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836CEB" w:rsidRDefault="00705B6F" w:rsidP="00237587">
      <w:pPr>
        <w:pStyle w:val="a3"/>
        <w:spacing w:line="276" w:lineRule="auto"/>
        <w:contextualSpacing/>
        <w:rPr>
          <w:b w:val="0"/>
          <w:sz w:val="24"/>
        </w:rPr>
      </w:pPr>
      <w:r w:rsidRPr="00836CEB">
        <w:rPr>
          <w:b w:val="0"/>
          <w:sz w:val="24"/>
        </w:rPr>
        <w:t>Управление образования администрации города Костромы</w:t>
      </w:r>
    </w:p>
    <w:p w:rsidR="00705B6F" w:rsidRPr="00836CEB" w:rsidRDefault="00705B6F" w:rsidP="00237587">
      <w:pPr>
        <w:pStyle w:val="a3"/>
        <w:spacing w:line="276" w:lineRule="auto"/>
        <w:contextualSpacing/>
        <w:rPr>
          <w:b w:val="0"/>
          <w:sz w:val="24"/>
        </w:rPr>
      </w:pPr>
      <w:r w:rsidRPr="00836CEB">
        <w:rPr>
          <w:b w:val="0"/>
          <w:sz w:val="24"/>
        </w:rPr>
        <w:t>Муниципальное бюджетное общеобразовательное учреждение города Костромы</w:t>
      </w:r>
    </w:p>
    <w:p w:rsidR="00705B6F" w:rsidRPr="00E56835" w:rsidRDefault="00705B6F" w:rsidP="00237587">
      <w:pPr>
        <w:pStyle w:val="a3"/>
        <w:spacing w:line="276" w:lineRule="auto"/>
        <w:contextualSpacing/>
        <w:rPr>
          <w:b w:val="0"/>
          <w:sz w:val="24"/>
        </w:rPr>
      </w:pPr>
      <w:r w:rsidRPr="00E56835">
        <w:rPr>
          <w:b w:val="0"/>
          <w:sz w:val="24"/>
        </w:rPr>
        <w:t>«Средняя общеобразовательная школа  №35»</w:t>
      </w:r>
    </w:p>
    <w:p w:rsidR="00705B6F" w:rsidRPr="00836CEB" w:rsidRDefault="00705B6F" w:rsidP="00237587">
      <w:pPr>
        <w:pStyle w:val="a3"/>
        <w:spacing w:line="276" w:lineRule="auto"/>
        <w:contextualSpacing/>
        <w:rPr>
          <w:b w:val="0"/>
          <w:sz w:val="24"/>
          <w:u w:val="single"/>
        </w:rPr>
      </w:pPr>
    </w:p>
    <w:p w:rsidR="00705B6F" w:rsidRPr="00836CEB" w:rsidRDefault="00705B6F" w:rsidP="001B6FC8">
      <w:pPr>
        <w:pStyle w:val="a3"/>
        <w:spacing w:line="276" w:lineRule="auto"/>
        <w:contextualSpacing/>
        <w:jc w:val="both"/>
        <w:rPr>
          <w:b w:val="0"/>
          <w:sz w:val="24"/>
          <w:u w:val="single"/>
        </w:rPr>
      </w:pPr>
    </w:p>
    <w:tbl>
      <w:tblPr>
        <w:tblW w:w="0" w:type="auto"/>
        <w:tblLook w:val="04A0"/>
      </w:tblPr>
      <w:tblGrid>
        <w:gridCol w:w="3504"/>
        <w:gridCol w:w="6350"/>
      </w:tblGrid>
      <w:tr w:rsidR="00705B6F" w:rsidRPr="00836CEB" w:rsidTr="00871319">
        <w:tc>
          <w:tcPr>
            <w:tcW w:w="3652" w:type="dxa"/>
          </w:tcPr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  <w:u w:val="single"/>
              </w:rPr>
            </w:pPr>
          </w:p>
        </w:tc>
        <w:tc>
          <w:tcPr>
            <w:tcW w:w="6485" w:type="dxa"/>
          </w:tcPr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sz w:val="24"/>
              </w:rPr>
            </w:pPr>
            <w:r w:rsidRPr="00836CEB">
              <w:rPr>
                <w:sz w:val="24"/>
              </w:rPr>
              <w:t>«Утверждена»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 xml:space="preserve">Директор МБОУ города Костромы 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 xml:space="preserve"> «Средняя общеобразовательная школа №35»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>__________________________</w:t>
            </w:r>
            <w:r w:rsidR="00E56835">
              <w:rPr>
                <w:b w:val="0"/>
                <w:sz w:val="24"/>
              </w:rPr>
              <w:t xml:space="preserve"> </w:t>
            </w:r>
            <w:r w:rsidRPr="00836CEB">
              <w:rPr>
                <w:b w:val="0"/>
                <w:sz w:val="24"/>
              </w:rPr>
              <w:t>С.П.Чижова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</w:p>
        </w:tc>
      </w:tr>
      <w:tr w:rsidR="00705B6F" w:rsidRPr="00836CEB" w:rsidTr="00871319">
        <w:tc>
          <w:tcPr>
            <w:tcW w:w="3652" w:type="dxa"/>
          </w:tcPr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  <w:u w:val="single"/>
              </w:rPr>
            </w:pPr>
          </w:p>
        </w:tc>
        <w:tc>
          <w:tcPr>
            <w:tcW w:w="6485" w:type="dxa"/>
          </w:tcPr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sz w:val="24"/>
              </w:rPr>
            </w:pPr>
            <w:r w:rsidRPr="00836CEB">
              <w:rPr>
                <w:sz w:val="24"/>
              </w:rPr>
              <w:t>«Принята»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 xml:space="preserve">Решением педагогического совета МБОУ города Костромы 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 xml:space="preserve"> «Средняя общеобразовательная школа №35»</w:t>
            </w:r>
          </w:p>
          <w:p w:rsidR="00705B6F" w:rsidRPr="00836CEB" w:rsidRDefault="001722C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№4 от 26.05.2014</w:t>
            </w:r>
          </w:p>
          <w:p w:rsidR="00E56835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>Секретарь педагогического совета</w:t>
            </w:r>
            <w:r w:rsidR="00E56835">
              <w:rPr>
                <w:b w:val="0"/>
                <w:sz w:val="24"/>
              </w:rPr>
              <w:t xml:space="preserve"> 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836CEB">
              <w:rPr>
                <w:b w:val="0"/>
                <w:sz w:val="24"/>
              </w:rPr>
              <w:t>_________</w:t>
            </w:r>
            <w:r w:rsidR="00E56835">
              <w:rPr>
                <w:b w:val="0"/>
                <w:sz w:val="24"/>
              </w:rPr>
              <w:t xml:space="preserve"> </w:t>
            </w:r>
            <w:r w:rsidRPr="00836CEB">
              <w:rPr>
                <w:b w:val="0"/>
                <w:sz w:val="24"/>
              </w:rPr>
              <w:t>Л.Н.Соловьева</w:t>
            </w:r>
          </w:p>
          <w:p w:rsidR="00705B6F" w:rsidRPr="00836CEB" w:rsidRDefault="00705B6F" w:rsidP="001B6FC8">
            <w:pPr>
              <w:pStyle w:val="a3"/>
              <w:spacing w:line="276" w:lineRule="auto"/>
              <w:contextualSpacing/>
              <w:jc w:val="both"/>
              <w:rPr>
                <w:b w:val="0"/>
                <w:sz w:val="24"/>
              </w:rPr>
            </w:pPr>
          </w:p>
        </w:tc>
      </w:tr>
    </w:tbl>
    <w:p w:rsidR="00705B6F" w:rsidRPr="00836CEB" w:rsidRDefault="00705B6F" w:rsidP="001B6FC8">
      <w:pPr>
        <w:pStyle w:val="a3"/>
        <w:spacing w:line="276" w:lineRule="auto"/>
        <w:contextualSpacing/>
        <w:jc w:val="both"/>
        <w:rPr>
          <w:b w:val="0"/>
          <w:sz w:val="24"/>
          <w:u w:val="single"/>
        </w:rPr>
      </w:pPr>
    </w:p>
    <w:p w:rsidR="00705B6F" w:rsidRPr="00836CEB" w:rsidRDefault="00705B6F" w:rsidP="001B6FC8">
      <w:pPr>
        <w:pStyle w:val="a3"/>
        <w:spacing w:line="276" w:lineRule="auto"/>
        <w:contextualSpacing/>
        <w:jc w:val="both"/>
        <w:rPr>
          <w:b w:val="0"/>
          <w:sz w:val="24"/>
        </w:rPr>
      </w:pPr>
    </w:p>
    <w:p w:rsidR="00705B6F" w:rsidRPr="00836CEB" w:rsidRDefault="00705B6F" w:rsidP="001B6FC8">
      <w:pPr>
        <w:pStyle w:val="a5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836CEB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836CEB" w:rsidRDefault="00705B6F" w:rsidP="00EA59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596B" w:rsidRDefault="00E412AA" w:rsidP="00EA596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АДАПТИРОВАННАЯ </w:t>
      </w:r>
      <w:r w:rsidR="00705B6F" w:rsidRPr="00836CEB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705B6F" w:rsidRPr="00836CEB" w:rsidRDefault="00EA596B" w:rsidP="00EA596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56835" w:rsidRPr="00E56835" w:rsidRDefault="00705B6F" w:rsidP="00EA59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56835">
        <w:rPr>
          <w:rFonts w:ascii="Times New Roman" w:hAnsi="Times New Roman"/>
          <w:sz w:val="24"/>
          <w:szCs w:val="24"/>
        </w:rPr>
        <w:t>М</w:t>
      </w:r>
      <w:r w:rsidR="00E56835" w:rsidRPr="00E56835">
        <w:rPr>
          <w:rFonts w:ascii="Times New Roman" w:hAnsi="Times New Roman"/>
          <w:sz w:val="24"/>
          <w:szCs w:val="24"/>
        </w:rPr>
        <w:t>УНИЦИПАЛЬНОГО БЮДЖЕТНОГО ОБРАЗОВАТЕЛЬНОГО УЧРЕЖДЕНИЯ</w:t>
      </w:r>
    </w:p>
    <w:p w:rsidR="00705B6F" w:rsidRPr="00836CEB" w:rsidRDefault="00705B6F" w:rsidP="00EA59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36CEB">
        <w:rPr>
          <w:rFonts w:ascii="Times New Roman" w:hAnsi="Times New Roman"/>
          <w:sz w:val="24"/>
          <w:szCs w:val="24"/>
        </w:rPr>
        <w:t>ГОРОДА КОСТРОМЫ «СРЕДНЯЯ ОБЩЕОБРАЗОВАТЕЛЬНАЯ ШКОЛА №35»</w:t>
      </w:r>
    </w:p>
    <w:p w:rsidR="00705B6F" w:rsidRPr="00836CEB" w:rsidRDefault="00705B6F" w:rsidP="00EA59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B6F" w:rsidRPr="00836CEB" w:rsidRDefault="00705B6F" w:rsidP="00EA596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B6F" w:rsidRPr="000A6AA0" w:rsidRDefault="00705B6F" w:rsidP="00EA596B">
      <w:pPr>
        <w:spacing w:after="0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412AA" w:rsidRDefault="00E412AA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412AA" w:rsidRDefault="00E412AA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412AA" w:rsidRDefault="00E412AA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412AA" w:rsidRDefault="00E412AA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05B6F" w:rsidRDefault="001722CF" w:rsidP="00EA596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КОСТРОМА  2014</w:t>
      </w:r>
      <w:r w:rsidR="00705B6F" w:rsidRPr="00E412AA">
        <w:rPr>
          <w:rFonts w:ascii="Times New Roman" w:hAnsi="Times New Roman"/>
          <w:b/>
          <w:sz w:val="24"/>
          <w:szCs w:val="24"/>
        </w:rPr>
        <w:t xml:space="preserve"> г</w:t>
      </w:r>
      <w:r w:rsidR="00E412AA">
        <w:rPr>
          <w:rFonts w:ascii="Times New Roman" w:hAnsi="Times New Roman"/>
          <w:b/>
          <w:sz w:val="24"/>
          <w:szCs w:val="24"/>
        </w:rPr>
        <w:t>од</w:t>
      </w:r>
    </w:p>
    <w:p w:rsidR="0007024D" w:rsidRPr="009F227D" w:rsidRDefault="0007024D" w:rsidP="001B6FC8">
      <w:pPr>
        <w:jc w:val="both"/>
        <w:rPr>
          <w:rFonts w:ascii="Times New Roman" w:hAnsi="Times New Roman"/>
          <w:b/>
          <w:sz w:val="36"/>
          <w:szCs w:val="36"/>
        </w:rPr>
      </w:pPr>
      <w:r w:rsidRPr="009F227D">
        <w:rPr>
          <w:rFonts w:ascii="Times New Roman" w:hAnsi="Times New Roman"/>
          <w:b/>
          <w:sz w:val="36"/>
          <w:szCs w:val="36"/>
        </w:rPr>
        <w:lastRenderedPageBreak/>
        <w:t>Содержание адаптированной образовательной программы</w:t>
      </w:r>
    </w:p>
    <w:p w:rsidR="0007024D" w:rsidRPr="008B66A3" w:rsidRDefault="0007024D" w:rsidP="001B6FC8">
      <w:pPr>
        <w:pStyle w:val="a8"/>
        <w:jc w:val="both"/>
        <w:rPr>
          <w:szCs w:val="24"/>
        </w:rPr>
      </w:pPr>
      <w:r w:rsidRPr="008B66A3">
        <w:rPr>
          <w:szCs w:val="24"/>
        </w:rPr>
        <w:t xml:space="preserve">Раздел </w:t>
      </w:r>
      <w:r w:rsidRPr="008B66A3">
        <w:rPr>
          <w:szCs w:val="24"/>
          <w:lang w:val="en-US"/>
        </w:rPr>
        <w:t>I</w:t>
      </w:r>
      <w:r w:rsidRPr="008B66A3">
        <w:rPr>
          <w:b w:val="0"/>
          <w:szCs w:val="24"/>
        </w:rPr>
        <w:t xml:space="preserve">.  </w:t>
      </w:r>
      <w:r w:rsidRPr="008B66A3">
        <w:rPr>
          <w:szCs w:val="24"/>
        </w:rPr>
        <w:t xml:space="preserve">Паспорт образовательной программы МБОУ  города Костромы «Средняя общеобразовательная школа №35». Нормативно-правовая база для разработки образовательной программы. </w:t>
      </w:r>
    </w:p>
    <w:p w:rsidR="0007024D" w:rsidRPr="008B66A3" w:rsidRDefault="0007024D" w:rsidP="001B6FC8">
      <w:pPr>
        <w:numPr>
          <w:ilvl w:val="1"/>
          <w:numId w:val="1"/>
        </w:numPr>
        <w:tabs>
          <w:tab w:val="clear" w:pos="435"/>
          <w:tab w:val="num" w:pos="720"/>
          <w:tab w:val="left" w:pos="960"/>
        </w:tabs>
        <w:spacing w:after="0" w:line="24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>Цель и задачи программы.</w:t>
      </w:r>
    </w:p>
    <w:p w:rsidR="0007024D" w:rsidRPr="008B66A3" w:rsidRDefault="0007024D" w:rsidP="001B6FC8">
      <w:pPr>
        <w:numPr>
          <w:ilvl w:val="1"/>
          <w:numId w:val="1"/>
        </w:numPr>
        <w:tabs>
          <w:tab w:val="clear" w:pos="435"/>
          <w:tab w:val="num" w:pos="720"/>
          <w:tab w:val="left" w:pos="960"/>
        </w:tabs>
        <w:spacing w:after="0" w:line="24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 xml:space="preserve"> Принципы реализации программы.</w:t>
      </w:r>
    </w:p>
    <w:p w:rsidR="0007024D" w:rsidRPr="008B66A3" w:rsidRDefault="0007024D" w:rsidP="001B6FC8">
      <w:pPr>
        <w:numPr>
          <w:ilvl w:val="1"/>
          <w:numId w:val="1"/>
        </w:numPr>
        <w:tabs>
          <w:tab w:val="clear" w:pos="435"/>
          <w:tab w:val="num" w:pos="720"/>
          <w:tab w:val="left" w:pos="960"/>
        </w:tabs>
        <w:spacing w:after="0" w:line="24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>Образовательная среда школы.</w:t>
      </w:r>
    </w:p>
    <w:p w:rsidR="0007024D" w:rsidRPr="008B66A3" w:rsidRDefault="0007024D" w:rsidP="001B6FC8">
      <w:pPr>
        <w:numPr>
          <w:ilvl w:val="1"/>
          <w:numId w:val="1"/>
        </w:numPr>
        <w:tabs>
          <w:tab w:val="clear" w:pos="435"/>
          <w:tab w:val="num" w:pos="720"/>
          <w:tab w:val="left" w:pos="960"/>
        </w:tabs>
        <w:spacing w:after="0" w:line="24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 xml:space="preserve"> Сроки реализации программы.</w:t>
      </w:r>
    </w:p>
    <w:p w:rsidR="0007024D" w:rsidRPr="008B66A3" w:rsidRDefault="0007024D" w:rsidP="001B6FC8">
      <w:pPr>
        <w:numPr>
          <w:ilvl w:val="1"/>
          <w:numId w:val="1"/>
        </w:numPr>
        <w:tabs>
          <w:tab w:val="clear" w:pos="435"/>
          <w:tab w:val="num" w:pos="720"/>
          <w:tab w:val="left" w:pos="960"/>
        </w:tabs>
        <w:spacing w:after="0" w:line="24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 xml:space="preserve"> Финансовое обеспечение.</w:t>
      </w:r>
    </w:p>
    <w:p w:rsidR="0007024D" w:rsidRPr="00E412AA" w:rsidRDefault="0007024D" w:rsidP="001B6FC8">
      <w:pPr>
        <w:numPr>
          <w:ilvl w:val="1"/>
          <w:numId w:val="1"/>
        </w:numPr>
        <w:tabs>
          <w:tab w:val="clear" w:pos="435"/>
          <w:tab w:val="num" w:pos="720"/>
          <w:tab w:val="left" w:pos="960"/>
        </w:tabs>
        <w:spacing w:after="0" w:line="240" w:lineRule="auto"/>
        <w:ind w:hanging="75"/>
        <w:jc w:val="both"/>
        <w:rPr>
          <w:i/>
          <w:sz w:val="24"/>
          <w:szCs w:val="24"/>
        </w:rPr>
      </w:pPr>
      <w:r w:rsidRPr="00E412AA">
        <w:rPr>
          <w:rFonts w:ascii="Times New Roman" w:hAnsi="Times New Roman"/>
          <w:sz w:val="24"/>
          <w:szCs w:val="24"/>
        </w:rPr>
        <w:t xml:space="preserve"> Управление процессом реализации программы.</w:t>
      </w:r>
    </w:p>
    <w:p w:rsidR="0007024D" w:rsidRPr="008B66A3" w:rsidRDefault="0007024D" w:rsidP="001B6F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</w:r>
      <w:r w:rsidRPr="008B66A3">
        <w:rPr>
          <w:rFonts w:ascii="Times New Roman" w:hAnsi="Times New Roman"/>
          <w:b/>
          <w:sz w:val="24"/>
          <w:szCs w:val="24"/>
        </w:rPr>
        <w:t xml:space="preserve">Раздел </w:t>
      </w:r>
      <w:r w:rsidRPr="008B66A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B66A3">
        <w:rPr>
          <w:rFonts w:ascii="Times New Roman" w:hAnsi="Times New Roman"/>
          <w:b/>
          <w:sz w:val="24"/>
          <w:szCs w:val="24"/>
        </w:rPr>
        <w:t>. Цели и задачи образовательного процесса  школы.</w:t>
      </w:r>
    </w:p>
    <w:p w:rsidR="0007024D" w:rsidRPr="008B66A3" w:rsidRDefault="0007024D" w:rsidP="001B6FC8">
      <w:pPr>
        <w:pStyle w:val="aa"/>
        <w:ind w:left="1065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07024D" w:rsidRPr="008B66A3" w:rsidRDefault="0007024D" w:rsidP="001B6FC8">
      <w:pPr>
        <w:pStyle w:val="aa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B66A3">
        <w:rPr>
          <w:rStyle w:val="Zag11"/>
          <w:rFonts w:ascii="Times New Roman" w:eastAsia="@Arial Unicode MS" w:hAnsi="Times New Roman"/>
          <w:sz w:val="24"/>
          <w:szCs w:val="24"/>
        </w:rPr>
        <w:t>2.1. Характеристика образовательного учреждения</w:t>
      </w:r>
    </w:p>
    <w:p w:rsidR="0007024D" w:rsidRPr="008B66A3" w:rsidRDefault="0007024D" w:rsidP="001B6FC8">
      <w:pPr>
        <w:pStyle w:val="aa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B66A3">
        <w:rPr>
          <w:rStyle w:val="Zag11"/>
          <w:rFonts w:ascii="Times New Roman" w:eastAsia="@Arial Unicode MS" w:hAnsi="Times New Roman"/>
          <w:sz w:val="24"/>
          <w:szCs w:val="24"/>
        </w:rPr>
        <w:t>2.2. Пояснительная записка</w:t>
      </w:r>
    </w:p>
    <w:p w:rsidR="0007024D" w:rsidRPr="008B66A3" w:rsidRDefault="0007024D" w:rsidP="001B6FC8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>2.3. Цели и задачи образовательной программы</w:t>
      </w:r>
    </w:p>
    <w:p w:rsidR="0007024D" w:rsidRPr="008B66A3" w:rsidRDefault="0007024D" w:rsidP="001B6FC8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8B66A3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8B66A3">
        <w:rPr>
          <w:rFonts w:ascii="Times New Roman" w:hAnsi="Times New Roman"/>
          <w:sz w:val="24"/>
          <w:szCs w:val="24"/>
        </w:rPr>
        <w:t xml:space="preserve"> образовательной программы </w:t>
      </w:r>
    </w:p>
    <w:p w:rsidR="0007024D" w:rsidRPr="008B66A3" w:rsidRDefault="0007024D" w:rsidP="001B6FC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br/>
      </w:r>
      <w:r w:rsidRPr="008B66A3">
        <w:rPr>
          <w:rFonts w:ascii="Times New Roman" w:hAnsi="Times New Roman"/>
          <w:b/>
          <w:sz w:val="24"/>
          <w:szCs w:val="24"/>
        </w:rPr>
        <w:t xml:space="preserve">Раздел </w:t>
      </w:r>
      <w:r w:rsidRPr="008B66A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B66A3">
        <w:rPr>
          <w:rFonts w:ascii="Times New Roman" w:hAnsi="Times New Roman"/>
          <w:b/>
          <w:sz w:val="24"/>
          <w:szCs w:val="24"/>
        </w:rPr>
        <w:t>. Содержание и организация образовательного процесса.</w:t>
      </w:r>
    </w:p>
    <w:p w:rsidR="0007024D" w:rsidRPr="008B66A3" w:rsidRDefault="0007024D" w:rsidP="001B6FC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024D" w:rsidRPr="008B66A3" w:rsidRDefault="0007024D" w:rsidP="001B6FC8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 xml:space="preserve">             3.1. </w:t>
      </w:r>
      <w:r w:rsidRPr="008B66A3">
        <w:rPr>
          <w:rFonts w:ascii="Times New Roman" w:hAnsi="Times New Roman"/>
          <w:bCs/>
          <w:sz w:val="24"/>
          <w:szCs w:val="24"/>
        </w:rPr>
        <w:t>«Модели» выпускника школы</w:t>
      </w:r>
    </w:p>
    <w:p w:rsidR="0007024D" w:rsidRPr="008B66A3" w:rsidRDefault="0007024D" w:rsidP="001B6F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B66A3">
        <w:rPr>
          <w:sz w:val="24"/>
          <w:szCs w:val="24"/>
        </w:rPr>
        <w:t xml:space="preserve">              </w:t>
      </w:r>
      <w:r w:rsidRPr="008B66A3">
        <w:rPr>
          <w:rFonts w:ascii="Times New Roman" w:hAnsi="Times New Roman"/>
          <w:sz w:val="24"/>
          <w:szCs w:val="24"/>
        </w:rPr>
        <w:t>3.2.  Учебный план и его обоснование.</w:t>
      </w:r>
    </w:p>
    <w:p w:rsidR="0007024D" w:rsidRPr="008B66A3" w:rsidRDefault="0007024D" w:rsidP="001B6F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bCs/>
          <w:sz w:val="24"/>
          <w:szCs w:val="24"/>
        </w:rPr>
        <w:t xml:space="preserve">             3</w:t>
      </w:r>
      <w:r w:rsidRPr="008B66A3">
        <w:rPr>
          <w:rFonts w:ascii="Times New Roman" w:hAnsi="Times New Roman"/>
          <w:sz w:val="24"/>
          <w:szCs w:val="24"/>
        </w:rPr>
        <w:t xml:space="preserve">.3.  </w:t>
      </w:r>
      <w:r>
        <w:rPr>
          <w:rFonts w:ascii="Times New Roman" w:hAnsi="Times New Roman"/>
          <w:sz w:val="24"/>
          <w:szCs w:val="24"/>
        </w:rPr>
        <w:t>Программный комплекс</w:t>
      </w:r>
    </w:p>
    <w:p w:rsidR="0007024D" w:rsidRPr="008B66A3" w:rsidRDefault="0007024D" w:rsidP="001B6F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B66A3">
        <w:rPr>
          <w:rFonts w:ascii="Times New Roman" w:hAnsi="Times New Roman"/>
          <w:sz w:val="24"/>
          <w:szCs w:val="24"/>
        </w:rPr>
        <w:t xml:space="preserve">             </w:t>
      </w:r>
    </w:p>
    <w:p w:rsidR="0007024D" w:rsidRDefault="0007024D" w:rsidP="001B6FC8">
      <w:pPr>
        <w:pStyle w:val="a8"/>
        <w:jc w:val="both"/>
        <w:rPr>
          <w:szCs w:val="24"/>
        </w:rPr>
      </w:pPr>
      <w:r w:rsidRPr="008B66A3">
        <w:rPr>
          <w:szCs w:val="24"/>
        </w:rPr>
        <w:t xml:space="preserve">Раздел </w:t>
      </w:r>
      <w:r w:rsidRPr="008B66A3">
        <w:rPr>
          <w:szCs w:val="24"/>
          <w:lang w:val="en-US"/>
        </w:rPr>
        <w:t>IV</w:t>
      </w:r>
      <w:r w:rsidRPr="008B66A3">
        <w:rPr>
          <w:szCs w:val="24"/>
        </w:rPr>
        <w:t>. Результаты освоения образовательных программ   и формы аттестации  достижений учащихся</w:t>
      </w:r>
    </w:p>
    <w:p w:rsidR="00BF0A9B" w:rsidRPr="00E56835" w:rsidRDefault="00B3794E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6835">
        <w:rPr>
          <w:szCs w:val="24"/>
        </w:rPr>
        <w:t>4.1</w:t>
      </w:r>
      <w:r w:rsidR="00BF0A9B" w:rsidRPr="00E56835">
        <w:rPr>
          <w:szCs w:val="24"/>
        </w:rPr>
        <w:t>.</w:t>
      </w:r>
      <w:r w:rsidR="00BF0A9B" w:rsidRPr="00E56835">
        <w:rPr>
          <w:rFonts w:ascii="Times New Roman" w:hAnsi="Times New Roman"/>
          <w:sz w:val="24"/>
          <w:szCs w:val="24"/>
        </w:rPr>
        <w:t xml:space="preserve"> Общие учебные умения, навыки,  способы деятельности. </w:t>
      </w:r>
    </w:p>
    <w:p w:rsidR="00BF0A9B" w:rsidRPr="00E56835" w:rsidRDefault="00BF0A9B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6835">
        <w:rPr>
          <w:rFonts w:ascii="Times New Roman" w:hAnsi="Times New Roman"/>
          <w:sz w:val="24"/>
          <w:szCs w:val="24"/>
        </w:rPr>
        <w:t>4.2.Содержание образования</w:t>
      </w:r>
    </w:p>
    <w:p w:rsidR="00BF0A9B" w:rsidRPr="00E56835" w:rsidRDefault="00BF0A9B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6835">
        <w:rPr>
          <w:rFonts w:ascii="Times New Roman" w:hAnsi="Times New Roman"/>
          <w:sz w:val="24"/>
          <w:szCs w:val="24"/>
        </w:rPr>
        <w:t>4.3</w:t>
      </w:r>
      <w:r w:rsidR="00293641" w:rsidRPr="00E56835">
        <w:rPr>
          <w:rFonts w:ascii="Times New Roman" w:hAnsi="Times New Roman"/>
          <w:sz w:val="24"/>
          <w:szCs w:val="24"/>
        </w:rPr>
        <w:t xml:space="preserve"> Формы аттестации</w:t>
      </w:r>
    </w:p>
    <w:p w:rsidR="0007024D" w:rsidRDefault="0007024D" w:rsidP="001B6FC8">
      <w:pPr>
        <w:jc w:val="both"/>
      </w:pPr>
    </w:p>
    <w:p w:rsidR="0007024D" w:rsidRPr="00293641" w:rsidRDefault="0007024D" w:rsidP="001B6FC8">
      <w:pPr>
        <w:jc w:val="both"/>
        <w:rPr>
          <w:rFonts w:ascii="Times New Roman" w:hAnsi="Times New Roman"/>
          <w:b/>
          <w:sz w:val="28"/>
          <w:szCs w:val="28"/>
        </w:rPr>
      </w:pPr>
      <w:r w:rsidRPr="00293641">
        <w:rPr>
          <w:rFonts w:ascii="Times New Roman" w:hAnsi="Times New Roman"/>
          <w:b/>
          <w:sz w:val="28"/>
          <w:szCs w:val="28"/>
        </w:rPr>
        <w:t xml:space="preserve">Раздел </w:t>
      </w:r>
      <w:r w:rsidRPr="0029364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9364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93641">
        <w:rPr>
          <w:rFonts w:ascii="Times New Roman" w:hAnsi="Times New Roman"/>
          <w:b/>
          <w:sz w:val="28"/>
          <w:szCs w:val="28"/>
        </w:rPr>
        <w:t>Психолог</w:t>
      </w:r>
      <w:proofErr w:type="gramStart"/>
      <w:r w:rsidRPr="00293641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293641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293641">
        <w:rPr>
          <w:rFonts w:ascii="Times New Roman" w:hAnsi="Times New Roman"/>
          <w:b/>
          <w:sz w:val="28"/>
          <w:szCs w:val="28"/>
        </w:rPr>
        <w:t xml:space="preserve"> педагогическое сопровождение  учащихся с ОВЗ</w:t>
      </w:r>
    </w:p>
    <w:p w:rsidR="0007024D" w:rsidRPr="00293641" w:rsidRDefault="00293641" w:rsidP="001B6FC8">
      <w:pPr>
        <w:jc w:val="both"/>
        <w:rPr>
          <w:rFonts w:ascii="Times New Roman" w:hAnsi="Times New Roman"/>
          <w:b/>
          <w:sz w:val="28"/>
          <w:szCs w:val="28"/>
        </w:rPr>
      </w:pPr>
      <w:r w:rsidRPr="00293641">
        <w:rPr>
          <w:rFonts w:ascii="Times New Roman" w:hAnsi="Times New Roman"/>
          <w:b/>
          <w:sz w:val="28"/>
          <w:szCs w:val="28"/>
        </w:rPr>
        <w:t xml:space="preserve">Раздел </w:t>
      </w:r>
      <w:r w:rsidRPr="0029364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36CEB">
        <w:rPr>
          <w:rFonts w:ascii="Times New Roman" w:hAnsi="Times New Roman"/>
          <w:b/>
          <w:sz w:val="28"/>
          <w:szCs w:val="28"/>
        </w:rPr>
        <w:t xml:space="preserve"> </w:t>
      </w:r>
      <w:r w:rsidRPr="00293641"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3641" w:rsidRPr="000A6AA0" w:rsidRDefault="00293641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116" w:rsidRPr="000A6AA0" w:rsidRDefault="00944116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412AA" w:rsidRDefault="00E412AA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A6A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A6AA0">
        <w:rPr>
          <w:rFonts w:ascii="Times New Roman" w:hAnsi="Times New Roman"/>
          <w:b/>
          <w:sz w:val="24"/>
          <w:szCs w:val="24"/>
        </w:rPr>
        <w:t>. Паспорт образовательной программы муниципального бюджетного общеобразовательного учреждения города Костромы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№35»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0"/>
        <w:gridCol w:w="7682"/>
      </w:tblGrid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2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муниципального бюджетного общеобразовательного учреждения  города Костромы «Средняя общеобразовательная школа №35» </w:t>
            </w:r>
          </w:p>
        </w:tc>
      </w:tr>
      <w:tr w:rsidR="00705B6F" w:rsidRPr="000A6AA0" w:rsidTr="00821D0C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7682" w:type="dxa"/>
          </w:tcPr>
          <w:p w:rsidR="00705B6F" w:rsidRPr="000E0278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278">
              <w:rPr>
                <w:rFonts w:ascii="Times New Roman" w:hAnsi="Times New Roman"/>
                <w:sz w:val="24"/>
                <w:szCs w:val="24"/>
              </w:rPr>
              <w:t xml:space="preserve">1. Конвенция о правах ребёнка. </w:t>
            </w:r>
            <w:proofErr w:type="gramStart"/>
            <w:r w:rsidR="00E56835" w:rsidRPr="000E0278">
              <w:rPr>
                <w:rFonts w:ascii="Times New Roman" w:hAnsi="Times New Roman"/>
                <w:color w:val="333333"/>
                <w:sz w:val="24"/>
                <w:szCs w:val="24"/>
              </w:rPr>
              <w:t>Принята</w:t>
            </w:r>
            <w:proofErr w:type="gramEnd"/>
            <w:r w:rsidR="00E56835" w:rsidRPr="000E027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="00E56835" w:rsidRPr="000E0278">
                <w:rPr>
                  <w:rFonts w:ascii="Times New Roman" w:hAnsi="Times New Roman"/>
                  <w:color w:val="333333"/>
                  <w:sz w:val="24"/>
                  <w:szCs w:val="24"/>
                </w:rPr>
                <w:t>резолюцией 44/25</w:t>
              </w:r>
            </w:hyperlink>
            <w:r w:rsidR="00E56835" w:rsidRPr="000E027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Генеральной Ассамблеи от 20 ноября 1989 года</w:t>
            </w:r>
          </w:p>
          <w:p w:rsidR="00705B6F" w:rsidRPr="000E0278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highlight w:val="yellow"/>
              </w:rPr>
            </w:pPr>
            <w:r w:rsidRPr="000E02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E0278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Декларация </w:t>
            </w:r>
            <w:r w:rsidRPr="000E0278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прав ребёнка.</w:t>
            </w:r>
            <w:r w:rsidR="00E56835" w:rsidRPr="000E0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Принята резолюцией 1386 (</w:t>
            </w:r>
            <w:proofErr w:type="gramStart"/>
            <w:r w:rsidR="00E56835" w:rsidRPr="000E027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End"/>
            <w:r w:rsidR="00E56835" w:rsidRPr="000E0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IV) Генеральной Ассамблеи ООН от 20 ноября 1959 года. </w:t>
            </w:r>
          </w:p>
          <w:p w:rsidR="00705B6F" w:rsidRPr="000E0278" w:rsidRDefault="000E027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78">
              <w:rPr>
                <w:rFonts w:ascii="Times New Roman" w:hAnsi="Times New Roman"/>
                <w:sz w:val="24"/>
                <w:szCs w:val="24"/>
              </w:rPr>
              <w:t>3.</w:t>
            </w:r>
            <w:r w:rsidRPr="000E0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N 124-ФЗ "Об основных гарантиях прав ребенка в Российской Федерации" от 24 июля 1998 г.</w:t>
            </w:r>
            <w:r w:rsidRPr="000E027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05B6F" w:rsidRPr="000E0278">
              <w:rPr>
                <w:rFonts w:ascii="Times New Roman" w:hAnsi="Times New Roman"/>
                <w:sz w:val="24"/>
                <w:szCs w:val="24"/>
              </w:rPr>
              <w:t>4. Закон РФ «Об образо</w:t>
            </w:r>
            <w:r w:rsidR="00E412AA" w:rsidRPr="000E0278">
              <w:rPr>
                <w:rFonts w:ascii="Times New Roman" w:hAnsi="Times New Roman"/>
                <w:sz w:val="24"/>
                <w:szCs w:val="24"/>
              </w:rPr>
              <w:t>вании» от 29</w:t>
            </w:r>
            <w:r w:rsidR="000A0A99" w:rsidRPr="000E0278">
              <w:rPr>
                <w:rFonts w:ascii="Times New Roman" w:hAnsi="Times New Roman"/>
                <w:sz w:val="24"/>
                <w:szCs w:val="24"/>
              </w:rPr>
              <w:t>.12.2012 г. №273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CA">
              <w:rPr>
                <w:rFonts w:ascii="Times New Roman" w:hAnsi="Times New Roman"/>
                <w:sz w:val="24"/>
                <w:szCs w:val="24"/>
              </w:rPr>
              <w:t>5. Федеральный Базисный учебный план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A3CCA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BA3CCA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21D0C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6. Базисный учебный план для общеобразовательных учреждений Костромской области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A6AA0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0A6AA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21D0C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835">
              <w:rPr>
                <w:rFonts w:ascii="Times New Roman" w:hAnsi="Times New Roman"/>
                <w:sz w:val="24"/>
                <w:szCs w:val="24"/>
              </w:rPr>
              <w:t>7.Приказ</w:t>
            </w:r>
            <w:r w:rsidR="00821D0C" w:rsidRPr="000A6AA0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05 марта 2004 года № 1089 «Об утверждении федерального компонента государственного стандарта образования»</w:t>
            </w:r>
          </w:p>
          <w:p w:rsidR="00821D0C" w:rsidRDefault="00E56835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8.Прика</w:t>
            </w:r>
            <w:r w:rsidR="000E0278">
              <w:rPr>
                <w:rFonts w:ascii="Times New Roman" w:hAnsi="Times New Roman"/>
                <w:sz w:val="24"/>
                <w:szCs w:val="24"/>
              </w:rPr>
              <w:t>з</w:t>
            </w:r>
            <w:r w:rsidR="00821D0C" w:rsidRPr="000A6AA0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</w:t>
            </w:r>
            <w:r w:rsidR="00E412AA">
              <w:rPr>
                <w:rFonts w:ascii="Times New Roman" w:hAnsi="Times New Roman"/>
                <w:sz w:val="24"/>
                <w:szCs w:val="24"/>
              </w:rPr>
              <w:t xml:space="preserve">ации от 31 января 2012 года </w:t>
            </w:r>
            <w:r w:rsidR="00821D0C" w:rsidRPr="000A6AA0">
              <w:rPr>
                <w:rFonts w:ascii="Times New Roman" w:hAnsi="Times New Roman"/>
                <w:sz w:val="24"/>
                <w:szCs w:val="24"/>
              </w:rPr>
              <w:t xml:space="preserve"> № 69 « О внесении изменений в федеральный компонент государственных  образовательных стандартов начального общего, среднег</w:t>
            </w:r>
            <w:proofErr w:type="gramStart"/>
            <w:r w:rsidR="00821D0C" w:rsidRPr="000A6AA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821D0C" w:rsidRPr="000A6AA0">
              <w:rPr>
                <w:rFonts w:ascii="Times New Roman" w:hAnsi="Times New Roman"/>
                <w:sz w:val="24"/>
                <w:szCs w:val="24"/>
              </w:rPr>
              <w:t>полного)  общего образования, утвержденного приказом  Министерства и науки Российской Федерации от 5 марта 2004 года № 1088»</w:t>
            </w:r>
          </w:p>
          <w:p w:rsidR="00BB0BBE" w:rsidRPr="003A4A1F" w:rsidRDefault="00BB0BBE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9. </w:t>
            </w:r>
            <w:r w:rsidR="00BA3CCA">
              <w:rPr>
                <w:rFonts w:ascii="Times New Roman" w:hAnsi="Times New Roman"/>
                <w:spacing w:val="-1"/>
                <w:sz w:val="24"/>
                <w:szCs w:val="24"/>
              </w:rPr>
              <w:t>Постановление</w:t>
            </w:r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A4A1F">
                <w:rPr>
                  <w:rFonts w:ascii="Times New Roman" w:hAnsi="Times New Roman"/>
                  <w:spacing w:val="-1"/>
                  <w:sz w:val="24"/>
                  <w:szCs w:val="24"/>
                </w:rPr>
                <w:t>2010 г</w:t>
              </w:r>
            </w:smartTag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№ 189 «Об утверждении </w:t>
            </w:r>
            <w:proofErr w:type="spellStart"/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>СанПиН</w:t>
            </w:r>
            <w:proofErr w:type="spellEnd"/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2.4.2. 2821– 10 «Санитарно-эпидемиологические требования к условиям организации обучения в общеобразовательных учреждениях»;</w:t>
            </w:r>
          </w:p>
          <w:p w:rsidR="00BB0BBE" w:rsidRPr="003A4A1F" w:rsidRDefault="00BB0BBE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10.П</w:t>
            </w:r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риказа Министерства образования Российской Федерации №  29/2065-п от 10 апреля 2002 года «Об утверждении учебных планов </w:t>
            </w:r>
            <w:r w:rsidRPr="003A4A1F">
              <w:rPr>
                <w:rFonts w:ascii="Times New Roman" w:hAnsi="Times New Roman"/>
                <w:spacing w:val="1"/>
                <w:sz w:val="24"/>
                <w:szCs w:val="24"/>
              </w:rPr>
              <w:t>специальных (коррекционных) образовательных учреждений для обучающихся, воспитанников с ограниченными возможностями здоровья»</w:t>
            </w:r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BA3CCA" w:rsidRPr="003A4A1F" w:rsidRDefault="00BB0BBE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11.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CCA">
              <w:rPr>
                <w:rFonts w:ascii="Times New Roman" w:hAnsi="Times New Roman"/>
                <w:spacing w:val="-1"/>
                <w:sz w:val="24"/>
                <w:szCs w:val="24"/>
              </w:rPr>
              <w:t>Приказ</w:t>
            </w:r>
            <w:r w:rsidR="00BA3CCA" w:rsidRPr="003A4A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Министерства образования и науки Российской Федерации от 09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BA3CCA" w:rsidRPr="003A4A1F">
                <w:rPr>
                  <w:rFonts w:ascii="Times New Roman" w:hAnsi="Times New Roman"/>
                  <w:spacing w:val="-1"/>
                  <w:sz w:val="24"/>
                  <w:szCs w:val="24"/>
                </w:rPr>
                <w:t>2004 г</w:t>
              </w:r>
            </w:smartTag>
            <w:r w:rsidR="00BA3CCA" w:rsidRPr="003A4A1F">
              <w:rPr>
                <w:rFonts w:ascii="Times New Roman" w:hAnsi="Times New Roman"/>
                <w:spacing w:val="-1"/>
                <w:sz w:val="24"/>
                <w:szCs w:val="24"/>
              </w:rPr>
      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BA3CCA" w:rsidRPr="003A4A1F" w:rsidRDefault="00BA3CCA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12.Приказ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03 июня 2011 г. N1994 «</w:t>
            </w:r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</w:t>
            </w:r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A4A1F">
                <w:rPr>
                  <w:rFonts w:ascii="Times New Roman" w:hAnsi="Times New Roman"/>
                  <w:bCs/>
                  <w:sz w:val="24"/>
                  <w:szCs w:val="24"/>
                </w:rPr>
                <w:t>2004 г</w:t>
              </w:r>
            </w:smartTag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>. № 1312 “Об утверждении федерального базисного учебного плана и примерных учебных планов для образовательных учреждений</w:t>
            </w:r>
            <w:proofErr w:type="gramEnd"/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Федерации, </w:t>
            </w:r>
            <w:proofErr w:type="gramStart"/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>реализующих</w:t>
            </w:r>
            <w:proofErr w:type="gramEnd"/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общего образования”»;</w:t>
            </w:r>
          </w:p>
          <w:p w:rsidR="00BA3CCA" w:rsidRPr="003A4A1F" w:rsidRDefault="00BA3CCA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13.Приказ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31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4A1F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A4A1F">
              <w:rPr>
                <w:rFonts w:ascii="Times New Roman" w:hAnsi="Times New Roman"/>
                <w:sz w:val="24"/>
                <w:szCs w:val="24"/>
              </w:rPr>
              <w:t>. N69 «</w:t>
            </w:r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A4A1F">
                <w:rPr>
                  <w:rFonts w:ascii="Times New Roman" w:hAnsi="Times New Roman"/>
                  <w:bCs/>
                  <w:sz w:val="24"/>
                  <w:szCs w:val="24"/>
                </w:rPr>
                <w:t>2004 г</w:t>
              </w:r>
            </w:smartTag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>. № 1089;</w:t>
            </w:r>
          </w:p>
          <w:p w:rsidR="00BA3CCA" w:rsidRPr="003A4A1F" w:rsidRDefault="00BA3CCA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14.Приказ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от 01 февраля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4A1F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A4A1F">
              <w:rPr>
                <w:rFonts w:ascii="Times New Roman" w:hAnsi="Times New Roman"/>
                <w:sz w:val="24"/>
                <w:szCs w:val="24"/>
              </w:rPr>
              <w:t>. N74 «</w:t>
            </w:r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A4A1F">
                <w:rPr>
                  <w:rFonts w:ascii="Times New Roman" w:hAnsi="Times New Roman"/>
                  <w:bCs/>
                  <w:sz w:val="24"/>
                  <w:szCs w:val="24"/>
                </w:rPr>
                <w:t>2004 г</w:t>
              </w:r>
            </w:smartTag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>. № 1312 “Об утверждении федерального базисного учебного плана и примерных учебных планов для образовательных учреждений</w:t>
            </w:r>
            <w:proofErr w:type="gramEnd"/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Федерации, </w:t>
            </w:r>
            <w:proofErr w:type="gramStart"/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>реализующих</w:t>
            </w:r>
            <w:proofErr w:type="gramEnd"/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общего образования”»;</w:t>
            </w:r>
          </w:p>
          <w:p w:rsidR="00BA3CCA" w:rsidRPr="003A4A1F" w:rsidRDefault="00BA3CCA" w:rsidP="001B6FC8">
            <w:pPr>
              <w:pStyle w:val="31"/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15.Приказ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 xml:space="preserve"> Департамента образования и науки Костромской области от </w:t>
            </w:r>
            <w:r w:rsidRPr="003A4A1F">
              <w:rPr>
                <w:rFonts w:ascii="Times New Roman" w:hAnsi="Times New Roman"/>
                <w:spacing w:val="-1"/>
                <w:sz w:val="24"/>
                <w:szCs w:val="24"/>
              </w:rPr>
              <w:t>8 июля 2013 №1276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регионального 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 xml:space="preserve">базисного учебного  плана </w:t>
            </w:r>
            <w:r w:rsidRPr="003A4A1F">
              <w:rPr>
                <w:rFonts w:ascii="Times New Roman" w:hAnsi="Times New Roman"/>
                <w:bCs/>
                <w:sz w:val="24"/>
                <w:szCs w:val="24"/>
              </w:rPr>
              <w:t xml:space="preserve">для образовательных учреждений Костромской области, реализующих программы общего образования, </w:t>
            </w:r>
            <w:r w:rsidRPr="003A4A1F">
              <w:rPr>
                <w:rFonts w:ascii="Times New Roman" w:hAnsi="Times New Roman"/>
                <w:sz w:val="24"/>
                <w:szCs w:val="24"/>
              </w:rPr>
              <w:t>на 2013 – 2014 учебный год».</w:t>
            </w:r>
          </w:p>
          <w:p w:rsidR="00705B6F" w:rsidRPr="000A6AA0" w:rsidRDefault="00BA3CCA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. Устав школы.</w:t>
            </w:r>
          </w:p>
          <w:p w:rsidR="00705B6F" w:rsidRPr="000A6AA0" w:rsidRDefault="00BA3CCA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. Локальные акты школы</w:t>
            </w:r>
          </w:p>
        </w:tc>
      </w:tr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682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Педагогический коллектив МБОУ города Костромы «Средняя общеобразовательная школа №35»</w:t>
            </w:r>
          </w:p>
        </w:tc>
      </w:tr>
      <w:tr w:rsidR="00705B6F" w:rsidRPr="000A6AA0" w:rsidTr="00871319">
        <w:trPr>
          <w:trHeight w:val="1034"/>
        </w:trPr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682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Педагогический коллектив МБОУ города Костромы «Средняя общеобразовательная школа №35»</w:t>
            </w:r>
          </w:p>
        </w:tc>
      </w:tr>
      <w:tr w:rsidR="00705B6F" w:rsidRPr="000A6AA0" w:rsidTr="00871319">
        <w:trPr>
          <w:trHeight w:val="1273"/>
        </w:trPr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Цель образовательной программы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2" w:type="dxa"/>
          </w:tcPr>
          <w:p w:rsidR="00821D0C" w:rsidRPr="00BA3CCA" w:rsidRDefault="00821D0C" w:rsidP="001B6FC8">
            <w:pPr>
              <w:tabs>
                <w:tab w:val="num" w:pos="567"/>
                <w:tab w:val="num" w:pos="1092"/>
                <w:tab w:val="left" w:pos="9349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CA">
              <w:rPr>
                <w:rFonts w:ascii="Times New Roman" w:hAnsi="Times New Roman"/>
                <w:sz w:val="24"/>
                <w:szCs w:val="24"/>
              </w:rPr>
              <w:t>1.Формирование целостного представления о мире, основанного на приобретенных знаниях, умениях, навыках и способах деятельности;</w:t>
            </w:r>
          </w:p>
          <w:p w:rsidR="00821D0C" w:rsidRPr="00BA3CCA" w:rsidRDefault="00821D0C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CA">
              <w:rPr>
                <w:rFonts w:ascii="Times New Roman" w:hAnsi="Times New Roman"/>
                <w:sz w:val="24"/>
                <w:szCs w:val="24"/>
              </w:rPr>
              <w:t>2.Приобретение опыта разнообразной деятельности (индивидуальной и коллективной), опыта познания и самопознания;</w:t>
            </w:r>
          </w:p>
          <w:p w:rsidR="00821D0C" w:rsidRPr="00BA3CCA" w:rsidRDefault="00821D0C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CA">
              <w:rPr>
                <w:rFonts w:ascii="Times New Roman" w:hAnsi="Times New Roman"/>
                <w:sz w:val="24"/>
                <w:szCs w:val="24"/>
              </w:rPr>
              <w:t>3.Подготовка к осуществлению осознанного выбора индивидуальной образовательной или профессиональной траектории.</w:t>
            </w:r>
          </w:p>
          <w:p w:rsidR="00705B6F" w:rsidRPr="00BA3CCA" w:rsidRDefault="00705B6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Задачи образовательной программы</w:t>
            </w:r>
          </w:p>
        </w:tc>
        <w:tc>
          <w:tcPr>
            <w:tcW w:w="7682" w:type="dxa"/>
          </w:tcPr>
          <w:p w:rsidR="00821D0C" w:rsidRPr="00BA3CCA" w:rsidRDefault="00821D0C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CA">
              <w:rPr>
                <w:rFonts w:ascii="Times New Roman" w:eastAsia="@Arial Unicode MS" w:hAnsi="Times New Roman"/>
                <w:sz w:val="24"/>
                <w:szCs w:val="24"/>
              </w:rPr>
              <w:t>1.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инвалидами и детьми с ограниченными возможност</w:t>
            </w:r>
            <w:r w:rsidR="00237587">
              <w:rPr>
                <w:rFonts w:ascii="Times New Roman" w:eastAsia="@Arial Unicode MS" w:hAnsi="Times New Roman"/>
                <w:sz w:val="24"/>
                <w:szCs w:val="24"/>
              </w:rPr>
              <w:t>ями здоровья.</w:t>
            </w:r>
          </w:p>
          <w:p w:rsidR="00821D0C" w:rsidRPr="00BA3CCA" w:rsidRDefault="00821D0C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CCA">
              <w:rPr>
                <w:rFonts w:ascii="Times New Roman" w:hAnsi="Times New Roman"/>
                <w:sz w:val="24"/>
                <w:szCs w:val="24"/>
              </w:rPr>
              <w:t xml:space="preserve">2.Обеспечение знаний, умений, навыков, компетенций и компетентностей, определяемых личностными, общественными, </w:t>
            </w:r>
            <w:r w:rsidRPr="00BA3CC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потребностями и возможностями обучающихся среднего возраста, индивидуальными особенностями его развития и состояни</w:t>
            </w:r>
            <w:r w:rsidR="00237587">
              <w:rPr>
                <w:rFonts w:ascii="Times New Roman" w:hAnsi="Times New Roman"/>
                <w:sz w:val="24"/>
                <w:szCs w:val="24"/>
              </w:rPr>
              <w:t>я здоровья.</w:t>
            </w:r>
          </w:p>
          <w:p w:rsidR="00821D0C" w:rsidRPr="00BA3CCA" w:rsidRDefault="00821D0C" w:rsidP="001B6FC8">
            <w:pPr>
              <w:spacing w:after="0"/>
              <w:ind w:left="567" w:hanging="567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BA3CCA">
              <w:rPr>
                <w:rFonts w:ascii="Times New Roman" w:eastAsia="@Arial Unicode MS" w:hAnsi="Times New Roman"/>
                <w:sz w:val="24"/>
                <w:szCs w:val="24"/>
              </w:rPr>
              <w:t xml:space="preserve">3.Выявление и развитие способностей обучающихся, </w:t>
            </w:r>
            <w:r w:rsidR="00237587">
              <w:rPr>
                <w:rFonts w:ascii="Times New Roman" w:eastAsia="@Arial Unicode MS" w:hAnsi="Times New Roman"/>
                <w:sz w:val="24"/>
                <w:szCs w:val="24"/>
              </w:rPr>
              <w:t xml:space="preserve">их </w:t>
            </w:r>
            <w:proofErr w:type="gramStart"/>
            <w:r w:rsidR="00237587">
              <w:rPr>
                <w:rFonts w:ascii="Times New Roman" w:eastAsia="@Arial Unicode MS" w:hAnsi="Times New Roman"/>
                <w:sz w:val="24"/>
                <w:szCs w:val="24"/>
              </w:rPr>
              <w:t>профессиональной</w:t>
            </w:r>
            <w:proofErr w:type="gramEnd"/>
            <w:r w:rsidR="00237587">
              <w:rPr>
                <w:rFonts w:ascii="Times New Roman" w:eastAsia="@Arial Unicode MS" w:hAnsi="Times New Roman"/>
                <w:sz w:val="24"/>
                <w:szCs w:val="24"/>
              </w:rPr>
              <w:t xml:space="preserve"> склонностей.</w:t>
            </w:r>
            <w:r w:rsidRPr="00BA3CCA">
              <w:rPr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  <w:p w:rsidR="00821D0C" w:rsidRPr="00BA3CCA" w:rsidRDefault="00821D0C" w:rsidP="001B6FC8">
            <w:pPr>
              <w:spacing w:after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BA3CCA">
              <w:rPr>
                <w:rFonts w:ascii="Times New Roman" w:eastAsia="@Arial Unicode MS" w:hAnsi="Times New Roman"/>
                <w:sz w:val="24"/>
                <w:szCs w:val="24"/>
              </w:rPr>
              <w:t>4.Сохранение и укрепление физического, психологического и социального здоровья обучающих</w:t>
            </w:r>
            <w:r w:rsidR="00237587">
              <w:rPr>
                <w:rFonts w:ascii="Times New Roman" w:eastAsia="@Arial Unicode MS" w:hAnsi="Times New Roman"/>
                <w:sz w:val="24"/>
                <w:szCs w:val="24"/>
              </w:rPr>
              <w:t>ся, обеспечение их безопасности.</w:t>
            </w:r>
          </w:p>
          <w:p w:rsidR="00821D0C" w:rsidRPr="00BA3CCA" w:rsidRDefault="00821D0C" w:rsidP="001B6FC8">
            <w:pPr>
              <w:spacing w:after="0"/>
              <w:contextualSpacing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BA3CCA">
              <w:rPr>
                <w:rFonts w:ascii="Times New Roman" w:eastAsia="@Arial Unicode MS" w:hAnsi="Times New Roman"/>
                <w:sz w:val="24"/>
                <w:szCs w:val="24"/>
              </w:rPr>
              <w:t xml:space="preserve"> 5.Взаимодействие образовательного учреждения при реализации основной адаптированной образовательной программы с социальными партнерами.</w:t>
            </w:r>
          </w:p>
          <w:p w:rsidR="00705B6F" w:rsidRPr="00BA3CCA" w:rsidRDefault="00237587" w:rsidP="0023758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реализации образовательной программы </w:t>
            </w:r>
          </w:p>
        </w:tc>
        <w:tc>
          <w:tcPr>
            <w:tcW w:w="7682" w:type="dxa"/>
          </w:tcPr>
          <w:p w:rsidR="006D5A1C" w:rsidRPr="000A6AA0" w:rsidRDefault="006E44FD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5A1C" w:rsidRPr="000A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A1C" w:rsidRPr="000A6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Преемственность. </w:t>
            </w:r>
            <w:r w:rsidR="006D5A1C" w:rsidRPr="000A6AA0">
              <w:rPr>
                <w:rFonts w:ascii="Times New Roman" w:hAnsi="Times New Roman"/>
                <w:sz w:val="24"/>
                <w:szCs w:val="24"/>
              </w:rPr>
              <w:t xml:space="preserve">Принцип обеспечивает создание </w:t>
            </w:r>
            <w:proofErr w:type="gramStart"/>
            <w:r w:rsidR="006D5A1C" w:rsidRPr="000A6AA0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образовательного пространства при переходе от основного общего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образования к среднему (полному) общему образованию, способствует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достижению личностных, </w:t>
            </w:r>
            <w:proofErr w:type="spellStart"/>
            <w:r w:rsidRPr="000A6AA0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A6AA0">
              <w:rPr>
                <w:rFonts w:ascii="Times New Roman" w:hAnsi="Times New Roman"/>
                <w:sz w:val="24"/>
                <w:szCs w:val="24"/>
              </w:rPr>
              <w:t>, предметных результатов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освоения основной образовательной программы среднего (полного) общего</w:t>
            </w:r>
            <w:r w:rsidR="006E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proofErr w:type="gramStart"/>
            <w:r w:rsidRPr="000A6AA0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обучающимся с ограниченными возможностями</w:t>
            </w:r>
            <w:r w:rsidR="006E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здоровья для продолжения образования. 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A6AA0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интересов ребёнка</w:t>
            </w:r>
            <w:r w:rsidRPr="000A6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Принцип определяет позицию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специалиста, который призван решать проблему ребёнка с максимальной</w:t>
            </w:r>
            <w:r w:rsidR="00BA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пользой и в интересах ребёнка.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A6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Системность.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Принцип обеспечивает единство диагностики,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коррекции и развития, т. е. системный подход к анализу особенностей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развития и коррекции нарушений у детей с ограниченными возможностями</w:t>
            </w:r>
            <w:r w:rsidR="00BA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здоровья, а также всесторонний многоуровневый подход специалистов</w:t>
            </w:r>
            <w:r w:rsidR="00BA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различного профиля, взаимодействие и согласованность их действий в</w:t>
            </w:r>
            <w:r w:rsidR="00BA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решении проблем ребёнка.</w:t>
            </w:r>
          </w:p>
          <w:p w:rsidR="006D5A1C" w:rsidRPr="000A6AA0" w:rsidRDefault="006D5A1C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A6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Непрерывность.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Принцип гарантирует ребёнку и его родителям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(законным представителям) непрерывность помощи до полного решения</w:t>
            </w:r>
            <w:r w:rsidR="00BA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проблемы или определения подхода к её решению.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A6AA0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Вариативность</w:t>
            </w:r>
            <w:r w:rsidRPr="000A6AA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Принцип предполагает создание </w:t>
            </w:r>
            <w:proofErr w:type="gramStart"/>
            <w:r w:rsidRPr="000A6AA0">
              <w:rPr>
                <w:rFonts w:ascii="Times New Roman" w:hAnsi="Times New Roman"/>
                <w:sz w:val="24"/>
                <w:szCs w:val="24"/>
              </w:rPr>
              <w:t>вариативных</w:t>
            </w:r>
            <w:proofErr w:type="gramEnd"/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условий для получения образования детьми, имеющими различные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недостатки в физическом и (или) психическом развитии.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0A6AA0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Рекомендательный характер оказания помощи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. Принцип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обеспечивает соблюдение гарантированных законодательством прав</w:t>
            </w:r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детей с </w:t>
            </w:r>
            <w:proofErr w:type="gramStart"/>
            <w:r w:rsidRPr="000A6AA0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6D5A1C" w:rsidRPr="000A6AA0" w:rsidRDefault="006D5A1C" w:rsidP="001B6FC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возможностями здоровья выбирать формы получения детьми образования,</w:t>
            </w:r>
            <w:r w:rsidR="007E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образовательные учреждения, формы обучения, защищать законные права и</w:t>
            </w:r>
            <w:r w:rsidR="007E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интересы детей, включая обязательное согласование с родителями</w:t>
            </w:r>
            <w:r w:rsidR="007E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(законными представителями) вопроса о направлении (переводе) детей с</w:t>
            </w:r>
            <w:r w:rsidR="007E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 в специальные (коррекционные)</w:t>
            </w:r>
            <w:r w:rsidR="007E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образовательные учреждения, классы (группы).</w:t>
            </w:r>
          </w:p>
          <w:p w:rsidR="00705B6F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AB8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среда школы.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6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Содержательный критерий: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Непрерывность содержания: 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преемственность содержания по вертикали (по стержневым линиям учебных предметов)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Фундаментальность содержания: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полнота усвоения знаний учащимися и системность знаний учащихся.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Вариативность содержания: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наличие учебных программ и учебников для выбора учителями. 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6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Организационно-процессуальный критерий: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Демократичность: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реализация права выбора своей позиции;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степень участия в управлении школой;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A0">
              <w:rPr>
                <w:rFonts w:ascii="Times New Roman" w:hAnsi="Times New Roman"/>
                <w:sz w:val="24"/>
                <w:szCs w:val="24"/>
              </w:rPr>
              <w:t>Уровневость</w:t>
            </w:r>
            <w:proofErr w:type="spellEnd"/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предъявления учащимся учебного материала;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дифференциация по уровню </w:t>
            </w:r>
            <w:proofErr w:type="spellStart"/>
            <w:r w:rsidRPr="000A6AA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A6AA0">
              <w:rPr>
                <w:rFonts w:ascii="Times New Roman" w:hAnsi="Times New Roman"/>
                <w:sz w:val="24"/>
                <w:szCs w:val="24"/>
              </w:rPr>
              <w:t xml:space="preserve"> у школьников умений самостоятельной работы.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A0">
              <w:rPr>
                <w:rFonts w:ascii="Times New Roman" w:hAnsi="Times New Roman"/>
                <w:sz w:val="24"/>
                <w:szCs w:val="24"/>
              </w:rPr>
              <w:t>Гуманистичность</w:t>
            </w:r>
            <w:proofErr w:type="spellEnd"/>
            <w:r w:rsidRPr="000A6A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характер взаимодействия учителя с учащимися;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учёт актуального состояния ребёнка.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6A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6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Критерий адаптационной способности школы: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обеспечение: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качественный состав;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курсовая подготовка;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наличие публикаций.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обеспечение: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обеспеченность методической литературой;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6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Правовое обеспечение: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наличие лицензии;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свидетельство об аккредитации;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Устав школы;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Программа развития;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6A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Материально-техническое обеспечение: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функционирование всех жизненно обеспечивающих систем;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наличие аттестованных кабинетов;</w:t>
            </w:r>
          </w:p>
          <w:p w:rsidR="00705B6F" w:rsidRPr="000A6AA0" w:rsidRDefault="00946AB8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компьютерная, множительная техника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82" w:type="dxa"/>
          </w:tcPr>
          <w:p w:rsidR="00705B6F" w:rsidRPr="000A6AA0" w:rsidRDefault="00946AB8" w:rsidP="00946AB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бюджет, м</w:t>
            </w:r>
            <w:r w:rsidR="00705B6F" w:rsidRPr="000A6AA0">
              <w:rPr>
                <w:rFonts w:ascii="Times New Roman" w:hAnsi="Times New Roman"/>
                <w:sz w:val="24"/>
                <w:szCs w:val="24"/>
              </w:rPr>
              <w:t>униципальный бюджет, внебюджетные источники</w:t>
            </w:r>
          </w:p>
        </w:tc>
      </w:tr>
      <w:tr w:rsidR="00705B6F" w:rsidRPr="000A6AA0" w:rsidTr="00871319">
        <w:tc>
          <w:tcPr>
            <w:tcW w:w="2330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Организация выполнения программы</w:t>
            </w:r>
          </w:p>
        </w:tc>
        <w:tc>
          <w:tcPr>
            <w:tcW w:w="7682" w:type="dxa"/>
          </w:tcPr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Организация выполнения программы о</w:t>
            </w:r>
            <w:r w:rsidR="00946AB8">
              <w:rPr>
                <w:rFonts w:ascii="Times New Roman" w:hAnsi="Times New Roman"/>
                <w:sz w:val="24"/>
                <w:szCs w:val="24"/>
              </w:rPr>
              <w:t>существляется администрацией и М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етодическим советом муниципального бюджетного общеобразовательного учреждения  города Костромы «Средняя общеобразовательная школа №35»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 xml:space="preserve"> Корректировка п</w:t>
            </w:r>
            <w:r w:rsidR="00946AB8">
              <w:rPr>
                <w:rFonts w:ascii="Times New Roman" w:hAnsi="Times New Roman"/>
                <w:sz w:val="24"/>
                <w:szCs w:val="24"/>
              </w:rPr>
              <w:t>рограммы осуществляется П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едагогическим советом школы.</w:t>
            </w:r>
          </w:p>
          <w:p w:rsidR="00705B6F" w:rsidRPr="000A6AA0" w:rsidRDefault="00705B6F" w:rsidP="001B6FC8">
            <w:pPr>
              <w:pStyle w:val="aa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Контроль исполнения программы осущест</w:t>
            </w:r>
            <w:r w:rsidR="0018409A">
              <w:rPr>
                <w:rFonts w:ascii="Times New Roman" w:hAnsi="Times New Roman"/>
                <w:sz w:val="24"/>
                <w:szCs w:val="24"/>
              </w:rPr>
              <w:t xml:space="preserve">вляется администрацией школы,  </w:t>
            </w:r>
            <w:r w:rsidR="00946AB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A6AA0">
              <w:rPr>
                <w:rFonts w:ascii="Times New Roman" w:hAnsi="Times New Roman"/>
                <w:sz w:val="24"/>
                <w:szCs w:val="24"/>
              </w:rPr>
              <w:t>едагогическим советом школы</w:t>
            </w:r>
          </w:p>
        </w:tc>
      </w:tr>
    </w:tbl>
    <w:p w:rsidR="002F01BC" w:rsidRPr="000A6AA0" w:rsidRDefault="002F01BC" w:rsidP="001B6FC8">
      <w:pPr>
        <w:tabs>
          <w:tab w:val="num" w:pos="567"/>
          <w:tab w:val="num" w:pos="1092"/>
          <w:tab w:val="left" w:pos="9349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Раздел </w:t>
      </w:r>
      <w:r w:rsidRPr="000A6AA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A6AA0">
        <w:rPr>
          <w:rFonts w:ascii="Times New Roman" w:hAnsi="Times New Roman"/>
          <w:b/>
          <w:sz w:val="24"/>
          <w:szCs w:val="24"/>
        </w:rPr>
        <w:t>. Цели и задачи образовательного процесса в школе.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705B6F" w:rsidRPr="000A6AA0" w:rsidRDefault="00315251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2.</w:t>
      </w:r>
      <w:r w:rsidR="00705B6F"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1.Характеристика образовательного учреждения</w:t>
      </w:r>
    </w:p>
    <w:p w:rsidR="000A0A99" w:rsidRPr="006E6912" w:rsidRDefault="00705B6F" w:rsidP="001B6FC8">
      <w:pPr>
        <w:pStyle w:val="12"/>
        <w:spacing w:line="276" w:lineRule="auto"/>
        <w:ind w:left="0"/>
        <w:contextualSpacing/>
        <w:jc w:val="both"/>
      </w:pPr>
      <w:r w:rsidRPr="000A6AA0">
        <w:t>Муниципальное бюджетное общеобразовательное учреждение города Костромы «Средняя общеобразовательная школа № 35». Лицензия №448-11/</w:t>
      </w:r>
      <w:proofErr w:type="gramStart"/>
      <w:r w:rsidRPr="000A6AA0">
        <w:t>П</w:t>
      </w:r>
      <w:proofErr w:type="gramEnd"/>
      <w:r w:rsidRPr="000A6AA0">
        <w:t xml:space="preserve"> от 23декабря 2011 года,</w:t>
      </w:r>
      <w:r w:rsidRPr="000A6AA0">
        <w:rPr>
          <w:color w:val="FF0000"/>
        </w:rPr>
        <w:t xml:space="preserve"> </w:t>
      </w:r>
      <w:r w:rsidR="000A0A99" w:rsidRPr="000A6AA0">
        <w:t xml:space="preserve"> </w:t>
      </w:r>
      <w:r w:rsidR="000A0A99" w:rsidRPr="006E6912">
        <w:t>Свидетельство о государственной аккр</w:t>
      </w:r>
      <w:r w:rsidR="0018409A" w:rsidRPr="006E6912">
        <w:t>едитации</w:t>
      </w:r>
      <w:r w:rsidR="006E6912" w:rsidRPr="006E6912">
        <w:t xml:space="preserve">:  </w:t>
      </w:r>
      <w:proofErr w:type="gramStart"/>
      <w:r w:rsidR="006E6912" w:rsidRPr="006E6912">
        <w:t>ГА</w:t>
      </w:r>
      <w:proofErr w:type="gramEnd"/>
      <w:r w:rsidR="006E6912" w:rsidRPr="006E6912">
        <w:t xml:space="preserve"> 018046,  регистрационный номер № 049-09 от 3 июня 2009 года</w:t>
      </w:r>
    </w:p>
    <w:p w:rsidR="000A0A99" w:rsidRPr="000A6AA0" w:rsidRDefault="000A0A99" w:rsidP="001B6FC8">
      <w:pPr>
        <w:pStyle w:val="12"/>
        <w:spacing w:line="276" w:lineRule="auto"/>
        <w:ind w:left="0"/>
        <w:contextualSpacing/>
        <w:jc w:val="both"/>
        <w:rPr>
          <w:bCs/>
          <w:color w:val="FF0000"/>
        </w:rPr>
      </w:pP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  <w:u w:val="single"/>
        </w:rPr>
        <w:t xml:space="preserve">Индекс, адрес, телефон образовательного учреждения, электронный адрес, </w:t>
      </w:r>
      <w:r w:rsidRPr="000A6AA0">
        <w:rPr>
          <w:rFonts w:ascii="Times New Roman" w:hAnsi="Times New Roman"/>
          <w:sz w:val="24"/>
          <w:szCs w:val="24"/>
        </w:rPr>
        <w:t>156003, город Кострома, ул. Совхозная, д.21.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Телефо</w:t>
      </w:r>
      <w:proofErr w:type="gramStart"/>
      <w:r w:rsidRPr="000A6AA0">
        <w:rPr>
          <w:rFonts w:ascii="Times New Roman" w:hAnsi="Times New Roman"/>
          <w:sz w:val="24"/>
          <w:szCs w:val="24"/>
        </w:rPr>
        <w:t>н(</w:t>
      </w:r>
      <w:proofErr w:type="gramEnd"/>
      <w:r w:rsidRPr="000A6AA0">
        <w:rPr>
          <w:rFonts w:ascii="Times New Roman" w:hAnsi="Times New Roman"/>
          <w:sz w:val="24"/>
          <w:szCs w:val="24"/>
        </w:rPr>
        <w:t>факс) ( 4942) 55-53-13</w:t>
      </w: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0A6AA0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0A6AA0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0A6AA0">
        <w:rPr>
          <w:rFonts w:ascii="Times New Roman" w:hAnsi="Times New Roman"/>
          <w:sz w:val="24"/>
          <w:szCs w:val="24"/>
          <w:lang w:val="de-DE"/>
        </w:rPr>
        <w:t xml:space="preserve"> :</w:t>
      </w:r>
      <w:hyperlink r:id="rId9" w:history="1">
        <w:r w:rsidRPr="000A6AA0">
          <w:rPr>
            <w:rStyle w:val="ab"/>
            <w:rFonts w:ascii="Times New Roman" w:hAnsi="Times New Roman"/>
            <w:sz w:val="24"/>
            <w:szCs w:val="24"/>
            <w:lang w:val="de-DE"/>
          </w:rPr>
          <w:t>mailto:shool35@kmtn.ru</w:t>
        </w:r>
      </w:hyperlink>
      <w:r w:rsidRPr="000A6AA0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10" w:history="1">
        <w:r w:rsidRPr="000A6AA0">
          <w:rPr>
            <w:rStyle w:val="ab"/>
            <w:rFonts w:ascii="Times New Roman" w:hAnsi="Times New Roman"/>
            <w:sz w:val="24"/>
            <w:szCs w:val="24"/>
            <w:lang w:val="de-DE"/>
          </w:rPr>
          <w:t>s</w:t>
        </w:r>
        <w:r w:rsidRPr="000A6AA0">
          <w:rPr>
            <w:rStyle w:val="ab"/>
            <w:rFonts w:ascii="Times New Roman" w:hAnsi="Times New Roman"/>
            <w:sz w:val="24"/>
            <w:szCs w:val="24"/>
          </w:rPr>
          <w:t>с</w:t>
        </w:r>
        <w:r w:rsidRPr="000A6AA0">
          <w:rPr>
            <w:rStyle w:val="ab"/>
            <w:rFonts w:ascii="Times New Roman" w:hAnsi="Times New Roman"/>
            <w:sz w:val="24"/>
            <w:szCs w:val="24"/>
            <w:lang w:val="de-DE"/>
          </w:rPr>
          <w:t>hoolf35@yandex.ru</w:t>
        </w:r>
      </w:hyperlink>
      <w:r w:rsidRPr="000A6AA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05B6F" w:rsidRPr="000A6AA0" w:rsidRDefault="006D5A1C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>сайт</w:t>
      </w:r>
      <w:r w:rsidRPr="000A6AA0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="00705B6F" w:rsidRPr="000A6AA0">
          <w:rPr>
            <w:rStyle w:val="ab"/>
            <w:rFonts w:ascii="Times New Roman" w:hAnsi="Times New Roman"/>
            <w:sz w:val="24"/>
            <w:szCs w:val="24"/>
            <w:lang w:val="de-DE"/>
          </w:rPr>
          <w:t>http://www.koipkro.kostroma.ru/Kostroma_EDU/School_35/default.aspx</w:t>
        </w:r>
      </w:hyperlink>
      <w:r w:rsidR="00705B6F" w:rsidRPr="000A6AA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Общее количество учащихся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A0">
        <w:rPr>
          <w:rFonts w:ascii="Times New Roman" w:hAnsi="Times New Roman"/>
          <w:sz w:val="24"/>
          <w:szCs w:val="24"/>
        </w:rPr>
        <w:t>853</w:t>
      </w:r>
    </w:p>
    <w:p w:rsidR="00705B6F" w:rsidRPr="000A6AA0" w:rsidRDefault="00705B6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Общее количество классов:</w:t>
      </w:r>
      <w:r w:rsidR="005713BD" w:rsidRPr="000A6AA0">
        <w:rPr>
          <w:rFonts w:ascii="Times New Roman" w:hAnsi="Times New Roman"/>
          <w:sz w:val="24"/>
          <w:szCs w:val="24"/>
        </w:rPr>
        <w:t>34</w:t>
      </w:r>
      <w:r w:rsidRPr="000A6AA0">
        <w:rPr>
          <w:rFonts w:ascii="Times New Roman" w:hAnsi="Times New Roman"/>
          <w:sz w:val="24"/>
          <w:szCs w:val="24"/>
        </w:rPr>
        <w:t xml:space="preserve"> </w:t>
      </w:r>
    </w:p>
    <w:p w:rsidR="00705B6F" w:rsidRPr="000A6AA0" w:rsidRDefault="00705B6F" w:rsidP="006E691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Режим образовательного процесса</w:t>
      </w:r>
      <w:r w:rsidRPr="000A6AA0">
        <w:rPr>
          <w:rFonts w:ascii="Times New Roman" w:hAnsi="Times New Roman"/>
          <w:sz w:val="24"/>
          <w:szCs w:val="24"/>
        </w:rPr>
        <w:br/>
        <w:t xml:space="preserve">   </w:t>
      </w:r>
      <w:r w:rsidRPr="000A6AA0">
        <w:rPr>
          <w:rFonts w:ascii="Times New Roman" w:hAnsi="Times New Roman"/>
          <w:sz w:val="24"/>
          <w:szCs w:val="24"/>
          <w:lang w:val="en-US"/>
        </w:rPr>
        <w:t>I</w:t>
      </w:r>
      <w:r w:rsidRPr="000A6AA0">
        <w:rPr>
          <w:rFonts w:ascii="Times New Roman" w:hAnsi="Times New Roman"/>
          <w:sz w:val="24"/>
          <w:szCs w:val="24"/>
        </w:rPr>
        <w:t xml:space="preserve">смена </w:t>
      </w:r>
      <w:r w:rsidR="0018409A">
        <w:rPr>
          <w:rFonts w:ascii="Times New Roman" w:hAnsi="Times New Roman"/>
          <w:sz w:val="24"/>
          <w:szCs w:val="24"/>
        </w:rPr>
        <w:t>–</w:t>
      </w:r>
      <w:r w:rsidR="00946AB8">
        <w:rPr>
          <w:rFonts w:ascii="Times New Roman" w:hAnsi="Times New Roman"/>
          <w:sz w:val="24"/>
          <w:szCs w:val="24"/>
        </w:rPr>
        <w:t xml:space="preserve"> </w:t>
      </w:r>
      <w:r w:rsidR="0018409A">
        <w:rPr>
          <w:rFonts w:ascii="Times New Roman" w:hAnsi="Times New Roman"/>
          <w:sz w:val="24"/>
          <w:szCs w:val="24"/>
        </w:rPr>
        <w:t>с 8.00 часов – 1,2, 5,7,8,9, 10,11</w:t>
      </w:r>
      <w:r w:rsidRPr="000A6AA0">
        <w:rPr>
          <w:rFonts w:ascii="Times New Roman" w:hAnsi="Times New Roman"/>
          <w:sz w:val="24"/>
          <w:szCs w:val="24"/>
        </w:rPr>
        <w:t xml:space="preserve"> классы</w:t>
      </w:r>
      <w:r w:rsidRPr="000A6AA0">
        <w:rPr>
          <w:rFonts w:ascii="Times New Roman" w:hAnsi="Times New Roman"/>
          <w:sz w:val="24"/>
          <w:szCs w:val="24"/>
        </w:rPr>
        <w:br/>
        <w:t xml:space="preserve">  </w:t>
      </w:r>
      <w:r w:rsidRPr="000A6AA0">
        <w:rPr>
          <w:rFonts w:ascii="Times New Roman" w:hAnsi="Times New Roman"/>
          <w:sz w:val="24"/>
          <w:szCs w:val="24"/>
          <w:lang w:val="en-US"/>
        </w:rPr>
        <w:t>II</w:t>
      </w:r>
      <w:r w:rsidRPr="000A6AA0">
        <w:rPr>
          <w:rFonts w:ascii="Times New Roman" w:hAnsi="Times New Roman"/>
          <w:sz w:val="24"/>
          <w:szCs w:val="24"/>
        </w:rPr>
        <w:t xml:space="preserve"> смена </w:t>
      </w:r>
      <w:proofErr w:type="gramStart"/>
      <w:r w:rsidRPr="000A6AA0">
        <w:rPr>
          <w:rFonts w:ascii="Times New Roman" w:hAnsi="Times New Roman"/>
          <w:sz w:val="24"/>
          <w:szCs w:val="24"/>
        </w:rPr>
        <w:t>–с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14.00 часов 3,4,6 классы.</w:t>
      </w:r>
    </w:p>
    <w:p w:rsidR="00705B6F" w:rsidRPr="002446A7" w:rsidRDefault="00705B6F" w:rsidP="006E6912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 во </w:t>
      </w:r>
      <w:r w:rsidR="0018409A">
        <w:rPr>
          <w:rFonts w:ascii="Times New Roman" w:hAnsi="Times New Roman"/>
          <w:sz w:val="24"/>
          <w:szCs w:val="24"/>
          <w:lang w:val="en-US"/>
        </w:rPr>
        <w:t>II</w:t>
      </w:r>
      <w:r w:rsidRPr="000A6AA0">
        <w:rPr>
          <w:rFonts w:ascii="Times New Roman" w:hAnsi="Times New Roman"/>
          <w:sz w:val="24"/>
          <w:szCs w:val="24"/>
        </w:rPr>
        <w:t xml:space="preserve"> - </w:t>
      </w:r>
      <w:r w:rsidRPr="000A6AA0">
        <w:rPr>
          <w:rFonts w:ascii="Times New Roman" w:hAnsi="Times New Roman"/>
          <w:sz w:val="24"/>
          <w:szCs w:val="24"/>
          <w:lang w:val="en-US"/>
        </w:rPr>
        <w:t>XI</w:t>
      </w:r>
      <w:r w:rsidRPr="000A6AA0">
        <w:rPr>
          <w:rFonts w:ascii="Times New Roman" w:hAnsi="Times New Roman"/>
          <w:sz w:val="24"/>
          <w:szCs w:val="24"/>
        </w:rPr>
        <w:t xml:space="preserve"> классах с одним выходным днем (воскресенье); продолжительность урока (академического часа) в </w:t>
      </w:r>
      <w:r w:rsidR="0018409A">
        <w:rPr>
          <w:rFonts w:ascii="Times New Roman" w:hAnsi="Times New Roman"/>
          <w:sz w:val="24"/>
          <w:szCs w:val="24"/>
          <w:lang w:val="en-US"/>
        </w:rPr>
        <w:t>II</w:t>
      </w: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  <w:lang w:val="en-US"/>
        </w:rPr>
        <w:t>XI</w:t>
      </w:r>
      <w:r w:rsidRPr="000A6AA0">
        <w:rPr>
          <w:rFonts w:ascii="Times New Roman" w:hAnsi="Times New Roman"/>
          <w:sz w:val="24"/>
          <w:szCs w:val="24"/>
        </w:rPr>
        <w:t xml:space="preserve"> классах —  45 минут</w:t>
      </w:r>
      <w:r w:rsidRPr="002446A7">
        <w:rPr>
          <w:rFonts w:ascii="Times New Roman" w:hAnsi="Times New Roman"/>
          <w:sz w:val="24"/>
          <w:szCs w:val="24"/>
        </w:rPr>
        <w:t xml:space="preserve">. </w:t>
      </w:r>
      <w:r w:rsidR="0018409A" w:rsidRPr="002446A7">
        <w:rPr>
          <w:rFonts w:ascii="Times New Roman" w:hAnsi="Times New Roman"/>
          <w:sz w:val="24"/>
          <w:szCs w:val="24"/>
        </w:rPr>
        <w:t>1</w:t>
      </w:r>
      <w:r w:rsidR="00A410F1" w:rsidRPr="002446A7">
        <w:rPr>
          <w:rFonts w:ascii="Times New Roman" w:hAnsi="Times New Roman"/>
          <w:sz w:val="24"/>
          <w:szCs w:val="24"/>
        </w:rPr>
        <w:t xml:space="preserve"> класс -1</w:t>
      </w:r>
      <w:r w:rsidR="002446A7" w:rsidRPr="002446A7">
        <w:rPr>
          <w:rFonts w:ascii="Times New Roman" w:hAnsi="Times New Roman"/>
          <w:sz w:val="24"/>
          <w:szCs w:val="24"/>
        </w:rPr>
        <w:t xml:space="preserve">, </w:t>
      </w:r>
      <w:r w:rsidR="00A410F1" w:rsidRPr="002446A7">
        <w:rPr>
          <w:rFonts w:ascii="Times New Roman" w:hAnsi="Times New Roman"/>
          <w:sz w:val="24"/>
          <w:szCs w:val="24"/>
        </w:rPr>
        <w:t>четверть</w:t>
      </w:r>
      <w:proofErr w:type="gramStart"/>
      <w:r w:rsidR="00A410F1" w:rsidRPr="002446A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410F1" w:rsidRPr="002446A7">
        <w:rPr>
          <w:rFonts w:ascii="Times New Roman" w:hAnsi="Times New Roman"/>
          <w:sz w:val="24"/>
          <w:szCs w:val="24"/>
        </w:rPr>
        <w:t xml:space="preserve"> 3 урока</w:t>
      </w:r>
      <w:r w:rsidR="0018409A" w:rsidRPr="002446A7">
        <w:rPr>
          <w:rFonts w:ascii="Times New Roman" w:hAnsi="Times New Roman"/>
          <w:sz w:val="24"/>
          <w:szCs w:val="24"/>
        </w:rPr>
        <w:t xml:space="preserve"> по 35 минут</w:t>
      </w:r>
      <w:r w:rsidR="00946AB8">
        <w:rPr>
          <w:rFonts w:ascii="Times New Roman" w:hAnsi="Times New Roman"/>
          <w:sz w:val="24"/>
          <w:szCs w:val="24"/>
        </w:rPr>
        <w:t>, 2четверть : 4 урока по 3</w:t>
      </w:r>
      <w:r w:rsidR="002446A7" w:rsidRPr="002446A7">
        <w:rPr>
          <w:rFonts w:ascii="Times New Roman" w:hAnsi="Times New Roman"/>
          <w:sz w:val="24"/>
          <w:szCs w:val="24"/>
        </w:rPr>
        <w:t>5 минут</w:t>
      </w:r>
    </w:p>
    <w:p w:rsidR="00705B6F" w:rsidRPr="000A6AA0" w:rsidRDefault="00705B6F" w:rsidP="006E6912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Учебный год состоит из четырех учебных четвертей, которые разделены каникулами. </w:t>
      </w:r>
      <w:r w:rsidR="005713BD" w:rsidRPr="000A6AA0">
        <w:rPr>
          <w:rFonts w:ascii="Times New Roman" w:hAnsi="Times New Roman"/>
          <w:sz w:val="24"/>
          <w:szCs w:val="24"/>
        </w:rPr>
        <w:t xml:space="preserve">  </w:t>
      </w:r>
    </w:p>
    <w:p w:rsidR="005713BD" w:rsidRPr="000A6AA0" w:rsidRDefault="005713BD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3BD" w:rsidRPr="000A6AA0" w:rsidRDefault="005713BD" w:rsidP="001B6FC8">
      <w:pPr>
        <w:shd w:val="clear" w:color="auto" w:fill="FFFFFF"/>
        <w:tabs>
          <w:tab w:val="left" w:leader="underscore" w:pos="5410"/>
          <w:tab w:val="left" w:leader="underscore" w:pos="102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Продолжительность каникул в течение учебного года</w:t>
      </w:r>
      <w:r w:rsidR="0018409A">
        <w:rPr>
          <w:rFonts w:ascii="Times New Roman" w:hAnsi="Times New Roman"/>
          <w:sz w:val="24"/>
          <w:szCs w:val="24"/>
        </w:rPr>
        <w:t xml:space="preserve"> 30 календарных дней.</w:t>
      </w:r>
    </w:p>
    <w:p w:rsidR="00705B6F" w:rsidRPr="000A6AA0" w:rsidRDefault="00705B6F" w:rsidP="001B6FC8">
      <w:pPr>
        <w:shd w:val="clear" w:color="auto" w:fill="FFFFFF"/>
        <w:tabs>
          <w:tab w:val="left" w:leader="underscore" w:pos="5410"/>
          <w:tab w:val="left" w:leader="underscore" w:pos="1023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Во второй половине дня по особому расписанию проводятся индивидуальные консультации, факультативные занятия, работа кружков, с</w:t>
      </w:r>
      <w:r w:rsidR="00A410F1" w:rsidRPr="000A6AA0">
        <w:rPr>
          <w:rFonts w:ascii="Times New Roman" w:hAnsi="Times New Roman"/>
          <w:sz w:val="24"/>
          <w:szCs w:val="24"/>
        </w:rPr>
        <w:t>екций, внеклассные мероприятия.</w:t>
      </w:r>
    </w:p>
    <w:p w:rsidR="00705B6F" w:rsidRPr="0018409A" w:rsidRDefault="00705B6F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color w:val="FF0000"/>
          <w:sz w:val="24"/>
          <w:szCs w:val="24"/>
        </w:rPr>
      </w:pPr>
      <w:r w:rsidRPr="0007024D">
        <w:rPr>
          <w:rFonts w:ascii="Times New Roman" w:hAnsi="Times New Roman"/>
          <w:spacing w:val="-2"/>
          <w:sz w:val="24"/>
          <w:szCs w:val="24"/>
        </w:rPr>
        <w:t>Штат педа</w:t>
      </w:r>
      <w:r w:rsidRPr="0007024D">
        <w:rPr>
          <w:rFonts w:ascii="Times New Roman" w:hAnsi="Times New Roman"/>
          <w:spacing w:val="-4"/>
          <w:sz w:val="24"/>
          <w:szCs w:val="24"/>
        </w:rPr>
        <w:t>гогических работников укомплектован. Все педагоги аттестованы.</w:t>
      </w:r>
      <w:r w:rsidR="0018409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12A4C">
        <w:rPr>
          <w:rFonts w:ascii="Times New Roman" w:hAnsi="Times New Roman"/>
          <w:spacing w:val="-4"/>
          <w:sz w:val="24"/>
          <w:szCs w:val="24"/>
        </w:rPr>
        <w:t xml:space="preserve">В школе работают </w:t>
      </w:r>
      <w:r w:rsidR="00946AB8">
        <w:rPr>
          <w:rFonts w:ascii="Times New Roman" w:hAnsi="Times New Roman"/>
          <w:spacing w:val="-4"/>
          <w:sz w:val="24"/>
          <w:szCs w:val="24"/>
        </w:rPr>
        <w:t xml:space="preserve">учитель - </w:t>
      </w:r>
      <w:r w:rsidR="00B12A4C">
        <w:rPr>
          <w:rFonts w:ascii="Times New Roman" w:hAnsi="Times New Roman"/>
          <w:spacing w:val="-4"/>
          <w:sz w:val="24"/>
          <w:szCs w:val="24"/>
        </w:rPr>
        <w:t>логопед и</w:t>
      </w:r>
      <w:r w:rsidR="00946AB8">
        <w:rPr>
          <w:rFonts w:ascii="Times New Roman" w:hAnsi="Times New Roman"/>
          <w:spacing w:val="-4"/>
          <w:sz w:val="24"/>
          <w:szCs w:val="24"/>
        </w:rPr>
        <w:t xml:space="preserve"> педагог -</w:t>
      </w:r>
      <w:r w:rsidR="00B12A4C">
        <w:rPr>
          <w:rFonts w:ascii="Times New Roman" w:hAnsi="Times New Roman"/>
          <w:spacing w:val="-4"/>
          <w:sz w:val="24"/>
          <w:szCs w:val="24"/>
        </w:rPr>
        <w:t xml:space="preserve"> психолог</w:t>
      </w:r>
      <w:r w:rsidR="00B12A4C">
        <w:rPr>
          <w:rFonts w:ascii="Times New Roman" w:hAnsi="Times New Roman"/>
          <w:color w:val="FF0000"/>
          <w:spacing w:val="-4"/>
          <w:sz w:val="24"/>
          <w:szCs w:val="24"/>
        </w:rPr>
        <w:t>.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Оборудование для организации и сопровождения учебно-воспитательного процесса удовлетворяет требованиям </w:t>
      </w:r>
      <w:proofErr w:type="spellStart"/>
      <w:r w:rsidRPr="000A6AA0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0A6AA0">
        <w:rPr>
          <w:rFonts w:ascii="Times New Roman" w:hAnsi="Times New Roman"/>
          <w:color w:val="000000"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Школа имеет лицензию на проведение платных образовательных услуг, является центром проведения ЕГЭ.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В школе работают кружки и факультативы. 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>Социальное партнерство</w:t>
      </w:r>
      <w:r w:rsidRPr="000A6AA0">
        <w:rPr>
          <w:rFonts w:ascii="Times New Roman" w:hAnsi="Times New Roman"/>
          <w:sz w:val="24"/>
          <w:szCs w:val="24"/>
        </w:rPr>
        <w:t xml:space="preserve">: </w:t>
      </w:r>
      <w:r w:rsidR="002446A7">
        <w:rPr>
          <w:rFonts w:ascii="Times New Roman" w:hAnsi="Times New Roman"/>
          <w:sz w:val="24"/>
          <w:szCs w:val="24"/>
        </w:rPr>
        <w:t>МБУ города Костромы</w:t>
      </w:r>
      <w:r w:rsidR="002446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46A7" w:rsidRPr="00946AB8">
        <w:rPr>
          <w:rFonts w:ascii="Times New Roman" w:hAnsi="Times New Roman"/>
          <w:sz w:val="24"/>
          <w:szCs w:val="24"/>
        </w:rPr>
        <w:t>«</w:t>
      </w:r>
      <w:proofErr w:type="spellStart"/>
      <w:r w:rsidR="00946AB8">
        <w:rPr>
          <w:rFonts w:ascii="Times New Roman" w:hAnsi="Times New Roman"/>
          <w:sz w:val="24"/>
          <w:szCs w:val="24"/>
        </w:rPr>
        <w:t>М</w:t>
      </w:r>
      <w:r w:rsidR="002446A7" w:rsidRPr="002446A7">
        <w:rPr>
          <w:rFonts w:ascii="Times New Roman" w:hAnsi="Times New Roman"/>
          <w:sz w:val="24"/>
          <w:szCs w:val="24"/>
        </w:rPr>
        <w:t>едик</w:t>
      </w:r>
      <w:proofErr w:type="gramStart"/>
      <w:r w:rsidR="002446A7" w:rsidRPr="002446A7">
        <w:rPr>
          <w:rFonts w:ascii="Times New Roman" w:hAnsi="Times New Roman"/>
          <w:sz w:val="24"/>
          <w:szCs w:val="24"/>
        </w:rPr>
        <w:t>о</w:t>
      </w:r>
      <w:proofErr w:type="spellEnd"/>
      <w:r w:rsidR="00946AB8">
        <w:rPr>
          <w:rFonts w:ascii="Times New Roman" w:hAnsi="Times New Roman"/>
          <w:sz w:val="24"/>
          <w:szCs w:val="24"/>
        </w:rPr>
        <w:t>-</w:t>
      </w:r>
      <w:proofErr w:type="gramEnd"/>
      <w:r w:rsidR="00946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AB8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946AB8">
        <w:rPr>
          <w:rFonts w:ascii="Times New Roman" w:hAnsi="Times New Roman"/>
          <w:sz w:val="24"/>
          <w:szCs w:val="24"/>
        </w:rPr>
        <w:t xml:space="preserve"> - </w:t>
      </w:r>
      <w:r w:rsidR="002446A7" w:rsidRPr="002446A7">
        <w:rPr>
          <w:rFonts w:ascii="Times New Roman" w:hAnsi="Times New Roman"/>
          <w:sz w:val="24"/>
          <w:szCs w:val="24"/>
        </w:rPr>
        <w:t>педагогическая комиссия»</w:t>
      </w:r>
      <w:r w:rsidR="002446A7" w:rsidRPr="00946AB8">
        <w:rPr>
          <w:rFonts w:ascii="Times New Roman" w:hAnsi="Times New Roman"/>
          <w:sz w:val="24"/>
          <w:szCs w:val="24"/>
        </w:rPr>
        <w:t>,</w:t>
      </w:r>
      <w:r w:rsidR="002C74FB" w:rsidRPr="00946AB8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прав, ОДН ОП-1 УМВД России по городу Костроме, органы опеки и попечительства, Центр занятости населения по городу Костроме МБУ города Костромы МК «Пале», детская поликлиника №4, Костромской областной центр социальной помощи семье и детям, </w:t>
      </w:r>
      <w:r w:rsidR="002446A7" w:rsidRPr="002446A7">
        <w:rPr>
          <w:rFonts w:ascii="Times New Roman" w:hAnsi="Times New Roman"/>
          <w:sz w:val="24"/>
          <w:szCs w:val="24"/>
        </w:rPr>
        <w:t>Управление Государственной инспекции безопасности дорожного движения по Костромской области</w:t>
      </w:r>
      <w:r w:rsidRPr="002446A7">
        <w:rPr>
          <w:rFonts w:ascii="Times New Roman" w:hAnsi="Times New Roman"/>
          <w:sz w:val="24"/>
          <w:szCs w:val="24"/>
        </w:rPr>
        <w:t>,</w:t>
      </w:r>
      <w:r w:rsidRPr="000A6AA0">
        <w:rPr>
          <w:rFonts w:ascii="Times New Roman" w:hAnsi="Times New Roman"/>
          <w:sz w:val="24"/>
          <w:szCs w:val="24"/>
        </w:rPr>
        <w:t xml:space="preserve"> управление ФСКН России по Костромской области, духовн</w:t>
      </w:r>
      <w:proofErr w:type="gramStart"/>
      <w:r w:rsidRPr="000A6AA0">
        <w:rPr>
          <w:rFonts w:ascii="Times New Roman" w:hAnsi="Times New Roman"/>
          <w:sz w:val="24"/>
          <w:szCs w:val="24"/>
        </w:rPr>
        <w:t>о-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просветительский центр «Костр</w:t>
      </w:r>
      <w:r w:rsidR="0018409A">
        <w:rPr>
          <w:rFonts w:ascii="Times New Roman" w:hAnsi="Times New Roman"/>
          <w:sz w:val="24"/>
          <w:szCs w:val="24"/>
        </w:rPr>
        <w:t>ома»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705B6F" w:rsidRDefault="00705B6F" w:rsidP="001B6FC8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Управление школой строится на принципах единоначалия и коллегиальности.</w:t>
      </w:r>
    </w:p>
    <w:p w:rsidR="000903C5" w:rsidRPr="000A6AA0" w:rsidRDefault="000903C5" w:rsidP="001B6FC8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B1150" w:rsidRDefault="000B1150" w:rsidP="001B6FC8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150" w:rsidRDefault="000B1150" w:rsidP="001B6FC8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5B6F" w:rsidRDefault="008F409C" w:rsidP="001B6FC8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lastRenderedPageBreak/>
        <w:t>2.2.</w:t>
      </w:r>
      <w:r w:rsidR="000903C5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0903C5" w:rsidRPr="00B432C2" w:rsidRDefault="000903C5" w:rsidP="001B6F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03C5" w:rsidRDefault="000903C5" w:rsidP="001B6F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среди учащихся общеобразовательной школы наблюдается рост числа детей с особыми образовательными потребностями, нуждающихся в комплексной помощи. Консолидация усилий специалистов разного профиля (педагогов, медицинских работников, </w:t>
      </w:r>
      <w:r w:rsidR="000B1150">
        <w:rPr>
          <w:rFonts w:ascii="Times New Roman" w:hAnsi="Times New Roman"/>
          <w:sz w:val="24"/>
          <w:szCs w:val="24"/>
        </w:rPr>
        <w:t xml:space="preserve">учителей - </w:t>
      </w:r>
      <w:r>
        <w:rPr>
          <w:rFonts w:ascii="Times New Roman" w:hAnsi="Times New Roman"/>
          <w:sz w:val="24"/>
          <w:szCs w:val="24"/>
        </w:rPr>
        <w:t xml:space="preserve">логопедов, </w:t>
      </w:r>
      <w:r w:rsidR="000B1150">
        <w:rPr>
          <w:rFonts w:ascii="Times New Roman" w:hAnsi="Times New Roman"/>
          <w:sz w:val="24"/>
          <w:szCs w:val="24"/>
        </w:rPr>
        <w:t xml:space="preserve"> педагогов - </w:t>
      </w:r>
      <w:r>
        <w:rPr>
          <w:rFonts w:ascii="Times New Roman" w:hAnsi="Times New Roman"/>
          <w:sz w:val="24"/>
          <w:szCs w:val="24"/>
        </w:rPr>
        <w:t>психологов), поиск и отработка эффективных моделей сотрудничества особенно актуальна в рамках сопровождения учащихся с ограниченными возможностями здоровья (ОВЗ).</w:t>
      </w:r>
    </w:p>
    <w:p w:rsidR="000903C5" w:rsidRDefault="002C74FB" w:rsidP="001B6F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основного общего образования</w:t>
      </w:r>
      <w:r w:rsidR="000903C5">
        <w:rPr>
          <w:rFonts w:ascii="Times New Roman" w:hAnsi="Times New Roman"/>
          <w:sz w:val="24"/>
          <w:szCs w:val="24"/>
        </w:rPr>
        <w:t xml:space="preserve"> обучаются </w:t>
      </w:r>
      <w:r>
        <w:rPr>
          <w:rFonts w:ascii="Times New Roman" w:hAnsi="Times New Roman"/>
          <w:sz w:val="24"/>
          <w:szCs w:val="24"/>
        </w:rPr>
        <w:t>учащие</w:t>
      </w:r>
      <w:r w:rsidR="000903C5">
        <w:rPr>
          <w:rFonts w:ascii="Times New Roman" w:hAnsi="Times New Roman"/>
          <w:sz w:val="24"/>
          <w:szCs w:val="24"/>
        </w:rPr>
        <w:t xml:space="preserve">ся с ограниченными возможностями здоровья. Среди них – трое учащихся с заболеваниями опорно-двигательного аппарата, имеющих </w:t>
      </w:r>
      <w:r w:rsidR="000903C5" w:rsidRPr="002C74FB">
        <w:rPr>
          <w:rFonts w:ascii="Times New Roman" w:hAnsi="Times New Roman"/>
          <w:sz w:val="24"/>
          <w:szCs w:val="24"/>
        </w:rPr>
        <w:t>статус инвалида и обучающихся по индивидуальному образовательному маршруту. Уровень развития интеллектуально-познавательной сферы</w:t>
      </w:r>
      <w:r w:rsidR="000903C5">
        <w:rPr>
          <w:rFonts w:ascii="Times New Roman" w:hAnsi="Times New Roman"/>
          <w:sz w:val="24"/>
          <w:szCs w:val="24"/>
        </w:rPr>
        <w:t xml:space="preserve"> данных учащихся соответствует </w:t>
      </w:r>
      <w:r w:rsidR="000903C5" w:rsidRPr="002C74FB">
        <w:rPr>
          <w:rFonts w:ascii="Times New Roman" w:hAnsi="Times New Roman"/>
          <w:sz w:val="24"/>
          <w:szCs w:val="24"/>
        </w:rPr>
        <w:t>возрастным</w:t>
      </w:r>
      <w:r w:rsidR="000903C5">
        <w:rPr>
          <w:rFonts w:ascii="Times New Roman" w:hAnsi="Times New Roman"/>
          <w:sz w:val="24"/>
          <w:szCs w:val="24"/>
        </w:rPr>
        <w:t xml:space="preserve"> нормативам.</w:t>
      </w:r>
    </w:p>
    <w:p w:rsidR="000903C5" w:rsidRDefault="000903C5" w:rsidP="001B6F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большинства учащихся данной категории заключением ПМПК установлены ОВЗ, обусловленные задержкой психического развития (ЗПР). Задержка психического развития у детей выражается в замедленном темпе психического развития вследствие </w:t>
      </w:r>
      <w:proofErr w:type="spellStart"/>
      <w:r>
        <w:rPr>
          <w:rFonts w:ascii="Times New Roman" w:hAnsi="Times New Roman"/>
          <w:sz w:val="24"/>
          <w:szCs w:val="24"/>
        </w:rPr>
        <w:t>ослабленности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нервной системы, обусловленной инфекцией, интоксикацией, травмой головного мозга, перенесённой </w:t>
      </w:r>
      <w:proofErr w:type="spellStart"/>
      <w:r>
        <w:rPr>
          <w:rFonts w:ascii="Times New Roman" w:hAnsi="Times New Roman"/>
          <w:sz w:val="24"/>
          <w:szCs w:val="24"/>
        </w:rPr>
        <w:t>внутриутробно</w:t>
      </w:r>
      <w:proofErr w:type="spellEnd"/>
      <w:r>
        <w:rPr>
          <w:rFonts w:ascii="Times New Roman" w:hAnsi="Times New Roman"/>
          <w:sz w:val="24"/>
          <w:szCs w:val="24"/>
        </w:rPr>
        <w:t xml:space="preserve">, при родах или в раннем детстве, а также некоторыми хроническими соматическими заболеваниями. Учащиеся с ЗПР имеют потенциально сохранные возможности интеллектуального развития, однако для них характерны особенности познавательной деятельности, связанные с незрелостью эмоционально-волевой сферы, пониженной работоспособностью, функциональной недостаточностью ряда высших психических функций </w:t>
      </w:r>
      <w:r w:rsidR="002C74FB">
        <w:rPr>
          <w:rFonts w:ascii="Times New Roman" w:hAnsi="Times New Roman"/>
          <w:sz w:val="24"/>
          <w:szCs w:val="24"/>
        </w:rPr>
        <w:t xml:space="preserve"> </w:t>
      </w:r>
    </w:p>
    <w:p w:rsidR="000903C5" w:rsidRDefault="000903C5" w:rsidP="001B6F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что, кроме познавательных трудностей для данной категории учащихся характерны нарушения эмоционально-волевой сферы и поведения (слабость волевых установок, импульсивность, эмоциональная неустойчивость), рекомендуются следующие принципы построения содержания учебного материала:</w:t>
      </w:r>
    </w:p>
    <w:p w:rsidR="000903C5" w:rsidRDefault="000903C5" w:rsidP="001B6FC8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практической направленности изучаемого материала;</w:t>
      </w:r>
    </w:p>
    <w:p w:rsidR="000903C5" w:rsidRDefault="000903C5" w:rsidP="001B6FC8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сущностных, основных признаков изучаемых явлений;</w:t>
      </w:r>
    </w:p>
    <w:p w:rsidR="000903C5" w:rsidRDefault="000903C5" w:rsidP="001B6FC8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жизненный опыт учащегося;</w:t>
      </w:r>
    </w:p>
    <w:p w:rsidR="000903C5" w:rsidRDefault="000903C5" w:rsidP="001B6FC8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на объективные внутренние связи в содержании изучаемого материала как в рамках одного предмета, так и между предметами;</w:t>
      </w:r>
    </w:p>
    <w:p w:rsidR="000903C5" w:rsidRDefault="000903C5" w:rsidP="001B6FC8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принципа необходимости и достаточности при определении объёма изучаемого материала;</w:t>
      </w:r>
    </w:p>
    <w:p w:rsidR="000903C5" w:rsidRPr="00EB6145" w:rsidRDefault="000903C5" w:rsidP="001B6FC8">
      <w:pPr>
        <w:pStyle w:val="a7"/>
        <w:numPr>
          <w:ilvl w:val="0"/>
          <w:numId w:val="24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содержание учебных программ коррекционных разделов, предусматривающих активизацию познавательной деятельности школьников, усвоенных ими ранее знаний и умений, совершенствование школьно-значимых функций, необходимых для решения учебных задач.</w:t>
      </w:r>
    </w:p>
    <w:p w:rsidR="000903C5" w:rsidRDefault="000903C5" w:rsidP="001B6F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школе сложилась практика обучения детей с данным типом ОВЗ в условиях отдельно организованных классов. Важно отметить, что образовательный процесс для данной категории учащихся организуется на принципах и положениях системы коррекционно-развивающего обучения и на основании методического обеспечения, разработанного её авторами (С. Г. Шевченко, Н. А. Цыпи</w:t>
      </w:r>
      <w:r w:rsidR="002C74FB">
        <w:rPr>
          <w:rFonts w:ascii="Times New Roman" w:hAnsi="Times New Roman"/>
          <w:sz w:val="24"/>
          <w:szCs w:val="24"/>
        </w:rPr>
        <w:t>на, Г. М. Капустина, Ю. А. Кости</w:t>
      </w:r>
      <w:r>
        <w:rPr>
          <w:rFonts w:ascii="Times New Roman" w:hAnsi="Times New Roman"/>
          <w:sz w:val="24"/>
          <w:szCs w:val="24"/>
        </w:rPr>
        <w:t>кова и др.).</w:t>
      </w:r>
    </w:p>
    <w:p w:rsidR="000B1150" w:rsidRDefault="000B1150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:rsidR="008F409C" w:rsidRPr="000A6AA0" w:rsidRDefault="008F409C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lastRenderedPageBreak/>
        <w:t xml:space="preserve">2.3. </w:t>
      </w:r>
      <w:proofErr w:type="spellStart"/>
      <w:r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Адресность</w:t>
      </w:r>
      <w:proofErr w:type="spellEnd"/>
      <w:r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образовательной программы</w:t>
      </w:r>
    </w:p>
    <w:p w:rsidR="008F409C" w:rsidRPr="000A6AA0" w:rsidRDefault="008F409C" w:rsidP="001B6FC8">
      <w:pPr>
        <w:shd w:val="clear" w:color="auto" w:fill="FFFFFF"/>
        <w:spacing w:after="0"/>
        <w:ind w:left="283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Программа адресована:</w:t>
      </w:r>
    </w:p>
    <w:p w:rsidR="008F409C" w:rsidRPr="000A6AA0" w:rsidRDefault="008F409C" w:rsidP="001B6FC8">
      <w:pPr>
        <w:shd w:val="clear" w:color="auto" w:fill="FFFFFF"/>
        <w:spacing w:after="0"/>
        <w:ind w:left="274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учащимся и родителям:</w:t>
      </w:r>
    </w:p>
    <w:p w:rsidR="008F409C" w:rsidRPr="000A6AA0" w:rsidRDefault="008F409C" w:rsidP="001B6F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2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для информирования о целях, содержании, условиях и </w:t>
      </w:r>
      <w:r w:rsidRPr="000A6AA0">
        <w:rPr>
          <w:rFonts w:ascii="Times New Roman" w:hAnsi="Times New Roman"/>
          <w:color w:val="000000"/>
          <w:spacing w:val="-3"/>
          <w:sz w:val="24"/>
          <w:szCs w:val="24"/>
        </w:rPr>
        <w:t>образовательных результатов;</w:t>
      </w:r>
    </w:p>
    <w:p w:rsidR="008F409C" w:rsidRPr="000A6AA0" w:rsidRDefault="008F409C" w:rsidP="001B6FC8">
      <w:pPr>
        <w:shd w:val="clear" w:color="auto" w:fill="FFFFFF"/>
        <w:spacing w:after="0"/>
        <w:ind w:left="274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учителям:</w:t>
      </w:r>
    </w:p>
    <w:p w:rsidR="008F409C" w:rsidRPr="000A6AA0" w:rsidRDefault="008F409C" w:rsidP="001B6FC8">
      <w:pPr>
        <w:spacing w:after="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vertAlign w:val="superscript"/>
        </w:rPr>
      </w:pPr>
      <w:r w:rsidRPr="000A6AA0">
        <w:rPr>
          <w:rFonts w:ascii="Times New Roman" w:hAnsi="Times New Roman"/>
          <w:color w:val="000000"/>
          <w:spacing w:val="-3"/>
          <w:sz w:val="24"/>
          <w:szCs w:val="24"/>
        </w:rPr>
        <w:t>для углубления понимания смыслов образования и в каче</w:t>
      </w:r>
      <w:r w:rsidRPr="000A6AA0">
        <w:rPr>
          <w:rFonts w:ascii="Times New Roman" w:hAnsi="Times New Roman"/>
          <w:color w:val="000000"/>
          <w:spacing w:val="-4"/>
          <w:sz w:val="24"/>
          <w:szCs w:val="24"/>
        </w:rPr>
        <w:t>стве ориентира в</w:t>
      </w:r>
      <w:r w:rsidR="000B115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pacing w:val="-4"/>
          <w:sz w:val="24"/>
          <w:szCs w:val="24"/>
        </w:rPr>
        <w:t>практической образовательной деятельности;</w:t>
      </w:r>
    </w:p>
    <w:p w:rsidR="008F409C" w:rsidRPr="000A6AA0" w:rsidRDefault="008F409C" w:rsidP="001B6FC8">
      <w:pPr>
        <w:shd w:val="clear" w:color="auto" w:fill="FFFFFF"/>
        <w:tabs>
          <w:tab w:val="left" w:pos="6408"/>
        </w:tabs>
        <w:spacing w:after="0"/>
        <w:ind w:left="288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администрации:</w:t>
      </w:r>
      <w:r w:rsidRPr="000A6AA0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8F409C" w:rsidRPr="000A6AA0" w:rsidRDefault="008F409C" w:rsidP="001B6F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293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color w:val="000000"/>
          <w:spacing w:val="-2"/>
          <w:sz w:val="24"/>
          <w:szCs w:val="24"/>
        </w:rPr>
        <w:t>для координации деятельности педагогического коллекти</w:t>
      </w:r>
      <w:r w:rsidRPr="000A6AA0">
        <w:rPr>
          <w:rFonts w:ascii="Times New Roman" w:hAnsi="Times New Roman"/>
          <w:color w:val="000000"/>
          <w:spacing w:val="-2"/>
          <w:sz w:val="24"/>
          <w:szCs w:val="24"/>
        </w:rPr>
        <w:softHyphen/>
        <w:t>ва по</w:t>
      </w:r>
      <w:r w:rsidR="000B115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pacing w:val="-2"/>
          <w:sz w:val="24"/>
          <w:szCs w:val="24"/>
        </w:rPr>
        <w:t xml:space="preserve"> выполнению требований к результатам и условиям осво</w:t>
      </w:r>
      <w:r w:rsidRPr="000A6A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A6AA0">
        <w:rPr>
          <w:rFonts w:ascii="Times New Roman" w:hAnsi="Times New Roman"/>
          <w:color w:val="000000"/>
          <w:spacing w:val="-1"/>
          <w:sz w:val="24"/>
          <w:szCs w:val="24"/>
        </w:rPr>
        <w:t>ения учащимися</w:t>
      </w:r>
      <w:r w:rsidR="000B115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основной  адаптированной образовательной программы;</w:t>
      </w:r>
    </w:p>
    <w:p w:rsidR="008F409C" w:rsidRPr="000A6AA0" w:rsidRDefault="008F409C" w:rsidP="001B6F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color w:val="000000"/>
          <w:spacing w:val="-2"/>
          <w:sz w:val="24"/>
          <w:szCs w:val="24"/>
        </w:rPr>
        <w:t>для регулирования взаимоотношений субъектов образова</w:t>
      </w:r>
      <w:r w:rsidRPr="000A6AA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A6AA0">
        <w:rPr>
          <w:rFonts w:ascii="Times New Roman" w:hAnsi="Times New Roman"/>
          <w:color w:val="000000"/>
          <w:spacing w:val="2"/>
          <w:sz w:val="24"/>
          <w:szCs w:val="24"/>
        </w:rPr>
        <w:t>тельного процесса</w:t>
      </w:r>
      <w:r w:rsidR="000B115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pacing w:val="2"/>
          <w:sz w:val="24"/>
          <w:szCs w:val="24"/>
        </w:rPr>
        <w:t>(педагогов, учеников, родителей, админи</w:t>
      </w:r>
      <w:r w:rsidRPr="000A6AA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0A6AA0">
        <w:rPr>
          <w:rFonts w:ascii="Times New Roman" w:hAnsi="Times New Roman"/>
          <w:color w:val="000000"/>
          <w:spacing w:val="-3"/>
          <w:sz w:val="24"/>
          <w:szCs w:val="24"/>
        </w:rPr>
        <w:t>страции и др.);</w:t>
      </w:r>
    </w:p>
    <w:p w:rsidR="008F409C" w:rsidRPr="0007024D" w:rsidRDefault="008F409C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</w:p>
    <w:p w:rsidR="00705B6F" w:rsidRPr="0007024D" w:rsidRDefault="008F409C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7024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705B6F" w:rsidRPr="0007024D">
        <w:rPr>
          <w:rFonts w:ascii="Times New Roman" w:hAnsi="Times New Roman"/>
          <w:b/>
          <w:bCs/>
          <w:sz w:val="28"/>
          <w:szCs w:val="28"/>
        </w:rPr>
        <w:t>.</w:t>
      </w:r>
      <w:r w:rsidR="00705B6F" w:rsidRPr="0007024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705B6F" w:rsidRPr="0007024D">
        <w:rPr>
          <w:rFonts w:ascii="Times New Roman" w:hAnsi="Times New Roman"/>
          <w:b/>
          <w:bCs/>
          <w:sz w:val="28"/>
          <w:szCs w:val="28"/>
        </w:rPr>
        <w:t>Содержание и организация образовательного процесса</w:t>
      </w: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705B6F" w:rsidRPr="000A6AA0" w:rsidRDefault="00A76490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3.1. «Модель</w:t>
      </w:r>
      <w:r w:rsidR="00705B6F"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»</w:t>
      </w:r>
      <w:r w:rsidR="002C74FB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="00705B6F"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выпускника.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A76490" w:rsidRPr="000A6AA0">
        <w:rPr>
          <w:rFonts w:ascii="Times New Roman" w:hAnsi="Times New Roman"/>
          <w:sz w:val="24"/>
          <w:szCs w:val="24"/>
        </w:rPr>
        <w:t>очитающий</w:t>
      </w:r>
      <w:proofErr w:type="gramEnd"/>
      <w:r w:rsidR="00A76490" w:rsidRPr="000A6AA0">
        <w:rPr>
          <w:rFonts w:ascii="Times New Roman" w:hAnsi="Times New Roman"/>
          <w:sz w:val="24"/>
          <w:szCs w:val="24"/>
        </w:rPr>
        <w:t xml:space="preserve">  родителей, старших, следующий их добрым наставлениям;</w:t>
      </w:r>
    </w:p>
    <w:p w:rsidR="00A76490" w:rsidRPr="000A6AA0" w:rsidRDefault="00A7649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ведущий здоровый образ жизни;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6490" w:rsidRPr="000A6AA0">
        <w:rPr>
          <w:rFonts w:ascii="Times New Roman" w:hAnsi="Times New Roman"/>
          <w:sz w:val="24"/>
          <w:szCs w:val="24"/>
        </w:rPr>
        <w:t>строгий к себе, а к окружающим снисходительным, обладающий социальной ответственностью за свои действия и поступки;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6490" w:rsidRPr="000A6A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6490" w:rsidRPr="000A6AA0">
        <w:rPr>
          <w:rFonts w:ascii="Times New Roman" w:hAnsi="Times New Roman"/>
          <w:sz w:val="24"/>
          <w:szCs w:val="24"/>
        </w:rPr>
        <w:t>умеющий</w:t>
      </w:r>
      <w:proofErr w:type="gramEnd"/>
      <w:r w:rsidR="00A76490" w:rsidRPr="000A6AA0">
        <w:rPr>
          <w:rFonts w:ascii="Times New Roman" w:hAnsi="Times New Roman"/>
          <w:sz w:val="24"/>
          <w:szCs w:val="24"/>
        </w:rPr>
        <w:t xml:space="preserve"> быть благодарным;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6490" w:rsidRPr="000A6AA0">
        <w:rPr>
          <w:rFonts w:ascii="Times New Roman" w:hAnsi="Times New Roman"/>
          <w:sz w:val="24"/>
          <w:szCs w:val="24"/>
        </w:rPr>
        <w:t>умеющий трудиться и уважающий труд других;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6490" w:rsidRPr="000A6AA0">
        <w:rPr>
          <w:rFonts w:ascii="Times New Roman" w:hAnsi="Times New Roman"/>
          <w:sz w:val="24"/>
          <w:szCs w:val="24"/>
        </w:rPr>
        <w:t>ориентирующийся в общественной обстановке, имеющий свои суждения и взгляды, обладающий социальной ответственностью за свои поступки;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76490" w:rsidRPr="000A6AA0">
        <w:rPr>
          <w:rFonts w:ascii="Times New Roman" w:hAnsi="Times New Roman"/>
          <w:sz w:val="24"/>
          <w:szCs w:val="24"/>
        </w:rPr>
        <w:t>заботящийся</w:t>
      </w:r>
      <w:proofErr w:type="gramEnd"/>
      <w:r w:rsidR="00A76490" w:rsidRPr="000A6AA0">
        <w:rPr>
          <w:rFonts w:ascii="Times New Roman" w:hAnsi="Times New Roman"/>
          <w:sz w:val="24"/>
          <w:szCs w:val="24"/>
        </w:rPr>
        <w:t xml:space="preserve"> о благе и духовности своей семьи;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76490" w:rsidRPr="000A6AA0">
        <w:rPr>
          <w:rFonts w:ascii="Times New Roman" w:hAnsi="Times New Roman"/>
          <w:sz w:val="24"/>
          <w:szCs w:val="24"/>
        </w:rPr>
        <w:t>образованный</w:t>
      </w:r>
      <w:proofErr w:type="gramEnd"/>
      <w:r w:rsidR="00A76490" w:rsidRPr="000A6AA0">
        <w:rPr>
          <w:rFonts w:ascii="Times New Roman" w:hAnsi="Times New Roman"/>
          <w:sz w:val="24"/>
          <w:szCs w:val="24"/>
        </w:rPr>
        <w:t>, целеустремленный, любознательный, умеющий получать знания и использовать их на практике;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76490" w:rsidRPr="000A6AA0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A76490" w:rsidRPr="000A6AA0">
        <w:rPr>
          <w:rFonts w:ascii="Times New Roman" w:hAnsi="Times New Roman"/>
          <w:sz w:val="24"/>
          <w:szCs w:val="24"/>
        </w:rPr>
        <w:t xml:space="preserve"> за судьбу Родины, общества, семьи;</w:t>
      </w:r>
    </w:p>
    <w:p w:rsidR="00A76490" w:rsidRPr="000A6AA0" w:rsidRDefault="000B115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6490" w:rsidRPr="000A6AA0">
        <w:rPr>
          <w:rFonts w:ascii="Times New Roman" w:hAnsi="Times New Roman"/>
          <w:sz w:val="24"/>
          <w:szCs w:val="24"/>
        </w:rPr>
        <w:t xml:space="preserve">бережно </w:t>
      </w:r>
      <w:proofErr w:type="gramStart"/>
      <w:r w:rsidR="00A76490" w:rsidRPr="000A6AA0">
        <w:rPr>
          <w:rFonts w:ascii="Times New Roman" w:hAnsi="Times New Roman"/>
          <w:sz w:val="24"/>
          <w:szCs w:val="24"/>
        </w:rPr>
        <w:t>относящийся</w:t>
      </w:r>
      <w:proofErr w:type="gramEnd"/>
      <w:r w:rsidR="00A76490" w:rsidRPr="000A6AA0">
        <w:rPr>
          <w:rFonts w:ascii="Times New Roman" w:hAnsi="Times New Roman"/>
          <w:sz w:val="24"/>
          <w:szCs w:val="24"/>
        </w:rPr>
        <w:t xml:space="preserve"> к историческому и духовному наследию России; края</w:t>
      </w:r>
    </w:p>
    <w:p w:rsidR="00A76490" w:rsidRPr="000A6AA0" w:rsidRDefault="00A7649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уважающий права и свободы других людей, выполняющий Конституцию России, федеральные и региональные законы</w:t>
      </w:r>
    </w:p>
    <w:p w:rsidR="00A76490" w:rsidRPr="000A6AA0" w:rsidRDefault="00A76490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:rsidR="00705B6F" w:rsidRPr="000A6AA0" w:rsidRDefault="00705B6F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0A6AA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3.2. Учебный план и его обоснование.</w:t>
      </w:r>
    </w:p>
    <w:p w:rsidR="00916C68" w:rsidRPr="000A6AA0" w:rsidRDefault="00916C68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:rsidR="00CF0745" w:rsidRPr="003A4A1F" w:rsidRDefault="00CF0745" w:rsidP="001B6FC8">
      <w:pPr>
        <w:pStyle w:val="31"/>
        <w:tabs>
          <w:tab w:val="num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Региональный базисный учебный план </w:t>
      </w:r>
      <w:r w:rsidRPr="003A4A1F">
        <w:rPr>
          <w:rFonts w:ascii="Times New Roman" w:hAnsi="Times New Roman"/>
          <w:bCs/>
          <w:sz w:val="24"/>
          <w:szCs w:val="24"/>
        </w:rPr>
        <w:t xml:space="preserve">для специальных (коррекционных) общеобразовательных учреждений (классов) </w:t>
      </w:r>
      <w:r w:rsidRPr="003A4A1F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3A4A1F">
        <w:rPr>
          <w:rFonts w:ascii="Times New Roman" w:hAnsi="Times New Roman"/>
          <w:bCs/>
          <w:sz w:val="24"/>
          <w:szCs w:val="24"/>
        </w:rPr>
        <w:t xml:space="preserve"> вида Костромской области </w:t>
      </w:r>
      <w:r w:rsidRPr="003A4A1F">
        <w:rPr>
          <w:rFonts w:ascii="Times New Roman" w:hAnsi="Times New Roman"/>
          <w:sz w:val="24"/>
          <w:szCs w:val="24"/>
        </w:rPr>
        <w:t>разработан  на основе следующих нормативно-правовых актов:</w:t>
      </w:r>
    </w:p>
    <w:p w:rsidR="00C51DD2" w:rsidRPr="000B1150" w:rsidRDefault="00C51DD2" w:rsidP="001B6FC8">
      <w:pPr>
        <w:pStyle w:val="aa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E0278">
        <w:rPr>
          <w:rFonts w:ascii="Times New Roman" w:hAnsi="Times New Roman"/>
          <w:sz w:val="24"/>
          <w:szCs w:val="24"/>
        </w:rPr>
        <w:t xml:space="preserve">Закон РФ «Об образовании» </w:t>
      </w:r>
    </w:p>
    <w:p w:rsidR="00CF0745" w:rsidRPr="00C51DD2" w:rsidRDefault="00CF0745" w:rsidP="001B6FC8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1DD2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12.03.1997 г. №288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развитии»;</w:t>
      </w:r>
    </w:p>
    <w:p w:rsidR="00CF0745" w:rsidRPr="00601940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bookmarkStart w:id="0" w:name="OLE_LINK9"/>
      <w:bookmarkStart w:id="1" w:name="OLE_LINK10"/>
      <w:r w:rsidRPr="00601940">
        <w:rPr>
          <w:rFonts w:ascii="Times New Roman" w:hAnsi="Times New Roman"/>
          <w:spacing w:val="-1"/>
          <w:sz w:val="24"/>
          <w:szCs w:val="24"/>
        </w:rPr>
        <w:t xml:space="preserve">Постановления Главного санитарного врача СССР от 06.03.1986 г. № N 4076-86 «Об утверждении Санитарных правил устройства, оборудования, содержания и режима </w:t>
      </w:r>
      <w:r w:rsidRPr="00601940">
        <w:rPr>
          <w:rFonts w:ascii="Times New Roman" w:hAnsi="Times New Roman"/>
          <w:spacing w:val="-1"/>
          <w:sz w:val="24"/>
          <w:szCs w:val="24"/>
        </w:rPr>
        <w:lastRenderedPageBreak/>
        <w:t>специальных общеобразовательных школ-интернатов для детей, имеющих недостатки в физическом и умственном развитии;</w:t>
      </w:r>
    </w:p>
    <w:bookmarkEnd w:id="0"/>
    <w:bookmarkEnd w:id="1"/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A4A1F">
        <w:rPr>
          <w:rFonts w:ascii="Times New Roman" w:hAnsi="Times New Roman"/>
          <w:spacing w:val="-1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A4A1F">
          <w:rPr>
            <w:rFonts w:ascii="Times New Roman" w:hAnsi="Times New Roman"/>
            <w:spacing w:val="-1"/>
            <w:sz w:val="24"/>
            <w:szCs w:val="24"/>
          </w:rPr>
          <w:t>2010 г</w:t>
        </w:r>
      </w:smartTag>
      <w:r w:rsidRPr="003A4A1F">
        <w:rPr>
          <w:rFonts w:ascii="Times New Roman" w:hAnsi="Times New Roman"/>
          <w:spacing w:val="-1"/>
          <w:sz w:val="24"/>
          <w:szCs w:val="24"/>
        </w:rPr>
        <w:t xml:space="preserve">. № 189 «Об утверждении </w:t>
      </w:r>
      <w:proofErr w:type="spellStart"/>
      <w:r w:rsidRPr="003A4A1F">
        <w:rPr>
          <w:rFonts w:ascii="Times New Roman" w:hAnsi="Times New Roman"/>
          <w:spacing w:val="-1"/>
          <w:sz w:val="24"/>
          <w:szCs w:val="24"/>
        </w:rPr>
        <w:t>СанПиН</w:t>
      </w:r>
      <w:proofErr w:type="spellEnd"/>
      <w:r w:rsidRPr="003A4A1F">
        <w:rPr>
          <w:rFonts w:ascii="Times New Roman" w:hAnsi="Times New Roman"/>
          <w:spacing w:val="-1"/>
          <w:sz w:val="24"/>
          <w:szCs w:val="24"/>
        </w:rPr>
        <w:t xml:space="preserve"> 2.4.2. 2821– 10 «Санитарно-эпидемиологические требования к условиям организации обучения в общеобразовательных учреждениях»;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A4A1F">
        <w:rPr>
          <w:rFonts w:ascii="Times New Roman" w:hAnsi="Times New Roman"/>
          <w:spacing w:val="-1"/>
          <w:sz w:val="24"/>
          <w:szCs w:val="24"/>
        </w:rPr>
        <w:t xml:space="preserve">приказа Министерства образования Российской Федерации №  29/2065-п от 10 апреля 2002 года «Об утверждении учебных планов </w:t>
      </w:r>
      <w:r w:rsidRPr="003A4A1F">
        <w:rPr>
          <w:rFonts w:ascii="Times New Roman" w:hAnsi="Times New Roman"/>
          <w:spacing w:val="1"/>
          <w:sz w:val="24"/>
          <w:szCs w:val="24"/>
        </w:rPr>
        <w:t>специальных (коррекционных) образовательных учреждений для обучающихся, воспитанников с ограниченными возможностями здоровья»</w:t>
      </w:r>
      <w:r w:rsidRPr="003A4A1F">
        <w:rPr>
          <w:rFonts w:ascii="Times New Roman" w:hAnsi="Times New Roman"/>
          <w:spacing w:val="-1"/>
          <w:sz w:val="24"/>
          <w:szCs w:val="24"/>
        </w:rPr>
        <w:t>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bookmarkStart w:id="2" w:name="OLE_LINK8"/>
      <w:r w:rsidRPr="003A4A1F">
        <w:rPr>
          <w:rFonts w:ascii="Times New Roman" w:hAnsi="Times New Roman"/>
          <w:spacing w:val="-1"/>
          <w:sz w:val="24"/>
          <w:szCs w:val="24"/>
        </w:rPr>
        <w:t xml:space="preserve">инструктивного письма Министерства общего и профессионального образования Российской Федерации от 04.09.1997 г. № 48 «О специфике деятельности специальных (коррекционных) образовательных учреждений  </w:t>
      </w:r>
      <w:r w:rsidRPr="003A4A1F">
        <w:rPr>
          <w:rFonts w:ascii="Times New Roman" w:hAnsi="Times New Roman"/>
          <w:spacing w:val="1"/>
          <w:sz w:val="24"/>
          <w:szCs w:val="24"/>
          <w:lang w:val="en-US"/>
        </w:rPr>
        <w:t>I</w:t>
      </w:r>
      <w:r w:rsidRPr="003A4A1F">
        <w:rPr>
          <w:rFonts w:ascii="Times New Roman" w:hAnsi="Times New Roman"/>
          <w:spacing w:val="1"/>
          <w:sz w:val="24"/>
          <w:szCs w:val="24"/>
        </w:rPr>
        <w:t>–</w:t>
      </w:r>
      <w:r w:rsidRPr="003A4A1F">
        <w:rPr>
          <w:rFonts w:ascii="Times New Roman" w:hAnsi="Times New Roman"/>
          <w:spacing w:val="1"/>
          <w:sz w:val="24"/>
          <w:szCs w:val="24"/>
          <w:lang w:val="en-US"/>
        </w:rPr>
        <w:t>VIII</w:t>
      </w:r>
      <w:r w:rsidRPr="003A4A1F">
        <w:rPr>
          <w:rFonts w:ascii="Times New Roman" w:hAnsi="Times New Roman"/>
          <w:spacing w:val="1"/>
          <w:sz w:val="24"/>
          <w:szCs w:val="24"/>
        </w:rPr>
        <w:t xml:space="preserve"> видов»;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3A4A1F">
          <w:rPr>
            <w:rFonts w:ascii="Times New Roman" w:hAnsi="Times New Roman"/>
            <w:sz w:val="24"/>
            <w:szCs w:val="24"/>
          </w:rPr>
          <w:t>2004 г</w:t>
        </w:r>
      </w:smartTag>
      <w:r w:rsidRPr="003A4A1F">
        <w:rPr>
          <w:rFonts w:ascii="Times New Roman" w:hAnsi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bookmarkEnd w:id="2"/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A4A1F">
        <w:rPr>
          <w:rFonts w:ascii="Times New Roman" w:hAnsi="Times New Roman"/>
          <w:spacing w:val="-1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3A4A1F">
          <w:rPr>
            <w:rFonts w:ascii="Times New Roman" w:hAnsi="Times New Roman"/>
            <w:spacing w:val="-1"/>
            <w:sz w:val="24"/>
            <w:szCs w:val="24"/>
          </w:rPr>
          <w:t>2004 г</w:t>
        </w:r>
      </w:smartTag>
      <w:r w:rsidRPr="003A4A1F">
        <w:rPr>
          <w:rFonts w:ascii="Times New Roman" w:hAnsi="Times New Roman"/>
          <w:spacing w:val="-1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3A4A1F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03 июня 2011 г. N1994 «</w:t>
      </w:r>
      <w:r w:rsidRPr="003A4A1F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A4A1F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3A4A1F">
        <w:rPr>
          <w:rFonts w:ascii="Times New Roman" w:hAnsi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3A4A1F">
        <w:rPr>
          <w:rFonts w:ascii="Times New Roman" w:hAnsi="Times New Roman"/>
          <w:bCs/>
          <w:sz w:val="24"/>
          <w:szCs w:val="24"/>
        </w:rPr>
        <w:t xml:space="preserve"> Федерации, </w:t>
      </w:r>
      <w:proofErr w:type="gramStart"/>
      <w:r w:rsidRPr="003A4A1F">
        <w:rPr>
          <w:rFonts w:ascii="Times New Roman" w:hAnsi="Times New Roman"/>
          <w:bCs/>
          <w:sz w:val="24"/>
          <w:szCs w:val="24"/>
        </w:rPr>
        <w:t>реализующих</w:t>
      </w:r>
      <w:proofErr w:type="gramEnd"/>
      <w:r w:rsidRPr="003A4A1F">
        <w:rPr>
          <w:rFonts w:ascii="Times New Roman" w:hAnsi="Times New Roman"/>
          <w:bCs/>
          <w:sz w:val="24"/>
          <w:szCs w:val="24"/>
        </w:rPr>
        <w:t xml:space="preserve"> программы общего образования”»;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2 г"/>
        </w:smartTagPr>
        <w:r w:rsidRPr="003A4A1F">
          <w:rPr>
            <w:rFonts w:ascii="Times New Roman" w:hAnsi="Times New Roman"/>
            <w:sz w:val="24"/>
            <w:szCs w:val="24"/>
          </w:rPr>
          <w:t>2012 г</w:t>
        </w:r>
      </w:smartTag>
      <w:r w:rsidRPr="003A4A1F">
        <w:rPr>
          <w:rFonts w:ascii="Times New Roman" w:hAnsi="Times New Roman"/>
          <w:sz w:val="24"/>
          <w:szCs w:val="24"/>
        </w:rPr>
        <w:t>. N69 «</w:t>
      </w:r>
      <w:r w:rsidRPr="003A4A1F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A4A1F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3A4A1F">
        <w:rPr>
          <w:rFonts w:ascii="Times New Roman" w:hAnsi="Times New Roman"/>
          <w:bCs/>
          <w:sz w:val="24"/>
          <w:szCs w:val="24"/>
        </w:rPr>
        <w:t>. № 1089;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3A4A1F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3A4A1F">
          <w:rPr>
            <w:rFonts w:ascii="Times New Roman" w:hAnsi="Times New Roman"/>
            <w:sz w:val="24"/>
            <w:szCs w:val="24"/>
          </w:rPr>
          <w:t>2012 г</w:t>
        </w:r>
      </w:smartTag>
      <w:r w:rsidRPr="003A4A1F">
        <w:rPr>
          <w:rFonts w:ascii="Times New Roman" w:hAnsi="Times New Roman"/>
          <w:sz w:val="24"/>
          <w:szCs w:val="24"/>
        </w:rPr>
        <w:t>. N74 «</w:t>
      </w:r>
      <w:r w:rsidRPr="003A4A1F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A4A1F">
          <w:rPr>
            <w:rFonts w:ascii="Times New Roman" w:hAnsi="Times New Roman"/>
            <w:bCs/>
            <w:sz w:val="24"/>
            <w:szCs w:val="24"/>
          </w:rPr>
          <w:t>2004 г</w:t>
        </w:r>
      </w:smartTag>
      <w:r w:rsidRPr="003A4A1F">
        <w:rPr>
          <w:rFonts w:ascii="Times New Roman" w:hAnsi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3A4A1F">
        <w:rPr>
          <w:rFonts w:ascii="Times New Roman" w:hAnsi="Times New Roman"/>
          <w:bCs/>
          <w:sz w:val="24"/>
          <w:szCs w:val="24"/>
        </w:rPr>
        <w:t xml:space="preserve"> Федерации, </w:t>
      </w:r>
      <w:proofErr w:type="gramStart"/>
      <w:r w:rsidRPr="003A4A1F">
        <w:rPr>
          <w:rFonts w:ascii="Times New Roman" w:hAnsi="Times New Roman"/>
          <w:bCs/>
          <w:sz w:val="24"/>
          <w:szCs w:val="24"/>
        </w:rPr>
        <w:t>реализующих</w:t>
      </w:r>
      <w:proofErr w:type="gramEnd"/>
      <w:r w:rsidRPr="003A4A1F">
        <w:rPr>
          <w:rFonts w:ascii="Times New Roman" w:hAnsi="Times New Roman"/>
          <w:bCs/>
          <w:sz w:val="24"/>
          <w:szCs w:val="24"/>
        </w:rPr>
        <w:t xml:space="preserve"> программы общего образования”»;</w:t>
      </w:r>
    </w:p>
    <w:p w:rsidR="00CF0745" w:rsidRPr="003A4A1F" w:rsidRDefault="00CF0745" w:rsidP="001B6FC8">
      <w:pPr>
        <w:pStyle w:val="31"/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OLE_LINK3"/>
      <w:bookmarkStart w:id="4" w:name="OLE_LINK4"/>
      <w:r w:rsidRPr="003A4A1F">
        <w:rPr>
          <w:rFonts w:ascii="Times New Roman" w:hAnsi="Times New Roman"/>
          <w:sz w:val="24"/>
          <w:szCs w:val="24"/>
        </w:rPr>
        <w:t xml:space="preserve">приказа Департамента образования и науки Костромской области от </w:t>
      </w:r>
      <w:r w:rsidRPr="003A4A1F">
        <w:rPr>
          <w:rFonts w:ascii="Times New Roman" w:hAnsi="Times New Roman"/>
          <w:spacing w:val="-1"/>
          <w:sz w:val="24"/>
          <w:szCs w:val="24"/>
        </w:rPr>
        <w:t>8 июля 2013 №1276</w:t>
      </w:r>
      <w:r w:rsidRPr="003A4A1F">
        <w:rPr>
          <w:rFonts w:ascii="Times New Roman" w:hAnsi="Times New Roman"/>
          <w:sz w:val="24"/>
          <w:szCs w:val="24"/>
        </w:rPr>
        <w:t xml:space="preserve"> «</w:t>
      </w:r>
      <w:r w:rsidRPr="003A4A1F">
        <w:rPr>
          <w:rFonts w:ascii="Times New Roman" w:hAnsi="Times New Roman"/>
          <w:bCs/>
          <w:sz w:val="24"/>
          <w:szCs w:val="24"/>
        </w:rPr>
        <w:t xml:space="preserve">Об утверждении регионального </w:t>
      </w:r>
      <w:r w:rsidRPr="003A4A1F">
        <w:rPr>
          <w:rFonts w:ascii="Times New Roman" w:hAnsi="Times New Roman"/>
          <w:sz w:val="24"/>
          <w:szCs w:val="24"/>
        </w:rPr>
        <w:t xml:space="preserve">базисного учебного  плана </w:t>
      </w:r>
      <w:r w:rsidRPr="003A4A1F">
        <w:rPr>
          <w:rFonts w:ascii="Times New Roman" w:hAnsi="Times New Roman"/>
          <w:bCs/>
          <w:sz w:val="24"/>
          <w:szCs w:val="24"/>
        </w:rPr>
        <w:t xml:space="preserve">для образовательных учреждений Костромской области, реализующих программы общего образования, </w:t>
      </w:r>
      <w:r w:rsidRPr="003A4A1F">
        <w:rPr>
          <w:rFonts w:ascii="Times New Roman" w:hAnsi="Times New Roman"/>
          <w:sz w:val="24"/>
          <w:szCs w:val="24"/>
        </w:rPr>
        <w:t>на 2013 – 2014 учебный год»</w:t>
      </w:r>
      <w:bookmarkEnd w:id="3"/>
      <w:bookmarkEnd w:id="4"/>
      <w:r w:rsidRPr="003A4A1F">
        <w:rPr>
          <w:rFonts w:ascii="Times New Roman" w:hAnsi="Times New Roman"/>
          <w:sz w:val="24"/>
          <w:szCs w:val="24"/>
        </w:rPr>
        <w:t>.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Региональный базисный учебный план </w:t>
      </w:r>
      <w:r w:rsidRPr="003A4A1F">
        <w:rPr>
          <w:rFonts w:ascii="Times New Roman" w:hAnsi="Times New Roman"/>
          <w:bCs/>
          <w:sz w:val="24"/>
          <w:szCs w:val="24"/>
        </w:rPr>
        <w:t xml:space="preserve">для специальных (коррекционных) общеобразовательных учреждений (классов) </w:t>
      </w:r>
      <w:r w:rsidRPr="003A4A1F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3A4A1F">
        <w:rPr>
          <w:rFonts w:ascii="Times New Roman" w:hAnsi="Times New Roman"/>
          <w:bCs/>
          <w:sz w:val="24"/>
          <w:szCs w:val="24"/>
        </w:rPr>
        <w:t xml:space="preserve"> вида</w:t>
      </w:r>
      <w:r w:rsidRPr="003A4A1F">
        <w:rPr>
          <w:rFonts w:ascii="Times New Roman" w:hAnsi="Times New Roman"/>
          <w:sz w:val="24"/>
          <w:szCs w:val="24"/>
        </w:rPr>
        <w:t xml:space="preserve"> – нормативный правовой акт, устанавливающий перечень учебных предметов, коррекционных занятий и объем учебного </w:t>
      </w:r>
      <w:r w:rsidRPr="003A4A1F">
        <w:rPr>
          <w:rFonts w:ascii="Times New Roman" w:hAnsi="Times New Roman"/>
          <w:sz w:val="24"/>
          <w:szCs w:val="24"/>
        </w:rPr>
        <w:lastRenderedPageBreak/>
        <w:t>времени, отводимого на изучение этих предметов на ступени начального и основного общего образования.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Продолжительность обучения на первой ступени общего образования учащихся специальных (коррекционных) общеобразовательных учреждений (классов) VII вида – 4 года. 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>Продолжительность обучения второй ступени общего образования обучающихся специальных (коррекционных) общеобразовательных учреждений (классов) VII вида (5 – 9 класс) – 5 лет. Продолжительность учебного года</w:t>
      </w:r>
      <w:r w:rsidR="00CC33B1">
        <w:rPr>
          <w:rFonts w:ascii="Times New Roman" w:hAnsi="Times New Roman"/>
          <w:sz w:val="24"/>
          <w:szCs w:val="24"/>
        </w:rPr>
        <w:t xml:space="preserve"> для 5 – 9 классов составляет 34 учебных недели</w:t>
      </w:r>
      <w:r w:rsidRPr="003A4A1F">
        <w:rPr>
          <w:rFonts w:ascii="Times New Roman" w:hAnsi="Times New Roman"/>
          <w:sz w:val="24"/>
          <w:szCs w:val="24"/>
        </w:rPr>
        <w:t>.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>На ступени основного общего образования учащиеся обучаются по общеобразовательным программам с использованием специальных (коррекционных) методов и приемов обучения.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>Ре</w:t>
      </w:r>
      <w:r w:rsidR="00CC33B1">
        <w:rPr>
          <w:rFonts w:ascii="Times New Roman" w:hAnsi="Times New Roman"/>
          <w:sz w:val="24"/>
          <w:szCs w:val="24"/>
        </w:rPr>
        <w:t>жим работы  во 5</w:t>
      </w:r>
      <w:r w:rsidRPr="003A4A1F">
        <w:rPr>
          <w:rFonts w:ascii="Times New Roman" w:hAnsi="Times New Roman"/>
          <w:sz w:val="24"/>
          <w:szCs w:val="24"/>
        </w:rPr>
        <w:t xml:space="preserve"> – 9  классах</w:t>
      </w:r>
      <w:r w:rsidR="000B1150">
        <w:rPr>
          <w:rFonts w:ascii="Times New Roman" w:hAnsi="Times New Roman"/>
          <w:sz w:val="24"/>
          <w:szCs w:val="24"/>
        </w:rPr>
        <w:t xml:space="preserve"> по шестидневной </w:t>
      </w:r>
      <w:r w:rsidRPr="003A4A1F">
        <w:rPr>
          <w:rFonts w:ascii="Times New Roman" w:hAnsi="Times New Roman"/>
          <w:sz w:val="24"/>
          <w:szCs w:val="24"/>
        </w:rPr>
        <w:t xml:space="preserve"> учебной неделе.</w:t>
      </w:r>
    </w:p>
    <w:p w:rsidR="00CF0745" w:rsidRPr="003A4A1F" w:rsidRDefault="00CC33B1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745" w:rsidRPr="003A4A1F">
        <w:rPr>
          <w:rFonts w:ascii="Times New Roman" w:hAnsi="Times New Roman"/>
          <w:sz w:val="24"/>
          <w:szCs w:val="24"/>
        </w:rPr>
        <w:t xml:space="preserve">Региональный базисный учебный план </w:t>
      </w:r>
      <w:r w:rsidR="00CF0745" w:rsidRPr="003A4A1F">
        <w:rPr>
          <w:rFonts w:ascii="Times New Roman" w:hAnsi="Times New Roman"/>
          <w:bCs/>
          <w:sz w:val="24"/>
          <w:szCs w:val="24"/>
        </w:rPr>
        <w:t xml:space="preserve">для специальных (коррекционных) общеобразовательных учреждений (классов) </w:t>
      </w:r>
      <w:r w:rsidR="00CF0745" w:rsidRPr="003A4A1F">
        <w:rPr>
          <w:rFonts w:ascii="Times New Roman" w:hAnsi="Times New Roman"/>
          <w:bCs/>
          <w:sz w:val="24"/>
          <w:szCs w:val="24"/>
          <w:lang w:val="en-US"/>
        </w:rPr>
        <w:t>VII</w:t>
      </w:r>
      <w:r w:rsidR="00CF0745" w:rsidRPr="003A4A1F">
        <w:rPr>
          <w:rFonts w:ascii="Times New Roman" w:hAnsi="Times New Roman"/>
          <w:bCs/>
          <w:sz w:val="24"/>
          <w:szCs w:val="24"/>
        </w:rPr>
        <w:t xml:space="preserve"> вида</w:t>
      </w:r>
      <w:r w:rsidR="00CF0745" w:rsidRPr="003A4A1F">
        <w:rPr>
          <w:rFonts w:ascii="Times New Roman" w:hAnsi="Times New Roman"/>
          <w:sz w:val="24"/>
          <w:szCs w:val="24"/>
        </w:rPr>
        <w:t xml:space="preserve"> на каждой ступени обучения включает инвариантную часть (федеральный компонент) и вариативную часть (региональный компонент и компонент образовательного учреждения, отражающий особенности обучения в специальной (коррекционной) школе (классе)). </w:t>
      </w:r>
    </w:p>
    <w:p w:rsidR="00CF0745" w:rsidRPr="003A4A1F" w:rsidRDefault="00CF0745" w:rsidP="001B6FC8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CF0745" w:rsidRPr="003A4A1F" w:rsidRDefault="00CF0745" w:rsidP="001B6FC8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A1F">
        <w:rPr>
          <w:rFonts w:ascii="Times New Roman" w:hAnsi="Times New Roman"/>
          <w:b/>
          <w:sz w:val="24"/>
          <w:szCs w:val="24"/>
        </w:rPr>
        <w:t>Региональный компонент базисного учебного плана</w:t>
      </w:r>
      <w:r w:rsidRPr="003A4A1F">
        <w:rPr>
          <w:rFonts w:ascii="Times New Roman" w:hAnsi="Times New Roman"/>
          <w:sz w:val="24"/>
          <w:szCs w:val="24"/>
        </w:rPr>
        <w:t xml:space="preserve"> </w:t>
      </w:r>
      <w:r w:rsidRPr="003A4A1F">
        <w:rPr>
          <w:rFonts w:ascii="Times New Roman" w:hAnsi="Times New Roman"/>
          <w:bCs/>
          <w:sz w:val="24"/>
          <w:szCs w:val="24"/>
        </w:rPr>
        <w:t xml:space="preserve">для специальных (коррекционных) общеобразовательных учреждений (классов) </w:t>
      </w:r>
      <w:r w:rsidRPr="003A4A1F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3A4A1F">
        <w:rPr>
          <w:rFonts w:ascii="Times New Roman" w:hAnsi="Times New Roman"/>
          <w:bCs/>
          <w:sz w:val="24"/>
          <w:szCs w:val="24"/>
        </w:rPr>
        <w:t xml:space="preserve"> вида Костромской области </w:t>
      </w:r>
      <w:r w:rsidRPr="003A4A1F">
        <w:rPr>
          <w:rFonts w:ascii="Times New Roman" w:hAnsi="Times New Roman"/>
          <w:sz w:val="24"/>
          <w:szCs w:val="24"/>
        </w:rPr>
        <w:t>направлен на обеспечение реализации региональной политики в области образования и обеспечение коррекции в развитии обучающихся.</w:t>
      </w:r>
      <w:proofErr w:type="gramEnd"/>
    </w:p>
    <w:p w:rsidR="00CF0745" w:rsidRPr="003A4A1F" w:rsidRDefault="00CF0745" w:rsidP="001B6FC8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A4A1F">
        <w:rPr>
          <w:rFonts w:ascii="Times New Roman" w:hAnsi="Times New Roman"/>
          <w:sz w:val="24"/>
          <w:szCs w:val="24"/>
        </w:rPr>
        <w:t>С целью обеспечения формирования у учащихся предметных компетенций по русскому языку в соответствии с требованиями государственного образовательного стандарта в региональный компонент введен курс</w:t>
      </w:r>
      <w:r w:rsidRPr="003A4A1F">
        <w:rPr>
          <w:rFonts w:ascii="Times New Roman" w:hAnsi="Times New Roman"/>
          <w:b/>
          <w:sz w:val="24"/>
          <w:szCs w:val="24"/>
        </w:rPr>
        <w:t xml:space="preserve"> «Русский язык»:</w:t>
      </w:r>
      <w:r w:rsidRPr="003A4A1F">
        <w:rPr>
          <w:rFonts w:ascii="Times New Roman" w:hAnsi="Times New Roman"/>
          <w:sz w:val="24"/>
          <w:szCs w:val="24"/>
        </w:rPr>
        <w:t xml:space="preserve"> по 3 часа в 5 – 6 классах, 1 час в 7 классе (при шестидневной и пятидневной рабочей неделе); 1,5 часа в 8 – 9 классах при шестидневной рабочей неделе. </w:t>
      </w:r>
      <w:proofErr w:type="gramEnd"/>
    </w:p>
    <w:p w:rsidR="00CF0745" w:rsidRPr="003A4A1F" w:rsidRDefault="00CF0745" w:rsidP="001B6FC8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>Учебный предмет</w:t>
      </w:r>
      <w:r w:rsidRPr="003A4A1F">
        <w:rPr>
          <w:rFonts w:ascii="Times New Roman" w:hAnsi="Times New Roman"/>
          <w:b/>
          <w:sz w:val="24"/>
          <w:szCs w:val="24"/>
        </w:rPr>
        <w:t xml:space="preserve"> </w:t>
      </w:r>
      <w:r w:rsidRPr="003A4A1F">
        <w:rPr>
          <w:rFonts w:ascii="Times New Roman" w:hAnsi="Times New Roman"/>
          <w:sz w:val="24"/>
          <w:szCs w:val="24"/>
        </w:rPr>
        <w:t>«</w:t>
      </w:r>
      <w:r w:rsidRPr="003A4A1F">
        <w:rPr>
          <w:rFonts w:ascii="Times New Roman" w:hAnsi="Times New Roman"/>
          <w:b/>
          <w:sz w:val="24"/>
          <w:szCs w:val="24"/>
        </w:rPr>
        <w:t xml:space="preserve">Основы безопасности жизнедеятельности» введен в 5 – 7, 9 классах </w:t>
      </w:r>
      <w:r w:rsidRPr="003A4A1F">
        <w:rPr>
          <w:rFonts w:ascii="Times New Roman" w:hAnsi="Times New Roman"/>
          <w:sz w:val="24"/>
          <w:szCs w:val="24"/>
        </w:rPr>
        <w:t>(при шестидневной учебной неделе). Содержание курса направлено на формирование у обучающихся сознательного и ответственного отношения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овладение школьниками способами оказания помощи пострадавшим.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ситуациях.</w:t>
      </w:r>
    </w:p>
    <w:p w:rsidR="00CF0745" w:rsidRPr="003A4A1F" w:rsidRDefault="00CF0745" w:rsidP="001B6FC8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С целью формирования у учащихся умений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на ступени основного общего образования в объеме 1 часа в 5 – 7 классах введен учебный предмет </w:t>
      </w:r>
      <w:r w:rsidRPr="003A4A1F">
        <w:rPr>
          <w:rFonts w:ascii="Times New Roman" w:hAnsi="Times New Roman"/>
          <w:b/>
          <w:sz w:val="24"/>
          <w:szCs w:val="24"/>
        </w:rPr>
        <w:t>«Информатика и информационно-коммуникационные технологии (ИКТ)».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b/>
          <w:sz w:val="24"/>
          <w:szCs w:val="24"/>
        </w:rPr>
        <w:t>Часы компонента образовательного учреждения в 5 – 9 классах</w:t>
      </w:r>
      <w:r w:rsidRPr="003A4A1F">
        <w:rPr>
          <w:rFonts w:ascii="Times New Roman" w:hAnsi="Times New Roman"/>
          <w:sz w:val="24"/>
          <w:szCs w:val="24"/>
        </w:rPr>
        <w:t xml:space="preserve"> </w:t>
      </w:r>
      <w:r w:rsidRPr="003A4A1F">
        <w:rPr>
          <w:rFonts w:ascii="Times New Roman" w:hAnsi="Times New Roman"/>
          <w:b/>
          <w:sz w:val="24"/>
          <w:szCs w:val="24"/>
        </w:rPr>
        <w:t>могут</w:t>
      </w:r>
      <w:r w:rsidRPr="003A4A1F">
        <w:rPr>
          <w:rFonts w:ascii="Times New Roman" w:hAnsi="Times New Roman"/>
          <w:sz w:val="24"/>
          <w:szCs w:val="24"/>
        </w:rPr>
        <w:t xml:space="preserve"> </w:t>
      </w:r>
      <w:r w:rsidRPr="003A4A1F">
        <w:rPr>
          <w:rFonts w:ascii="Times New Roman" w:hAnsi="Times New Roman"/>
          <w:b/>
          <w:sz w:val="24"/>
          <w:szCs w:val="24"/>
        </w:rPr>
        <w:t>быть</w:t>
      </w:r>
      <w:r w:rsidRPr="003A4A1F">
        <w:rPr>
          <w:rFonts w:ascii="Times New Roman" w:hAnsi="Times New Roman"/>
          <w:sz w:val="24"/>
          <w:szCs w:val="24"/>
        </w:rPr>
        <w:t xml:space="preserve"> использованы </w:t>
      </w:r>
      <w:proofErr w:type="gramStart"/>
      <w:r w:rsidRPr="003A4A1F">
        <w:rPr>
          <w:rFonts w:ascii="Times New Roman" w:hAnsi="Times New Roman"/>
          <w:sz w:val="24"/>
          <w:szCs w:val="24"/>
        </w:rPr>
        <w:t>для</w:t>
      </w:r>
      <w:proofErr w:type="gramEnd"/>
      <w:r w:rsidRPr="003A4A1F">
        <w:rPr>
          <w:rFonts w:ascii="Times New Roman" w:hAnsi="Times New Roman"/>
          <w:sz w:val="24"/>
          <w:szCs w:val="24"/>
        </w:rPr>
        <w:t>:</w:t>
      </w:r>
    </w:p>
    <w:p w:rsidR="00CF0745" w:rsidRPr="003A4A1F" w:rsidRDefault="00CF0745" w:rsidP="001B6FC8">
      <w:pPr>
        <w:pStyle w:val="310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A4A1F">
        <w:rPr>
          <w:sz w:val="24"/>
          <w:szCs w:val="24"/>
        </w:rPr>
        <w:lastRenderedPageBreak/>
        <w:t>- реализации программ коррекционных курсов по выбору учащихся;</w:t>
      </w:r>
    </w:p>
    <w:p w:rsidR="00CF0745" w:rsidRPr="003A4A1F" w:rsidRDefault="00CF0745" w:rsidP="001B6FC8">
      <w:pPr>
        <w:pStyle w:val="310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A4A1F">
        <w:rPr>
          <w:sz w:val="24"/>
          <w:szCs w:val="24"/>
        </w:rPr>
        <w:t>- организации индивидуальных и групповых коррекционно-развивающих занятий;</w:t>
      </w:r>
    </w:p>
    <w:p w:rsidR="00CF0745" w:rsidRPr="003A4A1F" w:rsidRDefault="00CF0745" w:rsidP="001B6FC8">
      <w:pPr>
        <w:pStyle w:val="310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A4A1F">
        <w:rPr>
          <w:sz w:val="24"/>
          <w:szCs w:val="24"/>
        </w:rPr>
        <w:t xml:space="preserve">- реализации программ  элективных курсов в рамках </w:t>
      </w:r>
      <w:proofErr w:type="spellStart"/>
      <w:r w:rsidRPr="003A4A1F">
        <w:rPr>
          <w:sz w:val="24"/>
          <w:szCs w:val="24"/>
        </w:rPr>
        <w:t>предпрофильной</w:t>
      </w:r>
      <w:proofErr w:type="spellEnd"/>
      <w:r w:rsidRPr="003A4A1F">
        <w:rPr>
          <w:sz w:val="24"/>
          <w:szCs w:val="24"/>
        </w:rPr>
        <w:t xml:space="preserve"> подготовки.</w:t>
      </w:r>
    </w:p>
    <w:p w:rsidR="00CF0745" w:rsidRPr="003A4A1F" w:rsidRDefault="00CF0745" w:rsidP="001B6FC8">
      <w:pPr>
        <w:pStyle w:val="310"/>
        <w:tabs>
          <w:tab w:val="left" w:pos="1134"/>
        </w:tabs>
        <w:spacing w:after="0"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3A4A1F">
        <w:rPr>
          <w:b/>
          <w:sz w:val="24"/>
          <w:szCs w:val="24"/>
        </w:rPr>
        <w:t>Коррекционная подготовка</w:t>
      </w:r>
      <w:r w:rsidR="00CE06DA">
        <w:rPr>
          <w:sz w:val="24"/>
          <w:szCs w:val="24"/>
        </w:rPr>
        <w:t xml:space="preserve"> учащихся с ОВЗ</w:t>
      </w:r>
      <w:r w:rsidRPr="003A4A1F">
        <w:rPr>
          <w:bCs/>
          <w:sz w:val="24"/>
          <w:szCs w:val="24"/>
        </w:rPr>
        <w:t xml:space="preserve"> </w:t>
      </w:r>
      <w:r w:rsidRPr="003A4A1F">
        <w:rPr>
          <w:sz w:val="24"/>
          <w:szCs w:val="24"/>
        </w:rPr>
        <w:t>направлена на коррекцию отклонений в развитии школьников, формирование у детей навыков адаптации в современных жизненных условиях.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Часы компонента коррекционной подготовки могут быть использованы для реализации в образовательной практике таких программ учебных курсов, как «Логика», «Ритмика», «Информатика и ИКТ» и др. </w:t>
      </w:r>
    </w:p>
    <w:p w:rsidR="00CF0745" w:rsidRPr="003A4A1F" w:rsidRDefault="00CF0745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 xml:space="preserve">В целях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CF0745" w:rsidRPr="003A4A1F" w:rsidRDefault="00CE06DA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0ADF" w:rsidRPr="003A4A1F" w:rsidRDefault="00480ADF" w:rsidP="001B6FC8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4A1F"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</w:p>
    <w:p w:rsidR="00480ADF" w:rsidRPr="003A4A1F" w:rsidRDefault="00480AD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A4A1F">
        <w:rPr>
          <w:rFonts w:ascii="Times New Roman" w:hAnsi="Times New Roman"/>
          <w:sz w:val="24"/>
          <w:szCs w:val="24"/>
        </w:rPr>
        <w:t>(шестидневная учебная неделя)</w:t>
      </w:r>
    </w:p>
    <w:p w:rsidR="00480ADF" w:rsidRPr="003A4A1F" w:rsidRDefault="00480ADF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1190"/>
        <w:gridCol w:w="1190"/>
        <w:gridCol w:w="1182"/>
        <w:gridCol w:w="8"/>
        <w:gridCol w:w="1175"/>
        <w:gridCol w:w="16"/>
        <w:gridCol w:w="1029"/>
        <w:gridCol w:w="138"/>
        <w:gridCol w:w="749"/>
      </w:tblGrid>
      <w:tr w:rsidR="00480ADF" w:rsidRPr="003A4A1F" w:rsidTr="00B747B0">
        <w:trPr>
          <w:cantSplit/>
          <w:trHeight w:val="437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6"/>
            <w:bookmarkStart w:id="6" w:name="OLE_LINK7"/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DF" w:rsidRPr="003A4A1F" w:rsidTr="00B747B0">
        <w:trPr>
          <w:cantSplit/>
          <w:trHeight w:val="437"/>
        </w:trPr>
        <w:tc>
          <w:tcPr>
            <w:tcW w:w="16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DF" w:rsidRPr="003A4A1F" w:rsidTr="00B747B0">
        <w:trPr>
          <w:cantSplit/>
          <w:trHeight w:val="351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DF" w:rsidRPr="003A4A1F" w:rsidTr="00B747B0">
        <w:trPr>
          <w:cantSplit/>
          <w:trHeight w:val="4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A4A1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A4A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E2251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80ADF" w:rsidRPr="003A4A1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80ADF" w:rsidRPr="003A4A1F">
              <w:rPr>
                <w:rFonts w:ascii="Times New Roman" w:hAnsi="Times New Roman"/>
                <w:b/>
                <w:noProof/>
                <w:sz w:val="24"/>
                <w:szCs w:val="24"/>
              </w:rPr>
              <w:t>24</w: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E2251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80ADF" w:rsidRPr="003A4A1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80ADF" w:rsidRPr="003A4A1F">
              <w:rPr>
                <w:rFonts w:ascii="Times New Roman" w:hAnsi="Times New Roman"/>
                <w:b/>
                <w:noProof/>
                <w:sz w:val="24"/>
                <w:szCs w:val="24"/>
              </w:rPr>
              <w:t>25</w: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E2251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80ADF" w:rsidRPr="003A4A1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80ADF" w:rsidRPr="003A4A1F">
              <w:rPr>
                <w:rFonts w:ascii="Times New Roman" w:hAnsi="Times New Roman"/>
                <w:b/>
                <w:noProof/>
                <w:sz w:val="24"/>
                <w:szCs w:val="24"/>
              </w:rPr>
              <w:t>29</w: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E2251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80ADF" w:rsidRPr="003A4A1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80ADF" w:rsidRPr="003A4A1F">
              <w:rPr>
                <w:rFonts w:ascii="Times New Roman" w:hAnsi="Times New Roman"/>
                <w:b/>
                <w:noProof/>
                <w:sz w:val="24"/>
                <w:szCs w:val="24"/>
              </w:rPr>
              <w:t>31</w: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E2251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80ADF" w:rsidRPr="003A4A1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80ADF" w:rsidRPr="003A4A1F">
              <w:rPr>
                <w:rFonts w:ascii="Times New Roman" w:hAnsi="Times New Roman"/>
                <w:b/>
                <w:noProof/>
                <w:sz w:val="24"/>
                <w:szCs w:val="24"/>
              </w:rPr>
              <w:t>30</w: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E2251F" w:rsidP="001B6FC8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80ADF" w:rsidRPr="003A4A1F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80ADF" w:rsidRPr="003A4A1F">
              <w:rPr>
                <w:rFonts w:ascii="Times New Roman" w:hAnsi="Times New Roman"/>
                <w:b/>
                <w:noProof/>
                <w:sz w:val="24"/>
                <w:szCs w:val="24"/>
              </w:rPr>
              <w:t>139</w:t>
            </w:r>
            <w:r w:rsidRPr="003A4A1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80ADF" w:rsidRPr="003A4A1F" w:rsidTr="00B747B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ADF" w:rsidRPr="003A4A1F" w:rsidTr="00B747B0">
        <w:trPr>
          <w:trHeight w:val="107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0ADF" w:rsidRPr="0007024D" w:rsidTr="00B747B0">
        <w:trPr>
          <w:trHeight w:val="42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80ADF" w:rsidRPr="003A4A1F" w:rsidTr="00B747B0">
        <w:trPr>
          <w:trHeight w:val="4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Коррекционно-развивающие курсы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80ADF" w:rsidRPr="003A4A1F" w:rsidTr="00B747B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нагрузка при шестидневной учебной неделе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F" w:rsidRPr="003A4A1F" w:rsidRDefault="00480ADF" w:rsidP="001B6FC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A1F">
              <w:rPr>
                <w:rFonts w:ascii="Times New Roman" w:hAnsi="Times New Roman"/>
                <w:b/>
                <w:sz w:val="24"/>
                <w:szCs w:val="24"/>
              </w:rPr>
              <w:t xml:space="preserve">172 </w:t>
            </w:r>
          </w:p>
        </w:tc>
      </w:tr>
      <w:bookmarkEnd w:id="5"/>
      <w:bookmarkEnd w:id="6"/>
    </w:tbl>
    <w:p w:rsidR="00480ADF" w:rsidRPr="003A4A1F" w:rsidRDefault="00480AD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ADF" w:rsidRPr="0007024D" w:rsidRDefault="00480AD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80ADF" w:rsidRPr="0007024D" w:rsidRDefault="00480AD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7C19" w:rsidRPr="00601940" w:rsidRDefault="00480ADF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1940">
        <w:rPr>
          <w:rFonts w:ascii="Times New Roman" w:hAnsi="Times New Roman"/>
          <w:b/>
          <w:sz w:val="24"/>
          <w:szCs w:val="24"/>
        </w:rPr>
        <w:t>3.3. Программный комплекс</w:t>
      </w:r>
    </w:p>
    <w:p w:rsidR="00917C19" w:rsidRPr="00DD3733" w:rsidRDefault="00917C19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Русский язык – программа   автор Л. А. </w:t>
      </w:r>
      <w:proofErr w:type="spellStart"/>
      <w:r w:rsidRPr="00DD373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DD373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Pr="00DD3733">
        <w:rPr>
          <w:rFonts w:ascii="Times New Roman" w:hAnsi="Times New Roman"/>
          <w:sz w:val="24"/>
          <w:szCs w:val="24"/>
        </w:rPr>
        <w:t>Дейкина</w:t>
      </w:r>
      <w:proofErr w:type="spellEnd"/>
      <w:r w:rsidRPr="00DD3733">
        <w:rPr>
          <w:rFonts w:ascii="Times New Roman" w:hAnsi="Times New Roman"/>
          <w:sz w:val="24"/>
          <w:szCs w:val="24"/>
        </w:rPr>
        <w:t>;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Литература  – программа   автор Бунеев Р. Н., </w:t>
      </w:r>
      <w:proofErr w:type="spellStart"/>
      <w:r w:rsidRPr="00DD3733">
        <w:rPr>
          <w:rFonts w:ascii="Times New Roman" w:hAnsi="Times New Roman"/>
          <w:sz w:val="24"/>
          <w:szCs w:val="24"/>
        </w:rPr>
        <w:t>Бунеева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Е. В.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Английский язык – «Новый курс английского языка для российских школ» Афанасьева А. В., Михеева И. В.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Математика  –  общеобразовательная программа, автор И. И. Зубарева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Алгебра – общеобразовательная программа автор А. Г. Мордкович 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Геометрия – общеобразовательная программа автор А. В. Погорелов 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Информатика и ИКТ – общеобразовательная программа,  автор Н. Д. </w:t>
      </w:r>
      <w:proofErr w:type="spellStart"/>
      <w:r w:rsidRPr="00DD373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Природоведение –  общеобразовательная программа, автор</w:t>
      </w:r>
      <w:r w:rsidRPr="00DD3733">
        <w:rPr>
          <w:rFonts w:ascii="Times New Roman" w:hAnsi="Times New Roman"/>
          <w:i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DD3733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DD3733">
        <w:rPr>
          <w:rFonts w:ascii="Times New Roman" w:hAnsi="Times New Roman"/>
          <w:sz w:val="24"/>
          <w:szCs w:val="24"/>
        </w:rPr>
        <w:t>, Н. В. Иванова (5б)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История  –  общеобразовательная программа, автор</w:t>
      </w:r>
      <w:r w:rsidRPr="00DD3733">
        <w:rPr>
          <w:rFonts w:ascii="Times New Roman" w:hAnsi="Times New Roman"/>
          <w:i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Pr="00DD373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 w:rsidRPr="00DD3733">
        <w:rPr>
          <w:rFonts w:ascii="Times New Roman" w:hAnsi="Times New Roman"/>
          <w:sz w:val="24"/>
          <w:szCs w:val="24"/>
        </w:rPr>
        <w:t>Годер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(5б)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История России – общеобразовательная программа автор А. А. Данилов, Л. Г. Косулина 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Всеобщая история. История нового времени О. С. </w:t>
      </w:r>
      <w:proofErr w:type="spellStart"/>
      <w:r w:rsidRPr="00DD3733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А.  О. </w:t>
      </w:r>
      <w:proofErr w:type="spellStart"/>
      <w:r w:rsidRPr="00DD3733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DD3733">
        <w:rPr>
          <w:rFonts w:ascii="Times New Roman" w:hAnsi="Times New Roman"/>
          <w:i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t>Обществознание  – общеобразовательная программа автор Л. Н. Боголюбов (9б)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География – общеобразовательная программа автор В. П. Дронов, В. Я. Ром (9б)   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Биология – общеобразовательная программа автор А. А. Каменский, Е. А. </w:t>
      </w:r>
      <w:proofErr w:type="spellStart"/>
      <w:r w:rsidRPr="00DD3733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В. В. Пасечник  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Физика – общеобразовательная программа автор А.В. </w:t>
      </w:r>
      <w:proofErr w:type="spellStart"/>
      <w:r w:rsidRPr="00DD3733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D3733">
        <w:rPr>
          <w:rFonts w:ascii="Times New Roman" w:hAnsi="Times New Roman"/>
          <w:sz w:val="24"/>
          <w:szCs w:val="24"/>
        </w:rPr>
        <w:t>.</w:t>
      </w:r>
    </w:p>
    <w:p w:rsidR="00917C19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Химия – общеобразовательная программа автор О. С. Габриелян.</w:t>
      </w:r>
    </w:p>
    <w:p w:rsidR="00DD3733" w:rsidRPr="00DD3733" w:rsidRDefault="00917C19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ОБЖ – общеобразовательная программа автор В. Н. </w:t>
      </w:r>
      <w:proofErr w:type="spellStart"/>
      <w:r w:rsidRPr="00DD3733">
        <w:rPr>
          <w:rFonts w:ascii="Times New Roman" w:hAnsi="Times New Roman"/>
          <w:sz w:val="24"/>
          <w:szCs w:val="24"/>
        </w:rPr>
        <w:t>Латчук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и др.</w:t>
      </w:r>
    </w:p>
    <w:p w:rsidR="0008046D" w:rsidRPr="000A6AA0" w:rsidRDefault="0008046D" w:rsidP="001B6FC8">
      <w:pPr>
        <w:pStyle w:val="aa"/>
        <w:spacing w:line="276" w:lineRule="auto"/>
        <w:contextualSpacing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:rsidR="0008046D" w:rsidRPr="000A6AA0" w:rsidRDefault="0008046D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3.4.Организация учебного процесса, применяемые в нем технологии,   </w:t>
      </w:r>
      <w:r w:rsidR="00161EEE">
        <w:rPr>
          <w:rFonts w:ascii="Times New Roman" w:hAnsi="Times New Roman"/>
          <w:b/>
          <w:bCs/>
          <w:sz w:val="24"/>
          <w:szCs w:val="24"/>
        </w:rPr>
        <w:t xml:space="preserve">  формы,  </w:t>
      </w:r>
      <w:r w:rsidRPr="000A6AA0">
        <w:rPr>
          <w:rFonts w:ascii="Times New Roman" w:hAnsi="Times New Roman"/>
          <w:b/>
          <w:bCs/>
          <w:sz w:val="24"/>
          <w:szCs w:val="24"/>
        </w:rPr>
        <w:t>методы и приемы.</w:t>
      </w:r>
    </w:p>
    <w:p w:rsidR="0008046D" w:rsidRPr="000A6AA0" w:rsidRDefault="0008046D" w:rsidP="001B6FC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Школой используются различные </w:t>
      </w:r>
      <w:r w:rsidRPr="000A6AA0">
        <w:rPr>
          <w:rFonts w:ascii="Times New Roman" w:hAnsi="Times New Roman"/>
          <w:i/>
          <w:sz w:val="24"/>
          <w:szCs w:val="24"/>
        </w:rPr>
        <w:t>формы организации учебной деятельности учащихся</w:t>
      </w:r>
      <w:r w:rsidRPr="000A6AA0">
        <w:rPr>
          <w:rFonts w:ascii="Times New Roman" w:hAnsi="Times New Roman"/>
          <w:sz w:val="24"/>
          <w:szCs w:val="24"/>
        </w:rPr>
        <w:t>:</w:t>
      </w:r>
    </w:p>
    <w:p w:rsidR="0008046D" w:rsidRPr="000A6AA0" w:rsidRDefault="0008046D" w:rsidP="001B6FC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уроки всех типов;</w:t>
      </w:r>
    </w:p>
    <w:p w:rsidR="0008046D" w:rsidRPr="000A6AA0" w:rsidRDefault="0008046D" w:rsidP="001B6FC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факультативные занятия;</w:t>
      </w:r>
    </w:p>
    <w:p w:rsidR="0008046D" w:rsidRPr="000A6AA0" w:rsidRDefault="0008046D" w:rsidP="001B6FC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летняя практика (в том числе трудовая).</w:t>
      </w:r>
    </w:p>
    <w:p w:rsidR="0008046D" w:rsidRPr="000A6AA0" w:rsidRDefault="0008046D" w:rsidP="001B6FC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Основная форма организации учебной деятельности – традиционный урок. </w:t>
      </w:r>
      <w:r w:rsidRPr="000A6AA0">
        <w:rPr>
          <w:rFonts w:ascii="Times New Roman" w:hAnsi="Times New Roman"/>
          <w:bCs/>
          <w:color w:val="000000"/>
          <w:sz w:val="24"/>
          <w:szCs w:val="24"/>
        </w:rPr>
        <w:t>Режимы деятельности на уроке: интерактивный, инт</w:t>
      </w:r>
      <w:r w:rsidR="00CE06DA">
        <w:rPr>
          <w:rFonts w:ascii="Times New Roman" w:hAnsi="Times New Roman"/>
          <w:bCs/>
          <w:color w:val="000000"/>
          <w:sz w:val="24"/>
          <w:szCs w:val="24"/>
        </w:rPr>
        <w:t>ер</w:t>
      </w:r>
      <w:r w:rsidRPr="000A6AA0">
        <w:rPr>
          <w:rFonts w:ascii="Times New Roman" w:hAnsi="Times New Roman"/>
          <w:bCs/>
          <w:color w:val="000000"/>
          <w:sz w:val="24"/>
          <w:szCs w:val="24"/>
        </w:rPr>
        <w:t xml:space="preserve">активный, экстрактивный. </w:t>
      </w: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Методы,</w:t>
      </w:r>
      <w:r w:rsidRPr="000A6AA0">
        <w:rPr>
          <w:rFonts w:ascii="Times New Roman" w:hAnsi="Times New Roman"/>
          <w:sz w:val="24"/>
          <w:szCs w:val="24"/>
        </w:rPr>
        <w:t xml:space="preserve"> используемые педагогами в работе со школьниками в ходе осуществления образовательного процесса (объяснительно-иллюстративный, поисковый, частично-поисковый, эвристический, программированный), ориентированы на формирование у учащихся компетенций на уровне функциональной грамотности, поощрение усилий школьников, направленных на достижение высоких результатов в различных видах деятельности, формирование субъектной позиции детей в образовательном процессе.</w:t>
      </w:r>
      <w:proofErr w:type="gramEnd"/>
      <w:r w:rsidRPr="000A6AA0">
        <w:rPr>
          <w:rFonts w:ascii="Times New Roman" w:hAnsi="Times New Roman"/>
          <w:color w:val="292526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Это обусловливает переход от информационно-объяснительной образовательной парадигмы в системе обучения в школе к </w:t>
      </w:r>
      <w:proofErr w:type="spellStart"/>
      <w:r w:rsidRPr="000A6AA0">
        <w:rPr>
          <w:rFonts w:ascii="Times New Roman" w:hAnsi="Times New Roman"/>
          <w:sz w:val="24"/>
          <w:szCs w:val="24"/>
        </w:rPr>
        <w:t>деятельностно-развивающей</w:t>
      </w:r>
      <w:proofErr w:type="spellEnd"/>
      <w:r w:rsidRPr="000A6AA0">
        <w:rPr>
          <w:rFonts w:ascii="Times New Roman" w:hAnsi="Times New Roman"/>
          <w:sz w:val="24"/>
          <w:szCs w:val="24"/>
        </w:rPr>
        <w:t>: замену монологических методов предъявления учебной информации диалоговыми формами работы, использование в образовательном процессе групповых и коллективных способов обучения, социально-психологических тренингов.</w:t>
      </w:r>
    </w:p>
    <w:p w:rsidR="0008046D" w:rsidRPr="000A6AA0" w:rsidRDefault="0008046D" w:rsidP="001B6FC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Использование современных образовательных технологий</w:t>
      </w:r>
      <w:r w:rsidRPr="000A6AA0">
        <w:rPr>
          <w:rFonts w:ascii="Times New Roman" w:hAnsi="Times New Roman"/>
          <w:sz w:val="24"/>
          <w:szCs w:val="24"/>
        </w:rPr>
        <w:t xml:space="preserve"> в практике работы педагогов школы является обязательным условием осуществления образовательного процесса. </w:t>
      </w: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7C19" w:rsidRDefault="00917C19" w:rsidP="001B6FC8">
      <w:pPr>
        <w:pStyle w:val="a8"/>
        <w:spacing w:line="276" w:lineRule="auto"/>
        <w:contextualSpacing/>
        <w:jc w:val="both"/>
        <w:rPr>
          <w:sz w:val="32"/>
          <w:szCs w:val="32"/>
        </w:rPr>
      </w:pPr>
      <w:r w:rsidRPr="0007024D">
        <w:rPr>
          <w:sz w:val="32"/>
          <w:szCs w:val="32"/>
        </w:rPr>
        <w:t xml:space="preserve">Раздел </w:t>
      </w:r>
      <w:r w:rsidRPr="0007024D">
        <w:rPr>
          <w:sz w:val="32"/>
          <w:szCs w:val="32"/>
          <w:lang w:val="en-US"/>
        </w:rPr>
        <w:t>IV</w:t>
      </w:r>
      <w:r w:rsidRPr="0007024D">
        <w:rPr>
          <w:sz w:val="32"/>
          <w:szCs w:val="32"/>
        </w:rPr>
        <w:t>. Результаты освоения образовательных программ   и формы аттестации  достижений учащихся</w:t>
      </w:r>
    </w:p>
    <w:p w:rsidR="0007024D" w:rsidRPr="0007024D" w:rsidRDefault="0007024D" w:rsidP="001B6FC8">
      <w:pPr>
        <w:pStyle w:val="a8"/>
        <w:spacing w:line="276" w:lineRule="auto"/>
        <w:contextualSpacing/>
        <w:jc w:val="both"/>
        <w:rPr>
          <w:sz w:val="32"/>
          <w:szCs w:val="32"/>
        </w:rPr>
      </w:pP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4.1</w:t>
      </w:r>
      <w:r w:rsidRPr="000A6AA0">
        <w:rPr>
          <w:rFonts w:ascii="Times New Roman" w:hAnsi="Times New Roman"/>
          <w:b/>
          <w:sz w:val="24"/>
          <w:szCs w:val="24"/>
        </w:rPr>
        <w:t xml:space="preserve">. В результате освоения предметного содержания основного общего образования учащиеся получают возможность приобрести общие учебные умения, навыки, освоить способы деятельности.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A6AA0">
        <w:rPr>
          <w:rFonts w:ascii="Times New Roman" w:hAnsi="Times New Roman"/>
          <w:b/>
          <w:snapToGrid w:val="0"/>
          <w:sz w:val="24"/>
          <w:szCs w:val="24"/>
        </w:rPr>
        <w:t xml:space="preserve">Познавательная деятельность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7755A6" w:rsidRDefault="007755A6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7755A6" w:rsidRDefault="007755A6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A6AA0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Информационно-коммуникативная деятельность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0A6AA0">
        <w:rPr>
          <w:rFonts w:ascii="Times New Roman" w:hAnsi="Times New Roman"/>
          <w:b/>
          <w:snapToGrid w:val="0"/>
          <w:sz w:val="24"/>
          <w:szCs w:val="24"/>
        </w:rPr>
        <w:t>Рефлексивная деятельность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 w:rsidR="007755A6">
        <w:rPr>
          <w:rFonts w:ascii="Times New Roman" w:hAnsi="Times New Roman"/>
          <w:snapToGrid w:val="0"/>
          <w:sz w:val="24"/>
          <w:szCs w:val="24"/>
        </w:rPr>
        <w:t>е</w:t>
      </w:r>
      <w:r w:rsidRPr="000A6AA0">
        <w:rPr>
          <w:rFonts w:ascii="Times New Roman" w:hAnsi="Times New Roman"/>
          <w:snapToGrid w:val="0"/>
          <w:sz w:val="24"/>
          <w:szCs w:val="24"/>
        </w:rPr>
        <w:t xml:space="preserve">го вклада в решение общих задач коллектива; учет особенностей различного ролевого поведения (лидер, подчиненный и др.).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0A6AA0">
        <w:rPr>
          <w:rFonts w:ascii="Times New Roman" w:hAnsi="Times New Roman"/>
          <w:snapToGrid w:val="0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917C19" w:rsidRPr="000A6AA0" w:rsidRDefault="00917C19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47B0" w:rsidRPr="00E9622B" w:rsidRDefault="00B747B0" w:rsidP="001B6FC8">
      <w:pPr>
        <w:spacing w:after="0"/>
        <w:contextualSpacing/>
        <w:jc w:val="both"/>
        <w:rPr>
          <w:rFonts w:ascii="Times New Roman" w:eastAsia="@Arial Unicode MS" w:hAnsi="Times New Roman"/>
          <w:sz w:val="24"/>
          <w:szCs w:val="24"/>
        </w:rPr>
      </w:pPr>
      <w:r w:rsidRPr="00E9622B">
        <w:rPr>
          <w:rFonts w:ascii="Times New Roman" w:hAnsi="Times New Roman"/>
          <w:b/>
          <w:i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B747B0" w:rsidRPr="00E9622B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622B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9622B">
        <w:rPr>
          <w:rFonts w:ascii="Times New Roman" w:hAnsi="Times New Roman"/>
          <w:sz w:val="24"/>
          <w:szCs w:val="24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B747B0" w:rsidRPr="00E9622B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622B">
        <w:rPr>
          <w:rFonts w:ascii="Times New Roman" w:hAnsi="Times New Roman"/>
          <w:b/>
          <w:sz w:val="24"/>
          <w:szCs w:val="24"/>
        </w:rPr>
        <w:t>развитие</w:t>
      </w:r>
      <w:r w:rsidRPr="00E9622B">
        <w:rPr>
          <w:rFonts w:ascii="Times New Roman" w:hAnsi="Times New Roman"/>
          <w:sz w:val="24"/>
          <w:szCs w:val="24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B747B0" w:rsidRPr="00E9622B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622B">
        <w:rPr>
          <w:rFonts w:ascii="Times New Roman" w:hAnsi="Times New Roman"/>
          <w:b/>
          <w:sz w:val="24"/>
          <w:szCs w:val="24"/>
        </w:rPr>
        <w:lastRenderedPageBreak/>
        <w:t>освоение знаний</w:t>
      </w:r>
      <w:r w:rsidRPr="00E9622B">
        <w:rPr>
          <w:rFonts w:ascii="Times New Roman" w:hAnsi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B747B0" w:rsidRPr="00E9622B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622B">
        <w:rPr>
          <w:rFonts w:ascii="Times New Roman" w:hAnsi="Times New Roman"/>
          <w:b/>
          <w:sz w:val="24"/>
          <w:szCs w:val="24"/>
        </w:rPr>
        <w:t xml:space="preserve">формирование умений </w:t>
      </w:r>
      <w:r w:rsidRPr="00E9622B">
        <w:rPr>
          <w:rFonts w:ascii="Times New Roman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B747B0" w:rsidRPr="00E9622B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622B">
        <w:rPr>
          <w:rFonts w:ascii="Times New Roman" w:hAnsi="Times New Roman"/>
          <w:b/>
          <w:sz w:val="24"/>
          <w:szCs w:val="24"/>
        </w:rPr>
        <w:t xml:space="preserve">применение </w:t>
      </w:r>
      <w:r w:rsidRPr="00E9622B">
        <w:rPr>
          <w:rFonts w:ascii="Times New Roman" w:hAnsi="Times New Roman"/>
          <w:sz w:val="24"/>
          <w:szCs w:val="24"/>
        </w:rPr>
        <w:t>полученных знаний и умений в собственной речевой практике.</w:t>
      </w:r>
    </w:p>
    <w:p w:rsidR="00B747B0" w:rsidRPr="00E9622B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622B">
        <w:rPr>
          <w:rFonts w:ascii="Times New Roman" w:hAnsi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E9622B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E9622B">
        <w:rPr>
          <w:rFonts w:ascii="Times New Roman" w:hAnsi="Times New Roman"/>
          <w:sz w:val="24"/>
          <w:szCs w:val="24"/>
        </w:rPr>
        <w:t xml:space="preserve"> компетенций.</w:t>
      </w:r>
    </w:p>
    <w:p w:rsidR="00B747B0" w:rsidRPr="00E9622B" w:rsidRDefault="00B747B0" w:rsidP="001B6FC8">
      <w:pPr>
        <w:tabs>
          <w:tab w:val="left" w:pos="935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622B">
        <w:rPr>
          <w:rFonts w:ascii="Times New Roman" w:hAnsi="Times New Roman"/>
          <w:b/>
          <w:i/>
          <w:sz w:val="24"/>
          <w:szCs w:val="24"/>
        </w:rPr>
        <w:t>Коммуникативная компетенция</w:t>
      </w:r>
      <w:r w:rsidRPr="00E9622B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</w:t>
      </w:r>
      <w:r w:rsidRPr="00E9622B">
        <w:rPr>
          <w:rFonts w:ascii="Times New Roman" w:hAnsi="Times New Roman"/>
          <w:sz w:val="24"/>
          <w:szCs w:val="24"/>
          <w:lang w:val="en-US"/>
        </w:rPr>
        <w:t>V</w:t>
      </w:r>
      <w:r w:rsidRPr="00E9622B">
        <w:rPr>
          <w:rFonts w:ascii="Times New Roman" w:hAnsi="Times New Roman"/>
          <w:sz w:val="24"/>
          <w:szCs w:val="24"/>
        </w:rPr>
        <w:t>-</w:t>
      </w:r>
      <w:r w:rsidRPr="00E9622B">
        <w:rPr>
          <w:rFonts w:ascii="Times New Roman" w:hAnsi="Times New Roman"/>
          <w:sz w:val="24"/>
          <w:szCs w:val="24"/>
          <w:lang w:val="en-US"/>
        </w:rPr>
        <w:t>VII</w:t>
      </w:r>
      <w:r w:rsidRPr="00E9622B">
        <w:rPr>
          <w:rFonts w:ascii="Times New Roman" w:hAnsi="Times New Roman"/>
          <w:sz w:val="24"/>
          <w:szCs w:val="24"/>
        </w:rPr>
        <w:t xml:space="preserve">, </w:t>
      </w:r>
      <w:r w:rsidRPr="00E9622B">
        <w:rPr>
          <w:rFonts w:ascii="Times New Roman" w:hAnsi="Times New Roman"/>
          <w:sz w:val="24"/>
          <w:szCs w:val="24"/>
          <w:lang w:val="en-US"/>
        </w:rPr>
        <w:t>VIII</w:t>
      </w:r>
      <w:r w:rsidRPr="00E9622B">
        <w:rPr>
          <w:rFonts w:ascii="Times New Roman" w:hAnsi="Times New Roman"/>
          <w:sz w:val="24"/>
          <w:szCs w:val="24"/>
        </w:rPr>
        <w:t>-</w:t>
      </w:r>
      <w:r w:rsidRPr="00E9622B">
        <w:rPr>
          <w:rFonts w:ascii="Times New Roman" w:hAnsi="Times New Roman"/>
          <w:sz w:val="24"/>
          <w:szCs w:val="24"/>
          <w:lang w:val="en-US"/>
        </w:rPr>
        <w:t>IX</w:t>
      </w:r>
      <w:r w:rsidRPr="00E9622B">
        <w:rPr>
          <w:rFonts w:ascii="Times New Roman" w:hAnsi="Times New Roman"/>
          <w:sz w:val="24"/>
          <w:szCs w:val="24"/>
        </w:rPr>
        <w:t xml:space="preserve"> классы).</w:t>
      </w:r>
    </w:p>
    <w:p w:rsidR="00B747B0" w:rsidRPr="00E9622B" w:rsidRDefault="00B747B0" w:rsidP="001B6FC8">
      <w:pPr>
        <w:tabs>
          <w:tab w:val="left" w:pos="935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22B">
        <w:rPr>
          <w:rFonts w:ascii="Times New Roman" w:hAnsi="Times New Roman"/>
          <w:b/>
          <w:i/>
          <w:sz w:val="24"/>
          <w:szCs w:val="24"/>
        </w:rPr>
        <w:t xml:space="preserve">Языковая и лингвистическая (языковедческая) компетенции – </w:t>
      </w:r>
      <w:r w:rsidRPr="00E9622B">
        <w:rPr>
          <w:rFonts w:ascii="Times New Roman" w:hAnsi="Times New Roman"/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E9622B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B747B0" w:rsidRPr="000A6AA0" w:rsidRDefault="00B747B0" w:rsidP="001B6FC8">
      <w:pPr>
        <w:tabs>
          <w:tab w:val="left" w:pos="935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22B">
        <w:rPr>
          <w:rFonts w:ascii="Times New Roman" w:hAnsi="Times New Roman"/>
          <w:b/>
          <w:i/>
          <w:sz w:val="24"/>
          <w:szCs w:val="24"/>
        </w:rPr>
        <w:t>Культуроведческая</w:t>
      </w:r>
      <w:proofErr w:type="spellEnd"/>
      <w:r w:rsidRPr="00E9622B">
        <w:rPr>
          <w:rFonts w:ascii="Times New Roman" w:hAnsi="Times New Roman"/>
          <w:b/>
          <w:i/>
          <w:sz w:val="24"/>
          <w:szCs w:val="24"/>
        </w:rPr>
        <w:t xml:space="preserve"> компетенция</w:t>
      </w:r>
      <w:r w:rsidRPr="00E9622B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94E" w:rsidRDefault="00B3794E" w:rsidP="001B6FC8">
      <w:pPr>
        <w:keepNext/>
        <w:spacing w:after="0"/>
        <w:contextualSpacing/>
        <w:jc w:val="both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Содержание образования</w:t>
      </w:r>
    </w:p>
    <w:p w:rsidR="00B3794E" w:rsidRDefault="00B3794E" w:rsidP="001B6FC8">
      <w:pPr>
        <w:keepNext/>
        <w:spacing w:after="0"/>
        <w:contextualSpacing/>
        <w:jc w:val="both"/>
        <w:outlineLvl w:val="4"/>
        <w:rPr>
          <w:rFonts w:ascii="Times New Roman" w:hAnsi="Times New Roman"/>
          <w:b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sz w:val="24"/>
          <w:szCs w:val="24"/>
        </w:rPr>
        <w:br/>
      </w:r>
      <w:r w:rsidRPr="000A6AA0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КОММУНИКАТИВНой КОМПЕТЕНЦИи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Речевое общение. Речь устная и письменная, монологическая и диалогическая.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Сферы и ситуации речевого общения.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Функциональные разновидности языка</w:t>
      </w:r>
      <w:proofErr w:type="gramStart"/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customMarkFollows="1" w:id="1"/>
        <w:t>1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жанры разговорной речи (рассказ, беседа, спор), научного (отзыв, реферат, выступление,</w:t>
      </w:r>
      <w:r w:rsidRPr="000A6AA0">
        <w:rPr>
          <w:rFonts w:ascii="Times New Roman" w:hAnsi="Times New Roman"/>
          <w:i/>
          <w:sz w:val="24"/>
          <w:szCs w:val="24"/>
        </w:rPr>
        <w:t xml:space="preserve"> доклад</w:t>
      </w:r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sz w:val="24"/>
          <w:szCs w:val="24"/>
        </w:rPr>
        <w:t>статья, рецензия</w:t>
      </w:r>
      <w:r w:rsidRPr="000A6AA0">
        <w:rPr>
          <w:rFonts w:ascii="Times New Roman" w:hAnsi="Times New Roman"/>
          <w:sz w:val="24"/>
          <w:szCs w:val="24"/>
        </w:rPr>
        <w:t>), публицистическог</w:t>
      </w:r>
      <w:proofErr w:type="gramStart"/>
      <w:r w:rsidRPr="000A6AA0">
        <w:rPr>
          <w:rFonts w:ascii="Times New Roman" w:hAnsi="Times New Roman"/>
          <w:sz w:val="24"/>
          <w:szCs w:val="24"/>
        </w:rPr>
        <w:t>о(</w:t>
      </w:r>
      <w:proofErr w:type="gramEnd"/>
      <w:r w:rsidRPr="000A6AA0">
        <w:rPr>
          <w:rFonts w:ascii="Times New Roman" w:hAnsi="Times New Roman"/>
          <w:sz w:val="24"/>
          <w:szCs w:val="24"/>
        </w:rPr>
        <w:t>выступление,</w:t>
      </w:r>
      <w:r w:rsidRPr="000A6AA0">
        <w:rPr>
          <w:rFonts w:ascii="Times New Roman" w:hAnsi="Times New Roman"/>
          <w:i/>
          <w:sz w:val="24"/>
          <w:szCs w:val="24"/>
        </w:rPr>
        <w:t xml:space="preserve"> статья, интервью, очерк), </w:t>
      </w:r>
      <w:r w:rsidRPr="000A6AA0">
        <w:rPr>
          <w:rFonts w:ascii="Times New Roman" w:hAnsi="Times New Roman"/>
          <w:sz w:val="24"/>
          <w:szCs w:val="24"/>
        </w:rPr>
        <w:t>официально-делового (расписка</w:t>
      </w:r>
      <w:r w:rsidRPr="000A6AA0">
        <w:rPr>
          <w:rFonts w:ascii="Times New Roman" w:hAnsi="Times New Roman"/>
          <w:i/>
          <w:sz w:val="24"/>
          <w:szCs w:val="24"/>
        </w:rPr>
        <w:t>, доверенность</w:t>
      </w:r>
      <w:r w:rsidRPr="000A6AA0">
        <w:rPr>
          <w:rFonts w:ascii="Times New Roman" w:hAnsi="Times New Roman"/>
          <w:sz w:val="24"/>
          <w:szCs w:val="24"/>
        </w:rPr>
        <w:t xml:space="preserve">, заявление, </w:t>
      </w:r>
      <w:r w:rsidRPr="000A6AA0">
        <w:rPr>
          <w:rFonts w:ascii="Times New Roman" w:hAnsi="Times New Roman"/>
          <w:i/>
          <w:sz w:val="24"/>
          <w:szCs w:val="24"/>
        </w:rPr>
        <w:t>резюме</w:t>
      </w:r>
      <w:r w:rsidRPr="000A6AA0">
        <w:rPr>
          <w:rFonts w:ascii="Times New Roman" w:hAnsi="Times New Roman"/>
          <w:sz w:val="24"/>
          <w:szCs w:val="24"/>
        </w:rPr>
        <w:t>) стилей.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Культура речи. </w:t>
      </w:r>
      <w:r w:rsidRPr="000A6AA0">
        <w:rPr>
          <w:rFonts w:ascii="Times New Roman" w:hAnsi="Times New Roman"/>
          <w:i/>
          <w:sz w:val="24"/>
          <w:szCs w:val="24"/>
        </w:rPr>
        <w:t>Критерии культуры речи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Текст как продукт речевой деятельности. </w:t>
      </w:r>
      <w:r w:rsidRPr="000A6AA0">
        <w:rPr>
          <w:rFonts w:ascii="Times New Roman" w:hAnsi="Times New Roman"/>
          <w:i/>
          <w:sz w:val="24"/>
          <w:szCs w:val="24"/>
        </w:rPr>
        <w:t>Функционально-смысловые типы текста</w:t>
      </w:r>
      <w:r w:rsidRPr="000A6AA0">
        <w:rPr>
          <w:rFonts w:ascii="Times New Roman" w:hAnsi="Times New Roman"/>
          <w:sz w:val="24"/>
          <w:szCs w:val="24"/>
        </w:rPr>
        <w:t>. Повествование, описание, рассуждение; их признаки. Структура текста.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виды информационной переработки текста: план, конспект, аннотация</w:t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0A6AA0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(слушанием), чтением, говорением, письмом.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Адекватное восприятие устной и письменной речи в соответствии с ситуацией и сферой речевого общения.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Создание устных монологических и диалогических высказываний на актуальные социально-культурные, </w:t>
      </w:r>
      <w:proofErr w:type="spellStart"/>
      <w:r w:rsidRPr="000A6AA0">
        <w:rPr>
          <w:rFonts w:ascii="Times New Roman" w:hAnsi="Times New Roman"/>
          <w:sz w:val="24"/>
          <w:szCs w:val="24"/>
        </w:rPr>
        <w:t>нравственно-этичес-кие</w:t>
      </w:r>
      <w:proofErr w:type="spellEnd"/>
      <w:r w:rsidRPr="000A6AA0">
        <w:rPr>
          <w:rFonts w:ascii="Times New Roman" w:hAnsi="Times New Roman"/>
          <w:sz w:val="24"/>
          <w:szCs w:val="24"/>
        </w:rPr>
        <w:t>, бытовые, учебные темы в соответствии с целями, сферой и ситуацией общения.</w:t>
      </w:r>
    </w:p>
    <w:p w:rsidR="00B747B0" w:rsidRPr="000A6AA0" w:rsidRDefault="00B747B0" w:rsidP="001B6FC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Написание сочинений; создание текстов разных стилей и жанров: </w:t>
      </w:r>
      <w:r w:rsidRPr="000A6AA0">
        <w:rPr>
          <w:rFonts w:ascii="Times New Roman" w:hAnsi="Times New Roman"/>
          <w:i/>
          <w:sz w:val="24"/>
          <w:szCs w:val="24"/>
        </w:rPr>
        <w:t>тезисов,</w:t>
      </w:r>
      <w:r w:rsidRPr="000A6AA0">
        <w:rPr>
          <w:rFonts w:ascii="Times New Roman" w:hAnsi="Times New Roman"/>
          <w:sz w:val="24"/>
          <w:szCs w:val="24"/>
        </w:rPr>
        <w:t xml:space="preserve"> конспекта, отзыва, </w:t>
      </w:r>
      <w:r w:rsidRPr="000A6AA0">
        <w:rPr>
          <w:rFonts w:ascii="Times New Roman" w:hAnsi="Times New Roman"/>
          <w:i/>
          <w:sz w:val="24"/>
          <w:szCs w:val="24"/>
        </w:rPr>
        <w:t>рецензии</w:t>
      </w:r>
      <w:r w:rsidRPr="000A6AA0">
        <w:rPr>
          <w:rFonts w:ascii="Times New Roman" w:hAnsi="Times New Roman"/>
          <w:sz w:val="24"/>
          <w:szCs w:val="24"/>
        </w:rPr>
        <w:t>, аннотации</w:t>
      </w:r>
      <w:r w:rsidRPr="000A6AA0">
        <w:rPr>
          <w:rFonts w:ascii="Times New Roman" w:hAnsi="Times New Roman"/>
          <w:i/>
          <w:sz w:val="24"/>
          <w:szCs w:val="24"/>
        </w:rPr>
        <w:t>;</w:t>
      </w:r>
      <w:r w:rsidRPr="000A6AA0">
        <w:rPr>
          <w:rFonts w:ascii="Times New Roman" w:hAnsi="Times New Roman"/>
          <w:sz w:val="24"/>
          <w:szCs w:val="24"/>
        </w:rPr>
        <w:t xml:space="preserve"> письма; расписки</w:t>
      </w:r>
      <w:r w:rsidRPr="000A6AA0">
        <w:rPr>
          <w:rFonts w:ascii="Times New Roman" w:hAnsi="Times New Roman"/>
          <w:i/>
          <w:sz w:val="24"/>
          <w:szCs w:val="24"/>
        </w:rPr>
        <w:t>, доверенности</w:t>
      </w:r>
      <w:r w:rsidRPr="000A6AA0">
        <w:rPr>
          <w:rFonts w:ascii="Times New Roman" w:hAnsi="Times New Roman"/>
          <w:sz w:val="24"/>
          <w:szCs w:val="24"/>
        </w:rPr>
        <w:t>, заявления.</w:t>
      </w:r>
      <w:proofErr w:type="gramEnd"/>
    </w:p>
    <w:p w:rsidR="00B747B0" w:rsidRPr="000A6AA0" w:rsidRDefault="00B747B0" w:rsidP="001B6FC8">
      <w:pPr>
        <w:spacing w:after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языковой и Лингвистической (языковедческой)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компетенций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Наука о русском языке и ее основные разделы. </w:t>
      </w:r>
      <w:r w:rsidRPr="000A6AA0">
        <w:rPr>
          <w:rFonts w:ascii="Times New Roman" w:hAnsi="Times New Roman"/>
          <w:i/>
          <w:sz w:val="24"/>
          <w:szCs w:val="24"/>
        </w:rPr>
        <w:t>Краткие сведения о выдающихся отечественных лингвистах.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Общие сведения о языке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Роль языка в жизни человека и общества.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Русский язык – язык русской художественной литературы.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Понятие о русском литературном языке и его нормах.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Русский язык как развивающееся явление. </w:t>
      </w:r>
      <w:r w:rsidRPr="000A6AA0">
        <w:rPr>
          <w:rFonts w:ascii="Times New Roman" w:hAnsi="Times New Roman"/>
          <w:i/>
          <w:sz w:val="24"/>
          <w:szCs w:val="24"/>
        </w:rPr>
        <w:t>Лексические и фразеологические новации последних лет.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лингвистические словари. Извлечение необходимой информации из словарей.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Система языка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Фонетика. Орфоэпия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Система гласных и согласных звуков. Изменение звуков в речевом потоке. Соотношение звука и буквы. </w:t>
      </w:r>
      <w:r w:rsidRPr="000A6AA0">
        <w:rPr>
          <w:rFonts w:ascii="Times New Roman" w:hAnsi="Times New Roman"/>
          <w:i/>
          <w:sz w:val="24"/>
          <w:szCs w:val="24"/>
        </w:rPr>
        <w:t>Фонетическая транскрипция.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орфоэпические нормы русского литературного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Связь фонетики с графикой и орфографией</w:t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Основные выразительные средства фонетики.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Нормы произношения слов и интонирования предложений. Оценка собственной и чужой речи с точки зрения орфоэпических норм.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Применение знаний и умений по фонетике в практике правописания.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A0">
        <w:rPr>
          <w:rFonts w:ascii="Times New Roman" w:hAnsi="Times New Roman"/>
          <w:b/>
          <w:i/>
          <w:sz w:val="24"/>
          <w:szCs w:val="24"/>
        </w:rPr>
        <w:lastRenderedPageBreak/>
        <w:t>Морфемика</w:t>
      </w:r>
      <w:proofErr w:type="spellEnd"/>
      <w:r w:rsidRPr="000A6AA0">
        <w:rPr>
          <w:rFonts w:ascii="Times New Roman" w:hAnsi="Times New Roman"/>
          <w:b/>
          <w:i/>
          <w:sz w:val="24"/>
          <w:szCs w:val="24"/>
        </w:rPr>
        <w:t xml:space="preserve"> (состав слова) и словообразование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Морфема – минимальная значимая единица языка. Виды морфем: корень, приставка, суффикс, окончание. Основа слова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 xml:space="preserve">Чередование звуков в морфемах.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Основные выразительные средства словообразования.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Применение знаний и умений по </w:t>
      </w:r>
      <w:proofErr w:type="spellStart"/>
      <w:r w:rsidRPr="000A6AA0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Лексика и фразеология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Слово – основная единица языка.</w:t>
      </w:r>
    </w:p>
    <w:p w:rsidR="00B747B0" w:rsidRPr="000A6AA0" w:rsidRDefault="00B747B0" w:rsidP="001B6FC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B747B0" w:rsidRPr="000A6AA0" w:rsidRDefault="00B747B0" w:rsidP="001B6FC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Синонимы. Антонимы. Омонимы.</w:t>
      </w:r>
    </w:p>
    <w:p w:rsidR="00B747B0" w:rsidRPr="000A6AA0" w:rsidRDefault="00B747B0" w:rsidP="001B6FC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Стилистически окрашенная лексика русского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Исконно русские и заимствованные слова.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Лексика общеупотребительная и лексика ограниченного употребления.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Фразеологизмы; их значение и употребление.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Понятие об этимологии как 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науке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 о происхождении слов и фразеологизмов.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Основные выразительные средства лексики и фразеологии.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Служебные части речи.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Применение знаний и умений по морфологии в практике правописания.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Словосочетание и предложение как основные единицы синтаксиса.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Синтаксические связи слов в словосочетании и предложении.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Грамматическая (</w:t>
      </w:r>
      <w:r w:rsidRPr="000A6AA0">
        <w:rPr>
          <w:rFonts w:ascii="Times New Roman" w:hAnsi="Times New Roman"/>
          <w:i/>
          <w:sz w:val="24"/>
          <w:szCs w:val="24"/>
        </w:rPr>
        <w:t>предикативная</w:t>
      </w:r>
      <w:r w:rsidRPr="000A6AA0">
        <w:rPr>
          <w:rFonts w:ascii="Times New Roman" w:hAnsi="Times New Roman"/>
          <w:sz w:val="24"/>
          <w:szCs w:val="24"/>
        </w:rPr>
        <w:t>) основа предложения. Предложения простые и сложные.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Главные и второстепенные члены предложения и способы их выражения.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Однородные члены предложения. Обособленные члены предложения.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Обращения. Вводные, вставные слова и конструкции.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Предложения сложносочиненные, сложноподчиненные, бессоюзные.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Сложные предложения с различными видами связи.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Текст. Смысловые части и основные средства </w:t>
      </w:r>
      <w:proofErr w:type="spellStart"/>
      <w:r w:rsidRPr="000A6AA0">
        <w:rPr>
          <w:rFonts w:ascii="Times New Roman" w:hAnsi="Times New Roman"/>
          <w:sz w:val="24"/>
          <w:szCs w:val="24"/>
        </w:rPr>
        <w:t>связимежду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ними</w:t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lastRenderedPageBreak/>
        <w:t>Основные выразительные средства синтаксиса.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Применение знаний и умений по синтаксису в практике правописания.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Правописание гласных и согласных в составе морфем.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Правописание Ъ и Ь.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Слитные, дефисные и раздельные написания.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Прописная и строчная буквы.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Перенос слов.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Соблюдение основных орфографических норм.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Пунктуация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Знаки препинания, их функции. Одиночные и парные знаки препинания.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Сочетание знаков препинания.</w:t>
      </w:r>
    </w:p>
    <w:p w:rsidR="00B747B0" w:rsidRPr="000A6AA0" w:rsidRDefault="00B747B0" w:rsidP="001B6FC8">
      <w:pPr>
        <w:spacing w:after="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содержание, обеспечивающее формирование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КУЛЬТуРОВЕДЧЕСКой КОМПЕТЕНЦИи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Отражение в языке культуры и истории народа. </w:t>
      </w:r>
      <w:r w:rsidR="00CE06DA" w:rsidRPr="000A6AA0">
        <w:rPr>
          <w:rFonts w:ascii="Times New Roman" w:hAnsi="Times New Roman"/>
          <w:sz w:val="24"/>
          <w:szCs w:val="24"/>
        </w:rPr>
        <w:t>Взаимообогащение</w:t>
      </w:r>
      <w:r w:rsidRPr="000A6AA0">
        <w:rPr>
          <w:rFonts w:ascii="Times New Roman" w:hAnsi="Times New Roman"/>
          <w:sz w:val="24"/>
          <w:szCs w:val="24"/>
        </w:rPr>
        <w:t xml:space="preserve"> языков народов России.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Пословицы, поговорки, афоризмы и крылатые слова.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Русский речевой этикет. Культура межнационального общения.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  <w:r w:rsidRPr="000A6AA0">
        <w:rPr>
          <w:rFonts w:ascii="Times New Roman" w:hAnsi="Times New Roman"/>
          <w:b/>
          <w:sz w:val="24"/>
          <w:szCs w:val="24"/>
        </w:rPr>
        <w:br/>
        <w:t>ВЫПУСКНИКОВ</w:t>
      </w:r>
    </w:p>
    <w:p w:rsidR="00B747B0" w:rsidRPr="000A6AA0" w:rsidRDefault="00B747B0" w:rsidP="001B6FC8">
      <w:pPr>
        <w:spacing w:after="0"/>
        <w:ind w:right="3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 результате изучения русского языка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смысл понятий: речь устная и письменная; монолог, диалог; сфера и ситуация речевого общения; 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основные признаки разговорной речи, научного, </w:t>
      </w:r>
      <w:proofErr w:type="spellStart"/>
      <w:proofErr w:type="gramStart"/>
      <w:r w:rsidRPr="000A6AA0">
        <w:rPr>
          <w:rFonts w:ascii="Times New Roman" w:hAnsi="Times New Roman"/>
          <w:sz w:val="24"/>
          <w:szCs w:val="24"/>
        </w:rPr>
        <w:t>публицисти-ческого</w:t>
      </w:r>
      <w:proofErr w:type="spellEnd"/>
      <w:proofErr w:type="gramEnd"/>
      <w:r w:rsidRPr="000A6AA0">
        <w:rPr>
          <w:rFonts w:ascii="Times New Roman" w:hAnsi="Times New Roman"/>
          <w:sz w:val="24"/>
          <w:szCs w:val="24"/>
        </w:rPr>
        <w:t xml:space="preserve">, официально-делового стилей, языка художественной литературы; 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B747B0" w:rsidRPr="000A6AA0" w:rsidRDefault="00B747B0" w:rsidP="001B6FC8">
      <w:pPr>
        <w:numPr>
          <w:ilvl w:val="0"/>
          <w:numId w:val="9"/>
        </w:numPr>
        <w:tabs>
          <w:tab w:val="num" w:pos="540"/>
        </w:tabs>
        <w:spacing w:after="0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A0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  <w:r w:rsidRPr="000A6AA0">
        <w:rPr>
          <w:rFonts w:ascii="Times New Roman" w:hAnsi="Times New Roman"/>
          <w:b/>
          <w:i/>
          <w:sz w:val="24"/>
          <w:szCs w:val="24"/>
        </w:rPr>
        <w:t xml:space="preserve"> и чтение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говорение и письмо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осуществлять выбор и организацию языковых сре</w:t>
      </w:r>
      <w:proofErr w:type="gramStart"/>
      <w:r w:rsidRPr="000A6AA0">
        <w:rPr>
          <w:rFonts w:ascii="Times New Roman" w:hAnsi="Times New Roman"/>
          <w:sz w:val="24"/>
          <w:szCs w:val="24"/>
        </w:rPr>
        <w:t>дств в с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оответствии с темой, целями, сферой и ситуацией общения; 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A6AA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A6AA0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соблюдать в практике речевого общения основные </w:t>
      </w:r>
      <w:r w:rsidR="00CE06DA" w:rsidRPr="000A6AA0">
        <w:rPr>
          <w:rFonts w:ascii="Times New Roman" w:hAnsi="Times New Roman"/>
          <w:sz w:val="24"/>
          <w:szCs w:val="24"/>
        </w:rPr>
        <w:t>произносительные</w:t>
      </w:r>
      <w:r w:rsidRPr="000A6AA0">
        <w:rPr>
          <w:rFonts w:ascii="Times New Roman" w:hAnsi="Times New Roman"/>
          <w:sz w:val="24"/>
          <w:szCs w:val="24"/>
        </w:rPr>
        <w:t>, лексические, грамматические нормы современного русского литературного языка;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соблюдать нормы русского речевого этикета; уместно </w:t>
      </w:r>
      <w:r w:rsidR="00CE06DA" w:rsidRPr="000A6AA0">
        <w:rPr>
          <w:rFonts w:ascii="Times New Roman" w:hAnsi="Times New Roman"/>
          <w:sz w:val="24"/>
          <w:szCs w:val="24"/>
        </w:rPr>
        <w:t>использовать</w:t>
      </w:r>
      <w:r w:rsidRPr="000A6AA0">
        <w:rPr>
          <w:rFonts w:ascii="Times New Roman" w:hAnsi="Times New Roman"/>
          <w:sz w:val="24"/>
          <w:szCs w:val="24"/>
        </w:rPr>
        <w:t xml:space="preserve"> паралингвистические (внеязыковые) средства общения;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747B0" w:rsidRPr="000A6AA0" w:rsidRDefault="00B747B0" w:rsidP="001B6FC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использования родного языка как средства получения знаний по другим учебным предметам и продолжения образования.</w:t>
      </w:r>
    </w:p>
    <w:p w:rsidR="00B747B0" w:rsidRPr="000A6AA0" w:rsidRDefault="00B747B0" w:rsidP="001B6FC8">
      <w:pPr>
        <w:pStyle w:val="a7"/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47B0" w:rsidRPr="000A6AA0" w:rsidRDefault="00B747B0" w:rsidP="001B6FC8">
      <w:pPr>
        <w:pStyle w:val="a7"/>
        <w:spacing w:after="0"/>
        <w:ind w:left="567"/>
        <w:jc w:val="both"/>
        <w:rPr>
          <w:rFonts w:ascii="Times New Roman" w:eastAsia="@Arial Unicode MS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A6AA0">
        <w:rPr>
          <w:rFonts w:ascii="Times New Roman" w:hAnsi="Times New Roman"/>
          <w:sz w:val="24"/>
          <w:szCs w:val="24"/>
        </w:rPr>
        <w:t xml:space="preserve">иноязычной </w:t>
      </w:r>
      <w:r w:rsidRPr="000A6AA0">
        <w:rPr>
          <w:rFonts w:ascii="Times New Roman" w:hAnsi="Times New Roman"/>
          <w:b/>
          <w:sz w:val="24"/>
          <w:szCs w:val="24"/>
        </w:rPr>
        <w:t xml:space="preserve">коммуникативной компетенции </w:t>
      </w:r>
      <w:r w:rsidRPr="000A6AA0">
        <w:rPr>
          <w:rFonts w:ascii="Times New Roman" w:hAnsi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Pr="000A6AA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A6AA0">
        <w:rPr>
          <w:rFonts w:ascii="Times New Roman" w:hAnsi="Times New Roman"/>
          <w:sz w:val="24"/>
          <w:szCs w:val="24"/>
        </w:rPr>
        <w:t>, компенсаторной, учебно-познавательной: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0A6AA0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0A6AA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A6AA0">
        <w:rPr>
          <w:rFonts w:ascii="Times New Roman" w:hAnsi="Times New Roman"/>
          <w:sz w:val="24"/>
          <w:szCs w:val="24"/>
        </w:rPr>
        <w:t>, чтении, письме);</w:t>
      </w:r>
    </w:p>
    <w:p w:rsidR="00B747B0" w:rsidRPr="000A6AA0" w:rsidRDefault="00B747B0" w:rsidP="001B6FC8">
      <w:pPr>
        <w:tabs>
          <w:tab w:val="left" w:pos="708"/>
          <w:tab w:val="left" w:pos="8222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языковая компетенция </w:t>
      </w:r>
      <w:r w:rsidRPr="000A6AA0">
        <w:rPr>
          <w:rFonts w:ascii="Times New Roman" w:hAnsi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0A6AA0">
        <w:rPr>
          <w:rFonts w:ascii="Times New Roman" w:hAnsi="Times New Roman"/>
          <w:sz w:val="24"/>
          <w:szCs w:val="24"/>
          <w:lang w:val="en-US"/>
        </w:rPr>
        <w:t>c</w:t>
      </w:r>
      <w:r w:rsidRPr="000A6AA0">
        <w:rPr>
          <w:rFonts w:ascii="Times New Roman" w:hAnsi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A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0A6AA0">
        <w:rPr>
          <w:rFonts w:ascii="Times New Roman" w:hAnsi="Times New Roman"/>
          <w:b/>
          <w:sz w:val="24"/>
          <w:szCs w:val="24"/>
        </w:rPr>
        <w:t xml:space="preserve"> компетенция </w:t>
      </w:r>
      <w:r w:rsidRPr="000A6AA0">
        <w:rPr>
          <w:rFonts w:ascii="Times New Roman" w:hAnsi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0A6AA0">
        <w:rPr>
          <w:rFonts w:ascii="Times New Roman" w:hAnsi="Times New Roman"/>
          <w:sz w:val="24"/>
          <w:szCs w:val="24"/>
          <w:lang w:val="en-US"/>
        </w:rPr>
        <w:t>V</w:t>
      </w: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  <w:lang w:val="en-US"/>
        </w:rPr>
        <w:t>VI</w:t>
      </w:r>
      <w:r w:rsidRPr="000A6AA0">
        <w:rPr>
          <w:rFonts w:ascii="Times New Roman" w:hAnsi="Times New Roman"/>
          <w:sz w:val="24"/>
          <w:szCs w:val="24"/>
        </w:rPr>
        <w:t xml:space="preserve"> и </w:t>
      </w:r>
      <w:r w:rsidRPr="000A6AA0">
        <w:rPr>
          <w:rFonts w:ascii="Times New Roman" w:hAnsi="Times New Roman"/>
          <w:sz w:val="24"/>
          <w:szCs w:val="24"/>
          <w:lang w:val="en-US"/>
        </w:rPr>
        <w:t>VII</w:t>
      </w: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  <w:lang w:val="en-US"/>
        </w:rPr>
        <w:t>IX</w:t>
      </w:r>
      <w:r w:rsidRPr="000A6AA0">
        <w:rPr>
          <w:rFonts w:ascii="Times New Roman" w:hAnsi="Times New Roman"/>
          <w:sz w:val="24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компенсаторная компетенция – </w:t>
      </w:r>
      <w:r w:rsidRPr="000A6AA0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0A6AA0">
        <w:rPr>
          <w:rFonts w:ascii="Times New Roman" w:hAnsi="Times New Roman"/>
          <w:sz w:val="24"/>
          <w:szCs w:val="24"/>
        </w:rPr>
        <w:t>дств пр</w:t>
      </w:r>
      <w:proofErr w:type="gramEnd"/>
      <w:r w:rsidRPr="000A6AA0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учебно-познавательная компетенция </w:t>
      </w:r>
      <w:r w:rsidRPr="000A6AA0">
        <w:rPr>
          <w:rFonts w:ascii="Times New Roman" w:hAnsi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и воспитание </w:t>
      </w:r>
      <w:r w:rsidRPr="000A6AA0">
        <w:rPr>
          <w:rFonts w:ascii="Times New Roman" w:hAnsi="Times New Roman"/>
          <w:sz w:val="24"/>
          <w:szCs w:val="24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A6AA0">
        <w:rPr>
          <w:rFonts w:ascii="Times New Roman" w:hAnsi="Times New Roman"/>
          <w:sz w:val="24"/>
          <w:szCs w:val="24"/>
        </w:rPr>
        <w:t>ств гр</w:t>
      </w:r>
      <w:proofErr w:type="gramEnd"/>
      <w:r w:rsidRPr="000A6AA0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Речевые умения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Общение со сверстниками в ситуациях социально-бытовой, учебно-трудовой и социально-культурной сфер в рамках следующей примерной тематики: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1) Мои друзья и я. Взаимоотношения в семье, с друзьями. Внешность. Досуг и увлечения (спорт, музыка, чтение, </w:t>
      </w:r>
      <w:r w:rsidRPr="000A6AA0">
        <w:rPr>
          <w:rFonts w:ascii="Times New Roman" w:hAnsi="Times New Roman"/>
          <w:i/>
          <w:sz w:val="24"/>
          <w:szCs w:val="24"/>
        </w:rPr>
        <w:t>посещение дискотеки, кафе, клуба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2"/>
      </w:r>
      <w:r w:rsidRPr="000A6AA0">
        <w:rPr>
          <w:rFonts w:ascii="Times New Roman" w:hAnsi="Times New Roman"/>
          <w:sz w:val="24"/>
          <w:szCs w:val="24"/>
        </w:rPr>
        <w:t xml:space="preserve">). </w:t>
      </w:r>
      <w:r w:rsidRPr="000A6AA0">
        <w:rPr>
          <w:rFonts w:ascii="Times New Roman" w:hAnsi="Times New Roman"/>
          <w:i/>
          <w:sz w:val="24"/>
          <w:szCs w:val="24"/>
        </w:rPr>
        <w:t>Молодежная</w:t>
      </w:r>
      <w:r w:rsidR="00CE06DA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мода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>Карманные деньги</w:t>
      </w:r>
      <w:r w:rsidRPr="000A6AA0">
        <w:rPr>
          <w:rFonts w:ascii="Times New Roman" w:hAnsi="Times New Roman"/>
          <w:sz w:val="24"/>
          <w:szCs w:val="24"/>
        </w:rPr>
        <w:t>. Покупки. Переписка.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2) </w:t>
      </w:r>
      <w:r w:rsidRPr="000A6AA0">
        <w:rPr>
          <w:rFonts w:ascii="Times New Roman" w:hAnsi="Times New Roman"/>
          <w:i/>
          <w:sz w:val="24"/>
          <w:szCs w:val="24"/>
        </w:rPr>
        <w:t>Школьное образование</w:t>
      </w:r>
      <w:r w:rsidRPr="000A6AA0">
        <w:rPr>
          <w:rFonts w:ascii="Times New Roman" w:hAnsi="Times New Roman"/>
          <w:sz w:val="24"/>
          <w:szCs w:val="24"/>
        </w:rPr>
        <w:t xml:space="preserve">. Изучаемые предметы, отношение к ним. Каникулы. </w:t>
      </w:r>
      <w:r w:rsidRPr="000A6AA0">
        <w:rPr>
          <w:rFonts w:ascii="Times New Roman" w:hAnsi="Times New Roman"/>
          <w:i/>
          <w:sz w:val="24"/>
          <w:szCs w:val="24"/>
        </w:rPr>
        <w:t>Международные школьные обмены</w:t>
      </w:r>
      <w:r w:rsidRPr="000A6AA0">
        <w:rPr>
          <w:rFonts w:ascii="Times New Roman" w:hAnsi="Times New Roman"/>
          <w:sz w:val="24"/>
          <w:szCs w:val="24"/>
        </w:rPr>
        <w:t>. Проблемы выбора профессии и роль иностранного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3) Родная страна и страна/страны изучаемого языка. Их географическое положение, климат, население, города и села, достопримечательности. Выдающиеся люди, их вклад в науку и мировую культуру. </w:t>
      </w:r>
      <w:r w:rsidRPr="000A6AA0">
        <w:rPr>
          <w:rFonts w:ascii="Times New Roman" w:hAnsi="Times New Roman"/>
          <w:i/>
          <w:sz w:val="24"/>
          <w:szCs w:val="24"/>
        </w:rPr>
        <w:t>Технический прогресс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 xml:space="preserve">Средства массовой информации.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4) Природа и проблемы экологии. </w:t>
      </w:r>
      <w:r w:rsidRPr="000A6AA0">
        <w:rPr>
          <w:rFonts w:ascii="Times New Roman" w:hAnsi="Times New Roman"/>
          <w:i/>
          <w:sz w:val="24"/>
          <w:szCs w:val="24"/>
        </w:rPr>
        <w:t>Глобальные проблемы современности.</w:t>
      </w:r>
      <w:r w:rsidRPr="000A6AA0">
        <w:rPr>
          <w:rFonts w:ascii="Times New Roman" w:hAnsi="Times New Roman"/>
          <w:sz w:val="24"/>
          <w:szCs w:val="24"/>
        </w:rPr>
        <w:t xml:space="preserve"> Здоровый образ жизни.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Говорение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Диалогическая речь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 xml:space="preserve">диалог этикетного характера – </w:t>
      </w:r>
      <w:r w:rsidRPr="000A6AA0">
        <w:rPr>
          <w:rFonts w:ascii="Times New Roman" w:hAnsi="Times New Roman"/>
          <w:sz w:val="24"/>
          <w:szCs w:val="24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  <w:u w:val="single"/>
        </w:rPr>
        <w:t xml:space="preserve">диалог-расспрос – </w:t>
      </w:r>
      <w:r w:rsidRPr="000A6AA0">
        <w:rPr>
          <w:rFonts w:ascii="Times New Roman" w:hAnsi="Times New Roman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>диалог-побуждение к действию –</w:t>
      </w:r>
      <w:r w:rsidRPr="000A6AA0">
        <w:rPr>
          <w:rFonts w:ascii="Times New Roman" w:hAnsi="Times New Roman"/>
          <w:sz w:val="24"/>
          <w:szCs w:val="24"/>
        </w:rPr>
        <w:t xml:space="preserve"> обращаться с просьбой и выражать готовность/отказ ее выполнить; давать совет и </w:t>
      </w:r>
      <w:proofErr w:type="gramStart"/>
      <w:r w:rsidRPr="000A6AA0">
        <w:rPr>
          <w:rFonts w:ascii="Times New Roman" w:hAnsi="Times New Roman"/>
          <w:sz w:val="24"/>
          <w:szCs w:val="24"/>
        </w:rPr>
        <w:t>принимать/ не принимать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</w:t>
      </w:r>
      <w:r w:rsidRPr="000A6AA0">
        <w:rPr>
          <w:rFonts w:ascii="Times New Roman" w:hAnsi="Times New Roman"/>
          <w:i/>
          <w:sz w:val="24"/>
          <w:szCs w:val="24"/>
        </w:rPr>
        <w:t>объяснять прич</w:t>
      </w:r>
      <w:r w:rsidRPr="000A6AA0">
        <w:rPr>
          <w:rFonts w:ascii="Times New Roman" w:hAnsi="Times New Roman"/>
          <w:sz w:val="24"/>
          <w:szCs w:val="24"/>
        </w:rPr>
        <w:t>ину;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 xml:space="preserve">диалог-обмен мнениями – </w:t>
      </w:r>
      <w:r w:rsidRPr="000A6AA0">
        <w:rPr>
          <w:rFonts w:ascii="Times New Roman" w:hAnsi="Times New Roman"/>
          <w:sz w:val="24"/>
          <w:szCs w:val="24"/>
        </w:rPr>
        <w:t xml:space="preserve">выражать точку зрения и </w:t>
      </w:r>
      <w:proofErr w:type="gramStart"/>
      <w:r w:rsidRPr="000A6AA0">
        <w:rPr>
          <w:rFonts w:ascii="Times New Roman" w:hAnsi="Times New Roman"/>
          <w:sz w:val="24"/>
          <w:szCs w:val="24"/>
        </w:rPr>
        <w:t>соглашаться/не соглашаться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</w:t>
      </w:r>
      <w:r w:rsidRPr="000A6AA0">
        <w:rPr>
          <w:rFonts w:ascii="Times New Roman" w:hAnsi="Times New Roman"/>
          <w:i/>
          <w:sz w:val="24"/>
          <w:szCs w:val="24"/>
        </w:rPr>
        <w:t xml:space="preserve"> эмоциональную поддержку партнера, в том числе с помощью комплиментов.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Комбинирование указанных видов диалога для решения более сложных коммуникативных задач.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Монологическая речь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0A6AA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делать сообщение по прочитанному/услышанному тексту;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0A6AA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6AA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A6AA0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текстов с разной глубиной и точностью проникновения в их содержание (с полным пониманием, с пониманием основного </w:t>
      </w:r>
      <w:r w:rsidRPr="000A6AA0">
        <w:rPr>
          <w:rFonts w:ascii="Times New Roman" w:hAnsi="Times New Roman"/>
          <w:sz w:val="24"/>
          <w:szCs w:val="24"/>
        </w:rPr>
        <w:lastRenderedPageBreak/>
        <w:t>содержания, с выборочным пониманием) в зависимости от коммуникативной задачи и стиля текста.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Формирование умений: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выделять основную информацию в воспринимаемом на слух тексте и </w:t>
      </w:r>
      <w:r w:rsidRPr="000A6AA0">
        <w:rPr>
          <w:rFonts w:ascii="Times New Roman" w:hAnsi="Times New Roman"/>
          <w:i/>
          <w:sz w:val="24"/>
          <w:szCs w:val="24"/>
        </w:rPr>
        <w:t>прогнозировать его содержание</w:t>
      </w:r>
      <w:r w:rsidRPr="000A6AA0">
        <w:rPr>
          <w:rFonts w:ascii="Times New Roman" w:hAnsi="Times New Roman"/>
          <w:sz w:val="24"/>
          <w:szCs w:val="24"/>
        </w:rPr>
        <w:t>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Чтение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 (в зависимости от вида чтения):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 пониманием основного содержания (ознакомительное чтение);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 полным пониманием содержания (изучающее чтение);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Использование словаря независимо от вида чтения.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содержания</w:t>
      </w:r>
      <w:r w:rsidRPr="000A6AA0">
        <w:rPr>
          <w:rFonts w:ascii="Times New Roman" w:hAnsi="Times New Roman"/>
          <w:sz w:val="24"/>
          <w:szCs w:val="24"/>
        </w:rPr>
        <w:t xml:space="preserve"> аутентичных текстов на материалах, отражающих особенности быта, жизни, культуры стран изучаемого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Формирование умений: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определять тему, содержание текста по заголовку;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выделять основную мысль;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выбирать главные факты из текста, опуская второстепенные;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>Чтение с полным пониманием содержания</w:t>
      </w:r>
      <w:r w:rsidRPr="000A6AA0">
        <w:rPr>
          <w:rFonts w:ascii="Times New Roman" w:hAnsi="Times New Roman"/>
          <w:sz w:val="24"/>
          <w:szCs w:val="24"/>
        </w:rPr>
        <w:t xml:space="preserve"> несложных аутентичных адаптированных текстов разных жанров.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Формирование умений: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оценивать полученную информацию, выражать свое мнение;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комментировать/объяснять те или иные факты, описанные в тексте.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0A6AA0">
        <w:rPr>
          <w:rFonts w:ascii="Times New Roman" w:hAnsi="Times New Roman"/>
          <w:sz w:val="24"/>
          <w:szCs w:val="24"/>
        </w:rPr>
        <w:t xml:space="preserve"> – умение просмотреть текст (статью </w:t>
      </w:r>
      <w:r w:rsidRPr="000A6AA0">
        <w:rPr>
          <w:rFonts w:ascii="Times New Roman" w:hAnsi="Times New Roman"/>
          <w:i/>
          <w:sz w:val="24"/>
          <w:szCs w:val="24"/>
        </w:rPr>
        <w:t>или несколько статей из газеты, журнала</w:t>
      </w:r>
      <w:r w:rsidRPr="000A6AA0">
        <w:rPr>
          <w:rFonts w:ascii="Times New Roman" w:hAnsi="Times New Roman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Развитие умений: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писать короткие поздравления (с днем рождения, другим праздником), выражать пожелания;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писать личное письмо по образцу/</w:t>
      </w:r>
      <w:r w:rsidRPr="000A6AA0">
        <w:rPr>
          <w:rFonts w:ascii="Times New Roman" w:hAnsi="Times New Roman"/>
          <w:i/>
          <w:sz w:val="24"/>
          <w:szCs w:val="24"/>
        </w:rPr>
        <w:t>без опоры на образец</w:t>
      </w:r>
      <w:r w:rsidRPr="000A6AA0">
        <w:rPr>
          <w:rFonts w:ascii="Times New Roman" w:hAnsi="Times New Roman"/>
          <w:sz w:val="24"/>
          <w:szCs w:val="24"/>
        </w:rPr>
        <w:t xml:space="preserve"> (расспрашивать адресата о его жизни, делах, сообщать то же о себе, выражать благодарность, просьбу), используя </w:t>
      </w:r>
      <w:r w:rsidRPr="000A6AA0">
        <w:rPr>
          <w:rFonts w:ascii="Times New Roman" w:hAnsi="Times New Roman"/>
          <w:sz w:val="24"/>
          <w:szCs w:val="24"/>
        </w:rPr>
        <w:lastRenderedPageBreak/>
        <w:t>материал тем, усвоенных в устной речи, употребляя формулы речевого этикета, принятые в стране изучаемого языка.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Орфография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Произносительная сторона речи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0A6AA0">
        <w:rPr>
          <w:rFonts w:ascii="Times New Roman" w:hAnsi="Times New Roman"/>
          <w:i/>
          <w:sz w:val="24"/>
          <w:szCs w:val="24"/>
        </w:rPr>
        <w:t>выражение чувств и эмоций с помощью эмфатической интонации.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аффиксации, словосложения, конверсии.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Признаки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Признаки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Социокультурные знания и умения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Знание: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значения изучаемого иностранного языка в современном мире;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наиболее употребительной фоновой лексики, реалий;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современный </w:t>
      </w:r>
      <w:proofErr w:type="spellStart"/>
      <w:r w:rsidRPr="000A6AA0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портрет стран, говорящих на изучаемом языке;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культурного наследия стран изучаемого языка.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Овладение умениями: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представлять родную культуру на иностранном языке; 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находить сходство и различие в традициях своей страны и страны/стран изучаемого языка;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оказывать помощь зарубежным гостям в ситуациях повседневного общения.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 w:rsidRPr="000A6AA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– языковую догадку, прогнозирование содержания.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учебно-познавательные умения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Овладение специальными учебными умениями: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осуществлять информационную переработку иноязычных текстов;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пользоваться словарями и справочниками, в том числе электронными;</w:t>
      </w:r>
    </w:p>
    <w:p w:rsidR="00B747B0" w:rsidRPr="000A6AA0" w:rsidRDefault="00B747B0" w:rsidP="001B6FC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0A6AA0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i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 результате изучения иностранного языка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0A6AA0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0A6AA0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A6AA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A6AA0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A6AA0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0A6AA0">
        <w:rPr>
          <w:rFonts w:ascii="Times New Roman" w:hAnsi="Times New Roman"/>
          <w:sz w:val="24"/>
          <w:szCs w:val="24"/>
        </w:rPr>
        <w:t>теле</w:t>
      </w:r>
      <w:proofErr w:type="gramEnd"/>
      <w:r w:rsidRPr="000A6AA0"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ориентироваться в иноязычном тексте; прогнозировать его содержание по заголовку;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0A6AA0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0A6AA0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0A6AA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), через участие в школьных обменах, туристических поездках, молодежных форумах; 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pBdr>
          <w:bottom w:val="single" w:sz="12" w:space="1" w:color="auto"/>
        </w:pBdr>
        <w:spacing w:after="0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iCs/>
          <w:spacing w:val="-20"/>
          <w:w w:val="90"/>
          <w:sz w:val="24"/>
          <w:szCs w:val="24"/>
        </w:rPr>
        <w:br/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0A6AA0">
        <w:rPr>
          <w:rFonts w:ascii="Times New Roman" w:hAnsi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0A6AA0">
        <w:rPr>
          <w:rFonts w:ascii="Times New Roman" w:hAnsi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747B0" w:rsidRPr="000A6AA0" w:rsidRDefault="00B747B0" w:rsidP="001B6FC8">
      <w:pPr>
        <w:keepNext/>
        <w:spacing w:after="0"/>
        <w:contextualSpacing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АРИФМЕТИКА</w:t>
      </w:r>
    </w:p>
    <w:p w:rsidR="00B747B0" w:rsidRPr="000A6AA0" w:rsidRDefault="00B747B0" w:rsidP="001B6FC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Натуральные числа.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Десятичная система счисления. Римская нумерация. </w:t>
      </w:r>
      <w:r w:rsidRPr="000A6AA0">
        <w:rPr>
          <w:rFonts w:ascii="Times New Roman" w:hAnsi="Times New Roman"/>
          <w:color w:val="000000"/>
          <w:sz w:val="24"/>
          <w:szCs w:val="24"/>
        </w:rPr>
        <w:lastRenderedPageBreak/>
        <w:t xml:space="preserve">Арифметические действия над натуральными числами. Степень с натуральным показателем. </w:t>
      </w:r>
    </w:p>
    <w:p w:rsidR="00B747B0" w:rsidRPr="000A6AA0" w:rsidRDefault="00B747B0" w:rsidP="001B6FC8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Дроби.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Рациональные числа.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Действительные числа.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Квадратный корень из числа. Корень третьей степени.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Понятие о корне n-ой степени из числа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3"/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арифметические действия над ними.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Этапы развития представления о числе.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Текстовые задачи.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Решение текстовых задач арифметическим способом.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Измерения, приближения, оценки.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Представление зависимости между величинами в виде формул.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Проценты. Нахождение процента от величины, величины по ее проценту.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АЛГЕБРА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Алгебраические выражения.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куб суммы и куб разности. 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Формула разности квадратов,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формула суммы кубов и разности кубов.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Разложение многочлена на множители. Квадратный трехчлен.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Выделение полного квадрата в квадратном трехчлене.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Теорема Виета. Разложение квадратного </w:t>
      </w:r>
      <w:r w:rsidRPr="000A6AA0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трехчлена на линейные множители. Многочлены с одной переменной. Степень многочлена. Корень многочлена.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 xml:space="preserve">Уравнения и неравенства. 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Примеры решения уравнений в целых числах.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Примеры решения дробно-линейных неравенств.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Числовые неравенства и их свойства.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Доказательство числовых и алгебраических неравенств.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Переход от словесной формулировки соотношений между величинами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алгебраической.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Числовые последовательности.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>ложные</w:t>
      </w:r>
      <w:proofErr w:type="spellEnd"/>
      <w:r w:rsidRPr="000A6AA0">
        <w:rPr>
          <w:rFonts w:ascii="Times New Roman" w:hAnsi="Times New Roman"/>
          <w:color w:val="000000"/>
          <w:sz w:val="24"/>
          <w:szCs w:val="24"/>
        </w:rPr>
        <w:t xml:space="preserve"> проценты.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Числовые функции.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0A6AA0">
        <w:rPr>
          <w:rFonts w:ascii="Times New Roman" w:hAnsi="Times New Roman"/>
          <w:color w:val="000000"/>
          <w:sz w:val="24"/>
          <w:szCs w:val="24"/>
        </w:rPr>
        <w:t>знакопостоянства</w:t>
      </w:r>
      <w:proofErr w:type="spellEnd"/>
      <w:r w:rsidRPr="000A6AA0">
        <w:rPr>
          <w:rFonts w:ascii="Times New Roman" w:hAnsi="Times New Roman"/>
          <w:color w:val="000000"/>
          <w:sz w:val="24"/>
          <w:szCs w:val="24"/>
        </w:rPr>
        <w:t>. Чтение графиков функций.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Степенные функции с натуральным показателем, их графики. </w:t>
      </w:r>
      <w:r w:rsidRPr="000A6AA0">
        <w:rPr>
          <w:rFonts w:ascii="Times New Roman" w:hAnsi="Times New Roman"/>
          <w:color w:val="000000"/>
          <w:sz w:val="24"/>
          <w:szCs w:val="24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Числовые функции, описывающие эти процессы.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i/>
          <w:color w:val="000000"/>
          <w:sz w:val="24"/>
          <w:szCs w:val="24"/>
        </w:rPr>
        <w:t>Параллельный перенос графиков вдоль осей координат и симметрия относительно осей.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Координаты.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Формула расстояния между точками координатной прямой.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</w:t>
      </w:r>
      <w:r w:rsidRPr="000A6AA0">
        <w:rPr>
          <w:rFonts w:ascii="Times New Roman" w:hAnsi="Times New Roman"/>
          <w:color w:val="000000"/>
          <w:sz w:val="24"/>
          <w:szCs w:val="24"/>
        </w:rPr>
        <w:lastRenderedPageBreak/>
        <w:t xml:space="preserve">коэффициент прямой, условие параллельности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. Уравнение окружности с центром в начале координат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и в любой заданной точке.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ств с дв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>умя переменными и их систем.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47B0" w:rsidRPr="000A6AA0" w:rsidRDefault="00B747B0" w:rsidP="001B6FC8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ГЕОМЕТРИЯ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Начальные понятия и теоремы геометрии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Возникновение геометрии из практики.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Геометрические фигуры и тела. Равенство в геометрии.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Точка, прямая и плоскость.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Понятие о геометрическом месте точек.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Расстояние. Отрезок, луч. Ломаная.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Параллельные и пересекающиеся прямые. Перпендикулярность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. Теоремы о параллельности и перпендикулярности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прямых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. Свойство серединного перпендикуляра к отрезку. Перпендикуляр и наклонная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прямой.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Многоугольники.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Окружность и круг.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Примеры сечений. Примеры разверток.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Треугольник.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между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величинам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сторон и углов треугольника.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Окружность Эйлера.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Четырехугольник.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Многоугольники.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Окружность и круг.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двух окружностей.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Касательная и секущая к окружности; равенство </w:t>
      </w:r>
      <w:r w:rsidRPr="000A6AA0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касательных, проведенных из одной точки.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Метрические соотношения в окружности: свойства секущих, касательных, хорд.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Вписанные и описанные четырехугольники. </w:t>
      </w:r>
      <w:r w:rsidRPr="000A6AA0">
        <w:rPr>
          <w:rFonts w:ascii="Times New Roman" w:hAnsi="Times New Roman"/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Измерение геометрических величин.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Длина отрезка. Длина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, периметр многоугольника.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Расстояние от точки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прямой. Расстояние между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параллельными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прямыми. Длина окружности, число </w:t>
      </w:r>
      <w:r w:rsidRPr="000A6AA0">
        <w:rPr>
          <w:rFonts w:ascii="Times New Roman" w:hAnsi="Times New Roman"/>
          <w:color w:val="000000"/>
          <w:sz w:val="24"/>
          <w:szCs w:val="24"/>
        </w:rPr>
        <w:sym w:font="Symbol" w:char="F070"/>
      </w:r>
      <w:r w:rsidRPr="000A6AA0">
        <w:rPr>
          <w:rFonts w:ascii="Times New Roman" w:hAnsi="Times New Roman"/>
          <w:color w:val="000000"/>
          <w:sz w:val="24"/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Площадь круга и площадь сектора.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Связь между площадями подобных фигур.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Объем тела. Формулы объема прямоугольного параллелепипеда, куба, шара, цилиндра и конуса.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Векторы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Геометрические преобразования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i/>
          <w:color w:val="000000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Построения с помощью циркуля и линейки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0A6AA0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 прямой, построение биссектрисы, деление отрезка на </w:t>
      </w:r>
      <w:proofErr w:type="spellStart"/>
      <w:r w:rsidRPr="000A6AA0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 равных частей.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i/>
          <w:color w:val="000000"/>
          <w:sz w:val="24"/>
          <w:szCs w:val="24"/>
        </w:rPr>
        <w:t>Правильные многогранники.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ЭЛЕМЕНТЫ ЛОГИКИ, КОМБИНАТОРИКИ,</w:t>
      </w:r>
      <w:r w:rsidRPr="000A6AA0">
        <w:rPr>
          <w:rFonts w:ascii="Times New Roman" w:hAnsi="Times New Roman"/>
          <w:b/>
          <w:sz w:val="24"/>
          <w:szCs w:val="24"/>
        </w:rPr>
        <w:br/>
        <w:t>СТАТИСТИКИ И ТЕОРИИ ВЕРОЯТНОСТЕЙ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Доказательство.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Определения, доказательства, аксиомы и теоремы; следствия.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Необходимые и достаточные условия.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6AA0">
        <w:rPr>
          <w:rFonts w:ascii="Times New Roman" w:hAnsi="Times New Roman"/>
          <w:color w:val="000000"/>
          <w:sz w:val="24"/>
          <w:szCs w:val="24"/>
        </w:rPr>
        <w:t>Контрпример</w:t>
      </w:r>
      <w:proofErr w:type="spellEnd"/>
      <w:r w:rsidRPr="000A6AA0">
        <w:rPr>
          <w:rFonts w:ascii="Times New Roman" w:hAnsi="Times New Roman"/>
          <w:color w:val="000000"/>
          <w:sz w:val="24"/>
          <w:szCs w:val="24"/>
        </w:rPr>
        <w:t xml:space="preserve">. Доказательство от противного. Прямая и обратная теоремы.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i/>
          <w:color w:val="000000"/>
          <w:sz w:val="24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Множества и комбинаторика.</w:t>
      </w:r>
      <w:r w:rsidR="007755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Примеры решения комбинаторных задач: перебор вариантов, правило умножения. 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Статистические данные.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Представление данных в виде таблиц, диаграмм, графиков. 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Средние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 результатов измерений. Понятие о статистическом выводе на основе выборки.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Понятие и примеры случайных событий.</w:t>
      </w:r>
    </w:p>
    <w:p w:rsidR="00B747B0" w:rsidRPr="000A6AA0" w:rsidRDefault="00B747B0" w:rsidP="001B6FC8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color w:val="000000"/>
          <w:sz w:val="24"/>
          <w:szCs w:val="24"/>
        </w:rPr>
        <w:t>Вероятность.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Частота события, вероятность. Равновозможные события и подсчет их </w:t>
      </w:r>
      <w:r w:rsidRPr="000A6AA0">
        <w:rPr>
          <w:rFonts w:ascii="Times New Roman" w:hAnsi="Times New Roman"/>
          <w:color w:val="000000"/>
          <w:sz w:val="24"/>
          <w:szCs w:val="24"/>
        </w:rPr>
        <w:lastRenderedPageBreak/>
        <w:t>вероятности. Представление о геометрической вероятности.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  <w:r w:rsidRPr="000A6AA0">
        <w:rPr>
          <w:rFonts w:ascii="Times New Roman" w:hAnsi="Times New Roman"/>
          <w:b/>
          <w:sz w:val="24"/>
          <w:szCs w:val="24"/>
          <w:vertAlign w:val="superscript"/>
        </w:rPr>
        <w:footnoteReference w:id="4"/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A6AA0">
        <w:rPr>
          <w:rFonts w:ascii="Times New Roman" w:hAnsi="Times New Roman"/>
          <w:sz w:val="24"/>
          <w:szCs w:val="24"/>
        </w:rPr>
        <w:t>через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0A6AA0">
        <w:rPr>
          <w:rFonts w:ascii="Times New Roman" w:hAnsi="Times New Roman"/>
          <w:sz w:val="24"/>
          <w:szCs w:val="24"/>
        </w:rPr>
        <w:t>c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интерпретации результатов решения задач с учетом ограничений, связанных с реальными свойствами рассматриваемых процессов и явлений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0A6AA0">
        <w:rPr>
          <w:rFonts w:ascii="Times New Roman" w:hAnsi="Times New Roman"/>
          <w:sz w:val="24"/>
          <w:szCs w:val="24"/>
        </w:rPr>
        <w:t>на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0A6AA0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в простейших случаях строить сечения и развертки пространственных тел;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0A6AA0">
        <w:rPr>
          <w:rFonts w:ascii="Times New Roman" w:hAnsi="Times New Roman"/>
          <w:sz w:val="24"/>
          <w:szCs w:val="24"/>
        </w:rPr>
        <w:sym w:font="Symbol" w:char="F0B0"/>
      </w:r>
      <w:r w:rsidRPr="000A6AA0">
        <w:rPr>
          <w:rFonts w:ascii="Times New Roman" w:hAnsi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описания реальных ситуаций на языке геометрии;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num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решения геометрических задач с использованием тригонометрии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B747B0" w:rsidRPr="000A6AA0" w:rsidRDefault="00B747B0" w:rsidP="001B6FC8">
      <w:pPr>
        <w:widowControl w:val="0"/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A6AA0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для опровержения утверждений;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распознавания логически некорректных рассуждений;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анализа реальных числовых данных, представленных в виде диаграмм, графиков, таблиц;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информатик</w:t>
      </w:r>
      <w:r w:rsidR="007755A6">
        <w:rPr>
          <w:rFonts w:ascii="Times New Roman" w:hAnsi="Times New Roman"/>
          <w:b/>
          <w:bCs/>
          <w:i/>
          <w:iCs/>
          <w:sz w:val="24"/>
          <w:szCs w:val="24"/>
        </w:rPr>
        <w:t>и и информационно-коммуникацион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ных технологий на ступени основного общего образования направлено на достижение следующих целей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5"/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освоение знаний</w:t>
      </w:r>
      <w:r w:rsidRPr="000A6AA0">
        <w:rPr>
          <w:rFonts w:ascii="Times New Roman" w:hAnsi="Times New Roman"/>
          <w:sz w:val="24"/>
          <w:szCs w:val="24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6AA0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A6AA0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выработка навыков</w:t>
      </w:r>
      <w:r w:rsidRPr="000A6AA0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ИНФОРМАЦИОННЫЕ ПРОЦЕССЫ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Представление информации. </w:t>
      </w:r>
      <w:r w:rsidRPr="000A6AA0">
        <w:rPr>
          <w:rFonts w:ascii="Times New Roman" w:hAnsi="Times New Roman"/>
          <w:sz w:val="24"/>
          <w:szCs w:val="24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0A6AA0">
        <w:rPr>
          <w:rFonts w:ascii="Times New Roman" w:hAnsi="Times New Roman"/>
          <w:i/>
          <w:sz w:val="24"/>
          <w:szCs w:val="24"/>
        </w:rPr>
        <w:t xml:space="preserve">Управление, обратная связь. </w:t>
      </w:r>
      <w:r w:rsidRPr="000A6AA0">
        <w:rPr>
          <w:rFonts w:ascii="Times New Roman" w:hAnsi="Times New Roman"/>
          <w:i/>
          <w:iCs/>
          <w:sz w:val="24"/>
          <w:szCs w:val="24"/>
        </w:rPr>
        <w:t>Основные этапы развития средств информационных технологий</w:t>
      </w:r>
      <w:r w:rsidRPr="000A6AA0">
        <w:rPr>
          <w:rFonts w:ascii="Times New Roman" w:hAnsi="Times New Roman"/>
          <w:i/>
          <w:iCs/>
          <w:sz w:val="24"/>
          <w:szCs w:val="24"/>
          <w:vertAlign w:val="superscript"/>
        </w:rPr>
        <w:footnoteReference w:id="6"/>
      </w:r>
      <w:r w:rsidRPr="000A6AA0">
        <w:rPr>
          <w:rFonts w:ascii="Times New Roman" w:hAnsi="Times New Roman"/>
          <w:i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Передача информации. </w:t>
      </w:r>
      <w:r w:rsidRPr="000A6AA0">
        <w:rPr>
          <w:rFonts w:ascii="Times New Roman" w:hAnsi="Times New Roman"/>
          <w:sz w:val="24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0A6AA0">
        <w:rPr>
          <w:rFonts w:ascii="Times New Roman" w:hAnsi="Times New Roman"/>
          <w:i/>
          <w:iCs/>
          <w:sz w:val="24"/>
          <w:szCs w:val="24"/>
        </w:rPr>
        <w:t>искажение информации при передаче,</w:t>
      </w:r>
      <w:r w:rsidRPr="000A6AA0">
        <w:rPr>
          <w:rFonts w:ascii="Times New Roman" w:hAnsi="Times New Roman"/>
          <w:iCs/>
          <w:sz w:val="24"/>
          <w:szCs w:val="24"/>
        </w:rPr>
        <w:t xml:space="preserve"> скорость передачи информации.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Обработка информации.</w:t>
      </w:r>
      <w:r w:rsidRPr="000A6AA0">
        <w:rPr>
          <w:rFonts w:ascii="Times New Roman" w:hAnsi="Times New Roman"/>
          <w:sz w:val="24"/>
          <w:szCs w:val="24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</w:t>
      </w:r>
      <w:r w:rsidRPr="000A6AA0">
        <w:rPr>
          <w:rFonts w:ascii="Times New Roman" w:hAnsi="Times New Roman"/>
          <w:sz w:val="24"/>
          <w:szCs w:val="24"/>
        </w:rPr>
        <w:lastRenderedPageBreak/>
        <w:t xml:space="preserve">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0A6AA0">
        <w:rPr>
          <w:rFonts w:ascii="Times New Roman" w:hAnsi="Times New Roman"/>
          <w:i/>
          <w:iCs/>
          <w:sz w:val="24"/>
          <w:szCs w:val="24"/>
        </w:rPr>
        <w:t>графы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iCs/>
          <w:sz w:val="24"/>
          <w:szCs w:val="24"/>
        </w:rPr>
        <w:t>Восприятие, запоминание и преобразование сигналов живыми организмами.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Компьютер как универсальное устройство обработки информации</w:t>
      </w:r>
      <w:r w:rsidRPr="000A6AA0">
        <w:rPr>
          <w:rFonts w:ascii="Times New Roman" w:hAnsi="Times New Roman"/>
          <w:sz w:val="24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Информационные процессы в обществе</w:t>
      </w:r>
      <w:r w:rsidRPr="000A6AA0">
        <w:rPr>
          <w:rFonts w:ascii="Times New Roman" w:hAnsi="Times New Roman"/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0A6AA0">
        <w:rPr>
          <w:rFonts w:ascii="Times New Roman" w:hAnsi="Times New Roman"/>
          <w:sz w:val="24"/>
          <w:szCs w:val="24"/>
        </w:rPr>
        <w:t>информационные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этика и право. 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Основные устройства ИКТ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footnoteReference w:id="7"/>
      </w:r>
      <w:proofErr w:type="gramStart"/>
      <w:r w:rsidRPr="000A6AA0">
        <w:rPr>
          <w:rFonts w:ascii="Times New Roman" w:hAnsi="Times New Roman"/>
          <w:b/>
          <w:i/>
          <w:sz w:val="24"/>
          <w:szCs w:val="24"/>
        </w:rPr>
        <w:t>:</w:t>
      </w:r>
      <w:r w:rsidRPr="000A6AA0">
        <w:rPr>
          <w:rFonts w:ascii="Times New Roman" w:hAnsi="Times New Roman"/>
          <w:sz w:val="24"/>
          <w:szCs w:val="24"/>
        </w:rPr>
        <w:t>и</w:t>
      </w:r>
      <w:proofErr w:type="gramEnd"/>
      <w:r w:rsidRPr="000A6AA0">
        <w:rPr>
          <w:rFonts w:ascii="Times New Roman" w:hAnsi="Times New Roman"/>
          <w:sz w:val="24"/>
          <w:szCs w:val="24"/>
        </w:rPr>
        <w:t>нформатика и информационные технологии, материальные технологии, обществознание (экономика).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Запись средствами ИКТ информации об объектах и процессах окружающего мир</w:t>
      </w:r>
      <w:proofErr w:type="gramStart"/>
      <w:r w:rsidRPr="000A6AA0">
        <w:rPr>
          <w:rFonts w:ascii="Times New Roman" w:hAnsi="Times New Roman"/>
          <w:b/>
          <w:bCs/>
          <w:sz w:val="24"/>
          <w:szCs w:val="24"/>
        </w:rPr>
        <w:t>а</w:t>
      </w:r>
      <w:r w:rsidRPr="000A6AA0">
        <w:rPr>
          <w:rFonts w:ascii="Times New Roman" w:hAnsi="Times New Roman"/>
          <w:sz w:val="24"/>
          <w:szCs w:val="24"/>
        </w:rPr>
        <w:t>(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природных, культурно-исторических, школьной жизни, индивидуальной и семейной истории): </w:t>
      </w:r>
    </w:p>
    <w:p w:rsidR="00B747B0" w:rsidRPr="000A6AA0" w:rsidRDefault="00B747B0" w:rsidP="001B6FC8">
      <w:pPr>
        <w:numPr>
          <w:ilvl w:val="0"/>
          <w:numId w:val="11"/>
        </w:numPr>
        <w:spacing w:after="0"/>
        <w:contextualSpacing/>
        <w:jc w:val="both"/>
        <w:outlineLvl w:val="7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B747B0" w:rsidRPr="000A6AA0" w:rsidRDefault="00B747B0" w:rsidP="001B6FC8">
      <w:pPr>
        <w:numPr>
          <w:ilvl w:val="0"/>
          <w:numId w:val="11"/>
        </w:numPr>
        <w:spacing w:after="0"/>
        <w:contextualSpacing/>
        <w:jc w:val="both"/>
        <w:outlineLvl w:val="7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B747B0" w:rsidRPr="000A6AA0" w:rsidRDefault="00B747B0" w:rsidP="001B6FC8">
      <w:pPr>
        <w:numPr>
          <w:ilvl w:val="0"/>
          <w:numId w:val="11"/>
        </w:numPr>
        <w:spacing w:after="0"/>
        <w:contextualSpacing/>
        <w:jc w:val="both"/>
        <w:outlineLvl w:val="7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музыки (в том числе с использованием музыкальной клавиатуры);</w:t>
      </w:r>
    </w:p>
    <w:p w:rsidR="00B747B0" w:rsidRPr="000A6AA0" w:rsidRDefault="00B747B0" w:rsidP="001B6FC8">
      <w:pPr>
        <w:numPr>
          <w:ilvl w:val="0"/>
          <w:numId w:val="11"/>
        </w:numPr>
        <w:spacing w:after="0"/>
        <w:contextualSpacing/>
        <w:jc w:val="both"/>
        <w:outlineLvl w:val="7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outlineLvl w:val="7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Создание и обработка информационных объектов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Тексты</w:t>
      </w:r>
      <w:r w:rsidRPr="000A6AA0">
        <w:rPr>
          <w:rFonts w:ascii="Times New Roman" w:hAnsi="Times New Roman"/>
          <w:sz w:val="24"/>
          <w:szCs w:val="24"/>
        </w:rPr>
        <w:t>. С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оздание текста посредством квалифицированного клавиатурного письма с использованием базовых средств текстовых редакторов. </w:t>
      </w:r>
      <w:r w:rsidRPr="000A6AA0">
        <w:rPr>
          <w:rFonts w:ascii="Times New Roman" w:hAnsi="Times New Roman"/>
          <w:sz w:val="24"/>
          <w:szCs w:val="24"/>
        </w:rPr>
        <w:t>Работа с фрагментами текста. Страница. Абзацы, ссылки, заголовки, оглавления. Выделение изменений. Проверка правописания, словари. Включение в те</w:t>
      </w:r>
      <w:proofErr w:type="gramStart"/>
      <w:r w:rsidRPr="000A6AA0">
        <w:rPr>
          <w:rFonts w:ascii="Times New Roman" w:hAnsi="Times New Roman"/>
          <w:sz w:val="24"/>
          <w:szCs w:val="24"/>
        </w:rPr>
        <w:t>кст сп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исков, таблиц, изображений, диаграмм, </w:t>
      </w:r>
      <w:r w:rsidRPr="000A6AA0">
        <w:rPr>
          <w:rFonts w:ascii="Times New Roman" w:hAnsi="Times New Roman"/>
          <w:sz w:val="24"/>
          <w:szCs w:val="24"/>
        </w:rPr>
        <w:lastRenderedPageBreak/>
        <w:t xml:space="preserve">формул. Печать текста. </w:t>
      </w:r>
      <w:r w:rsidRPr="000A6AA0">
        <w:rPr>
          <w:rFonts w:ascii="Times New Roman" w:hAnsi="Times New Roman"/>
          <w:i/>
          <w:sz w:val="24"/>
          <w:szCs w:val="24"/>
        </w:rPr>
        <w:t>Планирование работы над текстом.</w:t>
      </w:r>
      <w:r w:rsidRPr="000A6AA0">
        <w:rPr>
          <w:rFonts w:ascii="Times New Roman" w:hAnsi="Times New Roman"/>
          <w:sz w:val="24"/>
          <w:szCs w:val="24"/>
        </w:rPr>
        <w:t xml:space="preserve"> Примеры деловой переписки, учебной публикации (доклад, реферат).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информатика и информационные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технологии, обществоведение, естественнонаучные дисциплины, филология, искусство.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Базы данных.</w:t>
      </w:r>
      <w:r w:rsidRPr="000A6AA0">
        <w:rPr>
          <w:rFonts w:ascii="Times New Roman" w:hAnsi="Times New Roman"/>
          <w:sz w:val="24"/>
          <w:szCs w:val="24"/>
        </w:rPr>
        <w:t xml:space="preserve"> Поиск данных в готовой базе. Создание записей в базе данных</w:t>
      </w:r>
      <w:r w:rsidRPr="000A6AA0">
        <w:rPr>
          <w:rFonts w:ascii="Times New Roman" w:hAnsi="Times New Roman"/>
          <w:i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информатика и информационные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технологии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A6AA0">
        <w:rPr>
          <w:rFonts w:ascii="Times New Roman" w:hAnsi="Times New Roman"/>
          <w:sz w:val="24"/>
          <w:szCs w:val="24"/>
        </w:rPr>
        <w:t>обществознание (экономика и право).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Рисунки и фотографии</w:t>
      </w:r>
      <w:r w:rsidRPr="000A6AA0">
        <w:rPr>
          <w:rFonts w:ascii="Times New Roman" w:hAnsi="Times New Roman"/>
          <w:sz w:val="24"/>
          <w:szCs w:val="24"/>
        </w:rPr>
        <w:t>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информатика и информационные технологии,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искусство, материальные технологии.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sz w:val="24"/>
          <w:szCs w:val="24"/>
        </w:rPr>
        <w:t>Звуки</w:t>
      </w:r>
      <w:r w:rsidRPr="000A6AA0">
        <w:rPr>
          <w:rFonts w:ascii="Times New Roman" w:hAnsi="Times New Roman"/>
          <w:i/>
          <w:sz w:val="24"/>
          <w:szCs w:val="24"/>
        </w:rPr>
        <w:t>,</w:t>
      </w:r>
      <w:r w:rsidRPr="000A6AA0">
        <w:rPr>
          <w:rFonts w:ascii="Times New Roman" w:hAnsi="Times New Roman"/>
          <w:b/>
          <w:bCs/>
          <w:i/>
          <w:sz w:val="24"/>
          <w:szCs w:val="24"/>
        </w:rPr>
        <w:t xml:space="preserve"> и видеоизображения. </w:t>
      </w:r>
      <w:r w:rsidRPr="000A6AA0">
        <w:rPr>
          <w:rFonts w:ascii="Times New Roman" w:hAnsi="Times New Roman"/>
          <w:i/>
          <w:sz w:val="24"/>
          <w:szCs w:val="24"/>
        </w:rPr>
        <w:t>Композиция и монтаж. Использование простых анимационных графических объектов.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языки, искусство; проектная деятельность в различных предметных областях.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Поиск информации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обществоведение, естественнонаучные дисциплины, языки.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Проектирование и моделирование 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Чертежи.</w:t>
      </w:r>
      <w:r w:rsidR="007755A6">
        <w:rPr>
          <w:rFonts w:ascii="Times New Roman" w:hAnsi="Times New Roman"/>
          <w:b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Двумерная и </w:t>
      </w:r>
      <w:r w:rsidRPr="000A6AA0">
        <w:rPr>
          <w:rFonts w:ascii="Times New Roman" w:hAnsi="Times New Roman"/>
          <w:i/>
          <w:sz w:val="24"/>
          <w:szCs w:val="24"/>
        </w:rPr>
        <w:t>трехмерная</w:t>
      </w:r>
      <w:r w:rsidRPr="000A6AA0">
        <w:rPr>
          <w:rFonts w:ascii="Times New Roman" w:hAnsi="Times New Roman"/>
          <w:sz w:val="24"/>
          <w:szCs w:val="24"/>
        </w:rPr>
        <w:t xml:space="preserve"> графика. Использование стандартных графических объектов и конструирование графических объектов: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выделение, объединение, геометрические преобразования фрагментов и компонентов. Диаграммы, планы, карты. 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Простейшие управляемые компьютерные модели.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черчение, материальные технологии, искусство, география, естественнонаучные дисциплины.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Математические инструменты, динамические (электронные) таблицы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0A6AA0">
        <w:rPr>
          <w:rFonts w:ascii="Times New Roman" w:hAnsi="Times New Roman"/>
          <w:i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информатика и информационные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технологии, естественнонаучные дисциплины, обществоведение (экономика).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Организация информационной среды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0A6AA0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0A6AA0">
        <w:rPr>
          <w:rFonts w:ascii="Times New Roman" w:hAnsi="Times New Roman"/>
          <w:sz w:val="24"/>
          <w:szCs w:val="24"/>
        </w:rPr>
        <w:t>, презентации с использованием шаблонов.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Организация информации в среде коллективного использования информационных ресурсов.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Образовательные области приоритетного освоения</w:t>
      </w:r>
      <w:r w:rsidRPr="000A6AA0">
        <w:rPr>
          <w:rFonts w:ascii="Times New Roman" w:hAnsi="Times New Roman"/>
          <w:sz w:val="24"/>
          <w:szCs w:val="24"/>
        </w:rPr>
        <w:t>: информатика и информационные технологии, языки, обществоведение, естественнонаучные дисциплины.</w:t>
      </w:r>
    </w:p>
    <w:p w:rsidR="00B747B0" w:rsidRPr="000A6AA0" w:rsidRDefault="00B747B0" w:rsidP="001B6FC8">
      <w:pPr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информатики и информационн0-коммуникационных технологий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назначение и функции используемых инфо</w:t>
      </w:r>
      <w:r w:rsidR="007755A6">
        <w:rPr>
          <w:rFonts w:ascii="Times New Roman" w:hAnsi="Times New Roman"/>
          <w:sz w:val="24"/>
          <w:szCs w:val="24"/>
        </w:rPr>
        <w:t>рмационных и ком</w:t>
      </w:r>
      <w:r w:rsidRPr="000A6AA0">
        <w:rPr>
          <w:rFonts w:ascii="Times New Roman" w:hAnsi="Times New Roman"/>
          <w:sz w:val="24"/>
          <w:szCs w:val="24"/>
        </w:rPr>
        <w:t>муникационных технологий;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B747B0" w:rsidRPr="000A6AA0" w:rsidRDefault="00B747B0" w:rsidP="001B6FC8">
      <w:pPr>
        <w:spacing w:after="0"/>
        <w:ind w:left="902" w:hanging="335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747B0" w:rsidRPr="000A6AA0" w:rsidRDefault="00B747B0" w:rsidP="001B6FC8">
      <w:pPr>
        <w:spacing w:after="0"/>
        <w:ind w:left="902" w:hanging="335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B747B0" w:rsidRPr="000A6AA0" w:rsidRDefault="00B747B0" w:rsidP="001B6FC8">
      <w:pPr>
        <w:spacing w:after="0"/>
        <w:ind w:left="902" w:hanging="335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747B0" w:rsidRPr="000A6AA0" w:rsidRDefault="00B747B0" w:rsidP="001B6FC8">
      <w:pPr>
        <w:spacing w:after="0"/>
        <w:ind w:left="902" w:hanging="335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B747B0" w:rsidRPr="000A6AA0" w:rsidRDefault="00B747B0" w:rsidP="001B6FC8">
      <w:pPr>
        <w:spacing w:after="0"/>
        <w:ind w:left="902" w:hanging="335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</w:t>
      </w:r>
      <w:r w:rsidRPr="000A6AA0">
        <w:rPr>
          <w:rFonts w:ascii="Times New Roman" w:hAnsi="Times New Roman"/>
          <w:sz w:val="24"/>
          <w:szCs w:val="24"/>
        </w:rPr>
        <w:lastRenderedPageBreak/>
        <w:t>(справочниках и словарях, каталогах, библиотеках) при выполнении заданий и проектов по различным учебным дисциплинам;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0A6AA0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освоение</w:t>
      </w:r>
      <w:r w:rsidRPr="000A6AA0"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</w:t>
      </w:r>
      <w:r w:rsidRPr="000A6AA0"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формирование</w:t>
      </w:r>
      <w:r w:rsidRPr="000A6AA0"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</w:t>
      </w:r>
      <w:r w:rsidR="007755A6">
        <w:rPr>
          <w:rFonts w:ascii="Times New Roman" w:hAnsi="Times New Roman"/>
          <w:sz w:val="24"/>
          <w:szCs w:val="24"/>
        </w:rPr>
        <w:t xml:space="preserve">елигиозными, </w:t>
      </w:r>
      <w:proofErr w:type="spellStart"/>
      <w:r w:rsidR="007755A6">
        <w:rPr>
          <w:rFonts w:ascii="Times New Roman" w:hAnsi="Times New Roman"/>
          <w:sz w:val="24"/>
          <w:szCs w:val="24"/>
        </w:rPr>
        <w:t>этно-</w:t>
      </w:r>
      <w:r w:rsidRPr="000A6AA0">
        <w:rPr>
          <w:rFonts w:ascii="Times New Roman" w:hAnsi="Times New Roman"/>
          <w:sz w:val="24"/>
          <w:szCs w:val="24"/>
        </w:rPr>
        <w:t>национальными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традициями;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применение</w:t>
      </w:r>
      <w:r w:rsidRPr="000A6AA0"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A6AA0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6AA0"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Что изучает история.</w:t>
      </w:r>
      <w:r w:rsidRPr="000A6AA0">
        <w:rPr>
          <w:rFonts w:ascii="Times New Roman" w:hAnsi="Times New Roman"/>
          <w:sz w:val="24"/>
          <w:szCs w:val="24"/>
        </w:rPr>
        <w:t xml:space="preserve"> Источники знаний о прошлом. Историческое летоисчисление. Историческая карта. </w:t>
      </w:r>
      <w:r w:rsidRPr="000A6AA0">
        <w:rPr>
          <w:rFonts w:ascii="Times New Roman" w:hAnsi="Times New Roman"/>
          <w:i/>
          <w:sz w:val="24"/>
          <w:szCs w:val="24"/>
        </w:rPr>
        <w:t>История Отечества – часть всемирной истории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8"/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ВСЕОБЩАЯ ИСТОРИЯ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Первобытное общество. Расселение древнейшего человечества. Орудия труда, занятия первобытного человека. Родоплеменные отношения.</w:t>
      </w:r>
      <w:r w:rsidRPr="000A6AA0">
        <w:rPr>
          <w:rFonts w:ascii="Times New Roman" w:hAnsi="Times New Roman"/>
          <w:i/>
          <w:sz w:val="24"/>
          <w:szCs w:val="24"/>
        </w:rPr>
        <w:t xml:space="preserve"> Первобытные 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верования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арождение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 xml:space="preserve"> искусства.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Древний Восток (Египет, Передняя Азия, Индия, Китай). Занятия жителей.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Возникновение государств. </w:t>
      </w:r>
      <w:r w:rsidRPr="000A6AA0">
        <w:rPr>
          <w:rFonts w:ascii="Times New Roman" w:hAnsi="Times New Roman"/>
          <w:i/>
          <w:sz w:val="24"/>
          <w:szCs w:val="24"/>
        </w:rPr>
        <w:t>Мир человека древности в зеркале мифов и легенд.</w:t>
      </w:r>
      <w:r w:rsidRPr="000A6AA0">
        <w:rPr>
          <w:rFonts w:ascii="Times New Roman" w:hAnsi="Times New Roman"/>
          <w:sz w:val="24"/>
          <w:szCs w:val="24"/>
        </w:rPr>
        <w:t xml:space="preserve"> Зарождение древних религий. Конфуций. Будда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 xml:space="preserve">Культурное наследие Древнего Востока.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Древняя Греция. </w:t>
      </w:r>
      <w:r w:rsidRPr="000A6AA0">
        <w:rPr>
          <w:rFonts w:ascii="Times New Roman" w:hAnsi="Times New Roman"/>
          <w:i/>
          <w:sz w:val="24"/>
          <w:szCs w:val="24"/>
        </w:rPr>
        <w:t>Легенды о людях и богах.</w:t>
      </w:r>
      <w:r w:rsidRPr="000A6AA0">
        <w:rPr>
          <w:rFonts w:ascii="Times New Roman" w:hAnsi="Times New Roman"/>
          <w:sz w:val="24"/>
          <w:szCs w:val="24"/>
        </w:rPr>
        <w:t xml:space="preserve"> Полис – город-государство. Свободные и рабы. Афины. Спарта. </w:t>
      </w:r>
      <w:r w:rsidRPr="000A6AA0">
        <w:rPr>
          <w:rFonts w:ascii="Times New Roman" w:hAnsi="Times New Roman"/>
          <w:i/>
          <w:sz w:val="24"/>
          <w:szCs w:val="24"/>
        </w:rPr>
        <w:t>Греческие колонии.</w:t>
      </w:r>
      <w:r w:rsidRPr="000A6AA0">
        <w:rPr>
          <w:rFonts w:ascii="Times New Roman" w:hAnsi="Times New Roman"/>
          <w:sz w:val="24"/>
          <w:szCs w:val="24"/>
        </w:rPr>
        <w:t xml:space="preserve"> Греко-персидские войны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 xml:space="preserve">Империя Александра Македонского. </w:t>
      </w:r>
      <w:r w:rsidRPr="000A6AA0">
        <w:rPr>
          <w:rFonts w:ascii="Times New Roman" w:hAnsi="Times New Roman"/>
          <w:i/>
          <w:sz w:val="24"/>
          <w:szCs w:val="24"/>
        </w:rPr>
        <w:t>Эллинистический мир.</w:t>
      </w:r>
      <w:r w:rsidRPr="000A6AA0">
        <w:rPr>
          <w:rFonts w:ascii="Times New Roman" w:hAnsi="Times New Roman"/>
          <w:sz w:val="24"/>
          <w:szCs w:val="24"/>
        </w:rPr>
        <w:t xml:space="preserve"> Культурное наследие Древней Греции.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Древний Рим. </w:t>
      </w:r>
      <w:r w:rsidRPr="000A6AA0">
        <w:rPr>
          <w:rFonts w:ascii="Times New Roman" w:hAnsi="Times New Roman"/>
          <w:i/>
          <w:sz w:val="24"/>
          <w:szCs w:val="24"/>
        </w:rPr>
        <w:t xml:space="preserve">Легенды и верования римлян. </w:t>
      </w:r>
      <w:r w:rsidRPr="000A6AA0">
        <w:rPr>
          <w:rFonts w:ascii="Times New Roman" w:hAnsi="Times New Roman"/>
          <w:sz w:val="24"/>
          <w:szCs w:val="24"/>
        </w:rPr>
        <w:t xml:space="preserve">Патриции и плебеи. Республика. </w:t>
      </w:r>
      <w:r w:rsidRPr="000A6AA0">
        <w:rPr>
          <w:rFonts w:ascii="Times New Roman" w:hAnsi="Times New Roman"/>
          <w:i/>
          <w:sz w:val="24"/>
          <w:szCs w:val="24"/>
        </w:rPr>
        <w:t>Войны Рима.</w:t>
      </w:r>
      <w:r w:rsidRPr="000A6AA0">
        <w:rPr>
          <w:rFonts w:ascii="Times New Roman" w:hAnsi="Times New Roman"/>
          <w:sz w:val="24"/>
          <w:szCs w:val="24"/>
        </w:rPr>
        <w:t xml:space="preserve"> Г.Ю. Цезарь. Римская империя </w:t>
      </w:r>
      <w:r w:rsidRPr="000A6AA0">
        <w:rPr>
          <w:rFonts w:ascii="Times New Roman" w:hAnsi="Times New Roman"/>
          <w:i/>
          <w:sz w:val="24"/>
          <w:szCs w:val="24"/>
        </w:rPr>
        <w:t>и соседние народы.</w:t>
      </w:r>
      <w:r w:rsidRPr="000A6AA0">
        <w:rPr>
          <w:rFonts w:ascii="Times New Roman" w:hAnsi="Times New Roman"/>
          <w:sz w:val="24"/>
          <w:szCs w:val="24"/>
        </w:rPr>
        <w:t xml:space="preserve"> Возникновение и распространение христианства. Раздел Римской империи на </w:t>
      </w:r>
      <w:proofErr w:type="gramStart"/>
      <w:r w:rsidRPr="000A6AA0">
        <w:rPr>
          <w:rFonts w:ascii="Times New Roman" w:hAnsi="Times New Roman"/>
          <w:sz w:val="24"/>
          <w:szCs w:val="24"/>
        </w:rPr>
        <w:t>Западную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и Восточную. Падение Западной Римской империи. Культурное наследие Древнего Рима.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0A6AA0">
        <w:rPr>
          <w:rFonts w:ascii="Times New Roman" w:hAnsi="Times New Roman"/>
          <w:i/>
          <w:sz w:val="24"/>
          <w:szCs w:val="24"/>
        </w:rPr>
        <w:t xml:space="preserve">Христианизация Европы и образование двух ветвей христианства.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Империя Карла Великого. </w:t>
      </w:r>
      <w:r w:rsidRPr="000A6AA0">
        <w:rPr>
          <w:rFonts w:ascii="Times New Roman" w:hAnsi="Times New Roman"/>
          <w:i/>
          <w:sz w:val="24"/>
          <w:szCs w:val="24"/>
        </w:rPr>
        <w:t xml:space="preserve">Политическая раздробленность. </w:t>
      </w:r>
      <w:r w:rsidRPr="000A6AA0">
        <w:rPr>
          <w:rFonts w:ascii="Times New Roman" w:hAnsi="Times New Roman"/>
          <w:sz w:val="24"/>
          <w:szCs w:val="24"/>
        </w:rPr>
        <w:t xml:space="preserve">Феодализм. Сословный строй в Западной Европе. </w:t>
      </w:r>
      <w:r w:rsidRPr="000A6AA0">
        <w:rPr>
          <w:rFonts w:ascii="Times New Roman" w:hAnsi="Times New Roman"/>
          <w:i/>
          <w:sz w:val="24"/>
          <w:szCs w:val="24"/>
        </w:rPr>
        <w:t>Власть духовная и светская.</w:t>
      </w:r>
      <w:r w:rsidRPr="000A6AA0">
        <w:rPr>
          <w:rFonts w:ascii="Times New Roman" w:hAnsi="Times New Roman"/>
          <w:sz w:val="24"/>
          <w:szCs w:val="24"/>
        </w:rPr>
        <w:t xml:space="preserve"> Католическая церковь. Вассалитет. Крестьянская община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Средневековый город. Экономическое развитие Западной Европы. Образование централизованных</w:t>
      </w:r>
      <w:r w:rsidR="007755A6">
        <w:rPr>
          <w:rFonts w:ascii="Times New Roman" w:hAnsi="Times New Roman"/>
          <w:sz w:val="24"/>
          <w:szCs w:val="24"/>
        </w:rPr>
        <w:t xml:space="preserve"> государств. Сословно-представи</w:t>
      </w:r>
      <w:r w:rsidRPr="000A6AA0">
        <w:rPr>
          <w:rFonts w:ascii="Times New Roman" w:hAnsi="Times New Roman"/>
          <w:sz w:val="24"/>
          <w:szCs w:val="24"/>
        </w:rPr>
        <w:t xml:space="preserve">тельные монархии.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Кризис европейского средневекового общества в XIV-XV вв. Столетняя война. </w:t>
      </w:r>
      <w:r w:rsidRPr="000A6AA0">
        <w:rPr>
          <w:rFonts w:ascii="Times New Roman" w:hAnsi="Times New Roman"/>
          <w:i/>
          <w:sz w:val="24"/>
          <w:szCs w:val="24"/>
        </w:rPr>
        <w:t>Крестьянские восстания.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Ереси.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Гуситское движение.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Византийская империя.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Племена Аравийского полуострова.</w:t>
      </w:r>
      <w:r w:rsidRPr="000A6AA0">
        <w:rPr>
          <w:rFonts w:ascii="Times New Roman" w:hAnsi="Times New Roman"/>
          <w:sz w:val="24"/>
          <w:szCs w:val="24"/>
        </w:rPr>
        <w:t xml:space="preserve"> Возникновение ислама. Мухаммед. Арабские завоевания. </w:t>
      </w:r>
      <w:r w:rsidRPr="000A6AA0">
        <w:rPr>
          <w:rFonts w:ascii="Times New Roman" w:hAnsi="Times New Roman"/>
          <w:i/>
          <w:sz w:val="24"/>
          <w:szCs w:val="24"/>
        </w:rPr>
        <w:t xml:space="preserve">Католицизм, православие и ислам в эпоху крестовых походов. </w:t>
      </w:r>
      <w:r w:rsidRPr="000A6AA0">
        <w:rPr>
          <w:rFonts w:ascii="Times New Roman" w:hAnsi="Times New Roman"/>
          <w:sz w:val="24"/>
          <w:szCs w:val="24"/>
        </w:rPr>
        <w:t xml:space="preserve">Османская империя.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Средневековое общество в Индии, Китае, Японии. 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Духовный мир европейского средневекового человека. Культурное наследие Средневековья.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Великие географические открытия и их последствия. Зарождение капиталистических отношений. </w:t>
      </w:r>
      <w:r w:rsidRPr="000A6AA0">
        <w:rPr>
          <w:rFonts w:ascii="Times New Roman" w:hAnsi="Times New Roman"/>
          <w:i/>
          <w:sz w:val="24"/>
          <w:szCs w:val="24"/>
        </w:rPr>
        <w:t>Колониальные захваты. Начало процесса модернизации в Европе XVI-XVII вв.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Эпоха Возрождения. Гуманизм. Реформация и Контрреформация. М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Лютер. Ж.Кальвин. И.Лойола. </w:t>
      </w:r>
      <w:r w:rsidRPr="000A6AA0">
        <w:rPr>
          <w:rFonts w:ascii="Times New Roman" w:hAnsi="Times New Roman"/>
          <w:i/>
          <w:sz w:val="24"/>
          <w:szCs w:val="24"/>
        </w:rPr>
        <w:t xml:space="preserve">Религиозные войны. </w:t>
      </w:r>
      <w:r w:rsidRPr="000A6AA0">
        <w:rPr>
          <w:rFonts w:ascii="Times New Roman" w:hAnsi="Times New Roman"/>
          <w:sz w:val="24"/>
          <w:szCs w:val="24"/>
        </w:rPr>
        <w:t>Утверждение абсолютизма.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Нидерландская и английская буржуазные революции.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Переход от </w:t>
      </w:r>
      <w:proofErr w:type="gramStart"/>
      <w:r w:rsidRPr="000A6AA0">
        <w:rPr>
          <w:rFonts w:ascii="Times New Roman" w:hAnsi="Times New Roman"/>
          <w:sz w:val="24"/>
          <w:szCs w:val="24"/>
        </w:rPr>
        <w:t>аграрного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</w:t>
      </w:r>
      <w:r w:rsidRPr="000A6AA0">
        <w:rPr>
          <w:rFonts w:ascii="Times New Roman" w:hAnsi="Times New Roman"/>
          <w:i/>
          <w:sz w:val="24"/>
          <w:szCs w:val="24"/>
        </w:rPr>
        <w:t>Первая империя во Франции.</w:t>
      </w:r>
      <w:r w:rsidRPr="000A6AA0">
        <w:rPr>
          <w:rFonts w:ascii="Times New Roman" w:hAnsi="Times New Roman"/>
          <w:sz w:val="24"/>
          <w:szCs w:val="24"/>
        </w:rPr>
        <w:t xml:space="preserve"> Наполеон Бонапарт</w:t>
      </w:r>
      <w:r w:rsidRPr="000A6AA0">
        <w:rPr>
          <w:rFonts w:ascii="Times New Roman" w:hAnsi="Times New Roman"/>
          <w:i/>
          <w:sz w:val="24"/>
          <w:szCs w:val="24"/>
        </w:rPr>
        <w:t xml:space="preserve">. Священный союз. 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 xml:space="preserve">Европейские революции XIX в. </w:t>
      </w:r>
      <w:r w:rsidRPr="000A6AA0">
        <w:rPr>
          <w:rFonts w:ascii="Times New Roman" w:hAnsi="Times New Roman"/>
          <w:sz w:val="24"/>
          <w:szCs w:val="24"/>
        </w:rPr>
        <w:t>Гражданская война в США.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А.Линкольн.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0A6AA0">
        <w:rPr>
          <w:rFonts w:ascii="Times New Roman" w:hAnsi="Times New Roman"/>
          <w:sz w:val="24"/>
          <w:szCs w:val="24"/>
        </w:rPr>
        <w:t>рств в Г</w:t>
      </w:r>
      <w:proofErr w:type="gramEnd"/>
      <w:r w:rsidRPr="000A6AA0">
        <w:rPr>
          <w:rFonts w:ascii="Times New Roman" w:hAnsi="Times New Roman"/>
          <w:sz w:val="24"/>
          <w:szCs w:val="24"/>
        </w:rPr>
        <w:t>ермании и Италии. О. фон Бисмарк.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Социальный реформизм во второй половине XIX – начале ХХ вв. </w:t>
      </w:r>
      <w:r w:rsidRPr="000A6AA0">
        <w:rPr>
          <w:rFonts w:ascii="Times New Roman" w:hAnsi="Times New Roman"/>
          <w:i/>
          <w:sz w:val="24"/>
          <w:szCs w:val="24"/>
        </w:rPr>
        <w:t>Народы Юго-Восточной Европы в XIX в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ровозглашение независимых государств в Латинской Америке в XIX 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Монополистический капитализм. Создание колониальных империй и начало борьбы за передел мира.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Обострение противоречий в развитии индустриального общества.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lastRenderedPageBreak/>
        <w:t xml:space="preserve">Кризис традиционного общества в странах Азии на рубеже XIX-XX вв. </w:t>
      </w:r>
      <w:r w:rsidRPr="000A6AA0">
        <w:rPr>
          <w:rFonts w:ascii="Times New Roman" w:hAnsi="Times New Roman"/>
          <w:sz w:val="24"/>
          <w:szCs w:val="24"/>
        </w:rPr>
        <w:t xml:space="preserve">Начало модернизации в Японии.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Международные отношения в Новое время.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Первая мировая война: причины, участники, основные этапы военных действий, итоги.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Технический прогресс в Новое время. Возникновение научной картины мира. </w:t>
      </w:r>
      <w:r w:rsidRPr="000A6AA0">
        <w:rPr>
          <w:rFonts w:ascii="Times New Roman" w:hAnsi="Times New Roman"/>
          <w:i/>
          <w:sz w:val="24"/>
          <w:szCs w:val="24"/>
        </w:rPr>
        <w:t xml:space="preserve">Изменение взгляда человека на общество и природу. </w:t>
      </w:r>
      <w:r w:rsidRPr="000A6AA0">
        <w:rPr>
          <w:rFonts w:ascii="Times New Roman" w:hAnsi="Times New Roman"/>
          <w:sz w:val="24"/>
          <w:szCs w:val="24"/>
        </w:rPr>
        <w:t>Духовный кризис индустриального общества на рубеже XIX-XX вв</w:t>
      </w:r>
      <w:proofErr w:type="gramStart"/>
      <w:r w:rsidRPr="000A6AA0">
        <w:rPr>
          <w:rFonts w:ascii="Times New Roman" w:hAnsi="Times New Roman"/>
          <w:sz w:val="24"/>
          <w:szCs w:val="24"/>
        </w:rPr>
        <w:t>.К</w:t>
      </w:r>
      <w:proofErr w:type="gramEnd"/>
      <w:r w:rsidRPr="000A6AA0">
        <w:rPr>
          <w:rFonts w:ascii="Times New Roman" w:hAnsi="Times New Roman"/>
          <w:sz w:val="24"/>
          <w:szCs w:val="24"/>
        </w:rPr>
        <w:t>ультурное наследие Нового времени.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Новейшая история и современность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Мир после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ервой мировой войны. </w:t>
      </w:r>
      <w:r w:rsidRPr="000A6AA0">
        <w:rPr>
          <w:rFonts w:ascii="Times New Roman" w:hAnsi="Times New Roman"/>
          <w:i/>
          <w:sz w:val="24"/>
          <w:szCs w:val="24"/>
        </w:rPr>
        <w:t xml:space="preserve">Лига наций. Международные последствия революции в России. </w:t>
      </w:r>
      <w:r w:rsidRPr="000A6AA0">
        <w:rPr>
          <w:rFonts w:ascii="Times New Roman" w:hAnsi="Times New Roman"/>
          <w:sz w:val="24"/>
          <w:szCs w:val="24"/>
        </w:rPr>
        <w:t>Революционный подъем в Европе и Азии, распад империй и образование новых государств</w:t>
      </w:r>
      <w:proofErr w:type="gramStart"/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.</w:t>
      </w:r>
      <w:proofErr w:type="gramEnd"/>
      <w:r w:rsidRPr="000A6AA0">
        <w:rPr>
          <w:rFonts w:ascii="Times New Roman" w:hAnsi="Times New Roman"/>
          <w:sz w:val="24"/>
          <w:szCs w:val="24"/>
        </w:rPr>
        <w:t>М. Ганди, Сунь Ятсен.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Пацифизм и милитаризм в 1920-1930-х гг. </w:t>
      </w:r>
      <w:r w:rsidR="007755A6">
        <w:rPr>
          <w:rFonts w:ascii="Times New Roman" w:hAnsi="Times New Roman"/>
          <w:sz w:val="24"/>
          <w:szCs w:val="24"/>
        </w:rPr>
        <w:t>Военно-политичес</w:t>
      </w:r>
      <w:r w:rsidRPr="000A6AA0">
        <w:rPr>
          <w:rFonts w:ascii="Times New Roman" w:hAnsi="Times New Roman"/>
          <w:sz w:val="24"/>
          <w:szCs w:val="24"/>
        </w:rPr>
        <w:t>кие кризисы в Европе и на Дальнем Востоке.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.«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Новый порядок» на оккупированных территориях. Политика геноцида. Холокост. </w:t>
      </w:r>
      <w:r w:rsidRPr="000A6AA0">
        <w:rPr>
          <w:rFonts w:ascii="Times New Roman" w:hAnsi="Times New Roman"/>
          <w:sz w:val="24"/>
          <w:szCs w:val="24"/>
        </w:rPr>
        <w:t xml:space="preserve">Движение Сопротивления. Итоги войны.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Создание ООН. Холодная война. Создание военно-п</w:t>
      </w:r>
      <w:r w:rsidR="007755A6">
        <w:rPr>
          <w:rFonts w:ascii="Times New Roman" w:hAnsi="Times New Roman"/>
          <w:sz w:val="24"/>
          <w:szCs w:val="24"/>
        </w:rPr>
        <w:t>олитичес</w:t>
      </w:r>
      <w:r w:rsidRPr="000A6AA0">
        <w:rPr>
          <w:rFonts w:ascii="Times New Roman" w:hAnsi="Times New Roman"/>
          <w:sz w:val="24"/>
          <w:szCs w:val="24"/>
        </w:rPr>
        <w:t>ких блоков.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Распад колониальной системы и образование независимых государств в Азии и Африке.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Утверждение и падение коммунистических режимов в странах Центральной и Восточной Европы.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Авторитаризм и демократия в Латинской Америке XX 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Выбор путей развития государствами Азии и Африки.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Распад «двухполюсного мира». Интеграционные процессы. </w:t>
      </w:r>
      <w:r w:rsidRPr="000A6AA0">
        <w:rPr>
          <w:rFonts w:ascii="Times New Roman" w:hAnsi="Times New Roman"/>
          <w:i/>
          <w:sz w:val="24"/>
          <w:szCs w:val="24"/>
        </w:rPr>
        <w:t>Глобализация и ее противоречия.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 xml:space="preserve">Мир в начале XXI 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Формирование современной научной картины мира. </w:t>
      </w:r>
      <w:r w:rsidRPr="000A6AA0">
        <w:rPr>
          <w:rFonts w:ascii="Times New Roman" w:hAnsi="Times New Roman"/>
          <w:i/>
          <w:sz w:val="24"/>
          <w:szCs w:val="24"/>
        </w:rPr>
        <w:t>Религия и церковь в современном обществе.</w:t>
      </w:r>
      <w:r w:rsidRPr="000A6AA0">
        <w:rPr>
          <w:rFonts w:ascii="Times New Roman" w:hAnsi="Times New Roman"/>
          <w:sz w:val="24"/>
          <w:szCs w:val="24"/>
        </w:rPr>
        <w:t xml:space="preserve"> Культурное наследие ХХ </w:t>
      </w:r>
      <w:proofErr w:type="gramStart"/>
      <w:r w:rsidRPr="000A6AA0">
        <w:rPr>
          <w:rFonts w:ascii="Times New Roman" w:hAnsi="Times New Roman"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 xml:space="preserve">ИСТОРИЯ РОССИИ 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Народы и государства на территории нашей страны</w:t>
      </w:r>
      <w:r w:rsidRPr="000A6AA0">
        <w:rPr>
          <w:rFonts w:ascii="Times New Roman" w:hAnsi="Times New Roman"/>
          <w:b/>
          <w:sz w:val="24"/>
          <w:szCs w:val="24"/>
        </w:rPr>
        <w:br/>
        <w:t>в древности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Заселение территории нашей страны.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Народы на территории России до середины I тысячелетия до н.э. </w:t>
      </w:r>
      <w:r w:rsidRPr="000A6AA0">
        <w:rPr>
          <w:rFonts w:ascii="Times New Roman" w:hAnsi="Times New Roman"/>
          <w:i/>
          <w:sz w:val="24"/>
          <w:szCs w:val="24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r w:rsidR="007755A6" w:rsidRPr="000A6AA0">
        <w:rPr>
          <w:rFonts w:ascii="Times New Roman" w:hAnsi="Times New Roman"/>
          <w:i/>
          <w:sz w:val="24"/>
          <w:szCs w:val="24"/>
        </w:rPr>
        <w:t>Болгария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 xml:space="preserve">Восточные славяне: расселение, соседи, занятия, общественный строй. </w:t>
      </w:r>
      <w:r w:rsidRPr="000A6AA0">
        <w:rPr>
          <w:rFonts w:ascii="Times New Roman" w:hAnsi="Times New Roman"/>
          <w:i/>
          <w:sz w:val="24"/>
          <w:szCs w:val="24"/>
        </w:rPr>
        <w:t xml:space="preserve">Кочевые народы Степи. </w:t>
      </w:r>
      <w:r w:rsidRPr="000A6AA0">
        <w:rPr>
          <w:rFonts w:ascii="Times New Roman" w:hAnsi="Times New Roman"/>
          <w:sz w:val="24"/>
          <w:szCs w:val="24"/>
        </w:rPr>
        <w:t xml:space="preserve">Язычество. </w:t>
      </w:r>
      <w:r w:rsidRPr="000A6AA0">
        <w:rPr>
          <w:rFonts w:ascii="Times New Roman" w:hAnsi="Times New Roman"/>
          <w:i/>
          <w:sz w:val="24"/>
          <w:szCs w:val="24"/>
        </w:rPr>
        <w:t>Распространение христианства, ислама, иудаизма.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Русь в IX – начале XII вв.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Соседская община. Город. Новгород и Киев - центры древнерусской государственности. Образование Древнерусского государства. </w:t>
      </w:r>
      <w:r w:rsidRPr="000A6AA0">
        <w:rPr>
          <w:rFonts w:ascii="Times New Roman" w:hAnsi="Times New Roman"/>
          <w:i/>
          <w:sz w:val="24"/>
          <w:szCs w:val="24"/>
        </w:rPr>
        <w:t>Рюриковичи.</w:t>
      </w:r>
      <w:r w:rsidRPr="000A6AA0">
        <w:rPr>
          <w:rFonts w:ascii="Times New Roman" w:hAnsi="Times New Roman"/>
          <w:sz w:val="24"/>
          <w:szCs w:val="24"/>
        </w:rPr>
        <w:t xml:space="preserve"> Владимир I. </w:t>
      </w:r>
      <w:r w:rsidRPr="000A6AA0">
        <w:rPr>
          <w:rFonts w:ascii="Times New Roman" w:hAnsi="Times New Roman"/>
          <w:sz w:val="24"/>
          <w:szCs w:val="24"/>
        </w:rPr>
        <w:lastRenderedPageBreak/>
        <w:t>Крещение Руси. Ярослав Мудрый. «</w:t>
      </w:r>
      <w:proofErr w:type="gramStart"/>
      <w:r w:rsidRPr="000A6AA0">
        <w:rPr>
          <w:rFonts w:ascii="Times New Roman" w:hAnsi="Times New Roman"/>
          <w:sz w:val="24"/>
          <w:szCs w:val="24"/>
        </w:rPr>
        <w:t>Русская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Правда». </w:t>
      </w:r>
      <w:r w:rsidRPr="000A6AA0">
        <w:rPr>
          <w:rFonts w:ascii="Times New Roman" w:hAnsi="Times New Roman"/>
          <w:i/>
          <w:sz w:val="24"/>
          <w:szCs w:val="24"/>
        </w:rPr>
        <w:t>Княжеские усобицы.</w:t>
      </w:r>
      <w:r w:rsidRPr="000A6AA0">
        <w:rPr>
          <w:rFonts w:ascii="Times New Roman" w:hAnsi="Times New Roman"/>
          <w:sz w:val="24"/>
          <w:szCs w:val="24"/>
        </w:rPr>
        <w:t xml:space="preserve"> Владимир Мономах.</w:t>
      </w:r>
      <w:r w:rsidRPr="000A6AA0">
        <w:rPr>
          <w:rFonts w:ascii="Times New Roman" w:hAnsi="Times New Roman"/>
          <w:i/>
          <w:sz w:val="24"/>
          <w:szCs w:val="24"/>
        </w:rPr>
        <w:t xml:space="preserve"> Международные связи Древней Руси. 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Русские земли и княжества в XII – середине XV вв.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Политическая раздробленность Руси. </w:t>
      </w:r>
      <w:r w:rsidRPr="000A6AA0">
        <w:rPr>
          <w:rFonts w:ascii="Times New Roman" w:hAnsi="Times New Roman"/>
          <w:i/>
          <w:sz w:val="24"/>
          <w:szCs w:val="24"/>
        </w:rPr>
        <w:t xml:space="preserve">Владимиро-Суздальское княжество. Галицко-Волынское княжество. Новгородская боярская республика. </w:t>
      </w:r>
      <w:r w:rsidRPr="000A6AA0">
        <w:rPr>
          <w:rFonts w:ascii="Times New Roman" w:hAnsi="Times New Roman"/>
          <w:sz w:val="24"/>
          <w:szCs w:val="24"/>
        </w:rPr>
        <w:t xml:space="preserve">Борьба против внешней агрессии в XIII в. Монгольское завоевание. </w:t>
      </w:r>
      <w:r w:rsidRPr="000A6AA0">
        <w:rPr>
          <w:rFonts w:ascii="Times New Roman" w:hAnsi="Times New Roman"/>
          <w:i/>
          <w:sz w:val="24"/>
          <w:szCs w:val="24"/>
        </w:rPr>
        <w:t xml:space="preserve">Золотая Орда. </w:t>
      </w:r>
      <w:r w:rsidRPr="000A6AA0">
        <w:rPr>
          <w:rFonts w:ascii="Times New Roman" w:hAnsi="Times New Roman"/>
          <w:sz w:val="24"/>
          <w:szCs w:val="24"/>
        </w:rPr>
        <w:t xml:space="preserve">Экспансия с Запада. Александр Невский. </w:t>
      </w:r>
      <w:r w:rsidRPr="000A6AA0">
        <w:rPr>
          <w:rFonts w:ascii="Times New Roman" w:hAnsi="Times New Roman"/>
          <w:i/>
          <w:sz w:val="24"/>
          <w:szCs w:val="24"/>
        </w:rPr>
        <w:t>Великое княжество Литовское.</w:t>
      </w:r>
      <w:r w:rsidRPr="000A6AA0">
        <w:rPr>
          <w:rFonts w:ascii="Times New Roman" w:hAnsi="Times New Roman"/>
          <w:sz w:val="24"/>
          <w:szCs w:val="24"/>
        </w:rPr>
        <w:t xml:space="preserve"> Начало объединения русских земель. Формы землевладения и хозяйства. Иван </w:t>
      </w:r>
      <w:proofErr w:type="spellStart"/>
      <w:r w:rsidRPr="000A6AA0">
        <w:rPr>
          <w:rFonts w:ascii="Times New Roman" w:hAnsi="Times New Roman"/>
          <w:sz w:val="24"/>
          <w:szCs w:val="24"/>
        </w:rPr>
        <w:t>Калита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. Куликовская битва. Дмитрий Донской. Роль церкви в общественной жизни Руси. Сергий Радонежский. 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Российское государство во второй половине XV – XVII вв.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1497 г. </w:t>
      </w:r>
      <w:r w:rsidRPr="000A6AA0">
        <w:rPr>
          <w:rFonts w:ascii="Times New Roman" w:hAnsi="Times New Roman"/>
          <w:i/>
          <w:sz w:val="24"/>
          <w:szCs w:val="24"/>
        </w:rPr>
        <w:t xml:space="preserve">Местничество.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Иван IV Грозный.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</w:t>
      </w:r>
      <w:r w:rsidRPr="000A6AA0">
        <w:rPr>
          <w:rFonts w:ascii="Times New Roman" w:hAnsi="Times New Roman"/>
          <w:i/>
          <w:sz w:val="24"/>
          <w:szCs w:val="24"/>
        </w:rPr>
        <w:t xml:space="preserve">Казачество. Ливонская война. </w:t>
      </w:r>
      <w:r w:rsidRPr="000A6AA0">
        <w:rPr>
          <w:rFonts w:ascii="Times New Roman" w:hAnsi="Times New Roman"/>
          <w:sz w:val="24"/>
          <w:szCs w:val="24"/>
        </w:rPr>
        <w:t xml:space="preserve">Опричнина.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Смутное время. Установление крепостного права. </w:t>
      </w:r>
      <w:r w:rsidRPr="000A6AA0">
        <w:rPr>
          <w:rFonts w:ascii="Times New Roman" w:hAnsi="Times New Roman"/>
          <w:i/>
          <w:sz w:val="24"/>
          <w:szCs w:val="24"/>
        </w:rPr>
        <w:t>Прекращение династии Рюриковичей.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 xml:space="preserve">Самозванцы. </w:t>
      </w:r>
      <w:r w:rsidRPr="000A6AA0">
        <w:rPr>
          <w:rFonts w:ascii="Times New Roman" w:hAnsi="Times New Roman"/>
          <w:sz w:val="24"/>
          <w:szCs w:val="24"/>
        </w:rPr>
        <w:t>Борьба против внешней экспансии</w:t>
      </w:r>
      <w:proofErr w:type="gramStart"/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К.Минин. Д.Пожарский.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</w:t>
      </w:r>
      <w:r w:rsidRPr="000A6AA0">
        <w:rPr>
          <w:rFonts w:ascii="Times New Roman" w:hAnsi="Times New Roman"/>
          <w:i/>
          <w:sz w:val="24"/>
          <w:szCs w:val="24"/>
        </w:rPr>
        <w:t xml:space="preserve">Приказная система. Отмена местничества. </w:t>
      </w:r>
      <w:r w:rsidRPr="000A6AA0">
        <w:rPr>
          <w:rFonts w:ascii="Times New Roman" w:hAnsi="Times New Roman"/>
          <w:sz w:val="24"/>
          <w:szCs w:val="24"/>
        </w:rPr>
        <w:t xml:space="preserve">Церковный раскол. Никон и Аввакум. Социальные движения второй половины XVII </w:t>
      </w:r>
      <w:proofErr w:type="gramStart"/>
      <w:r w:rsidRPr="000A6AA0">
        <w:rPr>
          <w:rFonts w:ascii="Times New Roman" w:hAnsi="Times New Roman"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. Степан Разин. Внешняя политика России в XVII </w:t>
      </w:r>
      <w:proofErr w:type="gramStart"/>
      <w:r w:rsidRPr="000A6AA0">
        <w:rPr>
          <w:rFonts w:ascii="Times New Roman" w:hAnsi="Times New Roman"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. Вхождение Левобережной Украины в состав России на правах автономии. </w:t>
      </w:r>
      <w:r w:rsidRPr="000A6AA0">
        <w:rPr>
          <w:rFonts w:ascii="Times New Roman" w:hAnsi="Times New Roman"/>
          <w:i/>
          <w:sz w:val="24"/>
          <w:szCs w:val="24"/>
        </w:rPr>
        <w:t>Завершение присоединения Сибири.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Культура народов нашей страны с древнейших времен до конца XVII </w:t>
      </w:r>
      <w:proofErr w:type="gramStart"/>
      <w:r w:rsidRPr="000A6AA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b/>
          <w:sz w:val="24"/>
          <w:szCs w:val="24"/>
        </w:rPr>
        <w:t xml:space="preserve">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Становление древнерусской культуры: фольклор, письменность, живопись, зодчество. </w:t>
      </w:r>
      <w:r w:rsidRPr="000A6AA0">
        <w:rPr>
          <w:rFonts w:ascii="Times New Roman" w:hAnsi="Times New Roman"/>
          <w:i/>
          <w:sz w:val="24"/>
          <w:szCs w:val="24"/>
        </w:rPr>
        <w:t xml:space="preserve">Религиозно-культурное влияние Византии. </w:t>
      </w:r>
      <w:r w:rsidRPr="000A6AA0">
        <w:rPr>
          <w:rFonts w:ascii="Times New Roman" w:hAnsi="Times New Roman"/>
          <w:sz w:val="24"/>
          <w:szCs w:val="24"/>
        </w:rPr>
        <w:t xml:space="preserve">Своеобразие художественных традиций в русских землях и княжествах в период культурного подъема в </w:t>
      </w:r>
      <w:r w:rsidRPr="000A6AA0">
        <w:rPr>
          <w:rFonts w:ascii="Times New Roman" w:hAnsi="Times New Roman"/>
          <w:sz w:val="24"/>
          <w:szCs w:val="24"/>
          <w:lang w:val="en-US"/>
        </w:rPr>
        <w:t>XII</w:t>
      </w:r>
      <w:r w:rsidRPr="000A6AA0">
        <w:rPr>
          <w:rFonts w:ascii="Times New Roman" w:hAnsi="Times New Roman"/>
          <w:sz w:val="24"/>
          <w:szCs w:val="24"/>
        </w:rPr>
        <w:t xml:space="preserve"> – начале  </w:t>
      </w:r>
      <w:r w:rsidRPr="000A6AA0">
        <w:rPr>
          <w:rFonts w:ascii="Times New Roman" w:hAnsi="Times New Roman"/>
          <w:sz w:val="24"/>
          <w:szCs w:val="24"/>
          <w:lang w:val="en-US"/>
        </w:rPr>
        <w:t>XIII</w:t>
      </w:r>
      <w:r w:rsidRPr="000A6AA0">
        <w:rPr>
          <w:rFonts w:ascii="Times New Roman" w:hAnsi="Times New Roman"/>
          <w:sz w:val="24"/>
          <w:szCs w:val="24"/>
        </w:rPr>
        <w:t xml:space="preserve"> вв.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Монгольское завоевание и русская культура.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Формирование культуры Российского государства. Летописание. </w:t>
      </w:r>
      <w:r w:rsidRPr="000A6AA0">
        <w:rPr>
          <w:rFonts w:ascii="Times New Roman" w:hAnsi="Times New Roman"/>
          <w:i/>
          <w:sz w:val="24"/>
          <w:szCs w:val="24"/>
        </w:rPr>
        <w:t>Московский Кремль.</w:t>
      </w:r>
      <w:r w:rsidRPr="000A6AA0">
        <w:rPr>
          <w:rFonts w:ascii="Times New Roman" w:hAnsi="Times New Roman"/>
          <w:sz w:val="24"/>
          <w:szCs w:val="24"/>
        </w:rPr>
        <w:t xml:space="preserve"> Андрей Рублев. Книгопечатание. Иван Федоров.</w:t>
      </w:r>
      <w:r w:rsidRPr="000A6AA0">
        <w:rPr>
          <w:rFonts w:ascii="Times New Roman" w:hAnsi="Times New Roman"/>
          <w:i/>
          <w:sz w:val="24"/>
          <w:szCs w:val="24"/>
        </w:rPr>
        <w:t xml:space="preserve"> Обмирщение культуры в XVII в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.Б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ыт и нравы допетровской Руси.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Родной кра</w:t>
      </w:r>
      <w:proofErr w:type="gramStart"/>
      <w:r w:rsidRPr="000A6AA0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0A6AA0">
        <w:rPr>
          <w:rFonts w:ascii="Times New Roman" w:hAnsi="Times New Roman"/>
          <w:b/>
          <w:i/>
          <w:sz w:val="24"/>
          <w:szCs w:val="24"/>
        </w:rPr>
        <w:t>с древнейших времен до конца XVII в.)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Россия в XVIII – середине XIX вв.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Преобразования первой четверти XVIII </w:t>
      </w:r>
      <w:proofErr w:type="gramStart"/>
      <w:r w:rsidRPr="000A6AA0">
        <w:rPr>
          <w:rFonts w:ascii="Times New Roman" w:hAnsi="Times New Roman"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. Петр I. </w:t>
      </w:r>
      <w:r w:rsidRPr="000A6AA0">
        <w:rPr>
          <w:rFonts w:ascii="Times New Roman" w:hAnsi="Times New Roman"/>
          <w:i/>
          <w:sz w:val="24"/>
          <w:szCs w:val="24"/>
        </w:rPr>
        <w:t xml:space="preserve">Заводское строительство. </w:t>
      </w:r>
      <w:r w:rsidRPr="000A6AA0">
        <w:rPr>
          <w:rFonts w:ascii="Times New Roman" w:hAnsi="Times New Roman"/>
          <w:sz w:val="24"/>
          <w:szCs w:val="24"/>
        </w:rPr>
        <w:t xml:space="preserve">Создание регулярной армии и флота. Северная война. </w:t>
      </w:r>
      <w:r w:rsidRPr="000A6AA0">
        <w:rPr>
          <w:rFonts w:ascii="Times New Roman" w:hAnsi="Times New Roman"/>
          <w:i/>
          <w:sz w:val="24"/>
          <w:szCs w:val="24"/>
        </w:rPr>
        <w:t xml:space="preserve">Образование Российской империи. </w:t>
      </w:r>
      <w:r w:rsidRPr="000A6AA0">
        <w:rPr>
          <w:rFonts w:ascii="Times New Roman" w:hAnsi="Times New Roman"/>
          <w:sz w:val="24"/>
          <w:szCs w:val="24"/>
        </w:rPr>
        <w:t xml:space="preserve">Абсолютизм. </w:t>
      </w:r>
      <w:r w:rsidRPr="000A6AA0">
        <w:rPr>
          <w:rFonts w:ascii="Times New Roman" w:hAnsi="Times New Roman"/>
          <w:i/>
          <w:sz w:val="24"/>
          <w:szCs w:val="24"/>
        </w:rPr>
        <w:t>Табель о рангах.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 xml:space="preserve">Подчинение церкви государству.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Дворцовые перевороты. </w:t>
      </w:r>
      <w:r w:rsidRPr="000A6AA0">
        <w:rPr>
          <w:rFonts w:ascii="Times New Roman" w:hAnsi="Times New Roman"/>
          <w:i/>
          <w:sz w:val="24"/>
          <w:szCs w:val="24"/>
        </w:rPr>
        <w:t>Фаворитизм.</w:t>
      </w:r>
      <w:r w:rsidRPr="000A6AA0">
        <w:rPr>
          <w:rFonts w:ascii="Times New Roman" w:hAnsi="Times New Roman"/>
          <w:sz w:val="24"/>
          <w:szCs w:val="24"/>
        </w:rPr>
        <w:t xml:space="preserve"> Расширение прав и привилегий дворянства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Просвещенный абсолютизм Екатерины II. Оформление сословного строя. Социальные движения. Е.И. Пугачев.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Россия в войнах второй половины XVIII в. А.В. Суворов. Ф.Ф. Ушаков.</w:t>
      </w:r>
      <w:r w:rsidRPr="000A6AA0">
        <w:rPr>
          <w:rFonts w:ascii="Times New Roman" w:hAnsi="Times New Roman"/>
          <w:i/>
          <w:sz w:val="24"/>
          <w:szCs w:val="24"/>
        </w:rPr>
        <w:t xml:space="preserve"> Присоединение новых территорий.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Внутренняя политика в первой половине XIX в. М.М. Сперанский. Отечественная война 1812 г. </w:t>
      </w:r>
      <w:r w:rsidRPr="000A6AA0">
        <w:rPr>
          <w:rFonts w:ascii="Times New Roman" w:hAnsi="Times New Roman"/>
          <w:i/>
          <w:sz w:val="24"/>
          <w:szCs w:val="24"/>
        </w:rPr>
        <w:t>Россия и образование Священного союза.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</w:t>
      </w:r>
      <w:proofErr w:type="gramStart"/>
      <w:r w:rsidRPr="000A6AA0">
        <w:rPr>
          <w:rFonts w:ascii="Times New Roman" w:hAnsi="Times New Roman"/>
          <w:sz w:val="24"/>
          <w:szCs w:val="24"/>
        </w:rPr>
        <w:t>в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0A6AA0">
        <w:rPr>
          <w:rFonts w:ascii="Times New Roman" w:hAnsi="Times New Roman"/>
          <w:sz w:val="24"/>
          <w:szCs w:val="24"/>
        </w:rPr>
        <w:t>официальная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государственная идеология, западники и славянофилы, утопический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социализм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>Начало промышленного переворота. Присоединение Кавказа. Крымская война.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Россия во второй половине XIX – начале ХХ вв.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Великие реформы 1860 - 1870-х гг. Александр II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Отмена крепостного права.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Завершение промышленного переворота. Формирование классов индустриального общества. 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Контрреформы 1880-х гг.</w:t>
      </w:r>
      <w:r w:rsidRPr="000A6AA0">
        <w:rPr>
          <w:rFonts w:ascii="Times New Roman" w:hAnsi="Times New Roman"/>
          <w:sz w:val="24"/>
          <w:szCs w:val="24"/>
        </w:rPr>
        <w:t xml:space="preserve"> Общественные движения второй половины XIX в. </w:t>
      </w:r>
      <w:r w:rsidRPr="000A6AA0">
        <w:rPr>
          <w:rFonts w:ascii="Times New Roman" w:hAnsi="Times New Roman"/>
          <w:i/>
          <w:sz w:val="24"/>
          <w:szCs w:val="24"/>
        </w:rPr>
        <w:t>Национальная политика.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 Русско-турецкая война 1877-1878 гг.</w:t>
      </w:r>
      <w:r w:rsidRPr="000A6AA0">
        <w:rPr>
          <w:rFonts w:ascii="Times New Roman" w:hAnsi="Times New Roman"/>
          <w:sz w:val="24"/>
          <w:szCs w:val="24"/>
        </w:rPr>
        <w:t xml:space="preserve"> Россия в военно-политических блоках.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Промышленный подъем на рубеже </w:t>
      </w:r>
      <w:r w:rsidRPr="000A6AA0">
        <w:rPr>
          <w:rFonts w:ascii="Times New Roman" w:hAnsi="Times New Roman"/>
          <w:sz w:val="24"/>
          <w:szCs w:val="24"/>
          <w:lang w:val="en-US"/>
        </w:rPr>
        <w:t>XIX</w:t>
      </w: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  <w:lang w:val="en-US"/>
        </w:rPr>
        <w:t>XX</w:t>
      </w:r>
      <w:r w:rsidRPr="000A6AA0">
        <w:rPr>
          <w:rFonts w:ascii="Times New Roman" w:hAnsi="Times New Roman"/>
          <w:sz w:val="24"/>
          <w:szCs w:val="24"/>
        </w:rPr>
        <w:t xml:space="preserve"> вв. Государственный капитализм. Формирование монополий. </w:t>
      </w:r>
      <w:r w:rsidRPr="000A6AA0">
        <w:rPr>
          <w:rFonts w:ascii="Times New Roman" w:hAnsi="Times New Roman"/>
          <w:i/>
          <w:sz w:val="24"/>
          <w:szCs w:val="24"/>
        </w:rPr>
        <w:t>Иностранный капитал в России.</w:t>
      </w:r>
      <w:r w:rsidRPr="000A6AA0">
        <w:rPr>
          <w:rFonts w:ascii="Times New Roman" w:hAnsi="Times New Roman"/>
          <w:sz w:val="24"/>
          <w:szCs w:val="24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0A6AA0">
        <w:rPr>
          <w:rFonts w:ascii="Times New Roman" w:hAnsi="Times New Roman"/>
          <w:i/>
          <w:sz w:val="24"/>
          <w:szCs w:val="24"/>
        </w:rPr>
        <w:t>Манифест 17 октября.</w:t>
      </w:r>
      <w:r w:rsidRPr="000A6AA0">
        <w:rPr>
          <w:rFonts w:ascii="Times New Roman" w:hAnsi="Times New Roman"/>
          <w:sz w:val="24"/>
          <w:szCs w:val="24"/>
        </w:rPr>
        <w:t xml:space="preserve"> Государственная Дума. </w:t>
      </w:r>
      <w:r w:rsidRPr="000A6AA0">
        <w:rPr>
          <w:rFonts w:ascii="Times New Roman" w:hAnsi="Times New Roman"/>
          <w:i/>
          <w:sz w:val="24"/>
          <w:szCs w:val="24"/>
        </w:rPr>
        <w:t>Политические течения и партии.</w:t>
      </w:r>
      <w:r w:rsidRPr="000A6AA0">
        <w:rPr>
          <w:rFonts w:ascii="Times New Roman" w:hAnsi="Times New Roman"/>
          <w:sz w:val="24"/>
          <w:szCs w:val="24"/>
        </w:rPr>
        <w:t xml:space="preserve"> П.А. Столыпин. Аграрная реформа.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Россия в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ервой мировой войне. </w:t>
      </w:r>
      <w:r w:rsidRPr="000A6AA0">
        <w:rPr>
          <w:rFonts w:ascii="Times New Roman" w:hAnsi="Times New Roman"/>
          <w:i/>
          <w:sz w:val="24"/>
          <w:szCs w:val="24"/>
        </w:rPr>
        <w:t>Угроза национальной катастрофы.</w:t>
      </w:r>
      <w:r w:rsidRPr="000A6AA0">
        <w:rPr>
          <w:rFonts w:ascii="Times New Roman" w:hAnsi="Times New Roman"/>
          <w:sz w:val="24"/>
          <w:szCs w:val="24"/>
        </w:rPr>
        <w:t xml:space="preserve"> Революция в России в 1917 г. Падение монархии. Временное правительство и Советы.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Российская культура в XVIII – начале ХХ вв.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0A6AA0">
        <w:rPr>
          <w:rFonts w:ascii="Times New Roman" w:hAnsi="Times New Roman"/>
          <w:i/>
          <w:sz w:val="24"/>
          <w:szCs w:val="24"/>
        </w:rPr>
        <w:t xml:space="preserve">Демократические тенденции в культурной жизни на рубеже XIX-XX вв.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Родной кра</w:t>
      </w:r>
      <w:proofErr w:type="gramStart"/>
      <w:r w:rsidRPr="000A6AA0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0A6AA0">
        <w:rPr>
          <w:rFonts w:ascii="Times New Roman" w:hAnsi="Times New Roman"/>
          <w:b/>
          <w:i/>
          <w:sz w:val="24"/>
          <w:szCs w:val="24"/>
        </w:rPr>
        <w:t>в XVIII – начале ХХ вв.)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Советская Россия – СССР в 1917-1991 гг.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Провозглашение советской власти в октябре 1917 г.В.И. Ленин.</w:t>
      </w:r>
      <w:r w:rsidRPr="000A6AA0">
        <w:rPr>
          <w:rFonts w:ascii="Times New Roman" w:hAnsi="Times New Roman"/>
          <w:i/>
          <w:sz w:val="24"/>
          <w:szCs w:val="24"/>
        </w:rPr>
        <w:t xml:space="preserve"> Учредительное собрание.</w:t>
      </w:r>
      <w:r w:rsidRPr="000A6AA0">
        <w:rPr>
          <w:rFonts w:ascii="Times New Roman" w:hAnsi="Times New Roman"/>
          <w:sz w:val="24"/>
          <w:szCs w:val="24"/>
        </w:rPr>
        <w:t xml:space="preserve"> Политика большевиков и установление однопартийной диктатуры. Распад Российской империи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Выход России из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 xml:space="preserve">ервой мировой войны.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Гражданская война. Красные и белые. </w:t>
      </w:r>
      <w:r w:rsidRPr="000A6AA0">
        <w:rPr>
          <w:rFonts w:ascii="Times New Roman" w:hAnsi="Times New Roman"/>
          <w:i/>
          <w:sz w:val="24"/>
          <w:szCs w:val="24"/>
        </w:rPr>
        <w:t>Иностранная интервенция.</w:t>
      </w:r>
      <w:r w:rsidRPr="000A6AA0">
        <w:rPr>
          <w:rFonts w:ascii="Times New Roman" w:hAnsi="Times New Roman"/>
          <w:sz w:val="24"/>
          <w:szCs w:val="24"/>
        </w:rPr>
        <w:t xml:space="preserve"> «Военный коммунизм».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Новая экономическая политика. </w:t>
      </w:r>
      <w:r w:rsidRPr="000A6AA0">
        <w:rPr>
          <w:rFonts w:ascii="Times New Roman" w:hAnsi="Times New Roman"/>
          <w:i/>
          <w:sz w:val="24"/>
          <w:szCs w:val="24"/>
        </w:rPr>
        <w:t xml:space="preserve">Начало восстановления экономики. </w:t>
      </w:r>
      <w:r w:rsidRPr="000A6AA0">
        <w:rPr>
          <w:rFonts w:ascii="Times New Roman" w:hAnsi="Times New Roman"/>
          <w:sz w:val="24"/>
          <w:szCs w:val="24"/>
        </w:rPr>
        <w:t xml:space="preserve">Образование СССР. Поиск путей построения социализма. </w:t>
      </w:r>
      <w:r w:rsidRPr="000A6AA0">
        <w:rPr>
          <w:rFonts w:ascii="Times New Roman" w:hAnsi="Times New Roman"/>
          <w:i/>
          <w:sz w:val="24"/>
          <w:szCs w:val="24"/>
        </w:rPr>
        <w:t xml:space="preserve">Советская модель модернизации. </w:t>
      </w:r>
      <w:r w:rsidRPr="000A6AA0">
        <w:rPr>
          <w:rFonts w:ascii="Times New Roman" w:hAnsi="Times New Roman"/>
          <w:sz w:val="24"/>
          <w:szCs w:val="24"/>
        </w:rPr>
        <w:t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Массовые репрессии. </w:t>
      </w:r>
      <w:r w:rsidRPr="000A6AA0">
        <w:rPr>
          <w:rFonts w:ascii="Times New Roman" w:hAnsi="Times New Roman"/>
          <w:i/>
          <w:sz w:val="24"/>
          <w:szCs w:val="24"/>
        </w:rPr>
        <w:t xml:space="preserve">Конституция 1936 г. </w:t>
      </w:r>
      <w:r w:rsidRPr="000A6AA0">
        <w:rPr>
          <w:rFonts w:ascii="Times New Roman" w:hAnsi="Times New Roman"/>
          <w:sz w:val="24"/>
          <w:szCs w:val="24"/>
        </w:rPr>
        <w:t xml:space="preserve">СССР в системе международных отношений в 1920-х – 1930-х гг.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СССР во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0A6AA0">
        <w:rPr>
          <w:rFonts w:ascii="Times New Roman" w:hAnsi="Times New Roman"/>
          <w:i/>
          <w:sz w:val="24"/>
          <w:szCs w:val="24"/>
        </w:rPr>
        <w:t>Вклад СССР в освобождение Европы.</w:t>
      </w:r>
      <w:r w:rsidRPr="000A6AA0">
        <w:rPr>
          <w:rFonts w:ascii="Times New Roman" w:hAnsi="Times New Roman"/>
          <w:sz w:val="24"/>
          <w:szCs w:val="24"/>
        </w:rPr>
        <w:t xml:space="preserve"> Г.К. Жуков. Советский тыл в годы войны. Геноцид на оккупированной территории.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Партизанское движение. СССР в антигитлеровской коалиции. Итоги Великой Отечественной войны.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Послевоенное восстановление хозяйства. </w:t>
      </w:r>
      <w:r w:rsidRPr="000A6AA0">
        <w:rPr>
          <w:rFonts w:ascii="Times New Roman" w:hAnsi="Times New Roman"/>
          <w:i/>
          <w:sz w:val="24"/>
          <w:szCs w:val="24"/>
        </w:rPr>
        <w:t>Идеологические кампании конца 40-х – начала 50-х гг.</w:t>
      </w:r>
      <w:r w:rsidRPr="000A6AA0">
        <w:rPr>
          <w:rFonts w:ascii="Times New Roman" w:hAnsi="Times New Roman"/>
          <w:sz w:val="24"/>
          <w:szCs w:val="24"/>
        </w:rPr>
        <w:t xml:space="preserve"> «Оттепель». XX съезд КПСС. Н.С. Хрущев. </w:t>
      </w:r>
      <w:r w:rsidRPr="000A6AA0">
        <w:rPr>
          <w:rFonts w:ascii="Times New Roman" w:hAnsi="Times New Roman"/>
          <w:i/>
          <w:sz w:val="24"/>
          <w:szCs w:val="24"/>
        </w:rPr>
        <w:t>Реформы второй половины 1950 - начала 1960-х гг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амедление темпов экономического развития.</w:t>
      </w:r>
      <w:r w:rsidRPr="000A6AA0">
        <w:rPr>
          <w:rFonts w:ascii="Times New Roman" w:hAnsi="Times New Roman"/>
          <w:sz w:val="24"/>
          <w:szCs w:val="24"/>
        </w:rPr>
        <w:t xml:space="preserve"> «Застой». Л.И. Брежнев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>Кризис советской системы.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Внешняя политика СССР в 1945 – 1980-е гг. Холодная война. </w:t>
      </w:r>
      <w:r w:rsidRPr="000A6AA0">
        <w:rPr>
          <w:rFonts w:ascii="Times New Roman" w:hAnsi="Times New Roman"/>
          <w:i/>
          <w:sz w:val="24"/>
          <w:szCs w:val="24"/>
        </w:rPr>
        <w:t xml:space="preserve">Достижение военно-стратегического паритета. </w:t>
      </w:r>
      <w:r w:rsidRPr="000A6AA0">
        <w:rPr>
          <w:rFonts w:ascii="Times New Roman" w:hAnsi="Times New Roman"/>
          <w:sz w:val="24"/>
          <w:szCs w:val="24"/>
        </w:rPr>
        <w:t xml:space="preserve">Разрядка. </w:t>
      </w:r>
      <w:r w:rsidRPr="000A6AA0">
        <w:rPr>
          <w:rFonts w:ascii="Times New Roman" w:hAnsi="Times New Roman"/>
          <w:i/>
          <w:sz w:val="24"/>
          <w:szCs w:val="24"/>
        </w:rPr>
        <w:t xml:space="preserve">Афганская война.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Перестройка. Противоречия и неудачи стратегии «ускорения». Демократизация политической жизни. М.С.Горбачев.</w:t>
      </w:r>
      <w:r w:rsidRPr="000A6AA0">
        <w:rPr>
          <w:rFonts w:ascii="Times New Roman" w:hAnsi="Times New Roman"/>
          <w:i/>
          <w:sz w:val="24"/>
          <w:szCs w:val="24"/>
        </w:rPr>
        <w:t xml:space="preserve"> Обострение межнациональных противоречий. </w:t>
      </w:r>
      <w:r w:rsidRPr="000A6AA0">
        <w:rPr>
          <w:rFonts w:ascii="Times New Roman" w:hAnsi="Times New Roman"/>
          <w:sz w:val="24"/>
          <w:szCs w:val="24"/>
        </w:rPr>
        <w:t>Августовские события 1991 г. Распад СССР. Образование СНГ.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Культура советского общества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Утверждение марксистско-ленинской идеологии. </w:t>
      </w:r>
      <w:r w:rsidRPr="000A6AA0">
        <w:rPr>
          <w:rFonts w:ascii="Times New Roman" w:hAnsi="Times New Roman"/>
          <w:i/>
          <w:sz w:val="24"/>
          <w:szCs w:val="24"/>
        </w:rPr>
        <w:t>Ликвидация неграмотности.</w:t>
      </w:r>
      <w:r w:rsidRPr="000A6AA0">
        <w:rPr>
          <w:rFonts w:ascii="Times New Roman" w:hAnsi="Times New Roman"/>
          <w:sz w:val="24"/>
          <w:szCs w:val="24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0A6AA0">
        <w:rPr>
          <w:rFonts w:ascii="Times New Roman" w:hAnsi="Times New Roman"/>
          <w:i/>
          <w:sz w:val="24"/>
          <w:szCs w:val="24"/>
        </w:rPr>
        <w:t xml:space="preserve">Оппозиционные настроения в обществе. 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Современная Россия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0A6AA0">
        <w:rPr>
          <w:rFonts w:ascii="Times New Roman" w:hAnsi="Times New Roman"/>
          <w:i/>
          <w:sz w:val="24"/>
          <w:szCs w:val="24"/>
        </w:rPr>
        <w:t>События октября 1993 г.</w:t>
      </w:r>
      <w:r w:rsidRPr="000A6AA0">
        <w:rPr>
          <w:rFonts w:ascii="Times New Roman" w:hAnsi="Times New Roman"/>
          <w:sz w:val="24"/>
          <w:szCs w:val="24"/>
        </w:rPr>
        <w:t xml:space="preserve"> Принятие Конституции Российской Федерации. Российское общество в условиях реформ. В.В.Путин.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Родной кра</w:t>
      </w:r>
      <w:proofErr w:type="gramStart"/>
      <w:r w:rsidRPr="000A6AA0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0A6AA0">
        <w:rPr>
          <w:rFonts w:ascii="Times New Roman" w:hAnsi="Times New Roman"/>
          <w:b/>
          <w:i/>
          <w:sz w:val="24"/>
          <w:szCs w:val="24"/>
        </w:rPr>
        <w:t>в ХХ вв.)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истории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A6AA0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747B0" w:rsidRPr="000A6AA0" w:rsidRDefault="00B747B0" w:rsidP="001B6FC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747B0" w:rsidRPr="000A6AA0" w:rsidRDefault="00B747B0" w:rsidP="001B6FC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0A6AA0">
        <w:rPr>
          <w:rFonts w:ascii="Times New Roman" w:hAnsi="Times New Roman"/>
          <w:sz w:val="24"/>
          <w:szCs w:val="24"/>
        </w:rPr>
        <w:t xml:space="preserve">на уровне функциональной грамотности системы </w:t>
      </w:r>
      <w:r w:rsidRPr="000A6AA0">
        <w:rPr>
          <w:rFonts w:ascii="Times New Roman" w:hAnsi="Times New Roman"/>
          <w:b/>
          <w:sz w:val="24"/>
          <w:szCs w:val="24"/>
        </w:rPr>
        <w:t xml:space="preserve">знаний, </w:t>
      </w:r>
      <w:r w:rsidRPr="000A6AA0">
        <w:rPr>
          <w:rFonts w:ascii="Times New Roman" w:hAnsi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747B0" w:rsidRPr="000A6AA0" w:rsidRDefault="00B747B0" w:rsidP="001B6FC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6AA0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747B0" w:rsidRPr="000A6AA0" w:rsidRDefault="00B747B0" w:rsidP="001B6FC8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формирование опыта</w:t>
      </w:r>
      <w:r w:rsidRPr="000A6AA0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и социальное в человеке. Деятельность человека и ее основные формы (труд, игра, учение). Мышление и речь. </w:t>
      </w:r>
      <w:r w:rsidRPr="000A6AA0">
        <w:rPr>
          <w:rFonts w:ascii="Times New Roman" w:hAnsi="Times New Roman"/>
          <w:i/>
          <w:sz w:val="24"/>
          <w:szCs w:val="24"/>
        </w:rPr>
        <w:t>Познание мира.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Личность. </w:t>
      </w:r>
      <w:r w:rsidRPr="000A6AA0">
        <w:rPr>
          <w:rFonts w:ascii="Times New Roman" w:hAnsi="Times New Roman"/>
          <w:i/>
          <w:sz w:val="24"/>
          <w:szCs w:val="24"/>
        </w:rPr>
        <w:t>Социализация индивида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9"/>
      </w:r>
      <w:r w:rsidRPr="000A6AA0">
        <w:rPr>
          <w:rFonts w:ascii="Times New Roman" w:hAnsi="Times New Roman"/>
          <w:sz w:val="24"/>
          <w:szCs w:val="24"/>
        </w:rPr>
        <w:t>. Особенности подросткового возраста.</w:t>
      </w:r>
      <w:r w:rsidRPr="000A6AA0">
        <w:rPr>
          <w:rFonts w:ascii="Times New Roman" w:hAnsi="Times New Roman"/>
          <w:i/>
          <w:sz w:val="24"/>
          <w:szCs w:val="24"/>
        </w:rPr>
        <w:t xml:space="preserve"> Самопознание.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Общество как форма жизнедеятельности людей. Взаимодействие общества и природы. Основные сферы общественной жизни, их взаимосвязь. </w:t>
      </w:r>
      <w:r w:rsidRPr="000A6AA0">
        <w:rPr>
          <w:rFonts w:ascii="Times New Roman" w:hAnsi="Times New Roman"/>
          <w:i/>
          <w:sz w:val="24"/>
          <w:szCs w:val="24"/>
        </w:rPr>
        <w:t>Общественные отношения.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Социальная структура общества. </w:t>
      </w:r>
      <w:r w:rsidRPr="000A6AA0">
        <w:rPr>
          <w:rFonts w:ascii="Times New Roman" w:hAnsi="Times New Roman"/>
          <w:i/>
          <w:sz w:val="24"/>
          <w:szCs w:val="24"/>
        </w:rPr>
        <w:t>Социальная роль</w:t>
      </w:r>
      <w:r w:rsidRPr="000A6AA0">
        <w:rPr>
          <w:rFonts w:ascii="Times New Roman" w:hAnsi="Times New Roman"/>
          <w:sz w:val="24"/>
          <w:szCs w:val="24"/>
        </w:rPr>
        <w:t xml:space="preserve">. Многообразие социальных ролей в подростковом возрасте. </w:t>
      </w:r>
      <w:r w:rsidRPr="000A6AA0">
        <w:rPr>
          <w:rFonts w:ascii="Times New Roman" w:hAnsi="Times New Roman"/>
          <w:i/>
          <w:sz w:val="24"/>
          <w:szCs w:val="24"/>
        </w:rPr>
        <w:t>Большие и малые социальные группы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>Этнические группы.</w:t>
      </w:r>
      <w:r w:rsidRPr="000A6AA0">
        <w:rPr>
          <w:rFonts w:ascii="Times New Roman" w:hAnsi="Times New Roman"/>
          <w:sz w:val="24"/>
          <w:szCs w:val="24"/>
        </w:rPr>
        <w:t xml:space="preserve"> Межнациональные </w:t>
      </w:r>
      <w:r w:rsidRPr="000A6AA0">
        <w:rPr>
          <w:rFonts w:ascii="Times New Roman" w:hAnsi="Times New Roman"/>
          <w:i/>
          <w:sz w:val="24"/>
          <w:szCs w:val="24"/>
        </w:rPr>
        <w:t xml:space="preserve">и межконфессиональные </w:t>
      </w:r>
      <w:r w:rsidRPr="000A6AA0">
        <w:rPr>
          <w:rFonts w:ascii="Times New Roman" w:hAnsi="Times New Roman"/>
          <w:sz w:val="24"/>
          <w:szCs w:val="24"/>
        </w:rPr>
        <w:t>отношения.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Формальные и неформальные группы.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Социальный статус. Социальная мобильность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Социальная ответственность.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Социальный конфликт, пути его разрешения. </w:t>
      </w:r>
      <w:r w:rsidRPr="000A6AA0">
        <w:rPr>
          <w:rFonts w:ascii="Times New Roman" w:hAnsi="Times New Roman"/>
          <w:i/>
          <w:sz w:val="24"/>
          <w:szCs w:val="24"/>
        </w:rPr>
        <w:t>Социальные изменения и его формы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 xml:space="preserve">Человечество в </w:t>
      </w:r>
      <w:r w:rsidRPr="000A6AA0"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0A6AA0">
        <w:rPr>
          <w:rFonts w:ascii="Times New Roman" w:hAnsi="Times New Roman"/>
          <w:i/>
          <w:sz w:val="24"/>
          <w:szCs w:val="24"/>
        </w:rPr>
        <w:t xml:space="preserve"> веке, основные вызовы и угрозы. Причины и опасность международного терроризма.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ОСНОВНЫЕ СФЕРЫ ЖИЗНИ ОБЩЕСТВА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Сфера духовной культуры</w:t>
      </w:r>
      <w:r w:rsidRPr="000A6AA0">
        <w:rPr>
          <w:rFonts w:ascii="Times New Roman" w:hAnsi="Times New Roman"/>
          <w:sz w:val="24"/>
          <w:szCs w:val="24"/>
        </w:rPr>
        <w:t xml:space="preserve"> и ее особенности. </w:t>
      </w:r>
      <w:r w:rsidRPr="000A6AA0">
        <w:rPr>
          <w:rFonts w:ascii="Times New Roman" w:hAnsi="Times New Roman"/>
          <w:i/>
          <w:sz w:val="24"/>
          <w:szCs w:val="24"/>
        </w:rPr>
        <w:t>Мировоззрение.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Жизненные ценности и ориентиры</w:t>
      </w:r>
      <w:r w:rsidRPr="000A6AA0">
        <w:rPr>
          <w:rFonts w:ascii="Times New Roman" w:hAnsi="Times New Roman"/>
          <w:sz w:val="24"/>
          <w:szCs w:val="24"/>
        </w:rPr>
        <w:t xml:space="preserve">. Свобода и ответственность. Социальные ценности и нормы. Мораль. </w:t>
      </w:r>
      <w:r w:rsidRPr="000A6AA0">
        <w:rPr>
          <w:rFonts w:ascii="Times New Roman" w:hAnsi="Times New Roman"/>
          <w:i/>
          <w:sz w:val="24"/>
          <w:szCs w:val="24"/>
        </w:rPr>
        <w:t xml:space="preserve">Добро и зло. </w:t>
      </w:r>
      <w:r w:rsidRPr="000A6AA0">
        <w:rPr>
          <w:rFonts w:ascii="Times New Roman" w:hAnsi="Times New Roman"/>
          <w:sz w:val="24"/>
          <w:szCs w:val="24"/>
        </w:rPr>
        <w:t>Гуманизм. Патриотизм и гражданственность.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0A6AA0">
        <w:rPr>
          <w:rFonts w:ascii="Times New Roman" w:hAnsi="Times New Roman"/>
          <w:i/>
          <w:sz w:val="24"/>
          <w:szCs w:val="24"/>
        </w:rPr>
        <w:t>Возрастание роли научных исследований в современном мире.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Религия, религиозные организации и объединения, их роль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в жизни современного общества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 xml:space="preserve">Свобода совести.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Экономика</w:t>
      </w:r>
      <w:r w:rsidRPr="000A6AA0">
        <w:rPr>
          <w:rFonts w:ascii="Times New Roman" w:hAnsi="Times New Roman"/>
          <w:sz w:val="24"/>
          <w:szCs w:val="24"/>
        </w:rPr>
        <w:t xml:space="preserve"> и ее роль в жизни общества. Товары и услуги, ресурсы и потребности, ограниченность ресурсов. </w:t>
      </w:r>
      <w:r w:rsidRPr="000A6AA0">
        <w:rPr>
          <w:rFonts w:ascii="Times New Roman" w:hAnsi="Times New Roman"/>
          <w:i/>
          <w:sz w:val="24"/>
          <w:szCs w:val="24"/>
        </w:rPr>
        <w:t xml:space="preserve">Альтернативная стоимость. </w:t>
      </w:r>
      <w:r w:rsidRPr="000A6AA0">
        <w:rPr>
          <w:rFonts w:ascii="Times New Roman" w:hAnsi="Times New Roman"/>
          <w:sz w:val="24"/>
          <w:szCs w:val="24"/>
        </w:rPr>
        <w:t xml:space="preserve">Экономические системы и собственность. Разделение труда и специализация. Обмен, торговля. </w:t>
      </w:r>
      <w:r w:rsidRPr="000A6AA0">
        <w:rPr>
          <w:rFonts w:ascii="Times New Roman" w:hAnsi="Times New Roman"/>
          <w:i/>
          <w:sz w:val="24"/>
          <w:szCs w:val="24"/>
        </w:rPr>
        <w:t>Формы торговли и реклама.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Деньги. </w:t>
      </w:r>
      <w:r w:rsidRPr="000A6AA0">
        <w:rPr>
          <w:rFonts w:ascii="Times New Roman" w:hAnsi="Times New Roman"/>
          <w:i/>
          <w:sz w:val="24"/>
          <w:szCs w:val="24"/>
        </w:rPr>
        <w:t>Инфляция. Банковские услуги, предоставляемые гражданам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 xml:space="preserve">Формы сбережения граждан. Страховые услуги. </w:t>
      </w:r>
      <w:r w:rsidRPr="000A6AA0">
        <w:rPr>
          <w:rFonts w:ascii="Times New Roman" w:hAnsi="Times New Roman"/>
          <w:sz w:val="24"/>
          <w:szCs w:val="24"/>
        </w:rPr>
        <w:t xml:space="preserve">Неравенство доходов и экономические меры социальной поддержки. </w:t>
      </w:r>
      <w:r w:rsidRPr="000A6AA0">
        <w:rPr>
          <w:rFonts w:ascii="Times New Roman" w:hAnsi="Times New Roman"/>
          <w:i/>
          <w:sz w:val="24"/>
          <w:szCs w:val="24"/>
        </w:rPr>
        <w:t>Экономические основы прав потребителя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Рынок и рыночный механизм. Предпринимательство </w:t>
      </w:r>
      <w:r w:rsidRPr="000A6AA0">
        <w:rPr>
          <w:rFonts w:ascii="Times New Roman" w:hAnsi="Times New Roman"/>
          <w:i/>
          <w:sz w:val="24"/>
          <w:szCs w:val="24"/>
        </w:rPr>
        <w:t xml:space="preserve">и его организационно-правовые формы. </w:t>
      </w:r>
      <w:r w:rsidRPr="000A6AA0">
        <w:rPr>
          <w:rFonts w:ascii="Times New Roman" w:hAnsi="Times New Roman"/>
          <w:sz w:val="24"/>
          <w:szCs w:val="24"/>
        </w:rPr>
        <w:t xml:space="preserve">Производство, производительность труда. </w:t>
      </w:r>
      <w:r w:rsidRPr="000A6AA0">
        <w:rPr>
          <w:rFonts w:ascii="Times New Roman" w:hAnsi="Times New Roman"/>
          <w:i/>
          <w:sz w:val="24"/>
          <w:szCs w:val="24"/>
        </w:rPr>
        <w:t xml:space="preserve">Факторы, влияющие на производительность труда. </w:t>
      </w:r>
      <w:r w:rsidRPr="000A6AA0">
        <w:rPr>
          <w:rFonts w:ascii="Times New Roman" w:hAnsi="Times New Roman"/>
          <w:sz w:val="24"/>
          <w:szCs w:val="24"/>
        </w:rPr>
        <w:t xml:space="preserve">Малое предпринимательство и фермерское хозяйство. </w:t>
      </w:r>
      <w:r w:rsidRPr="000A6AA0">
        <w:rPr>
          <w:rFonts w:ascii="Times New Roman" w:hAnsi="Times New Roman"/>
          <w:i/>
          <w:sz w:val="24"/>
          <w:szCs w:val="24"/>
        </w:rPr>
        <w:t>Издержки, выручка, прибыль.</w:t>
      </w:r>
      <w:r w:rsidRPr="000A6AA0">
        <w:rPr>
          <w:rFonts w:ascii="Times New Roman" w:hAnsi="Times New Roman"/>
          <w:sz w:val="24"/>
          <w:szCs w:val="24"/>
        </w:rPr>
        <w:t xml:space="preserve"> Заработная плата и стимулирование труда. Налоги, уплачиваемые гражданами. </w:t>
      </w:r>
      <w:r w:rsidRPr="000A6AA0">
        <w:rPr>
          <w:rFonts w:ascii="Times New Roman" w:hAnsi="Times New Roman"/>
          <w:i/>
          <w:sz w:val="24"/>
          <w:szCs w:val="24"/>
        </w:rPr>
        <w:t>Безработица.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 xml:space="preserve">Профсоюз.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Экономические цели и функции государства. </w:t>
      </w:r>
      <w:r w:rsidRPr="000A6AA0">
        <w:rPr>
          <w:rFonts w:ascii="Times New Roman" w:hAnsi="Times New Roman"/>
          <w:i/>
          <w:sz w:val="24"/>
          <w:szCs w:val="24"/>
        </w:rPr>
        <w:t>Международная торговля. Обменные курсы валют.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Социальная сфера.</w:t>
      </w:r>
      <w:r w:rsidRPr="000A6AA0">
        <w:rPr>
          <w:rFonts w:ascii="Times New Roman" w:hAnsi="Times New Roman"/>
          <w:sz w:val="24"/>
          <w:szCs w:val="24"/>
        </w:rPr>
        <w:t xml:space="preserve"> Семья как малая группа.</w:t>
      </w:r>
      <w:r w:rsidRPr="000A6AA0">
        <w:rPr>
          <w:rFonts w:ascii="Times New Roman" w:hAnsi="Times New Roman"/>
          <w:i/>
          <w:sz w:val="24"/>
          <w:szCs w:val="24"/>
        </w:rPr>
        <w:t xml:space="preserve"> Брак и развод, неполная семья.</w:t>
      </w:r>
      <w:r w:rsidRPr="000A6AA0">
        <w:rPr>
          <w:rFonts w:ascii="Times New Roman" w:hAnsi="Times New Roman"/>
          <w:sz w:val="24"/>
          <w:szCs w:val="24"/>
        </w:rPr>
        <w:t xml:space="preserve"> Отношения между поколениями. 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Социальная значимость здорового образа жизни.</w:t>
      </w:r>
      <w:r w:rsidRPr="000A6AA0">
        <w:rPr>
          <w:rFonts w:ascii="Times New Roman" w:hAnsi="Times New Roman"/>
          <w:i/>
          <w:sz w:val="24"/>
          <w:szCs w:val="24"/>
        </w:rPr>
        <w:t xml:space="preserve"> Социальное страхование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Сфера политики и социального управления.</w:t>
      </w:r>
      <w:r w:rsidRPr="000A6AA0">
        <w:rPr>
          <w:rFonts w:ascii="Times New Roman" w:hAnsi="Times New Roman"/>
          <w:sz w:val="24"/>
          <w:szCs w:val="24"/>
        </w:rPr>
        <w:t xml:space="preserve"> Власть. Роль политики в жизни общества. Политический режим. Демократия, </w:t>
      </w:r>
      <w:r w:rsidRPr="000A6AA0">
        <w:rPr>
          <w:rFonts w:ascii="Times New Roman" w:hAnsi="Times New Roman"/>
          <w:i/>
          <w:sz w:val="24"/>
          <w:szCs w:val="24"/>
        </w:rPr>
        <w:t>ее развитие в современном мире.</w:t>
      </w:r>
      <w:r w:rsidRPr="000A6AA0">
        <w:rPr>
          <w:rFonts w:ascii="Times New Roman" w:hAnsi="Times New Roman"/>
          <w:sz w:val="24"/>
          <w:szCs w:val="24"/>
        </w:rPr>
        <w:t xml:space="preserve"> Разделение властей. Местное самоуправление. Участие граждан в политической жизни. Опасность политического экстремизма.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Выборы, референдум. Политические партии и движения, их роль в общественной жизни. </w:t>
      </w:r>
      <w:r w:rsidRPr="000A6AA0">
        <w:rPr>
          <w:rFonts w:ascii="Times New Roman" w:hAnsi="Times New Roman"/>
          <w:i/>
          <w:sz w:val="24"/>
          <w:szCs w:val="24"/>
        </w:rPr>
        <w:t>Влияние средств массовой информации на политическую жизнь общества.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lastRenderedPageBreak/>
        <w:t>Право</w:t>
      </w:r>
      <w:r w:rsidRPr="000A6AA0">
        <w:rPr>
          <w:rFonts w:ascii="Times New Roman" w:hAnsi="Times New Roman"/>
          <w:sz w:val="24"/>
          <w:szCs w:val="24"/>
        </w:rPr>
        <w:t>, его роль в жизни общества и государства. Понятие и признаки государства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 xml:space="preserve">Формы государства. Гражданское общество и правовое государство. Норма права. Нормативный правовой акт. </w:t>
      </w:r>
      <w:r w:rsidRPr="000A6AA0">
        <w:rPr>
          <w:rFonts w:ascii="Times New Roman" w:hAnsi="Times New Roman"/>
          <w:i/>
          <w:sz w:val="24"/>
          <w:szCs w:val="24"/>
        </w:rPr>
        <w:t>Система законодательства.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Субъекты права</w:t>
      </w:r>
      <w:r w:rsidRPr="000A6AA0">
        <w:rPr>
          <w:rFonts w:ascii="Times New Roman" w:hAnsi="Times New Roman"/>
          <w:sz w:val="24"/>
          <w:szCs w:val="24"/>
        </w:rPr>
        <w:t>. Понятие прав, свобод и обязанностей. Понятие правоотношений. Признаки и виды правонарушений. Понятие и виды юридической ответственности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Презумпция невиновности.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Конституция Российской Федерации. Основы конституционного строя Российской Федерации.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Федеративное устройство России. Органы государственной власти Российской Федерации. Правоохранительные органы. Судебная система. </w:t>
      </w:r>
      <w:r w:rsidRPr="000A6AA0">
        <w:rPr>
          <w:rFonts w:ascii="Times New Roman" w:hAnsi="Times New Roman"/>
          <w:i/>
          <w:sz w:val="24"/>
          <w:szCs w:val="24"/>
        </w:rPr>
        <w:t>Адвокатура. Нотариат.</w:t>
      </w:r>
      <w:r w:rsidRPr="000A6AA0">
        <w:rPr>
          <w:rFonts w:ascii="Times New Roman" w:hAnsi="Times New Roman"/>
          <w:sz w:val="24"/>
          <w:szCs w:val="24"/>
        </w:rPr>
        <w:t xml:space="preserve"> Взаимоотношения органов государственной власти и граждан.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Гражданские правоотношения. Право собственности. </w:t>
      </w:r>
      <w:r w:rsidRPr="000A6AA0">
        <w:rPr>
          <w:rFonts w:ascii="Times New Roman" w:hAnsi="Times New Roman"/>
          <w:i/>
          <w:sz w:val="24"/>
          <w:szCs w:val="24"/>
        </w:rPr>
        <w:t>Основные виды гражданско-правовых договоров.</w:t>
      </w:r>
      <w:r w:rsidRPr="000A6AA0">
        <w:rPr>
          <w:rFonts w:ascii="Times New Roman" w:hAnsi="Times New Roman"/>
          <w:sz w:val="24"/>
          <w:szCs w:val="24"/>
        </w:rPr>
        <w:t xml:space="preserve"> Права потребителей. Семейные правоотношения. Права и обязанности родителей и детей. </w:t>
      </w:r>
      <w:r w:rsidRPr="000A6AA0">
        <w:rPr>
          <w:rFonts w:ascii="Times New Roman" w:hAnsi="Times New Roman"/>
          <w:i/>
          <w:sz w:val="24"/>
          <w:szCs w:val="24"/>
        </w:rPr>
        <w:t>Жилищные правоотношения</w:t>
      </w:r>
      <w:r w:rsidRPr="000A6AA0">
        <w:rPr>
          <w:rFonts w:ascii="Times New Roman" w:hAnsi="Times New Roman"/>
          <w:sz w:val="24"/>
          <w:szCs w:val="24"/>
        </w:rPr>
        <w:t xml:space="preserve">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  <w:r w:rsidRPr="000A6AA0">
        <w:rPr>
          <w:rFonts w:ascii="Times New Roman" w:hAnsi="Times New Roman"/>
          <w:i/>
          <w:sz w:val="24"/>
          <w:szCs w:val="24"/>
        </w:rPr>
        <w:t>Пределы допустимой самообороны.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ОПЫТ ПОЗНАВАТЕЛЬНОЙ И</w:t>
      </w:r>
      <w:r w:rsidRPr="000A6AA0">
        <w:rPr>
          <w:rFonts w:ascii="Times New Roman" w:hAnsi="Times New Roman"/>
          <w:b/>
          <w:sz w:val="24"/>
          <w:szCs w:val="24"/>
        </w:rPr>
        <w:br/>
        <w:t>ПРАКТИЧЕСКОЙ ДЕЯТЕЛЬНОСТИ: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жизненные ситуации;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B747B0" w:rsidRPr="000A6AA0" w:rsidRDefault="00B747B0" w:rsidP="001B6FC8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совместная деятельность в ученических социальных проектах в школе, микрорайоне, населенном пункте.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i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lastRenderedPageBreak/>
        <w:t>знать/понимать</w:t>
      </w:r>
    </w:p>
    <w:p w:rsidR="00B747B0" w:rsidRPr="000A6AA0" w:rsidRDefault="00B747B0" w:rsidP="001B6FC8">
      <w:pPr>
        <w:numPr>
          <w:ilvl w:val="0"/>
          <w:numId w:val="14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B747B0" w:rsidRPr="000A6AA0" w:rsidRDefault="00B747B0" w:rsidP="001B6FC8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B747B0" w:rsidRPr="000A6AA0" w:rsidRDefault="00B747B0" w:rsidP="001B6FC8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B747B0" w:rsidRPr="000A6AA0" w:rsidRDefault="00B747B0" w:rsidP="001B6FC8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описывать</w:t>
      </w:r>
      <w:r w:rsidRPr="000A6AA0">
        <w:rPr>
          <w:rFonts w:ascii="Times New Roman" w:hAnsi="Times New Roman"/>
          <w:sz w:val="24"/>
          <w:szCs w:val="24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0A6AA0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объяснять</w:t>
      </w:r>
      <w:r w:rsidR="007755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0A6AA0">
        <w:rPr>
          <w:rFonts w:ascii="Times New Roman" w:hAnsi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оценивать</w:t>
      </w:r>
      <w:r w:rsidRPr="000A6AA0">
        <w:rPr>
          <w:rFonts w:ascii="Times New Roman" w:hAnsi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решать</w:t>
      </w:r>
      <w:r w:rsidR="007755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в рамках изученного материала познавательные и практические задачи,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отражающие типичные ситуации в различных сферах деятельности человека;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осуществлять</w:t>
      </w:r>
      <w:r w:rsidR="007755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b/>
          <w:i/>
          <w:sz w:val="24"/>
          <w:szCs w:val="24"/>
        </w:rPr>
        <w:t>поиск</w:t>
      </w:r>
      <w:r w:rsidRPr="000A6AA0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B747B0" w:rsidRPr="000A6AA0" w:rsidRDefault="00B747B0" w:rsidP="001B6FC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самостоятельно составлять</w:t>
      </w:r>
      <w:r w:rsidRPr="000A6AA0">
        <w:rPr>
          <w:rFonts w:ascii="Times New Roman" w:hAnsi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B747B0" w:rsidRPr="000A6AA0" w:rsidRDefault="00B747B0" w:rsidP="001B6FC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B747B0" w:rsidRPr="000A6AA0" w:rsidRDefault="00B747B0" w:rsidP="001B6FC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B747B0" w:rsidRPr="000A6AA0" w:rsidRDefault="00B747B0" w:rsidP="001B6FC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B747B0" w:rsidRPr="000A6AA0" w:rsidRDefault="00B747B0" w:rsidP="001B6FC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информации;</w:t>
      </w:r>
    </w:p>
    <w:p w:rsidR="00B747B0" w:rsidRPr="000A6AA0" w:rsidRDefault="00B747B0" w:rsidP="001B6FC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Изучение природоведения в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классе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6AA0">
        <w:rPr>
          <w:rFonts w:ascii="Times New Roman" w:hAnsi="Times New Roman"/>
          <w:bCs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овладение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A6AA0">
        <w:rPr>
          <w:rFonts w:ascii="Times New Roman" w:hAnsi="Times New Roman"/>
          <w:bCs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lastRenderedPageBreak/>
        <w:t>применение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КАК ЧЕЛОВЕК ИЗУЧАЕТ ПРИРОДУ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6AA0">
        <w:rPr>
          <w:rFonts w:ascii="Times New Roman" w:hAnsi="Times New Roman"/>
          <w:bCs/>
          <w:iCs/>
          <w:sz w:val="24"/>
          <w:szCs w:val="24"/>
        </w:rPr>
        <w:t xml:space="preserve">Наблюдения, опыты и измерения, их взаимосвязь при изучении объектов и явлений природы.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Вклад великих ученых-естествоиспытателей в развитие науки (на примере 1-2 историй конкретных открытий)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0"/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МНОГООБРАЗИЕ ТЕЛ, ВЕЩЕСТВ И</w:t>
      </w:r>
      <w:r w:rsidRPr="000A6AA0">
        <w:rPr>
          <w:rFonts w:ascii="Times New Roman" w:hAnsi="Times New Roman"/>
          <w:b/>
          <w:sz w:val="24"/>
          <w:szCs w:val="24"/>
        </w:rPr>
        <w:br/>
        <w:t>ЯВЛЕНИЙ ПРИРОДЫ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Звездное небо.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Строение Солнечной системы. </w:t>
      </w:r>
      <w:r w:rsidRPr="000A6AA0">
        <w:rPr>
          <w:rFonts w:ascii="Times New Roman" w:hAnsi="Times New Roman"/>
          <w:i/>
          <w:sz w:val="24"/>
          <w:szCs w:val="24"/>
        </w:rPr>
        <w:t>Солнце как одна из звезд. История «вытеснения» Земли из центра Вселенной (Птолемей, Н.Коперник, Г.Галилей, Дж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.Б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руно).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Вещества в окружающем мире и их использование человеком. </w:t>
      </w:r>
      <w:r w:rsidRPr="000A6AA0">
        <w:rPr>
          <w:rFonts w:ascii="Times New Roman" w:hAnsi="Times New Roman"/>
          <w:i/>
          <w:sz w:val="24"/>
          <w:szCs w:val="24"/>
        </w:rPr>
        <w:t>Простые и сложные вещества, смеси.</w:t>
      </w:r>
      <w:r w:rsidRPr="000A6AA0">
        <w:rPr>
          <w:rFonts w:ascii="Times New Roman" w:hAnsi="Times New Roman"/>
          <w:sz w:val="24"/>
          <w:szCs w:val="24"/>
        </w:rPr>
        <w:t xml:space="preserve"> Примеры явлений превращения веществ (горение, гниение).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Различные физические явления (механические, тепловые, световые) и их использование в повседневной жизни.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Погодные явления. Основные характеристики погоды</w:t>
      </w:r>
      <w:r w:rsidRPr="000A6AA0">
        <w:rPr>
          <w:rFonts w:ascii="Times New Roman" w:hAnsi="Times New Roman"/>
          <w:i/>
          <w:iCs/>
          <w:sz w:val="24"/>
          <w:szCs w:val="24"/>
        </w:rPr>
        <w:t>. Влияние погоды на организм человека.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Разнообразие живых организмов и причины его сокращения. Примеры приспособленности растений и животных к жизни в разных условиях среды обитания. </w:t>
      </w:r>
      <w:r w:rsidRPr="000A6AA0">
        <w:rPr>
          <w:rFonts w:ascii="Times New Roman" w:hAnsi="Times New Roman"/>
          <w:i/>
          <w:iCs/>
          <w:sz w:val="24"/>
          <w:szCs w:val="24"/>
        </w:rPr>
        <w:t>Комфортные экологические условия жизнедеятельности человека.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Опыт практической деятельности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Определение</w:t>
      </w:r>
      <w:r w:rsidRPr="000A6AA0">
        <w:rPr>
          <w:rFonts w:ascii="Times New Roman" w:hAnsi="Times New Roman"/>
          <w:sz w:val="24"/>
          <w:szCs w:val="24"/>
        </w:rPr>
        <w:t xml:space="preserve"> (узнавание) наиболее распространенных растений и животных своей местности (в том числе редких и охраняемых видов).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Наблюдения </w:t>
      </w:r>
      <w:r w:rsidRPr="000A6AA0">
        <w:rPr>
          <w:rFonts w:ascii="Times New Roman" w:hAnsi="Times New Roman"/>
          <w:i/>
          <w:iCs/>
          <w:sz w:val="24"/>
          <w:szCs w:val="24"/>
        </w:rPr>
        <w:t>звездного неба</w:t>
      </w:r>
      <w:r w:rsidRPr="000A6AA0">
        <w:rPr>
          <w:rFonts w:ascii="Times New Roman" w:hAnsi="Times New Roman"/>
          <w:sz w:val="24"/>
          <w:szCs w:val="24"/>
        </w:rPr>
        <w:t xml:space="preserve">, явлений превращения веществ, погодных явлений, примеров приспособления растений к различным способам размножения, животных – к жизни в разных средах обитания (водной, почвенной, воздушной, наземной).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Опыты</w:t>
      </w:r>
      <w:r w:rsidRPr="000A6AA0">
        <w:rPr>
          <w:rFonts w:ascii="Times New Roman" w:hAnsi="Times New Roman"/>
          <w:sz w:val="24"/>
          <w:szCs w:val="24"/>
        </w:rPr>
        <w:t xml:space="preserve"> по изучению: нескольких физических явлений; влияния температуры, света и влажности на прорастание семян.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Измерения </w:t>
      </w:r>
      <w:r w:rsidRPr="000A6AA0">
        <w:rPr>
          <w:rFonts w:ascii="Times New Roman" w:hAnsi="Times New Roman"/>
          <w:sz w:val="24"/>
          <w:szCs w:val="24"/>
        </w:rPr>
        <w:t xml:space="preserve">длины, температуры, массы, времени.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Ориентирование</w:t>
      </w:r>
      <w:r w:rsidRPr="000A6AA0">
        <w:rPr>
          <w:rFonts w:ascii="Times New Roman" w:hAnsi="Times New Roman"/>
          <w:sz w:val="24"/>
          <w:szCs w:val="24"/>
        </w:rPr>
        <w:t xml:space="preserve"> на местности: определение сторон горизонта при помощи компаса, Полярной звезды и местных признаков.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Конструирование</w:t>
      </w:r>
      <w:r w:rsidRPr="000A6AA0">
        <w:rPr>
          <w:rFonts w:ascii="Times New Roman" w:hAnsi="Times New Roman"/>
          <w:sz w:val="24"/>
          <w:szCs w:val="24"/>
        </w:rPr>
        <w:t xml:space="preserve"> моделей, простейших измерительных приборов и установок для наблюдений и опытов. Использование доступных для учащихся дополнительных источников информации и справочной литературы. Участие в социально-ориентированной практической деятельности по изучению экологических проблем своей местности и путей их решения.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ЗДОРОВЬЕ ЧЕЛОВЕКА И БЕЗОПАСНОСТЬ ЖИЗНИ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Взаимосвязь здоровья и образа жизни. </w:t>
      </w:r>
      <w:r w:rsidRPr="000A6AA0">
        <w:rPr>
          <w:rFonts w:ascii="Times New Roman" w:hAnsi="Times New Roman"/>
          <w:i/>
          <w:iCs/>
          <w:sz w:val="24"/>
          <w:szCs w:val="24"/>
        </w:rPr>
        <w:t>Профилактика вредных привычек.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Правила безопасного поведения в опасных ситуациях природного происхождения (при сильном ветре, во время грозы, под градом, при встрече с опасными животными, ядовитыми растениями и т.п.); овладение простейшими способами оказания первой помощи (при кровотечениях, травмах).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природоведения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узнавать наиболее распространенные растения и животных своей местности (в том числе редкие и охраняемые виды); </w:t>
      </w:r>
      <w:r w:rsidRPr="000A6AA0">
        <w:rPr>
          <w:rFonts w:ascii="Times New Roman" w:hAnsi="Times New Roman"/>
          <w:iCs/>
          <w:sz w:val="24"/>
          <w:szCs w:val="24"/>
        </w:rPr>
        <w:t>определять названия растений и животных с использованием атласа-определителя;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 xml:space="preserve">указывать на модели положение Солнца и Земли в Солнечной системе; 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сравнивать природные объекты не менее чем по 3-4 признакам;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описывать по предложенному плану внешний вид изученных тел и веществ;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 xml:space="preserve">находить значение указанных терминов в справочной литературе; 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(на 2-3 минуты);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пользоваться приборами для измерения изученных физических величин;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720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 xml:space="preserve">следовать правилам безопасности при проведении практических работ; 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определения сторон горизонта с помощью компаса, Полярной звезды или местных признаков;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измерения роста, температуры и массы тела, сравнения показателей своего развития с возрастными нормами;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оказания первой помощи при капиллярных кровотечениях, несложных травмах.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lastRenderedPageBreak/>
        <w:t>Изучение географии на ступени основного общего образования направлено на достижение следующих целей</w:t>
      </w:r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освоение знаний</w:t>
      </w:r>
      <w:r w:rsidRPr="000A6AA0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B747B0" w:rsidRPr="000A6AA0" w:rsidRDefault="00B747B0" w:rsidP="001B6FC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6AA0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0A6AA0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747B0" w:rsidRPr="000A6AA0" w:rsidRDefault="00B747B0" w:rsidP="001B6FC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развитие</w:t>
      </w:r>
      <w:r w:rsidRPr="000A6AA0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747B0" w:rsidRPr="000A6AA0" w:rsidRDefault="00B747B0" w:rsidP="001B6FC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B747B0" w:rsidRPr="000A6AA0" w:rsidRDefault="00B747B0" w:rsidP="001B6FC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применение географических знаний и умений</w:t>
      </w:r>
      <w:r w:rsidRPr="000A6AA0">
        <w:rPr>
          <w:rFonts w:ascii="Times New Roman" w:hAnsi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747B0" w:rsidRPr="000A6AA0" w:rsidRDefault="00B747B0" w:rsidP="001B6FC8">
      <w:pPr>
        <w:overflowPunct w:val="0"/>
        <w:spacing w:after="0"/>
        <w:contextualSpacing/>
        <w:jc w:val="center"/>
        <w:textAlignment w:val="baseline"/>
        <w:outlineLvl w:val="4"/>
        <w:rPr>
          <w:rFonts w:ascii="Times New Roman" w:hAnsi="Times New Roman"/>
          <w:b/>
          <w:iCs/>
          <w:sz w:val="24"/>
          <w:szCs w:val="24"/>
        </w:rPr>
      </w:pPr>
      <w:r w:rsidRPr="000A6AA0">
        <w:rPr>
          <w:rFonts w:ascii="Times New Roman" w:hAnsi="Times New Roman"/>
          <w:b/>
          <w:i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i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ИСТОЧНИКИ ГЕОГРАФИЧЕСКОЙ ИНФОРМАЦИИ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География как наука.</w:t>
      </w:r>
      <w:r w:rsidRPr="000A6AA0">
        <w:rPr>
          <w:rFonts w:ascii="Times New Roman" w:hAnsi="Times New Roman"/>
          <w:sz w:val="24"/>
          <w:szCs w:val="24"/>
        </w:rPr>
        <w:t xml:space="preserve"> Источники получения знаний о природе Земли, населении и хозяйстве. Методы получения, обработки, передачи и представления географической информации.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Географические модели</w:t>
      </w:r>
      <w:r w:rsidRPr="000A6AA0">
        <w:rPr>
          <w:rFonts w:ascii="Times New Roman" w:hAnsi="Times New Roman"/>
          <w:sz w:val="24"/>
          <w:szCs w:val="24"/>
        </w:rPr>
        <w:t>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Ориентирование по карте; чтение карт, космических и аэрофотоснимков, статистических материалов.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ПРИРОДА ЗЕМЛИ И ЧЕЛОВЕК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Земля как планета.</w:t>
      </w:r>
      <w:r w:rsidR="007755A6">
        <w:rPr>
          <w:rFonts w:ascii="Times New Roman" w:hAnsi="Times New Roman"/>
          <w:b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Возникновение и геологическая история Земли. Развитие географических знаний человека о Земле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1"/>
      </w:r>
      <w:r w:rsidRPr="000A6AA0">
        <w:rPr>
          <w:rFonts w:ascii="Times New Roman" w:hAnsi="Times New Roman"/>
          <w:sz w:val="24"/>
          <w:szCs w:val="24"/>
        </w:rPr>
        <w:t>. Выдающиеся географические открытия и путешествия. Форма, размеры, движения Земли. Влияние космоса на Землю и жизнь людей.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Земная кора и литосфера</w:t>
      </w:r>
      <w:r w:rsidRPr="000A6AA0">
        <w:rPr>
          <w:rFonts w:ascii="Times New Roman" w:hAnsi="Times New Roman"/>
          <w:sz w:val="24"/>
          <w:szCs w:val="24"/>
        </w:rPr>
        <w:t xml:space="preserve">, их состав, строение и развитие. Горные породы; изменение температуры в зависимости от глубины залегания. Земная поверхность: формы рельефа суши, дна Мирового океана; их изменение под влиянием внутренних, внешних и </w:t>
      </w:r>
      <w:r w:rsidRPr="000A6AA0">
        <w:rPr>
          <w:rFonts w:ascii="Times New Roman" w:hAnsi="Times New Roman"/>
          <w:sz w:val="24"/>
          <w:szCs w:val="24"/>
        </w:rPr>
        <w:lastRenderedPageBreak/>
        <w:t xml:space="preserve">техногенных процессов. Полезные ископаемые, зависимость их размещения от строения земной коры и рельефа. Минеральные ресурсы Земли, их виды и оценка. </w:t>
      </w:r>
      <w:r w:rsidRPr="000A6AA0">
        <w:rPr>
          <w:rFonts w:ascii="Times New Roman" w:hAnsi="Times New Roman"/>
          <w:i/>
          <w:sz w:val="24"/>
          <w:szCs w:val="24"/>
        </w:rPr>
        <w:t>Особенности жизни, быта и хозяйственной деятельности людей в горах и на равнинах. Природные памятники литосферы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свойств минералов, горных пород, полезных ископаемых. Наблюдение за объектами литосферы, описание на местности и по карте.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Гидросфера</w:t>
      </w:r>
      <w:r w:rsidRPr="000A6AA0">
        <w:rPr>
          <w:rFonts w:ascii="Times New Roman" w:hAnsi="Times New Roman"/>
          <w:sz w:val="24"/>
          <w:szCs w:val="24"/>
        </w:rPr>
        <w:t xml:space="preserve">, ее состав и строение. Роль воды в природе и жизни людей, ее круговорот.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Земли, их размещение и качество. </w:t>
      </w:r>
      <w:r w:rsidRPr="000A6AA0">
        <w:rPr>
          <w:rFonts w:ascii="Times New Roman" w:hAnsi="Times New Roman"/>
          <w:i/>
          <w:sz w:val="24"/>
          <w:szCs w:val="24"/>
        </w:rPr>
        <w:t>Природные памятники гидросферы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регионов Земли.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Атмосфера</w:t>
      </w:r>
      <w:r w:rsidRPr="000A6AA0">
        <w:rPr>
          <w:rFonts w:ascii="Times New Roman" w:hAnsi="Times New Roman"/>
          <w:sz w:val="24"/>
          <w:szCs w:val="24"/>
        </w:rPr>
        <w:t xml:space="preserve">, ее состав, строение, циркуляция. Изменение температуры и давления воздуха с высотой. Распределение тепла и влаги на поверхности Земли. Погода и климат. Изучение элементов погоды. </w:t>
      </w:r>
      <w:r w:rsidRPr="000A6AA0">
        <w:rPr>
          <w:rFonts w:ascii="Times New Roman" w:hAnsi="Times New Roman"/>
          <w:i/>
          <w:sz w:val="24"/>
          <w:szCs w:val="24"/>
        </w:rPr>
        <w:t>Адаптация человека к разным климатическим условиям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</w:r>
      <w:proofErr w:type="spellStart"/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осадкомера</w:t>
      </w:r>
      <w:proofErr w:type="spellEnd"/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. Выявление зависимости температуры и давления воздуха от высоты. Чтение климатических и синоптических карт для характеристики погоды и климата.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Биосфера</w:t>
      </w:r>
      <w:r w:rsidRPr="000A6AA0">
        <w:rPr>
          <w:rFonts w:ascii="Times New Roman" w:hAnsi="Times New Roman"/>
          <w:sz w:val="24"/>
          <w:szCs w:val="24"/>
        </w:rPr>
        <w:t>, ее взаимосвязи с другими геосферами. Разнообразие растений и животных, особенности их распространения. Приспособление живых организмов к среде обитания в разных природных зонах. Сохранение человеком растительного и животного мира Земли.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Почвенный покров</w:t>
      </w:r>
      <w:r w:rsidRPr="000A6AA0">
        <w:rPr>
          <w:rFonts w:ascii="Times New Roman" w:hAnsi="Times New Roman"/>
          <w:sz w:val="24"/>
          <w:szCs w:val="24"/>
        </w:rPr>
        <w:t>. Почва как особое природное образование. Плодородие – важнейшее свойство почвы. Условия образования почв разных типов.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Наблюдение за изменением почвенного покрова. Описание почв на местности и по карте.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Географическая оболочка Земли</w:t>
      </w:r>
      <w:r w:rsidRPr="000A6AA0">
        <w:rPr>
          <w:rFonts w:ascii="Times New Roman" w:hAnsi="Times New Roman"/>
          <w:sz w:val="24"/>
          <w:szCs w:val="24"/>
        </w:rPr>
        <w:t xml:space="preserve">, ее составные части, взаимосвязь между ними, характеристика основных закономерностей развития. Широтная зональность и высотная поясность. Территориальные комплексы: природные, природно-хозяйственные. Географическая оболочка как окружающая человека среда, ее изменения под воздействием деятельности человека. 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МАТЕРИКИ, ОКЕАНЫ, НАРОДЫ И СТРАНЫ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Современный облик планеты Земля</w:t>
      </w:r>
      <w:r w:rsidRPr="000A6AA0">
        <w:rPr>
          <w:rFonts w:ascii="Times New Roman" w:hAnsi="Times New Roman"/>
          <w:sz w:val="24"/>
          <w:szCs w:val="24"/>
        </w:rPr>
        <w:t>. 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Сравнение географических особенностей природных и природно-хозяйственных комплексов разных материков и океанов.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Население Земли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>Древняя родина человека. Предполагаемые пути его расселения по материкам</w:t>
      </w:r>
      <w:r w:rsidRPr="000A6AA0">
        <w:rPr>
          <w:rFonts w:ascii="Times New Roman" w:hAnsi="Times New Roman"/>
          <w:sz w:val="24"/>
          <w:szCs w:val="24"/>
        </w:rPr>
        <w:t xml:space="preserve">. Численность населения Земли. Человеческие расы, этносы. </w:t>
      </w:r>
      <w:r w:rsidRPr="000A6AA0">
        <w:rPr>
          <w:rFonts w:ascii="Times New Roman" w:hAnsi="Times New Roman"/>
          <w:i/>
          <w:sz w:val="24"/>
          <w:szCs w:val="24"/>
        </w:rPr>
        <w:t>География современных религий</w:t>
      </w:r>
      <w:r w:rsidRPr="000A6AA0">
        <w:rPr>
          <w:rFonts w:ascii="Times New Roman" w:hAnsi="Times New Roman"/>
          <w:sz w:val="24"/>
          <w:szCs w:val="24"/>
        </w:rPr>
        <w:t>. Материальная и духовная культура как результат жизнедеятельности человека, его взаимодействия с окружающей средой.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Определение и сравнение различий в численности, плотности и динамике населения разных регионов и стран мира.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Материки и страны</w:t>
      </w:r>
      <w:r w:rsidRPr="000A6AA0">
        <w:rPr>
          <w:rFonts w:ascii="Times New Roman" w:hAnsi="Times New Roman"/>
          <w:sz w:val="24"/>
          <w:szCs w:val="24"/>
        </w:rPr>
        <w:t>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  <w:r w:rsidRPr="000A6AA0">
        <w:rPr>
          <w:rFonts w:ascii="Times New Roman" w:hAnsi="Times New Roman"/>
          <w:i/>
          <w:sz w:val="24"/>
          <w:szCs w:val="24"/>
        </w:rPr>
        <w:t>Основные объекты природного и культурного наследия человечества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ПРИРОДОПОЛЬЗОВАНИЕ И ГЕОЭКОЛОГИЯ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Взаимодействие человечества и природы в прошлом и настоящем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</w:r>
      <w:proofErr w:type="spellStart"/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геоэкологических</w:t>
      </w:r>
      <w:proofErr w:type="spellEnd"/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проблем на местности и по карте, путей сохранения и улучшения качества окружающей среды.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ГЕОГРАФИЯ РОССИИ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Особенности географического положения России</w:t>
      </w:r>
      <w:r w:rsidRPr="000A6AA0">
        <w:rPr>
          <w:rFonts w:ascii="Times New Roman" w:hAnsi="Times New Roman"/>
          <w:sz w:val="24"/>
          <w:szCs w:val="24"/>
        </w:rPr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</w:t>
      </w:r>
      <w:r w:rsidRPr="000A6AA0">
        <w:rPr>
          <w:rFonts w:ascii="Times New Roman" w:hAnsi="Times New Roman"/>
          <w:i/>
          <w:sz w:val="24"/>
          <w:szCs w:val="24"/>
        </w:rPr>
        <w:t xml:space="preserve">История освоения и изучения территории России. </w:t>
      </w:r>
      <w:r w:rsidRPr="000A6AA0">
        <w:rPr>
          <w:rFonts w:ascii="Times New Roman" w:hAnsi="Times New Roman"/>
          <w:iCs/>
          <w:sz w:val="24"/>
          <w:szCs w:val="24"/>
        </w:rPr>
        <w:t>Часовые пояса.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 карт административно-территориального и политико-административного деления страны. 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Природа России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</w:t>
      </w:r>
      <w:r w:rsidRPr="000A6AA0">
        <w:rPr>
          <w:rFonts w:ascii="Times New Roman" w:hAnsi="Times New Roman"/>
          <w:i/>
          <w:sz w:val="24"/>
          <w:szCs w:val="24"/>
        </w:rPr>
        <w:t>Особо охраняемые природные территории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Население России.</w:t>
      </w:r>
      <w:r w:rsidRPr="000A6AA0">
        <w:rPr>
          <w:rFonts w:ascii="Times New Roman" w:hAnsi="Times New Roman"/>
          <w:sz w:val="24"/>
          <w:szCs w:val="24"/>
        </w:rPr>
        <w:t xml:space="preserve"> Человеческий потенциал страны. Численность, размещение, естественное движение населения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A6AA0">
        <w:rPr>
          <w:rFonts w:ascii="Times New Roman" w:hAnsi="Times New Roman"/>
          <w:sz w:val="24"/>
          <w:szCs w:val="24"/>
        </w:rPr>
        <w:t>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Хозяйство России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Анализ экономических карт России для определения типов территориальной структуры хозяйства. Группировка отраслей по различным показателям.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Природно-хозяйственное районирование России</w:t>
      </w:r>
      <w:r w:rsidRPr="000A6AA0">
        <w:rPr>
          <w:rFonts w:ascii="Times New Roman" w:hAnsi="Times New Roman"/>
          <w:sz w:val="24"/>
          <w:szCs w:val="24"/>
        </w:rPr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районов и регионов: Север и </w:t>
      </w:r>
      <w:proofErr w:type="spellStart"/>
      <w:r w:rsidRPr="000A6AA0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потенциал. 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Определение влияния особенностей природы на жизнь и хозяйственную деятельность людей.  Оценка экологической ситуации в разных регионах России.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Россия в современном мире. </w:t>
      </w:r>
      <w:r w:rsidRPr="000A6AA0">
        <w:rPr>
          <w:rFonts w:ascii="Times New Roman" w:hAnsi="Times New Roman"/>
          <w:sz w:val="24"/>
          <w:szCs w:val="24"/>
        </w:rPr>
        <w:t xml:space="preserve">Место России среди стран мира. Характеристика экономических, политических и культурных связей России. </w:t>
      </w:r>
      <w:r w:rsidRPr="000A6AA0">
        <w:rPr>
          <w:rFonts w:ascii="Times New Roman" w:hAnsi="Times New Roman"/>
          <w:i/>
          <w:iCs/>
          <w:sz w:val="24"/>
          <w:szCs w:val="24"/>
        </w:rPr>
        <w:t>Объекты мирового природного и культурного наследия в России.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География своей республики (края, области)</w:t>
      </w:r>
      <w:proofErr w:type="gramStart"/>
      <w:r w:rsidRPr="000A6AA0">
        <w:rPr>
          <w:rFonts w:ascii="Times New Roman" w:hAnsi="Times New Roman"/>
          <w:b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>О</w:t>
      </w:r>
      <w:proofErr w:type="gramEnd"/>
      <w:r w:rsidRPr="000A6AA0">
        <w:rPr>
          <w:rFonts w:ascii="Times New Roman" w:hAnsi="Times New Roman"/>
          <w:sz w:val="24"/>
          <w:szCs w:val="24"/>
        </w:rPr>
        <w:t>пределение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0A6AA0">
        <w:rPr>
          <w:rFonts w:ascii="Times New Roman" w:hAnsi="Times New Roman"/>
          <w:i/>
          <w:sz w:val="24"/>
          <w:szCs w:val="24"/>
        </w:rPr>
        <w:t>Достопримечательности. Топонимика.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Оценка природных ресурсов и их использования.</w:t>
      </w:r>
      <w:r w:rsidR="007755A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Наблюдение за природными компонентами, географическими объектами, процессами и явлениями своей местности, их описание.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 результате изучения географии ученик должен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B747B0" w:rsidRPr="000A6AA0" w:rsidRDefault="00B747B0" w:rsidP="001B6FC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747B0" w:rsidRPr="000A6AA0" w:rsidRDefault="00B747B0" w:rsidP="001B6FC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747B0" w:rsidRPr="000A6AA0" w:rsidRDefault="00B747B0" w:rsidP="001B6FC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B747B0" w:rsidRPr="000A6AA0" w:rsidRDefault="00B747B0" w:rsidP="001B6FC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0A6AA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выделять, описывать и объяснять</w:t>
      </w:r>
      <w:r w:rsidRPr="000A6AA0"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 xml:space="preserve">находить </w:t>
      </w:r>
      <w:r w:rsidRPr="000A6AA0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приводить примеры</w:t>
      </w:r>
      <w:r w:rsidRPr="000A6AA0"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0A6AA0"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определять</w:t>
      </w:r>
      <w:r w:rsidRPr="000A6AA0"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0A6AA0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B747B0" w:rsidRPr="000A6AA0" w:rsidRDefault="00B747B0" w:rsidP="001B6FC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A6AA0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0A6AA0">
        <w:rPr>
          <w:rFonts w:ascii="Times New Roman" w:hAnsi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0A6AA0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0A6AA0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6AA0">
        <w:rPr>
          <w:rFonts w:ascii="Times New Roman" w:hAnsi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0A6AA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6AA0">
        <w:rPr>
          <w:rFonts w:ascii="Times New Roman" w:hAnsi="Times New Roman"/>
          <w:sz w:val="24"/>
          <w:szCs w:val="24"/>
        </w:rPr>
        <w:t>процессепроведения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</w:t>
      </w:r>
      <w:proofErr w:type="gramStart"/>
      <w:r w:rsidRPr="000A6AA0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Pr="000A6AA0">
        <w:rPr>
          <w:rFonts w:ascii="Times New Roman" w:hAnsi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0A6AA0">
        <w:rPr>
          <w:rFonts w:ascii="Times New Roman" w:hAnsi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БИОЛОГИЯ КАК НАУКА. МЕТОДЫ БИОЛОГИИ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ПРИЗНАКИ ЖИВЫХ ОРГАНИЗМОВ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Клеточное строение организмов как доказательство их родства, единства живой природы. </w:t>
      </w:r>
      <w:r w:rsidRPr="000A6AA0">
        <w:rPr>
          <w:rFonts w:ascii="Times New Roman" w:hAnsi="Times New Roman"/>
          <w:i/>
          <w:sz w:val="24"/>
          <w:szCs w:val="24"/>
        </w:rPr>
        <w:t>Деление клетки – основа размножения, роста и развития организмов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2"/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</w:t>
      </w:r>
      <w:r w:rsidRPr="000A6AA0">
        <w:rPr>
          <w:rFonts w:ascii="Times New Roman" w:hAnsi="Times New Roman"/>
          <w:i/>
          <w:sz w:val="24"/>
          <w:szCs w:val="24"/>
        </w:rPr>
        <w:t>их взаимосвязь как основа целостности многоклеточного организма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Признаки живых организмов, их проявление у растений, животных, грибов и бактерий. </w:t>
      </w:r>
      <w:r w:rsidRPr="000A6AA0">
        <w:rPr>
          <w:rFonts w:ascii="Times New Roman" w:hAnsi="Times New Roman"/>
          <w:i/>
          <w:sz w:val="24"/>
          <w:szCs w:val="24"/>
        </w:rPr>
        <w:t>Поведение животных (рефлексы, инстинкты, элементы рассудочного поведения).</w:t>
      </w:r>
      <w:r w:rsidRPr="000A6AA0">
        <w:rPr>
          <w:rFonts w:ascii="Times New Roman" w:hAnsi="Times New Roman"/>
          <w:sz w:val="24"/>
          <w:szCs w:val="24"/>
        </w:rPr>
        <w:t xml:space="preserve"> Наследственность и изменчивость – свойства организмов. </w:t>
      </w:r>
      <w:r w:rsidRPr="000A6AA0">
        <w:rPr>
          <w:rFonts w:ascii="Times New Roman" w:hAnsi="Times New Roman"/>
          <w:i/>
          <w:sz w:val="24"/>
          <w:szCs w:val="24"/>
        </w:rPr>
        <w:t xml:space="preserve">Генетика – наука о </w:t>
      </w:r>
      <w:r w:rsidRPr="000A6AA0">
        <w:rPr>
          <w:rFonts w:ascii="Times New Roman" w:hAnsi="Times New Roman"/>
          <w:i/>
          <w:sz w:val="24"/>
          <w:szCs w:val="24"/>
        </w:rPr>
        <w:lastRenderedPageBreak/>
        <w:t>закономерностях наследственности и изменчивости.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Наследственная и ненаследственная изменчивость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>Применение знаний о наследственности и изменчивости, искусственном отборе при выведении новых пород и сортов</w:t>
      </w:r>
      <w:r w:rsidRPr="000A6AA0">
        <w:rPr>
          <w:rFonts w:ascii="Times New Roman" w:hAnsi="Times New Roman"/>
          <w:sz w:val="24"/>
          <w:szCs w:val="24"/>
        </w:rPr>
        <w:t>. Приемы выращивания и размножения растений и домашних животных, ухода за ними.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Проведение простых биологических исследований:</w:t>
      </w:r>
      <w:r w:rsidRPr="000A6AA0">
        <w:rPr>
          <w:rFonts w:ascii="Times New Roman" w:hAnsi="Times New Roman"/>
          <w:sz w:val="24"/>
          <w:szCs w:val="24"/>
        </w:rPr>
        <w:t xml:space="preserve">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</w:t>
      </w:r>
      <w:r w:rsidRPr="000A6AA0">
        <w:rPr>
          <w:rFonts w:ascii="Times New Roman" w:hAnsi="Times New Roman"/>
          <w:i/>
          <w:sz w:val="24"/>
          <w:szCs w:val="24"/>
        </w:rPr>
        <w:t>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</w:t>
      </w:r>
      <w:r w:rsidRPr="000A6AA0">
        <w:rPr>
          <w:rFonts w:ascii="Times New Roman" w:hAnsi="Times New Roman"/>
          <w:sz w:val="24"/>
          <w:szCs w:val="24"/>
        </w:rPr>
        <w:t xml:space="preserve"> распознавание органов, систем органов растений и животных; выявление изменчивости организмов.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СИСТЕМА, МНОГООБРАЗИЕ И</w:t>
      </w:r>
      <w:r w:rsidRPr="000A6AA0">
        <w:rPr>
          <w:rFonts w:ascii="Times New Roman" w:hAnsi="Times New Roman"/>
          <w:b/>
          <w:sz w:val="24"/>
          <w:szCs w:val="24"/>
        </w:rPr>
        <w:br/>
        <w:t>ЭВОЛЮЦИЯ ЖИВОЙ ПРИРОДЫ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Система органического мира. </w:t>
      </w:r>
      <w:r w:rsidRPr="000A6AA0">
        <w:rPr>
          <w:rFonts w:ascii="Times New Roman" w:hAnsi="Times New Roman"/>
          <w:i/>
          <w:sz w:val="24"/>
          <w:szCs w:val="24"/>
        </w:rPr>
        <w:t>Основные систематические категории, их соподчиненность.</w:t>
      </w:r>
      <w:r w:rsidRPr="000A6AA0">
        <w:rPr>
          <w:rFonts w:ascii="Times New Roman" w:hAnsi="Times New Roman"/>
          <w:sz w:val="24"/>
          <w:szCs w:val="24"/>
        </w:rPr>
        <w:t xml:space="preserve">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вирусами. Оказание первой помощи при отравлении грибами. </w:t>
      </w:r>
      <w:r w:rsidRPr="000A6AA0">
        <w:rPr>
          <w:rFonts w:ascii="Times New Roman" w:hAnsi="Times New Roman"/>
          <w:i/>
          <w:sz w:val="24"/>
          <w:szCs w:val="24"/>
        </w:rPr>
        <w:t>Значение работ Р. Коха и Л. Пастера. Использование бактерий и грибов в биотехнологии.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Учение об эволюции органического мира. Ч.Дарвин – основоположник учения об эволюции. </w:t>
      </w:r>
      <w:r w:rsidRPr="000A6AA0">
        <w:rPr>
          <w:rFonts w:ascii="Times New Roman" w:hAnsi="Times New Roman"/>
          <w:i/>
          <w:sz w:val="24"/>
          <w:szCs w:val="24"/>
        </w:rPr>
        <w:t xml:space="preserve">Движущие силы и результаты эволюции. </w:t>
      </w:r>
      <w:r w:rsidRPr="000A6AA0">
        <w:rPr>
          <w:rFonts w:ascii="Times New Roman" w:hAnsi="Times New Roman"/>
          <w:sz w:val="24"/>
          <w:szCs w:val="24"/>
        </w:rPr>
        <w:t xml:space="preserve">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Проведение простых биологических исследований: </w:t>
      </w:r>
      <w:r w:rsidRPr="000A6AA0">
        <w:rPr>
          <w:rFonts w:ascii="Times New Roman" w:hAnsi="Times New Roman"/>
          <w:sz w:val="24"/>
          <w:szCs w:val="24"/>
        </w:rPr>
        <w:t>распознавание растений разных отделов, животных разных типов, наиболее распространенных растений своей местности, съедобных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Место и роль человека в системе органического мира</w:t>
      </w:r>
      <w:r w:rsidRPr="000A6AA0">
        <w:rPr>
          <w:rFonts w:ascii="Times New Roman" w:hAnsi="Times New Roman"/>
          <w:sz w:val="24"/>
          <w:szCs w:val="24"/>
        </w:rPr>
        <w:t xml:space="preserve">, его сходство с животными и отличие от них.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Строение и процессы жизнедеятельности организма человека.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Питание. Пищеварительная система. Роль ферментов в пищеварении.</w:t>
      </w:r>
      <w:r w:rsidRPr="000A6AA0">
        <w:rPr>
          <w:rFonts w:ascii="Times New Roman" w:hAnsi="Times New Roman"/>
          <w:i/>
          <w:sz w:val="24"/>
          <w:szCs w:val="24"/>
        </w:rPr>
        <w:t xml:space="preserve"> Исследования И.П.Павлова в области пищеварения. Пища как биологическая основа жизни.</w:t>
      </w:r>
      <w:r w:rsidRPr="000A6AA0">
        <w:rPr>
          <w:rFonts w:ascii="Times New Roman" w:hAnsi="Times New Roman"/>
          <w:sz w:val="24"/>
          <w:szCs w:val="24"/>
        </w:rPr>
        <w:t xml:space="preserve"> Профилактика гепатита и кишечных инфекций.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Транспорт веществ. Внутренняя среда организма. Кровеносная и лимфатическая системы. </w:t>
      </w:r>
      <w:r w:rsidRPr="000A6AA0">
        <w:rPr>
          <w:rFonts w:ascii="Times New Roman" w:hAnsi="Times New Roman"/>
          <w:i/>
          <w:sz w:val="24"/>
          <w:szCs w:val="24"/>
        </w:rPr>
        <w:t xml:space="preserve">Значение постоянства внутренней среды организма. </w:t>
      </w:r>
      <w:r w:rsidRPr="000A6AA0">
        <w:rPr>
          <w:rFonts w:ascii="Times New Roman" w:hAnsi="Times New Roman"/>
          <w:sz w:val="24"/>
          <w:szCs w:val="24"/>
        </w:rPr>
        <w:t>Кровь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>Группы крови. Переливание крови. Иммунитет</w:t>
      </w:r>
      <w:r w:rsidRPr="000A6AA0">
        <w:rPr>
          <w:rFonts w:ascii="Times New Roman" w:hAnsi="Times New Roman"/>
          <w:i/>
          <w:sz w:val="24"/>
          <w:szCs w:val="24"/>
        </w:rPr>
        <w:t>. Факторы, влияющие на иммунитет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Pr="000A6AA0">
        <w:rPr>
          <w:rFonts w:ascii="Times New Roman" w:hAnsi="Times New Roman"/>
          <w:sz w:val="24"/>
          <w:szCs w:val="24"/>
        </w:rPr>
        <w:t>. Артериальное и венозное кровотечения. Приемы оказания первой помощи при кровотечениях.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Обмен веществ и превращения энергии. Витамины. </w:t>
      </w:r>
      <w:r w:rsidRPr="000A6AA0">
        <w:rPr>
          <w:rFonts w:ascii="Times New Roman" w:hAnsi="Times New Roman"/>
          <w:i/>
          <w:sz w:val="24"/>
          <w:szCs w:val="24"/>
        </w:rPr>
        <w:t>Проявление авитаминозов и меры их предупреждения.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Размножение и развитие. Наследование признаков у человека. Наследственные болезни, их причины и предупреждение. </w:t>
      </w:r>
      <w:r w:rsidRPr="000A6AA0">
        <w:rPr>
          <w:rFonts w:ascii="Times New Roman" w:hAnsi="Times New Roman"/>
          <w:i/>
          <w:sz w:val="24"/>
          <w:szCs w:val="24"/>
        </w:rPr>
        <w:t>Роль генетических знаний в планировании семьи.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Забота о репродуктивном здоровье</w:t>
      </w:r>
      <w:r w:rsidRPr="000A6AA0">
        <w:rPr>
          <w:rFonts w:ascii="Times New Roman" w:hAnsi="Times New Roman"/>
          <w:sz w:val="24"/>
          <w:szCs w:val="24"/>
        </w:rPr>
        <w:t>. Инфекции, передающиеся половым путем, их профилактика. ВИЧ-инфекция и ее профилактика.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Органы чувств, их роль в жизни человека. Нарушения зрения и слуха, их профилактика.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6AA0">
        <w:rPr>
          <w:rFonts w:ascii="Times New Roman" w:hAnsi="Times New Roman"/>
          <w:sz w:val="24"/>
          <w:szCs w:val="24"/>
        </w:rPr>
        <w:t>Нейро-гуморальная</w:t>
      </w:r>
      <w:proofErr w:type="spellEnd"/>
      <w:proofErr w:type="gramEnd"/>
      <w:r w:rsidRPr="000A6AA0">
        <w:rPr>
          <w:rFonts w:ascii="Times New Roman" w:hAnsi="Times New Roman"/>
          <w:sz w:val="24"/>
          <w:szCs w:val="24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Психология и поведение человека. </w:t>
      </w:r>
      <w:r w:rsidRPr="000A6AA0">
        <w:rPr>
          <w:rFonts w:ascii="Times New Roman" w:hAnsi="Times New Roman"/>
          <w:i/>
          <w:sz w:val="24"/>
          <w:szCs w:val="24"/>
        </w:rPr>
        <w:t>Исследования И.М. Сеченова и И.П. Павлова, А.А.Ухтомского, П.К.Анохина.</w:t>
      </w:r>
      <w:r w:rsidRPr="000A6AA0">
        <w:rPr>
          <w:rFonts w:ascii="Times New Roman" w:hAnsi="Times New Roman"/>
          <w:sz w:val="24"/>
          <w:szCs w:val="24"/>
        </w:rPr>
        <w:t xml:space="preserve"> Высшая нервная деятельность. Условные и безусловные рефлексы. Познавательная деятельность мозга. Сон, его значение.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</w:t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Человек и окружающая среда. </w:t>
      </w:r>
      <w:r w:rsidRPr="000A6AA0">
        <w:rPr>
          <w:rFonts w:ascii="Times New Roman" w:hAnsi="Times New Roman"/>
          <w:sz w:val="24"/>
          <w:szCs w:val="24"/>
        </w:rPr>
        <w:t>Социальная и природная среда, адаптация к ней человека</w:t>
      </w:r>
      <w:r w:rsidRPr="000A6AA0">
        <w:rPr>
          <w:rFonts w:ascii="Times New Roman" w:hAnsi="Times New Roman"/>
          <w:i/>
          <w:sz w:val="24"/>
          <w:szCs w:val="24"/>
        </w:rPr>
        <w:t>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Проведение простых биологических исследований: </w:t>
      </w:r>
      <w:r w:rsidRPr="000A6AA0">
        <w:rPr>
          <w:rFonts w:ascii="Times New Roman" w:hAnsi="Times New Roman"/>
          <w:sz w:val="24"/>
          <w:szCs w:val="24"/>
        </w:rPr>
        <w:t xml:space="preserve">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</w:t>
      </w:r>
      <w:r w:rsidRPr="000A6AA0">
        <w:rPr>
          <w:rFonts w:ascii="Times New Roman" w:hAnsi="Times New Roman"/>
          <w:sz w:val="24"/>
          <w:szCs w:val="24"/>
        </w:rPr>
        <w:lastRenderedPageBreak/>
        <w:t>определение норм рационального питания;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анализ и оценка влияния факторов окружающей среды, факторов риска на здоровье.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ВЗАИМОСВЯЗИ ОРГАНИЗМОВ И</w:t>
      </w:r>
      <w:r w:rsidRPr="000A6AA0">
        <w:rPr>
          <w:rFonts w:ascii="Times New Roman" w:hAnsi="Times New Roman"/>
          <w:b/>
          <w:sz w:val="24"/>
          <w:szCs w:val="24"/>
        </w:rPr>
        <w:br/>
        <w:t>ОКРУЖАЮЩЕЙ СРЕДЫ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Среда – источник веществ, энергии и информации.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Экология как наука.</w:t>
      </w:r>
      <w:r w:rsidRPr="000A6AA0">
        <w:rPr>
          <w:rFonts w:ascii="Times New Roman" w:hAnsi="Times New Roman"/>
          <w:sz w:val="24"/>
          <w:szCs w:val="24"/>
        </w:rPr>
        <w:t xml:space="preserve"> Влияние экологических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A0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0A6AA0">
        <w:rPr>
          <w:rFonts w:ascii="Times New Roman" w:hAnsi="Times New Roman"/>
          <w:sz w:val="24"/>
          <w:szCs w:val="24"/>
        </w:rPr>
        <w:t>ств в пр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0A6AA0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Биосфера – глобальная экосистема.</w:t>
      </w:r>
      <w:r w:rsidRPr="000A6AA0">
        <w:rPr>
          <w:rFonts w:ascii="Times New Roman" w:hAnsi="Times New Roman"/>
          <w:i/>
          <w:sz w:val="24"/>
          <w:szCs w:val="24"/>
        </w:rPr>
        <w:t xml:space="preserve"> В.И.Вернадский – основоположник учения о биосфере</w:t>
      </w:r>
      <w:r w:rsidRPr="000A6AA0">
        <w:rPr>
          <w:rFonts w:ascii="Times New Roman" w:hAnsi="Times New Roman"/>
          <w:sz w:val="24"/>
          <w:szCs w:val="24"/>
        </w:rPr>
        <w:t>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Проведение простых биологических исследований: </w:t>
      </w:r>
      <w:r w:rsidRPr="000A6AA0">
        <w:rPr>
          <w:rFonts w:ascii="Times New Roman" w:hAnsi="Times New Roman"/>
          <w:sz w:val="24"/>
          <w:szCs w:val="24"/>
        </w:rPr>
        <w:t>наблюдения за сезонными изменениями в живой природе;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B747B0" w:rsidRPr="000A6AA0" w:rsidRDefault="00B747B0" w:rsidP="001B6FC8">
      <w:pPr>
        <w:tabs>
          <w:tab w:val="left" w:pos="8222"/>
        </w:tabs>
        <w:spacing w:after="0"/>
        <w:ind w:firstLine="567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биологии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0A6AA0">
        <w:rPr>
          <w:rFonts w:ascii="Times New Roman" w:hAnsi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0A6AA0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0A6AA0">
        <w:rPr>
          <w:rFonts w:ascii="Times New Roman" w:hAnsi="Times New Roman"/>
          <w:sz w:val="24"/>
          <w:szCs w:val="24"/>
        </w:rPr>
        <w:t>; биосферы; растений, животных и грибов своего региона;</w:t>
      </w:r>
    </w:p>
    <w:p w:rsidR="00B747B0" w:rsidRPr="000A6AA0" w:rsidRDefault="00B747B0" w:rsidP="001B6FC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0A6AA0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особенности организма человека</w:t>
      </w:r>
      <w:r w:rsidRPr="000A6AA0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0A6AA0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</w:t>
      </w:r>
      <w:r w:rsidRPr="000A6AA0">
        <w:rPr>
          <w:rFonts w:ascii="Times New Roman" w:hAnsi="Times New Roman"/>
          <w:sz w:val="24"/>
          <w:szCs w:val="24"/>
        </w:rPr>
        <w:lastRenderedPageBreak/>
        <w:t xml:space="preserve">наследственных заболеваний, иммунитета у человека; роль гормонов и витаминов в организме;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0A6AA0"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распознавать и описывать:</w:t>
      </w:r>
      <w:r w:rsidRPr="000A6AA0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0A6AA0">
        <w:rPr>
          <w:rFonts w:ascii="Times New Roman" w:hAnsi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0A6AA0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Pr="000A6AA0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 w:rsidRPr="000A6AA0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0A6AA0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B747B0" w:rsidRPr="000A6AA0" w:rsidRDefault="00B747B0" w:rsidP="001B6FC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ind w:left="56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6AA0">
        <w:rPr>
          <w:rFonts w:ascii="Times New Roman" w:hAnsi="Times New Roman"/>
          <w:sz w:val="24"/>
          <w:szCs w:val="24"/>
        </w:rPr>
        <w:t xml:space="preserve"> о механических, тепловых, электромагнитных и квантовых явлениях</w:t>
      </w:r>
      <w:r w:rsidRPr="000A6AA0">
        <w:rPr>
          <w:rFonts w:ascii="Times New Roman" w:hAnsi="Times New Roman"/>
          <w:b/>
          <w:bCs/>
          <w:sz w:val="24"/>
          <w:szCs w:val="24"/>
        </w:rPr>
        <w:t>;</w:t>
      </w:r>
      <w:r w:rsidRPr="000A6AA0">
        <w:rPr>
          <w:rFonts w:ascii="Times New Roman" w:hAnsi="Times New Roman"/>
          <w:sz w:val="24"/>
          <w:szCs w:val="24"/>
        </w:rPr>
        <w:t xml:space="preserve"> величинах, характеризующих эти явления</w:t>
      </w:r>
      <w:r w:rsidRPr="000A6AA0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0A6AA0">
        <w:rPr>
          <w:rFonts w:ascii="Times New Roman" w:hAnsi="Times New Roman"/>
          <w:sz w:val="24"/>
          <w:szCs w:val="24"/>
        </w:rPr>
        <w:t xml:space="preserve">законах, которым они подчиняются; </w:t>
      </w:r>
      <w:r w:rsidRPr="000A6AA0">
        <w:rPr>
          <w:rFonts w:ascii="Times New Roman" w:hAnsi="Times New Roman"/>
          <w:sz w:val="24"/>
          <w:szCs w:val="24"/>
        </w:rPr>
        <w:lastRenderedPageBreak/>
        <w:t>методах научного познания природы и формирование на этой основе представлений о физической картине мира;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0A6AA0">
        <w:rPr>
          <w:rFonts w:ascii="Times New Roman" w:hAnsi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A6AA0">
        <w:rPr>
          <w:rFonts w:ascii="Times New Roman" w:hAnsi="Times New Roman"/>
          <w:bCs/>
          <w:sz w:val="24"/>
          <w:szCs w:val="24"/>
        </w:rPr>
        <w:t>познавательных интересов, интеллектуальных и творческих способностей,</w:t>
      </w:r>
      <w:r w:rsidRPr="000A6AA0">
        <w:rPr>
          <w:rFonts w:ascii="Times New Roman" w:hAnsi="Times New Roman"/>
          <w:sz w:val="24"/>
          <w:szCs w:val="24"/>
        </w:rPr>
        <w:t xml:space="preserve">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A6AA0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использование полученных знаний и</w:t>
      </w:r>
      <w:r w:rsidR="007755A6">
        <w:rPr>
          <w:rFonts w:ascii="Times New Roman" w:hAnsi="Times New Roman"/>
          <w:b/>
          <w:sz w:val="24"/>
          <w:szCs w:val="24"/>
        </w:rPr>
        <w:t xml:space="preserve"> </w:t>
      </w:r>
      <w:r w:rsidRPr="000A6AA0">
        <w:rPr>
          <w:rFonts w:ascii="Times New Roman" w:hAnsi="Times New Roman"/>
          <w:b/>
          <w:sz w:val="24"/>
          <w:szCs w:val="24"/>
        </w:rPr>
        <w:t xml:space="preserve">умений </w:t>
      </w:r>
      <w:r w:rsidRPr="000A6AA0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ФИЗИКА И ФИЗИЧЕСКИЕ МЕТОДЫ</w:t>
      </w:r>
      <w:r w:rsidRPr="000A6AA0">
        <w:rPr>
          <w:rFonts w:ascii="Times New Roman" w:hAnsi="Times New Roman"/>
          <w:b/>
          <w:sz w:val="24"/>
          <w:szCs w:val="24"/>
        </w:rPr>
        <w:br/>
        <w:t>ИЗУЧЕНИЯ ПРИРОДЫ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Физика – наука о природе. Наблюдение и описание физических явлений. Физический эксперимент. </w:t>
      </w:r>
      <w:r w:rsidRPr="000A6AA0">
        <w:rPr>
          <w:rFonts w:ascii="Times New Roman" w:hAnsi="Times New Roman"/>
          <w:i/>
          <w:iCs/>
          <w:sz w:val="24"/>
          <w:szCs w:val="24"/>
        </w:rPr>
        <w:t>Моделирование явлений и объектов природы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3"/>
      </w:r>
      <w:r w:rsidRPr="000A6AA0">
        <w:rPr>
          <w:rFonts w:ascii="Times New Roman" w:hAnsi="Times New Roman"/>
          <w:i/>
          <w:iCs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Измерение физических величин. </w:t>
      </w:r>
      <w:r w:rsidRPr="000A6AA0">
        <w:rPr>
          <w:rFonts w:ascii="Times New Roman" w:hAnsi="Times New Roman"/>
          <w:i/>
          <w:iCs/>
          <w:sz w:val="24"/>
          <w:szCs w:val="24"/>
        </w:rPr>
        <w:t>Погрешности измерений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0A6AA0">
        <w:rPr>
          <w:rFonts w:ascii="Times New Roman" w:hAnsi="Times New Roman"/>
          <w:i/>
          <w:iCs/>
          <w:sz w:val="24"/>
          <w:szCs w:val="24"/>
        </w:rPr>
        <w:t>Система отсчета и</w:t>
      </w:r>
      <w:r w:rsidRPr="000A6AA0">
        <w:rPr>
          <w:rFonts w:ascii="Times New Roman" w:hAnsi="Times New Roman"/>
          <w:sz w:val="24"/>
          <w:szCs w:val="24"/>
        </w:rPr>
        <w:t xml:space="preserve"> о</w:t>
      </w:r>
      <w:r w:rsidRPr="000A6AA0">
        <w:rPr>
          <w:rFonts w:ascii="Times New Roman" w:hAnsi="Times New Roman"/>
          <w:i/>
          <w:sz w:val="24"/>
          <w:szCs w:val="24"/>
        </w:rPr>
        <w:t xml:space="preserve">тносительность движения. </w:t>
      </w:r>
      <w:r w:rsidRPr="000A6AA0">
        <w:rPr>
          <w:rFonts w:ascii="Times New Roman" w:hAnsi="Times New Roman"/>
          <w:sz w:val="24"/>
          <w:szCs w:val="24"/>
        </w:rPr>
        <w:t>Путь. Скорость. Ускорение. Движение</w:t>
      </w:r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0A6AA0">
        <w:rPr>
          <w:rFonts w:ascii="Times New Roman" w:hAnsi="Times New Roman"/>
          <w:i/>
          <w:sz w:val="24"/>
          <w:szCs w:val="24"/>
        </w:rPr>
        <w:t xml:space="preserve">. Реактивное движение. </w:t>
      </w:r>
      <w:r w:rsidRPr="000A6AA0">
        <w:rPr>
          <w:rFonts w:ascii="Times New Roman" w:hAnsi="Times New Roman"/>
          <w:sz w:val="24"/>
          <w:szCs w:val="24"/>
        </w:rPr>
        <w:t xml:space="preserve">Сила упругости. Сила трения. Сила тяжести. Свободное падение. </w:t>
      </w:r>
      <w:r w:rsidRPr="000A6AA0">
        <w:rPr>
          <w:rFonts w:ascii="Times New Roman" w:hAnsi="Times New Roman"/>
          <w:i/>
          <w:sz w:val="24"/>
          <w:szCs w:val="24"/>
        </w:rPr>
        <w:t>Вес тела. Невесомость.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Центр тяжести тела</w:t>
      </w:r>
      <w:r w:rsidRPr="000A6AA0">
        <w:rPr>
          <w:rFonts w:ascii="Times New Roman" w:hAnsi="Times New Roman"/>
          <w:sz w:val="24"/>
          <w:szCs w:val="24"/>
        </w:rPr>
        <w:t xml:space="preserve">. Закон всемирного тяготения. </w:t>
      </w:r>
      <w:r w:rsidRPr="000A6AA0">
        <w:rPr>
          <w:rFonts w:ascii="Times New Roman" w:hAnsi="Times New Roman"/>
          <w:i/>
          <w:sz w:val="24"/>
          <w:szCs w:val="24"/>
        </w:rPr>
        <w:t>Геоцентрическая и гелиоцентрическая системы мира.</w:t>
      </w:r>
      <w:r w:rsidR="007755A6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0A6AA0">
        <w:rPr>
          <w:rFonts w:ascii="Times New Roman" w:hAnsi="Times New Roman"/>
          <w:i/>
          <w:sz w:val="24"/>
          <w:szCs w:val="24"/>
        </w:rPr>
        <w:t>. Условия равновесия тел.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Простые механизмы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. Коэффициент полезного действия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Давление. Атмосферное давление</w:t>
      </w:r>
      <w:r w:rsidRPr="000A6AA0">
        <w:rPr>
          <w:rFonts w:ascii="Times New Roman" w:hAnsi="Times New Roman"/>
          <w:sz w:val="24"/>
          <w:szCs w:val="24"/>
        </w:rPr>
        <w:t>. Закон Паскаля</w:t>
      </w:r>
      <w:proofErr w:type="gramStart"/>
      <w:r w:rsidR="007755A6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0A6AA0">
        <w:rPr>
          <w:rFonts w:ascii="Times New Roman" w:hAnsi="Times New Roman"/>
          <w:i/>
          <w:color w:val="000000"/>
          <w:sz w:val="24"/>
          <w:szCs w:val="24"/>
        </w:rPr>
        <w:t>Гидравлические машины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. Закон Архимеда.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Условие плавания тел.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Механические колебания. </w:t>
      </w:r>
      <w:r w:rsidRPr="000A6AA0">
        <w:rPr>
          <w:rFonts w:ascii="Times New Roman" w:hAnsi="Times New Roman"/>
          <w:i/>
          <w:iCs/>
          <w:color w:val="000000"/>
          <w:sz w:val="24"/>
          <w:szCs w:val="24"/>
        </w:rPr>
        <w:t>Период, частота, амплитуда колебаний.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Механические волны. </w:t>
      </w:r>
      <w:r w:rsidRPr="000A6AA0">
        <w:rPr>
          <w:rFonts w:ascii="Times New Roman" w:hAnsi="Times New Roman"/>
          <w:i/>
          <w:iCs/>
          <w:color w:val="000000"/>
          <w:sz w:val="24"/>
          <w:szCs w:val="24"/>
        </w:rPr>
        <w:t>Длина волны.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Звук</w:t>
      </w:r>
      <w:r w:rsidRPr="000A6AA0">
        <w:rPr>
          <w:rFonts w:ascii="Times New Roman" w:hAnsi="Times New Roman"/>
          <w:i/>
          <w:iCs/>
          <w:color w:val="000000"/>
          <w:sz w:val="24"/>
          <w:szCs w:val="24"/>
        </w:rPr>
        <w:t>. Громкость звука и высота тона.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Наблюдение и описание </w:t>
      </w:r>
      <w:r w:rsidRPr="000A6AA0">
        <w:rPr>
          <w:rFonts w:ascii="Times New Roman" w:hAnsi="Times New Roman"/>
          <w:sz w:val="24"/>
          <w:szCs w:val="24"/>
        </w:rPr>
        <w:t xml:space="preserve">различных видов механического движения, взаимодействия </w:t>
      </w:r>
      <w:r w:rsidRPr="000A6AA0">
        <w:rPr>
          <w:rFonts w:ascii="Times New Roman" w:hAnsi="Times New Roman"/>
          <w:sz w:val="24"/>
          <w:szCs w:val="24"/>
        </w:rPr>
        <w:lastRenderedPageBreak/>
        <w:t xml:space="preserve">тел, передачи давления жидкостями и газами, плавания тел, механических колебаний и волн; </w:t>
      </w:r>
      <w:r w:rsidRPr="000A6AA0">
        <w:rPr>
          <w:rFonts w:ascii="Times New Roman" w:hAnsi="Times New Roman"/>
          <w:b/>
          <w:bCs/>
          <w:sz w:val="24"/>
          <w:szCs w:val="24"/>
        </w:rPr>
        <w:t>о</w:t>
      </w:r>
      <w:r w:rsidRPr="000A6AA0">
        <w:rPr>
          <w:rFonts w:ascii="Times New Roman" w:hAnsi="Times New Roman"/>
          <w:b/>
          <w:sz w:val="24"/>
          <w:szCs w:val="24"/>
        </w:rPr>
        <w:t>бъяснение этих явлений</w:t>
      </w:r>
      <w:r w:rsidRPr="000A6AA0">
        <w:rPr>
          <w:rFonts w:ascii="Times New Roman" w:hAnsi="Times New Roman"/>
          <w:sz w:val="24"/>
          <w:szCs w:val="24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sz w:val="24"/>
          <w:szCs w:val="24"/>
        </w:rPr>
        <w:t>Измерение физических величин:</w:t>
      </w:r>
      <w:r w:rsidRPr="000A6AA0">
        <w:rPr>
          <w:rFonts w:ascii="Times New Roman" w:hAnsi="Times New Roman"/>
          <w:sz w:val="24"/>
          <w:szCs w:val="24"/>
        </w:rPr>
        <w:t xml:space="preserve"> времени, расстояния, скорости, массы, плотности вещества, силы, давления, работы, мощности, периода колебаний маятника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Проведение простых опытов и экспериментальных исследований </w:t>
      </w:r>
      <w:r w:rsidRPr="000A6AA0">
        <w:rPr>
          <w:rFonts w:ascii="Times New Roman" w:hAnsi="Times New Roman"/>
          <w:sz w:val="24"/>
          <w:szCs w:val="24"/>
        </w:rPr>
        <w:t>по выявлению зависимостей: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пути от времени при равномерном и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силы трения от силы нормального давления, условий равновесия рычага.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Практическое применение физических знаний </w:t>
      </w:r>
      <w:r w:rsidRPr="000A6AA0">
        <w:rPr>
          <w:rFonts w:ascii="Times New Roman" w:hAnsi="Times New Roman"/>
          <w:sz w:val="24"/>
          <w:szCs w:val="24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0A6AA0">
        <w:rPr>
          <w:rFonts w:ascii="Times New Roman" w:hAnsi="Times New Roman"/>
          <w:sz w:val="24"/>
          <w:szCs w:val="24"/>
        </w:rPr>
        <w:t>весов</w:t>
      </w:r>
      <w:r w:rsidRPr="000A6AA0">
        <w:rPr>
          <w:rFonts w:ascii="Times New Roman" w:hAnsi="Times New Roman"/>
          <w:i/>
          <w:sz w:val="24"/>
          <w:szCs w:val="24"/>
        </w:rPr>
        <w:t xml:space="preserve">, </w:t>
      </w:r>
      <w:r w:rsidRPr="000A6AA0">
        <w:rPr>
          <w:rFonts w:ascii="Times New Roman" w:hAnsi="Times New Roman"/>
          <w:sz w:val="24"/>
          <w:szCs w:val="24"/>
        </w:rPr>
        <w:t>динамометра, барометра</w:t>
      </w:r>
      <w:r w:rsidRPr="000A6AA0">
        <w:rPr>
          <w:rFonts w:ascii="Times New Roman" w:hAnsi="Times New Roman"/>
          <w:i/>
          <w:sz w:val="24"/>
          <w:szCs w:val="24"/>
        </w:rPr>
        <w:t>, простых механизмов.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Испарение и конденсация. Кипение</w:t>
      </w:r>
      <w:r w:rsidRPr="000A6AA0">
        <w:rPr>
          <w:rFonts w:ascii="Times New Roman" w:hAnsi="Times New Roman"/>
          <w:i/>
          <w:sz w:val="24"/>
          <w:szCs w:val="24"/>
        </w:rPr>
        <w:t>. Зависимость температуры кипения от давления</w:t>
      </w:r>
      <w:r w:rsidRPr="000A6AA0">
        <w:rPr>
          <w:rFonts w:ascii="Times New Roman" w:hAnsi="Times New Roman"/>
          <w:sz w:val="24"/>
          <w:szCs w:val="24"/>
        </w:rPr>
        <w:t xml:space="preserve">. Влажность воздуха. Плавление и кристаллизация. </w:t>
      </w:r>
      <w:r w:rsidRPr="000A6AA0">
        <w:rPr>
          <w:rFonts w:ascii="Times New Roman" w:hAnsi="Times New Roman"/>
          <w:i/>
          <w:sz w:val="24"/>
          <w:szCs w:val="24"/>
        </w:rPr>
        <w:t>Удельная теплота плавления и парообразования. Удельная теплота сгорания.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Преобразования энергии в тепловых машинах. </w:t>
      </w:r>
      <w:r w:rsidRPr="000A6AA0">
        <w:rPr>
          <w:rFonts w:ascii="Times New Roman" w:hAnsi="Times New Roman"/>
          <w:i/>
          <w:sz w:val="24"/>
          <w:szCs w:val="24"/>
        </w:rPr>
        <w:t>Паровая турбина, двигатель внутреннего сгорания, реактивный двигатель. КПД тепловой машины.</w:t>
      </w:r>
      <w:r w:rsidR="00764AFE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Экологические проблемы использования тепловых машин.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Наблюдение и описание </w:t>
      </w:r>
      <w:r w:rsidRPr="000A6AA0">
        <w:rPr>
          <w:rFonts w:ascii="Times New Roman" w:hAnsi="Times New Roman"/>
          <w:sz w:val="24"/>
          <w:szCs w:val="24"/>
        </w:rPr>
        <w:t xml:space="preserve">диффузии, изменений агрегатных состояний вещества, различных видов теплопередачи; </w:t>
      </w:r>
      <w:r w:rsidRPr="000A6AA0">
        <w:rPr>
          <w:rFonts w:ascii="Times New Roman" w:hAnsi="Times New Roman"/>
          <w:b/>
          <w:bCs/>
          <w:sz w:val="24"/>
          <w:szCs w:val="24"/>
        </w:rPr>
        <w:t>о</w:t>
      </w:r>
      <w:r w:rsidRPr="000A6AA0">
        <w:rPr>
          <w:rFonts w:ascii="Times New Roman" w:hAnsi="Times New Roman"/>
          <w:b/>
          <w:sz w:val="24"/>
          <w:szCs w:val="24"/>
        </w:rPr>
        <w:t>бъяснение этих явлений</w:t>
      </w:r>
      <w:r w:rsidRPr="000A6AA0">
        <w:rPr>
          <w:rFonts w:ascii="Times New Roman" w:hAnsi="Times New Roman"/>
          <w:sz w:val="24"/>
          <w:szCs w:val="24"/>
        </w:rPr>
        <w:t xml:space="preserve"> на основе представлений об атомно-молекулярном строении вещества, закона сохранения энергии в тепловых процессах.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Измерение физических величин: </w:t>
      </w:r>
      <w:r w:rsidRPr="000A6AA0">
        <w:rPr>
          <w:rFonts w:ascii="Times New Roman" w:hAnsi="Times New Roman"/>
          <w:sz w:val="24"/>
          <w:szCs w:val="24"/>
        </w:rPr>
        <w:t xml:space="preserve">температуры, количества теплоты, удельной теплоемкости, </w:t>
      </w:r>
      <w:r w:rsidRPr="000A6AA0">
        <w:rPr>
          <w:rFonts w:ascii="Times New Roman" w:hAnsi="Times New Roman"/>
          <w:i/>
          <w:sz w:val="24"/>
          <w:szCs w:val="24"/>
        </w:rPr>
        <w:t>удельной теплоты плавления льда,</w:t>
      </w:r>
      <w:r w:rsidRPr="000A6AA0">
        <w:rPr>
          <w:rFonts w:ascii="Times New Roman" w:hAnsi="Times New Roman"/>
          <w:sz w:val="24"/>
          <w:szCs w:val="24"/>
        </w:rPr>
        <w:t xml:space="preserve"> влажности воздуха.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0A6AA0">
        <w:rPr>
          <w:rFonts w:ascii="Times New Roman" w:hAnsi="Times New Roman"/>
          <w:sz w:val="24"/>
          <w:szCs w:val="24"/>
        </w:rPr>
        <w:t>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Практическое применение физических знаний </w:t>
      </w:r>
      <w:r w:rsidRPr="000A6AA0">
        <w:rPr>
          <w:rFonts w:ascii="Times New Roman" w:hAnsi="Times New Roman"/>
          <w:sz w:val="24"/>
          <w:szCs w:val="24"/>
        </w:rPr>
        <w:t>для учета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теплопроводности и теплоемкости различных веществ в повседневной жизни.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0A6AA0">
        <w:rPr>
          <w:rFonts w:ascii="Times New Roman" w:hAnsi="Times New Roman"/>
          <w:sz w:val="24"/>
          <w:szCs w:val="24"/>
        </w:rPr>
        <w:t xml:space="preserve">термометра, </w:t>
      </w:r>
      <w:r w:rsidRPr="000A6AA0">
        <w:rPr>
          <w:rFonts w:ascii="Times New Roman" w:hAnsi="Times New Roman"/>
          <w:i/>
          <w:sz w:val="24"/>
          <w:szCs w:val="24"/>
        </w:rPr>
        <w:t>психрометра</w:t>
      </w:r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sz w:val="24"/>
          <w:szCs w:val="24"/>
        </w:rPr>
        <w:t>паровой турбины, двигателя внутреннего сгорания, холодильника.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sz w:val="24"/>
          <w:szCs w:val="24"/>
        </w:rPr>
        <w:t>Электрическое поле.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Действие электрического поля на </w:t>
      </w:r>
      <w:r w:rsidRPr="000A6AA0">
        <w:rPr>
          <w:rFonts w:ascii="Times New Roman" w:hAnsi="Times New Roman"/>
          <w:sz w:val="24"/>
          <w:szCs w:val="24"/>
        </w:rPr>
        <w:lastRenderedPageBreak/>
        <w:t>электрические заряды</w:t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 Проводники, диэлектрики и полупроводники.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Конденсатор. Энергия электрического поля конденсатора. Постоянный электрический ток.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Источники постоянного тока.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Сила тока. Напряжение. Электрическое сопротивление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Закон Ома для участка электрической цепи.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Последовательное и параллельное соединения проводников</w:t>
      </w:r>
      <w:r w:rsidRPr="000A6AA0">
        <w:rPr>
          <w:rFonts w:ascii="Times New Roman" w:hAnsi="Times New Roman"/>
          <w:color w:val="000000"/>
          <w:sz w:val="24"/>
          <w:szCs w:val="24"/>
        </w:rPr>
        <w:t>.</w:t>
      </w:r>
      <w:r w:rsidR="00764A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Работа и мощность электрического тока. Закон </w:t>
      </w:r>
      <w:proofErr w:type="spellStart"/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Опыт Эрстеда. Магнитное поле тока. </w:t>
      </w:r>
      <w:r w:rsidRPr="000A6AA0">
        <w:rPr>
          <w:rFonts w:ascii="Times New Roman" w:hAnsi="Times New Roman"/>
          <w:i/>
          <w:sz w:val="24"/>
          <w:szCs w:val="24"/>
        </w:rPr>
        <w:t>Электромагнит.</w:t>
      </w:r>
      <w:r w:rsidRPr="000A6AA0">
        <w:rPr>
          <w:rFonts w:ascii="Times New Roman" w:hAnsi="Times New Roman"/>
          <w:sz w:val="24"/>
          <w:szCs w:val="24"/>
        </w:rPr>
        <w:t xml:space="preserve"> Взаимодействие магнитов. </w:t>
      </w:r>
      <w:r w:rsidRPr="000A6AA0">
        <w:rPr>
          <w:rFonts w:ascii="Times New Roman" w:hAnsi="Times New Roman"/>
          <w:i/>
          <w:sz w:val="24"/>
          <w:szCs w:val="24"/>
        </w:rPr>
        <w:t xml:space="preserve">Магнитное поле Земли. </w:t>
      </w:r>
      <w:r w:rsidRPr="000A6AA0">
        <w:rPr>
          <w:rFonts w:ascii="Times New Roman" w:hAnsi="Times New Roman"/>
          <w:sz w:val="24"/>
          <w:szCs w:val="24"/>
        </w:rPr>
        <w:t>Действие магнитного поля на проводник с током.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Электродвигатель.</w:t>
      </w:r>
      <w:r w:rsidR="00764AFE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z w:val="24"/>
          <w:szCs w:val="24"/>
        </w:rPr>
        <w:t>Электромагнитная индукция</w:t>
      </w:r>
      <w:r w:rsidRPr="000A6AA0">
        <w:rPr>
          <w:rFonts w:ascii="Times New Roman" w:hAnsi="Times New Roman"/>
          <w:color w:val="FF0000"/>
          <w:sz w:val="24"/>
          <w:szCs w:val="24"/>
        </w:rPr>
        <w:t>.</w:t>
      </w:r>
      <w:r w:rsidR="00764A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Опыты Фарадея</w:t>
      </w:r>
      <w:r w:rsidRPr="000A6AA0">
        <w:rPr>
          <w:rFonts w:ascii="Times New Roman" w:hAnsi="Times New Roman"/>
          <w:i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Электрогенератор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A6AA0">
        <w:rPr>
          <w:rFonts w:ascii="Times New Roman" w:hAnsi="Times New Roman"/>
          <w:iCs/>
          <w:color w:val="000000"/>
          <w:sz w:val="24"/>
          <w:szCs w:val="24"/>
        </w:rPr>
        <w:t>Переменный ток.</w:t>
      </w:r>
      <w:r w:rsidR="00764AF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Трансформатор. Передача электрической энергии на расстояние.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64A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Свет - электромагнитная волна.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 Дисперсия света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64A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Влияние электромагнитных излучений на живые организмы.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Наблюдение и описание </w:t>
      </w:r>
      <w:r w:rsidRPr="000A6AA0">
        <w:rPr>
          <w:rFonts w:ascii="Times New Roman" w:hAnsi="Times New Roman"/>
          <w:sz w:val="24"/>
          <w:szCs w:val="24"/>
        </w:rPr>
        <w:t>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дисперсии света; </w:t>
      </w:r>
      <w:r w:rsidRPr="000A6AA0">
        <w:rPr>
          <w:rFonts w:ascii="Times New Roman" w:hAnsi="Times New Roman"/>
          <w:b/>
          <w:sz w:val="24"/>
          <w:szCs w:val="24"/>
        </w:rPr>
        <w:t>объяснение этих явлений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Измерение физических величин: </w:t>
      </w:r>
      <w:r w:rsidRPr="000A6AA0">
        <w:rPr>
          <w:rFonts w:ascii="Times New Roman" w:hAnsi="Times New Roman"/>
          <w:sz w:val="24"/>
          <w:szCs w:val="24"/>
        </w:rPr>
        <w:t>силы тока, напряжения, электрического сопротивления, работы и мощности тока, фокусного расстояния собирающей линзы.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Проведение простых физических опытов и экспериментальных исследований </w:t>
      </w:r>
      <w:r w:rsidRPr="000A6AA0">
        <w:rPr>
          <w:rFonts w:ascii="Times New Roman" w:hAnsi="Times New Roman"/>
          <w:sz w:val="24"/>
          <w:szCs w:val="24"/>
        </w:rPr>
        <w:t>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Практическое применение физических знаний </w:t>
      </w:r>
      <w:r w:rsidRPr="000A6AA0">
        <w:rPr>
          <w:rFonts w:ascii="Times New Roman" w:hAnsi="Times New Roman"/>
          <w:sz w:val="24"/>
          <w:szCs w:val="24"/>
        </w:rPr>
        <w:t>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sz w:val="24"/>
          <w:szCs w:val="24"/>
        </w:rPr>
        <w:t xml:space="preserve">Объяснение устройства и принципа действия физических приборов и технических объектов: </w:t>
      </w:r>
      <w:r w:rsidRPr="000A6AA0">
        <w:rPr>
          <w:rFonts w:ascii="Times New Roman" w:hAnsi="Times New Roman"/>
          <w:sz w:val="24"/>
          <w:szCs w:val="24"/>
        </w:rPr>
        <w:t xml:space="preserve">амперметра, вольтметра, </w:t>
      </w:r>
      <w:r w:rsidRPr="000A6AA0">
        <w:rPr>
          <w:rFonts w:ascii="Times New Roman" w:hAnsi="Times New Roman"/>
          <w:i/>
          <w:sz w:val="24"/>
          <w:szCs w:val="24"/>
        </w:rPr>
        <w:t>динамика, микрофона</w:t>
      </w:r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электрогенератора, электродвигателя, </w:t>
      </w:r>
      <w:r w:rsidRPr="000A6AA0">
        <w:rPr>
          <w:rFonts w:ascii="Times New Roman" w:hAnsi="Times New Roman"/>
          <w:sz w:val="24"/>
          <w:szCs w:val="24"/>
        </w:rPr>
        <w:t>очков,</w:t>
      </w:r>
      <w:r w:rsidRPr="000A6AA0">
        <w:rPr>
          <w:rFonts w:ascii="Times New Roman" w:hAnsi="Times New Roman"/>
          <w:i/>
          <w:sz w:val="24"/>
          <w:szCs w:val="24"/>
        </w:rPr>
        <w:t xml:space="preserve"> фотоаппарата, проекционного аппарата</w:t>
      </w:r>
      <w:r w:rsidRPr="000A6AA0">
        <w:rPr>
          <w:rFonts w:ascii="Times New Roman" w:hAnsi="Times New Roman"/>
          <w:sz w:val="24"/>
          <w:szCs w:val="24"/>
        </w:rPr>
        <w:t>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Радиоактивность. Альф</w:t>
      </w:r>
      <w:proofErr w:type="gramStart"/>
      <w:r w:rsidRPr="000A6AA0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0A6AA0">
        <w:rPr>
          <w:rFonts w:ascii="Times New Roman" w:hAnsi="Times New Roman"/>
          <w:color w:val="000000"/>
          <w:sz w:val="24"/>
          <w:szCs w:val="24"/>
        </w:rPr>
        <w:t xml:space="preserve">, бета- и гамма-излучения.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Период полураспада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Опыты Резерфорда. Планетарная модель атома.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Оптические спектры</w:t>
      </w:r>
      <w:r w:rsidRPr="000A6AA0">
        <w:rPr>
          <w:rFonts w:ascii="Times New Roman" w:hAnsi="Times New Roman"/>
          <w:color w:val="000000"/>
          <w:sz w:val="24"/>
          <w:szCs w:val="24"/>
        </w:rPr>
        <w:t>.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 Поглощение и испускание света атомами.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Состав атомного ядра.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 xml:space="preserve">Энергия связи атомных ядер. </w:t>
      </w:r>
      <w:r w:rsidRPr="000A6AA0">
        <w:rPr>
          <w:rFonts w:ascii="Times New Roman" w:hAnsi="Times New Roman"/>
          <w:color w:val="000000"/>
          <w:sz w:val="24"/>
          <w:szCs w:val="24"/>
        </w:rPr>
        <w:t>Ядерные реакции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. Источники энергии Солнца и звезд. Ядерная энергетика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color w:val="000000"/>
          <w:sz w:val="24"/>
          <w:szCs w:val="24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Наблюдение и описание </w:t>
      </w:r>
      <w:r w:rsidRPr="000A6AA0">
        <w:rPr>
          <w:rFonts w:ascii="Times New Roman" w:hAnsi="Times New Roman"/>
          <w:i/>
          <w:sz w:val="24"/>
          <w:szCs w:val="24"/>
        </w:rPr>
        <w:t>оптических спектров различных веществ</w:t>
      </w:r>
      <w:r w:rsidRPr="000A6AA0">
        <w:rPr>
          <w:rFonts w:ascii="Times New Roman" w:hAnsi="Times New Roman"/>
          <w:sz w:val="24"/>
          <w:szCs w:val="24"/>
        </w:rPr>
        <w:t xml:space="preserve">, их </w:t>
      </w:r>
      <w:r w:rsidRPr="000A6AA0">
        <w:rPr>
          <w:rFonts w:ascii="Times New Roman" w:hAnsi="Times New Roman"/>
          <w:b/>
          <w:sz w:val="24"/>
          <w:szCs w:val="24"/>
        </w:rPr>
        <w:t xml:space="preserve">объяснение </w:t>
      </w:r>
      <w:r w:rsidRPr="000A6AA0">
        <w:rPr>
          <w:rFonts w:ascii="Times New Roman" w:hAnsi="Times New Roman"/>
          <w:i/>
          <w:sz w:val="24"/>
          <w:szCs w:val="24"/>
        </w:rPr>
        <w:t>на основе представлений о строении атома.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Практическое применение физических знаний </w:t>
      </w:r>
      <w:r w:rsidRPr="000A6AA0">
        <w:rPr>
          <w:rFonts w:ascii="Times New Roman" w:hAnsi="Times New Roman"/>
          <w:sz w:val="24"/>
          <w:szCs w:val="24"/>
        </w:rPr>
        <w:t>для защиты от опасного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воздействия на организм человека радиоактивных излучений; для измерения радиоактивного фона и </w:t>
      </w:r>
      <w:r w:rsidRPr="000A6AA0">
        <w:rPr>
          <w:rFonts w:ascii="Times New Roman" w:hAnsi="Times New Roman"/>
          <w:sz w:val="24"/>
          <w:szCs w:val="24"/>
        </w:rPr>
        <w:lastRenderedPageBreak/>
        <w:t>оценки его безопасности.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физики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i/>
          <w:iCs/>
          <w:sz w:val="24"/>
          <w:szCs w:val="24"/>
        </w:rPr>
        <w:t>смысл понятий:</w:t>
      </w:r>
      <w:r w:rsidRPr="000A6AA0">
        <w:rPr>
          <w:rFonts w:ascii="Times New Roman" w:hAnsi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i/>
          <w:iCs/>
          <w:sz w:val="24"/>
          <w:szCs w:val="24"/>
        </w:rPr>
        <w:t>смысл физических величин:</w:t>
      </w:r>
      <w:r w:rsidR="00764A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iCs/>
          <w:sz w:val="24"/>
          <w:szCs w:val="24"/>
        </w:rPr>
        <w:t>смысл физических законов:</w:t>
      </w:r>
      <w:r w:rsidR="00764A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0A6AA0"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 w:rsidRPr="000A6AA0">
        <w:rPr>
          <w:rFonts w:ascii="Times New Roman" w:hAnsi="Times New Roman"/>
          <w:sz w:val="24"/>
          <w:szCs w:val="24"/>
        </w:rPr>
        <w:t>, прямолинейного распространения света, отражения света.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i/>
          <w:iCs/>
          <w:sz w:val="24"/>
          <w:szCs w:val="24"/>
        </w:rPr>
        <w:t xml:space="preserve">описывать и объяснять физические явления: </w:t>
      </w:r>
      <w:r w:rsidRPr="000A6AA0">
        <w:rPr>
          <w:rFonts w:ascii="Times New Roman" w:hAnsi="Times New Roman"/>
          <w:sz w:val="24"/>
          <w:szCs w:val="24"/>
        </w:rPr>
        <w:t xml:space="preserve"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</w:t>
      </w:r>
      <w:proofErr w:type="spellStart"/>
      <w:r w:rsidRPr="000A6AA0">
        <w:rPr>
          <w:rFonts w:ascii="Times New Roman" w:hAnsi="Times New Roman"/>
          <w:sz w:val="24"/>
          <w:szCs w:val="24"/>
        </w:rPr>
        <w:t>взаи-модействие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i/>
          <w:iCs/>
          <w:sz w:val="24"/>
          <w:szCs w:val="24"/>
        </w:rPr>
        <w:t>использовать физическ</w:t>
      </w:r>
      <w:r w:rsidR="00764AFE">
        <w:rPr>
          <w:rFonts w:ascii="Times New Roman" w:hAnsi="Times New Roman"/>
          <w:b/>
          <w:i/>
          <w:iCs/>
          <w:sz w:val="24"/>
          <w:szCs w:val="24"/>
        </w:rPr>
        <w:t>ие приборы и измерительные инст</w:t>
      </w:r>
      <w:r w:rsidRPr="000A6AA0">
        <w:rPr>
          <w:rFonts w:ascii="Times New Roman" w:hAnsi="Times New Roman"/>
          <w:b/>
          <w:i/>
          <w:iCs/>
          <w:sz w:val="24"/>
          <w:szCs w:val="24"/>
        </w:rPr>
        <w:t>рументы для измерения физических величин:</w:t>
      </w:r>
      <w:r w:rsidR="00764A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i/>
          <w:iCs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="00764A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i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iCs/>
          <w:sz w:val="24"/>
          <w:szCs w:val="24"/>
        </w:rPr>
        <w:t>приводить примеры практического использования физических знаний</w:t>
      </w:r>
      <w:r w:rsidR="00764AF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о механических, тепловых, электромагнитных и квантовых явлениях;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iCs/>
          <w:sz w:val="24"/>
          <w:szCs w:val="24"/>
        </w:rPr>
        <w:t>решать задачи на применение изученных физических законов</w:t>
      </w:r>
      <w:r w:rsidRPr="000A6AA0">
        <w:rPr>
          <w:rFonts w:ascii="Times New Roman" w:hAnsi="Times New Roman"/>
          <w:b/>
          <w:sz w:val="24"/>
          <w:szCs w:val="24"/>
        </w:rPr>
        <w:t>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iCs/>
          <w:sz w:val="24"/>
          <w:szCs w:val="24"/>
        </w:rPr>
        <w:t>осуществлять самостоятельный поиск инфор</w:t>
      </w:r>
      <w:r w:rsidRPr="000A6AA0">
        <w:rPr>
          <w:rFonts w:ascii="Times New Roman" w:hAnsi="Times New Roman"/>
          <w:b/>
          <w:sz w:val="24"/>
          <w:szCs w:val="24"/>
        </w:rPr>
        <w:t>мации</w:t>
      </w:r>
      <w:r w:rsidRPr="000A6AA0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</w:t>
      </w:r>
      <w:r w:rsidRPr="000A6AA0">
        <w:rPr>
          <w:rFonts w:ascii="Times New Roman" w:hAnsi="Times New Roman"/>
          <w:sz w:val="24"/>
          <w:szCs w:val="24"/>
        </w:rPr>
        <w:lastRenderedPageBreak/>
        <w:t>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6AA0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рационального применения простых механизмов;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оценки безопасности радиационного фона.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освоение</w:t>
      </w:r>
      <w:r w:rsidR="00764AFE">
        <w:rPr>
          <w:rFonts w:ascii="Times New Roman" w:hAnsi="Times New Roman"/>
          <w:b/>
          <w:sz w:val="24"/>
          <w:szCs w:val="24"/>
        </w:rPr>
        <w:t xml:space="preserve"> </w:t>
      </w:r>
      <w:r w:rsidRPr="000A6AA0">
        <w:rPr>
          <w:rFonts w:ascii="Times New Roman" w:hAnsi="Times New Roman"/>
          <w:b/>
          <w:sz w:val="24"/>
          <w:szCs w:val="24"/>
        </w:rPr>
        <w:t>важнейших знаний</w:t>
      </w:r>
      <w:r w:rsidR="00764AFE">
        <w:rPr>
          <w:rFonts w:ascii="Times New Roman" w:hAnsi="Times New Roman"/>
          <w:b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0A6AA0">
        <w:rPr>
          <w:rFonts w:ascii="Times New Roman" w:hAnsi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A6AA0">
        <w:rPr>
          <w:rFonts w:ascii="Times New Roman" w:hAnsi="Times New Roman"/>
          <w:bCs/>
          <w:sz w:val="24"/>
          <w:szCs w:val="24"/>
        </w:rPr>
        <w:t xml:space="preserve">познавательных интересов и интеллектуальных способностей </w:t>
      </w:r>
      <w:r w:rsidRPr="000A6AA0">
        <w:rPr>
          <w:rFonts w:ascii="Times New Roman" w:hAnsi="Times New Roman"/>
          <w:sz w:val="24"/>
          <w:szCs w:val="24"/>
        </w:rPr>
        <w:t>в процессе проведения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химического эксперимента, самостоятельного приобретения знаний в соответствии с возникающими жизненными потребностями;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="00764AFE">
        <w:rPr>
          <w:rFonts w:ascii="Times New Roman" w:hAnsi="Times New Roman"/>
          <w:b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применение полученных знаний и умений </w:t>
      </w:r>
      <w:r w:rsidRPr="000A6AA0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МЕТОДЫ ПОЗНАНИЯ ВЕЩЕСТВ И ХИМИЧЕСКИХ ЯВЛЕНИЙ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Химия как часть естествознания. Химия – наука о веществах, их строении, свойствах и превращениях.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Наблюдение, описание, измерение, эксперимент, </w:t>
      </w:r>
      <w:r w:rsidRPr="000A6AA0">
        <w:rPr>
          <w:rFonts w:ascii="Times New Roman" w:hAnsi="Times New Roman"/>
          <w:i/>
          <w:sz w:val="24"/>
          <w:szCs w:val="24"/>
        </w:rPr>
        <w:t>моделирование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4"/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iCs/>
          <w:sz w:val="24"/>
          <w:szCs w:val="24"/>
        </w:rPr>
        <w:t>Понятие о химическом анализе и синтезе.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764AFE" w:rsidRDefault="00764AFE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lastRenderedPageBreak/>
        <w:t>ВЕЩЕСТВО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Атомы и молекулы. Химический элемент. </w:t>
      </w:r>
      <w:r w:rsidRPr="000A6AA0">
        <w:rPr>
          <w:rFonts w:ascii="Times New Roman" w:hAnsi="Times New Roman"/>
          <w:i/>
          <w:iCs/>
          <w:sz w:val="24"/>
          <w:szCs w:val="24"/>
        </w:rPr>
        <w:t>Я</w:t>
      </w:r>
      <w:r w:rsidRPr="000A6AA0">
        <w:rPr>
          <w:rFonts w:ascii="Times New Roman" w:hAnsi="Times New Roman"/>
          <w:i/>
          <w:sz w:val="24"/>
          <w:szCs w:val="24"/>
        </w:rPr>
        <w:t>зык</w:t>
      </w:r>
      <w:r w:rsidR="00764AFE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химии</w:t>
      </w:r>
      <w:r w:rsidRPr="000A6AA0">
        <w:rPr>
          <w:rFonts w:ascii="Times New Roman" w:hAnsi="Times New Roman"/>
          <w:sz w:val="24"/>
          <w:szCs w:val="24"/>
        </w:rPr>
        <w:t>. Знаки химических элементов, химические формулы. Закон постоянства состава.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Относительные атомная и молекулярная массы. </w:t>
      </w:r>
      <w:r w:rsidRPr="000A6AA0">
        <w:rPr>
          <w:rFonts w:ascii="Times New Roman" w:hAnsi="Times New Roman"/>
          <w:i/>
          <w:iCs/>
          <w:sz w:val="24"/>
          <w:szCs w:val="24"/>
        </w:rPr>
        <w:t>Атомная единица массы.</w:t>
      </w:r>
      <w:r w:rsidRPr="000A6AA0">
        <w:rPr>
          <w:rFonts w:ascii="Times New Roman" w:hAnsi="Times New Roman"/>
          <w:sz w:val="24"/>
          <w:szCs w:val="24"/>
        </w:rPr>
        <w:t xml:space="preserve"> Количество вещества, моль. Молярная масса. Молярный объем.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Чистые вещества и смеси веществ.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Природные смеси: воздух, природный газ, нефть, природные воды.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Строение молекул. Химическая связь. Типы химических связей: </w:t>
      </w:r>
      <w:proofErr w:type="gramStart"/>
      <w:r w:rsidRPr="000A6AA0">
        <w:rPr>
          <w:rFonts w:ascii="Times New Roman" w:hAnsi="Times New Roman"/>
          <w:sz w:val="24"/>
          <w:szCs w:val="24"/>
        </w:rPr>
        <w:t>ковалентная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Вещества в твердом, жидком и газообразном состоянии. Кристаллические и </w:t>
      </w:r>
      <w:r w:rsidRPr="000A6AA0">
        <w:rPr>
          <w:rFonts w:ascii="Times New Roman" w:hAnsi="Times New Roman"/>
          <w:i/>
          <w:sz w:val="24"/>
          <w:szCs w:val="24"/>
        </w:rPr>
        <w:t xml:space="preserve">аморфные </w:t>
      </w:r>
      <w:r w:rsidRPr="000A6AA0">
        <w:rPr>
          <w:rFonts w:ascii="Times New Roman" w:hAnsi="Times New Roman"/>
          <w:iCs/>
          <w:sz w:val="24"/>
          <w:szCs w:val="24"/>
        </w:rPr>
        <w:t>вещества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  <w:r w:rsidRPr="000A6AA0">
        <w:rPr>
          <w:rFonts w:ascii="Times New Roman" w:hAnsi="Times New Roman"/>
          <w:i/>
          <w:iCs/>
          <w:sz w:val="24"/>
          <w:szCs w:val="24"/>
        </w:rPr>
        <w:t>Типы кристаллических решеток (</w:t>
      </w:r>
      <w:proofErr w:type="gramStart"/>
      <w:r w:rsidRPr="000A6AA0">
        <w:rPr>
          <w:rFonts w:ascii="Times New Roman" w:hAnsi="Times New Roman"/>
          <w:i/>
          <w:iCs/>
          <w:sz w:val="24"/>
          <w:szCs w:val="24"/>
        </w:rPr>
        <w:t>атомная</w:t>
      </w:r>
      <w:proofErr w:type="gramEnd"/>
      <w:r w:rsidRPr="000A6AA0">
        <w:rPr>
          <w:rFonts w:ascii="Times New Roman" w:hAnsi="Times New Roman"/>
          <w:i/>
          <w:iCs/>
          <w:sz w:val="24"/>
          <w:szCs w:val="24"/>
        </w:rPr>
        <w:t>, молекулярная, ионная и металлическая)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ХИМИЧЕСКАЯ РЕАКЦИЯ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0A6AA0">
        <w:rPr>
          <w:rFonts w:ascii="Times New Roman" w:hAnsi="Times New Roman"/>
          <w:sz w:val="24"/>
          <w:szCs w:val="24"/>
        </w:rPr>
        <w:t>ств пр</w:t>
      </w:r>
      <w:proofErr w:type="gramEnd"/>
      <w:r w:rsidRPr="000A6AA0">
        <w:rPr>
          <w:rFonts w:ascii="Times New Roman" w:hAnsi="Times New Roman"/>
          <w:sz w:val="24"/>
          <w:szCs w:val="24"/>
        </w:rPr>
        <w:t>и химических реакциях.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0A6AA0">
        <w:rPr>
          <w:rFonts w:ascii="Times New Roman" w:hAnsi="Times New Roman"/>
          <w:i/>
          <w:sz w:val="24"/>
          <w:szCs w:val="24"/>
        </w:rPr>
        <w:t>Понятие о скорости химических реакций. Катализаторы.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0A6AA0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0A6AA0">
        <w:rPr>
          <w:rFonts w:ascii="Times New Roman" w:hAnsi="Times New Roman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0A6AA0">
        <w:rPr>
          <w:rFonts w:ascii="Times New Roman" w:hAnsi="Times New Roman"/>
          <w:sz w:val="24"/>
          <w:szCs w:val="24"/>
        </w:rPr>
        <w:t>ии ио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нного обмена.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ЭЛЕМЕНТАРНЫЕ ОСНОВЫ</w:t>
      </w:r>
      <w:r w:rsidRPr="000A6AA0">
        <w:rPr>
          <w:rFonts w:ascii="Times New Roman" w:hAnsi="Times New Roman"/>
          <w:b/>
          <w:sz w:val="24"/>
          <w:szCs w:val="24"/>
        </w:rPr>
        <w:br/>
        <w:t>НЕОРГАНИЧЕСКОЙ ХИМИИ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Свойства простых веществ (металлов и неметаллов), оксидов, оснований, кислот, солей.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Водород. Водородные соединения неметаллов. Кислород. Озон. Вода.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Галогены. Галогеноводородные кислоты и их соли.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Сера. Оксиды серы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Серная,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сернистая и сероводородная </w:t>
      </w:r>
      <w:r w:rsidRPr="000A6AA0">
        <w:rPr>
          <w:rFonts w:ascii="Times New Roman" w:hAnsi="Times New Roman"/>
          <w:sz w:val="24"/>
          <w:szCs w:val="24"/>
        </w:rPr>
        <w:t xml:space="preserve"> кислоты и их соли.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Азот. Аммиак. Соли аммония. Оксиды азота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Азотная кислота и ее соли.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Фосфор. Оксид фосфора. Ортофосфорная кислота и ее соли.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Углерод. Алмаз, графит. Угарный и углекислый газы. Угольная кислота и ее соли.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Кремний. Оксид кремния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Кремниевая кислота. </w:t>
      </w:r>
      <w:r w:rsidRPr="000A6AA0">
        <w:rPr>
          <w:rFonts w:ascii="Times New Roman" w:hAnsi="Times New Roman"/>
          <w:i/>
          <w:iCs/>
          <w:sz w:val="24"/>
          <w:szCs w:val="24"/>
        </w:rPr>
        <w:t>Силикаты.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Щелочные и </w:t>
      </w:r>
      <w:proofErr w:type="spellStart"/>
      <w:proofErr w:type="gramStart"/>
      <w:r w:rsidRPr="000A6AA0">
        <w:rPr>
          <w:rFonts w:ascii="Times New Roman" w:hAnsi="Times New Roman"/>
          <w:sz w:val="24"/>
          <w:szCs w:val="24"/>
        </w:rPr>
        <w:t>щелочно-земельные</w:t>
      </w:r>
      <w:proofErr w:type="spellEnd"/>
      <w:proofErr w:type="gramEnd"/>
      <w:r w:rsidRPr="000A6AA0">
        <w:rPr>
          <w:rFonts w:ascii="Times New Roman" w:hAnsi="Times New Roman"/>
          <w:sz w:val="24"/>
          <w:szCs w:val="24"/>
        </w:rPr>
        <w:t xml:space="preserve"> металлы и их соединения.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Алюминий.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Амфотерность оксида и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гидроксида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Железо. Оксиды,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гидроксиды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 и соли</w:t>
      </w:r>
      <w:r w:rsidRPr="000A6AA0">
        <w:rPr>
          <w:rFonts w:ascii="Times New Roman" w:hAnsi="Times New Roman"/>
          <w:sz w:val="24"/>
          <w:szCs w:val="24"/>
        </w:rPr>
        <w:t xml:space="preserve"> железа.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ПЕРВОНАЧАЛЬНЫЕ ПРЕДСТАВЛЕНИЯ ОБ</w:t>
      </w:r>
      <w:r w:rsidRPr="000A6AA0">
        <w:rPr>
          <w:rFonts w:ascii="Times New Roman" w:hAnsi="Times New Roman"/>
          <w:b/>
          <w:sz w:val="24"/>
          <w:szCs w:val="24"/>
        </w:rPr>
        <w:br/>
        <w:t>ОРГАНИЧЕСКИХ ВЕЩЕСТВАХ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Первоначальные сведения о строении органических веществ.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Углеводороды: метан, этан, этилен.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Биологически важные вещества: жиры, углеводы, белки.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>Представления о полимерах на примере полиэтилена.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ЭКСПЕРИМЕНТАЛЬНЫЕ ОСНОВЫ ХИМИИ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Разделение смесей. Очистка веществ. Фильтрование.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Нагревательные устройства. Проведение химических реакций при нагревании.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Получение газообразных веществ.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ХИМИЯ И ЖИЗНЬ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6AA0">
        <w:rPr>
          <w:rFonts w:ascii="Times New Roman" w:hAnsi="Times New Roman"/>
          <w:bCs/>
          <w:iCs/>
          <w:sz w:val="24"/>
          <w:szCs w:val="24"/>
        </w:rPr>
        <w:t>Человек в мире веществ, материалов и химических реакций.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Химия и здоровье. Лекарственные препараты; проблемы, связанные с их применением.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Cs/>
          <w:i/>
          <w:iCs/>
          <w:sz w:val="24"/>
          <w:szCs w:val="24"/>
        </w:rPr>
        <w:t>Химические вещества как строительные и поделочные материалы (мел, мрамор, известняк, стекло, цемент).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Природные источники углеводородов</w:t>
      </w:r>
      <w:r w:rsidRPr="000A6AA0">
        <w:rPr>
          <w:rFonts w:ascii="Times New Roman" w:hAnsi="Times New Roman"/>
          <w:sz w:val="24"/>
          <w:szCs w:val="24"/>
        </w:rPr>
        <w:t>.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Нефть и природный газ, их применение.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Проблемы безопасного использования веществ и химических реакций в повседневной жизни.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iCs/>
          <w:sz w:val="24"/>
          <w:szCs w:val="24"/>
        </w:rPr>
        <w:t>Токсичные</w:t>
      </w:r>
      <w:r w:rsidRPr="000A6AA0">
        <w:rPr>
          <w:rFonts w:ascii="Times New Roman" w:hAnsi="Times New Roman"/>
          <w:sz w:val="24"/>
          <w:szCs w:val="24"/>
        </w:rPr>
        <w:t>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горючие и взрывоопасные вещества.</w:t>
      </w:r>
      <w:r w:rsidR="00764A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iCs/>
          <w:sz w:val="24"/>
          <w:szCs w:val="24"/>
        </w:rPr>
        <w:t>Бытовая химическая грамотность.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химии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</w:t>
      </w:r>
      <w:r w:rsidRPr="000A6AA0">
        <w:rPr>
          <w:rFonts w:ascii="Times New Roman" w:hAnsi="Times New Roman"/>
          <w:b/>
          <w:sz w:val="24"/>
          <w:szCs w:val="24"/>
          <w:lang w:val="en-US"/>
        </w:rPr>
        <w:t>/</w:t>
      </w:r>
      <w:r w:rsidRPr="000A6AA0">
        <w:rPr>
          <w:rFonts w:ascii="Times New Roman" w:hAnsi="Times New Roman"/>
          <w:b/>
          <w:sz w:val="24"/>
          <w:szCs w:val="24"/>
        </w:rPr>
        <w:t>понимать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химическую символику</w:t>
      </w:r>
      <w:r w:rsidRPr="000A6AA0">
        <w:rPr>
          <w:rFonts w:ascii="Times New Roman" w:hAnsi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0A6AA0">
        <w:rPr>
          <w:rFonts w:ascii="Times New Roman" w:hAnsi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0A6AA0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0A6AA0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0A6AA0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называть:</w:t>
      </w:r>
      <w:r w:rsidR="00764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химические элементы, соединения изученных классов;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объяснять:</w:t>
      </w:r>
      <w:r w:rsidR="00764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</w:t>
      </w:r>
      <w:r w:rsidRPr="000A6AA0">
        <w:rPr>
          <w:rFonts w:ascii="Times New Roman" w:hAnsi="Times New Roman"/>
          <w:sz w:val="24"/>
          <w:szCs w:val="24"/>
        </w:rPr>
        <w:lastRenderedPageBreak/>
        <w:t>периодов и главных подгрупп; сущность реакций ионного обмена;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="00764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определять:</w:t>
      </w:r>
      <w:r w:rsidR="00764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0A6AA0">
        <w:rPr>
          <w:rFonts w:ascii="Times New Roman" w:hAnsi="Times New Roman"/>
          <w:i/>
          <w:sz w:val="24"/>
          <w:szCs w:val="24"/>
        </w:rPr>
        <w:t>:</w:t>
      </w:r>
      <w:r w:rsidR="00764AFE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обращаться</w:t>
      </w:r>
      <w:r w:rsidR="00764A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распознавать опытным путем:</w:t>
      </w:r>
      <w:r w:rsidRPr="000A6AA0">
        <w:rPr>
          <w:rFonts w:ascii="Times New Roman" w:hAnsi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0A6AA0">
        <w:rPr>
          <w:rFonts w:ascii="Times New Roman" w:hAnsi="Times New Roman"/>
          <w:sz w:val="24"/>
          <w:szCs w:val="24"/>
        </w:rPr>
        <w:t>д-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, сульфат-, </w:t>
      </w:r>
      <w:proofErr w:type="spellStart"/>
      <w:r w:rsidRPr="000A6AA0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0A6AA0">
        <w:rPr>
          <w:rFonts w:ascii="Times New Roman" w:hAnsi="Times New Roman"/>
          <w:sz w:val="24"/>
          <w:szCs w:val="24"/>
        </w:rPr>
        <w:t>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0A6AA0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B747B0" w:rsidRPr="000A6AA0" w:rsidRDefault="00B747B0" w:rsidP="001B6FC8">
      <w:pPr>
        <w:widowControl w:val="0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приготовления растворов заданной концентрации.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искусства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A6AA0">
        <w:rPr>
          <w:rFonts w:ascii="Times New Roman" w:hAnsi="Times New Roman"/>
          <w:sz w:val="24"/>
          <w:szCs w:val="24"/>
        </w:rPr>
        <w:t xml:space="preserve"> эмоционально-ценностного отношения к миру, явлениям жизни и искусства;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воспитание и развитие</w:t>
      </w:r>
      <w:r w:rsidRPr="000A6AA0">
        <w:rPr>
          <w:rFonts w:ascii="Times New Roman" w:hAnsi="Times New Roman"/>
          <w:sz w:val="24"/>
          <w:szCs w:val="24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6AA0">
        <w:rPr>
          <w:rFonts w:ascii="Times New Roman" w:hAnsi="Times New Roman"/>
          <w:sz w:val="24"/>
          <w:szCs w:val="24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овладение практическими умениями и навыками</w:t>
      </w:r>
      <w:r w:rsidRPr="000A6AA0">
        <w:rPr>
          <w:rFonts w:ascii="Times New Roman" w:hAnsi="Times New Roman"/>
          <w:sz w:val="24"/>
          <w:szCs w:val="24"/>
        </w:rPr>
        <w:t xml:space="preserve"> художественно-творческой деятельности;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0A6AA0">
        <w:rPr>
          <w:rFonts w:ascii="Times New Roman" w:hAnsi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both"/>
        <w:outlineLvl w:val="0"/>
        <w:rPr>
          <w:rFonts w:ascii="Times New Roman" w:hAnsi="Times New Roman"/>
          <w:b/>
          <w:iCs/>
          <w:w w:val="90"/>
          <w:sz w:val="24"/>
          <w:szCs w:val="24"/>
        </w:rPr>
      </w:pPr>
      <w:r w:rsidRPr="000A6AA0">
        <w:rPr>
          <w:rFonts w:ascii="Times New Roman" w:hAnsi="Times New Roman"/>
          <w:b/>
          <w:iCs/>
          <w:w w:val="90"/>
          <w:sz w:val="24"/>
          <w:szCs w:val="24"/>
        </w:rPr>
        <w:t>МУЗЫКА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музыки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становление</w:t>
      </w:r>
      <w:r w:rsidR="0076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6AA0">
        <w:rPr>
          <w:rFonts w:ascii="Times New Roman" w:hAnsi="Times New Roman"/>
          <w:bCs/>
          <w:iCs/>
          <w:sz w:val="24"/>
          <w:szCs w:val="24"/>
        </w:rPr>
        <w:t>музыкальной культуры как неотъемлемой части духовной культуры;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A6AA0">
        <w:rPr>
          <w:rFonts w:ascii="Times New Roman" w:hAnsi="Times New Roman"/>
          <w:bCs/>
          <w:sz w:val="24"/>
          <w:szCs w:val="24"/>
        </w:rPr>
        <w:t xml:space="preserve">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lastRenderedPageBreak/>
        <w:t>освоение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музыки и знаний </w:t>
      </w:r>
      <w:r w:rsidR="00764AFE">
        <w:rPr>
          <w:rFonts w:ascii="Times New Roman" w:hAnsi="Times New Roman"/>
          <w:bCs/>
          <w:sz w:val="24"/>
          <w:szCs w:val="24"/>
        </w:rPr>
        <w:t>о музыке, ее интонационно-образ</w:t>
      </w:r>
      <w:r w:rsidRPr="000A6AA0">
        <w:rPr>
          <w:rFonts w:ascii="Times New Roman" w:hAnsi="Times New Roman"/>
          <w:bCs/>
          <w:sz w:val="24"/>
          <w:szCs w:val="24"/>
        </w:rPr>
        <w:t>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овладение практическими умениями и навыками</w:t>
      </w:r>
      <w:r w:rsidRPr="000A6AA0">
        <w:rPr>
          <w:rFonts w:ascii="Times New Roman" w:hAnsi="Times New Roman"/>
          <w:bCs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0A6AA0">
        <w:rPr>
          <w:rFonts w:ascii="Times New Roman" w:hAnsi="Times New Roman"/>
          <w:bCs/>
          <w:sz w:val="24"/>
          <w:szCs w:val="24"/>
        </w:rPr>
        <w:t>м</w:t>
      </w:r>
      <w:r w:rsidR="00764AFE">
        <w:rPr>
          <w:rFonts w:ascii="Times New Roman" w:hAnsi="Times New Roman"/>
          <w:bCs/>
          <w:sz w:val="24"/>
          <w:szCs w:val="24"/>
        </w:rPr>
        <w:t>узицировании</w:t>
      </w:r>
      <w:proofErr w:type="spellEnd"/>
      <w:r w:rsidR="00764AFE">
        <w:rPr>
          <w:rFonts w:ascii="Times New Roman" w:hAnsi="Times New Roman"/>
          <w:bCs/>
          <w:sz w:val="24"/>
          <w:szCs w:val="24"/>
        </w:rPr>
        <w:t>, музыкально-пласти</w:t>
      </w:r>
      <w:r w:rsidRPr="000A6AA0">
        <w:rPr>
          <w:rFonts w:ascii="Times New Roman" w:hAnsi="Times New Roman"/>
          <w:bCs/>
          <w:sz w:val="24"/>
          <w:szCs w:val="24"/>
        </w:rPr>
        <w:t>ческом движении, импровизации, драматизации исполняемых произведений;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0A6AA0">
        <w:rPr>
          <w:rFonts w:ascii="Times New Roman" w:hAnsi="Times New Roman"/>
          <w:bCs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0A6AA0">
        <w:rPr>
          <w:rFonts w:ascii="Times New Roman" w:hAnsi="Times New Roman"/>
          <w:bCs/>
          <w:sz w:val="24"/>
          <w:szCs w:val="24"/>
        </w:rPr>
        <w:t>слушательской</w:t>
      </w:r>
      <w:proofErr w:type="spellEnd"/>
      <w:r w:rsidRPr="000A6AA0">
        <w:rPr>
          <w:rFonts w:ascii="Times New Roman" w:hAnsi="Times New Roman"/>
          <w:bCs/>
          <w:sz w:val="24"/>
          <w:szCs w:val="24"/>
        </w:rPr>
        <w:t xml:space="preserve"> и исполнительской культуры учащихся.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Основы музыкальной культуры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Музыка как вид искусства. </w:t>
      </w:r>
      <w:r w:rsidRPr="000A6AA0">
        <w:rPr>
          <w:rFonts w:ascii="Times New Roman" w:hAnsi="Times New Roman"/>
          <w:bCs/>
          <w:sz w:val="24"/>
          <w:szCs w:val="24"/>
        </w:rPr>
        <w:t xml:space="preserve">Интонационно-образная, жанровая, стилевая основа музыки. Интонация как носитель смысла в музыке. </w:t>
      </w:r>
      <w:r w:rsidRPr="000A6AA0">
        <w:rPr>
          <w:rFonts w:ascii="Times New Roman" w:hAnsi="Times New Roman"/>
          <w:sz w:val="24"/>
          <w:szCs w:val="24"/>
        </w:rPr>
        <w:t xml:space="preserve">Музыкальный образ и музыкальная драматургия. Возможности </w:t>
      </w:r>
      <w:r w:rsidRPr="000A6AA0">
        <w:rPr>
          <w:rFonts w:ascii="Times New Roman" w:hAnsi="Times New Roman"/>
          <w:iCs/>
          <w:sz w:val="24"/>
          <w:szCs w:val="24"/>
        </w:rPr>
        <w:t>воплощения музыкального образа и его развития</w:t>
      </w:r>
      <w:r w:rsidRPr="000A6AA0">
        <w:rPr>
          <w:rFonts w:ascii="Times New Roman" w:hAnsi="Times New Roman"/>
          <w:sz w:val="24"/>
          <w:szCs w:val="24"/>
        </w:rPr>
        <w:t xml:space="preserve"> в различных музыкальных формах (</w:t>
      </w:r>
      <w:proofErr w:type="spellStart"/>
      <w:r w:rsidRPr="000A6AA0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и трехчастной, вариации</w:t>
      </w:r>
      <w:r w:rsidRPr="000A6AA0">
        <w:rPr>
          <w:rFonts w:ascii="Times New Roman" w:hAnsi="Times New Roman"/>
          <w:i/>
          <w:sz w:val="24"/>
          <w:szCs w:val="24"/>
        </w:rPr>
        <w:t xml:space="preserve">, </w:t>
      </w:r>
      <w:r w:rsidRPr="000A6AA0">
        <w:rPr>
          <w:rFonts w:ascii="Times New Roman" w:hAnsi="Times New Roman"/>
          <w:iCs/>
          <w:sz w:val="24"/>
          <w:szCs w:val="24"/>
        </w:rPr>
        <w:t>рондо</w:t>
      </w:r>
      <w:r w:rsidRPr="000A6AA0">
        <w:rPr>
          <w:rFonts w:ascii="Times New Roman" w:hAnsi="Times New Roman"/>
          <w:i/>
          <w:sz w:val="24"/>
          <w:szCs w:val="24"/>
        </w:rPr>
        <w:t>, сюиты, сонатно-симфонического цикла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5"/>
      </w:r>
      <w:r w:rsidRPr="000A6AA0">
        <w:rPr>
          <w:rFonts w:ascii="Times New Roman" w:hAnsi="Times New Roman"/>
          <w:iCs/>
          <w:sz w:val="24"/>
          <w:szCs w:val="24"/>
        </w:rPr>
        <w:t xml:space="preserve">). </w:t>
      </w:r>
      <w:r w:rsidRPr="000A6AA0">
        <w:rPr>
          <w:rFonts w:ascii="Times New Roman" w:hAnsi="Times New Roman"/>
          <w:bCs/>
          <w:sz w:val="24"/>
          <w:szCs w:val="24"/>
        </w:rPr>
        <w:t xml:space="preserve">Разнообразие </w:t>
      </w:r>
      <w:r w:rsidRPr="000A6AA0">
        <w:rPr>
          <w:rFonts w:ascii="Times New Roman" w:hAnsi="Times New Roman"/>
          <w:sz w:val="24"/>
          <w:szCs w:val="24"/>
        </w:rPr>
        <w:t>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Исполнение музыки как искусство интерпретации. Певческие голоса; хоры; оркестры.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  <w:r w:rsidRPr="000A6AA0">
        <w:rPr>
          <w:rFonts w:ascii="Times New Roman" w:hAnsi="Times New Roman"/>
          <w:sz w:val="24"/>
          <w:szCs w:val="24"/>
        </w:rPr>
        <w:t>. Фольклор как часть общей культуры народа. Особенности восприятия музыкального фольклора своего народа и других народов мира.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Специфика русской народной музыкальной культуры и ее основные жанры (</w:t>
      </w:r>
      <w:r w:rsidRPr="000A6AA0">
        <w:rPr>
          <w:rFonts w:ascii="Times New Roman" w:hAnsi="Times New Roman"/>
          <w:i/>
          <w:iCs/>
          <w:sz w:val="24"/>
          <w:szCs w:val="24"/>
        </w:rPr>
        <w:t>наиболее распространенные разновидности обрядовых песен</w:t>
      </w:r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трудовые песни, </w:t>
      </w:r>
      <w:r w:rsidRPr="000A6AA0">
        <w:rPr>
          <w:rFonts w:ascii="Times New Roman" w:hAnsi="Times New Roman"/>
          <w:sz w:val="24"/>
          <w:szCs w:val="24"/>
        </w:rPr>
        <w:t>былины, лирические песни, частушки).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Интонационное своеобразие музыкального фольклора разных народов; образцы песенной и инструментальной народной музыки.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Русская музыка от эпохи средневековья</w:t>
      </w:r>
      <w:r w:rsidRPr="000A6AA0">
        <w:rPr>
          <w:rFonts w:ascii="Times New Roman" w:hAnsi="Times New Roman"/>
          <w:b/>
          <w:iCs/>
          <w:sz w:val="24"/>
          <w:szCs w:val="24"/>
        </w:rPr>
        <w:t xml:space="preserve"> до рубежа </w:t>
      </w:r>
      <w:r w:rsidRPr="000A6AA0">
        <w:rPr>
          <w:rFonts w:ascii="Times New Roman" w:hAnsi="Times New Roman"/>
          <w:b/>
          <w:iCs/>
          <w:sz w:val="24"/>
          <w:szCs w:val="24"/>
          <w:lang w:val="en-US"/>
        </w:rPr>
        <w:t>XIX</w:t>
      </w:r>
      <w:r w:rsidRPr="000A6AA0">
        <w:rPr>
          <w:rFonts w:ascii="Times New Roman" w:hAnsi="Times New Roman"/>
          <w:b/>
          <w:iCs/>
          <w:sz w:val="24"/>
          <w:szCs w:val="24"/>
        </w:rPr>
        <w:t xml:space="preserve"> – ХХ веков. </w:t>
      </w:r>
      <w:r w:rsidRPr="000A6AA0">
        <w:rPr>
          <w:rFonts w:ascii="Times New Roman" w:hAnsi="Times New Roman"/>
          <w:sz w:val="24"/>
          <w:szCs w:val="24"/>
        </w:rPr>
        <w:t xml:space="preserve">Духовная музыка в эпоху средневековья: </w:t>
      </w:r>
      <w:r w:rsidRPr="000A6AA0">
        <w:rPr>
          <w:rFonts w:ascii="Times New Roman" w:hAnsi="Times New Roman"/>
          <w:iCs/>
          <w:sz w:val="24"/>
          <w:szCs w:val="24"/>
        </w:rPr>
        <w:t xml:space="preserve">знаменный распев. </w:t>
      </w:r>
      <w:r w:rsidRPr="000A6AA0">
        <w:rPr>
          <w:rFonts w:ascii="Times New Roman" w:hAnsi="Times New Roman"/>
          <w:i/>
          <w:sz w:val="24"/>
          <w:szCs w:val="24"/>
        </w:rPr>
        <w:t xml:space="preserve">Духовная музыка в синтезе с храмовым искусством.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 xml:space="preserve">Духовная и светская музыкальная культура второй половины </w:t>
      </w:r>
      <w:r w:rsidRPr="000A6AA0">
        <w:rPr>
          <w:rFonts w:ascii="Times New Roman" w:hAnsi="Times New Roman"/>
          <w:iCs/>
          <w:sz w:val="24"/>
          <w:szCs w:val="24"/>
          <w:lang w:val="en-US"/>
        </w:rPr>
        <w:t>XVII</w:t>
      </w:r>
      <w:r w:rsidRPr="000A6AA0">
        <w:rPr>
          <w:rFonts w:ascii="Times New Roman" w:hAnsi="Times New Roman"/>
          <w:iCs/>
          <w:sz w:val="24"/>
          <w:szCs w:val="24"/>
        </w:rPr>
        <w:t xml:space="preserve"> – </w:t>
      </w:r>
      <w:r w:rsidRPr="000A6AA0">
        <w:rPr>
          <w:rFonts w:ascii="Times New Roman" w:hAnsi="Times New Roman"/>
          <w:iCs/>
          <w:sz w:val="24"/>
          <w:szCs w:val="24"/>
          <w:lang w:val="en-US"/>
        </w:rPr>
        <w:t>XVIII</w:t>
      </w:r>
      <w:r w:rsidRPr="000A6AA0">
        <w:rPr>
          <w:rFonts w:ascii="Times New Roman" w:hAnsi="Times New Roman"/>
          <w:iCs/>
          <w:sz w:val="24"/>
          <w:szCs w:val="24"/>
        </w:rPr>
        <w:t xml:space="preserve"> веков. Основные жанры профессиональной музыки: </w:t>
      </w:r>
      <w:r w:rsidRPr="000A6AA0">
        <w:rPr>
          <w:rFonts w:ascii="Times New Roman" w:hAnsi="Times New Roman"/>
          <w:i/>
          <w:sz w:val="24"/>
          <w:szCs w:val="24"/>
        </w:rPr>
        <w:t>кант</w:t>
      </w:r>
      <w:r w:rsidRPr="000A6AA0">
        <w:rPr>
          <w:rFonts w:ascii="Times New Roman" w:hAnsi="Times New Roman"/>
          <w:iCs/>
          <w:sz w:val="24"/>
          <w:szCs w:val="24"/>
        </w:rPr>
        <w:t xml:space="preserve">; 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партесный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 xml:space="preserve"> концерт</w:t>
      </w:r>
      <w:r w:rsidRPr="000A6AA0">
        <w:rPr>
          <w:rFonts w:ascii="Times New Roman" w:hAnsi="Times New Roman"/>
          <w:iCs/>
          <w:sz w:val="24"/>
          <w:szCs w:val="24"/>
        </w:rPr>
        <w:t>; хоровой концерт.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Музыкальная культура </w:t>
      </w:r>
      <w:r w:rsidRPr="000A6AA0">
        <w:rPr>
          <w:rFonts w:ascii="Times New Roman" w:hAnsi="Times New Roman"/>
          <w:sz w:val="24"/>
          <w:szCs w:val="24"/>
          <w:lang w:val="en-US"/>
        </w:rPr>
        <w:t>XIX</w:t>
      </w:r>
      <w:r w:rsidRPr="000A6AA0">
        <w:rPr>
          <w:rFonts w:ascii="Times New Roman" w:hAnsi="Times New Roman"/>
          <w:sz w:val="24"/>
          <w:szCs w:val="24"/>
        </w:rPr>
        <w:t xml:space="preserve"> века: формирование русской классической школы</w:t>
      </w:r>
      <w:r w:rsidRPr="000A6AA0">
        <w:rPr>
          <w:rFonts w:ascii="Times New Roman" w:hAnsi="Times New Roman"/>
          <w:iCs/>
          <w:sz w:val="24"/>
          <w:szCs w:val="24"/>
        </w:rPr>
        <w:t xml:space="preserve"> Народно-песенные истоки русской профессиональной музыки. Способы обращения композиторов к народной музыке.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lastRenderedPageBreak/>
        <w:t>Осо</w:t>
      </w:r>
      <w:r w:rsidRPr="000A6AA0">
        <w:rPr>
          <w:rFonts w:ascii="Times New Roman" w:hAnsi="Times New Roman"/>
          <w:sz w:val="24"/>
          <w:szCs w:val="24"/>
        </w:rPr>
        <w:t>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Жанры светской музыки: камерная инструментальная (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прелюдия,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ноктюрни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 др</w:t>
      </w:r>
      <w:r w:rsidRPr="000A6AA0">
        <w:rPr>
          <w:rFonts w:ascii="Times New Roman" w:hAnsi="Times New Roman"/>
          <w:sz w:val="24"/>
          <w:szCs w:val="24"/>
        </w:rPr>
        <w:t>.) и вокальная музыка (романс); концерт; симфония; опера, балет.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Духовная музыка русских композиторов: </w:t>
      </w:r>
      <w:r w:rsidRPr="000A6AA0">
        <w:rPr>
          <w:rFonts w:ascii="Times New Roman" w:hAnsi="Times New Roman"/>
          <w:iCs/>
          <w:sz w:val="24"/>
          <w:szCs w:val="24"/>
        </w:rPr>
        <w:t xml:space="preserve">хоровой концерт; </w:t>
      </w:r>
      <w:r w:rsidRPr="000A6AA0">
        <w:rPr>
          <w:rFonts w:ascii="Times New Roman" w:hAnsi="Times New Roman"/>
          <w:i/>
          <w:sz w:val="24"/>
          <w:szCs w:val="24"/>
        </w:rPr>
        <w:t>всенощная, литургия.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 xml:space="preserve">Стилевые особенности русской классической музыкальной школы и их претворение в творчестве М.И.Глинки, М.П. Мусоргского, А.П.Бородина, </w:t>
      </w:r>
      <w:proofErr w:type="spellStart"/>
      <w:r w:rsidRPr="000A6AA0">
        <w:rPr>
          <w:rFonts w:ascii="Times New Roman" w:hAnsi="Times New Roman"/>
          <w:iCs/>
          <w:sz w:val="24"/>
          <w:szCs w:val="24"/>
        </w:rPr>
        <w:t>Н.А.Римского-Корсакова</w:t>
      </w:r>
      <w:proofErr w:type="spellEnd"/>
      <w:r w:rsidRPr="000A6AA0">
        <w:rPr>
          <w:rFonts w:ascii="Times New Roman" w:hAnsi="Times New Roman"/>
          <w:iCs/>
          <w:sz w:val="24"/>
          <w:szCs w:val="24"/>
        </w:rPr>
        <w:t>, П.И.Чайковского, С.В.Рахманинова.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Зарубежная музыка от эпохи средневековья</w:t>
      </w:r>
      <w:r w:rsidR="00764AFE">
        <w:rPr>
          <w:rFonts w:ascii="Times New Roman" w:hAnsi="Times New Roman"/>
          <w:b/>
          <w:sz w:val="24"/>
          <w:szCs w:val="24"/>
        </w:rPr>
        <w:t xml:space="preserve"> </w:t>
      </w:r>
      <w:r w:rsidRPr="000A6AA0">
        <w:rPr>
          <w:rFonts w:ascii="Times New Roman" w:hAnsi="Times New Roman"/>
          <w:b/>
          <w:sz w:val="24"/>
          <w:szCs w:val="24"/>
        </w:rPr>
        <w:t xml:space="preserve">до </w:t>
      </w:r>
      <w:r w:rsidRPr="000A6AA0">
        <w:rPr>
          <w:rFonts w:ascii="Times New Roman" w:hAnsi="Times New Roman"/>
          <w:b/>
          <w:iCs/>
          <w:sz w:val="24"/>
          <w:szCs w:val="24"/>
        </w:rPr>
        <w:t xml:space="preserve">рубежа </w:t>
      </w:r>
      <w:r w:rsidRPr="000A6AA0">
        <w:rPr>
          <w:rFonts w:ascii="Times New Roman" w:hAnsi="Times New Roman"/>
          <w:b/>
          <w:iCs/>
          <w:sz w:val="24"/>
          <w:szCs w:val="24"/>
          <w:lang w:val="en-US"/>
        </w:rPr>
        <w:t>XIX</w:t>
      </w:r>
      <w:r w:rsidRPr="000A6AA0">
        <w:rPr>
          <w:rFonts w:ascii="Times New Roman" w:hAnsi="Times New Roman"/>
          <w:b/>
          <w:iCs/>
          <w:sz w:val="24"/>
          <w:szCs w:val="24"/>
        </w:rPr>
        <w:t xml:space="preserve"> – ХХ веков. </w:t>
      </w:r>
      <w:r w:rsidRPr="000A6AA0">
        <w:rPr>
          <w:rFonts w:ascii="Times New Roman" w:hAnsi="Times New Roman"/>
          <w:bCs/>
          <w:sz w:val="24"/>
          <w:szCs w:val="24"/>
        </w:rPr>
        <w:t>Средневековая духовная музыка западноевропейской традиции:</w:t>
      </w:r>
      <w:r w:rsidRPr="000A6AA0">
        <w:rPr>
          <w:rFonts w:ascii="Times New Roman" w:hAnsi="Times New Roman"/>
          <w:i/>
          <w:sz w:val="24"/>
          <w:szCs w:val="24"/>
        </w:rPr>
        <w:t xml:space="preserve"> григорианский хорал</w:t>
      </w:r>
      <w:r w:rsidRPr="000A6AA0">
        <w:rPr>
          <w:rFonts w:ascii="Times New Roman" w:hAnsi="Times New Roman"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Особенности музыки эпохи Возрождения и</w:t>
      </w:r>
      <w:r w:rsidRPr="000A6AA0">
        <w:rPr>
          <w:rFonts w:ascii="Times New Roman" w:hAnsi="Times New Roman"/>
          <w:sz w:val="24"/>
          <w:szCs w:val="24"/>
        </w:rPr>
        <w:t xml:space="preserve"> Барокко. Творчество И.-С.Баха (прелюдия, фуга, </w:t>
      </w:r>
      <w:r w:rsidRPr="000A6AA0">
        <w:rPr>
          <w:rFonts w:ascii="Times New Roman" w:hAnsi="Times New Roman"/>
          <w:i/>
          <w:iCs/>
          <w:sz w:val="24"/>
          <w:szCs w:val="24"/>
        </w:rPr>
        <w:t>месса)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Классицизм и романтизм в западноевропейской музыке. Особенности венской классической школы (</w:t>
      </w:r>
      <w:r w:rsidRPr="000A6AA0">
        <w:rPr>
          <w:rFonts w:ascii="Times New Roman" w:hAnsi="Times New Roman"/>
          <w:i/>
          <w:iCs/>
          <w:sz w:val="24"/>
          <w:szCs w:val="24"/>
        </w:rPr>
        <w:t>И.Гайдн</w:t>
      </w:r>
      <w:r w:rsidRPr="000A6AA0">
        <w:rPr>
          <w:rFonts w:ascii="Times New Roman" w:hAnsi="Times New Roman"/>
          <w:sz w:val="24"/>
          <w:szCs w:val="24"/>
        </w:rPr>
        <w:t xml:space="preserve">, В.-А. Моцарт, </w:t>
      </w:r>
      <w:r w:rsidRPr="000A6AA0">
        <w:rPr>
          <w:rFonts w:ascii="Times New Roman" w:hAnsi="Times New Roman"/>
          <w:sz w:val="24"/>
          <w:szCs w:val="24"/>
        </w:rPr>
        <w:br/>
        <w:t xml:space="preserve">Л. </w:t>
      </w:r>
      <w:proofErr w:type="spellStart"/>
      <w:r w:rsidRPr="000A6AA0">
        <w:rPr>
          <w:rFonts w:ascii="Times New Roman" w:hAnsi="Times New Roman"/>
          <w:sz w:val="24"/>
          <w:szCs w:val="24"/>
        </w:rPr>
        <w:t>ван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Бетховен). Отличительные черты творчества композиторов-романтиков (Ф.Шопен</w:t>
      </w:r>
      <w:r w:rsidRPr="000A6AA0">
        <w:rPr>
          <w:rFonts w:ascii="Times New Roman" w:hAnsi="Times New Roman"/>
          <w:i/>
          <w:iCs/>
          <w:sz w:val="24"/>
          <w:szCs w:val="24"/>
        </w:rPr>
        <w:t>,</w:t>
      </w:r>
      <w:r w:rsidRPr="000A6AA0">
        <w:rPr>
          <w:rFonts w:ascii="Times New Roman" w:hAnsi="Times New Roman"/>
          <w:sz w:val="24"/>
          <w:szCs w:val="24"/>
        </w:rPr>
        <w:t xml:space="preserve"> Ф.Лист,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Р.Шуман</w:t>
      </w:r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iCs/>
          <w:sz w:val="24"/>
          <w:szCs w:val="24"/>
        </w:rPr>
        <w:t>Ф.Шуберт, Э. Григ</w:t>
      </w:r>
      <w:r w:rsidRPr="000A6AA0">
        <w:rPr>
          <w:rFonts w:ascii="Times New Roman" w:hAnsi="Times New Roman"/>
          <w:sz w:val="24"/>
          <w:szCs w:val="24"/>
        </w:rPr>
        <w:t xml:space="preserve">). Основные жанры светской музыки: камерная инструментальная музыка </w:t>
      </w:r>
      <w:r w:rsidRPr="000A6AA0">
        <w:rPr>
          <w:rFonts w:ascii="Times New Roman" w:hAnsi="Times New Roman"/>
          <w:i/>
          <w:sz w:val="24"/>
          <w:szCs w:val="24"/>
        </w:rPr>
        <w:t>(</w:t>
      </w:r>
      <w:r w:rsidRPr="000A6AA0">
        <w:rPr>
          <w:rFonts w:ascii="Times New Roman" w:hAnsi="Times New Roman"/>
          <w:i/>
          <w:iCs/>
          <w:sz w:val="24"/>
          <w:szCs w:val="24"/>
        </w:rPr>
        <w:t>прелюдия, ноктюрн</w:t>
      </w:r>
      <w:r w:rsidR="00764A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iCs/>
          <w:sz w:val="24"/>
          <w:szCs w:val="24"/>
        </w:rPr>
        <w:t>и др</w:t>
      </w:r>
      <w:r w:rsidRPr="000A6AA0">
        <w:rPr>
          <w:rFonts w:ascii="Times New Roman" w:hAnsi="Times New Roman"/>
          <w:sz w:val="24"/>
          <w:szCs w:val="24"/>
        </w:rPr>
        <w:t>.</w:t>
      </w:r>
      <w:r w:rsidRPr="000A6AA0">
        <w:rPr>
          <w:rFonts w:ascii="Times New Roman" w:hAnsi="Times New Roman"/>
          <w:i/>
          <w:sz w:val="24"/>
          <w:szCs w:val="24"/>
        </w:rPr>
        <w:t>)</w:t>
      </w:r>
      <w:r w:rsidRPr="000A6AA0">
        <w:rPr>
          <w:rFonts w:ascii="Times New Roman" w:hAnsi="Times New Roman"/>
          <w:sz w:val="24"/>
          <w:szCs w:val="24"/>
        </w:rPr>
        <w:t xml:space="preserve">, соната, симфония </w:t>
      </w:r>
      <w:r w:rsidRPr="000A6AA0">
        <w:rPr>
          <w:rFonts w:ascii="Times New Roman" w:hAnsi="Times New Roman"/>
          <w:i/>
          <w:iCs/>
          <w:sz w:val="24"/>
          <w:szCs w:val="24"/>
        </w:rPr>
        <w:t>и др.</w:t>
      </w:r>
      <w:r w:rsidRPr="000A6AA0">
        <w:rPr>
          <w:rFonts w:ascii="Times New Roman" w:hAnsi="Times New Roman"/>
          <w:sz w:val="24"/>
          <w:szCs w:val="24"/>
        </w:rPr>
        <w:t xml:space="preserve"> Оперный жанр в творчестве композиторов </w:t>
      </w:r>
      <w:r w:rsidRPr="000A6AA0">
        <w:rPr>
          <w:rFonts w:ascii="Times New Roman" w:hAnsi="Times New Roman"/>
          <w:bCs/>
          <w:iCs/>
          <w:sz w:val="24"/>
          <w:szCs w:val="24"/>
          <w:lang w:val="en-US"/>
        </w:rPr>
        <w:t>XIX</w:t>
      </w:r>
      <w:r w:rsidRPr="000A6AA0">
        <w:rPr>
          <w:rFonts w:ascii="Times New Roman" w:hAnsi="Times New Roman"/>
          <w:sz w:val="24"/>
          <w:szCs w:val="24"/>
        </w:rPr>
        <w:t xml:space="preserve"> века (</w:t>
      </w:r>
      <w:r w:rsidRPr="000A6AA0">
        <w:rPr>
          <w:rFonts w:ascii="Times New Roman" w:hAnsi="Times New Roman"/>
          <w:iCs/>
          <w:sz w:val="24"/>
          <w:szCs w:val="24"/>
        </w:rPr>
        <w:t>Ж.Бизе,</w:t>
      </w:r>
      <w:r w:rsidR="00764AFE">
        <w:rPr>
          <w:rFonts w:ascii="Times New Roman" w:hAnsi="Times New Roman"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Дж</w:t>
      </w:r>
      <w:proofErr w:type="gramStart"/>
      <w:r w:rsidRPr="000A6AA0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ерди)</w:t>
      </w:r>
      <w:r w:rsidRPr="000A6AA0">
        <w:rPr>
          <w:rFonts w:ascii="Times New Roman" w:hAnsi="Times New Roman"/>
          <w:i/>
          <w:iCs/>
          <w:sz w:val="24"/>
          <w:szCs w:val="24"/>
        </w:rPr>
        <w:t>.</w:t>
      </w:r>
      <w:r w:rsidRPr="000A6AA0">
        <w:rPr>
          <w:rFonts w:ascii="Times New Roman" w:hAnsi="Times New Roman"/>
          <w:sz w:val="24"/>
          <w:szCs w:val="24"/>
        </w:rPr>
        <w:t xml:space="preserve"> Образцы духовной музыки: </w:t>
      </w:r>
      <w:r w:rsidRPr="000A6AA0">
        <w:rPr>
          <w:rFonts w:ascii="Times New Roman" w:hAnsi="Times New Roman"/>
          <w:i/>
          <w:sz w:val="24"/>
          <w:szCs w:val="24"/>
        </w:rPr>
        <w:t>реквием</w:t>
      </w:r>
      <w:r w:rsidRPr="000A6AA0">
        <w:rPr>
          <w:rFonts w:ascii="Times New Roman" w:hAnsi="Times New Roman"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Отечественное и зарубежное музыкальное искусство ХХ века. </w:t>
      </w:r>
      <w:r w:rsidRPr="000A6AA0">
        <w:rPr>
          <w:rFonts w:ascii="Times New Roman" w:hAnsi="Times New Roman"/>
          <w:sz w:val="24"/>
          <w:szCs w:val="24"/>
        </w:rPr>
        <w:t xml:space="preserve">Стилевое многообразие музыки </w:t>
      </w:r>
      <w:r w:rsidRPr="000A6AA0">
        <w:rPr>
          <w:rFonts w:ascii="Times New Roman" w:hAnsi="Times New Roman"/>
          <w:i/>
          <w:iCs/>
          <w:sz w:val="24"/>
          <w:szCs w:val="24"/>
        </w:rPr>
        <w:t>(</w:t>
      </w:r>
      <w:r w:rsidRPr="000A6AA0">
        <w:rPr>
          <w:rFonts w:ascii="Times New Roman" w:hAnsi="Times New Roman"/>
          <w:sz w:val="24"/>
          <w:szCs w:val="24"/>
        </w:rPr>
        <w:t>импрессионизм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экспрессионизм,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неофольклоризм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, неоклассицизм и др.).</w:t>
      </w:r>
      <w:r w:rsidRPr="000A6AA0">
        <w:rPr>
          <w:rFonts w:ascii="Times New Roman" w:hAnsi="Times New Roman"/>
          <w:sz w:val="24"/>
          <w:szCs w:val="24"/>
        </w:rPr>
        <w:t xml:space="preserve"> Взаимопроникновение «легкой» и «серьезной» музыки.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Знакомство с наиболее яркими произведениями отечественных композиторов академической направленности (</w:t>
      </w:r>
      <w:r w:rsidR="00764AFE">
        <w:rPr>
          <w:rFonts w:ascii="Times New Roman" w:hAnsi="Times New Roman"/>
          <w:iCs/>
          <w:sz w:val="24"/>
          <w:szCs w:val="24"/>
        </w:rPr>
        <w:t>И.Ф.Стравин</w:t>
      </w:r>
      <w:r w:rsidRPr="000A6AA0">
        <w:rPr>
          <w:rFonts w:ascii="Times New Roman" w:hAnsi="Times New Roman"/>
          <w:iCs/>
          <w:sz w:val="24"/>
          <w:szCs w:val="24"/>
        </w:rPr>
        <w:t xml:space="preserve">ский, </w:t>
      </w:r>
      <w:r w:rsidRPr="000A6AA0">
        <w:rPr>
          <w:rFonts w:ascii="Times New Roman" w:hAnsi="Times New Roman"/>
          <w:sz w:val="24"/>
          <w:szCs w:val="24"/>
        </w:rPr>
        <w:t xml:space="preserve">С.С.Прокофьев, Д.Д.Шостакович,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Г.В.Свиридов, Р.К.Щедрин, А.И.Хачатурян,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А.Г.Шнитке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 xml:space="preserve">) </w:t>
      </w:r>
      <w:r w:rsidRPr="000A6AA0">
        <w:rPr>
          <w:rFonts w:ascii="Times New Roman" w:hAnsi="Times New Roman"/>
          <w:iCs/>
          <w:sz w:val="24"/>
          <w:szCs w:val="24"/>
        </w:rPr>
        <w:t>и</w:t>
      </w:r>
      <w:r w:rsidR="00764AFE">
        <w:rPr>
          <w:rFonts w:ascii="Times New Roman" w:hAnsi="Times New Roman"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iCs/>
          <w:sz w:val="24"/>
          <w:szCs w:val="24"/>
        </w:rPr>
        <w:t>зарубежных композиторов</w:t>
      </w:r>
      <w:r w:rsidRPr="000A6AA0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A6AA0">
        <w:rPr>
          <w:rFonts w:ascii="Times New Roman" w:hAnsi="Times New Roman"/>
          <w:sz w:val="24"/>
          <w:szCs w:val="24"/>
        </w:rPr>
        <w:t>К.</w:t>
      </w:r>
      <w:proofErr w:type="gramStart"/>
      <w:r w:rsidRPr="000A6AA0">
        <w:rPr>
          <w:rFonts w:ascii="Times New Roman" w:hAnsi="Times New Roman"/>
          <w:sz w:val="24"/>
          <w:szCs w:val="24"/>
        </w:rPr>
        <w:t>Де-бюсси</w:t>
      </w:r>
      <w:proofErr w:type="spellEnd"/>
      <w:proofErr w:type="gramEnd"/>
      <w:r w:rsidRPr="000A6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К.Орф</w:t>
      </w:r>
      <w:proofErr w:type="spellEnd"/>
      <w:r w:rsidRPr="000A6AA0">
        <w:rPr>
          <w:rFonts w:ascii="Times New Roman" w:hAnsi="Times New Roman"/>
          <w:iCs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sz w:val="24"/>
          <w:szCs w:val="24"/>
        </w:rPr>
        <w:t xml:space="preserve">М.Равель, Б.Бриттен, </w:t>
      </w:r>
      <w:r w:rsidRPr="000A6AA0">
        <w:rPr>
          <w:rFonts w:ascii="Times New Roman" w:hAnsi="Times New Roman"/>
          <w:i/>
          <w:iCs/>
          <w:sz w:val="24"/>
          <w:szCs w:val="24"/>
        </w:rPr>
        <w:t>А</w:t>
      </w:r>
      <w:r w:rsidRPr="000A6AA0">
        <w:rPr>
          <w:rFonts w:ascii="Times New Roman" w:hAnsi="Times New Roman"/>
          <w:i/>
          <w:sz w:val="24"/>
          <w:szCs w:val="24"/>
        </w:rPr>
        <w:t>.Шенберг</w:t>
      </w:r>
      <w:r w:rsidRPr="000A6AA0">
        <w:rPr>
          <w:rFonts w:ascii="Times New Roman" w:hAnsi="Times New Roman"/>
          <w:iCs/>
          <w:sz w:val="24"/>
          <w:szCs w:val="24"/>
        </w:rPr>
        <w:t>)</w:t>
      </w:r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 xml:space="preserve">Джаз </w:t>
      </w:r>
      <w:r w:rsidRPr="000A6AA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Л.Армстронг</w:t>
      </w:r>
      <w:proofErr w:type="spellEnd"/>
      <w:r w:rsidRPr="000A6AA0">
        <w:rPr>
          <w:rFonts w:ascii="Times New Roman" w:hAnsi="Times New Roman"/>
          <w:iCs/>
          <w:sz w:val="24"/>
          <w:szCs w:val="24"/>
        </w:rPr>
        <w:t>,</w:t>
      </w:r>
      <w:r w:rsidRPr="000A6AA0">
        <w:rPr>
          <w:rFonts w:ascii="Times New Roman" w:hAnsi="Times New Roman"/>
          <w:i/>
          <w:sz w:val="24"/>
          <w:szCs w:val="24"/>
        </w:rPr>
        <w:t xml:space="preserve"> Л.Утесов).</w:t>
      </w:r>
      <w:r w:rsidRPr="000A6AA0">
        <w:rPr>
          <w:rFonts w:ascii="Times New Roman" w:hAnsi="Times New Roman"/>
          <w:iCs/>
          <w:sz w:val="24"/>
          <w:szCs w:val="24"/>
        </w:rPr>
        <w:t xml:space="preserve"> Спиричуэл, блюз</w:t>
      </w:r>
      <w:r w:rsidRPr="000A6AA0">
        <w:rPr>
          <w:rFonts w:ascii="Times New Roman" w:hAnsi="Times New Roman"/>
          <w:i/>
          <w:sz w:val="24"/>
          <w:szCs w:val="24"/>
        </w:rPr>
        <w:t xml:space="preserve"> (Э.Фицджеральд).</w:t>
      </w:r>
      <w:r w:rsidRPr="000A6AA0">
        <w:rPr>
          <w:rFonts w:ascii="Times New Roman" w:hAnsi="Times New Roman"/>
          <w:iCs/>
          <w:sz w:val="24"/>
          <w:szCs w:val="24"/>
        </w:rPr>
        <w:t xml:space="preserve"> Симфоджаз (</w:t>
      </w:r>
      <w:proofErr w:type="gramStart"/>
      <w:r w:rsidRPr="000A6AA0">
        <w:rPr>
          <w:rFonts w:ascii="Times New Roman" w:hAnsi="Times New Roman"/>
          <w:iCs/>
          <w:sz w:val="24"/>
          <w:szCs w:val="24"/>
        </w:rPr>
        <w:t>Дж</w:t>
      </w:r>
      <w:proofErr w:type="gramEnd"/>
      <w:r w:rsidRPr="000A6AA0">
        <w:rPr>
          <w:rFonts w:ascii="Times New Roman" w:hAnsi="Times New Roman"/>
          <w:iCs/>
          <w:sz w:val="24"/>
          <w:szCs w:val="24"/>
        </w:rPr>
        <w:t>. Гершвин</w:t>
      </w:r>
      <w:r w:rsidRPr="000A6AA0">
        <w:rPr>
          <w:rFonts w:ascii="Times New Roman" w:hAnsi="Times New Roman"/>
          <w:i/>
          <w:sz w:val="24"/>
          <w:szCs w:val="24"/>
        </w:rPr>
        <w:t>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Т</w:t>
      </w:r>
      <w:r w:rsidRPr="000A6AA0">
        <w:rPr>
          <w:rFonts w:ascii="Times New Roman" w:hAnsi="Times New Roman"/>
          <w:sz w:val="24"/>
          <w:szCs w:val="24"/>
        </w:rPr>
        <w:t>ворчество отечественных композиторов-песенников, ставшее «музыкальным символом» своего времени (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И.О.Дунаевский, </w:t>
      </w:r>
      <w:r w:rsidRPr="000A6AA0">
        <w:rPr>
          <w:rFonts w:ascii="Times New Roman" w:hAnsi="Times New Roman"/>
          <w:i/>
          <w:iCs/>
          <w:sz w:val="24"/>
          <w:szCs w:val="24"/>
        </w:rPr>
        <w:br/>
        <w:t>А.В. Александров</w:t>
      </w:r>
      <w:r w:rsidRPr="000A6AA0">
        <w:rPr>
          <w:rFonts w:ascii="Times New Roman" w:hAnsi="Times New Roman"/>
          <w:sz w:val="24"/>
          <w:szCs w:val="24"/>
        </w:rPr>
        <w:t>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iCs/>
          <w:sz w:val="24"/>
          <w:szCs w:val="24"/>
        </w:rPr>
        <w:t>Многообразие современной популярной музыки: основные жанры, стили, направления.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Представления о музыкальной жизни России и других стран. </w:t>
      </w:r>
      <w:r w:rsidRPr="000A6AA0">
        <w:rPr>
          <w:rFonts w:ascii="Times New Roman" w:hAnsi="Times New Roman"/>
          <w:sz w:val="24"/>
          <w:szCs w:val="24"/>
        </w:rPr>
        <w:t xml:space="preserve">Выдающиеся российские исполнители: Ф.И.Шаляпин, </w:t>
      </w:r>
      <w:r w:rsidRPr="000A6AA0">
        <w:rPr>
          <w:rFonts w:ascii="Times New Roman" w:hAnsi="Times New Roman"/>
          <w:i/>
          <w:iCs/>
          <w:sz w:val="24"/>
          <w:szCs w:val="24"/>
        </w:rPr>
        <w:t>С.Т.Рихтер, Д.Ф.Ойстрах, Е.А.Мравинский, А.В.Свешников и др.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Выдающиеся зарубежные исполнители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Э.Карузо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М.Каллас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Э.Горовиц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, И.Менухин, Г. фон Караян и др.</w:t>
      </w:r>
      <w:r w:rsidRPr="000A6AA0">
        <w:rPr>
          <w:rFonts w:ascii="Times New Roman" w:hAnsi="Times New Roman"/>
          <w:sz w:val="24"/>
          <w:szCs w:val="24"/>
        </w:rPr>
        <w:t xml:space="preserve"> Международный музыкальный конкурс исполнителей имени П.И.Чайковского.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Всемирно известные театры оперы и балета: 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Большой театр (Россия, Москва), </w:t>
      </w:r>
      <w:proofErr w:type="spellStart"/>
      <w:r w:rsidRPr="000A6AA0">
        <w:rPr>
          <w:rFonts w:ascii="Times New Roman" w:hAnsi="Times New Roman"/>
          <w:sz w:val="24"/>
          <w:szCs w:val="24"/>
        </w:rPr>
        <w:t>Мариинский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театр (Россия, С.-Петербург); </w:t>
      </w:r>
      <w:proofErr w:type="spellStart"/>
      <w:r w:rsidRPr="000A6AA0">
        <w:rPr>
          <w:rFonts w:ascii="Times New Roman" w:hAnsi="Times New Roman"/>
          <w:sz w:val="24"/>
          <w:szCs w:val="24"/>
        </w:rPr>
        <w:t>Ла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Скала (Италия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A6AA0">
        <w:rPr>
          <w:rFonts w:ascii="Times New Roman" w:hAnsi="Times New Roman"/>
          <w:sz w:val="24"/>
          <w:szCs w:val="24"/>
        </w:rPr>
        <w:t>Милан),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Гранд-опера (Франция, Париж), Ковент-Гарден (Англия, Лондон), Метрополитен-опера (США, Нью-Йорк).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Центры отечественной музыкальной культуры и музыкального образования: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Музей музыкальной культуры имени М.И.Глинки. Московская государственная консерватория </w:t>
      </w:r>
      <w:r w:rsidRPr="000A6AA0">
        <w:rPr>
          <w:rFonts w:ascii="Times New Roman" w:hAnsi="Times New Roman"/>
          <w:i/>
          <w:iCs/>
          <w:sz w:val="24"/>
          <w:szCs w:val="24"/>
        </w:rPr>
        <w:lastRenderedPageBreak/>
        <w:t>имени П.И.</w:t>
      </w:r>
      <w:r w:rsidR="00764AFE">
        <w:rPr>
          <w:rFonts w:ascii="Times New Roman" w:hAnsi="Times New Roman"/>
          <w:i/>
          <w:iCs/>
          <w:sz w:val="24"/>
          <w:szCs w:val="24"/>
        </w:rPr>
        <w:t>Чайковско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го, Санкт-Петербургская государственная консерватория имени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Н.А.Римского-Корсакова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 xml:space="preserve">Выдающиеся российские музыкальные коллективы: Русский народный академический хор им. М.Е.Пятницкого, Русский народный академический оркестр им. Н.П.Осипова, Государственный академический  оркестр Ленинградской филармонии.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Музыка в формировании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 xml:space="preserve">духовной культуры личности </w:t>
      </w:r>
      <w:r w:rsidRPr="000A6AA0">
        <w:rPr>
          <w:rFonts w:ascii="Times New Roman" w:hAnsi="Times New Roman"/>
          <w:caps/>
          <w:sz w:val="24"/>
          <w:szCs w:val="24"/>
          <w:vertAlign w:val="superscript"/>
        </w:rPr>
        <w:footnoteReference w:id="16"/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Предназначение музыкального искусства и его возможности в духовном совершенствовании личности.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</w:t>
      </w:r>
      <w:r w:rsidRPr="000A6AA0">
        <w:rPr>
          <w:rFonts w:ascii="Times New Roman" w:hAnsi="Times New Roman"/>
          <w:i/>
          <w:iCs/>
          <w:sz w:val="24"/>
          <w:szCs w:val="24"/>
        </w:rPr>
        <w:t>(реквиемы В.-А.Моцарта, Д.Верди, Б.Бриттена),</w:t>
      </w:r>
      <w:r w:rsidRPr="000A6AA0">
        <w:rPr>
          <w:rFonts w:ascii="Times New Roman" w:hAnsi="Times New Roman"/>
          <w:sz w:val="24"/>
          <w:szCs w:val="24"/>
        </w:rPr>
        <w:t xml:space="preserve"> вечности духа и кратковременности земной жизни </w:t>
      </w:r>
      <w:r w:rsidRPr="000A6AA0">
        <w:rPr>
          <w:rFonts w:ascii="Times New Roman" w:hAnsi="Times New Roman"/>
          <w:i/>
          <w:iCs/>
          <w:sz w:val="24"/>
          <w:szCs w:val="24"/>
        </w:rPr>
        <w:t>(в творчестве И.-С. Баха),</w:t>
      </w:r>
      <w:r w:rsidRPr="000A6AA0">
        <w:rPr>
          <w:rFonts w:ascii="Times New Roman" w:hAnsi="Times New Roman"/>
          <w:sz w:val="24"/>
          <w:szCs w:val="24"/>
        </w:rPr>
        <w:t xml:space="preserve"> любви и ненависти </w:t>
      </w:r>
      <w:r w:rsidRPr="000A6AA0">
        <w:rPr>
          <w:rFonts w:ascii="Times New Roman" w:hAnsi="Times New Roman"/>
          <w:i/>
          <w:iCs/>
          <w:sz w:val="24"/>
          <w:szCs w:val="24"/>
        </w:rPr>
        <w:t>(в различных трактовках трагедии У. Шекспира «Ромео и Джульетта»)</w:t>
      </w:r>
      <w:r w:rsidRPr="000A6AA0">
        <w:rPr>
          <w:rFonts w:ascii="Times New Roman" w:hAnsi="Times New Roman"/>
          <w:sz w:val="24"/>
          <w:szCs w:val="24"/>
        </w:rPr>
        <w:t xml:space="preserve"> войны и мира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(Д.Д.Шостакович, Г.Малер,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Д.Б.Кабалевский</w:t>
      </w:r>
      <w:proofErr w:type="spellEnd"/>
      <w:r w:rsidRPr="000A6AA0">
        <w:rPr>
          <w:rFonts w:ascii="Times New Roman" w:hAnsi="Times New Roman"/>
          <w:sz w:val="24"/>
          <w:szCs w:val="24"/>
        </w:rPr>
        <w:t>);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личности и общества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(Л.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ван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 Бетховен, А.И. Хачатурян,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А.Г.Шнитке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);</w:t>
      </w:r>
      <w:r w:rsidRPr="000A6AA0">
        <w:rPr>
          <w:rFonts w:ascii="Times New Roman" w:hAnsi="Times New Roman"/>
          <w:sz w:val="24"/>
          <w:szCs w:val="24"/>
        </w:rPr>
        <w:t xml:space="preserve"> внутренних противоречий в душе человека </w:t>
      </w:r>
      <w:r w:rsidRPr="000A6AA0">
        <w:rPr>
          <w:rFonts w:ascii="Times New Roman" w:hAnsi="Times New Roman"/>
          <w:i/>
          <w:iCs/>
          <w:sz w:val="24"/>
          <w:szCs w:val="24"/>
        </w:rPr>
        <w:t>(М.П.Мусоргский, Р.Шуман, Ж.Бизе</w:t>
      </w:r>
      <w:proofErr w:type="gramStart"/>
      <w:r w:rsidRPr="000A6AA0">
        <w:rPr>
          <w:rFonts w:ascii="Times New Roman" w:hAnsi="Times New Roman"/>
          <w:i/>
          <w:iCs/>
          <w:sz w:val="24"/>
          <w:szCs w:val="24"/>
        </w:rPr>
        <w:t>)и</w:t>
      </w:r>
      <w:proofErr w:type="gramEnd"/>
      <w:r w:rsidRPr="000A6AA0">
        <w:rPr>
          <w:rFonts w:ascii="Times New Roman" w:hAnsi="Times New Roman"/>
          <w:i/>
          <w:iCs/>
          <w:sz w:val="24"/>
          <w:szCs w:val="24"/>
        </w:rPr>
        <w:t xml:space="preserve"> др</w:t>
      </w:r>
      <w:r w:rsidRPr="000A6AA0">
        <w:rPr>
          <w:rFonts w:ascii="Times New Roman" w:hAnsi="Times New Roman"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6AA0">
        <w:rPr>
          <w:rFonts w:ascii="Times New Roman" w:hAnsi="Times New Roman"/>
          <w:bCs/>
          <w:iCs/>
          <w:sz w:val="24"/>
          <w:szCs w:val="24"/>
        </w:rPr>
        <w:t>Своеобразие видения картины мира в национальных музыкальных культурах Запада и Востока.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47B0" w:rsidRPr="000A6AA0" w:rsidRDefault="00B747B0" w:rsidP="001B6FC8">
      <w:pPr>
        <w:spacing w:after="0"/>
        <w:ind w:left="35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Опыт музыкально-творческой деятельности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Развитие музыкального восприятия и овладение практическими умениями и навыками в музыкальной деятельности</w:t>
      </w:r>
      <w:r w:rsidRPr="000A6AA0">
        <w:rPr>
          <w:rFonts w:ascii="Times New Roman" w:hAnsi="Times New Roman"/>
          <w:b/>
          <w:b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Слушание музыки.</w:t>
      </w:r>
      <w:r w:rsidRPr="000A6AA0">
        <w:rPr>
          <w:rFonts w:ascii="Times New Roman" w:hAnsi="Times New Roman"/>
          <w:sz w:val="24"/>
          <w:szCs w:val="24"/>
        </w:rPr>
        <w:t xml:space="preserve">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 Сравнение исполнительских трактовок. Выявление связей музыки с другими искусствами, историей, жизнью.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Пение.</w:t>
      </w:r>
      <w:r w:rsidRPr="000A6AA0">
        <w:rPr>
          <w:rFonts w:ascii="Times New Roman" w:hAnsi="Times New Roman"/>
          <w:sz w:val="24"/>
          <w:szCs w:val="24"/>
        </w:rPr>
        <w:t xml:space="preserve"> Хоровое, ансамблевое и сольное пение. Одноголосное и двухголосное исполнение образцов вокальной классической музыки, народных и современных песен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Музыкально-пластическое движение. </w:t>
      </w:r>
      <w:r w:rsidRPr="000A6AA0">
        <w:rPr>
          <w:rFonts w:ascii="Times New Roman" w:hAnsi="Times New Roman"/>
          <w:bCs/>
          <w:i/>
          <w:iCs/>
          <w:sz w:val="24"/>
          <w:szCs w:val="24"/>
        </w:rPr>
        <w:t>Обогащение опыта и</w:t>
      </w:r>
      <w:r w:rsidRPr="000A6AA0">
        <w:rPr>
          <w:rFonts w:ascii="Times New Roman" w:hAnsi="Times New Roman"/>
          <w:i/>
          <w:iCs/>
          <w:sz w:val="24"/>
          <w:szCs w:val="24"/>
        </w:rPr>
        <w:t>ндивидуально-личностного воплощения музыкального образа пластическими средствами, в том числе танцевальными.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sz w:val="24"/>
          <w:szCs w:val="24"/>
        </w:rPr>
        <w:t xml:space="preserve">Инструментальное </w:t>
      </w:r>
      <w:proofErr w:type="spellStart"/>
      <w:r w:rsidRPr="000A6AA0">
        <w:rPr>
          <w:rFonts w:ascii="Times New Roman" w:hAnsi="Times New Roman"/>
          <w:b/>
          <w:bCs/>
          <w:i/>
          <w:sz w:val="24"/>
          <w:szCs w:val="24"/>
        </w:rPr>
        <w:t>музицирование</w:t>
      </w:r>
      <w:proofErr w:type="spellEnd"/>
      <w:r w:rsidRPr="000A6AA0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0A6AA0">
        <w:rPr>
          <w:rFonts w:ascii="Times New Roman" w:hAnsi="Times New Roman"/>
          <w:i/>
          <w:sz w:val="24"/>
          <w:szCs w:val="24"/>
        </w:rPr>
        <w:t xml:space="preserve"> Расширение опыта творческой деятельности в 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музицировании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 xml:space="preserve"> на элементарных инструментах. Инструментальная импровизация. Создание композиций на основе знакомых мелодий из вокальных и инструментальных произведений.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Драматизация музыкальных произведений.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Создание художественного замысла и воплощение эмоционально-образного содержания музыки сценическими средствами. Поиск вариантов сценического воплощения музыкального произведения.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i/>
          <w:iCs/>
          <w:sz w:val="24"/>
          <w:szCs w:val="24"/>
        </w:rPr>
        <w:t xml:space="preserve">Музыка и современные технологии. </w:t>
      </w:r>
      <w:r w:rsidRPr="000A6AA0">
        <w:rPr>
          <w:rFonts w:ascii="Times New Roman" w:hAnsi="Times New Roman"/>
          <w:i/>
          <w:iCs/>
          <w:sz w:val="24"/>
          <w:szCs w:val="24"/>
        </w:rPr>
        <w:t>Использование информационно-коммуникационных технологий для создания, аранжировки, записи и воспроизведения музыкальных произведений. О</w:t>
      </w:r>
      <w:r w:rsidRPr="000A6AA0">
        <w:rPr>
          <w:rFonts w:ascii="Times New Roman" w:hAnsi="Times New Roman"/>
          <w:i/>
          <w:sz w:val="24"/>
          <w:szCs w:val="24"/>
        </w:rPr>
        <w:t xml:space="preserve">пыт творческой деятельности в 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музицировании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 xml:space="preserve"> на электронных инструментах. Поиск музыкальных произведений в сети Интернет.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музыки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специфику музыки как вида искусства;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жанры народной и профессиональной музыки;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многообразие музыкальных образов и способов их развития;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формы музыки;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виды оркестров, названия наиболее известных инструментов;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имена выдающихся комп</w:t>
      </w:r>
      <w:r w:rsidR="00764AFE">
        <w:rPr>
          <w:rFonts w:ascii="Times New Roman" w:hAnsi="Times New Roman"/>
          <w:sz w:val="24"/>
          <w:szCs w:val="24"/>
        </w:rPr>
        <w:t>озиторов и музыкантов-исполните</w:t>
      </w:r>
      <w:r w:rsidRPr="000A6AA0">
        <w:rPr>
          <w:rFonts w:ascii="Times New Roman" w:hAnsi="Times New Roman"/>
          <w:sz w:val="24"/>
          <w:szCs w:val="24"/>
        </w:rPr>
        <w:t>лей;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певческого и инструментального </w:t>
      </w:r>
      <w:proofErr w:type="spellStart"/>
      <w:r w:rsidRPr="000A6AA0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размышления о музыке и ее анализа, выражения собственной позиции относительно прослушанной музыки;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0A6AA0">
        <w:rPr>
          <w:rFonts w:ascii="Times New Roman" w:hAnsi="Times New Roman"/>
          <w:i/>
          <w:sz w:val="24"/>
          <w:szCs w:val="24"/>
        </w:rPr>
        <w:t>эссе, рецензий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7"/>
      </w:r>
      <w:r w:rsidRPr="000A6AA0">
        <w:rPr>
          <w:rFonts w:ascii="Times New Roman" w:hAnsi="Times New Roman"/>
          <w:i/>
          <w:sz w:val="24"/>
          <w:szCs w:val="24"/>
        </w:rPr>
        <w:t>.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t>.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both"/>
        <w:outlineLvl w:val="0"/>
        <w:rPr>
          <w:rFonts w:ascii="Times New Roman" w:hAnsi="Times New Roman"/>
          <w:b/>
          <w:iCs/>
          <w:w w:val="90"/>
          <w:sz w:val="24"/>
          <w:szCs w:val="24"/>
        </w:rPr>
      </w:pPr>
      <w:r w:rsidRPr="000A6AA0">
        <w:rPr>
          <w:rFonts w:ascii="Times New Roman" w:hAnsi="Times New Roman"/>
          <w:b/>
          <w:iCs/>
          <w:w w:val="90"/>
          <w:sz w:val="24"/>
          <w:szCs w:val="24"/>
        </w:rPr>
        <w:t>ИЗОБРАЗИТЕЛЬНОЕ ИСКУССТВО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развитие</w:t>
      </w:r>
      <w:r w:rsidRPr="000A6AA0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6AA0"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 w:rsidRPr="000A6AA0">
        <w:rPr>
          <w:rFonts w:ascii="Times New Roman" w:hAnsi="Times New Roman"/>
          <w:sz w:val="24"/>
          <w:szCs w:val="24"/>
        </w:rPr>
        <w:t xml:space="preserve"> художественной деятельности, изображения на плоскости и в объеме (с натуры, по памяти, представлению, воображению);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0A6AA0">
        <w:rPr>
          <w:rFonts w:ascii="Times New Roman" w:hAnsi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ОСНОВЫ ЭСТЕТИЧЕСКОГО ВОСПРИЯТИЯ </w:t>
      </w:r>
      <w:r w:rsidRPr="000A6AA0">
        <w:rPr>
          <w:rFonts w:ascii="Times New Roman" w:hAnsi="Times New Roman"/>
          <w:b/>
          <w:sz w:val="24"/>
          <w:szCs w:val="24"/>
        </w:rPr>
        <w:br/>
        <w:t>И ИЗОБРАЗИТЕЛЬНОЙ КУЛЬТУРЫ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 и его виды. </w:t>
      </w:r>
      <w:r w:rsidRPr="000A6AA0">
        <w:rPr>
          <w:rFonts w:ascii="Times New Roman" w:hAnsi="Times New Roman"/>
          <w:sz w:val="24"/>
          <w:szCs w:val="24"/>
        </w:rPr>
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</w:r>
      <w:proofErr w:type="gramStart"/>
      <w:r w:rsidRPr="000A6AA0">
        <w:rPr>
          <w:rFonts w:ascii="Times New Roman" w:hAnsi="Times New Roman"/>
          <w:sz w:val="24"/>
          <w:szCs w:val="24"/>
        </w:rPr>
        <w:t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Жанры изобразительного искусства (натюрморт, пейзаж, портрет, бытовой, исторический, батальный, анималистический).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Художественный образ и художественно-выразительные средства (специфика языка) живописи, графики и скульптуры: </w:t>
      </w:r>
      <w:r w:rsidRPr="000A6AA0">
        <w:rPr>
          <w:rFonts w:ascii="Times New Roman" w:hAnsi="Times New Roman"/>
          <w:i/>
          <w:iCs/>
          <w:sz w:val="24"/>
          <w:szCs w:val="24"/>
        </w:rPr>
        <w:t>тон и тональные отношения; колорит; цвет и цветовой контраст; линейная и воздушная перспектива; пропорции и пропорциональные отношения; фактура; ритм; формат и композиция</w:t>
      </w:r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id="18"/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Художественные материалы и возможности их использования.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Народное художественное творчество. </w:t>
      </w:r>
      <w:r w:rsidRPr="000A6AA0">
        <w:rPr>
          <w:rFonts w:ascii="Times New Roman" w:hAnsi="Times New Roman"/>
          <w:sz w:val="24"/>
          <w:szCs w:val="24"/>
        </w:rPr>
        <w:t xml:space="preserve">Древние корни народного художественного творчества, специфика образно-символического языка в произведениях декоративно-прикладного искусства. Связь времен в народном искусстве.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Различение произведений народного (фольклорного) искусства </w:t>
      </w:r>
      <w:proofErr w:type="gramStart"/>
      <w:r w:rsidRPr="000A6AA0">
        <w:rPr>
          <w:rFonts w:ascii="Times New Roman" w:hAnsi="Times New Roman"/>
          <w:i/>
          <w:iCs/>
          <w:sz w:val="24"/>
          <w:szCs w:val="24"/>
        </w:rPr>
        <w:t>от</w:t>
      </w:r>
      <w:proofErr w:type="gramEnd"/>
      <w:r w:rsidRPr="000A6AA0">
        <w:rPr>
          <w:rFonts w:ascii="Times New Roman" w:hAnsi="Times New Roman"/>
          <w:i/>
          <w:iCs/>
          <w:sz w:val="24"/>
          <w:szCs w:val="24"/>
        </w:rPr>
        <w:t xml:space="preserve"> профессионального декоративно-прикладного</w:t>
      </w:r>
      <w:r w:rsidRPr="000A6AA0">
        <w:rPr>
          <w:rFonts w:ascii="Times New Roman" w:hAnsi="Times New Roman"/>
          <w:sz w:val="24"/>
          <w:szCs w:val="24"/>
        </w:rPr>
        <w:t xml:space="preserve">. Орнамент как основа декоративного украшения.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0A6AA0">
        <w:rPr>
          <w:rFonts w:ascii="Times New Roman" w:hAnsi="Times New Roman"/>
          <w:sz w:val="24"/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России (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дымковская,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филимоновская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 игрушки; Гжель,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Жостово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, Городец, Хохлома</w:t>
      </w:r>
      <w:r w:rsidRPr="000A6AA0">
        <w:rPr>
          <w:rFonts w:ascii="Times New Roman" w:hAnsi="Times New Roman"/>
          <w:sz w:val="24"/>
          <w:szCs w:val="24"/>
        </w:rPr>
        <w:t>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 и архитектура России. </w:t>
      </w:r>
      <w:r w:rsidRPr="000A6AA0">
        <w:rPr>
          <w:rFonts w:ascii="Times New Roman" w:hAnsi="Times New Roman"/>
          <w:sz w:val="24"/>
          <w:szCs w:val="24"/>
        </w:rPr>
        <w:t>Художественная культура Древней Руси,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ее символичность, обращенность к внутреннему миру человека</w:t>
      </w:r>
      <w:r w:rsidRPr="000A6AA0">
        <w:rPr>
          <w:rFonts w:ascii="Times New Roman" w:hAnsi="Times New Roman"/>
          <w:sz w:val="24"/>
          <w:szCs w:val="24"/>
        </w:rPr>
        <w:t xml:space="preserve">. Красота и своеобразие архитектуры и живописи Древней Руси. Живопись, графика, скульптура и архитектура России </w:t>
      </w:r>
      <w:r w:rsidRPr="000A6AA0">
        <w:rPr>
          <w:rFonts w:ascii="Times New Roman" w:hAnsi="Times New Roman"/>
          <w:sz w:val="24"/>
          <w:szCs w:val="24"/>
          <w:lang w:val="en-US"/>
        </w:rPr>
        <w:t>XVIII</w:t>
      </w:r>
      <w:r w:rsidRPr="000A6AA0">
        <w:rPr>
          <w:rFonts w:ascii="Times New Roman" w:hAnsi="Times New Roman"/>
          <w:sz w:val="24"/>
          <w:szCs w:val="24"/>
        </w:rPr>
        <w:t>-</w:t>
      </w:r>
      <w:r w:rsidRPr="000A6AA0">
        <w:rPr>
          <w:rFonts w:ascii="Times New Roman" w:hAnsi="Times New Roman"/>
          <w:sz w:val="24"/>
          <w:szCs w:val="24"/>
          <w:lang w:val="en-US"/>
        </w:rPr>
        <w:t>XX</w:t>
      </w:r>
      <w:r w:rsidRPr="000A6AA0">
        <w:rPr>
          <w:rFonts w:ascii="Times New Roman" w:hAnsi="Times New Roman"/>
          <w:sz w:val="24"/>
          <w:szCs w:val="24"/>
        </w:rPr>
        <w:t xml:space="preserve"> вв. Стили и направления в русском изобразительном искусстве и архитектуре нового времени (</w:t>
      </w:r>
      <w:r w:rsidRPr="000A6AA0">
        <w:rPr>
          <w:rFonts w:ascii="Times New Roman" w:hAnsi="Times New Roman"/>
          <w:i/>
          <w:iCs/>
          <w:sz w:val="24"/>
          <w:szCs w:val="24"/>
        </w:rPr>
        <w:t>барокко, классицизм, реализм, символизм, модерн</w:t>
      </w:r>
      <w:r w:rsidRPr="000A6AA0">
        <w:rPr>
          <w:rFonts w:ascii="Times New Roman" w:hAnsi="Times New Roman"/>
          <w:sz w:val="24"/>
          <w:szCs w:val="24"/>
        </w:rPr>
        <w:t>). Художественные объединения (</w:t>
      </w:r>
      <w:r w:rsidRPr="000A6AA0">
        <w:rPr>
          <w:rFonts w:ascii="Times New Roman" w:hAnsi="Times New Roman"/>
          <w:i/>
          <w:iCs/>
          <w:sz w:val="24"/>
          <w:szCs w:val="24"/>
        </w:rPr>
        <w:t>Товарищество передвижников, «Мир искусства»</w:t>
      </w:r>
      <w:r w:rsidRPr="000A6AA0">
        <w:rPr>
          <w:rFonts w:ascii="Times New Roman" w:hAnsi="Times New Roman"/>
          <w:sz w:val="24"/>
          <w:szCs w:val="24"/>
        </w:rPr>
        <w:t xml:space="preserve"> и др.). 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Знакомство с произведениями выдающихся русских мастеров изобразительного искусства и архитектур</w:t>
      </w:r>
      <w:proofErr w:type="gramStart"/>
      <w:r w:rsidRPr="000A6AA0">
        <w:rPr>
          <w:rFonts w:ascii="Times New Roman" w:hAnsi="Times New Roman"/>
          <w:sz w:val="24"/>
          <w:szCs w:val="24"/>
        </w:rPr>
        <w:t>ы(</w:t>
      </w:r>
      <w:proofErr w:type="gramEnd"/>
      <w:r w:rsidRPr="000A6AA0">
        <w:rPr>
          <w:rFonts w:ascii="Times New Roman" w:hAnsi="Times New Roman"/>
          <w:sz w:val="24"/>
          <w:szCs w:val="24"/>
        </w:rPr>
        <w:t>А.Рублев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Дионисий, </w:t>
      </w:r>
      <w:r w:rsidRPr="000A6AA0">
        <w:rPr>
          <w:rFonts w:ascii="Times New Roman" w:hAnsi="Times New Roman"/>
          <w:sz w:val="24"/>
          <w:szCs w:val="24"/>
        </w:rPr>
        <w:t xml:space="preserve">В.В.Растрелли, Э.-М.Фальконе, </w:t>
      </w:r>
      <w:r w:rsidRPr="000A6AA0">
        <w:rPr>
          <w:rFonts w:ascii="Times New Roman" w:hAnsi="Times New Roman"/>
          <w:i/>
          <w:iCs/>
          <w:sz w:val="24"/>
          <w:szCs w:val="24"/>
        </w:rPr>
        <w:t>В.И.Баженов, Ф.С.Рокотов</w:t>
      </w:r>
      <w:r w:rsidR="00764AFE">
        <w:rPr>
          <w:rFonts w:ascii="Times New Roman" w:hAnsi="Times New Roman"/>
          <w:sz w:val="24"/>
          <w:szCs w:val="24"/>
        </w:rPr>
        <w:t>, А.Г.Ве</w:t>
      </w:r>
      <w:r w:rsidRPr="000A6AA0">
        <w:rPr>
          <w:rFonts w:ascii="Times New Roman" w:hAnsi="Times New Roman"/>
          <w:sz w:val="24"/>
          <w:szCs w:val="24"/>
        </w:rPr>
        <w:t xml:space="preserve">нецианов,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И.Мартос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,</w:t>
      </w:r>
      <w:r w:rsidR="00764A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К.П.Брюллов, А.А.Иванов, </w:t>
      </w:r>
      <w:r w:rsidRPr="000A6AA0">
        <w:rPr>
          <w:rFonts w:ascii="Times New Roman" w:hAnsi="Times New Roman"/>
          <w:sz w:val="24"/>
          <w:szCs w:val="24"/>
        </w:rPr>
        <w:t>В.И.Суриков, И.Е. Репин, И.И.Шишкин, И.И.Левитан,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В.М.Васнецов, М.А.Врубель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A6AA0">
        <w:rPr>
          <w:rFonts w:ascii="Times New Roman" w:hAnsi="Times New Roman"/>
          <w:sz w:val="24"/>
          <w:szCs w:val="24"/>
        </w:rPr>
        <w:t>Б.М.Кустодиев,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В.А.Серов, </w:t>
      </w:r>
      <w:proofErr w:type="spellStart"/>
      <w:proofErr w:type="gramStart"/>
      <w:r w:rsidRPr="000A6AA0">
        <w:rPr>
          <w:rFonts w:ascii="Times New Roman" w:hAnsi="Times New Roman"/>
          <w:i/>
          <w:iCs/>
          <w:sz w:val="24"/>
          <w:szCs w:val="24"/>
        </w:rPr>
        <w:t>К.С.Петров-Водкин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>, С.Т.Коненков, В.И. Мухина, В.А.Фаворский).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Зарубежное изобразительное искусство и архитектура</w:t>
      </w:r>
      <w:r w:rsidRPr="000A6AA0">
        <w:rPr>
          <w:rFonts w:ascii="Times New Roman" w:hAnsi="Times New Roman"/>
          <w:sz w:val="24"/>
          <w:szCs w:val="24"/>
        </w:rPr>
        <w:t>. Знакомство с основными этапами развития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зарубежного искусства (виды, жанры, стили). Синтез изобразительных искусств и архитектуры. Ведущие художественные музеи (</w:t>
      </w:r>
      <w:r w:rsidRPr="000A6AA0">
        <w:rPr>
          <w:rFonts w:ascii="Times New Roman" w:hAnsi="Times New Roman"/>
          <w:iCs/>
          <w:sz w:val="24"/>
          <w:szCs w:val="24"/>
        </w:rPr>
        <w:t>Лувр, музеи Ватикана,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Прадо, Дрезденская галерея и др.</w:t>
      </w:r>
      <w:r w:rsidRPr="000A6AA0">
        <w:rPr>
          <w:rFonts w:ascii="Times New Roman" w:hAnsi="Times New Roman"/>
          <w:sz w:val="24"/>
          <w:szCs w:val="24"/>
        </w:rPr>
        <w:t>).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A6AA0">
        <w:rPr>
          <w:rFonts w:ascii="Times New Roman" w:hAnsi="Times New Roman"/>
          <w:sz w:val="24"/>
          <w:szCs w:val="24"/>
        </w:rPr>
        <w:t xml:space="preserve">Рафаэль </w:t>
      </w:r>
      <w:proofErr w:type="spellStart"/>
      <w:r w:rsidRPr="000A6AA0">
        <w:rPr>
          <w:rFonts w:ascii="Times New Roman" w:hAnsi="Times New Roman"/>
          <w:sz w:val="24"/>
          <w:szCs w:val="24"/>
        </w:rPr>
        <w:t>Санти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, Микеланджело </w:t>
      </w:r>
      <w:proofErr w:type="spellStart"/>
      <w:r w:rsidRPr="000A6AA0">
        <w:rPr>
          <w:rFonts w:ascii="Times New Roman" w:hAnsi="Times New Roman"/>
          <w:sz w:val="24"/>
          <w:szCs w:val="24"/>
        </w:rPr>
        <w:t>Буонарроти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, А.Дюрер, </w:t>
      </w:r>
      <w:r w:rsidRPr="000A6AA0">
        <w:rPr>
          <w:rFonts w:ascii="Times New Roman" w:hAnsi="Times New Roman"/>
          <w:sz w:val="24"/>
          <w:szCs w:val="24"/>
        </w:rPr>
        <w:t xml:space="preserve">Рембрандт </w:t>
      </w:r>
      <w:proofErr w:type="spellStart"/>
      <w:r w:rsidRPr="000A6AA0">
        <w:rPr>
          <w:rFonts w:ascii="Times New Roman" w:hAnsi="Times New Roman"/>
          <w:sz w:val="24"/>
          <w:szCs w:val="24"/>
        </w:rPr>
        <w:t>ван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Рейн</w:t>
      </w:r>
      <w:r w:rsidRPr="000A6AA0">
        <w:rPr>
          <w:rFonts w:ascii="Times New Roman" w:hAnsi="Times New Roman"/>
          <w:i/>
          <w:iCs/>
          <w:sz w:val="24"/>
          <w:szCs w:val="24"/>
        </w:rPr>
        <w:t>, Ф.Гойя,</w:t>
      </w:r>
      <w:r w:rsidRPr="000A6AA0">
        <w:rPr>
          <w:rFonts w:ascii="Times New Roman" w:hAnsi="Times New Roman"/>
          <w:sz w:val="24"/>
          <w:szCs w:val="24"/>
        </w:rPr>
        <w:t xml:space="preserve"> К.Моне, </w:t>
      </w:r>
      <w:r w:rsidRPr="000A6AA0">
        <w:rPr>
          <w:rFonts w:ascii="Times New Roman" w:hAnsi="Times New Roman"/>
          <w:i/>
          <w:iCs/>
          <w:sz w:val="24"/>
          <w:szCs w:val="24"/>
        </w:rPr>
        <w:t>П.Сезанн,</w:t>
      </w:r>
      <w:r w:rsidRPr="000A6AA0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Pr="000A6AA0">
        <w:rPr>
          <w:rFonts w:ascii="Times New Roman" w:hAnsi="Times New Roman"/>
          <w:sz w:val="24"/>
          <w:szCs w:val="24"/>
        </w:rPr>
        <w:t>Гог</w:t>
      </w:r>
      <w:proofErr w:type="spellEnd"/>
      <w:r w:rsidRPr="000A6AA0">
        <w:rPr>
          <w:rFonts w:ascii="Times New Roman" w:hAnsi="Times New Roman"/>
          <w:sz w:val="24"/>
          <w:szCs w:val="24"/>
        </w:rPr>
        <w:t>, О.Роден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A6AA0">
        <w:rPr>
          <w:rFonts w:ascii="Times New Roman" w:hAnsi="Times New Roman"/>
          <w:sz w:val="24"/>
          <w:szCs w:val="24"/>
        </w:rPr>
        <w:t>П.Пикассо,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 Ш.Э. </w:t>
      </w: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ле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 Корбюзье</w:t>
      </w:r>
      <w:r w:rsidRPr="000A6AA0">
        <w:rPr>
          <w:rFonts w:ascii="Times New Roman" w:hAnsi="Times New Roman"/>
          <w:iCs/>
          <w:sz w:val="24"/>
          <w:szCs w:val="24"/>
        </w:rPr>
        <w:t>)</w:t>
      </w:r>
      <w:r w:rsidRPr="000A6AA0">
        <w:rPr>
          <w:rFonts w:ascii="Times New Roman" w:hAnsi="Times New Roman"/>
          <w:i/>
          <w:iCs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Современное изобразительное искусство.</w:t>
      </w:r>
      <w:r w:rsidRPr="000A6AA0">
        <w:rPr>
          <w:rFonts w:ascii="Times New Roman" w:hAnsi="Times New Roman"/>
          <w:sz w:val="24"/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0A6AA0">
        <w:rPr>
          <w:rFonts w:ascii="Times New Roman" w:hAnsi="Times New Roman"/>
          <w:sz w:val="24"/>
          <w:szCs w:val="24"/>
          <w:lang w:val="en-US"/>
        </w:rPr>
        <w:t>XX</w:t>
      </w:r>
      <w:r w:rsidRPr="000A6AA0">
        <w:rPr>
          <w:rFonts w:ascii="Times New Roman" w:hAnsi="Times New Roman"/>
          <w:sz w:val="24"/>
          <w:szCs w:val="24"/>
        </w:rPr>
        <w:t xml:space="preserve"> в. </w:t>
      </w:r>
      <w:r w:rsidRPr="000A6AA0">
        <w:rPr>
          <w:rFonts w:ascii="Times New Roman" w:hAnsi="Times New Roman"/>
          <w:i/>
          <w:iCs/>
          <w:sz w:val="24"/>
          <w:szCs w:val="24"/>
        </w:rPr>
        <w:t>(реализм, модерн, авангард, сюрреализм и проявления постмодернизма)</w:t>
      </w:r>
      <w:proofErr w:type="gramStart"/>
      <w:r w:rsidRPr="000A6AA0">
        <w:rPr>
          <w:rFonts w:ascii="Times New Roman" w:hAnsi="Times New Roman"/>
          <w:i/>
          <w:iCs/>
          <w:sz w:val="24"/>
          <w:szCs w:val="24"/>
        </w:rPr>
        <w:t>.П</w:t>
      </w:r>
      <w:proofErr w:type="gramEnd"/>
      <w:r w:rsidRPr="000A6AA0">
        <w:rPr>
          <w:rFonts w:ascii="Times New Roman" w:hAnsi="Times New Roman"/>
          <w:i/>
          <w:iCs/>
          <w:sz w:val="24"/>
          <w:szCs w:val="24"/>
        </w:rPr>
        <w:t>онимание смысла деятельности художника в современном мире</w:t>
      </w:r>
      <w:r w:rsidRPr="000A6AA0">
        <w:rPr>
          <w:rFonts w:ascii="Times New Roman" w:hAnsi="Times New Roman"/>
          <w:sz w:val="24"/>
          <w:szCs w:val="24"/>
        </w:rPr>
        <w:t>. Развитие дизайна и его значение в жизни современного общества. Вкус и мода.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Синтез искусств</w:t>
      </w:r>
      <w:r w:rsidRPr="000A6AA0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19"/>
      </w:r>
      <w:r w:rsidRPr="000A6A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A6AA0">
        <w:rPr>
          <w:rFonts w:ascii="Times New Roman" w:hAnsi="Times New Roman"/>
          <w:bCs/>
          <w:sz w:val="24"/>
          <w:szCs w:val="24"/>
        </w:rPr>
        <w:t>Синтез искусств как фактор усиления эмоционального воздействия. Роль и значение изобразительного искусства в синтетических видах творчества.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Синтез искусств в архитектуре. Виды архитектуры (культовая, светская, </w:t>
      </w:r>
      <w:r w:rsidRPr="000A6AA0">
        <w:rPr>
          <w:rFonts w:ascii="Times New Roman" w:hAnsi="Times New Roman"/>
          <w:i/>
          <w:sz w:val="24"/>
          <w:szCs w:val="24"/>
        </w:rPr>
        <w:t>ландшафтная,</w:t>
      </w:r>
      <w:r w:rsidRPr="000A6AA0">
        <w:rPr>
          <w:rFonts w:ascii="Times New Roman" w:hAnsi="Times New Roman"/>
          <w:sz w:val="24"/>
          <w:szCs w:val="24"/>
        </w:rPr>
        <w:t xml:space="preserve"> градостроительство). Эстетическое формирование архитектурой окружающей среды и выражение общественных идей в художественных образах (композиция, </w:t>
      </w:r>
      <w:r w:rsidRPr="000A6AA0">
        <w:rPr>
          <w:rFonts w:ascii="Times New Roman" w:hAnsi="Times New Roman"/>
          <w:i/>
          <w:sz w:val="24"/>
          <w:szCs w:val="24"/>
        </w:rPr>
        <w:t>тектоника,</w:t>
      </w:r>
      <w:r w:rsidRPr="000A6AA0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lastRenderedPageBreak/>
        <w:t xml:space="preserve">масштаб, пропорции, ритм, пластика, объемов, </w:t>
      </w:r>
      <w:r w:rsidRPr="000A6AA0">
        <w:rPr>
          <w:rFonts w:ascii="Times New Roman" w:hAnsi="Times New Roman"/>
          <w:i/>
          <w:sz w:val="24"/>
          <w:szCs w:val="24"/>
        </w:rPr>
        <w:t>фактура и цвет материалов</w:t>
      </w:r>
      <w:r w:rsidRPr="000A6AA0">
        <w:rPr>
          <w:rFonts w:ascii="Times New Roman" w:hAnsi="Times New Roman"/>
          <w:sz w:val="24"/>
          <w:szCs w:val="24"/>
        </w:rPr>
        <w:t xml:space="preserve">). Связь архитектуры и дизайна (промышленный, рекламный, </w:t>
      </w:r>
      <w:r w:rsidRPr="000A6AA0">
        <w:rPr>
          <w:rFonts w:ascii="Times New Roman" w:hAnsi="Times New Roman"/>
          <w:i/>
          <w:sz w:val="24"/>
          <w:szCs w:val="24"/>
        </w:rPr>
        <w:t>ландшафтный, дизайн интерьера и др</w:t>
      </w:r>
      <w:r w:rsidRPr="000A6AA0">
        <w:rPr>
          <w:rFonts w:ascii="Times New Roman" w:hAnsi="Times New Roman"/>
          <w:sz w:val="24"/>
          <w:szCs w:val="24"/>
        </w:rPr>
        <w:t>.) в современной культуре.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Синтез иску</w:t>
      </w:r>
      <w:proofErr w:type="gramStart"/>
      <w:r w:rsidRPr="000A6AA0">
        <w:rPr>
          <w:rFonts w:ascii="Times New Roman" w:hAnsi="Times New Roman"/>
          <w:sz w:val="24"/>
          <w:szCs w:val="24"/>
        </w:rPr>
        <w:t>сств в т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еатре. Совместные действия сценариста, режиссера, художника, актеров в создании художественного образа спектакля. Общие законы восприятия композиции картины и сцены. Художники театра (В.М.Васнецов, А.Н.Бенуа, </w:t>
      </w:r>
      <w:proofErr w:type="spellStart"/>
      <w:r w:rsidRPr="000A6AA0">
        <w:rPr>
          <w:rFonts w:ascii="Times New Roman" w:hAnsi="Times New Roman"/>
          <w:sz w:val="24"/>
          <w:szCs w:val="24"/>
        </w:rPr>
        <w:t>Л.С.Бакст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sz w:val="24"/>
          <w:szCs w:val="24"/>
        </w:rPr>
        <w:t>В.Ф. Рындин, Ф.Ф.Федоровский и др</w:t>
      </w:r>
      <w:r w:rsidRPr="000A6AA0">
        <w:rPr>
          <w:rFonts w:ascii="Times New Roman" w:hAnsi="Times New Roman"/>
          <w:sz w:val="24"/>
          <w:szCs w:val="24"/>
        </w:rPr>
        <w:t>.).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Специфика изображения в полиграфии. Массовость и общедоступность полиграфического изображения. </w:t>
      </w:r>
      <w:proofErr w:type="gramStart"/>
      <w:r w:rsidRPr="000A6AA0">
        <w:rPr>
          <w:rFonts w:ascii="Times New Roman" w:hAnsi="Times New Roman"/>
          <w:sz w:val="24"/>
          <w:szCs w:val="24"/>
        </w:rPr>
        <w:t>Формы полиграфической продукции: книги, журналы, плакаты, афиши, буклеты, открытки и др. Искусство книги.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Г.Доре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>,</w:t>
      </w:r>
      <w:r w:rsidRPr="000A6AA0">
        <w:rPr>
          <w:rFonts w:ascii="Times New Roman" w:hAnsi="Times New Roman"/>
          <w:sz w:val="24"/>
          <w:szCs w:val="24"/>
        </w:rPr>
        <w:t xml:space="preserve"> И.Я. </w:t>
      </w:r>
      <w:proofErr w:type="spellStart"/>
      <w:r w:rsidRPr="000A6AA0">
        <w:rPr>
          <w:rFonts w:ascii="Times New Roman" w:hAnsi="Times New Roman"/>
          <w:sz w:val="24"/>
          <w:szCs w:val="24"/>
        </w:rPr>
        <w:t>Билибин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sz w:val="24"/>
          <w:szCs w:val="24"/>
        </w:rPr>
        <w:t>В.В.Лебедев,</w:t>
      </w:r>
      <w:r w:rsidRPr="000A6AA0">
        <w:rPr>
          <w:rFonts w:ascii="Times New Roman" w:hAnsi="Times New Roman"/>
          <w:sz w:val="24"/>
          <w:szCs w:val="24"/>
        </w:rPr>
        <w:t xml:space="preserve"> В.А.Фаворский, </w:t>
      </w:r>
      <w:r w:rsidRPr="000A6AA0">
        <w:rPr>
          <w:rFonts w:ascii="Times New Roman" w:hAnsi="Times New Roman"/>
          <w:i/>
          <w:sz w:val="24"/>
          <w:szCs w:val="24"/>
        </w:rPr>
        <w:t>Т.А.Маврина и др</w:t>
      </w:r>
      <w:r w:rsidRPr="000A6AA0">
        <w:rPr>
          <w:rFonts w:ascii="Times New Roman" w:hAnsi="Times New Roman"/>
          <w:sz w:val="24"/>
          <w:szCs w:val="24"/>
        </w:rPr>
        <w:t>.).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Расширение изобразительных 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Изобразительная природа экранных искусств. Специфика киноизображения: кадр и монтаж. </w:t>
      </w:r>
      <w:proofErr w:type="spellStart"/>
      <w:r w:rsidRPr="000A6AA0">
        <w:rPr>
          <w:rFonts w:ascii="Times New Roman" w:hAnsi="Times New Roman"/>
          <w:sz w:val="24"/>
          <w:szCs w:val="24"/>
        </w:rPr>
        <w:t>Кинокомпозиция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Фрагменты фильмов (С.М.Эйзенштейн «Броненосец Потемкин», </w:t>
      </w:r>
      <w:proofErr w:type="spellStart"/>
      <w:r w:rsidRPr="000A6AA0">
        <w:rPr>
          <w:rFonts w:ascii="Times New Roman" w:hAnsi="Times New Roman"/>
          <w:sz w:val="24"/>
          <w:szCs w:val="24"/>
        </w:rPr>
        <w:t>С.П.Урусевский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«Летят журавли» и др.). Мастера кино (С.М.Эйзенштейн, </w:t>
      </w:r>
      <w:r w:rsidRPr="000A6AA0">
        <w:rPr>
          <w:rFonts w:ascii="Times New Roman" w:hAnsi="Times New Roman"/>
          <w:i/>
          <w:sz w:val="24"/>
          <w:szCs w:val="24"/>
        </w:rPr>
        <w:t>А.П.Довженко, Г.М.Козинцев, А.А. Тарковский и др</w:t>
      </w:r>
      <w:r w:rsidRPr="000A6AA0">
        <w:rPr>
          <w:rFonts w:ascii="Times New Roman" w:hAnsi="Times New Roman"/>
          <w:sz w:val="24"/>
          <w:szCs w:val="24"/>
        </w:rPr>
        <w:t>.). Телевизионное изображение, его особенности и возможности.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Компьютерная графика и ее использование в полиграфии, дизайне, архитектурных проектах.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Общность и специфика восприятия художественного образа в разных видах искусства. Художник-творец-гражданин – выразитель ценностей эпохи.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ОПЫТ ХУДОЖЕСТВЕННО-ТВОРЧЕСКОЙ ДЕЯТЕЛЬНОСТИ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Использование языка графики, живописи, скульптуры, дизайна, декоративно-прикладного искусства в собственной художественно-творческой деятельности. Плоское и объемное изображение формы предмета, моделировка светотенью и цветом. Построение пространства (линейная и воздушная перспектива, плановость). Композиция на плоскости и в пространстве.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Изображение с натуры и по памяти отдельных предметов, группы предметов, человека, фрагментов природы, интерьера, архитектурных сооружений. </w:t>
      </w:r>
      <w:r w:rsidRPr="000A6AA0">
        <w:rPr>
          <w:rFonts w:ascii="Times New Roman" w:hAnsi="Times New Roman"/>
          <w:i/>
          <w:iCs/>
          <w:sz w:val="24"/>
          <w:szCs w:val="24"/>
        </w:rPr>
        <w:t>Работа на пленэре.</w:t>
      </w:r>
      <w:r w:rsidRPr="000A6AA0">
        <w:rPr>
          <w:rFonts w:ascii="Times New Roman" w:hAnsi="Times New Roman"/>
          <w:sz w:val="24"/>
          <w:szCs w:val="24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Изготовление изделий в стиле художественных промыслов.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 xml:space="preserve">Проектирование обложки книги, рекламы, открытки, </w:t>
      </w:r>
      <w:r w:rsidRPr="000A6AA0">
        <w:rPr>
          <w:rFonts w:ascii="Times New Roman" w:hAnsi="Times New Roman"/>
          <w:i/>
          <w:iCs/>
          <w:sz w:val="24"/>
          <w:szCs w:val="24"/>
        </w:rPr>
        <w:t>визитной карточки, экслибриса, товарного знака, разворота журнала, сайта</w:t>
      </w:r>
      <w:r w:rsidRPr="000A6AA0">
        <w:rPr>
          <w:rFonts w:ascii="Times New Roman" w:hAnsi="Times New Roman"/>
          <w:sz w:val="24"/>
          <w:szCs w:val="24"/>
        </w:rPr>
        <w:t>.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Создание </w:t>
      </w:r>
      <w:r w:rsidRPr="000A6AA0">
        <w:rPr>
          <w:rFonts w:ascii="Times New Roman" w:hAnsi="Times New Roman"/>
          <w:i/>
          <w:iCs/>
          <w:sz w:val="24"/>
          <w:szCs w:val="24"/>
        </w:rPr>
        <w:t>эскизов и моделей одежды, мебели, транспорта.</w:t>
      </w:r>
      <w:r w:rsidRPr="000A6AA0">
        <w:rPr>
          <w:rFonts w:ascii="Times New Roman" w:hAnsi="Times New Roman"/>
          <w:sz w:val="24"/>
          <w:szCs w:val="24"/>
        </w:rPr>
        <w:t xml:space="preserve"> Иллюстрирование литературных и музыкальных произведений. Создание художественно-декоративных проектов, объединенных единой стилистикой (предметы быта, одежда, мебель, детали интерьера и др.). Создание художественной фотографии, </w:t>
      </w:r>
      <w:proofErr w:type="spellStart"/>
      <w:r w:rsidRPr="000A6AA0">
        <w:rPr>
          <w:rFonts w:ascii="Times New Roman" w:hAnsi="Times New Roman"/>
          <w:sz w:val="24"/>
          <w:szCs w:val="24"/>
        </w:rPr>
        <w:t>фотоколлажа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, </w:t>
      </w:r>
      <w:r w:rsidRPr="000A6AA0">
        <w:rPr>
          <w:rFonts w:ascii="Times New Roman" w:hAnsi="Times New Roman"/>
          <w:i/>
          <w:iCs/>
          <w:sz w:val="24"/>
          <w:szCs w:val="24"/>
        </w:rPr>
        <w:t>мультфильма, видеофильма</w:t>
      </w:r>
      <w:r w:rsidRPr="000A6AA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0A6AA0">
        <w:rPr>
          <w:rFonts w:ascii="Times New Roman" w:hAnsi="Times New Roman"/>
          <w:iCs/>
          <w:sz w:val="24"/>
          <w:szCs w:val="24"/>
        </w:rPr>
        <w:t>раскадровки</w:t>
      </w:r>
      <w:proofErr w:type="spellEnd"/>
      <w:r w:rsidRPr="000A6AA0">
        <w:rPr>
          <w:rFonts w:ascii="Times New Roman" w:hAnsi="Times New Roman"/>
          <w:iCs/>
          <w:sz w:val="24"/>
          <w:szCs w:val="24"/>
        </w:rPr>
        <w:t xml:space="preserve"> по теме.</w:t>
      </w:r>
      <w:r w:rsidRPr="000A6AA0">
        <w:rPr>
          <w:rFonts w:ascii="Times New Roman" w:hAnsi="Times New Roman"/>
          <w:sz w:val="24"/>
          <w:szCs w:val="24"/>
        </w:rPr>
        <w:t xml:space="preserve"> Выражение в творческой деятельности своего отношения к </w:t>
      </w:r>
      <w:proofErr w:type="gramStart"/>
      <w:r w:rsidRPr="000A6AA0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– создание художественного образа.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lastRenderedPageBreak/>
        <w:t xml:space="preserve">Использование красок (гуашь, акварель), графических материалов (карандаш, фломастер, мелки,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пастель, уголь, тушь </w:t>
      </w:r>
      <w:r w:rsidRPr="000A6AA0">
        <w:rPr>
          <w:rFonts w:ascii="Times New Roman" w:hAnsi="Times New Roman"/>
          <w:sz w:val="24"/>
          <w:szCs w:val="24"/>
        </w:rPr>
        <w:t xml:space="preserve">и др.), пластилина, </w:t>
      </w:r>
      <w:r w:rsidRPr="000A6AA0">
        <w:rPr>
          <w:rFonts w:ascii="Times New Roman" w:hAnsi="Times New Roman"/>
          <w:i/>
          <w:iCs/>
          <w:sz w:val="24"/>
          <w:szCs w:val="24"/>
        </w:rPr>
        <w:t xml:space="preserve">глины, </w:t>
      </w:r>
      <w:proofErr w:type="spellStart"/>
      <w:r w:rsidRPr="000A6AA0">
        <w:rPr>
          <w:rFonts w:ascii="Times New Roman" w:hAnsi="Times New Roman"/>
          <w:sz w:val="24"/>
          <w:szCs w:val="24"/>
        </w:rPr>
        <w:t>коллажных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техник, бумажной пластики и других доступных художественных материалов.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Самоопределение в видах и формах художественного творчества. Реализация совместных творческих идей в проектной деятельности: оформление школы к празднику, декорации к школьному спектаклю, костюмы к карнавалу и др. Анализ и оценка процесса и результатов собственного художественного творчества.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наиболее крупные художественные музеи России и мира;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A6AA0">
        <w:rPr>
          <w:rFonts w:ascii="Times New Roman" w:hAnsi="Times New Roman"/>
          <w:sz w:val="24"/>
          <w:szCs w:val="24"/>
        </w:rPr>
        <w:t>сств в тв</w:t>
      </w:r>
      <w:proofErr w:type="gramEnd"/>
      <w:r w:rsidRPr="000A6AA0">
        <w:rPr>
          <w:rFonts w:ascii="Times New Roman" w:hAnsi="Times New Roman"/>
          <w:sz w:val="24"/>
          <w:szCs w:val="24"/>
        </w:rPr>
        <w:t>орческой деятельности;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bCs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восприятия и оценки произведений искусства;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освоение</w:t>
      </w:r>
      <w:r w:rsidRPr="000A6AA0">
        <w:rPr>
          <w:rFonts w:ascii="Times New Roman" w:hAnsi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</w:t>
      </w:r>
      <w:r w:rsidRPr="000A6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A0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0A6AA0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 w:rsidRPr="000A6AA0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воспитание</w:t>
      </w:r>
      <w:r w:rsidRPr="000A6AA0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получение </w:t>
      </w:r>
      <w:r w:rsidRPr="000A6AA0">
        <w:rPr>
          <w:rFonts w:ascii="Times New Roman" w:hAnsi="Times New Roman"/>
          <w:sz w:val="24"/>
          <w:szCs w:val="24"/>
        </w:rPr>
        <w:t>опыта применения политехнических и технологических знаний и умений в самостоятельной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практической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деятельности.</w:t>
      </w: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направления «Технология. Обслуживающий труд»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Базовыми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для направления «Технология. Обслуживающий труд» являются  разделы «Создание изделий из текстильных и поделочных материалов», «Кулинария». Обязательными считаются следующие разделы: «Электротехнические работы», «Технологии ведения дома», «Черчение и графика», «Современное производство и профессиональное образование».</w:t>
      </w:r>
    </w:p>
    <w:p w:rsidR="00B747B0" w:rsidRPr="000A6AA0" w:rsidRDefault="00B747B0" w:rsidP="001B6FC8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A6AA0">
        <w:rPr>
          <w:rFonts w:ascii="Times New Roman" w:hAnsi="Times New Roman"/>
          <w:b/>
          <w:b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ОБЩЕТЕХНОЛОГИЧЕСКИЕ, ТРУДОВЫЕ УМЕНИЯ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И СПОСОБЫ ДЕЯТЕЛЬНОСТИ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 результате изучения технологии ученик независимо от изучаемого раздела должен</w:t>
      </w:r>
      <w:r w:rsidRPr="000A6AA0">
        <w:rPr>
          <w:rFonts w:ascii="Times New Roman" w:hAnsi="Times New Roman"/>
          <w:b/>
          <w:sz w:val="24"/>
          <w:szCs w:val="24"/>
        </w:rPr>
        <w:t>: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</w:t>
      </w:r>
      <w:r w:rsidRPr="000A6AA0">
        <w:rPr>
          <w:rFonts w:ascii="Times New Roman" w:hAnsi="Times New Roman"/>
          <w:sz w:val="24"/>
          <w:szCs w:val="24"/>
        </w:rPr>
        <w:lastRenderedPageBreak/>
        <w:t>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построения планов профессионального образования и трудоустройства.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Требования по разделам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технологической подготовки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раздела </w:t>
      </w:r>
      <w:r w:rsidRPr="000A6AA0">
        <w:rPr>
          <w:rFonts w:ascii="Times New Roman" w:hAnsi="Times New Roman"/>
          <w:b/>
          <w:i/>
          <w:caps/>
          <w:sz w:val="24"/>
          <w:szCs w:val="24"/>
        </w:rPr>
        <w:t>«Создание изделий из конструкционных и поделочных материалов»</w:t>
      </w:r>
      <w:r w:rsidRPr="000A6AA0">
        <w:rPr>
          <w:rFonts w:ascii="Times New Roman" w:hAnsi="Times New Roman"/>
          <w:b/>
          <w:i/>
          <w:sz w:val="24"/>
          <w:szCs w:val="24"/>
        </w:rPr>
        <w:t xml:space="preserve"> ученик должен: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раздела </w:t>
      </w:r>
      <w:r w:rsidRPr="000A6AA0">
        <w:rPr>
          <w:rFonts w:ascii="Times New Roman" w:hAnsi="Times New Roman"/>
          <w:b/>
          <w:i/>
          <w:caps/>
          <w:sz w:val="24"/>
          <w:szCs w:val="24"/>
        </w:rPr>
        <w:t>«создание изделий из текстильных и поделочных материалов»</w:t>
      </w:r>
      <w:r w:rsidRPr="000A6AA0">
        <w:rPr>
          <w:rFonts w:ascii="Times New Roman" w:hAnsi="Times New Roman"/>
          <w:b/>
          <w:i/>
          <w:sz w:val="24"/>
          <w:szCs w:val="24"/>
        </w:rPr>
        <w:t xml:space="preserve"> ученик должен: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материалами;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раздела </w:t>
      </w:r>
      <w:r w:rsidRPr="000A6AA0">
        <w:rPr>
          <w:rFonts w:ascii="Times New Roman" w:hAnsi="Times New Roman"/>
          <w:b/>
          <w:i/>
          <w:caps/>
          <w:sz w:val="24"/>
          <w:szCs w:val="24"/>
        </w:rPr>
        <w:t>«КУЛИНАРИЯ»</w:t>
      </w:r>
      <w:r w:rsidRPr="000A6AA0">
        <w:rPr>
          <w:rFonts w:ascii="Times New Roman" w:hAnsi="Times New Roman"/>
          <w:b/>
          <w:i/>
          <w:sz w:val="24"/>
          <w:szCs w:val="24"/>
        </w:rPr>
        <w:t xml:space="preserve"> ученик должен: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ожогах;</w:t>
      </w:r>
      <w:proofErr w:type="gramEnd"/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освоение знаний</w:t>
      </w:r>
      <w:r w:rsidRPr="000A6AA0">
        <w:rPr>
          <w:rFonts w:ascii="Times New Roman" w:hAnsi="Times New Roman"/>
          <w:sz w:val="24"/>
          <w:szCs w:val="24"/>
        </w:rPr>
        <w:t xml:space="preserve"> о здоровом образе жизни; опасных и чрезвычайных ситуациях и основах безопасного поведения при их возникновении;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0A6AA0">
        <w:rPr>
          <w:rFonts w:ascii="Times New Roman" w:hAnsi="Times New Roman"/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A6AA0">
        <w:rPr>
          <w:rFonts w:ascii="Times New Roman" w:hAnsi="Times New Roman"/>
          <w:sz w:val="24"/>
          <w:szCs w:val="24"/>
        </w:rPr>
        <w:t>чувства ответственности за личную безопасность, ценностного отношения к своему здоровью и жизни;</w:t>
      </w:r>
    </w:p>
    <w:p w:rsidR="00B747B0" w:rsidRPr="000A6AA0" w:rsidRDefault="00B747B0" w:rsidP="001B6FC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овладение умениями</w:t>
      </w:r>
      <w:r w:rsidRPr="000A6AA0">
        <w:rPr>
          <w:rFonts w:ascii="Times New Roman" w:hAnsi="Times New Roman"/>
          <w:sz w:val="24"/>
          <w:szCs w:val="24"/>
        </w:rPr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747B0" w:rsidRPr="000A6AA0" w:rsidRDefault="00B747B0" w:rsidP="001B6FC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keepNext/>
        <w:spacing w:after="0"/>
        <w:contextualSpacing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ОБЯЗАТЕЛЬНЫЙ МИНИМУМ СОДЕРЖАНИЯ</w:t>
      </w:r>
      <w:r w:rsidRPr="000A6AA0">
        <w:rPr>
          <w:rFonts w:ascii="Times New Roman" w:hAnsi="Times New Roman"/>
          <w:b/>
          <w:sz w:val="24"/>
          <w:szCs w:val="24"/>
        </w:rPr>
        <w:br/>
        <w:t>ОСНОВНЫХ ОБРАЗОВАТЕЛЬНЫХ ПРОГРАММ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ОБЕСПЕЧЕНИЕ ЛИЧНОЙ БЕЗОПАСНОСТИ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В повседневной жизни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Здоровый образ жизни. Факторы, укрепляющие и разрушающие здоровье. Вредные привычки и их профилактика.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Пожар. Возможные причины пожара. Меры пожарной безопасности. Правила поведения на пожаре. Использование средств пожаротушения.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Опасные ситуации и правила поведения на воде. Оказание помощи утопающему.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Меры безопасности при пребывании человека на территории с неблагоприятными экологическими факторами. </w:t>
      </w:r>
      <w:r w:rsidRPr="000A6AA0">
        <w:rPr>
          <w:rFonts w:ascii="Times New Roman" w:hAnsi="Times New Roman"/>
          <w:i/>
          <w:sz w:val="24"/>
          <w:szCs w:val="24"/>
        </w:rPr>
        <w:t>Предельно допустимые концентрации (ПДК) вредных веществ в атмосфере, воде, почве.</w:t>
      </w:r>
      <w:r w:rsidR="00764AFE">
        <w:rPr>
          <w:rFonts w:ascii="Times New Roman" w:hAnsi="Times New Roman"/>
          <w:i/>
          <w:sz w:val="24"/>
          <w:szCs w:val="24"/>
        </w:rPr>
        <w:t xml:space="preserve"> </w:t>
      </w:r>
      <w:r w:rsidRPr="000A6AA0">
        <w:rPr>
          <w:rFonts w:ascii="Times New Roman" w:hAnsi="Times New Roman"/>
          <w:i/>
          <w:sz w:val="24"/>
          <w:szCs w:val="24"/>
        </w:rPr>
        <w:t>Бытовые приборы контроля качества окружающей среды и продуктов питания</w:t>
      </w:r>
      <w:proofErr w:type="gramStart"/>
      <w:r w:rsidRPr="000A6AA0">
        <w:rPr>
          <w:rFonts w:ascii="Times New Roman" w:hAnsi="Times New Roman"/>
          <w:i/>
          <w:sz w:val="24"/>
          <w:szCs w:val="24"/>
          <w:vertAlign w:val="superscript"/>
        </w:rPr>
        <w:footnoteReference w:customMarkFollows="1" w:id="20"/>
        <w:t>1</w:t>
      </w:r>
      <w:proofErr w:type="gramEnd"/>
      <w:r w:rsidRPr="000A6AA0">
        <w:rPr>
          <w:rFonts w:ascii="Times New Roman" w:hAnsi="Times New Roman"/>
          <w:i/>
          <w:sz w:val="24"/>
          <w:szCs w:val="24"/>
        </w:rPr>
        <w:t>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Меры предосторожности при угрозе совершения террористического акта. Поведение при похищении или захвате в качестве заложника.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Оказание первой медицинской помощи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Первая медицинская помощь при отравлениях, ожогах, отморожениях, ушибах, кровотечениях.</w:t>
      </w:r>
    </w:p>
    <w:p w:rsidR="00B747B0" w:rsidRPr="000A6AA0" w:rsidRDefault="00B747B0" w:rsidP="001B6FC8">
      <w:pPr>
        <w:spacing w:after="0"/>
        <w:ind w:left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0A6AA0">
        <w:rPr>
          <w:rFonts w:ascii="Times New Roman" w:hAnsi="Times New Roman"/>
          <w:b/>
          <w:caps/>
          <w:sz w:val="24"/>
          <w:szCs w:val="24"/>
        </w:rPr>
        <w:t>Основы безопасного поведения</w:t>
      </w:r>
      <w:r w:rsidRPr="000A6AA0">
        <w:rPr>
          <w:rFonts w:ascii="Times New Roman" w:hAnsi="Times New Roman"/>
          <w:b/>
          <w:caps/>
          <w:sz w:val="24"/>
          <w:szCs w:val="24"/>
        </w:rPr>
        <w:br/>
        <w:t>в чрезвычайных ситуациях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Чрезвычайные ситуации природного характера и поведение в случае их возникновения.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Чрезвычайные ситуации техногенного характера и поведение в случае их возникновения.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Действия населения по сигналу «Внимание всем!» и сопровождающей речевой информации.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Средства коллективной защиты и правила пользования ими. Эвакуация населения. 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EA596B">
      <w:pPr>
        <w:keepNext/>
        <w:spacing w:after="0"/>
        <w:contextualSpacing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A6AA0">
        <w:rPr>
          <w:rFonts w:ascii="Times New Roman" w:hAnsi="Times New Roman"/>
          <w:b/>
          <w:bCs/>
          <w:iCs/>
          <w:sz w:val="24"/>
          <w:szCs w:val="24"/>
        </w:rPr>
        <w:t>ТРЕБОВАНИЯ К УРОВНЮ</w:t>
      </w:r>
      <w:r w:rsidRPr="000A6AA0">
        <w:rPr>
          <w:rFonts w:ascii="Times New Roman" w:hAnsi="Times New Roman"/>
          <w:b/>
          <w:bCs/>
          <w:iCs/>
          <w:sz w:val="24"/>
          <w:szCs w:val="24"/>
        </w:rPr>
        <w:br/>
        <w:t>ПОДГОТОВКИ ВЫПУСКНИКОВ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A6AA0">
        <w:rPr>
          <w:rFonts w:ascii="Times New Roman" w:hAnsi="Times New Roman"/>
          <w:b/>
          <w:i/>
          <w:sz w:val="24"/>
          <w:szCs w:val="24"/>
        </w:rPr>
        <w:t>В результате изучения основ безопасности жизнедеятельности ученик должен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знать/понимать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>правила безопасного поведения в чрезвычайных ситуациях социального, природного и техногенного характера;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B747B0" w:rsidRPr="000A6AA0" w:rsidRDefault="00B747B0" w:rsidP="001B6FC8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уметь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соблюдать правила поведения на воде, оказывать помощь утопающему; 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вести себя в </w:t>
      </w:r>
      <w:proofErr w:type="gramStart"/>
      <w:r w:rsidRPr="000A6AA0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и в местах большого скопления людей;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B747B0" w:rsidRPr="000A6AA0" w:rsidRDefault="00B747B0" w:rsidP="001B6FC8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0A6AA0">
        <w:rPr>
          <w:rFonts w:ascii="Times New Roman" w:hAnsi="Times New Roman"/>
          <w:sz w:val="24"/>
          <w:szCs w:val="24"/>
        </w:rPr>
        <w:t>для</w:t>
      </w:r>
      <w:proofErr w:type="gramEnd"/>
      <w:r w:rsidRPr="000A6AA0">
        <w:rPr>
          <w:rFonts w:ascii="Times New Roman" w:hAnsi="Times New Roman"/>
          <w:sz w:val="24"/>
          <w:szCs w:val="24"/>
        </w:rPr>
        <w:t>: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обеспечения личной безопасности на улицах и дорогах;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пользования бытовыми приборами и инструментами;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проявления бдительности, безопасного поведения при угрозе террористического акта;</w:t>
      </w:r>
    </w:p>
    <w:p w:rsidR="00B747B0" w:rsidRPr="000A6AA0" w:rsidRDefault="00B747B0" w:rsidP="001B6FC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обращения в случае необходимости в соответствующие службы экстренной помощи.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2.3. Система оценки достижения планируемых результатов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Достижение планируемых результатов освоения </w:t>
      </w:r>
      <w:proofErr w:type="gramStart"/>
      <w:r w:rsidRPr="000A6A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основной образовательной программы обеспечивается за счёт основных компонентов образовательного процесса — учебных предметов.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 оценке предметных результатов учитывается освоение системы опорных знаний, способность воспроизводить их в стандартных учебных ситуациях, способность использовать эти знания при решении учебно-познавательных и учебно-практических задач. 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Оценка достижения этих предметных результатов ведётся в ходе промежуточной, итоговой  и государственной итоговой аттестации обучающихся. 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В процессе оценки предметных результатов обучающихся на 2 ступени образования используются такие виды текущего контроля как: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устный контроль (устный ответ на поставленный вопрос; развернутый ответ по заданной теме; устное сообщение по избранной теме, декламация стихов, отрывков художественных произведений; чтение текста на русском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иностранном языках, </w:t>
      </w:r>
      <w:proofErr w:type="spellStart"/>
      <w:r w:rsidRPr="000A6AA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A6AA0">
        <w:rPr>
          <w:rFonts w:ascii="Times New Roman" w:hAnsi="Times New Roman"/>
          <w:sz w:val="24"/>
          <w:szCs w:val="24"/>
        </w:rPr>
        <w:t>, зачёт и др.);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AA0">
        <w:rPr>
          <w:rFonts w:ascii="Times New Roman" w:hAnsi="Times New Roman"/>
          <w:sz w:val="24"/>
          <w:szCs w:val="24"/>
        </w:rPr>
        <w:t>письменный контроль (письменное выполнение тренировочных упражнений, тестирования, лабораторных и практических работ, написание диктанта, изложения, сочинения, выполнение самостоятельной работы, письменной проверочной работы, творческой работы, подготовка реферата и др.).</w:t>
      </w:r>
      <w:proofErr w:type="gramEnd"/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Формы текущей аттестации определяет учитель с учётом контингента обучающихся, содержания учебного материала и используемых образовательных технологий.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lastRenderedPageBreak/>
        <w:t xml:space="preserve">    Пром</w:t>
      </w:r>
      <w:r w:rsidR="00836CEB">
        <w:rPr>
          <w:rFonts w:ascii="Times New Roman" w:hAnsi="Times New Roman"/>
          <w:sz w:val="24"/>
          <w:szCs w:val="24"/>
        </w:rPr>
        <w:t xml:space="preserve">ежуточная аттестация </w:t>
      </w:r>
      <w:r w:rsidRPr="000A6AA0">
        <w:rPr>
          <w:rFonts w:ascii="Times New Roman" w:hAnsi="Times New Roman"/>
          <w:sz w:val="24"/>
          <w:szCs w:val="24"/>
        </w:rPr>
        <w:t xml:space="preserve">обучающихся 5-9-х классов осуществляется по четвертям, за год  с фиксацией их достижений в классных журналах в виде отметок по пятибалльной шкале. 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Промежуточная</w:t>
      </w:r>
      <w:proofErr w:type="gramStart"/>
      <w:r w:rsidRPr="000A6A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итоговая аттестация проводится  в виде контрольных работ, тестов  по предметам учебного плана, ежегодно определяемым педагогическим советом школы 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Основное общее образование завершается обязательной государственной итоговой аттестацией выпускников.</w:t>
      </w:r>
    </w:p>
    <w:p w:rsidR="00B747B0" w:rsidRPr="000A6AA0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764AFE" w:rsidRDefault="0008046D" w:rsidP="001B6FC8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764AFE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3.3. Формы </w:t>
      </w:r>
      <w:r w:rsidR="00836CEB" w:rsidRPr="00764AFE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промежуточной </w:t>
      </w:r>
      <w:r w:rsidRPr="00764AFE">
        <w:rPr>
          <w:rFonts w:ascii="Times New Roman" w:hAnsi="Times New Roman"/>
          <w:color w:val="FF0000"/>
          <w:sz w:val="24"/>
          <w:szCs w:val="24"/>
          <w:highlight w:val="yellow"/>
        </w:rPr>
        <w:t>аттестации учащихся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pacing w:val="3"/>
          <w:sz w:val="24"/>
          <w:szCs w:val="24"/>
        </w:rPr>
        <w:t>контрольные работы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pacing w:val="4"/>
          <w:sz w:val="24"/>
          <w:szCs w:val="24"/>
        </w:rPr>
        <w:t>самостоятельные проверочные работы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предметные тесты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устные ответы на уроках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собеседование, доклады, рефераты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творческие работы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олимпиадные работы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промежуточная аттестация по окончании учебного года</w:t>
      </w:r>
    </w:p>
    <w:p w:rsidR="0008046D" w:rsidRPr="00764AFE" w:rsidRDefault="0008046D" w:rsidP="001B6FC8">
      <w:pPr>
        <w:pStyle w:val="aa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64AFE">
        <w:rPr>
          <w:rFonts w:ascii="Times New Roman" w:hAnsi="Times New Roman"/>
          <w:color w:val="FF0000"/>
          <w:sz w:val="24"/>
          <w:szCs w:val="24"/>
        </w:rPr>
        <w:t>итоговая аттестаци</w:t>
      </w:r>
      <w:r w:rsidR="00836CEB" w:rsidRPr="00764AFE">
        <w:rPr>
          <w:rFonts w:ascii="Times New Roman" w:hAnsi="Times New Roman"/>
          <w:color w:val="FF0000"/>
          <w:sz w:val="24"/>
          <w:szCs w:val="24"/>
        </w:rPr>
        <w:t xml:space="preserve">я по итогам </w:t>
      </w:r>
      <w:r w:rsidR="00644ADD" w:rsidRPr="00764AFE">
        <w:rPr>
          <w:rFonts w:ascii="Times New Roman" w:hAnsi="Times New Roman"/>
          <w:color w:val="FF0000"/>
          <w:sz w:val="24"/>
          <w:szCs w:val="24"/>
        </w:rPr>
        <w:t xml:space="preserve"> освоения  образовательных программ </w:t>
      </w:r>
      <w:r w:rsidR="00836CEB" w:rsidRPr="00764AFE">
        <w:rPr>
          <w:rFonts w:ascii="Times New Roman" w:hAnsi="Times New Roman"/>
          <w:color w:val="FF0000"/>
          <w:sz w:val="24"/>
          <w:szCs w:val="24"/>
        </w:rPr>
        <w:t xml:space="preserve">основного  общего </w:t>
      </w:r>
      <w:r w:rsidRPr="00764AFE">
        <w:rPr>
          <w:rFonts w:ascii="Times New Roman" w:hAnsi="Times New Roman"/>
          <w:color w:val="FF0000"/>
          <w:sz w:val="24"/>
          <w:szCs w:val="24"/>
        </w:rPr>
        <w:t xml:space="preserve"> образования </w:t>
      </w:r>
    </w:p>
    <w:p w:rsidR="0008046D" w:rsidRPr="00764AFE" w:rsidRDefault="0008046D" w:rsidP="001B6FC8">
      <w:pPr>
        <w:pStyle w:val="aa"/>
        <w:spacing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 xml:space="preserve">Раздел </w:t>
      </w:r>
      <w:r w:rsidRPr="000A6AA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A6AA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A6AA0">
        <w:rPr>
          <w:rFonts w:ascii="Times New Roman" w:hAnsi="Times New Roman"/>
          <w:b/>
          <w:sz w:val="24"/>
          <w:szCs w:val="24"/>
        </w:rPr>
        <w:t>Психолог</w:t>
      </w:r>
      <w:proofErr w:type="gramStart"/>
      <w:r w:rsidRPr="000A6AA0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0A6AA0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A6AA0">
        <w:rPr>
          <w:rFonts w:ascii="Times New Roman" w:hAnsi="Times New Roman"/>
          <w:b/>
          <w:sz w:val="24"/>
          <w:szCs w:val="24"/>
        </w:rPr>
        <w:t xml:space="preserve"> педагогическое сопровождение  учащихся с ОВЗ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ind w:firstLine="567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Консолидация усилий разных специалистов в области психологии, педагогики, медицины, социальной педагогики позволяет обеспечить систему комплексного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психолого</w:t>
      </w: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медико-педагогического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сопровождения и эффективно решать проблемы учащегося с ОВЗ. Наиболее распространённые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учащемуся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</w:t>
      </w: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8046D" w:rsidRPr="000A6AA0" w:rsidRDefault="0008046D" w:rsidP="001B6FC8">
      <w:pPr>
        <w:tabs>
          <w:tab w:val="num" w:pos="72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Психолого-педагогическое сопровождение учащихся с ОВЗ (ЗПР) осуществляется следующими специалистами:</w:t>
      </w:r>
    </w:p>
    <w:p w:rsidR="0008046D" w:rsidRPr="000A6AA0" w:rsidRDefault="00EA596B" w:rsidP="00EA596B">
      <w:pPr>
        <w:tabs>
          <w:tab w:val="num" w:pos="7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-педагог-психолог;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социальный </w:t>
      </w:r>
      <w:r w:rsidR="0008046D" w:rsidRPr="000A6AA0">
        <w:rPr>
          <w:rFonts w:ascii="Times New Roman" w:hAnsi="Times New Roman"/>
          <w:sz w:val="24"/>
          <w:szCs w:val="24"/>
        </w:rPr>
        <w:t>педагог;</w:t>
      </w:r>
      <w:r w:rsidR="0008046D" w:rsidRPr="000A6AA0">
        <w:rPr>
          <w:rFonts w:ascii="Times New Roman" w:hAnsi="Times New Roman"/>
          <w:sz w:val="24"/>
          <w:szCs w:val="24"/>
        </w:rPr>
        <w:br/>
        <w:t>- учитель-логопед.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ind w:firstLine="709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Психолого-педагогическое обеспечение включает в себя: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комиссии;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психоэмоционального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специализированных условий  (постановка и реализация специальных </w:t>
      </w: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задач обучения, ориентированных на особые образовательные потребности обучающихся с ограниченными возможностями здоровья; введение в учебный план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коррекционных программ, ориентированных на особые образовательные потребности детей;</w:t>
      </w:r>
      <w:proofErr w:type="gram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индивидуальных, подгрупповых и групповых коррекционных занятиях);</w:t>
      </w:r>
      <w:proofErr w:type="gramEnd"/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обеспечение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условий (охранительный режим, укрепление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содействие участию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досуговых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мероприятий;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и дальнейшую реализацию на практике форм и методов обучения и воспитания детей, имеющих сложные нарушения психического и (или) физического развития.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Технология психолого-педагогического сопровождения детей с ОВЗ, обучающихся по адаптированной образовательной программе в классах общеобразовательной школы, предполагает </w:t>
      </w:r>
      <w:r w:rsidRPr="000A6AA0">
        <w:rPr>
          <w:rFonts w:ascii="Times New Roman" w:hAnsi="Times New Roman"/>
          <w:b/>
          <w:color w:val="000000"/>
          <w:sz w:val="24"/>
          <w:szCs w:val="24"/>
        </w:rPr>
        <w:t>решение следующих задач</w:t>
      </w:r>
      <w:r w:rsidRPr="000A6AA0">
        <w:rPr>
          <w:rFonts w:ascii="Times New Roman" w:hAnsi="Times New Roman"/>
          <w:color w:val="000000"/>
          <w:sz w:val="24"/>
          <w:szCs w:val="24"/>
        </w:rPr>
        <w:t>: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– глубокое, всестороннее изучение каждого ребенка: выявление индивидуальных особенностей и уровня развития познавательной деятельности и эмоционально-волевой сферы, запаса знаний и представлений об окружающем мире, умений и навыков в различных видах деятельности, присущих детям данного возраста, степени усвоения учебной программы;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– составление и реализацию  индивидуальных  и групповых развивающих программ; 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– изучение динамики развития ребенка в условиях обучения по адаптированной образовательной программе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Таким образом, в коррекционно-педагогическом процессе переплетаются задачи изучения ребенка и оказания ему психолого-педагогической помощи.</w:t>
      </w:r>
    </w:p>
    <w:p w:rsidR="0008046D" w:rsidRPr="000A6AA0" w:rsidRDefault="0008046D" w:rsidP="001B6FC8">
      <w:pPr>
        <w:tabs>
          <w:tab w:val="num" w:pos="720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46D" w:rsidRPr="000A6AA0" w:rsidRDefault="0008046D" w:rsidP="001B6FC8">
      <w:pPr>
        <w:tabs>
          <w:tab w:val="num" w:pos="720"/>
        </w:tabs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Программа психолого-педагогического сопровождения учащихся с ОВЗ на ступени основного общего образования включает в себя взаимосвязанные </w:t>
      </w:r>
      <w:r w:rsidRPr="000A6AA0">
        <w:rPr>
          <w:rFonts w:ascii="Times New Roman" w:hAnsi="Times New Roman"/>
          <w:b/>
          <w:sz w:val="24"/>
          <w:szCs w:val="24"/>
        </w:rPr>
        <w:t>направления:</w:t>
      </w:r>
    </w:p>
    <w:p w:rsidR="0008046D" w:rsidRPr="000A6AA0" w:rsidRDefault="0008046D" w:rsidP="001B6FC8">
      <w:pPr>
        <w:tabs>
          <w:tab w:val="num" w:pos="720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46D" w:rsidRPr="000A6AA0" w:rsidRDefault="0008046D" w:rsidP="001B6FC8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Диагностическая работа</w:t>
      </w:r>
      <w:r w:rsidRPr="000A6AA0">
        <w:rPr>
          <w:rFonts w:ascii="Times New Roman" w:hAnsi="Times New Roman"/>
          <w:sz w:val="24"/>
          <w:szCs w:val="24"/>
        </w:rPr>
        <w:t xml:space="preserve">. 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ind w:left="660"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 включает:</w:t>
      </w:r>
    </w:p>
    <w:p w:rsidR="0008046D" w:rsidRPr="000A6AA0" w:rsidRDefault="0008046D" w:rsidP="001B6FC8">
      <w:pPr>
        <w:pStyle w:val="Osnova"/>
        <w:tabs>
          <w:tab w:val="left" w:leader="dot" w:pos="0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 своевременное выявление </w:t>
      </w: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ОВЗ;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раннюю логопедическую и социально-педагогическую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08046D" w:rsidRPr="000A6AA0" w:rsidRDefault="0008046D" w:rsidP="001B6FC8">
      <w:pPr>
        <w:pStyle w:val="Osnova"/>
        <w:tabs>
          <w:tab w:val="left" w:leader="dot" w:pos="-142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комплексный сбор сведений о ребёнке от специалистов разного профиля;</w:t>
      </w:r>
    </w:p>
    <w:p w:rsidR="0008046D" w:rsidRPr="000A6AA0" w:rsidRDefault="0008046D" w:rsidP="001B6FC8">
      <w:pPr>
        <w:pStyle w:val="Osnova"/>
        <w:tabs>
          <w:tab w:val="left" w:leader="dot" w:pos="0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изучение развития эмоционально-волевой сферы и личностных особенностей </w:t>
      </w: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обучающихся;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социальной ситуации развития и условий семейного воспитания ребёнка;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системный разносторонний контроль специалистов за уровнем и динамикой развития ребёнка;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анализ успешности коррекционно-развивающей работы.</w:t>
      </w:r>
    </w:p>
    <w:p w:rsidR="0008046D" w:rsidRPr="000A6AA0" w:rsidRDefault="0008046D" w:rsidP="001B6FC8">
      <w:pPr>
        <w:pStyle w:val="Osnova"/>
        <w:tabs>
          <w:tab w:val="left" w:leader="dot" w:pos="426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08046D" w:rsidRPr="000A6AA0" w:rsidRDefault="0008046D" w:rsidP="001B6FC8">
      <w:pPr>
        <w:spacing w:after="0"/>
        <w:ind w:left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iCs/>
          <w:color w:val="000000"/>
          <w:sz w:val="24"/>
          <w:szCs w:val="24"/>
        </w:rPr>
        <w:t>Требования к диагностической деятельности в образовательном учреждении: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• При организации диагностической деятельности следует опираться на действующие нормативно-правовые документы, а также на внутренние документы образовательного учреждения.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• Технологии диагностического исследования должны быть выстроены на научной основе и подвергнуты эксперти</w:t>
      </w:r>
      <w:bookmarkStart w:id="7" w:name="r4"/>
      <w:bookmarkEnd w:id="7"/>
      <w:r w:rsidRPr="000A6AA0">
        <w:rPr>
          <w:rFonts w:ascii="Times New Roman" w:hAnsi="Times New Roman"/>
          <w:color w:val="000000"/>
          <w:sz w:val="24"/>
          <w:szCs w:val="24"/>
        </w:rPr>
        <w:t>зе.</w:t>
      </w:r>
    </w:p>
    <w:p w:rsidR="0008046D" w:rsidRPr="005F385B" w:rsidRDefault="0008046D" w:rsidP="001B6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• Участники диагностического процесса должны соблюдать</w:t>
      </w:r>
      <w:r w:rsidR="00644ADD" w:rsidRPr="00644ADD">
        <w:rPr>
          <w:rFonts w:ascii="Times New Roman" w:hAnsi="Times New Roman"/>
          <w:b/>
          <w:sz w:val="28"/>
          <w:szCs w:val="28"/>
        </w:rPr>
        <w:t xml:space="preserve"> </w:t>
      </w:r>
      <w:r w:rsidR="00644ADD" w:rsidRPr="005F385B">
        <w:rPr>
          <w:rFonts w:ascii="Times New Roman" w:hAnsi="Times New Roman"/>
          <w:sz w:val="24"/>
          <w:szCs w:val="24"/>
        </w:rPr>
        <w:t>Положение о нормах профессиональной этики педагогических работников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="00644ADD" w:rsidRPr="005F385B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города Костромы «Средняя общеобразовательная школа № 35»</w:t>
      </w:r>
      <w:r w:rsidR="005F385B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color w:val="000000"/>
          <w:sz w:val="24"/>
          <w:szCs w:val="24"/>
        </w:rPr>
        <w:t>при проведении процедуры обследования и при ознакомле</w:t>
      </w:r>
      <w:r w:rsidR="005F385B">
        <w:rPr>
          <w:rFonts w:ascii="Times New Roman" w:hAnsi="Times New Roman"/>
          <w:color w:val="000000"/>
          <w:sz w:val="24"/>
          <w:szCs w:val="24"/>
        </w:rPr>
        <w:t>нии родителей с их результатами.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• При оценке результатов диагностики необходимо ориентироваться на потенциальные возможности ребенка, т. е. оценивать не только уровень актуального развития, но и зону ближайшего развития. При этом следует помнить, что любое достижение ребенка на каждом этапе его развития является промежуточным и служит лишь основанием для выбора педагогом методов и технологий индивидуальной работы.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 • При выборе диагностических методик следует отдавать предпочтение </w:t>
      </w:r>
      <w:proofErr w:type="spellStart"/>
      <w:r w:rsidRPr="000A6AA0">
        <w:rPr>
          <w:rFonts w:ascii="Times New Roman" w:hAnsi="Times New Roman"/>
          <w:color w:val="000000"/>
          <w:sz w:val="24"/>
          <w:szCs w:val="24"/>
        </w:rPr>
        <w:t>критериально-ориентированным</w:t>
      </w:r>
      <w:proofErr w:type="spellEnd"/>
      <w:r w:rsidRPr="000A6AA0">
        <w:rPr>
          <w:rFonts w:ascii="Times New Roman" w:hAnsi="Times New Roman"/>
          <w:color w:val="000000"/>
          <w:sz w:val="24"/>
          <w:szCs w:val="24"/>
        </w:rPr>
        <w:t xml:space="preserve"> методикам, которые предполагают качественно-количественный анализ достижений ребенка. Тестирование как таковое может применяться лишь в отдельных случаях.</w:t>
      </w:r>
    </w:p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• Любая диагностическая процедура должна быть целесообразной, т. е. специалисты должны четко понимать, с какой целью проводится обследование, как будут применены его результаты.</w:t>
      </w:r>
    </w:p>
    <w:p w:rsidR="0008046D" w:rsidRPr="000A6AA0" w:rsidRDefault="0008046D" w:rsidP="001B6FC8">
      <w:pPr>
        <w:autoSpaceDE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AA0">
        <w:rPr>
          <w:rFonts w:ascii="Times New Roman" w:hAnsi="Times New Roman"/>
          <w:i/>
          <w:sz w:val="24"/>
          <w:szCs w:val="24"/>
        </w:rPr>
        <w:t xml:space="preserve">Программа </w:t>
      </w:r>
      <w:proofErr w:type="spellStart"/>
      <w:r w:rsidRPr="000A6AA0">
        <w:rPr>
          <w:rFonts w:ascii="Times New Roman" w:hAnsi="Times New Roman"/>
          <w:i/>
          <w:sz w:val="24"/>
          <w:szCs w:val="24"/>
        </w:rPr>
        <w:t>психолого-медико-педагогического</w:t>
      </w:r>
      <w:proofErr w:type="spellEnd"/>
      <w:r w:rsidRPr="000A6AA0">
        <w:rPr>
          <w:rFonts w:ascii="Times New Roman" w:hAnsi="Times New Roman"/>
          <w:i/>
          <w:sz w:val="24"/>
          <w:szCs w:val="24"/>
        </w:rPr>
        <w:t xml:space="preserve"> изучения ребёнка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961"/>
        <w:gridCol w:w="2977"/>
      </w:tblGrid>
      <w:tr w:rsidR="0008046D" w:rsidRPr="000A6AA0" w:rsidTr="000702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Направление изучения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D" w:rsidRPr="000A6AA0" w:rsidRDefault="0008046D" w:rsidP="001B6FC8">
            <w:pPr>
              <w:tabs>
                <w:tab w:val="left" w:pos="3960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Где и кем выполняется работа</w:t>
            </w:r>
          </w:p>
        </w:tc>
      </w:tr>
      <w:tr w:rsidR="0008046D" w:rsidRPr="000A6AA0" w:rsidTr="000702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08046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Медицинское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родителей. Физическое состояние учащегося.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Школьный медицинский работник, педагог.</w:t>
            </w:r>
          </w:p>
          <w:p w:rsidR="0008046D" w:rsidRPr="000A6AA0" w:rsidRDefault="0008046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Наблюдения во время занятий, в перемены, во время игр и т. д. (педагог). Обследование ребенка врачом. Беседа врача с родителями.</w:t>
            </w:r>
          </w:p>
        </w:tc>
      </w:tr>
      <w:tr w:rsidR="0008046D" w:rsidRPr="000A6AA0" w:rsidTr="000702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764AFE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Психолого-логопедичес</w:t>
            </w:r>
            <w:r w:rsidR="0008046D" w:rsidRPr="000A6AA0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Мышление: наглядное, понятийное (интуитивное, логическое); абстрактное, речевое, образное.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Наблюдение за ребенком на уроках и во внеурочное время (учитель).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Психологическая диагностика. Беседы с ребенком, с родителями.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Наблюдения за речью ребенка на уроках и в свободное время,</w:t>
            </w:r>
          </w:p>
          <w:p w:rsidR="0008046D" w:rsidRPr="000A6AA0" w:rsidRDefault="0008046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письменных работ (учитель, учитель-логопед). </w:t>
            </w:r>
          </w:p>
        </w:tc>
      </w:tr>
      <w:tr w:rsidR="0008046D" w:rsidRPr="000A6AA0" w:rsidTr="000702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644AD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 xml:space="preserve">Семья ребенка. Состав семьи. Условия воспитания. 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Мотивы учебной деятельности. Прилежание, отношение к отметке, похвале или порицанию. 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Самооценка.</w:t>
            </w:r>
          </w:p>
          <w:p w:rsidR="0008046D" w:rsidRPr="000A6AA0" w:rsidRDefault="0008046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Особенности личности. 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коллективом, роль в коллективе.</w:t>
            </w:r>
          </w:p>
          <w:p w:rsidR="0008046D" w:rsidRPr="000A6AA0" w:rsidRDefault="0008046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Нарушения в поведении: </w:t>
            </w:r>
            <w:proofErr w:type="spellStart"/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гиперактивность</w:t>
            </w:r>
            <w:proofErr w:type="spellEnd"/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 xml:space="preserve">, замкнутость, </w:t>
            </w:r>
            <w:proofErr w:type="spellStart"/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аутистические</w:t>
            </w:r>
            <w:proofErr w:type="spellEnd"/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 xml:space="preserve"> проявления, обидчивость, эгоизм.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D" w:rsidRPr="000A6AA0" w:rsidRDefault="0008046D" w:rsidP="001B6FC8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Посещение семьи ребенка (классный руководитель, социальный  педагог).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Наблюдения во время занятий. Изучение работ ученика (педагоги).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Анкетирование по выявлению школьных трудностей (классный руководитель).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Анкетирование родителей, учителей, учащихся (социальный педагог, психолог).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Беседа с родителями и учителями- предметниками.</w:t>
            </w:r>
          </w:p>
          <w:p w:rsidR="0008046D" w:rsidRPr="000A6AA0" w:rsidRDefault="0008046D" w:rsidP="001B6FC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46D" w:rsidRPr="000A6AA0" w:rsidRDefault="0008046D" w:rsidP="001B6FC8">
            <w:pPr>
              <w:autoSpaceDE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AA0">
              <w:rPr>
                <w:rFonts w:ascii="Times New Roman" w:hAnsi="Times New Roman"/>
                <w:bCs/>
                <w:sz w:val="24"/>
                <w:szCs w:val="24"/>
              </w:rPr>
              <w:t>Наблюдение за ребёнком в различных видах деятельности.</w:t>
            </w:r>
          </w:p>
        </w:tc>
      </w:tr>
    </w:tbl>
    <w:p w:rsidR="0008046D" w:rsidRPr="000A6AA0" w:rsidRDefault="0008046D" w:rsidP="001B6FC8">
      <w:pPr>
        <w:spacing w:after="0"/>
        <w:ind w:firstLine="3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0A9B" w:rsidRPr="00BF0A9B" w:rsidRDefault="00BF0A9B" w:rsidP="001B6F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44116">
        <w:rPr>
          <w:rFonts w:ascii="Times New Roman" w:hAnsi="Times New Roman"/>
          <w:sz w:val="24"/>
          <w:szCs w:val="24"/>
        </w:rPr>
        <w:t>Социально-педагогическая диагностика осуществляется</w:t>
      </w:r>
      <w:r w:rsidRPr="009441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116">
        <w:rPr>
          <w:rFonts w:ascii="Times New Roman" w:hAnsi="Times New Roman"/>
          <w:sz w:val="24"/>
          <w:szCs w:val="24"/>
        </w:rPr>
        <w:t>в несколько этапов.</w:t>
      </w:r>
      <w:r w:rsidRPr="00900D39">
        <w:rPr>
          <w:rFonts w:ascii="Times New Roman" w:hAnsi="Times New Roman"/>
          <w:sz w:val="24"/>
          <w:szCs w:val="24"/>
        </w:rPr>
        <w:t xml:space="preserve"> </w:t>
      </w:r>
    </w:p>
    <w:p w:rsidR="00BF0A9B" w:rsidRPr="00BF0A9B" w:rsidRDefault="00BF0A9B" w:rsidP="001B6FC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0D39">
        <w:rPr>
          <w:rFonts w:ascii="Times New Roman" w:hAnsi="Times New Roman"/>
          <w:sz w:val="24"/>
          <w:szCs w:val="24"/>
        </w:rPr>
        <w:br/>
        <w:t xml:space="preserve">1. Социальный педагог начинает диагностическую работу с изучения сопровождающих документов ребенка (направления, выписки, характеристики). </w:t>
      </w:r>
      <w:r w:rsidRPr="00900D39">
        <w:rPr>
          <w:rFonts w:ascii="Times New Roman" w:hAnsi="Times New Roman"/>
          <w:sz w:val="24"/>
          <w:szCs w:val="24"/>
        </w:rPr>
        <w:br/>
        <w:t xml:space="preserve">Заключается соглашение с родителями. </w:t>
      </w:r>
      <w:r w:rsidRPr="00900D39">
        <w:rPr>
          <w:rFonts w:ascii="Times New Roman" w:hAnsi="Times New Roman"/>
          <w:sz w:val="24"/>
          <w:szCs w:val="24"/>
        </w:rPr>
        <w:br/>
        <w:t xml:space="preserve">2. Совместно с классным руководителем социальный педагог организует целенаправленное наблюдение, проводит беседы с детьми и их </w:t>
      </w:r>
      <w:r w:rsidR="00F869E6">
        <w:rPr>
          <w:rFonts w:ascii="Times New Roman" w:hAnsi="Times New Roman"/>
          <w:sz w:val="24"/>
          <w:szCs w:val="24"/>
        </w:rPr>
        <w:t xml:space="preserve">родителями, изучает возможности </w:t>
      </w:r>
      <w:r w:rsidRPr="00900D39">
        <w:rPr>
          <w:rFonts w:ascii="Times New Roman" w:hAnsi="Times New Roman"/>
          <w:sz w:val="24"/>
          <w:szCs w:val="24"/>
        </w:rPr>
        <w:t xml:space="preserve">продуктивной деятельности. Проводится анкетирование родителей . </w:t>
      </w:r>
    </w:p>
    <w:p w:rsidR="00BF0A9B" w:rsidRPr="00BF0A9B" w:rsidRDefault="006C2C23" w:rsidP="001B6FC8">
      <w:pPr>
        <w:shd w:val="clear" w:color="auto" w:fill="FFFFFF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F0A9B" w:rsidRPr="00900D39">
        <w:rPr>
          <w:rFonts w:ascii="Times New Roman" w:hAnsi="Times New Roman"/>
          <w:sz w:val="24"/>
          <w:szCs w:val="24"/>
        </w:rPr>
        <w:t>3.</w:t>
      </w:r>
      <w:r w:rsidR="00644ADD">
        <w:rPr>
          <w:rFonts w:ascii="Times New Roman" w:hAnsi="Times New Roman"/>
          <w:sz w:val="24"/>
          <w:szCs w:val="24"/>
        </w:rPr>
        <w:t xml:space="preserve"> Проведение обследования</w:t>
      </w:r>
      <w:r w:rsidR="00BF0A9B" w:rsidRPr="00900D39">
        <w:rPr>
          <w:rFonts w:ascii="Times New Roman" w:hAnsi="Times New Roman"/>
          <w:sz w:val="24"/>
          <w:szCs w:val="24"/>
        </w:rPr>
        <w:t>. В нем у</w:t>
      </w:r>
      <w:r w:rsidR="00BF0A9B">
        <w:rPr>
          <w:rFonts w:ascii="Times New Roman" w:hAnsi="Times New Roman"/>
          <w:sz w:val="24"/>
          <w:szCs w:val="24"/>
        </w:rPr>
        <w:t>частвуют классные руководители,</w:t>
      </w:r>
      <w:r w:rsidR="00BF0A9B" w:rsidRPr="00BF0A9B">
        <w:rPr>
          <w:rFonts w:ascii="Times New Roman" w:hAnsi="Times New Roman"/>
          <w:sz w:val="24"/>
          <w:szCs w:val="24"/>
        </w:rPr>
        <w:t xml:space="preserve"> </w:t>
      </w:r>
      <w:r w:rsidR="00BF0A9B" w:rsidRPr="00900D39">
        <w:rPr>
          <w:rFonts w:ascii="Times New Roman" w:hAnsi="Times New Roman"/>
          <w:sz w:val="24"/>
          <w:szCs w:val="24"/>
        </w:rPr>
        <w:t xml:space="preserve">педагоги-психологи. Социальный педагог проводит собеседование со специалистами учреждений, в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F0A9B" w:rsidRPr="00900D39">
        <w:rPr>
          <w:rFonts w:ascii="Times New Roman" w:hAnsi="Times New Roman"/>
          <w:sz w:val="24"/>
          <w:szCs w:val="24"/>
        </w:rPr>
        <w:t xml:space="preserve">которых состоят на учете и получают какую-либо помощь учащиеся. </w:t>
      </w:r>
      <w:r w:rsidR="00BF0A9B" w:rsidRPr="00900D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BF0A9B" w:rsidRPr="00320FA3">
        <w:rPr>
          <w:rFonts w:ascii="Times New Roman" w:hAnsi="Times New Roman"/>
          <w:sz w:val="24"/>
          <w:szCs w:val="24"/>
        </w:rPr>
        <w:t>4</w:t>
      </w:r>
      <w:r w:rsidR="00BF0A9B" w:rsidRPr="00900D39">
        <w:rPr>
          <w:rFonts w:ascii="Times New Roman" w:hAnsi="Times New Roman"/>
          <w:sz w:val="24"/>
          <w:szCs w:val="24"/>
        </w:rPr>
        <w:t xml:space="preserve">. Полученная информация обсуждается на медико-педагогическом консилиуме, заседаниях коррекционно-развивающей службы. </w:t>
      </w:r>
      <w:r w:rsidR="00BF0A9B" w:rsidRPr="00900D39">
        <w:rPr>
          <w:rFonts w:ascii="Times New Roman" w:hAnsi="Times New Roman"/>
          <w:sz w:val="24"/>
          <w:szCs w:val="24"/>
        </w:rPr>
        <w:br/>
      </w:r>
      <w:r w:rsidR="00BF0A9B" w:rsidRPr="00320FA3">
        <w:rPr>
          <w:rFonts w:ascii="Times New Roman" w:hAnsi="Times New Roman"/>
          <w:sz w:val="24"/>
          <w:szCs w:val="24"/>
        </w:rPr>
        <w:t>5</w:t>
      </w:r>
      <w:r w:rsidR="00BF0A9B" w:rsidRPr="00900D39">
        <w:rPr>
          <w:rFonts w:ascii="Times New Roman" w:hAnsi="Times New Roman"/>
          <w:sz w:val="24"/>
          <w:szCs w:val="24"/>
        </w:rPr>
        <w:t>. Специалисты вырабатывают рекомендации по коррекционной работе и социально-педагогич</w:t>
      </w:r>
      <w:r w:rsidR="00BF0A9B">
        <w:rPr>
          <w:rFonts w:ascii="Times New Roman" w:hAnsi="Times New Roman"/>
          <w:sz w:val="24"/>
          <w:szCs w:val="24"/>
        </w:rPr>
        <w:t xml:space="preserve">ескому сопровождению ребенка. </w:t>
      </w:r>
    </w:p>
    <w:p w:rsidR="0008046D" w:rsidRPr="000A6AA0" w:rsidRDefault="0008046D" w:rsidP="001B6FC8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 xml:space="preserve">Психологическая и логопедическая диагностика осуществляется на начало и конец каждого учебного года. При обследовании используются апробированные методы (динамическое наблюдение, метод экспертной оценки, тестирование) и специальные диагностические методики. </w:t>
      </w:r>
    </w:p>
    <w:p w:rsidR="0008046D" w:rsidRPr="000A6AA0" w:rsidRDefault="0008046D" w:rsidP="001B6FC8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46D" w:rsidRPr="000A6AA0" w:rsidRDefault="0008046D" w:rsidP="001B6FC8">
      <w:pPr>
        <w:pStyle w:val="a7"/>
        <w:numPr>
          <w:ilvl w:val="0"/>
          <w:numId w:val="21"/>
        </w:numPr>
        <w:spacing w:after="0"/>
        <w:ind w:left="0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Коррекционно-развивающая работа.</w:t>
      </w:r>
      <w:r w:rsidRPr="000A6AA0">
        <w:rPr>
          <w:rFonts w:ascii="Times New Roman" w:hAnsi="Times New Roman"/>
          <w:sz w:val="24"/>
          <w:szCs w:val="24"/>
        </w:rPr>
        <w:t xml:space="preserve"> Учащиеся с ЗПР имеют потенциально сохранные возможности интеллектуального развития, однако для них характерны особенности познавательной деятельности, связанные с незрелостью эмоционально-волевой сферы, пониженной работоспособностью, функциональной недостаточностью ряда высших психических функций. Нарушения эмоционально-волевой сферы и поведения проявляются в слабости волевых установок, эмоциональной неустойчивости, импульсивности, двигательной расторможенности либо, наоборот, в вялости, апатичности. </w:t>
      </w:r>
    </w:p>
    <w:p w:rsidR="0008046D" w:rsidRPr="000A6AA0" w:rsidRDefault="0008046D" w:rsidP="001B6FC8">
      <w:pPr>
        <w:pStyle w:val="a7"/>
        <w:spacing w:after="0"/>
        <w:ind w:left="0"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bCs/>
          <w:iCs/>
          <w:color w:val="000000"/>
          <w:sz w:val="24"/>
          <w:szCs w:val="24"/>
        </w:rPr>
        <w:t>Коррекционная направленность</w:t>
      </w:r>
      <w:r w:rsidRPr="000A6A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A6AA0">
        <w:rPr>
          <w:rFonts w:ascii="Times New Roman" w:hAnsi="Times New Roman"/>
          <w:color w:val="000000"/>
          <w:sz w:val="24"/>
          <w:szCs w:val="24"/>
        </w:rPr>
        <w:t xml:space="preserve">процесса обучения предполагает педагогическое воздействие с помощью специальных методов и приемов, стимулирующих у детей компенсаторные процессы развития познавательных возможностей. </w:t>
      </w:r>
      <w:r w:rsidRPr="000A6AA0">
        <w:rPr>
          <w:rStyle w:val="Zag11"/>
          <w:rFonts w:ascii="Times New Roman" w:eastAsia="@Arial Unicode MS" w:hAnsi="Times New Roman"/>
          <w:iCs/>
          <w:sz w:val="24"/>
          <w:szCs w:val="24"/>
        </w:rPr>
        <w:t>Коррекционно-развивающая работа включает:</w:t>
      </w:r>
    </w:p>
    <w:p w:rsidR="0008046D" w:rsidRPr="000A6AA0" w:rsidRDefault="0008046D" w:rsidP="001B6FC8">
      <w:pPr>
        <w:pStyle w:val="Osnova"/>
        <w:tabs>
          <w:tab w:val="left" w:leader="dot" w:pos="0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08046D" w:rsidRPr="000A6AA0" w:rsidRDefault="0008046D" w:rsidP="001B6FC8">
      <w:pPr>
        <w:pStyle w:val="Osnova"/>
        <w:tabs>
          <w:tab w:val="left" w:leader="dot" w:pos="142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08046D" w:rsidRPr="000A6AA0" w:rsidRDefault="0008046D" w:rsidP="001B6FC8">
      <w:pPr>
        <w:pStyle w:val="Osnova"/>
        <w:tabs>
          <w:tab w:val="left" w:leader="dot" w:pos="284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08046D" w:rsidRPr="000A6AA0" w:rsidRDefault="0008046D" w:rsidP="001B6FC8">
      <w:pPr>
        <w:pStyle w:val="Osnova"/>
        <w:tabs>
          <w:tab w:val="left" w:leader="dot" w:pos="0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коррекцию и развитие высших психических функций;</w:t>
      </w:r>
    </w:p>
    <w:p w:rsidR="0008046D" w:rsidRPr="000A6AA0" w:rsidRDefault="0008046D" w:rsidP="001B6FC8">
      <w:pPr>
        <w:pStyle w:val="Osnova"/>
        <w:tabs>
          <w:tab w:val="left" w:leader="dot" w:pos="0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развитие эмоционально-волевой и личностной сфер ребёнка и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психокоррекцию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его поведения;</w:t>
      </w:r>
    </w:p>
    <w:p w:rsidR="0008046D" w:rsidRPr="000A6AA0" w:rsidRDefault="0008046D" w:rsidP="001B6FC8">
      <w:pPr>
        <w:pStyle w:val="Osnova"/>
        <w:tabs>
          <w:tab w:val="left" w:leader="dot" w:pos="0"/>
        </w:tabs>
        <w:spacing w:line="276" w:lineRule="auto"/>
        <w:ind w:firstLine="0"/>
        <w:contextualSpacing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08046D" w:rsidRPr="000A6AA0" w:rsidRDefault="0008046D" w:rsidP="001B6FC8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Содержание и формы коррекционной работы учителя: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наблюдение за учениками в учебной и внеурочной деятельности;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</w:t>
      </w:r>
      <w:r w:rsidRPr="000A6AA0">
        <w:rPr>
          <w:rFonts w:ascii="Times New Roman" w:hAnsi="Times New Roman"/>
          <w:sz w:val="24"/>
          <w:szCs w:val="24"/>
        </w:rPr>
        <w:lastRenderedPageBreak/>
        <w:t>одноклассниками, уровень и особенности интеллектуального развития и результаты учебы, основные виды трудностей при обучении;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составление индивидуального маршрута сопровождения учащихся- инвалидов</w:t>
      </w:r>
      <w:r w:rsidR="00644ADD">
        <w:rPr>
          <w:rFonts w:ascii="Times New Roman" w:hAnsi="Times New Roman"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(вместе с психологом и учителями-предметниками), где учитывается состояние здоровья,  отражаются пробелы знаний  и намечаются пути их ликвидации, способ предъявления учебного материала, темп обучения, направления коррекционной работы;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контроль  успеваемости и поведения учащихся в классе;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формирование микроклимата в классе, способствующего тому, чтобы каждый учащийся с ОВЗ чувствовал себя в школе комфортно;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08046D" w:rsidRPr="000A6AA0" w:rsidRDefault="0008046D" w:rsidP="001B6FC8">
      <w:pPr>
        <w:spacing w:after="0"/>
        <w:ind w:firstLine="99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A6AA0">
        <w:rPr>
          <w:rFonts w:ascii="Times New Roman" w:hAnsi="Times New Roman"/>
          <w:bCs/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использование более медленного темпа обучения, многократного возвращения к изученному материалу;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максимальное использование сохранных анализаторов ребенка;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побуждение к речевой деятельности, осуществление </w:t>
      </w:r>
      <w:proofErr w:type="gramStart"/>
      <w:r w:rsidRPr="000A6AA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речевой деятельностью  детей;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autoSpaceDE w:val="0"/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использование упражнений, направленных на развитие внимания, памяти, восприятия.</w:t>
      </w:r>
    </w:p>
    <w:p w:rsidR="0008046D" w:rsidRPr="000A6AA0" w:rsidRDefault="0008046D" w:rsidP="001B6FC8">
      <w:pPr>
        <w:autoSpaceDE w:val="0"/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08046D" w:rsidRPr="000A6AA0" w:rsidRDefault="0008046D" w:rsidP="001B6FC8">
      <w:pPr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 xml:space="preserve">Цель коррекционно-развивающих занятий </w:t>
      </w:r>
      <w:r w:rsidRPr="000A6AA0">
        <w:rPr>
          <w:rFonts w:ascii="Times New Roman" w:hAnsi="Times New Roman"/>
          <w:sz w:val="24"/>
          <w:szCs w:val="24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08046D" w:rsidRPr="000A6AA0" w:rsidRDefault="0008046D" w:rsidP="001B6FC8">
      <w:pPr>
        <w:spacing w:after="0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Задачи,</w:t>
      </w:r>
      <w:r w:rsidRPr="000A6AA0">
        <w:rPr>
          <w:rFonts w:ascii="Times New Roman" w:hAnsi="Times New Roman"/>
          <w:sz w:val="24"/>
          <w:szCs w:val="24"/>
        </w:rPr>
        <w:t xml:space="preserve"> решаемые на коррекционно-развивающих занятиях: 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создание условий для развития сохранных функций; формирование положительной мотивации к обучению;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повышение уровня общего развития, восполнение пробелов предшествующего развития и обучения; 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коррекция отклонений в развитии познавательной и эмоционально-личностной сферы;</w:t>
      </w:r>
    </w:p>
    <w:p w:rsidR="0008046D" w:rsidRPr="000A6AA0" w:rsidRDefault="0008046D" w:rsidP="001B6FC8">
      <w:pPr>
        <w:pStyle w:val="a7"/>
        <w:numPr>
          <w:ilvl w:val="0"/>
          <w:numId w:val="22"/>
        </w:numPr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Занятия строятся с учетом основных принципов коррекционно-развивающего обучения: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lastRenderedPageBreak/>
        <w:t>Принцип системности</w:t>
      </w:r>
      <w:r w:rsidRPr="000A6AA0">
        <w:rPr>
          <w:rFonts w:ascii="Times New Roman" w:hAnsi="Times New Roman"/>
          <w:sz w:val="24"/>
          <w:szCs w:val="24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(стимулирование, обогащение содержания развития, опора на зону ближайшего развития) задач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Принцип единства диагностики и коррекции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bCs/>
          <w:iCs/>
          <w:sz w:val="24"/>
          <w:szCs w:val="24"/>
        </w:rPr>
        <w:t xml:space="preserve">реализуется в двух аспектах. </w:t>
      </w:r>
      <w:r w:rsidRPr="000A6AA0">
        <w:rPr>
          <w:rFonts w:ascii="Times New Roman" w:hAnsi="Times New Roman"/>
          <w:sz w:val="24"/>
          <w:szCs w:val="24"/>
        </w:rPr>
        <w:t>Началу коррекционной работы предшествует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 В ходе реализации коррекционно-развивающей работы педагог постоянно контролирует динамику изменений личности, поведения и деятельности, эмоциональных состояний, чувств и переживаний учащегося. Такой контроль позволяет вовремя вносить коррективы в коррекционно-развивающую работу.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A0">
        <w:rPr>
          <w:rFonts w:ascii="Times New Roman" w:hAnsi="Times New Roman"/>
          <w:i/>
          <w:iCs/>
          <w:sz w:val="24"/>
          <w:szCs w:val="24"/>
        </w:rPr>
        <w:t>Деятельностный</w:t>
      </w:r>
      <w:proofErr w:type="spellEnd"/>
      <w:r w:rsidRPr="000A6AA0">
        <w:rPr>
          <w:rFonts w:ascii="Times New Roman" w:hAnsi="Times New Roman"/>
          <w:i/>
          <w:iCs/>
          <w:sz w:val="24"/>
          <w:szCs w:val="24"/>
        </w:rPr>
        <w:t xml:space="preserve"> принцип коррекции</w:t>
      </w:r>
      <w:r w:rsidRPr="000A6AA0">
        <w:rPr>
          <w:rFonts w:ascii="Times New Roman" w:hAnsi="Times New Roman"/>
          <w:sz w:val="24"/>
          <w:szCs w:val="24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 xml:space="preserve">Учет индивидуальных особенностей личности </w:t>
      </w:r>
      <w:r w:rsidRPr="000A6AA0">
        <w:rPr>
          <w:rFonts w:ascii="Times New Roman" w:hAnsi="Times New Roman"/>
          <w:sz w:val="24"/>
          <w:szCs w:val="24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 xml:space="preserve">Принцип динамичности восприятия </w:t>
      </w:r>
      <w:r w:rsidRPr="000A6AA0">
        <w:rPr>
          <w:rFonts w:ascii="Times New Roman" w:hAnsi="Times New Roman"/>
          <w:sz w:val="24"/>
          <w:szCs w:val="24"/>
        </w:rPr>
        <w:t xml:space="preserve"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0A6AA0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0A6AA0">
        <w:rPr>
          <w:rFonts w:ascii="Times New Roman" w:hAnsi="Times New Roman"/>
          <w:sz w:val="24"/>
          <w:szCs w:val="24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Принцип продуктивной обработки информации</w:t>
      </w:r>
      <w:r w:rsidRPr="000A6A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A6AA0">
        <w:rPr>
          <w:rFonts w:ascii="Times New Roman" w:hAnsi="Times New Roman"/>
          <w:sz w:val="24"/>
          <w:szCs w:val="24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i/>
          <w:iCs/>
          <w:sz w:val="24"/>
          <w:szCs w:val="24"/>
        </w:rPr>
        <w:t>Принцип учета эмоциональной окрашенности материала</w:t>
      </w:r>
      <w:r w:rsidRPr="000A6AA0">
        <w:rPr>
          <w:rFonts w:ascii="Times New Roman" w:hAnsi="Times New Roman"/>
          <w:sz w:val="24"/>
          <w:szCs w:val="24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>На индивидуальные занятия периодически привлекаются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08046D" w:rsidRPr="000A6AA0" w:rsidRDefault="0008046D" w:rsidP="001B6FC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6AA0">
        <w:rPr>
          <w:rFonts w:ascii="Times New Roman" w:hAnsi="Times New Roman"/>
          <w:color w:val="000000"/>
          <w:sz w:val="24"/>
          <w:szCs w:val="24"/>
        </w:rPr>
        <w:t>Индивидуальные и групповые коррекционные занятия проводят учителя-предметники и специалисты сопровождения во внеурочное время.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учащихся, планируется не столько достижение отдельного результата, сколько создание условий для  развития ребенка.</w:t>
      </w:r>
    </w:p>
    <w:p w:rsidR="0008046D" w:rsidRPr="000A6AA0" w:rsidRDefault="0008046D" w:rsidP="001B6FC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8046D" w:rsidRPr="000A6AA0" w:rsidRDefault="00962F91" w:rsidP="001B6FC8">
      <w:pPr>
        <w:spacing w:after="0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3. </w:t>
      </w:r>
      <w:r w:rsidRPr="000A6AA0">
        <w:rPr>
          <w:rFonts w:ascii="Times New Roman" w:hAnsi="Times New Roman"/>
          <w:b/>
          <w:sz w:val="24"/>
          <w:szCs w:val="24"/>
        </w:rPr>
        <w:t>Консультативная работа.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Консультативная работа включает: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ограниченными возможностями здоровья;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sz w:val="24"/>
          <w:szCs w:val="24"/>
        </w:rPr>
        <w:t xml:space="preserve">4. </w:t>
      </w:r>
      <w:r w:rsidRPr="000A6AA0">
        <w:rPr>
          <w:rFonts w:ascii="Times New Roman" w:hAnsi="Times New Roman"/>
          <w:b/>
          <w:sz w:val="24"/>
          <w:szCs w:val="24"/>
        </w:rPr>
        <w:t>Информационно-просветительская работа.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различные формы просветительской деятельности (беседы,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проведение тематических выступлений для педагогов (на малых педагогических советах, круглых столах, семинарах) и родителей (на родительских собраниях, Советах профилактики и в индивидуальном порядке)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6AA0">
        <w:rPr>
          <w:rFonts w:ascii="Times New Roman" w:hAnsi="Times New Roman"/>
          <w:b/>
          <w:sz w:val="24"/>
          <w:szCs w:val="24"/>
        </w:rPr>
        <w:t>5. Межведомственное взаимодействие и социальное партнёрство.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ind w:firstLine="851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качестве ещё одного направления психолого-педагогического сопровождения учащихся с ОВЗ следует обозначить </w:t>
      </w:r>
      <w:r w:rsidRPr="000A6AA0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социальное</w:t>
      </w: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здоровьесбережения</w:t>
      </w:r>
      <w:proofErr w:type="spellEnd"/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детей с ограниченными возможностями здоровья (МБУ ПМПК г. Костромы, МБУ ГЦОКО, КОИРО, КГУ им. Н. А. Некрасова, ГУ Центр социальной помощи семье и детям, ГИБДД, ОП Фабричного округа г. Костромы, КДН);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6AA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сотрудничество с родительской общественностью.</w:t>
      </w:r>
    </w:p>
    <w:p w:rsidR="0008046D" w:rsidRPr="000A6AA0" w:rsidRDefault="0008046D" w:rsidP="001B6FC8">
      <w:pPr>
        <w:pStyle w:val="Osnova"/>
        <w:tabs>
          <w:tab w:val="left" w:leader="dot" w:pos="624"/>
        </w:tabs>
        <w:spacing w:line="276" w:lineRule="auto"/>
        <w:contextualSpacing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4116" w:rsidRDefault="00944116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4116" w:rsidRDefault="00944116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Pr="00BA315B" w:rsidRDefault="00BA315B" w:rsidP="001B6FC8">
      <w:pPr>
        <w:spacing w:after="0"/>
        <w:contextualSpacing/>
        <w:jc w:val="both"/>
        <w:rPr>
          <w:rFonts w:ascii="Times New Roman" w:hAnsi="Times New Roman"/>
          <w:sz w:val="52"/>
          <w:szCs w:val="52"/>
        </w:rPr>
      </w:pPr>
      <w:r w:rsidRPr="00BA315B">
        <w:rPr>
          <w:rFonts w:ascii="Times New Roman" w:hAnsi="Times New Roman"/>
          <w:sz w:val="52"/>
          <w:szCs w:val="52"/>
        </w:rPr>
        <w:lastRenderedPageBreak/>
        <w:t>Приложения</w:t>
      </w: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315B" w:rsidRP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315B">
        <w:rPr>
          <w:rFonts w:ascii="Times New Roman" w:hAnsi="Times New Roman"/>
          <w:sz w:val="28"/>
          <w:szCs w:val="28"/>
        </w:rPr>
        <w:t>Приложение 1</w:t>
      </w: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P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15B" w:rsidRPr="00BA315B" w:rsidRDefault="00BA315B" w:rsidP="00DE349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A315B">
        <w:rPr>
          <w:rFonts w:ascii="Times New Roman" w:hAnsi="Times New Roman"/>
          <w:b/>
          <w:sz w:val="24"/>
          <w:szCs w:val="24"/>
        </w:rPr>
        <w:t xml:space="preserve">Циклограмма работы педагога-психолога </w:t>
      </w:r>
      <w:r w:rsidRPr="00BA315B">
        <w:rPr>
          <w:rFonts w:ascii="Times New Roman" w:hAnsi="Times New Roman"/>
          <w:b/>
          <w:sz w:val="24"/>
          <w:szCs w:val="24"/>
        </w:rPr>
        <w:br/>
        <w:t>по психолого-педагогическому сопровождению учащихся с ОВЗ</w:t>
      </w:r>
    </w:p>
    <w:p w:rsidR="00BA315B" w:rsidRPr="00BA315B" w:rsidRDefault="00BA315B" w:rsidP="00DE349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40"/>
        <w:gridCol w:w="5522"/>
        <w:gridCol w:w="3509"/>
      </w:tblGrid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1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31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31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Диагностика познавательной сферы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(сентябрь, апрель)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эмоционально-личностной и сферы межличностных отношений учащихся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или </w:t>
            </w:r>
            <w:r w:rsidRPr="00BA315B">
              <w:rPr>
                <w:rFonts w:ascii="Times New Roman" w:hAnsi="Times New Roman"/>
                <w:sz w:val="24"/>
                <w:szCs w:val="24"/>
              </w:rPr>
              <w:br/>
              <w:t>по запросу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Проведение групповых коррекционно-развивающих занятий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1 раз в неделю в течение учебного года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Проведение индивидуальных коррекционно-развивающих занятий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2 раза в неделю в течение учебного года в соответствии с рекомендациями ПМПК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учащихся, педагогов, родителей (законных представителей)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Участие в проведении родительских собраний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BA315B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BA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15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BA315B" w:rsidRPr="00BA315B" w:rsidTr="00944116">
        <w:tc>
          <w:tcPr>
            <w:tcW w:w="540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2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Участие в работе Совета профилактики</w:t>
            </w:r>
          </w:p>
        </w:tc>
        <w:tc>
          <w:tcPr>
            <w:tcW w:w="3509" w:type="dxa"/>
          </w:tcPr>
          <w:p w:rsidR="00BA315B" w:rsidRPr="00BA315B" w:rsidRDefault="00BA315B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еженедельно или по мере необходимости</w:t>
            </w:r>
          </w:p>
        </w:tc>
      </w:tr>
    </w:tbl>
    <w:p w:rsidR="00BA315B" w:rsidRP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2F91" w:rsidRDefault="00962F91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F91" w:rsidRDefault="00962F91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F91" w:rsidRDefault="00962F91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F91" w:rsidRDefault="00962F91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F91" w:rsidRDefault="00962F91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F91" w:rsidRDefault="00962F91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490" w:rsidRDefault="00DE349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490" w:rsidRDefault="00DE349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490" w:rsidRDefault="00DE349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15B" w:rsidRP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315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046D" w:rsidRPr="000A6AA0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046D" w:rsidRPr="00BA315B" w:rsidRDefault="0008046D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315B">
        <w:rPr>
          <w:rFonts w:ascii="Times New Roman" w:hAnsi="Times New Roman"/>
          <w:b/>
          <w:sz w:val="24"/>
          <w:szCs w:val="24"/>
        </w:rPr>
        <w:t>Циклограмма работы учителя-логопеда по психолого-педагогическому сопровождению учащихся с ОВЗ</w:t>
      </w:r>
    </w:p>
    <w:p w:rsidR="0008046D" w:rsidRPr="00BA315B" w:rsidRDefault="0008046D" w:rsidP="001B6FC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40"/>
        <w:gridCol w:w="5522"/>
        <w:gridCol w:w="3509"/>
      </w:tblGrid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1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31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31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509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Диагностика письменной речи (проверка техники чтения и анализ письменных работ, написанных в классе)</w:t>
            </w:r>
          </w:p>
        </w:tc>
        <w:tc>
          <w:tcPr>
            <w:tcW w:w="3509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(сентябрь, май)</w:t>
            </w: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Диагностика связной устной и письменной речи вновь прибывших учащихся</w:t>
            </w:r>
          </w:p>
        </w:tc>
        <w:tc>
          <w:tcPr>
            <w:tcW w:w="3509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или </w:t>
            </w:r>
            <w:r w:rsidRPr="00BA315B">
              <w:rPr>
                <w:rFonts w:ascii="Times New Roman" w:hAnsi="Times New Roman"/>
                <w:sz w:val="24"/>
                <w:szCs w:val="24"/>
              </w:rPr>
              <w:br/>
              <w:t>по запросу</w:t>
            </w: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Проведение групповых коррекционно-развивающих занятий</w:t>
            </w:r>
          </w:p>
        </w:tc>
        <w:tc>
          <w:tcPr>
            <w:tcW w:w="3509" w:type="dxa"/>
            <w:vMerge w:val="restart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15B">
              <w:rPr>
                <w:rFonts w:ascii="Times New Roman" w:hAnsi="Times New Roman"/>
                <w:sz w:val="24"/>
                <w:szCs w:val="24"/>
              </w:rPr>
              <w:t>при выделении часов в учебном плане по показаниям в соответствии с рекомендациями</w:t>
            </w:r>
            <w:proofErr w:type="gramEnd"/>
            <w:r w:rsidRPr="00BA315B">
              <w:rPr>
                <w:rFonts w:ascii="Times New Roman" w:hAnsi="Times New Roman"/>
                <w:sz w:val="24"/>
                <w:szCs w:val="24"/>
              </w:rPr>
              <w:t xml:space="preserve"> ПМПК</w:t>
            </w: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Проведение индивидуальных коррекционно-развивающих занятий</w:t>
            </w:r>
          </w:p>
        </w:tc>
        <w:tc>
          <w:tcPr>
            <w:tcW w:w="3509" w:type="dxa"/>
            <w:vMerge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учащихся, педагогов, родителей (законных представителей)</w:t>
            </w:r>
          </w:p>
        </w:tc>
        <w:tc>
          <w:tcPr>
            <w:tcW w:w="3509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по запросу родителей, педагогов, администрации</w:t>
            </w: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Участие в проведении родительских собраний</w:t>
            </w:r>
          </w:p>
        </w:tc>
        <w:tc>
          <w:tcPr>
            <w:tcW w:w="3509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08046D" w:rsidRPr="00BA315B" w:rsidTr="0007024D">
        <w:tc>
          <w:tcPr>
            <w:tcW w:w="540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2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BA315B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BA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15B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3509" w:type="dxa"/>
          </w:tcPr>
          <w:p w:rsidR="0008046D" w:rsidRPr="00BA315B" w:rsidRDefault="0008046D" w:rsidP="001B6FC8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5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</w:tbl>
    <w:p w:rsidR="0008046D" w:rsidRPr="00BA315B" w:rsidRDefault="0008046D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47B0" w:rsidRPr="00BA315B" w:rsidRDefault="00B747B0" w:rsidP="001B6FC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BA315B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962F91" w:rsidRDefault="00962F91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F869E6" w:rsidRDefault="00F869E6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47B0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D3733" w:rsidRPr="00DD3733" w:rsidRDefault="00DD3733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3733" w:rsidRPr="00DD3733" w:rsidRDefault="00DD3733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3733">
        <w:rPr>
          <w:rFonts w:ascii="Times New Roman" w:hAnsi="Times New Roman"/>
          <w:sz w:val="28"/>
          <w:szCs w:val="28"/>
        </w:rPr>
        <w:t>Учебный план 2013</w:t>
      </w:r>
      <w:r w:rsidR="00836CEB">
        <w:rPr>
          <w:rFonts w:ascii="Times New Roman" w:hAnsi="Times New Roman"/>
          <w:sz w:val="28"/>
          <w:szCs w:val="28"/>
        </w:rPr>
        <w:t>-</w:t>
      </w:r>
      <w:r w:rsidRPr="00DD3733">
        <w:rPr>
          <w:rFonts w:ascii="Times New Roman" w:hAnsi="Times New Roman"/>
          <w:sz w:val="28"/>
          <w:szCs w:val="28"/>
        </w:rPr>
        <w:t>2014 учебный год</w:t>
      </w:r>
    </w:p>
    <w:p w:rsid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3733">
        <w:rPr>
          <w:rFonts w:ascii="Times New Roman" w:hAnsi="Times New Roman"/>
          <w:sz w:val="24"/>
          <w:szCs w:val="24"/>
          <w:u w:val="single"/>
        </w:rPr>
        <w:t xml:space="preserve">Пояснительная записка к учебному плану 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D3733">
        <w:rPr>
          <w:rFonts w:ascii="Times New Roman" w:hAnsi="Times New Roman"/>
          <w:sz w:val="24"/>
          <w:szCs w:val="24"/>
          <w:u w:val="single"/>
        </w:rPr>
        <w:t xml:space="preserve">для специального (коррекционного) класса </w:t>
      </w:r>
      <w:r w:rsidRPr="00DD3733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Pr="00DD3733">
        <w:rPr>
          <w:rFonts w:ascii="Times New Roman" w:hAnsi="Times New Roman"/>
          <w:sz w:val="24"/>
          <w:szCs w:val="24"/>
          <w:u w:val="single"/>
        </w:rPr>
        <w:t xml:space="preserve"> вида 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ab/>
        <w:t>Учебный план муниципального общеобразовательного учреждения средней общеобразовательной школы № 35 города Костромы на 2013 – 2014 учебный год разработан на основе следующих нормативно – правовых актов: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DD3733">
          <w:rPr>
            <w:rFonts w:ascii="Times New Roman" w:hAnsi="Times New Roman"/>
            <w:sz w:val="24"/>
            <w:szCs w:val="24"/>
          </w:rPr>
          <w:t>2004 г</w:t>
        </w:r>
      </w:smartTag>
      <w:r w:rsidRPr="00DD3733">
        <w:rPr>
          <w:rFonts w:ascii="Times New Roman" w:hAnsi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DD3733">
          <w:rPr>
            <w:rFonts w:ascii="Times New Roman" w:hAnsi="Times New Roman"/>
            <w:sz w:val="24"/>
            <w:szCs w:val="24"/>
          </w:rPr>
          <w:t>2004 г</w:t>
        </w:r>
      </w:smartTag>
      <w:r w:rsidRPr="00DD3733">
        <w:rPr>
          <w:rFonts w:ascii="Times New Roman" w:hAnsi="Times New Roman"/>
          <w:sz w:val="24"/>
          <w:szCs w:val="24"/>
        </w:rPr>
        <w:t>. №1089 «Об утверждении федерального компонента государственного стандарта образования»;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733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01 февраля 2012 г.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r w:rsidRPr="00DD3733">
        <w:rPr>
          <w:rFonts w:ascii="Times New Roman" w:hAnsi="Times New Roman"/>
          <w:sz w:val="24"/>
          <w:szCs w:val="24"/>
        </w:rPr>
        <w:t xml:space="preserve"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DD3733">
          <w:rPr>
            <w:rFonts w:ascii="Times New Roman" w:hAnsi="Times New Roman"/>
            <w:sz w:val="24"/>
            <w:szCs w:val="24"/>
          </w:rPr>
          <w:t>2004 г</w:t>
        </w:r>
      </w:smartTag>
      <w:r w:rsidRPr="00DD3733">
        <w:rPr>
          <w:rFonts w:ascii="Times New Roman" w:hAnsi="Times New Roman"/>
          <w:sz w:val="24"/>
          <w:szCs w:val="24"/>
        </w:rPr>
        <w:t xml:space="preserve">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r w:rsidRPr="00DD3733">
        <w:rPr>
          <w:rFonts w:ascii="Times New Roman" w:hAnsi="Times New Roman"/>
          <w:sz w:val="24"/>
          <w:szCs w:val="24"/>
        </w:rPr>
        <w:t xml:space="preserve">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DD3733">
        <w:rPr>
          <w:rFonts w:ascii="Times New Roman" w:hAnsi="Times New Roman"/>
          <w:sz w:val="24"/>
          <w:szCs w:val="24"/>
        </w:rPr>
        <w:t xml:space="preserve"> Российской Федерации, </w:t>
      </w:r>
      <w:proofErr w:type="gramStart"/>
      <w:r w:rsidRPr="00DD3733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DD3733">
        <w:rPr>
          <w:rFonts w:ascii="Times New Roman" w:hAnsi="Times New Roman"/>
          <w:sz w:val="24"/>
          <w:szCs w:val="24"/>
        </w:rPr>
        <w:t xml:space="preserve"> программы общего образования»;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31 января 2012 г.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r w:rsidRPr="00DD3733">
        <w:rPr>
          <w:rFonts w:ascii="Times New Roman" w:hAnsi="Times New Roman"/>
          <w:sz w:val="24"/>
          <w:szCs w:val="24"/>
        </w:rPr>
        <w:t>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5 марта 2004 г. № 1088»;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-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D3733">
          <w:rPr>
            <w:rFonts w:ascii="Times New Roman" w:hAnsi="Times New Roman"/>
            <w:sz w:val="24"/>
            <w:szCs w:val="24"/>
          </w:rPr>
          <w:t>2010 г</w:t>
        </w:r>
      </w:smartTag>
      <w:r w:rsidRPr="00DD3733">
        <w:rPr>
          <w:rFonts w:ascii="Times New Roman" w:hAnsi="Times New Roman"/>
          <w:sz w:val="24"/>
          <w:szCs w:val="24"/>
        </w:rPr>
        <w:t xml:space="preserve">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smartTag w:uri="urn:schemas-microsoft-com:office:smarttags" w:element="metricconverter">
        <w:smartTagPr>
          <w:attr w:name="ProductID" w:val="189 г"/>
        </w:smartTagPr>
        <w:r w:rsidRPr="00DD3733">
          <w:rPr>
            <w:rFonts w:ascii="Times New Roman" w:hAnsi="Times New Roman"/>
            <w:sz w:val="24"/>
            <w:szCs w:val="24"/>
          </w:rPr>
          <w:t>189 г</w:t>
        </w:r>
      </w:smartTag>
      <w:r w:rsidRPr="00DD3733">
        <w:rPr>
          <w:rFonts w:ascii="Times New Roman" w:hAnsi="Times New Roman"/>
          <w:sz w:val="24"/>
          <w:szCs w:val="24"/>
        </w:rPr>
        <w:t xml:space="preserve">. Москва  «Об утверждении </w:t>
      </w:r>
      <w:proofErr w:type="spellStart"/>
      <w:r w:rsidRPr="00DD3733">
        <w:rPr>
          <w:rFonts w:ascii="Times New Roman" w:hAnsi="Times New Roman"/>
          <w:sz w:val="24"/>
          <w:szCs w:val="24"/>
        </w:rPr>
        <w:t>СанПиН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2.4.2.2821- 10.  Требования к условиям и организации обучения в общеобразовательных учреждениях» «</w:t>
      </w:r>
      <w:proofErr w:type="spellStart"/>
      <w:r w:rsidRPr="00DD3733">
        <w:rPr>
          <w:rFonts w:ascii="Times New Roman" w:hAnsi="Times New Roman"/>
          <w:sz w:val="24"/>
          <w:szCs w:val="24"/>
        </w:rPr>
        <w:t>СанПиН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lastRenderedPageBreak/>
        <w:t xml:space="preserve">2.4.2.2821-10. Требования  к условиям и организации обучения в общеобразовательных учреждениях», зарегистрированных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D3733">
          <w:rPr>
            <w:rFonts w:ascii="Times New Roman" w:hAnsi="Times New Roman"/>
            <w:sz w:val="24"/>
            <w:szCs w:val="24"/>
          </w:rPr>
          <w:t>2011 г</w:t>
        </w:r>
      </w:smartTag>
      <w:r w:rsidRPr="00DD3733">
        <w:rPr>
          <w:rFonts w:ascii="Times New Roman" w:hAnsi="Times New Roman"/>
          <w:sz w:val="24"/>
          <w:szCs w:val="24"/>
        </w:rPr>
        <w:t xml:space="preserve">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r w:rsidRPr="00DD3733">
        <w:rPr>
          <w:rFonts w:ascii="Times New Roman" w:hAnsi="Times New Roman"/>
          <w:sz w:val="24"/>
          <w:szCs w:val="24"/>
        </w:rPr>
        <w:t xml:space="preserve">  19993;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- распоряжения правительства Российской Федерации от 29 октября </w:t>
      </w:r>
      <w:smartTag w:uri="urn:schemas-microsoft-com:office:smarttags" w:element="metricconverter">
        <w:smartTagPr>
          <w:attr w:name="ProductID" w:val="2009 г"/>
        </w:smartTagPr>
        <w:r w:rsidRPr="00DD3733">
          <w:rPr>
            <w:rFonts w:ascii="Times New Roman" w:hAnsi="Times New Roman"/>
            <w:sz w:val="24"/>
            <w:szCs w:val="24"/>
          </w:rPr>
          <w:t>2009 г</w:t>
        </w:r>
      </w:smartTag>
      <w:r w:rsidRPr="00DD3733">
        <w:rPr>
          <w:rFonts w:ascii="Times New Roman" w:hAnsi="Times New Roman"/>
          <w:sz w:val="24"/>
          <w:szCs w:val="24"/>
        </w:rPr>
        <w:t xml:space="preserve">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r w:rsidRPr="00DD3733">
        <w:rPr>
          <w:rFonts w:ascii="Times New Roman" w:hAnsi="Times New Roman"/>
          <w:sz w:val="24"/>
          <w:szCs w:val="24"/>
        </w:rPr>
        <w:t xml:space="preserve"> 1578-р;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733">
        <w:rPr>
          <w:rFonts w:ascii="Times New Roman" w:hAnsi="Times New Roman"/>
          <w:sz w:val="24"/>
          <w:szCs w:val="24"/>
        </w:rPr>
        <w:t xml:space="preserve">- соглашения о взаимодействии по вопросам апробации комплексного учебного курса для общеобразовательных учреждений «Основы религиозных культур и светской этики», включающего изучение основ православной, исламской, буддисткой, иудейской культур, основ светской этики, заключённого между Министерством образования и науки РФ и департаментом образования и науки Костромской области, от 17 декабря </w:t>
      </w:r>
      <w:smartTag w:uri="urn:schemas-microsoft-com:office:smarttags" w:element="metricconverter">
        <w:smartTagPr>
          <w:attr w:name="ProductID" w:val="2009 г"/>
        </w:smartTagPr>
        <w:r w:rsidRPr="00DD3733">
          <w:rPr>
            <w:rFonts w:ascii="Times New Roman" w:hAnsi="Times New Roman"/>
            <w:sz w:val="24"/>
            <w:szCs w:val="24"/>
          </w:rPr>
          <w:t>2009 г</w:t>
        </w:r>
      </w:smartTag>
      <w:r w:rsidRPr="00DD3733">
        <w:rPr>
          <w:rFonts w:ascii="Times New Roman" w:hAnsi="Times New Roman"/>
          <w:sz w:val="24"/>
          <w:szCs w:val="24"/>
        </w:rPr>
        <w:t xml:space="preserve">. </w:t>
      </w:r>
      <w:r w:rsidRPr="00DD3733">
        <w:rPr>
          <w:rFonts w:ascii="Times New Roman" w:hAnsi="Times New Roman"/>
          <w:sz w:val="24"/>
          <w:szCs w:val="24"/>
          <w:lang w:val="en-US"/>
        </w:rPr>
        <w:t>N</w:t>
      </w:r>
      <w:r w:rsidRPr="00DD3733">
        <w:rPr>
          <w:rFonts w:ascii="Times New Roman" w:hAnsi="Times New Roman"/>
          <w:sz w:val="24"/>
          <w:szCs w:val="24"/>
        </w:rPr>
        <w:t xml:space="preserve"> СОГ – 15/03;</w:t>
      </w:r>
      <w:proofErr w:type="gramEnd"/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- распоряжения администрации Костромской области от 26 ноября 2009 года «Об утверждении плана мероприятий по апробации комплексного учебного курса в общеобразовательных учреждениях «Основы религиозных культур и светской этики»;</w:t>
      </w:r>
    </w:p>
    <w:p w:rsid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- приказа Департамента образования и науки Костромской области № 1942 от 30.08.2012 «Об утверждении региональных базисных учебных планов для специальных (коррекционных) образовательных учреждений </w:t>
      </w:r>
      <w:r w:rsidRPr="00DD3733">
        <w:rPr>
          <w:rFonts w:ascii="Times New Roman" w:hAnsi="Times New Roman"/>
          <w:sz w:val="24"/>
          <w:szCs w:val="24"/>
          <w:lang w:val="en-US"/>
        </w:rPr>
        <w:t>VI</w:t>
      </w:r>
      <w:r w:rsidRPr="00DD3733">
        <w:rPr>
          <w:rFonts w:ascii="Times New Roman" w:hAnsi="Times New Roman"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  <w:lang w:val="en-US"/>
        </w:rPr>
        <w:t>I</w:t>
      </w:r>
      <w:r w:rsidRPr="00DD3733">
        <w:rPr>
          <w:rFonts w:ascii="Times New Roman" w:hAnsi="Times New Roman"/>
          <w:sz w:val="24"/>
          <w:szCs w:val="24"/>
        </w:rPr>
        <w:t xml:space="preserve"> и </w:t>
      </w:r>
      <w:r w:rsidRPr="00DD3733">
        <w:rPr>
          <w:rFonts w:ascii="Times New Roman" w:hAnsi="Times New Roman"/>
          <w:sz w:val="24"/>
          <w:szCs w:val="24"/>
          <w:lang w:val="en-US"/>
        </w:rPr>
        <w:t>VIII</w:t>
      </w:r>
      <w:r w:rsidRPr="00DD3733">
        <w:rPr>
          <w:rFonts w:ascii="Times New Roman" w:hAnsi="Times New Roman"/>
          <w:sz w:val="24"/>
          <w:szCs w:val="24"/>
        </w:rPr>
        <w:t xml:space="preserve"> вида»;</w:t>
      </w:r>
    </w:p>
    <w:p w:rsidR="00601940" w:rsidRPr="00764AFE" w:rsidRDefault="00601940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4AFE">
        <w:rPr>
          <w:rFonts w:ascii="Times New Roman" w:hAnsi="Times New Roman"/>
          <w:sz w:val="24"/>
          <w:szCs w:val="24"/>
        </w:rPr>
        <w:t>- приложения № 1 к Лицензии  №448-11/</w:t>
      </w:r>
      <w:proofErr w:type="gramStart"/>
      <w:r w:rsidRPr="00764AFE">
        <w:rPr>
          <w:rFonts w:ascii="Times New Roman" w:hAnsi="Times New Roman"/>
          <w:sz w:val="24"/>
          <w:szCs w:val="24"/>
        </w:rPr>
        <w:t>П</w:t>
      </w:r>
      <w:proofErr w:type="gramEnd"/>
      <w:r w:rsidRPr="00764AFE">
        <w:rPr>
          <w:rFonts w:ascii="Times New Roman" w:hAnsi="Times New Roman"/>
          <w:sz w:val="24"/>
          <w:szCs w:val="24"/>
        </w:rPr>
        <w:t xml:space="preserve"> от 23</w:t>
      </w:r>
      <w:r w:rsidR="00764AFE">
        <w:rPr>
          <w:rFonts w:ascii="Times New Roman" w:hAnsi="Times New Roman"/>
          <w:sz w:val="24"/>
          <w:szCs w:val="24"/>
        </w:rPr>
        <w:t xml:space="preserve"> </w:t>
      </w:r>
      <w:r w:rsidRPr="00764AFE">
        <w:rPr>
          <w:rFonts w:ascii="Times New Roman" w:hAnsi="Times New Roman"/>
          <w:sz w:val="24"/>
          <w:szCs w:val="24"/>
        </w:rPr>
        <w:t>декабря 2011 года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- приказа Департамента образования и науки Костромской области № 545 от 23.03.2010 «О лицензировании общеобразовательной деятельности МОУ СОШ № 35 города Костромы»;</w:t>
      </w:r>
    </w:p>
    <w:p w:rsidR="00DD3733" w:rsidRPr="00DD3733" w:rsidRDefault="00962F91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Устава школы</w:t>
      </w:r>
      <w:r w:rsidR="00DD3733" w:rsidRPr="00DD3733">
        <w:rPr>
          <w:rFonts w:ascii="Times New Roman" w:hAnsi="Times New Roman"/>
          <w:sz w:val="24"/>
          <w:szCs w:val="24"/>
        </w:rPr>
        <w:t>;</w:t>
      </w:r>
    </w:p>
    <w:p w:rsidR="00DD3733" w:rsidRPr="00DD3733" w:rsidRDefault="006E44FD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3733" w:rsidRPr="00DD3733">
        <w:rPr>
          <w:rFonts w:ascii="Times New Roman" w:hAnsi="Times New Roman"/>
          <w:sz w:val="24"/>
          <w:szCs w:val="24"/>
        </w:rPr>
        <w:t>-  Приказа Департамента образования и науки Костромской области № 1083 от 15.06.2011;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- Приказа Департамента образования и науки Костромской области № 927 от 26.04.2012 «О внесении изменений в региональный базисный учебный план для образовательных учреждений Костромской области, реализующих программы общего образования на 2013 – 2014 учебный год».</w:t>
      </w:r>
      <w:r w:rsidRPr="00DD3733">
        <w:rPr>
          <w:rFonts w:ascii="Times New Roman" w:hAnsi="Times New Roman"/>
          <w:sz w:val="24"/>
          <w:szCs w:val="24"/>
        </w:rPr>
        <w:tab/>
      </w:r>
    </w:p>
    <w:p w:rsidR="00DD3733" w:rsidRPr="00DD3733" w:rsidRDefault="00DD3733" w:rsidP="001B6FC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 Продолжительность  учебного года для  5б и 9б  классов  составляет 34 учебные недели.</w:t>
      </w:r>
    </w:p>
    <w:p w:rsidR="00DD3733" w:rsidRPr="00DD3733" w:rsidRDefault="00DD3733" w:rsidP="001B6FC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Режим работы по шестидневной учебной неделе.</w:t>
      </w:r>
    </w:p>
    <w:p w:rsidR="00DD3733" w:rsidRPr="00DD3733" w:rsidRDefault="00DD3733" w:rsidP="001B6F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Учебный план МБОУ города Костромы «Средняя общеобразовательная школа № 35» для 5б и 9б специальных  (коррекционных)  классов  включает следующие компоненты:</w:t>
      </w:r>
    </w:p>
    <w:p w:rsidR="00DD3733" w:rsidRPr="00DD3733" w:rsidRDefault="00DD3733" w:rsidP="001B6FC8">
      <w:pPr>
        <w:pStyle w:val="a7"/>
        <w:numPr>
          <w:ilvl w:val="0"/>
          <w:numId w:val="23"/>
        </w:numPr>
        <w:spacing w:line="36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lastRenderedPageBreak/>
        <w:t xml:space="preserve"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На учебный предмет физическая культура предусматривается три часа в неделю. </w:t>
      </w:r>
    </w:p>
    <w:p w:rsidR="00DD3733" w:rsidRPr="00DD3733" w:rsidRDefault="00DD3733" w:rsidP="001B6FC8">
      <w:pPr>
        <w:pStyle w:val="a7"/>
        <w:spacing w:line="36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На </w:t>
      </w:r>
      <w:r w:rsidRPr="00DD3733">
        <w:rPr>
          <w:rFonts w:ascii="Times New Roman" w:hAnsi="Times New Roman"/>
          <w:sz w:val="24"/>
          <w:szCs w:val="24"/>
          <w:lang w:val="en-US"/>
        </w:rPr>
        <w:t>II</w:t>
      </w:r>
      <w:r w:rsidRPr="00DD3733">
        <w:rPr>
          <w:rFonts w:ascii="Times New Roman" w:hAnsi="Times New Roman"/>
          <w:sz w:val="24"/>
          <w:szCs w:val="24"/>
        </w:rPr>
        <w:t xml:space="preserve"> ступени образования в специальном (коррекционном) 5б классе – русский язык, литература, английский язык, математика,  история,  природоведение, музыка, </w:t>
      </w:r>
      <w:proofErr w:type="gramStart"/>
      <w:r w:rsidRPr="00DD3733">
        <w:rPr>
          <w:rFonts w:ascii="Times New Roman" w:hAnsi="Times New Roman"/>
          <w:sz w:val="24"/>
          <w:szCs w:val="24"/>
        </w:rPr>
        <w:t>ИЗО</w:t>
      </w:r>
      <w:proofErr w:type="gramEnd"/>
      <w:r w:rsidRPr="00DD3733">
        <w:rPr>
          <w:rFonts w:ascii="Times New Roman" w:hAnsi="Times New Roman"/>
          <w:sz w:val="24"/>
          <w:szCs w:val="24"/>
        </w:rPr>
        <w:t>, технология, физическая культура; в специальном (коррекционном) 9б классе – русский язык, литература, английский язык, математика, информатика и ИКТ,   история, обществознание, биология, физика, химия, география, искусство, физическая культура.</w:t>
      </w:r>
    </w:p>
    <w:p w:rsidR="00DD3733" w:rsidRPr="00DD3733" w:rsidRDefault="00DD3733" w:rsidP="001B6FC8">
      <w:pPr>
        <w:pStyle w:val="a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Региональный компонент учебного плана определяет количество учебных часов на изучение учебных предметов  регионального  стандарта общего образования.</w:t>
      </w:r>
    </w:p>
    <w:p w:rsidR="00DD3733" w:rsidRPr="00DD3733" w:rsidRDefault="00DD3733" w:rsidP="001B6FC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В классах </w:t>
      </w:r>
      <w:proofErr w:type="spellStart"/>
      <w:r w:rsidRPr="00DD373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– развивающего обучения: 5б – русский язык, основы безопасности жизнедеятельности и информатика и ИКТ;  9б  – русский язык и основы безопасности жизнедеятельности.</w:t>
      </w:r>
    </w:p>
    <w:p w:rsidR="00DD3733" w:rsidRPr="00DD3733" w:rsidRDefault="00DD3733" w:rsidP="001B6FC8">
      <w:pPr>
        <w:pStyle w:val="a7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Часы компонента образовательного учреждения используются для реализации  развивающих, </w:t>
      </w:r>
      <w:proofErr w:type="spellStart"/>
      <w:r w:rsidRPr="00DD373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– развивающих курсов, программы духовно – нравственной культуры «Истоки». В целях успешного </w:t>
      </w:r>
      <w:proofErr w:type="gramStart"/>
      <w:r w:rsidRPr="00DD3733">
        <w:rPr>
          <w:rFonts w:ascii="Times New Roman" w:hAnsi="Times New Roman"/>
          <w:sz w:val="24"/>
          <w:szCs w:val="24"/>
        </w:rPr>
        <w:t>продвижения</w:t>
      </w:r>
      <w:proofErr w:type="gramEnd"/>
      <w:r w:rsidRPr="00DD3733">
        <w:rPr>
          <w:rFonts w:ascii="Times New Roman" w:hAnsi="Times New Roman"/>
          <w:sz w:val="24"/>
          <w:szCs w:val="24"/>
        </w:rPr>
        <w:t xml:space="preserve"> в общем развитии обучающихся, ликвидации имеющихся или предупреждения возможных пробелов в знаниях вводятся </w:t>
      </w:r>
      <w:proofErr w:type="spellStart"/>
      <w:r w:rsidRPr="00DD373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– развивающие курсы: русский язык и культура речи (5б, 9б), наглядная геометрия (5б), реальная математика (9б). Курс русский язык и культура речи создает условия для развития познавательного интереса к слову и совершенствования  устной и письменной речи и развивает эмоционально – волевую сферу личности учащегося, </w:t>
      </w:r>
      <w:proofErr w:type="spellStart"/>
      <w:r w:rsidRPr="00DD373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– развивающий курс наглядной геометрии способствует развитию визуального и логического мышления учащихся, реальная математика способствует социализации учащихся, показывает связь математики с жизнью. Изучение истории родного края расширяет знания учащихся, прививает любовь к родному краю, воспитывает чувство патриотизма и положительные нравственные качества личности. Истоки (5б, 9б) – с целью воспитания у школьников гражданственности, патриотизма, формирования навыков сотрудничества и взаимопомощи. </w:t>
      </w:r>
      <w:proofErr w:type="spellStart"/>
      <w:r w:rsidRPr="00DD3733">
        <w:rPr>
          <w:rFonts w:ascii="Times New Roman" w:hAnsi="Times New Roman"/>
          <w:sz w:val="24"/>
          <w:szCs w:val="24"/>
        </w:rPr>
        <w:t>Предпрофиль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в 9 классе представлен: психологические основы выбора профессии – 1 час во втором полугодии,  позволяет выбирать будущую профессию осознанно, учитывая индивидуальные особенности и запросы общества; языковой анализ текста формирует языковую лингвистическую компетенцию – 1 час в первом полугодии. В целях всестороннего развития обучающихся специальных </w:t>
      </w:r>
      <w:r w:rsidRPr="00DD3733">
        <w:rPr>
          <w:rFonts w:ascii="Times New Roman" w:hAnsi="Times New Roman"/>
          <w:sz w:val="24"/>
          <w:szCs w:val="24"/>
        </w:rPr>
        <w:lastRenderedPageBreak/>
        <w:t xml:space="preserve">(коррекционных) классов </w:t>
      </w:r>
      <w:r w:rsidRPr="00DD3733">
        <w:rPr>
          <w:rFonts w:ascii="Times New Roman" w:hAnsi="Times New Roman"/>
          <w:sz w:val="24"/>
          <w:szCs w:val="24"/>
          <w:lang w:val="en-US"/>
        </w:rPr>
        <w:t>VII</w:t>
      </w:r>
      <w:r w:rsidRPr="00DD3733">
        <w:rPr>
          <w:rFonts w:ascii="Times New Roman" w:hAnsi="Times New Roman"/>
          <w:sz w:val="24"/>
          <w:szCs w:val="24"/>
        </w:rPr>
        <w:t xml:space="preserve"> вида, коррекции недостатков их психического развития предусмотрены коррекционные занятия педагога – психолога в 5б классе. </w:t>
      </w:r>
    </w:p>
    <w:p w:rsidR="00DD3733" w:rsidRPr="00DD3733" w:rsidRDefault="00DD3733" w:rsidP="001B6FC8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Учебные планы и образовательные программы  включают: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Русский язык – программа   автор Л. А. </w:t>
      </w:r>
      <w:proofErr w:type="spellStart"/>
      <w:r w:rsidRPr="00DD373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DD373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Pr="00DD3733">
        <w:rPr>
          <w:rFonts w:ascii="Times New Roman" w:hAnsi="Times New Roman"/>
          <w:sz w:val="24"/>
          <w:szCs w:val="24"/>
        </w:rPr>
        <w:t>Дейкина</w:t>
      </w:r>
      <w:proofErr w:type="spellEnd"/>
      <w:r w:rsidRPr="00DD3733">
        <w:rPr>
          <w:rFonts w:ascii="Times New Roman" w:hAnsi="Times New Roman"/>
          <w:sz w:val="24"/>
          <w:szCs w:val="24"/>
        </w:rPr>
        <w:t>;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Литература  – программа   автор Бунеев Р. Н., </w:t>
      </w:r>
      <w:proofErr w:type="spellStart"/>
      <w:r w:rsidRPr="00DD3733">
        <w:rPr>
          <w:rFonts w:ascii="Times New Roman" w:hAnsi="Times New Roman"/>
          <w:sz w:val="24"/>
          <w:szCs w:val="24"/>
        </w:rPr>
        <w:t>Бунеева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Е. В.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Английский язык – «Новый курс английского языка для российских школ» Афанасьева А. В., Михеева И. В.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Математика  –  общеобразовательная программа, автор И. И. Зубарева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Алгебра – общеобразовательная программа автор А. Г. Мордкович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Геометрия – общеобразовательная программа автор А. В. Погорелов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Информатика и ИКТ – общеобразовательная программа,  автор Н. Д. </w:t>
      </w:r>
      <w:proofErr w:type="spellStart"/>
      <w:r w:rsidRPr="00DD373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Природоведение –  общеобразовательная программа, автор</w:t>
      </w:r>
      <w:r w:rsidRPr="00DD3733">
        <w:rPr>
          <w:rFonts w:ascii="Times New Roman" w:hAnsi="Times New Roman"/>
          <w:i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DD3733">
        <w:rPr>
          <w:rFonts w:ascii="Times New Roman" w:hAnsi="Times New Roman"/>
          <w:sz w:val="24"/>
          <w:szCs w:val="24"/>
        </w:rPr>
        <w:t>Пакулова</w:t>
      </w:r>
      <w:proofErr w:type="spellEnd"/>
      <w:r w:rsidRPr="00DD3733">
        <w:rPr>
          <w:rFonts w:ascii="Times New Roman" w:hAnsi="Times New Roman"/>
          <w:sz w:val="24"/>
          <w:szCs w:val="24"/>
        </w:rPr>
        <w:t>, Н. В. Иванова (5б)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История  –  общеобразовательная программа, автор</w:t>
      </w:r>
      <w:r w:rsidRPr="00DD3733">
        <w:rPr>
          <w:rFonts w:ascii="Times New Roman" w:hAnsi="Times New Roman"/>
          <w:i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t xml:space="preserve">А. А. </w:t>
      </w:r>
      <w:proofErr w:type="spellStart"/>
      <w:r w:rsidRPr="00DD3733">
        <w:rPr>
          <w:rFonts w:ascii="Times New Roman" w:hAnsi="Times New Roman"/>
          <w:sz w:val="24"/>
          <w:szCs w:val="24"/>
        </w:rPr>
        <w:t>Вигасин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 w:rsidRPr="00DD3733">
        <w:rPr>
          <w:rFonts w:ascii="Times New Roman" w:hAnsi="Times New Roman"/>
          <w:sz w:val="24"/>
          <w:szCs w:val="24"/>
        </w:rPr>
        <w:t>Годер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(5б)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История России – общеобразовательная программа автор А. А. Данилов, Л. Г. Косулина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Всеобщая история. История нового времени О. С. </w:t>
      </w:r>
      <w:proofErr w:type="spellStart"/>
      <w:r w:rsidRPr="00DD3733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А.  О. </w:t>
      </w:r>
      <w:proofErr w:type="spellStart"/>
      <w:r w:rsidRPr="00DD3733">
        <w:rPr>
          <w:rFonts w:ascii="Times New Roman" w:hAnsi="Times New Roman"/>
          <w:sz w:val="24"/>
          <w:szCs w:val="24"/>
        </w:rPr>
        <w:t>Сороко-Цюпа</w:t>
      </w:r>
      <w:proofErr w:type="spellEnd"/>
      <w:r w:rsidRPr="00DD3733">
        <w:rPr>
          <w:rFonts w:ascii="Times New Roman" w:hAnsi="Times New Roman"/>
          <w:i/>
          <w:sz w:val="24"/>
          <w:szCs w:val="24"/>
        </w:rPr>
        <w:t xml:space="preserve"> </w:t>
      </w:r>
      <w:r w:rsidRPr="00DD3733">
        <w:rPr>
          <w:rFonts w:ascii="Times New Roman" w:hAnsi="Times New Roman"/>
          <w:sz w:val="24"/>
          <w:szCs w:val="24"/>
        </w:rPr>
        <w:t>Обществознание  – общеобразовательная программа автор Л. Н. Боголюбов (9б)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География – общеобразовательная программа автор В. П. Дронов, В. Я. Ром (9б)  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Биология – общеобразовательная программа автор А. А. Каменский, Е. А. </w:t>
      </w:r>
      <w:proofErr w:type="spellStart"/>
      <w:r w:rsidRPr="00DD3733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, В. В. Пасечник  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Физика – общеобразовательная программа автор А.В. </w:t>
      </w:r>
      <w:proofErr w:type="spellStart"/>
      <w:r w:rsidRPr="00DD3733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DD3733">
        <w:rPr>
          <w:rFonts w:ascii="Times New Roman" w:hAnsi="Times New Roman"/>
          <w:sz w:val="24"/>
          <w:szCs w:val="24"/>
        </w:rPr>
        <w:t>.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>Химия – общеобразовательная программа автор О. С. Габриелян.</w:t>
      </w:r>
    </w:p>
    <w:p w:rsidR="00DD3733" w:rsidRPr="00DD3733" w:rsidRDefault="00DD3733" w:rsidP="001B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ОБЖ – общеобразовательная программа автор В. Н. </w:t>
      </w:r>
      <w:proofErr w:type="spellStart"/>
      <w:r w:rsidRPr="00DD3733">
        <w:rPr>
          <w:rFonts w:ascii="Times New Roman" w:hAnsi="Times New Roman"/>
          <w:sz w:val="24"/>
          <w:szCs w:val="24"/>
        </w:rPr>
        <w:t>Латчук</w:t>
      </w:r>
      <w:proofErr w:type="spellEnd"/>
      <w:r w:rsidRPr="00DD3733">
        <w:rPr>
          <w:rFonts w:ascii="Times New Roman" w:hAnsi="Times New Roman"/>
          <w:sz w:val="24"/>
          <w:szCs w:val="24"/>
        </w:rPr>
        <w:t xml:space="preserve"> и др.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 xml:space="preserve">В  5б, 9б классах обучение ведётся по общеобразовательным программам,  адаптированным к классам специального (коррекционного) обучения </w:t>
      </w:r>
      <w:r w:rsidRPr="00DD3733">
        <w:rPr>
          <w:rFonts w:ascii="Times New Roman" w:hAnsi="Times New Roman"/>
          <w:sz w:val="24"/>
          <w:szCs w:val="24"/>
          <w:lang w:val="en-US"/>
        </w:rPr>
        <w:t>VII</w:t>
      </w:r>
      <w:r w:rsidRPr="00DD3733">
        <w:rPr>
          <w:rFonts w:ascii="Times New Roman" w:hAnsi="Times New Roman"/>
          <w:sz w:val="24"/>
          <w:szCs w:val="24"/>
        </w:rPr>
        <w:t xml:space="preserve"> вида.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ab/>
        <w:t xml:space="preserve">В учебном плане МБОУ города Костромы «Средняя общеобразовательная школа № 35» соблюдены нормативы максимальной аудиторной нагрузки </w:t>
      </w:r>
      <w:proofErr w:type="gramStart"/>
      <w:r w:rsidRPr="00DD37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3733">
        <w:rPr>
          <w:rFonts w:ascii="Times New Roman" w:hAnsi="Times New Roman"/>
          <w:sz w:val="24"/>
          <w:szCs w:val="24"/>
        </w:rPr>
        <w:t>, определенные Базисным учебным планом.</w:t>
      </w:r>
    </w:p>
    <w:p w:rsidR="00DD3733" w:rsidRPr="00DD3733" w:rsidRDefault="00DD3733" w:rsidP="001B6F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3733">
        <w:rPr>
          <w:rFonts w:ascii="Times New Roman" w:hAnsi="Times New Roman"/>
          <w:sz w:val="24"/>
          <w:szCs w:val="24"/>
        </w:rPr>
        <w:tab/>
        <w:t xml:space="preserve">Учебный год начинается 1 сентября. Учебный год представлен  учебными  четвертями.  </w:t>
      </w:r>
      <w:r w:rsidRPr="00DD3733">
        <w:rPr>
          <w:rFonts w:ascii="Times New Roman" w:hAnsi="Times New Roman"/>
          <w:sz w:val="24"/>
          <w:szCs w:val="24"/>
        </w:rPr>
        <w:tab/>
        <w:t xml:space="preserve"> </w:t>
      </w:r>
    </w:p>
    <w:p w:rsidR="00DD3733" w:rsidRDefault="00DD3733" w:rsidP="001B6FC8">
      <w:pPr>
        <w:jc w:val="both"/>
        <w:rPr>
          <w:sz w:val="24"/>
          <w:szCs w:val="24"/>
        </w:rPr>
      </w:pPr>
    </w:p>
    <w:p w:rsidR="00DD3733" w:rsidRDefault="00DD3733" w:rsidP="001B6FC8">
      <w:pPr>
        <w:jc w:val="both"/>
        <w:rPr>
          <w:sz w:val="24"/>
          <w:szCs w:val="24"/>
        </w:rPr>
      </w:pPr>
    </w:p>
    <w:p w:rsidR="00DD3733" w:rsidRDefault="00DD3733" w:rsidP="001B6FC8">
      <w:pPr>
        <w:jc w:val="both"/>
        <w:rPr>
          <w:sz w:val="24"/>
          <w:szCs w:val="24"/>
        </w:rPr>
      </w:pPr>
    </w:p>
    <w:p w:rsidR="00DD3733" w:rsidRDefault="00DD3733" w:rsidP="001B6FC8">
      <w:pPr>
        <w:jc w:val="both"/>
        <w:rPr>
          <w:sz w:val="24"/>
          <w:szCs w:val="24"/>
        </w:rPr>
      </w:pPr>
    </w:p>
    <w:p w:rsidR="00D418E2" w:rsidRDefault="00D418E2" w:rsidP="001B6FC8">
      <w:pPr>
        <w:jc w:val="both"/>
        <w:rPr>
          <w:sz w:val="24"/>
          <w:szCs w:val="24"/>
        </w:rPr>
      </w:pPr>
    </w:p>
    <w:p w:rsidR="00764AFE" w:rsidRPr="00DD3733" w:rsidRDefault="00764AFE" w:rsidP="001B6FC8">
      <w:pPr>
        <w:jc w:val="both"/>
        <w:rPr>
          <w:sz w:val="24"/>
          <w:szCs w:val="24"/>
        </w:rPr>
      </w:pPr>
    </w:p>
    <w:p w:rsidR="00DD3733" w:rsidRDefault="00DD3733" w:rsidP="001B6F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ПЛАН</w:t>
      </w:r>
    </w:p>
    <w:p w:rsidR="00DD3733" w:rsidRDefault="00DD3733" w:rsidP="001B6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города Костромы</w:t>
      </w:r>
    </w:p>
    <w:p w:rsidR="00DD3733" w:rsidRDefault="00DD3733" w:rsidP="001B6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35» на 2013 – 2014 учебный год         </w:t>
      </w:r>
    </w:p>
    <w:p w:rsidR="00DD3733" w:rsidRDefault="00DD3733" w:rsidP="001B6F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5б, 9б специальные (коррекционные) классы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>
        <w:rPr>
          <w:rFonts w:ascii="Times New Roman" w:hAnsi="Times New Roman"/>
          <w:sz w:val="24"/>
          <w:szCs w:val="24"/>
          <w:u w:val="single"/>
        </w:rPr>
        <w:t xml:space="preserve"> вида</w:t>
      </w:r>
    </w:p>
    <w:p w:rsidR="00DD3733" w:rsidRDefault="00DD3733" w:rsidP="001B6F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6601"/>
        <w:gridCol w:w="1013"/>
        <w:gridCol w:w="1013"/>
      </w:tblGrid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5б класс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9б класс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  <w:r w:rsidRPr="004A47CE">
              <w:rPr>
                <w:rFonts w:ascii="Times New Roman" w:hAnsi="Times New Roman"/>
                <w:b/>
              </w:rPr>
              <w:t>Федеральный компонент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Физика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Химия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Искусство (</w:t>
            </w:r>
            <w:proofErr w:type="gramStart"/>
            <w:r w:rsidRPr="004A47CE">
              <w:rPr>
                <w:rFonts w:ascii="Times New Roman" w:hAnsi="Times New Roman"/>
              </w:rPr>
              <w:t>ИЗО</w:t>
            </w:r>
            <w:proofErr w:type="gramEnd"/>
            <w:r w:rsidRPr="004A47CE">
              <w:rPr>
                <w:rFonts w:ascii="Times New Roman" w:hAnsi="Times New Roman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 w:rsidRPr="004A47CE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 w:rsidRPr="004A47CE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 w:rsidRPr="004A47CE">
              <w:rPr>
                <w:rFonts w:ascii="Times New Roman" w:hAnsi="Times New Roman"/>
                <w:i/>
              </w:rPr>
              <w:t>30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  <w:r w:rsidRPr="004A47CE">
              <w:rPr>
                <w:rFonts w:ascii="Times New Roman" w:hAnsi="Times New Roman"/>
                <w:b/>
              </w:rPr>
              <w:t>Региональный компонент (6-дневная учебная неделя)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A47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0/1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A47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 w:rsidRPr="004A47CE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</w:t>
            </w:r>
            <w:r w:rsidRPr="004A47C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 w:rsidRPr="004A47CE">
              <w:rPr>
                <w:rFonts w:ascii="Times New Roman" w:hAnsi="Times New Roman"/>
                <w:i/>
              </w:rPr>
              <w:t>2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  <w:r w:rsidRPr="004A47CE">
              <w:rPr>
                <w:rFonts w:ascii="Times New Roman" w:hAnsi="Times New Roman"/>
                <w:b/>
              </w:rPr>
              <w:t>Компонент образовательного учреждения                                     (6-дневная учебная неделя)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F1095">
              <w:rPr>
                <w:rFonts w:ascii="Times New Roman" w:hAnsi="Times New Roman"/>
                <w:u w:val="single"/>
              </w:rPr>
              <w:t>Коррекционно</w:t>
            </w:r>
            <w:proofErr w:type="spellEnd"/>
            <w:r w:rsidRPr="001F1095">
              <w:rPr>
                <w:rFonts w:ascii="Times New Roman" w:hAnsi="Times New Roman"/>
                <w:u w:val="single"/>
              </w:rPr>
              <w:t xml:space="preserve"> – развивающие курсы</w:t>
            </w:r>
            <w:r w:rsidRPr="004A47CE">
              <w:rPr>
                <w:rFonts w:ascii="Times New Roman" w:hAnsi="Times New Roman"/>
              </w:rPr>
              <w:t>:</w:t>
            </w: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культура речи</w:t>
            </w: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наглядная геометрия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реальная математика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3733" w:rsidRPr="004A47CE" w:rsidTr="00944116">
        <w:trPr>
          <w:trHeight w:val="788"/>
        </w:trPr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31350E" w:rsidRDefault="00DD3733" w:rsidP="001B6FC8">
            <w:pPr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1F1095">
              <w:rPr>
                <w:rFonts w:ascii="Times New Roman" w:hAnsi="Times New Roman"/>
                <w:u w:val="single"/>
              </w:rPr>
              <w:t>Предпрофиль</w:t>
            </w:r>
            <w:proofErr w:type="spellEnd"/>
            <w:r w:rsidRPr="001F1095">
              <w:rPr>
                <w:rFonts w:ascii="Times New Roman" w:hAnsi="Times New Roman"/>
              </w:rPr>
              <w:t>:</w:t>
            </w: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A47CE">
              <w:rPr>
                <w:rFonts w:ascii="Times New Roman" w:hAnsi="Times New Roman"/>
              </w:rPr>
              <w:t>сихологические основы выбора профессии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языковой анализ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</w:p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A47CE">
              <w:rPr>
                <w:rFonts w:ascii="Times New Roman" w:hAnsi="Times New Roman"/>
              </w:rPr>
              <w:t xml:space="preserve">оррекционные занятия педагога – психолога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1/0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родного края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C03966">
              <w:rPr>
                <w:rFonts w:ascii="Times New Roman" w:hAnsi="Times New Roman"/>
                <w:u w:val="single"/>
              </w:rPr>
              <w:t>Духовно-нравственная культура</w:t>
            </w:r>
            <w:r w:rsidRPr="004A47CE">
              <w:rPr>
                <w:rFonts w:ascii="Times New Roman" w:hAnsi="Times New Roman"/>
              </w:rPr>
              <w:t>:</w:t>
            </w: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A47CE">
              <w:rPr>
                <w:rFonts w:ascii="Times New Roman" w:hAnsi="Times New Roman"/>
              </w:rPr>
              <w:t xml:space="preserve">стоки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0/1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</w:p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1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i/>
              </w:rPr>
            </w:pPr>
            <w:r w:rsidRPr="004A47CE">
              <w:rPr>
                <w:rFonts w:ascii="Times New Roman" w:hAnsi="Times New Roman"/>
                <w:i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4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  <w:r w:rsidRPr="004A47CE">
              <w:rPr>
                <w:rFonts w:ascii="Times New Roman" w:hAnsi="Times New Roman"/>
                <w:b/>
              </w:rPr>
              <w:t>Итого обязательных занятий: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  <w:r w:rsidRPr="004A47C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  <w:b/>
              </w:rPr>
            </w:pPr>
            <w:r w:rsidRPr="004A47CE">
              <w:rPr>
                <w:rFonts w:ascii="Times New Roman" w:hAnsi="Times New Roman"/>
                <w:b/>
              </w:rPr>
              <w:t>36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6</w:t>
            </w:r>
          </w:p>
        </w:tc>
      </w:tr>
      <w:tr w:rsidR="00DD3733" w:rsidRPr="004A47CE" w:rsidTr="00944116">
        <w:tc>
          <w:tcPr>
            <w:tcW w:w="6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Предельно допустимая аудиторная нагрузка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31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733" w:rsidRPr="004A47CE" w:rsidRDefault="00DD3733" w:rsidP="001B6FC8">
            <w:pPr>
              <w:jc w:val="both"/>
              <w:rPr>
                <w:rFonts w:ascii="Times New Roman" w:hAnsi="Times New Roman"/>
              </w:rPr>
            </w:pPr>
            <w:r w:rsidRPr="004A47CE">
              <w:rPr>
                <w:rFonts w:ascii="Times New Roman" w:hAnsi="Times New Roman"/>
              </w:rPr>
              <w:t>36</w:t>
            </w:r>
          </w:p>
        </w:tc>
      </w:tr>
    </w:tbl>
    <w:p w:rsidR="00DD3733" w:rsidRDefault="00DD3733" w:rsidP="001B6FC8">
      <w:pPr>
        <w:jc w:val="both"/>
      </w:pPr>
    </w:p>
    <w:p w:rsidR="00BA315B" w:rsidRPr="000A6AA0" w:rsidRDefault="00BA315B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747B0" w:rsidRPr="000A6AA0" w:rsidRDefault="00B747B0" w:rsidP="001B6FC8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B747B0" w:rsidRPr="000A6AA0" w:rsidSect="006C2C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1B" w:rsidRDefault="00AF3D1B" w:rsidP="00B747B0">
      <w:pPr>
        <w:spacing w:after="0" w:line="240" w:lineRule="auto"/>
      </w:pPr>
      <w:r>
        <w:separator/>
      </w:r>
    </w:p>
  </w:endnote>
  <w:endnote w:type="continuationSeparator" w:id="0">
    <w:p w:rsidR="00AF3D1B" w:rsidRDefault="00AF3D1B" w:rsidP="00B7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1B" w:rsidRDefault="00AF3D1B" w:rsidP="00B747B0">
      <w:pPr>
        <w:spacing w:after="0" w:line="240" w:lineRule="auto"/>
      </w:pPr>
      <w:r>
        <w:separator/>
      </w:r>
    </w:p>
  </w:footnote>
  <w:footnote w:type="continuationSeparator" w:id="0">
    <w:p w:rsidR="00AF3D1B" w:rsidRDefault="00AF3D1B" w:rsidP="00B747B0">
      <w:pPr>
        <w:spacing w:after="0" w:line="240" w:lineRule="auto"/>
      </w:pPr>
      <w:r>
        <w:continuationSeparator/>
      </w:r>
    </w:p>
  </w:footnote>
  <w:footnote w:id="1">
    <w:p w:rsidR="00237587" w:rsidRDefault="00237587" w:rsidP="00B747B0">
      <w:pPr>
        <w:pStyle w:val="af5"/>
        <w:ind w:left="360" w:hanging="360"/>
        <w:rPr>
          <w:sz w:val="18"/>
        </w:rPr>
      </w:pPr>
      <w:r w:rsidRPr="00116C3A">
        <w:rPr>
          <w:sz w:val="18"/>
          <w:szCs w:val="18"/>
          <w:vertAlign w:val="superscript"/>
        </w:rPr>
        <w:t>1</w:t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237587" w:rsidRDefault="00237587" w:rsidP="00B747B0">
      <w:pPr>
        <w:pStyle w:val="af5"/>
        <w:ind w:left="360" w:hanging="360"/>
        <w:rPr>
          <w:sz w:val="18"/>
        </w:rPr>
      </w:pPr>
      <w:r w:rsidRPr="00C9495D">
        <w:rPr>
          <w:sz w:val="18"/>
          <w:szCs w:val="18"/>
          <w:vertAlign w:val="superscript"/>
        </w:rPr>
        <w:t xml:space="preserve">1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237587" w:rsidRDefault="00237587" w:rsidP="00B747B0">
      <w:pPr>
        <w:pStyle w:val="af5"/>
        <w:ind w:left="360" w:hanging="360"/>
        <w:rPr>
          <w:sz w:val="18"/>
        </w:rPr>
      </w:pPr>
      <w:r w:rsidRPr="006F2973"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4">
    <w:p w:rsidR="00237587" w:rsidRDefault="00237587" w:rsidP="00B747B0">
      <w:pPr>
        <w:pStyle w:val="af5"/>
        <w:ind w:left="360" w:hanging="360"/>
      </w:pPr>
      <w:r>
        <w:rPr>
          <w:rStyle w:val="af7"/>
        </w:rPr>
        <w:footnoteRef/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5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</w:rPr>
        <w:tab/>
        <w:t xml:space="preserve">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</w:t>
      </w:r>
      <w:proofErr w:type="spellStart"/>
      <w:r>
        <w:rPr>
          <w:sz w:val="18"/>
        </w:rPr>
        <w:t>бескомпьютерным</w:t>
      </w:r>
      <w:proofErr w:type="spellEnd"/>
      <w:r>
        <w:rPr>
          <w:sz w:val="18"/>
        </w:rPr>
        <w:t xml:space="preserve"> информационным ресурсам).</w:t>
      </w:r>
    </w:p>
  </w:footnote>
  <w:footnote w:id="6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</w:rPr>
        <w:tab/>
        <w:t>Предметные области, в рамках которых наиболее успешно можно реализовать указанные темы раздела образовательного стандарта по информатике и информационным технологиям.</w:t>
      </w:r>
    </w:p>
  </w:footnote>
  <w:footnote w:id="8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9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10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237587" w:rsidRDefault="00237587" w:rsidP="00B747B0">
      <w:pPr>
        <w:pStyle w:val="af5"/>
        <w:ind w:left="360" w:hanging="360"/>
        <w:rPr>
          <w:sz w:val="18"/>
        </w:rPr>
      </w:pPr>
      <w:r w:rsidRPr="006F2973"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4">
    <w:p w:rsidR="00237587" w:rsidRPr="004842C8" w:rsidRDefault="00237587" w:rsidP="00B747B0">
      <w:pPr>
        <w:pStyle w:val="af5"/>
        <w:ind w:left="360" w:hanging="360"/>
        <w:rPr>
          <w:sz w:val="18"/>
        </w:rPr>
      </w:pPr>
      <w:r w:rsidRPr="004842C8">
        <w:rPr>
          <w:sz w:val="18"/>
          <w:szCs w:val="18"/>
          <w:vertAlign w:val="superscript"/>
        </w:rPr>
        <w:footnoteRef/>
      </w:r>
      <w:r>
        <w:rPr>
          <w:sz w:val="18"/>
        </w:rPr>
        <w:tab/>
      </w:r>
      <w:r w:rsidRPr="004842C8">
        <w:rPr>
          <w:sz w:val="18"/>
        </w:rPr>
        <w:t xml:space="preserve">Курсивом в тексте выделен материал, который подлежит изучению, но не включается в </w:t>
      </w:r>
      <w:r>
        <w:rPr>
          <w:sz w:val="18"/>
        </w:rPr>
        <w:t>Т</w:t>
      </w:r>
      <w:r w:rsidRPr="004842C8">
        <w:rPr>
          <w:sz w:val="18"/>
        </w:rPr>
        <w:t>ребования к уровню подготовки выпускников.</w:t>
      </w:r>
    </w:p>
  </w:footnote>
  <w:footnote w:id="15">
    <w:p w:rsidR="00237587" w:rsidRPr="00D765F0" w:rsidRDefault="00237587" w:rsidP="00B747B0">
      <w:pPr>
        <w:pStyle w:val="af5"/>
        <w:ind w:left="360" w:hanging="360"/>
        <w:rPr>
          <w:sz w:val="18"/>
        </w:rPr>
      </w:pPr>
      <w:r w:rsidRPr="00D765F0">
        <w:rPr>
          <w:sz w:val="18"/>
          <w:szCs w:val="18"/>
          <w:vertAlign w:val="superscript"/>
        </w:rPr>
        <w:footnoteRef/>
      </w:r>
      <w:r w:rsidRPr="00D765F0"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16">
    <w:p w:rsidR="00237587" w:rsidRPr="00D765F0" w:rsidRDefault="00237587" w:rsidP="00B747B0">
      <w:pPr>
        <w:pStyle w:val="af5"/>
        <w:ind w:left="360" w:hanging="360"/>
        <w:rPr>
          <w:sz w:val="18"/>
        </w:rPr>
      </w:pPr>
      <w:r w:rsidRPr="00D765F0">
        <w:rPr>
          <w:sz w:val="18"/>
          <w:szCs w:val="18"/>
          <w:vertAlign w:val="superscript"/>
        </w:rPr>
        <w:footnoteRef/>
      </w:r>
      <w:r>
        <w:rPr>
          <w:sz w:val="18"/>
        </w:rPr>
        <w:tab/>
      </w:r>
      <w:r w:rsidRPr="00D765F0">
        <w:rPr>
          <w:sz w:val="18"/>
        </w:rPr>
        <w:t>Настоящий раздел, совместно с разделом «Синтез искусств» учебного предмета «Изобразительное искусство», по решению образовательного учреждения может преподаваться в VIII</w:t>
      </w:r>
      <w:r>
        <w:rPr>
          <w:sz w:val="18"/>
        </w:rPr>
        <w:t>-</w:t>
      </w:r>
      <w:r w:rsidRPr="00D765F0">
        <w:rPr>
          <w:sz w:val="18"/>
        </w:rPr>
        <w:t>IX классах в рамках интегрированного учебного предмета «Искусство».</w:t>
      </w:r>
    </w:p>
  </w:footnote>
  <w:footnote w:id="17">
    <w:p w:rsidR="00237587" w:rsidRPr="00AB3962" w:rsidRDefault="00237587" w:rsidP="00B747B0">
      <w:pPr>
        <w:pStyle w:val="af5"/>
        <w:ind w:left="360" w:hanging="360"/>
        <w:rPr>
          <w:sz w:val="18"/>
        </w:rPr>
      </w:pPr>
      <w:r w:rsidRPr="00AB3962">
        <w:rPr>
          <w:sz w:val="18"/>
          <w:szCs w:val="18"/>
          <w:vertAlign w:val="superscript"/>
        </w:rPr>
        <w:footnoteRef/>
      </w:r>
      <w:r>
        <w:rPr>
          <w:sz w:val="18"/>
        </w:rPr>
        <w:tab/>
      </w:r>
      <w:r w:rsidRPr="00AB3962">
        <w:rPr>
          <w:sz w:val="18"/>
        </w:rPr>
        <w:t>Данный вид музыкально-творческой деятельности осуществляется на протяжении в</w:t>
      </w:r>
      <w:r>
        <w:rPr>
          <w:sz w:val="18"/>
        </w:rPr>
        <w:t xml:space="preserve">сего основного общего образования, </w:t>
      </w:r>
      <w:proofErr w:type="spellStart"/>
      <w:r>
        <w:rPr>
          <w:sz w:val="18"/>
        </w:rPr>
        <w:t>однакоо</w:t>
      </w:r>
      <w:r w:rsidRPr="00AB3962">
        <w:rPr>
          <w:sz w:val="18"/>
        </w:rPr>
        <w:t>собое</w:t>
      </w:r>
      <w:proofErr w:type="spellEnd"/>
      <w:r w:rsidRPr="00AB3962">
        <w:rPr>
          <w:sz w:val="18"/>
        </w:rPr>
        <w:t xml:space="preserve"> значение он приобретает при проведении уроков </w:t>
      </w:r>
      <w:r>
        <w:rPr>
          <w:sz w:val="18"/>
        </w:rPr>
        <w:t>музыки</w:t>
      </w:r>
      <w:r w:rsidRPr="00AB3962">
        <w:rPr>
          <w:sz w:val="18"/>
        </w:rPr>
        <w:t xml:space="preserve"> в VIII-</w:t>
      </w:r>
      <w:r>
        <w:rPr>
          <w:sz w:val="18"/>
          <w:lang w:val="en-US"/>
        </w:rPr>
        <w:t>I</w:t>
      </w:r>
      <w:proofErr w:type="gramStart"/>
      <w:r w:rsidRPr="00AB3962">
        <w:rPr>
          <w:sz w:val="18"/>
        </w:rPr>
        <w:t>Х</w:t>
      </w:r>
      <w:proofErr w:type="gramEnd"/>
      <w:r w:rsidRPr="00AB3962">
        <w:rPr>
          <w:sz w:val="18"/>
        </w:rPr>
        <w:t xml:space="preserve"> классах.</w:t>
      </w:r>
    </w:p>
  </w:footnote>
  <w:footnote w:id="18">
    <w:p w:rsidR="00237587" w:rsidRDefault="00237587" w:rsidP="00B747B0">
      <w:pPr>
        <w:pStyle w:val="af5"/>
        <w:ind w:left="360" w:hanging="360"/>
        <w:rPr>
          <w:sz w:val="18"/>
        </w:rPr>
      </w:pPr>
      <w:r>
        <w:rPr>
          <w:rStyle w:val="af7"/>
        </w:rPr>
        <w:footnoteRef/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9">
    <w:p w:rsidR="00237587" w:rsidRPr="005F613B" w:rsidRDefault="00237587" w:rsidP="00B747B0">
      <w:pPr>
        <w:pStyle w:val="af5"/>
        <w:ind w:left="357" w:hanging="357"/>
        <w:rPr>
          <w:sz w:val="18"/>
          <w:szCs w:val="18"/>
        </w:rPr>
      </w:pPr>
      <w:r w:rsidRPr="005F613B">
        <w:rPr>
          <w:rStyle w:val="af7"/>
          <w:sz w:val="18"/>
          <w:szCs w:val="18"/>
        </w:rPr>
        <w:footnoteRef/>
      </w:r>
      <w:r w:rsidRPr="005F613B">
        <w:rPr>
          <w:sz w:val="18"/>
          <w:szCs w:val="18"/>
        </w:rPr>
        <w:tab/>
      </w:r>
      <w:r>
        <w:rPr>
          <w:sz w:val="18"/>
          <w:szCs w:val="18"/>
        </w:rPr>
        <w:t xml:space="preserve">Настоящий раздел, совместно с разделом «Музыка в формировании духовной культуры личности» учебного предмета «Музыка», по решению образовательного учреждения может преподаваться в </w:t>
      </w:r>
      <w:r>
        <w:rPr>
          <w:sz w:val="18"/>
          <w:szCs w:val="18"/>
          <w:lang w:val="en-US"/>
        </w:rPr>
        <w:t>VIII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IX</w:t>
      </w:r>
      <w:r>
        <w:rPr>
          <w:sz w:val="18"/>
          <w:szCs w:val="18"/>
        </w:rPr>
        <w:t xml:space="preserve"> классах в рамках интегрированного учебного предмета «Искусство».</w:t>
      </w:r>
    </w:p>
  </w:footnote>
  <w:footnote w:id="20">
    <w:p w:rsidR="00237587" w:rsidRPr="00CC7C62" w:rsidRDefault="00237587" w:rsidP="00B747B0">
      <w:pPr>
        <w:pStyle w:val="af5"/>
        <w:ind w:left="360" w:hanging="360"/>
        <w:rPr>
          <w:sz w:val="18"/>
        </w:rPr>
      </w:pPr>
      <w:r w:rsidRPr="00CC7C62">
        <w:rPr>
          <w:sz w:val="18"/>
        </w:rPr>
        <w:t xml:space="preserve">1 </w:t>
      </w:r>
      <w:r w:rsidRPr="00CC7C62">
        <w:rPr>
          <w:sz w:val="18"/>
        </w:rP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D5DC8"/>
    <w:multiLevelType w:val="hybridMultilevel"/>
    <w:tmpl w:val="44AE46B6"/>
    <w:lvl w:ilvl="0" w:tplc="4E9C097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B48F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0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8F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F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BE1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85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A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680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4321"/>
    <w:multiLevelType w:val="multilevel"/>
    <w:tmpl w:val="78B8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41072"/>
    <w:multiLevelType w:val="hybridMultilevel"/>
    <w:tmpl w:val="14486ED4"/>
    <w:lvl w:ilvl="0" w:tplc="4E9C097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33F03"/>
    <w:multiLevelType w:val="hybridMultilevel"/>
    <w:tmpl w:val="FDC8768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505"/>
    <w:multiLevelType w:val="multilevel"/>
    <w:tmpl w:val="D41017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C6138"/>
    <w:multiLevelType w:val="hybridMultilevel"/>
    <w:tmpl w:val="33FEDD52"/>
    <w:lvl w:ilvl="0" w:tplc="3AB0DA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F927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E4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2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96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0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2B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0E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86271FB"/>
    <w:multiLevelType w:val="hybridMultilevel"/>
    <w:tmpl w:val="4454D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C03B7"/>
    <w:multiLevelType w:val="hybridMultilevel"/>
    <w:tmpl w:val="582E4ED4"/>
    <w:lvl w:ilvl="0" w:tplc="D5A6DF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31DD8"/>
    <w:multiLevelType w:val="hybridMultilevel"/>
    <w:tmpl w:val="E83CC438"/>
    <w:lvl w:ilvl="0" w:tplc="2ADEF4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BB641F3"/>
    <w:multiLevelType w:val="hybridMultilevel"/>
    <w:tmpl w:val="C982F6E2"/>
    <w:lvl w:ilvl="0" w:tplc="2952B46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88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C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6F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0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AA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0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E47A9"/>
    <w:multiLevelType w:val="hybridMultilevel"/>
    <w:tmpl w:val="7B2825A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9014B"/>
    <w:multiLevelType w:val="hybridMultilevel"/>
    <w:tmpl w:val="71B48D70"/>
    <w:lvl w:ilvl="0" w:tplc="B616F6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9F22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4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6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40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48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2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13EE7"/>
    <w:multiLevelType w:val="multilevel"/>
    <w:tmpl w:val="FDCAF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6F51941"/>
    <w:multiLevelType w:val="hybridMultilevel"/>
    <w:tmpl w:val="112060D6"/>
    <w:lvl w:ilvl="0" w:tplc="17E28836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>
    <w:nsid w:val="68780DC0"/>
    <w:multiLevelType w:val="hybridMultilevel"/>
    <w:tmpl w:val="7B865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0D579E4"/>
    <w:multiLevelType w:val="hybridMultilevel"/>
    <w:tmpl w:val="F97E101A"/>
    <w:lvl w:ilvl="0" w:tplc="42A4EF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E3E42"/>
    <w:multiLevelType w:val="hybridMultilevel"/>
    <w:tmpl w:val="37148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A7F7C"/>
    <w:multiLevelType w:val="hybridMultilevel"/>
    <w:tmpl w:val="C8AE6AD6"/>
    <w:lvl w:ilvl="0" w:tplc="CD50F8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DA8E0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F8E03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D6AC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006B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07A5C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56BD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8DA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743A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2"/>
  </w:num>
  <w:num w:numId="19">
    <w:abstractNumId w:val="17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B6F"/>
    <w:rsid w:val="0007024D"/>
    <w:rsid w:val="0008046D"/>
    <w:rsid w:val="000903C5"/>
    <w:rsid w:val="000A0A99"/>
    <w:rsid w:val="000A6AA0"/>
    <w:rsid w:val="000B1150"/>
    <w:rsid w:val="000E0278"/>
    <w:rsid w:val="001449B6"/>
    <w:rsid w:val="00157BF5"/>
    <w:rsid w:val="00161EEE"/>
    <w:rsid w:val="001722CF"/>
    <w:rsid w:val="0018409A"/>
    <w:rsid w:val="001A7E4F"/>
    <w:rsid w:val="001B6FC8"/>
    <w:rsid w:val="00237587"/>
    <w:rsid w:val="002446A7"/>
    <w:rsid w:val="002624DE"/>
    <w:rsid w:val="00293641"/>
    <w:rsid w:val="002C74FB"/>
    <w:rsid w:val="002E2B3F"/>
    <w:rsid w:val="002F01BC"/>
    <w:rsid w:val="00315251"/>
    <w:rsid w:val="00381D33"/>
    <w:rsid w:val="003A4A1F"/>
    <w:rsid w:val="004019E8"/>
    <w:rsid w:val="00480ADF"/>
    <w:rsid w:val="004D4C3D"/>
    <w:rsid w:val="005017D7"/>
    <w:rsid w:val="00570D19"/>
    <w:rsid w:val="005713BD"/>
    <w:rsid w:val="00586340"/>
    <w:rsid w:val="00596FF0"/>
    <w:rsid w:val="005F385B"/>
    <w:rsid w:val="00601940"/>
    <w:rsid w:val="0061705F"/>
    <w:rsid w:val="00617FD9"/>
    <w:rsid w:val="00644ADD"/>
    <w:rsid w:val="006B1F2C"/>
    <w:rsid w:val="006C2C23"/>
    <w:rsid w:val="006D5A1C"/>
    <w:rsid w:val="006E44FD"/>
    <w:rsid w:val="006E6912"/>
    <w:rsid w:val="00705B6F"/>
    <w:rsid w:val="00714DF7"/>
    <w:rsid w:val="007502B4"/>
    <w:rsid w:val="00764AFE"/>
    <w:rsid w:val="007755A6"/>
    <w:rsid w:val="007E73CE"/>
    <w:rsid w:val="008204CB"/>
    <w:rsid w:val="00821D0C"/>
    <w:rsid w:val="00836CEB"/>
    <w:rsid w:val="00871319"/>
    <w:rsid w:val="008E32C4"/>
    <w:rsid w:val="008F409C"/>
    <w:rsid w:val="00916C68"/>
    <w:rsid w:val="00917C19"/>
    <w:rsid w:val="00944116"/>
    <w:rsid w:val="00946AB8"/>
    <w:rsid w:val="00962F91"/>
    <w:rsid w:val="00A15E6E"/>
    <w:rsid w:val="00A37FF2"/>
    <w:rsid w:val="00A410F1"/>
    <w:rsid w:val="00A76490"/>
    <w:rsid w:val="00AF3D1B"/>
    <w:rsid w:val="00B0787F"/>
    <w:rsid w:val="00B12A4C"/>
    <w:rsid w:val="00B3794E"/>
    <w:rsid w:val="00B747B0"/>
    <w:rsid w:val="00BA315B"/>
    <w:rsid w:val="00BA3CCA"/>
    <w:rsid w:val="00BB0BBE"/>
    <w:rsid w:val="00BF0A9B"/>
    <w:rsid w:val="00C51DD2"/>
    <w:rsid w:val="00C76CC3"/>
    <w:rsid w:val="00CC33B1"/>
    <w:rsid w:val="00CE06DA"/>
    <w:rsid w:val="00CF0745"/>
    <w:rsid w:val="00D35E71"/>
    <w:rsid w:val="00D418E2"/>
    <w:rsid w:val="00DA563E"/>
    <w:rsid w:val="00DD3733"/>
    <w:rsid w:val="00DE3490"/>
    <w:rsid w:val="00DF30E6"/>
    <w:rsid w:val="00E2251F"/>
    <w:rsid w:val="00E412AA"/>
    <w:rsid w:val="00E56835"/>
    <w:rsid w:val="00E9622B"/>
    <w:rsid w:val="00EA596B"/>
    <w:rsid w:val="00F03045"/>
    <w:rsid w:val="00F869E6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6F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B747B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B747B0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747B0"/>
    <w:pPr>
      <w:keepNext/>
      <w:spacing w:after="0" w:line="36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747B0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B747B0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B747B0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B747B0"/>
    <w:pPr>
      <w:keepNext/>
      <w:spacing w:after="0" w:line="360" w:lineRule="auto"/>
      <w:ind w:firstLine="20"/>
      <w:jc w:val="center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B747B0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hAnsi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B747B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B6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5B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705B6F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705B6F"/>
    <w:rPr>
      <w:rFonts w:ascii="Calibri" w:eastAsia="Times New Roman" w:hAnsi="Calibri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05B6F"/>
    <w:pPr>
      <w:ind w:left="720"/>
      <w:contextualSpacing/>
    </w:pPr>
  </w:style>
  <w:style w:type="paragraph" w:styleId="a8">
    <w:name w:val="Body Text"/>
    <w:basedOn w:val="a"/>
    <w:link w:val="a9"/>
    <w:rsid w:val="00705B6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705B6F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No Spacing"/>
    <w:qFormat/>
    <w:rsid w:val="00705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05B6F"/>
  </w:style>
  <w:style w:type="character" w:styleId="ab">
    <w:name w:val="Hyperlink"/>
    <w:basedOn w:val="a0"/>
    <w:rsid w:val="00705B6F"/>
    <w:rPr>
      <w:color w:val="0000FF"/>
      <w:u w:val="single"/>
    </w:rPr>
  </w:style>
  <w:style w:type="paragraph" w:customStyle="1" w:styleId="12">
    <w:name w:val="Абзац списка1"/>
    <w:basedOn w:val="a"/>
    <w:rsid w:val="00705B6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05B6F"/>
  </w:style>
  <w:style w:type="paragraph" w:styleId="ac">
    <w:name w:val="Normal (Web)"/>
    <w:basedOn w:val="a"/>
    <w:rsid w:val="00705B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705B6F"/>
    <w:rPr>
      <w:b/>
      <w:bCs/>
    </w:rPr>
  </w:style>
  <w:style w:type="paragraph" w:customStyle="1" w:styleId="Default">
    <w:name w:val="Default"/>
    <w:rsid w:val="00705B6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rsid w:val="0057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CF0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074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68">
    <w:name w:val="Font Style68"/>
    <w:rsid w:val="00CF07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310">
    <w:name w:val="Основной текст с отступом 31"/>
    <w:basedOn w:val="a"/>
    <w:rsid w:val="00CF074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B747B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4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7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4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47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47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47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47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aliases w:val="Основной текст 1"/>
    <w:basedOn w:val="a"/>
    <w:link w:val="af0"/>
    <w:unhideWhenUsed/>
    <w:rsid w:val="00B747B0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B747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B747B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/>
      <w:b/>
      <w:bCs/>
      <w:color w:val="000000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B747B0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47B0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rsid w:val="00B747B0"/>
  </w:style>
  <w:style w:type="paragraph" w:customStyle="1" w:styleId="af3">
    <w:name w:val="Знак"/>
    <w:basedOn w:val="a"/>
    <w:rsid w:val="00B747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747B0"/>
    <w:pPr>
      <w:spacing w:after="0" w:line="240" w:lineRule="auto"/>
      <w:ind w:firstLine="48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74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B747B0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B747B0"/>
  </w:style>
  <w:style w:type="paragraph" w:styleId="af5">
    <w:name w:val="footnote text"/>
    <w:basedOn w:val="a"/>
    <w:link w:val="af6"/>
    <w:semiHidden/>
    <w:rsid w:val="00B747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747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B747B0"/>
    <w:rPr>
      <w:vertAlign w:val="superscript"/>
    </w:rPr>
  </w:style>
  <w:style w:type="paragraph" w:styleId="33">
    <w:name w:val="Body Text 3"/>
    <w:basedOn w:val="a"/>
    <w:link w:val="34"/>
    <w:rsid w:val="00B747B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B747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B747B0"/>
  </w:style>
  <w:style w:type="paragraph" w:styleId="24">
    <w:name w:val="Body Text 2"/>
    <w:basedOn w:val="a"/>
    <w:link w:val="25"/>
    <w:rsid w:val="00B747B0"/>
    <w:pPr>
      <w:spacing w:after="0" w:line="288" w:lineRule="auto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B74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er"/>
    <w:basedOn w:val="a"/>
    <w:link w:val="af9"/>
    <w:rsid w:val="00B7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9">
    <w:name w:val="Нижний колонтитул Знак"/>
    <w:basedOn w:val="a0"/>
    <w:link w:val="af8"/>
    <w:rsid w:val="00B74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B747B0"/>
  </w:style>
  <w:style w:type="paragraph" w:styleId="afb">
    <w:name w:val="header"/>
    <w:basedOn w:val="a"/>
    <w:link w:val="afc"/>
    <w:rsid w:val="00B7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c">
    <w:name w:val="Верхний колонтитул Знак"/>
    <w:basedOn w:val="a0"/>
    <w:link w:val="afb"/>
    <w:rsid w:val="00B74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747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747B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4">
    <w:name w:val="Обычный1"/>
    <w:rsid w:val="00B74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аголовок 11"/>
    <w:basedOn w:val="14"/>
    <w:next w:val="14"/>
    <w:rsid w:val="00B747B0"/>
    <w:pPr>
      <w:keepNext/>
      <w:jc w:val="both"/>
      <w:outlineLvl w:val="0"/>
    </w:pPr>
    <w:rPr>
      <w:b/>
      <w:sz w:val="28"/>
    </w:rPr>
  </w:style>
  <w:style w:type="paragraph" w:customStyle="1" w:styleId="1">
    <w:name w:val="Список1"/>
    <w:basedOn w:val="14"/>
    <w:rsid w:val="00B747B0"/>
    <w:pPr>
      <w:numPr>
        <w:numId w:val="5"/>
      </w:numPr>
    </w:pPr>
  </w:style>
  <w:style w:type="paragraph" w:customStyle="1" w:styleId="311">
    <w:name w:val="Основной текст 31"/>
    <w:basedOn w:val="14"/>
    <w:rsid w:val="00B747B0"/>
    <w:pPr>
      <w:jc w:val="both"/>
    </w:pPr>
  </w:style>
  <w:style w:type="paragraph" w:customStyle="1" w:styleId="81">
    <w:name w:val="Заголовок 81"/>
    <w:basedOn w:val="14"/>
    <w:next w:val="14"/>
    <w:rsid w:val="00B747B0"/>
    <w:pPr>
      <w:keepNext/>
      <w:jc w:val="both"/>
      <w:outlineLvl w:val="7"/>
    </w:pPr>
    <w:rPr>
      <w:u w:val="single"/>
    </w:rPr>
  </w:style>
  <w:style w:type="paragraph" w:customStyle="1" w:styleId="15">
    <w:name w:val="Основной текст1"/>
    <w:basedOn w:val="14"/>
    <w:rsid w:val="00B747B0"/>
    <w:pPr>
      <w:jc w:val="center"/>
    </w:pPr>
    <w:rPr>
      <w:b/>
      <w:sz w:val="28"/>
    </w:rPr>
  </w:style>
  <w:style w:type="paragraph" w:styleId="afd">
    <w:name w:val="Plain Text"/>
    <w:basedOn w:val="a"/>
    <w:link w:val="afe"/>
    <w:rsid w:val="00B747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B747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Стиль1"/>
    <w:rsid w:val="00B74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B747B0"/>
    <w:pPr>
      <w:spacing w:after="0" w:line="240" w:lineRule="auto"/>
      <w:ind w:left="360" w:right="-2"/>
      <w:jc w:val="both"/>
    </w:pPr>
    <w:rPr>
      <w:rFonts w:ascii="Times New Roman" w:hAnsi="Times New Roman"/>
      <w:b/>
      <w:i/>
      <w:szCs w:val="20"/>
    </w:rPr>
  </w:style>
  <w:style w:type="paragraph" w:customStyle="1" w:styleId="Osnova">
    <w:name w:val="Osnova"/>
    <w:basedOn w:val="a"/>
    <w:uiPriority w:val="99"/>
    <w:rsid w:val="0008046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ipkro.kostroma.ru/Kostroma_EDU/School_35/defaul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&#1089;hoolf3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ol35@kmtn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0D274AE6EF40AFEBEFE5C07C63A5" ma:contentTypeVersion="49" ma:contentTypeDescription="Создание документа." ma:contentTypeScope="" ma:versionID="223f2962ee7e3e3f6c9868dae7dcbc9d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AWJJH2MPE6E2-368171638-415</_dlc_DocId>
    <_dlc_DocIdUrl xmlns="4a252ca3-5a62-4c1c-90a6-29f4710e47f8">
      <Url>http://edu-sps.koiro.local/Kostroma_EDU/School_35/_layouts/15/DocIdRedir.aspx?ID=AWJJH2MPE6E2-368171638-415</Url>
      <Description>AWJJH2MPE6E2-368171638-415</Description>
    </_dlc_DocIdUrl>
  </documentManagement>
</p:properties>
</file>

<file path=customXml/itemProps1.xml><?xml version="1.0" encoding="utf-8"?>
<ds:datastoreItem xmlns:ds="http://schemas.openxmlformats.org/officeDocument/2006/customXml" ds:itemID="{1E778001-BC98-422F-A6D8-DBF92105618C}"/>
</file>

<file path=customXml/itemProps2.xml><?xml version="1.0" encoding="utf-8"?>
<ds:datastoreItem xmlns:ds="http://schemas.openxmlformats.org/officeDocument/2006/customXml" ds:itemID="{5A424D23-AF79-422E-89B1-43347A3E33C2}"/>
</file>

<file path=customXml/itemProps3.xml><?xml version="1.0" encoding="utf-8"?>
<ds:datastoreItem xmlns:ds="http://schemas.openxmlformats.org/officeDocument/2006/customXml" ds:itemID="{5363C013-5E34-4F9E-AF36-61BA2D44C8CA}"/>
</file>

<file path=customXml/itemProps4.xml><?xml version="1.0" encoding="utf-8"?>
<ds:datastoreItem xmlns:ds="http://schemas.openxmlformats.org/officeDocument/2006/customXml" ds:itemID="{578BE098-BCF2-4C10-947E-E063FB52CA78}"/>
</file>

<file path=customXml/itemProps5.xml><?xml version="1.0" encoding="utf-8"?>
<ds:datastoreItem xmlns:ds="http://schemas.openxmlformats.org/officeDocument/2006/customXml" ds:itemID="{3DF8ABDF-7AAE-4843-A56B-0663C895C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35891</Words>
  <Characters>204585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sibetta</cp:lastModifiedBy>
  <cp:revision>3</cp:revision>
  <dcterms:created xsi:type="dcterms:W3CDTF">2018-11-21T19:46:00Z</dcterms:created>
  <dcterms:modified xsi:type="dcterms:W3CDTF">2018-11-21T19:46:00Z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0x010100CBAA0D274AE6EF40AFEBEFE5C07C63A5</vt:lpwstr>
  </property>
  <property fmtid="{D5CDD505-2E9C-101B-9397-08002B2CF9AE}" pid="3" name="_dlc_DocIdItemGuid">
    <vt:lpwstr>71fd6805-f462-4594-aa1e-90a203ba29d4</vt:lpwstr>
  </property>
</Properties>
</file>