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59" w:rsidRPr="00BE6C59" w:rsidRDefault="00BC5DE4" w:rsidP="00BE6C59">
      <w:pPr>
        <w:ind w:right="-143"/>
        <w:jc w:val="center"/>
        <w:rPr>
          <w:rFonts w:ascii="Times New Roman" w:eastAsia="Times New Roman" w:hAnsi="Times New Roman" w:cs="Times New Roman"/>
          <w:sz w:val="28"/>
          <w:szCs w:val="28"/>
          <w:lang w:eastAsia="ar-SA"/>
        </w:rPr>
      </w:pPr>
      <w:bookmarkStart w:id="0" w:name="_GoBack"/>
      <w:bookmarkEnd w:id="0"/>
      <w:r w:rsidRPr="001464C6">
        <w:rPr>
          <w:rFonts w:ascii="Times New Roman" w:hAnsi="Times New Roman" w:cs="Times New Roman"/>
          <w:b/>
          <w:sz w:val="24"/>
          <w:szCs w:val="24"/>
        </w:rPr>
        <w:t xml:space="preserve">   </w:t>
      </w:r>
      <w:r w:rsidR="00BE6C59" w:rsidRPr="00BE6C59">
        <w:rPr>
          <w:rFonts w:ascii="Times New Roman" w:eastAsia="Times New Roman" w:hAnsi="Times New Roman" w:cs="Times New Roman"/>
          <w:sz w:val="28"/>
          <w:szCs w:val="28"/>
          <w:lang w:eastAsia="ar-SA"/>
        </w:rPr>
        <w:t>Муниципальное бюджетное общеобразовательное учреждение города Костромы</w:t>
      </w:r>
    </w:p>
    <w:p w:rsidR="00BE6C59" w:rsidRPr="00BE6C59" w:rsidRDefault="00BE6C59" w:rsidP="00BE6C59">
      <w:pPr>
        <w:suppressAutoHyphens/>
        <w:spacing w:after="0" w:line="240" w:lineRule="auto"/>
        <w:ind w:right="-143"/>
        <w:jc w:val="center"/>
        <w:rPr>
          <w:rFonts w:ascii="Times New Roman" w:eastAsia="Times New Roman" w:hAnsi="Times New Roman" w:cs="Times New Roman"/>
          <w:sz w:val="28"/>
          <w:szCs w:val="28"/>
          <w:lang w:eastAsia="ar-SA"/>
        </w:rPr>
      </w:pPr>
      <w:r w:rsidRPr="00BE6C59">
        <w:rPr>
          <w:rFonts w:ascii="Times New Roman" w:eastAsia="Times New Roman" w:hAnsi="Times New Roman" w:cs="Times New Roman"/>
          <w:sz w:val="28"/>
          <w:szCs w:val="28"/>
          <w:lang w:eastAsia="ar-SA"/>
        </w:rPr>
        <w:t>«Средняя общеобразовательная школа № 35»</w:t>
      </w:r>
    </w:p>
    <w:p w:rsidR="00BE6C59" w:rsidRPr="00BE6C59" w:rsidRDefault="00BE6C59" w:rsidP="00BE6C59">
      <w:pPr>
        <w:suppressAutoHyphens/>
        <w:spacing w:after="0" w:line="240" w:lineRule="auto"/>
        <w:jc w:val="center"/>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jc w:val="center"/>
        <w:rPr>
          <w:rFonts w:ascii="Times New Roman" w:eastAsia="Times New Roman" w:hAnsi="Times New Roman" w:cs="Times New Roman"/>
          <w:sz w:val="28"/>
          <w:szCs w:val="28"/>
          <w:lang w:eastAsia="ar-SA"/>
        </w:rPr>
      </w:pPr>
    </w:p>
    <w:tbl>
      <w:tblPr>
        <w:tblW w:w="5305" w:type="pct"/>
        <w:jc w:val="center"/>
        <w:tblInd w:w="335" w:type="dxa"/>
        <w:tblLook w:val="01E0"/>
      </w:tblPr>
      <w:tblGrid>
        <w:gridCol w:w="3136"/>
        <w:gridCol w:w="3337"/>
        <w:gridCol w:w="3682"/>
      </w:tblGrid>
      <w:tr w:rsidR="00BE6C59" w:rsidRPr="00BE6C59" w:rsidTr="00BE6C59">
        <w:trPr>
          <w:trHeight w:val="1366"/>
          <w:jc w:val="center"/>
        </w:trPr>
        <w:tc>
          <w:tcPr>
            <w:tcW w:w="1544" w:type="pct"/>
          </w:tcPr>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b/>
                <w:sz w:val="24"/>
                <w:szCs w:val="28"/>
                <w:lang w:eastAsia="en-US"/>
              </w:rPr>
            </w:pPr>
            <w:r w:rsidRPr="00BE6C59">
              <w:rPr>
                <w:rFonts w:ascii="Times New Roman" w:eastAsia="Calibri" w:hAnsi="Times New Roman" w:cs="Times New Roman"/>
                <w:b/>
                <w:sz w:val="24"/>
                <w:szCs w:val="28"/>
                <w:lang w:eastAsia="en-US"/>
              </w:rPr>
              <w:t>«Рассмотрено»</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Руководитель МО</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 xml:space="preserve"> _________/</w:t>
            </w:r>
            <w:proofErr w:type="spellStart"/>
            <w:r>
              <w:rPr>
                <w:rFonts w:ascii="Times New Roman" w:eastAsia="Calibri" w:hAnsi="Times New Roman" w:cs="Times New Roman"/>
                <w:sz w:val="24"/>
                <w:szCs w:val="28"/>
                <w:lang w:eastAsia="en-US"/>
              </w:rPr>
              <w:t>Каторева</w:t>
            </w:r>
            <w:proofErr w:type="spellEnd"/>
            <w:r>
              <w:rPr>
                <w:rFonts w:ascii="Times New Roman" w:eastAsia="Calibri" w:hAnsi="Times New Roman" w:cs="Times New Roman"/>
                <w:sz w:val="24"/>
                <w:szCs w:val="28"/>
                <w:lang w:eastAsia="en-US"/>
              </w:rPr>
              <w:t xml:space="preserve"> О.С.</w:t>
            </w:r>
            <w:r w:rsidRPr="00BE6C59">
              <w:rPr>
                <w:rFonts w:ascii="Times New Roman" w:eastAsia="Calibri" w:hAnsi="Times New Roman" w:cs="Times New Roman"/>
                <w:sz w:val="24"/>
                <w:szCs w:val="28"/>
                <w:lang w:eastAsia="en-US"/>
              </w:rPr>
              <w:t>/</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ФИО</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29</w:t>
            </w:r>
            <w:r w:rsidRPr="00BE6C59">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 xml:space="preserve"> августа </w:t>
            </w:r>
            <w:r w:rsidRPr="00BE6C59">
              <w:rPr>
                <w:rFonts w:ascii="Times New Roman" w:eastAsia="Calibri" w:hAnsi="Times New Roman" w:cs="Times New Roman"/>
                <w:sz w:val="24"/>
                <w:szCs w:val="28"/>
                <w:lang w:eastAsia="en-US"/>
              </w:rPr>
              <w:t>201</w:t>
            </w:r>
            <w:r>
              <w:rPr>
                <w:rFonts w:ascii="Times New Roman" w:eastAsia="Calibri" w:hAnsi="Times New Roman" w:cs="Times New Roman"/>
                <w:sz w:val="24"/>
                <w:szCs w:val="28"/>
                <w:lang w:eastAsia="en-US"/>
              </w:rPr>
              <w:t xml:space="preserve">8 </w:t>
            </w:r>
            <w:r w:rsidRPr="00BE6C59">
              <w:rPr>
                <w:rFonts w:ascii="Times New Roman" w:eastAsia="Calibri" w:hAnsi="Times New Roman" w:cs="Times New Roman"/>
                <w:sz w:val="24"/>
                <w:szCs w:val="28"/>
                <w:lang w:eastAsia="en-US"/>
              </w:rPr>
              <w:t>г.</w:t>
            </w:r>
          </w:p>
        </w:tc>
        <w:tc>
          <w:tcPr>
            <w:tcW w:w="1643" w:type="pct"/>
          </w:tcPr>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b/>
                <w:sz w:val="24"/>
                <w:szCs w:val="28"/>
                <w:lang w:eastAsia="en-US"/>
              </w:rPr>
            </w:pPr>
            <w:r w:rsidRPr="00BE6C59">
              <w:rPr>
                <w:rFonts w:ascii="Times New Roman" w:eastAsia="Calibri" w:hAnsi="Times New Roman" w:cs="Times New Roman"/>
                <w:b/>
                <w:sz w:val="24"/>
                <w:szCs w:val="28"/>
                <w:lang w:eastAsia="en-US"/>
              </w:rPr>
              <w:t>«Согласовано»</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Заместитель директора</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 xml:space="preserve"> ____________/</w:t>
            </w:r>
            <w:r>
              <w:rPr>
                <w:rFonts w:ascii="Times New Roman" w:eastAsia="Calibri" w:hAnsi="Times New Roman" w:cs="Times New Roman"/>
                <w:sz w:val="24"/>
                <w:szCs w:val="28"/>
                <w:u w:val="single"/>
                <w:lang w:eastAsia="en-US"/>
              </w:rPr>
              <w:t>Цветкова О.А.</w:t>
            </w:r>
            <w:r w:rsidRPr="00BE6C59">
              <w:rPr>
                <w:rFonts w:ascii="Times New Roman" w:eastAsia="Calibri" w:hAnsi="Times New Roman" w:cs="Times New Roman"/>
                <w:sz w:val="24"/>
                <w:szCs w:val="28"/>
                <w:lang w:eastAsia="en-US"/>
              </w:rPr>
              <w:t>/</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ФИО</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30</w:t>
            </w:r>
            <w:r w:rsidRPr="00BE6C59">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 xml:space="preserve"> августа </w:t>
            </w:r>
            <w:r w:rsidRPr="00BE6C59">
              <w:rPr>
                <w:rFonts w:ascii="Times New Roman" w:eastAsia="Calibri" w:hAnsi="Times New Roman" w:cs="Times New Roman"/>
                <w:sz w:val="24"/>
                <w:szCs w:val="28"/>
                <w:lang w:eastAsia="en-US"/>
              </w:rPr>
              <w:t>201</w:t>
            </w:r>
            <w:r>
              <w:rPr>
                <w:rFonts w:ascii="Times New Roman" w:eastAsia="Calibri" w:hAnsi="Times New Roman" w:cs="Times New Roman"/>
                <w:sz w:val="24"/>
                <w:szCs w:val="28"/>
                <w:lang w:eastAsia="en-US"/>
              </w:rPr>
              <w:t xml:space="preserve">8 </w:t>
            </w:r>
            <w:r w:rsidRPr="00BE6C59">
              <w:rPr>
                <w:rFonts w:ascii="Times New Roman" w:eastAsia="Calibri" w:hAnsi="Times New Roman" w:cs="Times New Roman"/>
                <w:sz w:val="24"/>
                <w:szCs w:val="28"/>
                <w:lang w:eastAsia="en-US"/>
              </w:rPr>
              <w:t>г.</w:t>
            </w:r>
          </w:p>
        </w:tc>
        <w:tc>
          <w:tcPr>
            <w:tcW w:w="1814" w:type="pct"/>
          </w:tcPr>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b/>
                <w:sz w:val="24"/>
                <w:szCs w:val="28"/>
                <w:lang w:eastAsia="en-US"/>
              </w:rPr>
            </w:pPr>
            <w:r w:rsidRPr="00BE6C59">
              <w:rPr>
                <w:rFonts w:ascii="Times New Roman" w:eastAsia="Calibri" w:hAnsi="Times New Roman" w:cs="Times New Roman"/>
                <w:b/>
                <w:sz w:val="24"/>
                <w:szCs w:val="28"/>
                <w:lang w:eastAsia="en-US"/>
              </w:rPr>
              <w:t>«Утверждаю»</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Директор школы</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 xml:space="preserve"> ______________/</w:t>
            </w:r>
            <w:r w:rsidRPr="00BE6C59">
              <w:rPr>
                <w:rFonts w:ascii="Times New Roman" w:eastAsia="Calibri" w:hAnsi="Times New Roman" w:cs="Times New Roman"/>
                <w:sz w:val="24"/>
                <w:szCs w:val="28"/>
                <w:u w:val="single"/>
                <w:lang w:eastAsia="en-US"/>
              </w:rPr>
              <w:t>С.П. Чижова</w:t>
            </w:r>
            <w:r w:rsidRPr="00BE6C59">
              <w:rPr>
                <w:rFonts w:ascii="Times New Roman" w:eastAsia="Calibri" w:hAnsi="Times New Roman" w:cs="Times New Roman"/>
                <w:sz w:val="24"/>
                <w:szCs w:val="28"/>
                <w:lang w:eastAsia="en-US"/>
              </w:rPr>
              <w:t>/</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ФИО</w:t>
            </w:r>
          </w:p>
          <w:p w:rsidR="00BE6C59" w:rsidRPr="00BE6C59" w:rsidRDefault="00BE6C59" w:rsidP="00BE6C59">
            <w:pPr>
              <w:tabs>
                <w:tab w:val="left" w:pos="9288"/>
              </w:tabs>
              <w:suppressAutoHyphens/>
              <w:spacing w:after="0" w:line="360" w:lineRule="auto"/>
              <w:jc w:val="center"/>
              <w:rPr>
                <w:rFonts w:ascii="Times New Roman" w:eastAsia="Calibri" w:hAnsi="Times New Roman" w:cs="Times New Roman"/>
                <w:sz w:val="24"/>
                <w:szCs w:val="28"/>
                <w:lang w:eastAsia="en-US"/>
              </w:rPr>
            </w:pPr>
            <w:r w:rsidRPr="00BE6C59">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30</w:t>
            </w:r>
            <w:r w:rsidRPr="00BE6C59">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 xml:space="preserve"> августа </w:t>
            </w:r>
            <w:r w:rsidRPr="00BE6C59">
              <w:rPr>
                <w:rFonts w:ascii="Times New Roman" w:eastAsia="Calibri" w:hAnsi="Times New Roman" w:cs="Times New Roman"/>
                <w:sz w:val="24"/>
                <w:szCs w:val="28"/>
                <w:lang w:eastAsia="en-US"/>
              </w:rPr>
              <w:t>201</w:t>
            </w:r>
            <w:r>
              <w:rPr>
                <w:rFonts w:ascii="Times New Roman" w:eastAsia="Calibri" w:hAnsi="Times New Roman" w:cs="Times New Roman"/>
                <w:sz w:val="24"/>
                <w:szCs w:val="28"/>
                <w:lang w:eastAsia="en-US"/>
              </w:rPr>
              <w:t xml:space="preserve">8 </w:t>
            </w:r>
            <w:r w:rsidRPr="00BE6C59">
              <w:rPr>
                <w:rFonts w:ascii="Times New Roman" w:eastAsia="Calibri" w:hAnsi="Times New Roman" w:cs="Times New Roman"/>
                <w:sz w:val="24"/>
                <w:szCs w:val="28"/>
                <w:lang w:eastAsia="en-US"/>
              </w:rPr>
              <w:t>г.</w:t>
            </w:r>
          </w:p>
        </w:tc>
      </w:tr>
    </w:tbl>
    <w:p w:rsidR="00BE6C59" w:rsidRPr="00BE6C59" w:rsidRDefault="00BE6C59" w:rsidP="00BE6C59">
      <w:pPr>
        <w:suppressAutoHyphens/>
        <w:spacing w:after="0" w:line="240" w:lineRule="auto"/>
        <w:jc w:val="center"/>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rPr>
          <w:rFonts w:ascii="Times New Roman" w:eastAsia="Times New Roman" w:hAnsi="Times New Roman" w:cs="Times New Roman"/>
          <w:sz w:val="28"/>
          <w:szCs w:val="28"/>
          <w:lang w:eastAsia="ar-SA"/>
        </w:rPr>
      </w:pPr>
    </w:p>
    <w:p w:rsidR="00BE6C59" w:rsidRPr="00BE6C59" w:rsidRDefault="00BE6C59" w:rsidP="00BE6C59">
      <w:pPr>
        <w:suppressAutoHyphens/>
        <w:spacing w:after="0" w:line="360" w:lineRule="auto"/>
        <w:jc w:val="center"/>
        <w:rPr>
          <w:rFonts w:ascii="Times New Roman" w:eastAsia="Times New Roman" w:hAnsi="Times New Roman" w:cs="Times New Roman"/>
          <w:b/>
          <w:sz w:val="28"/>
          <w:szCs w:val="28"/>
          <w:lang w:eastAsia="ar-SA"/>
        </w:rPr>
      </w:pPr>
    </w:p>
    <w:p w:rsidR="00BE6C59" w:rsidRPr="00BE6C59" w:rsidRDefault="00BE6C59" w:rsidP="00BE6C59">
      <w:pPr>
        <w:suppressAutoHyphens/>
        <w:spacing w:after="0" w:line="360" w:lineRule="auto"/>
        <w:jc w:val="center"/>
        <w:rPr>
          <w:rFonts w:ascii="Times New Roman" w:eastAsia="Times New Roman" w:hAnsi="Times New Roman" w:cs="Times New Roman"/>
          <w:b/>
          <w:sz w:val="28"/>
          <w:szCs w:val="28"/>
          <w:lang w:eastAsia="ar-SA"/>
        </w:rPr>
      </w:pPr>
    </w:p>
    <w:p w:rsidR="00BE6C59" w:rsidRPr="00BE6C59" w:rsidRDefault="00BE6C59" w:rsidP="00BE6C59">
      <w:pPr>
        <w:suppressAutoHyphens/>
        <w:spacing w:after="0" w:line="360" w:lineRule="auto"/>
        <w:jc w:val="center"/>
        <w:rPr>
          <w:rFonts w:ascii="Times New Roman" w:eastAsia="Times New Roman" w:hAnsi="Times New Roman" w:cs="Times New Roman"/>
          <w:b/>
          <w:sz w:val="28"/>
          <w:szCs w:val="28"/>
          <w:lang w:eastAsia="ar-SA"/>
        </w:rPr>
      </w:pPr>
      <w:r w:rsidRPr="00BE6C59">
        <w:rPr>
          <w:rFonts w:ascii="Times New Roman" w:eastAsia="Times New Roman" w:hAnsi="Times New Roman" w:cs="Times New Roman"/>
          <w:b/>
          <w:sz w:val="28"/>
          <w:szCs w:val="28"/>
          <w:lang w:eastAsia="ar-SA"/>
        </w:rPr>
        <w:t>РАБОЧАЯ ПРОГРАММА</w:t>
      </w:r>
    </w:p>
    <w:p w:rsidR="00BE6C59" w:rsidRPr="00BE6C59" w:rsidRDefault="00BE6C59" w:rsidP="00BE6C59">
      <w:pPr>
        <w:suppressAutoHyphens/>
        <w:spacing w:after="0" w:line="360" w:lineRule="auto"/>
        <w:jc w:val="center"/>
        <w:rPr>
          <w:rFonts w:ascii="Times New Roman" w:eastAsia="Times New Roman" w:hAnsi="Times New Roman" w:cs="Times New Roman"/>
          <w:b/>
          <w:sz w:val="28"/>
          <w:szCs w:val="28"/>
          <w:lang w:eastAsia="ar-SA"/>
        </w:rPr>
      </w:pPr>
      <w:r w:rsidRPr="00BE6C59">
        <w:rPr>
          <w:rFonts w:ascii="Times New Roman" w:eastAsia="Times New Roman" w:hAnsi="Times New Roman" w:cs="Times New Roman"/>
          <w:b/>
          <w:sz w:val="28"/>
          <w:szCs w:val="28"/>
          <w:lang w:eastAsia="ar-SA"/>
        </w:rPr>
        <w:t>по учебному предмету</w:t>
      </w:r>
    </w:p>
    <w:p w:rsidR="00BE6C59" w:rsidRPr="00BE6C59" w:rsidRDefault="00BE6C59" w:rsidP="00BE6C59">
      <w:pPr>
        <w:suppressAutoHyphens/>
        <w:spacing w:after="0" w:line="360" w:lineRule="auto"/>
        <w:jc w:val="center"/>
        <w:rPr>
          <w:rFonts w:ascii="Times New Roman" w:eastAsia="Times New Roman" w:hAnsi="Times New Roman" w:cs="Times New Roman"/>
          <w:b/>
          <w:sz w:val="28"/>
          <w:szCs w:val="28"/>
          <w:lang w:eastAsia="ar-SA"/>
        </w:rPr>
      </w:pPr>
      <w:r w:rsidRPr="00BE6C59">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ХИМИЯ</w:t>
      </w:r>
      <w:r w:rsidRPr="00BE6C59">
        <w:rPr>
          <w:rFonts w:ascii="Times New Roman" w:eastAsia="Times New Roman" w:hAnsi="Times New Roman" w:cs="Times New Roman"/>
          <w:b/>
          <w:sz w:val="28"/>
          <w:szCs w:val="28"/>
          <w:lang w:eastAsia="ar-SA"/>
        </w:rPr>
        <w:t>»</w:t>
      </w:r>
    </w:p>
    <w:p w:rsidR="00BE6C59" w:rsidRPr="00BE6C59" w:rsidRDefault="00BE6C59" w:rsidP="00BE6C59">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8 класс</w:t>
      </w:r>
    </w:p>
    <w:p w:rsidR="00BE6C59" w:rsidRPr="00BE6C59" w:rsidRDefault="00BE6C59" w:rsidP="00BE6C59">
      <w:pPr>
        <w:suppressAutoHyphens/>
        <w:spacing w:after="0" w:line="360" w:lineRule="auto"/>
        <w:jc w:val="center"/>
        <w:rPr>
          <w:rFonts w:ascii="Times New Roman" w:eastAsia="Times New Roman" w:hAnsi="Times New Roman" w:cs="Times New Roman"/>
          <w:b/>
          <w:sz w:val="28"/>
          <w:szCs w:val="28"/>
          <w:lang w:eastAsia="ar-SA"/>
        </w:rPr>
      </w:pPr>
      <w:r w:rsidRPr="00BE6C59">
        <w:rPr>
          <w:rFonts w:ascii="Times New Roman" w:eastAsia="Times New Roman" w:hAnsi="Times New Roman" w:cs="Times New Roman"/>
          <w:b/>
          <w:sz w:val="28"/>
          <w:szCs w:val="28"/>
          <w:lang w:eastAsia="ar-SA"/>
        </w:rPr>
        <w:t>ФГОС ООО</w:t>
      </w: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rPr>
          <w:rFonts w:ascii="Times New Roman" w:eastAsia="Times New Roman" w:hAnsi="Times New Roman" w:cs="Times New Roman"/>
          <w:sz w:val="28"/>
          <w:szCs w:val="28"/>
          <w:lang w:eastAsia="ar-SA"/>
        </w:rPr>
      </w:pPr>
    </w:p>
    <w:p w:rsidR="00BE6C59" w:rsidRPr="00BE6C59" w:rsidRDefault="00BE6C59" w:rsidP="00BE6C59">
      <w:pPr>
        <w:suppressAutoHyphens/>
        <w:spacing w:after="0" w:line="240" w:lineRule="auto"/>
        <w:ind w:left="5812" w:hanging="5812"/>
        <w:jc w:val="center"/>
        <w:rPr>
          <w:rFonts w:ascii="Times New Roman" w:eastAsia="Times New Roman" w:hAnsi="Times New Roman" w:cs="Times New Roman"/>
          <w:b/>
          <w:sz w:val="28"/>
          <w:szCs w:val="28"/>
          <w:lang w:eastAsia="ar-SA"/>
        </w:rPr>
      </w:pPr>
    </w:p>
    <w:p w:rsidR="00BE6C59" w:rsidRPr="00BE6C59" w:rsidRDefault="00BE6C59" w:rsidP="00BE6C59">
      <w:pPr>
        <w:suppressAutoHyphens/>
        <w:spacing w:after="0" w:line="240" w:lineRule="auto"/>
        <w:ind w:left="5812" w:hanging="5812"/>
        <w:jc w:val="center"/>
        <w:rPr>
          <w:rFonts w:ascii="Times New Roman" w:eastAsia="Times New Roman" w:hAnsi="Times New Roman" w:cs="Times New Roman"/>
          <w:b/>
          <w:sz w:val="28"/>
          <w:szCs w:val="28"/>
          <w:lang w:eastAsia="ar-SA"/>
        </w:rPr>
      </w:pPr>
    </w:p>
    <w:p w:rsidR="00BE6C59" w:rsidRPr="00BE6C59" w:rsidRDefault="00BE6C59" w:rsidP="00BE6C59">
      <w:pPr>
        <w:suppressAutoHyphens/>
        <w:spacing w:after="0" w:line="240" w:lineRule="auto"/>
        <w:ind w:left="5812" w:hanging="5812"/>
        <w:jc w:val="center"/>
        <w:rPr>
          <w:rFonts w:ascii="Times New Roman" w:eastAsia="Times New Roman" w:hAnsi="Times New Roman" w:cs="Times New Roman"/>
          <w:b/>
          <w:sz w:val="28"/>
          <w:szCs w:val="28"/>
          <w:lang w:eastAsia="ar-SA"/>
        </w:rPr>
      </w:pPr>
      <w:r w:rsidRPr="00BE6C59">
        <w:rPr>
          <w:rFonts w:ascii="Times New Roman" w:eastAsia="Times New Roman" w:hAnsi="Times New Roman" w:cs="Times New Roman"/>
          <w:b/>
          <w:sz w:val="28"/>
          <w:szCs w:val="28"/>
          <w:lang w:eastAsia="ar-SA"/>
        </w:rPr>
        <w:t>2018/2019 учебный год</w:t>
      </w:r>
    </w:p>
    <w:p w:rsidR="00BE6C59" w:rsidRDefault="00BC5DE4" w:rsidP="00BC5DE4">
      <w:pPr>
        <w:spacing w:after="0" w:line="360" w:lineRule="auto"/>
        <w:rPr>
          <w:rFonts w:ascii="Times New Roman" w:hAnsi="Times New Roman" w:cs="Times New Roman"/>
          <w:b/>
          <w:sz w:val="24"/>
          <w:szCs w:val="24"/>
        </w:rPr>
      </w:pPr>
      <w:r w:rsidRPr="001464C6">
        <w:rPr>
          <w:rFonts w:ascii="Times New Roman" w:hAnsi="Times New Roman" w:cs="Times New Roman"/>
          <w:b/>
          <w:sz w:val="24"/>
          <w:szCs w:val="24"/>
        </w:rPr>
        <w:t xml:space="preserve">                                           </w:t>
      </w:r>
    </w:p>
    <w:p w:rsidR="00BE6C59" w:rsidRDefault="00BE6C59">
      <w:pPr>
        <w:rPr>
          <w:rFonts w:ascii="Times New Roman" w:hAnsi="Times New Roman" w:cs="Times New Roman"/>
          <w:b/>
          <w:sz w:val="24"/>
          <w:szCs w:val="24"/>
        </w:rPr>
      </w:pPr>
      <w:r>
        <w:rPr>
          <w:rFonts w:ascii="Times New Roman" w:hAnsi="Times New Roman" w:cs="Times New Roman"/>
          <w:b/>
          <w:sz w:val="24"/>
          <w:szCs w:val="24"/>
        </w:rPr>
        <w:br w:type="page"/>
      </w:r>
    </w:p>
    <w:p w:rsidR="00BC5DE4" w:rsidRPr="001464C6" w:rsidRDefault="00BC5DE4" w:rsidP="00BC5DE4">
      <w:pPr>
        <w:spacing w:after="0" w:line="360" w:lineRule="auto"/>
        <w:rPr>
          <w:rFonts w:ascii="Times New Roman" w:hAnsi="Times New Roman" w:cs="Times New Roman"/>
          <w:b/>
          <w:bCs/>
          <w:color w:val="000000"/>
          <w:sz w:val="24"/>
          <w:szCs w:val="24"/>
        </w:rPr>
      </w:pPr>
      <w:r w:rsidRPr="001464C6">
        <w:rPr>
          <w:rFonts w:ascii="Times New Roman" w:hAnsi="Times New Roman" w:cs="Times New Roman"/>
          <w:b/>
          <w:sz w:val="24"/>
          <w:szCs w:val="24"/>
        </w:rPr>
        <w:lastRenderedPageBreak/>
        <w:t xml:space="preserve"> С</w:t>
      </w:r>
      <w:r w:rsidRPr="001464C6">
        <w:rPr>
          <w:rFonts w:ascii="Times New Roman" w:hAnsi="Times New Roman" w:cs="Times New Roman"/>
          <w:b/>
          <w:bCs/>
          <w:color w:val="000000"/>
          <w:sz w:val="24"/>
          <w:szCs w:val="24"/>
        </w:rPr>
        <w:t>ОДЕРЖАНИЕ</w:t>
      </w:r>
    </w:p>
    <w:p w:rsidR="00430E36" w:rsidRPr="00DF2C20" w:rsidRDefault="00430E36" w:rsidP="00DF2C20">
      <w:pPr>
        <w:spacing w:after="0" w:line="360" w:lineRule="auto"/>
        <w:rPr>
          <w:rFonts w:ascii="Times New Roman" w:hAnsi="Times New Roman" w:cs="Times New Roman"/>
          <w:b/>
          <w:color w:val="000000"/>
          <w:sz w:val="28"/>
          <w:szCs w:val="28"/>
          <w:u w:val="single"/>
        </w:rPr>
      </w:pPr>
      <w:r w:rsidRPr="00DF2C20">
        <w:rPr>
          <w:rFonts w:ascii="Times New Roman" w:hAnsi="Times New Roman" w:cs="Times New Roman"/>
          <w:b/>
          <w:sz w:val="28"/>
          <w:szCs w:val="28"/>
          <w:u w:val="single"/>
        </w:rPr>
        <w:t xml:space="preserve">1.Планируемые результаты освоения учебного предмета </w:t>
      </w:r>
      <w:r w:rsidRPr="00DF2C20">
        <w:rPr>
          <w:rFonts w:ascii="Times New Roman" w:hAnsi="Times New Roman" w:cs="Times New Roman"/>
          <w:b/>
          <w:color w:val="000000"/>
          <w:sz w:val="28"/>
          <w:szCs w:val="28"/>
          <w:u w:val="single"/>
        </w:rPr>
        <w:t>«Химия».</w:t>
      </w:r>
    </w:p>
    <w:p w:rsidR="005B7FCD" w:rsidRPr="005B7FCD" w:rsidRDefault="005B7FCD" w:rsidP="005B7FCD">
      <w:pPr>
        <w:widowControl w:val="0"/>
        <w:spacing w:after="0" w:line="240" w:lineRule="auto"/>
        <w:ind w:firstLine="567"/>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rsidR="005B7FCD" w:rsidRPr="005B7FCD" w:rsidRDefault="005B7FCD"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p>
    <w:p w:rsidR="005B7FCD" w:rsidRPr="005B7FCD" w:rsidRDefault="005B7FCD"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430E36" w:rsidRPr="005B7FCD" w:rsidRDefault="00430E36" w:rsidP="00430E36">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5B7FCD">
        <w:rPr>
          <w:rFonts w:ascii="Times New Roman" w:eastAsia="Times New Roman" w:hAnsi="Times New Roman" w:cs="Times New Roman"/>
          <w:b/>
          <w:bCs/>
          <w:color w:val="000000"/>
          <w:sz w:val="24"/>
          <w:szCs w:val="24"/>
        </w:rPr>
        <w:t>Метапредметными</w:t>
      </w:r>
      <w:proofErr w:type="spellEnd"/>
      <w:r w:rsidRPr="005B7FCD">
        <w:rPr>
          <w:rFonts w:ascii="Times New Roman" w:eastAsia="Times New Roman" w:hAnsi="Times New Roman" w:cs="Times New Roman"/>
          <w:b/>
          <w:bCs/>
          <w:color w:val="000000"/>
          <w:sz w:val="24"/>
          <w:szCs w:val="24"/>
        </w:rPr>
        <w:t xml:space="preserve"> результатами </w:t>
      </w:r>
      <w:r w:rsidRPr="005B7FCD">
        <w:rPr>
          <w:rFonts w:ascii="Times New Roman" w:eastAsia="Times New Roman" w:hAnsi="Times New Roman" w:cs="Times New Roman"/>
          <w:color w:val="000000"/>
          <w:sz w:val="24"/>
          <w:szCs w:val="24"/>
        </w:rPr>
        <w:t>освоения выпускниками основной школы программы по химии являются:</w:t>
      </w:r>
    </w:p>
    <w:p w:rsidR="00430E36" w:rsidRPr="005B7FCD" w:rsidRDefault="00430E36" w:rsidP="00430E3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владение универсальными </w:t>
      </w:r>
      <w:proofErr w:type="spellStart"/>
      <w:proofErr w:type="gramStart"/>
      <w:r w:rsidRPr="005B7FCD">
        <w:rPr>
          <w:rFonts w:ascii="Times New Roman" w:eastAsia="Times New Roman" w:hAnsi="Times New Roman" w:cs="Times New Roman"/>
          <w:color w:val="000000"/>
          <w:sz w:val="24"/>
          <w:szCs w:val="24"/>
        </w:rPr>
        <w:t>естественно-научными</w:t>
      </w:r>
      <w:proofErr w:type="spellEnd"/>
      <w:proofErr w:type="gramEnd"/>
      <w:r w:rsidRPr="005B7FCD">
        <w:rPr>
          <w:rFonts w:ascii="Times New Roman" w:eastAsia="Times New Roman" w:hAnsi="Times New Roman" w:cs="Times New Roman"/>
          <w:color w:val="000000"/>
          <w:sz w:val="24"/>
          <w:szCs w:val="24"/>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430E36" w:rsidRPr="005B7FCD" w:rsidRDefault="00430E36" w:rsidP="00430E3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430E36" w:rsidRPr="005B7FCD" w:rsidRDefault="00430E36" w:rsidP="00430E3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умение генерировать идеи и определять средства, необходимые для их реализации;</w:t>
      </w:r>
    </w:p>
    <w:p w:rsidR="00430E36" w:rsidRPr="005B7FCD" w:rsidRDefault="00430E36" w:rsidP="00430E3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умение определять цели и задачи деятельности, выбирать средства реализации цели и применять их на практике;</w:t>
      </w:r>
    </w:p>
    <w:p w:rsidR="00430E36" w:rsidRPr="005B7FCD" w:rsidRDefault="00430E36" w:rsidP="00430E3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использование различных источников для получения химической информации.</w:t>
      </w:r>
    </w:p>
    <w:p w:rsidR="005B7FCD" w:rsidRPr="005B7FCD" w:rsidRDefault="00430E36" w:rsidP="005B7FC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b/>
          <w:bCs/>
          <w:sz w:val="24"/>
          <w:szCs w:val="24"/>
        </w:rPr>
        <w:t xml:space="preserve">В </w:t>
      </w:r>
      <w:r>
        <w:rPr>
          <w:rFonts w:ascii="Times New Roman" w:hAnsi="Times New Roman" w:cs="Times New Roman"/>
          <w:sz w:val="24"/>
          <w:szCs w:val="24"/>
        </w:rPr>
        <w:t xml:space="preserve">результате </w:t>
      </w:r>
      <w:r w:rsidR="005B7FCD" w:rsidRPr="005B7FCD">
        <w:rPr>
          <w:rFonts w:ascii="Times New Roman" w:hAnsi="Times New Roman" w:cs="Times New Roman"/>
          <w:sz w:val="24"/>
          <w:szCs w:val="24"/>
        </w:rPr>
        <w:t>формир</w:t>
      </w:r>
      <w:r>
        <w:rPr>
          <w:rFonts w:ascii="Times New Roman" w:hAnsi="Times New Roman" w:cs="Times New Roman"/>
          <w:sz w:val="24"/>
          <w:szCs w:val="24"/>
        </w:rPr>
        <w:t xml:space="preserve">уются  универсальные учебные действия </w:t>
      </w:r>
      <w:r w:rsidR="005B7FCD" w:rsidRPr="005B7FCD">
        <w:rPr>
          <w:rFonts w:ascii="Times New Roman" w:hAnsi="Times New Roman" w:cs="Times New Roman"/>
          <w:sz w:val="24"/>
          <w:szCs w:val="24"/>
        </w:rPr>
        <w:t xml:space="preserve"> (УУД).</w:t>
      </w:r>
    </w:p>
    <w:p w:rsidR="005B7FCD" w:rsidRPr="005B7FCD" w:rsidRDefault="005B7FCD" w:rsidP="005B7FCD">
      <w:pPr>
        <w:widowControl w:val="0"/>
        <w:spacing w:after="0" w:line="240" w:lineRule="auto"/>
        <w:ind w:firstLine="284"/>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 xml:space="preserve">выдвигать версии решения проблемы, осознавать конечный результат, выбирать из </w:t>
      </w:r>
      <w:proofErr w:type="gramStart"/>
      <w:r w:rsidRPr="005B7FCD">
        <w:rPr>
          <w:b w:val="0"/>
          <w:bCs w:val="0"/>
          <w:sz w:val="24"/>
        </w:rPr>
        <w:t>предложенных</w:t>
      </w:r>
      <w:proofErr w:type="gramEnd"/>
      <w:r w:rsidRPr="005B7FCD">
        <w:rPr>
          <w:b w:val="0"/>
          <w:bCs w:val="0"/>
          <w:sz w:val="24"/>
        </w:rPr>
        <w:t xml:space="preserve"> и искать самостоятельно  средства достижения цели;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Познавательные УУД:</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5B7FCD">
      <w:pPr>
        <w:pStyle w:val="a3"/>
        <w:numPr>
          <w:ilvl w:val="0"/>
          <w:numId w:val="10"/>
        </w:numPr>
        <w:ind w:left="851" w:hanging="284"/>
        <w:jc w:val="both"/>
        <w:rPr>
          <w:b w:val="0"/>
          <w:bCs w:val="0"/>
          <w:sz w:val="24"/>
        </w:rPr>
      </w:pPr>
      <w:proofErr w:type="gramStart"/>
      <w:r w:rsidRPr="005B7FCD">
        <w:rPr>
          <w:b w:val="0"/>
          <w:bCs w:val="0"/>
          <w:sz w:val="24"/>
        </w:rPr>
        <w:t>о</w:t>
      </w:r>
      <w:proofErr w:type="gramEnd"/>
      <w:r w:rsidRPr="005B7FCD">
        <w:rPr>
          <w:b w:val="0"/>
          <w:bCs w:val="0"/>
          <w:sz w:val="24"/>
        </w:rPr>
        <w:t xml:space="preserve">существлять сравнение, классификацию, самостоятельно выбирая основания и критерии для указанных логических операций;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строить </w:t>
      </w:r>
      <w:proofErr w:type="gramStart"/>
      <w:r w:rsidRPr="005B7FCD">
        <w:rPr>
          <w:b w:val="0"/>
          <w:bCs w:val="0"/>
          <w:sz w:val="24"/>
        </w:rPr>
        <w:t>логическое рассуждение</w:t>
      </w:r>
      <w:proofErr w:type="gramEnd"/>
      <w:r w:rsidRPr="005B7FCD">
        <w:rPr>
          <w:b w:val="0"/>
          <w:bCs w:val="0"/>
          <w:sz w:val="24"/>
        </w:rPr>
        <w:t>, включающее установление причинно-следственных связей.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lastRenderedPageBreak/>
        <w:t>составлять тезисы, различные виды планов (простых, сложных и т.п.).</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Коммуникативные УУД:</w:t>
      </w:r>
    </w:p>
    <w:p w:rsidR="005B7FCD" w:rsidRPr="005B7FCD" w:rsidRDefault="005B7FCD"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Предметными результатами </w:t>
      </w:r>
      <w:r w:rsidRPr="005B7FCD">
        <w:rPr>
          <w:rFonts w:ascii="Times New Roman" w:eastAsia="Times New Roman" w:hAnsi="Times New Roman" w:cs="Times New Roman"/>
          <w:color w:val="000000"/>
          <w:sz w:val="24"/>
          <w:szCs w:val="24"/>
        </w:rPr>
        <w:t>освоения выпускниками основной школы программы по химии являются: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1. В познавательной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5B7FCD">
        <w:rPr>
          <w:rFonts w:ascii="Times New Roman" w:eastAsia="Times New Roman" w:hAnsi="Times New Roman" w:cs="Times New Roman"/>
          <w:color w:val="000000"/>
          <w:sz w:val="24"/>
          <w:szCs w:val="24"/>
        </w:rP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sidRPr="005B7FCD">
        <w:rPr>
          <w:rFonts w:ascii="Times New Roman" w:eastAsia="Times New Roman" w:hAnsi="Times New Roman" w:cs="Times New Roman"/>
          <w:color w:val="000000"/>
          <w:sz w:val="24"/>
          <w:szCs w:val="24"/>
        </w:rPr>
        <w:t>электроотрицательность</w:t>
      </w:r>
      <w:proofErr w:type="spellEnd"/>
      <w:r w:rsidRPr="005B7FCD">
        <w:rPr>
          <w:rFonts w:ascii="Times New Roman" w:eastAsia="Times New Roman" w:hAnsi="Times New Roman" w:cs="Times New Roman"/>
          <w:color w:val="000000"/>
          <w:sz w:val="24"/>
          <w:szCs w:val="24"/>
        </w:rPr>
        <w:t>,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формулировать периодический закон Д.И.Менделеева и раскрывать его смысл;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описывать и различать изученные классы неорганических соединений, простые и сложные вещества, химические реакции;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классифицировать изученные объекты и явления;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наблюдать демонстрируемые и самостоятельно проводимые опыты, химические реакции, протекающие в природе и в быту;</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структурировать изученный материал и химическую информацию, полученную из других источников;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моделировать строение атомов элементов первого - третьего периодов, строение простейших молекул.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2. В ценностно-ориентационной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 разъяснять </w:t>
      </w:r>
      <w:proofErr w:type="gramStart"/>
      <w:r w:rsidRPr="005B7FCD">
        <w:rPr>
          <w:rFonts w:ascii="Times New Roman" w:eastAsia="Times New Roman" w:hAnsi="Times New Roman" w:cs="Times New Roman"/>
          <w:color w:val="000000"/>
          <w:sz w:val="24"/>
          <w:szCs w:val="24"/>
        </w:rPr>
        <w:t>на примерах (приводить</w:t>
      </w:r>
      <w:proofErr w:type="gramEnd"/>
      <w:r w:rsidRPr="005B7FCD">
        <w:rPr>
          <w:rFonts w:ascii="Times New Roman" w:eastAsia="Times New Roman" w:hAnsi="Times New Roman" w:cs="Times New Roman"/>
          <w:color w:val="000000"/>
          <w:sz w:val="24"/>
          <w:szCs w:val="24"/>
        </w:rPr>
        <w:t xml:space="preserve"> примеры, подтверждающие) материальное единство и взаимосвязь компонентов живой и неживой природы и человека как важную часть этого единства;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строить свое поведение в соответствии с принципами бережного отношения к природе.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3. В трудовой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планировать и проводить химический эксперимент;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использовать вещества в соответствии с их предназначением и свойствами, описанными в инструкциях по применению.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4. В сфере безопасности жизнедеятельности: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оказывать первую помощь при отравлениях, ожогах и других травмах, связанных с веществами и лабораторным оборудованием.</w:t>
      </w:r>
    </w:p>
    <w:p w:rsidR="005B7FCD" w:rsidRDefault="005B7FCD" w:rsidP="00624F6F">
      <w:pPr>
        <w:shd w:val="clear" w:color="auto" w:fill="FFFFFF"/>
        <w:spacing w:after="0" w:line="240" w:lineRule="auto"/>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Примерные направления проектной деятельности </w:t>
      </w:r>
      <w:proofErr w:type="gramStart"/>
      <w:r w:rsidRPr="005B7FCD">
        <w:rPr>
          <w:rFonts w:ascii="Times New Roman" w:eastAsia="Times New Roman" w:hAnsi="Times New Roman" w:cs="Times New Roman"/>
          <w:b/>
          <w:bCs/>
          <w:color w:val="000000"/>
          <w:sz w:val="24"/>
          <w:szCs w:val="24"/>
        </w:rPr>
        <w:t>обучающихся</w:t>
      </w:r>
      <w:proofErr w:type="gramEnd"/>
      <w:r w:rsidRPr="005B7FCD">
        <w:rPr>
          <w:rFonts w:ascii="Times New Roman" w:eastAsia="Times New Roman" w:hAnsi="Times New Roman" w:cs="Times New Roman"/>
          <w:b/>
          <w:bCs/>
          <w:color w:val="000000"/>
          <w:sz w:val="24"/>
          <w:szCs w:val="24"/>
        </w:rPr>
        <w:t>. </w:t>
      </w:r>
      <w:r w:rsidRPr="005B7FCD">
        <w:rPr>
          <w:rFonts w:ascii="Times New Roman" w:eastAsia="Times New Roman" w:hAnsi="Times New Roman" w:cs="Times New Roman"/>
          <w:color w:val="000000"/>
          <w:sz w:val="24"/>
          <w:szCs w:val="24"/>
        </w:rPr>
        <w:t xml:space="preserve">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w:t>
      </w:r>
      <w:r w:rsidRPr="005B7FCD">
        <w:rPr>
          <w:rFonts w:ascii="Times New Roman" w:eastAsia="Times New Roman" w:hAnsi="Times New Roman" w:cs="Times New Roman"/>
          <w:color w:val="000000"/>
          <w:sz w:val="24"/>
          <w:szCs w:val="24"/>
        </w:rPr>
        <w:lastRenderedPageBreak/>
        <w:t>технологических, практических проблем. 3. Овладение основами химического анализа. 4. Овладение основами неорганического синтеза.</w:t>
      </w:r>
    </w:p>
    <w:p w:rsidR="00075FD0" w:rsidRPr="00DF2C20" w:rsidRDefault="00075FD0" w:rsidP="00624F6F">
      <w:pPr>
        <w:shd w:val="clear" w:color="auto" w:fill="FFFFFF"/>
        <w:spacing w:after="0" w:line="240" w:lineRule="auto"/>
        <w:rPr>
          <w:rFonts w:ascii="Times New Roman" w:eastAsia="Times New Roman" w:hAnsi="Times New Roman" w:cs="Times New Roman"/>
          <w:color w:val="000000"/>
          <w:sz w:val="24"/>
          <w:szCs w:val="24"/>
          <w:u w:val="single"/>
        </w:rPr>
      </w:pPr>
    </w:p>
    <w:p w:rsidR="005B7FCD" w:rsidRPr="00DF2C20" w:rsidRDefault="00213885" w:rsidP="005B7FCD">
      <w:pPr>
        <w:spacing w:after="0" w:line="240" w:lineRule="auto"/>
        <w:jc w:val="both"/>
        <w:rPr>
          <w:rFonts w:ascii="Times New Roman" w:eastAsia="Times New Roman" w:hAnsi="Times New Roman" w:cs="Times New Roman"/>
          <w:color w:val="000000"/>
          <w:sz w:val="24"/>
          <w:szCs w:val="24"/>
          <w:u w:val="single"/>
        </w:rPr>
      </w:pPr>
      <w:r w:rsidRPr="00DF2C20">
        <w:rPr>
          <w:rFonts w:ascii="Times New Roman" w:hAnsi="Times New Roman" w:cs="Times New Roman"/>
          <w:b/>
          <w:bCs/>
          <w:sz w:val="28"/>
          <w:szCs w:val="28"/>
          <w:u w:val="single"/>
        </w:rPr>
        <w:t>2. Содержание учебного курса химия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i/>
          <w:iCs/>
          <w:color w:val="000000"/>
          <w:sz w:val="24"/>
          <w:szCs w:val="24"/>
        </w:rPr>
        <w:t>8 класс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Введение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w:t>
      </w:r>
      <w:proofErr w:type="gramStart"/>
      <w:r w:rsidRPr="005B7FCD">
        <w:rPr>
          <w:rFonts w:ascii="Times New Roman" w:eastAsia="Times New Roman" w:hAnsi="Times New Roman" w:cs="Times New Roman"/>
          <w:color w:val="000000"/>
          <w:sz w:val="24"/>
          <w:szCs w:val="24"/>
        </w:rPr>
        <w:t xml:space="preserve">.. </w:t>
      </w:r>
      <w:proofErr w:type="gramEnd"/>
      <w:r w:rsidRPr="005B7FCD">
        <w:rPr>
          <w:rFonts w:ascii="Times New Roman" w:eastAsia="Times New Roman" w:hAnsi="Times New Roman" w:cs="Times New Roman"/>
          <w:color w:val="000000"/>
          <w:sz w:val="24"/>
          <w:szCs w:val="24"/>
        </w:rPr>
        <w:t>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1. Модели (</w:t>
      </w:r>
      <w:proofErr w:type="spellStart"/>
      <w:r w:rsidRPr="005B7FCD">
        <w:rPr>
          <w:rFonts w:ascii="Times New Roman" w:eastAsia="Times New Roman" w:hAnsi="Times New Roman" w:cs="Times New Roman"/>
          <w:color w:val="000000"/>
          <w:sz w:val="24"/>
          <w:szCs w:val="24"/>
        </w:rPr>
        <w:t>шаростержневые</w:t>
      </w:r>
      <w:proofErr w:type="spellEnd"/>
      <w:r w:rsidRPr="005B7FCD">
        <w:rPr>
          <w:rFonts w:ascii="Times New Roman" w:eastAsia="Times New Roman" w:hAnsi="Times New Roman" w:cs="Times New Roman"/>
          <w:color w:val="000000"/>
          <w:sz w:val="24"/>
          <w:szCs w:val="24"/>
        </w:rPr>
        <w:t xml:space="preserve"> и Стюарта—</w:t>
      </w:r>
      <w:proofErr w:type="spellStart"/>
      <w:r w:rsidRPr="005B7FCD">
        <w:rPr>
          <w:rFonts w:ascii="Times New Roman" w:eastAsia="Times New Roman" w:hAnsi="Times New Roman" w:cs="Times New Roman"/>
          <w:color w:val="000000"/>
          <w:sz w:val="24"/>
          <w:szCs w:val="24"/>
        </w:rPr>
        <w:t>Бриглеба</w:t>
      </w:r>
      <w:proofErr w:type="spellEnd"/>
      <w:r w:rsidRPr="005B7FCD">
        <w:rPr>
          <w:rFonts w:ascii="Times New Roman" w:eastAsia="Times New Roman" w:hAnsi="Times New Roman" w:cs="Times New Roman"/>
          <w:color w:val="000000"/>
          <w:sz w:val="24"/>
          <w:szCs w:val="24"/>
        </w:rPr>
        <w:t>) различных простых и сложных веществ.</w:t>
      </w:r>
    </w:p>
    <w:p w:rsid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DF2C20" w:rsidRPr="005B7FCD" w:rsidRDefault="00DF2C20" w:rsidP="00DF2C20">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1.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Изменение числа протонов в ядре атома — образование новых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5B7FCD">
        <w:rPr>
          <w:rFonts w:ascii="Times New Roman" w:eastAsia="Times New Roman" w:hAnsi="Times New Roman" w:cs="Times New Roman"/>
          <w:color w:val="000000"/>
          <w:sz w:val="24"/>
          <w:szCs w:val="24"/>
        </w:rPr>
        <w:t>Электроотрицательность</w:t>
      </w:r>
      <w:proofErr w:type="spellEnd"/>
      <w:r w:rsidRPr="005B7FCD">
        <w:rPr>
          <w:rFonts w:ascii="Times New Roman" w:eastAsia="Times New Roman" w:hAnsi="Times New Roman" w:cs="Times New Roman"/>
          <w:color w:val="000000"/>
          <w:sz w:val="24"/>
          <w:szCs w:val="24"/>
        </w:rPr>
        <w:t xml:space="preserve">. Ковалентная полярная связь. Понятие о валентности как свойстве атомов образовывать ковалентные химические связи. </w:t>
      </w:r>
      <w:r w:rsidRPr="005B7FCD">
        <w:rPr>
          <w:rFonts w:ascii="Times New Roman" w:eastAsia="Times New Roman" w:hAnsi="Times New Roman" w:cs="Times New Roman"/>
          <w:color w:val="000000"/>
          <w:sz w:val="24"/>
          <w:szCs w:val="24"/>
        </w:rPr>
        <w:lastRenderedPageBreak/>
        <w:t>Составление формул бинарных соединений по валентности. Нахождение валентности по формуле бинарного соединения.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Взаимодействие атомов металлов между собой — образование металлических кристаллов. Понятие о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1 </w:t>
      </w:r>
      <w:r w:rsidRPr="005B7FCD">
        <w:rPr>
          <w:rFonts w:ascii="Times New Roman" w:eastAsia="Times New Roman" w:hAnsi="Times New Roman" w:cs="Times New Roman"/>
          <w:bCs/>
          <w:color w:val="000000"/>
          <w:sz w:val="24"/>
          <w:szCs w:val="24"/>
        </w:rPr>
        <w:t>по теме: «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rPr>
      </w:pPr>
      <w:r w:rsidRPr="005B7FCD">
        <w:rPr>
          <w:rFonts w:ascii="Times New Roman" w:eastAsia="Times New Roman" w:hAnsi="Times New Roman" w:cs="Times New Roman"/>
          <w:b/>
          <w:bCs/>
          <w:color w:val="000000"/>
          <w:sz w:val="24"/>
          <w:szCs w:val="24"/>
        </w:rPr>
        <w:t xml:space="preserve">Тема 2 Простые вещества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Положение металлов и неметаллов в Периодической системе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5B7FCD">
        <w:rPr>
          <w:rFonts w:ascii="Times New Roman" w:eastAsia="Times New Roman" w:hAnsi="Times New Roman" w:cs="Times New Roman"/>
          <w:color w:val="000000"/>
          <w:sz w:val="24"/>
          <w:szCs w:val="24"/>
        </w:rPr>
        <w:t>Важнейшие простые вещества-неметаллы, образованные атомами кислорода, водорода, азота, серы, фосфора, углерода.</w:t>
      </w:r>
      <w:proofErr w:type="gramEnd"/>
      <w:r w:rsidRPr="005B7FCD">
        <w:rPr>
          <w:rFonts w:ascii="Times New Roman" w:eastAsia="Times New Roman" w:hAnsi="Times New Roman" w:cs="Times New Roman"/>
          <w:color w:val="000000"/>
          <w:sz w:val="24"/>
          <w:szCs w:val="24"/>
        </w:rPr>
        <w:t xml:space="preserve"> Молекулы простых веществ-неметаллов — водорода, кислорода,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w:t>
      </w:r>
      <w:proofErr w:type="spellStart"/>
      <w:r w:rsidRPr="005B7FCD">
        <w:rPr>
          <w:rFonts w:ascii="Times New Roman" w:eastAsia="Times New Roman" w:hAnsi="Times New Roman" w:cs="Times New Roman"/>
          <w:color w:val="000000"/>
          <w:sz w:val="24"/>
          <w:szCs w:val="24"/>
        </w:rPr>
        <w:t>Аллотропные</w:t>
      </w:r>
      <w:proofErr w:type="spellEnd"/>
      <w:r w:rsidRPr="005B7FCD">
        <w:rPr>
          <w:rFonts w:ascii="Times New Roman" w:eastAsia="Times New Roman" w:hAnsi="Times New Roman" w:cs="Times New Roman"/>
          <w:color w:val="000000"/>
          <w:sz w:val="24"/>
          <w:szCs w:val="24"/>
        </w:rPr>
        <w:t xml:space="preserve"> модификации кислорода, фосфора, олова. Металлические и </w:t>
      </w:r>
      <w:proofErr w:type="spellStart"/>
      <w:r w:rsidRPr="005B7FCD">
        <w:rPr>
          <w:rFonts w:ascii="Times New Roman" w:eastAsia="Times New Roman" w:hAnsi="Times New Roman" w:cs="Times New Roman"/>
          <w:color w:val="000000"/>
          <w:sz w:val="24"/>
          <w:szCs w:val="24"/>
        </w:rPr>
        <w:t>неметалические</w:t>
      </w:r>
      <w:proofErr w:type="spellEnd"/>
      <w:r w:rsidRPr="005B7FCD">
        <w:rPr>
          <w:rFonts w:ascii="Times New Roman" w:eastAsia="Times New Roman" w:hAnsi="Times New Roman" w:cs="Times New Roman"/>
          <w:color w:val="000000"/>
          <w:sz w:val="24"/>
          <w:szCs w:val="24"/>
        </w:rPr>
        <w:t xml:space="preserve"> свойства простых веществ. Относительность этого понятия.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5B7FCD">
        <w:rPr>
          <w:rFonts w:ascii="Times New Roman" w:eastAsia="Times New Roman" w:hAnsi="Times New Roman" w:cs="Times New Roman"/>
          <w:color w:val="000000"/>
          <w:sz w:val="24"/>
          <w:szCs w:val="24"/>
        </w:rPr>
        <w:t>миллимоль</w:t>
      </w:r>
      <w:proofErr w:type="spellEnd"/>
      <w:r w:rsidRPr="005B7FCD">
        <w:rPr>
          <w:rFonts w:ascii="Times New Roman" w:eastAsia="Times New Roman" w:hAnsi="Times New Roman" w:cs="Times New Roman"/>
          <w:color w:val="000000"/>
          <w:sz w:val="24"/>
          <w:szCs w:val="24"/>
        </w:rPr>
        <w:t xml:space="preserve"> и </w:t>
      </w:r>
      <w:proofErr w:type="spellStart"/>
      <w:r w:rsidRPr="005B7FCD">
        <w:rPr>
          <w:rFonts w:ascii="Times New Roman" w:eastAsia="Times New Roman" w:hAnsi="Times New Roman" w:cs="Times New Roman"/>
          <w:color w:val="000000"/>
          <w:sz w:val="24"/>
          <w:szCs w:val="24"/>
        </w:rPr>
        <w:t>киломоль</w:t>
      </w:r>
      <w:proofErr w:type="spellEnd"/>
      <w:r w:rsidRPr="005B7FCD">
        <w:rPr>
          <w:rFonts w:ascii="Times New Roman" w:eastAsia="Times New Roman" w:hAnsi="Times New Roman" w:cs="Times New Roman"/>
          <w:color w:val="000000"/>
          <w:sz w:val="24"/>
          <w:szCs w:val="24"/>
        </w:rPr>
        <w:t xml:space="preserve">, </w:t>
      </w:r>
      <w:proofErr w:type="spellStart"/>
      <w:r w:rsidRPr="005B7FCD">
        <w:rPr>
          <w:rFonts w:ascii="Times New Roman" w:eastAsia="Times New Roman" w:hAnsi="Times New Roman" w:cs="Times New Roman"/>
          <w:color w:val="000000"/>
          <w:sz w:val="24"/>
          <w:szCs w:val="24"/>
        </w:rPr>
        <w:t>миллимолярная</w:t>
      </w:r>
      <w:proofErr w:type="spellEnd"/>
      <w:r w:rsidRPr="005B7FCD">
        <w:rPr>
          <w:rFonts w:ascii="Times New Roman" w:eastAsia="Times New Roman" w:hAnsi="Times New Roman" w:cs="Times New Roman"/>
          <w:color w:val="000000"/>
          <w:sz w:val="24"/>
          <w:szCs w:val="24"/>
        </w:rPr>
        <w:t xml:space="preserve"> и </w:t>
      </w:r>
      <w:proofErr w:type="spellStart"/>
      <w:r w:rsidRPr="005B7FCD">
        <w:rPr>
          <w:rFonts w:ascii="Times New Roman" w:eastAsia="Times New Roman" w:hAnsi="Times New Roman" w:cs="Times New Roman"/>
          <w:color w:val="000000"/>
          <w:sz w:val="24"/>
          <w:szCs w:val="24"/>
        </w:rPr>
        <w:t>киломолярная</w:t>
      </w:r>
      <w:proofErr w:type="spellEnd"/>
      <w:r w:rsidRPr="005B7FCD">
        <w:rPr>
          <w:rFonts w:ascii="Times New Roman" w:eastAsia="Times New Roman" w:hAnsi="Times New Roman" w:cs="Times New Roman"/>
          <w:color w:val="000000"/>
          <w:sz w:val="24"/>
          <w:szCs w:val="24"/>
        </w:rPr>
        <w:t xml:space="preserve"> массы вещества, </w:t>
      </w:r>
      <w:proofErr w:type="spellStart"/>
      <w:r w:rsidRPr="005B7FCD">
        <w:rPr>
          <w:rFonts w:ascii="Times New Roman" w:eastAsia="Times New Roman" w:hAnsi="Times New Roman" w:cs="Times New Roman"/>
          <w:color w:val="000000"/>
          <w:sz w:val="24"/>
          <w:szCs w:val="24"/>
        </w:rPr>
        <w:t>миллимолярный</w:t>
      </w:r>
      <w:proofErr w:type="spellEnd"/>
      <w:r w:rsidRPr="005B7FCD">
        <w:rPr>
          <w:rFonts w:ascii="Times New Roman" w:eastAsia="Times New Roman" w:hAnsi="Times New Roman" w:cs="Times New Roman"/>
          <w:color w:val="000000"/>
          <w:sz w:val="24"/>
          <w:szCs w:val="24"/>
        </w:rPr>
        <w:t xml:space="preserve"> и </w:t>
      </w:r>
      <w:proofErr w:type="spellStart"/>
      <w:r w:rsidRPr="005B7FCD">
        <w:rPr>
          <w:rFonts w:ascii="Times New Roman" w:eastAsia="Times New Roman" w:hAnsi="Times New Roman" w:cs="Times New Roman"/>
          <w:color w:val="000000"/>
          <w:sz w:val="24"/>
          <w:szCs w:val="24"/>
        </w:rPr>
        <w:t>киломолярный</w:t>
      </w:r>
      <w:proofErr w:type="spellEnd"/>
      <w:r w:rsidRPr="005B7FCD">
        <w:rPr>
          <w:rFonts w:ascii="Times New Roman" w:eastAsia="Times New Roman" w:hAnsi="Times New Roman" w:cs="Times New Roman"/>
          <w:color w:val="000000"/>
          <w:sz w:val="24"/>
          <w:szCs w:val="24"/>
        </w:rPr>
        <w:t xml:space="preserve"> объемы газообразных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Расчеты с использованием понятий «количество вещества», «молярная масса», «молярный объем газов», «число Авогадро».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Ознакомление с коллекцией металлов. Ознакомление с коллекцией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2 </w:t>
      </w:r>
      <w:r w:rsidRPr="005B7FCD">
        <w:rPr>
          <w:rFonts w:ascii="Times New Roman" w:eastAsia="Times New Roman" w:hAnsi="Times New Roman" w:cs="Times New Roman"/>
          <w:bCs/>
          <w:color w:val="000000"/>
          <w:sz w:val="24"/>
          <w:szCs w:val="24"/>
        </w:rPr>
        <w:t>по теме: « Простые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3. Соединения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5B7FCD">
        <w:rPr>
          <w:rFonts w:ascii="Times New Roman" w:eastAsia="Times New Roman" w:hAnsi="Times New Roman" w:cs="Times New Roman"/>
          <w:color w:val="000000"/>
          <w:sz w:val="24"/>
          <w:szCs w:val="24"/>
        </w:rPr>
        <w:t>хлороводород</w:t>
      </w:r>
      <w:proofErr w:type="spellEnd"/>
      <w:r w:rsidRPr="005B7FCD">
        <w:rPr>
          <w:rFonts w:ascii="Times New Roman" w:eastAsia="Times New Roman" w:hAnsi="Times New Roman" w:cs="Times New Roman"/>
          <w:color w:val="000000"/>
          <w:sz w:val="24"/>
          <w:szCs w:val="24"/>
        </w:rPr>
        <w:t xml:space="preserve"> и аммиак.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Основания, их состав и названия. Растворимость оснований в воде. Представители щелочей: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натрия, калия и кальция. Понятие об индикаторах и качественных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Кислоты, их состав и названия. Классификация кислот. Представители кислот: </w:t>
      </w:r>
      <w:proofErr w:type="gramStart"/>
      <w:r w:rsidRPr="005B7FCD">
        <w:rPr>
          <w:rFonts w:ascii="Times New Roman" w:eastAsia="Times New Roman" w:hAnsi="Times New Roman" w:cs="Times New Roman"/>
          <w:color w:val="000000"/>
          <w:sz w:val="24"/>
          <w:szCs w:val="24"/>
        </w:rPr>
        <w:t>серная</w:t>
      </w:r>
      <w:proofErr w:type="gramEnd"/>
      <w:r w:rsidRPr="005B7FCD">
        <w:rPr>
          <w:rFonts w:ascii="Times New Roman" w:eastAsia="Times New Roman" w:hAnsi="Times New Roman" w:cs="Times New Roman"/>
          <w:color w:val="000000"/>
          <w:sz w:val="24"/>
          <w:szCs w:val="24"/>
        </w:rPr>
        <w:t xml:space="preserve">, соляная, азотная. Понятие о шкале кислотности (шкала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 Изменение окраски индикаторов.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Аморфные и кристаллические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lastRenderedPageBreak/>
        <w:t>Демонстрации. </w:t>
      </w:r>
      <w:r w:rsidRPr="005B7FCD">
        <w:rPr>
          <w:rFonts w:ascii="Times New Roman" w:eastAsia="Times New Roman" w:hAnsi="Times New Roman" w:cs="Times New Roman"/>
          <w:color w:val="000000"/>
          <w:sz w:val="24"/>
          <w:szCs w:val="24"/>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Лабораторные опыты. </w:t>
      </w:r>
      <w:r w:rsidRPr="005B7FCD">
        <w:rPr>
          <w:rFonts w:ascii="Times New Roman" w:eastAsia="Times New Roman" w:hAnsi="Times New Roman" w:cs="Times New Roman"/>
          <w:color w:val="000000"/>
          <w:sz w:val="24"/>
          <w:szCs w:val="24"/>
        </w:rPr>
        <w:t xml:space="preserve"> Ознакомление со свойствами аммиака. Определение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 xml:space="preserve"> растворов кислоты, щелочи и воды. Определение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 xml:space="preserve"> лимонного и яблочного соков на срезе плодов. Ознакомление с коллекцией </w:t>
      </w:r>
      <w:proofErr w:type="spellStart"/>
      <w:r w:rsidRPr="005B7FCD">
        <w:rPr>
          <w:rFonts w:ascii="Times New Roman" w:eastAsia="Times New Roman" w:hAnsi="Times New Roman" w:cs="Times New Roman"/>
          <w:color w:val="000000"/>
          <w:sz w:val="24"/>
          <w:szCs w:val="24"/>
        </w:rPr>
        <w:t>солей</w:t>
      </w:r>
      <w:proofErr w:type="gramStart"/>
      <w:r w:rsidRPr="005B7FCD">
        <w:rPr>
          <w:rFonts w:ascii="Times New Roman" w:eastAsia="Times New Roman" w:hAnsi="Times New Roman" w:cs="Times New Roman"/>
          <w:color w:val="000000"/>
          <w:sz w:val="24"/>
          <w:szCs w:val="24"/>
        </w:rPr>
        <w:t>.О</w:t>
      </w:r>
      <w:proofErr w:type="gramEnd"/>
      <w:r w:rsidRPr="005B7FCD">
        <w:rPr>
          <w:rFonts w:ascii="Times New Roman" w:eastAsia="Times New Roman" w:hAnsi="Times New Roman" w:cs="Times New Roman"/>
          <w:color w:val="000000"/>
          <w:sz w:val="24"/>
          <w:szCs w:val="24"/>
        </w:rPr>
        <w:t>знакомление</w:t>
      </w:r>
      <w:proofErr w:type="spellEnd"/>
      <w:r w:rsidRPr="005B7FCD">
        <w:rPr>
          <w:rFonts w:ascii="Times New Roman" w:eastAsia="Times New Roman" w:hAnsi="Times New Roman" w:cs="Times New Roman"/>
          <w:color w:val="000000"/>
          <w:sz w:val="24"/>
          <w:szCs w:val="24"/>
        </w:rPr>
        <w:t xml:space="preserve">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 xml:space="preserve"> 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4. Изменения, происходящие с веществами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Понятие явлений, связанных с изменениями, происходящими с веществом.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Реакции замещения – взаимодействие воды с металлами. Реакции обмена – гидролиз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Примеры физических явлений: а) плавление парафина; б) возгонка </w:t>
      </w:r>
      <w:proofErr w:type="spellStart"/>
      <w:r w:rsidRPr="005B7FCD">
        <w:rPr>
          <w:rFonts w:ascii="Times New Roman" w:eastAsia="Times New Roman" w:hAnsi="Times New Roman" w:cs="Times New Roman"/>
          <w:color w:val="000000"/>
          <w:sz w:val="24"/>
          <w:szCs w:val="24"/>
        </w:rPr>
        <w:t>иода</w:t>
      </w:r>
      <w:proofErr w:type="spellEnd"/>
      <w:r w:rsidRPr="005B7FCD">
        <w:rPr>
          <w:rFonts w:ascii="Times New Roman" w:eastAsia="Times New Roman" w:hAnsi="Times New Roman" w:cs="Times New Roman"/>
          <w:color w:val="000000"/>
          <w:sz w:val="24"/>
          <w:szCs w:val="24"/>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меди (II); г) растворение полученного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в кислотах; </w:t>
      </w:r>
      <w:proofErr w:type="spellStart"/>
      <w:r w:rsidRPr="005B7FCD">
        <w:rPr>
          <w:rFonts w:ascii="Times New Roman" w:eastAsia="Times New Roman" w:hAnsi="Times New Roman" w:cs="Times New Roman"/>
          <w:color w:val="000000"/>
          <w:sz w:val="24"/>
          <w:szCs w:val="24"/>
        </w:rPr>
        <w:t>д</w:t>
      </w:r>
      <w:proofErr w:type="spellEnd"/>
      <w:r w:rsidRPr="005B7FCD">
        <w:rPr>
          <w:rFonts w:ascii="Times New Roman" w:eastAsia="Times New Roman" w:hAnsi="Times New Roman" w:cs="Times New Roman"/>
          <w:color w:val="000000"/>
          <w:sz w:val="24"/>
          <w:szCs w:val="24"/>
        </w:rPr>
        <w:t xml:space="preserve">) взаимодействие оксида меди (II) с серной кислотой при нагревании; е) разложение перманганата калия; ж) разложение </w:t>
      </w:r>
      <w:proofErr w:type="spellStart"/>
      <w:r w:rsidRPr="005B7FCD">
        <w:rPr>
          <w:rFonts w:ascii="Times New Roman" w:eastAsia="Times New Roman" w:hAnsi="Times New Roman" w:cs="Times New Roman"/>
          <w:color w:val="000000"/>
          <w:sz w:val="24"/>
          <w:szCs w:val="24"/>
        </w:rPr>
        <w:t>пероксида</w:t>
      </w:r>
      <w:proofErr w:type="spellEnd"/>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водорода с помощью диоксида марганца и каталазы картофеля или моркови; </w:t>
      </w:r>
      <w:proofErr w:type="spellStart"/>
      <w:r w:rsidRPr="005B7FCD">
        <w:rPr>
          <w:rFonts w:ascii="Times New Roman" w:eastAsia="Times New Roman" w:hAnsi="Times New Roman" w:cs="Times New Roman"/>
          <w:color w:val="000000"/>
          <w:sz w:val="24"/>
          <w:szCs w:val="24"/>
        </w:rPr>
        <w:t>з</w:t>
      </w:r>
      <w:proofErr w:type="spellEnd"/>
      <w:r w:rsidRPr="005B7FCD">
        <w:rPr>
          <w:rFonts w:ascii="Times New Roman" w:eastAsia="Times New Roman" w:hAnsi="Times New Roman" w:cs="Times New Roman"/>
          <w:color w:val="000000"/>
          <w:sz w:val="24"/>
          <w:szCs w:val="24"/>
        </w:rPr>
        <w:t>) взаимодействие разбавленных кислот с металлами.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 xml:space="preserve">3. Признаки химических реакций.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3 </w:t>
      </w:r>
      <w:r w:rsidRPr="005B7FCD">
        <w:rPr>
          <w:rFonts w:ascii="Times New Roman" w:eastAsia="Times New Roman" w:hAnsi="Times New Roman" w:cs="Times New Roman"/>
          <w:bCs/>
          <w:color w:val="000000"/>
          <w:sz w:val="24"/>
          <w:szCs w:val="24"/>
        </w:rPr>
        <w:t>по теме: «Изменения, происходящие с веществами»</w:t>
      </w:r>
    </w:p>
    <w:p w:rsidR="005B7FCD" w:rsidRPr="005B7FCD" w:rsidRDefault="002F69E8" w:rsidP="005B7F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5</w:t>
      </w:r>
      <w:r w:rsidR="005B7FCD" w:rsidRPr="005B7FCD">
        <w:rPr>
          <w:rFonts w:ascii="Times New Roman" w:eastAsia="Times New Roman" w:hAnsi="Times New Roman" w:cs="Times New Roman"/>
          <w:b/>
          <w:bCs/>
          <w:color w:val="000000"/>
          <w:sz w:val="24"/>
          <w:szCs w:val="24"/>
        </w:rPr>
        <w:t>. Растворение. Растворы. Свойства растворов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w:t>
      </w:r>
      <w:r w:rsidRPr="005B7FCD">
        <w:rPr>
          <w:rFonts w:ascii="Times New Roman" w:eastAsia="Times New Roman" w:hAnsi="Times New Roman" w:cs="Times New Roman"/>
          <w:color w:val="000000"/>
          <w:sz w:val="24"/>
          <w:szCs w:val="24"/>
        </w:rPr>
        <w:lastRenderedPageBreak/>
        <w:t>веществ от температуры. Насыщенные, ненасыщенные и пересыщенные растворы. Значение растворов для природы и сельского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Понятие об электролитической диссоциации. Электролиты и </w:t>
      </w:r>
      <w:proofErr w:type="spellStart"/>
      <w:r w:rsidRPr="005B7FCD">
        <w:rPr>
          <w:rFonts w:ascii="Times New Roman" w:eastAsia="Times New Roman" w:hAnsi="Times New Roman" w:cs="Times New Roman"/>
          <w:color w:val="000000"/>
          <w:sz w:val="24"/>
          <w:szCs w:val="24"/>
        </w:rPr>
        <w:t>неэлектролиты</w:t>
      </w:r>
      <w:proofErr w:type="spellEnd"/>
      <w:r w:rsidRPr="005B7FCD">
        <w:rPr>
          <w:rFonts w:ascii="Times New Roman" w:eastAsia="Times New Roman" w:hAnsi="Times New Roman" w:cs="Times New Roman"/>
          <w:color w:val="000000"/>
          <w:sz w:val="24"/>
          <w:szCs w:val="24"/>
        </w:rPr>
        <w:t>. Механизм диссоциаций электролитов с различным характером связи. Степень электролитической диссоциации. Сильные и слабые электролиты.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Основные положения теории электролитической диссоциации. Ионные уравнения реакций. Реакции обмена, идущие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Классификация ионов и их свойства.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5B7FCD">
        <w:rPr>
          <w:rFonts w:ascii="Times New Roman" w:eastAsia="Times New Roman" w:hAnsi="Times New Roman" w:cs="Times New Roman"/>
          <w:color w:val="000000"/>
          <w:sz w:val="24"/>
          <w:szCs w:val="24"/>
        </w:rPr>
        <w:t>—р</w:t>
      </w:r>
      <w:proofErr w:type="gramEnd"/>
      <w:r w:rsidRPr="005B7FCD">
        <w:rPr>
          <w:rFonts w:ascii="Times New Roman" w:eastAsia="Times New Roman" w:hAnsi="Times New Roman" w:cs="Times New Roman"/>
          <w:color w:val="000000"/>
          <w:sz w:val="24"/>
          <w:szCs w:val="24"/>
        </w:rPr>
        <w:t>еакция нейтрализации. Взаимодействие кислот с солями. Использование таблицы растворимости для характеристики химических свойств кислот.</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Обобщение сведений об оксидах, их классификации и свойствах.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Генетические ряды металла и неметалла. Генетическая связь между классами неорганических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Окислительно-восстановительные реакции.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Определение степеней окисления для элементов, образующих вещества разных классов. Реакц</w:t>
      </w:r>
      <w:proofErr w:type="gramStart"/>
      <w:r w:rsidRPr="005B7FCD">
        <w:rPr>
          <w:rFonts w:ascii="Times New Roman" w:eastAsia="Times New Roman" w:hAnsi="Times New Roman" w:cs="Times New Roman"/>
          <w:color w:val="000000"/>
          <w:sz w:val="24"/>
          <w:szCs w:val="24"/>
        </w:rPr>
        <w:t>ии ио</w:t>
      </w:r>
      <w:proofErr w:type="gramEnd"/>
      <w:r w:rsidRPr="005B7FCD">
        <w:rPr>
          <w:rFonts w:ascii="Times New Roman" w:eastAsia="Times New Roman" w:hAnsi="Times New Roman" w:cs="Times New Roman"/>
          <w:color w:val="000000"/>
          <w:sz w:val="24"/>
          <w:szCs w:val="24"/>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Свойства простых веществ — металлов и неметаллов, кислот и солей в свете окислительно-восстановительных реакций.</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Взаимодействие растворов хлорида натрия и нитрата серебра. Получение нерастворимого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proofErr w:type="gramStart"/>
      <w:r w:rsidRPr="005B7FCD">
        <w:rPr>
          <w:rFonts w:ascii="Times New Roman" w:eastAsia="Times New Roman" w:hAnsi="Times New Roman" w:cs="Times New Roman"/>
          <w:color w:val="000000"/>
          <w:sz w:val="24"/>
          <w:szCs w:val="24"/>
        </w:rPr>
        <w:t>осно́вных</w:t>
      </w:r>
      <w:proofErr w:type="spellEnd"/>
      <w:proofErr w:type="gramEnd"/>
      <w:r w:rsidRPr="005B7FCD">
        <w:rPr>
          <w:rFonts w:ascii="Times New Roman" w:eastAsia="Times New Roman" w:hAnsi="Times New Roman" w:cs="Times New Roman"/>
          <w:color w:val="000000"/>
          <w:sz w:val="24"/>
          <w:szCs w:val="24"/>
        </w:rPr>
        <w:t xml:space="preserve"> оксидов с кислотами.  Взаимодействие </w:t>
      </w:r>
      <w:proofErr w:type="spellStart"/>
      <w:proofErr w:type="gramStart"/>
      <w:r w:rsidRPr="005B7FCD">
        <w:rPr>
          <w:rFonts w:ascii="Times New Roman" w:eastAsia="Times New Roman" w:hAnsi="Times New Roman" w:cs="Times New Roman"/>
          <w:color w:val="000000"/>
          <w:sz w:val="24"/>
          <w:szCs w:val="24"/>
        </w:rPr>
        <w:t>осно́вных</w:t>
      </w:r>
      <w:proofErr w:type="spellEnd"/>
      <w:proofErr w:type="gramEnd"/>
      <w:r w:rsidRPr="005B7FCD">
        <w:rPr>
          <w:rFonts w:ascii="Times New Roman" w:eastAsia="Times New Roman" w:hAnsi="Times New Roman" w:cs="Times New Roman"/>
          <w:color w:val="000000"/>
          <w:sz w:val="24"/>
          <w:szCs w:val="24"/>
        </w:rPr>
        <w:t xml:space="preserve"> оксидов с водой.  Взаимодействие кислотных оксидов </w:t>
      </w:r>
      <w:proofErr w:type="gramStart"/>
      <w:r w:rsidRPr="005B7FCD">
        <w:rPr>
          <w:rFonts w:ascii="Times New Roman" w:eastAsia="Times New Roman" w:hAnsi="Times New Roman" w:cs="Times New Roman"/>
          <w:color w:val="000000"/>
          <w:sz w:val="24"/>
          <w:szCs w:val="24"/>
        </w:rPr>
        <w:t>с</w:t>
      </w:r>
      <w:proofErr w:type="gramEnd"/>
      <w:r w:rsidRPr="005B7FCD">
        <w:rPr>
          <w:rFonts w:ascii="Times New Roman" w:eastAsia="Times New Roman" w:hAnsi="Times New Roman" w:cs="Times New Roman"/>
          <w:color w:val="000000"/>
          <w:sz w:val="24"/>
          <w:szCs w:val="24"/>
        </w:rPr>
        <w:t xml:space="preserve"> щелочами.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 xml:space="preserve">4. Условия течения химических реакций между растворами электролитов до конца.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5. Решение экспериментальных задач.</w:t>
      </w:r>
    </w:p>
    <w:p w:rsidR="005B7FCD" w:rsidRPr="005B7FCD" w:rsidRDefault="005B7FCD" w:rsidP="00624F6F">
      <w:pPr>
        <w:spacing w:after="0" w:line="240" w:lineRule="auto"/>
        <w:jc w:val="both"/>
        <w:rPr>
          <w:rFonts w:ascii="Times New Roman" w:eastAsia="Times New Roman" w:hAnsi="Times New Roman" w:cs="Times New Roman"/>
          <w:b/>
          <w:color w:val="000000"/>
          <w:sz w:val="24"/>
          <w:szCs w:val="24"/>
        </w:rPr>
      </w:pPr>
      <w:r w:rsidRPr="005B7FCD">
        <w:rPr>
          <w:rFonts w:ascii="Times New Roman" w:eastAsia="Times New Roman" w:hAnsi="Times New Roman" w:cs="Times New Roman"/>
          <w:b/>
          <w:color w:val="000000"/>
          <w:sz w:val="24"/>
          <w:szCs w:val="24"/>
        </w:rPr>
        <w:t>Итоговая контрольная работа за курс химии 8 класса</w:t>
      </w:r>
    </w:p>
    <w:p w:rsidR="00075FD0" w:rsidRDefault="00075FD0" w:rsidP="00624F6F">
      <w:pPr>
        <w:spacing w:after="0" w:line="240" w:lineRule="auto"/>
        <w:jc w:val="both"/>
        <w:rPr>
          <w:rFonts w:ascii="Times New Roman" w:eastAsia="Times New Roman" w:hAnsi="Times New Roman" w:cs="Times New Roman"/>
          <w:b/>
          <w:bCs/>
          <w:color w:val="000000"/>
          <w:sz w:val="24"/>
          <w:szCs w:val="24"/>
        </w:rPr>
      </w:pPr>
    </w:p>
    <w:p w:rsidR="005B7FCD" w:rsidRPr="00624F6F" w:rsidRDefault="005B7FCD" w:rsidP="00624F6F">
      <w:pPr>
        <w:spacing w:after="0" w:line="240" w:lineRule="auto"/>
        <w:jc w:val="both"/>
        <w:rPr>
          <w:rFonts w:ascii="Times New Roman" w:eastAsia="Times New Roman" w:hAnsi="Times New Roman" w:cs="Times New Roman"/>
          <w:color w:val="000000"/>
          <w:sz w:val="24"/>
          <w:szCs w:val="24"/>
        </w:rPr>
      </w:pPr>
      <w:r w:rsidRPr="00624F6F">
        <w:rPr>
          <w:rFonts w:ascii="Times New Roman" w:eastAsia="Times New Roman" w:hAnsi="Times New Roman" w:cs="Times New Roman"/>
          <w:b/>
          <w:bCs/>
          <w:color w:val="000000"/>
          <w:sz w:val="24"/>
          <w:szCs w:val="24"/>
        </w:rPr>
        <w:t>9 класс</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Введение. Общая характеристика химических элементов и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lastRenderedPageBreak/>
        <w:t>Понятие о переходных элементах. Амфотерность. Генетический ряд переходного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Лабораторные опыты </w:t>
      </w:r>
      <w:r w:rsidRPr="005B7FCD">
        <w:rPr>
          <w:rFonts w:ascii="Times New Roman" w:eastAsia="Times New Roman" w:hAnsi="Times New Roman" w:cs="Times New Roman"/>
          <w:color w:val="000000"/>
          <w:sz w:val="24"/>
          <w:szCs w:val="24"/>
        </w:rPr>
        <w:t xml:space="preserve">1. Получение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цинка и исследование его свойств. 2. Моделирование построения Периодической системы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 Диагностическая контрольная работа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1.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Коррозия металлов и способы борьбы с ней. Металлы в природе. Общие способы их получения.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Общая характеристика щелочных металлов. </w:t>
      </w:r>
      <w:r w:rsidRPr="005B7FCD">
        <w:rPr>
          <w:rFonts w:ascii="Times New Roman" w:eastAsia="Times New Roman" w:hAnsi="Times New Roman" w:cs="Times New Roman"/>
          <w:color w:val="000000"/>
          <w:sz w:val="24"/>
          <w:szCs w:val="24"/>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5B7FCD">
        <w:rPr>
          <w:rFonts w:ascii="Times New Roman" w:eastAsia="Times New Roman" w:hAnsi="Times New Roman" w:cs="Times New Roman"/>
          <w:color w:val="000000"/>
          <w:sz w:val="24"/>
          <w:szCs w:val="24"/>
        </w:rPr>
        <w:t>—о</w:t>
      </w:r>
      <w:proofErr w:type="gramEnd"/>
      <w:r w:rsidRPr="005B7FCD">
        <w:rPr>
          <w:rFonts w:ascii="Times New Roman" w:eastAsia="Times New Roman" w:hAnsi="Times New Roman" w:cs="Times New Roman"/>
          <w:color w:val="000000"/>
          <w:sz w:val="24"/>
          <w:szCs w:val="24"/>
        </w:rPr>
        <w:t xml:space="preserve">ксиды,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и соли (хлориды, карбонаты, сульфаты, нитраты), их свойства и применение в народном хозяйстве. Калийные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и соли (хлориды, карбонаты, нитраты, сульфаты, фосфаты), их свойства и применение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Алюминий. </w:t>
      </w:r>
      <w:r w:rsidRPr="005B7FCD">
        <w:rPr>
          <w:rFonts w:ascii="Times New Roman" w:eastAsia="Times New Roman" w:hAnsi="Times New Roman" w:cs="Times New Roman"/>
          <w:color w:val="000000"/>
          <w:sz w:val="24"/>
          <w:szCs w:val="24"/>
        </w:rPr>
        <w:t xml:space="preserve">Строение атома, физические и химические свойства простого вещества. Соединения алюминия — оксид и </w:t>
      </w:r>
      <w:proofErr w:type="spellStart"/>
      <w:r w:rsidRPr="005B7FCD">
        <w:rPr>
          <w:rFonts w:ascii="Times New Roman" w:eastAsia="Times New Roman" w:hAnsi="Times New Roman" w:cs="Times New Roman"/>
          <w:color w:val="000000"/>
          <w:sz w:val="24"/>
          <w:szCs w:val="24"/>
        </w:rPr>
        <w:t>гидроксид</w:t>
      </w:r>
      <w:proofErr w:type="spellEnd"/>
      <w:r w:rsidRPr="005B7FCD">
        <w:rPr>
          <w:rFonts w:ascii="Times New Roman" w:eastAsia="Times New Roman" w:hAnsi="Times New Roman" w:cs="Times New Roman"/>
          <w:color w:val="000000"/>
          <w:sz w:val="24"/>
          <w:szCs w:val="24"/>
        </w:rPr>
        <w:t xml:space="preserve">, их </w:t>
      </w:r>
      <w:proofErr w:type="spellStart"/>
      <w:r w:rsidRPr="005B7FCD">
        <w:rPr>
          <w:rFonts w:ascii="Times New Roman" w:eastAsia="Times New Roman" w:hAnsi="Times New Roman" w:cs="Times New Roman"/>
          <w:color w:val="000000"/>
          <w:sz w:val="24"/>
          <w:szCs w:val="24"/>
        </w:rPr>
        <w:t>амфотерный</w:t>
      </w:r>
      <w:proofErr w:type="spellEnd"/>
      <w:r w:rsidRPr="005B7FCD">
        <w:rPr>
          <w:rFonts w:ascii="Times New Roman" w:eastAsia="Times New Roman" w:hAnsi="Times New Roman" w:cs="Times New Roman"/>
          <w:color w:val="000000"/>
          <w:sz w:val="24"/>
          <w:szCs w:val="24"/>
        </w:rPr>
        <w:t xml:space="preserve"> характер. Важнейшие соли алюминия. Применение алюминия и его соединений.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Железо. </w:t>
      </w:r>
      <w:r w:rsidRPr="005B7FCD">
        <w:rPr>
          <w:rFonts w:ascii="Times New Roman" w:eastAsia="Times New Roman" w:hAnsi="Times New Roman" w:cs="Times New Roman"/>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Образцы щелочных и щелочноземельных металлов. Образцы сплавов. Взаимодействие растворов кислот и солей с металлами. Получение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алюминия и исследование его свойств. Взаимодействие железа с соляной кислотой. Получение </w:t>
      </w:r>
      <w:proofErr w:type="spellStart"/>
      <w:r w:rsidRPr="005B7FCD">
        <w:rPr>
          <w:rFonts w:ascii="Times New Roman" w:eastAsia="Times New Roman" w:hAnsi="Times New Roman" w:cs="Times New Roman"/>
          <w:color w:val="000000"/>
          <w:sz w:val="24"/>
          <w:szCs w:val="24"/>
        </w:rPr>
        <w:t>гидроксидов</w:t>
      </w:r>
      <w:proofErr w:type="spellEnd"/>
      <w:r w:rsidRPr="005B7FCD">
        <w:rPr>
          <w:rFonts w:ascii="Times New Roman" w:eastAsia="Times New Roman" w:hAnsi="Times New Roman" w:cs="Times New Roman"/>
          <w:color w:val="000000"/>
          <w:sz w:val="24"/>
          <w:szCs w:val="24"/>
        </w:rPr>
        <w:t xml:space="preserve"> железа (II) и (III) и изучение их свойств.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color w:val="000000"/>
          <w:sz w:val="24"/>
          <w:szCs w:val="24"/>
        </w:rPr>
        <w:t>Практические работы.</w:t>
      </w:r>
      <w:r w:rsidRPr="005B7FCD">
        <w:rPr>
          <w:rFonts w:ascii="Times New Roman" w:eastAsia="Times New Roman" w:hAnsi="Times New Roman" w:cs="Times New Roman"/>
          <w:color w:val="000000"/>
          <w:sz w:val="24"/>
          <w:szCs w:val="24"/>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rPr>
      </w:pPr>
      <w:r w:rsidRPr="005B7FCD">
        <w:rPr>
          <w:rFonts w:ascii="Times New Roman" w:eastAsia="Times New Roman" w:hAnsi="Times New Roman" w:cs="Times New Roman"/>
          <w:b/>
          <w:bCs/>
          <w:color w:val="000000"/>
          <w:sz w:val="24"/>
          <w:szCs w:val="24"/>
        </w:rPr>
        <w:lastRenderedPageBreak/>
        <w:t xml:space="preserve">Контрольная работа №1 </w:t>
      </w:r>
      <w:r w:rsidRPr="005B7FCD">
        <w:rPr>
          <w:rFonts w:ascii="Times New Roman" w:eastAsia="Times New Roman" w:hAnsi="Times New Roman" w:cs="Times New Roman"/>
          <w:bCs/>
          <w:color w:val="000000"/>
          <w:sz w:val="24"/>
          <w:szCs w:val="24"/>
        </w:rPr>
        <w:t>по теме</w:t>
      </w:r>
      <w:proofErr w:type="gramStart"/>
      <w:r w:rsidRPr="005B7FCD">
        <w:rPr>
          <w:rFonts w:ascii="Times New Roman" w:eastAsia="Times New Roman" w:hAnsi="Times New Roman" w:cs="Times New Roman"/>
          <w:bCs/>
          <w:color w:val="000000"/>
          <w:sz w:val="24"/>
          <w:szCs w:val="24"/>
        </w:rPr>
        <w:t xml:space="preserve"> :</w:t>
      </w:r>
      <w:proofErr w:type="gramEnd"/>
      <w:r w:rsidRPr="005B7FCD">
        <w:rPr>
          <w:rFonts w:ascii="Times New Roman" w:eastAsia="Times New Roman" w:hAnsi="Times New Roman" w:cs="Times New Roman"/>
          <w:bCs/>
          <w:color w:val="000000"/>
          <w:sz w:val="24"/>
          <w:szCs w:val="24"/>
        </w:rPr>
        <w:t xml:space="preserve">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3.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Общая характеристика неметаллов: положение в Периодической системе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особенности строения атомов, </w:t>
      </w:r>
      <w:proofErr w:type="spellStart"/>
      <w:r w:rsidRPr="005B7FCD">
        <w:rPr>
          <w:rFonts w:ascii="Times New Roman" w:eastAsia="Times New Roman" w:hAnsi="Times New Roman" w:cs="Times New Roman"/>
          <w:color w:val="000000"/>
          <w:sz w:val="24"/>
          <w:szCs w:val="24"/>
        </w:rPr>
        <w:t>электроотрицательность</w:t>
      </w:r>
      <w:proofErr w:type="spellEnd"/>
      <w:r w:rsidRPr="005B7FCD">
        <w:rPr>
          <w:rFonts w:ascii="Times New Roman" w:eastAsia="Times New Roman" w:hAnsi="Times New Roman" w:cs="Times New Roman"/>
          <w:color w:val="000000"/>
          <w:sz w:val="24"/>
          <w:szCs w:val="24"/>
        </w:rPr>
        <w:t xml:space="preserve"> (ЭО) как мера «</w:t>
      </w:r>
      <w:proofErr w:type="spellStart"/>
      <w:r w:rsidRPr="005B7FCD">
        <w:rPr>
          <w:rFonts w:ascii="Times New Roman" w:eastAsia="Times New Roman" w:hAnsi="Times New Roman" w:cs="Times New Roman"/>
          <w:color w:val="000000"/>
          <w:sz w:val="24"/>
          <w:szCs w:val="24"/>
        </w:rPr>
        <w:t>неметалличности</w:t>
      </w:r>
      <w:proofErr w:type="spellEnd"/>
      <w:r w:rsidRPr="005B7FCD">
        <w:rPr>
          <w:rFonts w:ascii="Times New Roman" w:eastAsia="Times New Roman" w:hAnsi="Times New Roman" w:cs="Times New Roman"/>
          <w:color w:val="000000"/>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Водород. </w:t>
      </w:r>
      <w:r w:rsidRPr="005B7FCD">
        <w:rPr>
          <w:rFonts w:ascii="Times New Roman" w:eastAsia="Times New Roman" w:hAnsi="Times New Roman" w:cs="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Вода. </w:t>
      </w:r>
      <w:r w:rsidRPr="005B7FCD">
        <w:rPr>
          <w:rFonts w:ascii="Times New Roman" w:eastAsia="Times New Roman" w:hAnsi="Times New Roman" w:cs="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Общая характеристика галогенов. </w:t>
      </w:r>
      <w:r w:rsidRPr="005B7FCD">
        <w:rPr>
          <w:rFonts w:ascii="Times New Roman" w:eastAsia="Times New Roman" w:hAnsi="Times New Roman" w:cs="Times New Roman"/>
          <w:color w:val="000000"/>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5B7FCD">
        <w:rPr>
          <w:rFonts w:ascii="Times New Roman" w:eastAsia="Times New Roman" w:hAnsi="Times New Roman" w:cs="Times New Roman"/>
          <w:color w:val="000000"/>
          <w:sz w:val="24"/>
          <w:szCs w:val="24"/>
        </w:rPr>
        <w:t>иоде</w:t>
      </w:r>
      <w:proofErr w:type="spellEnd"/>
      <w:r w:rsidRPr="005B7FCD">
        <w:rPr>
          <w:rFonts w:ascii="Times New Roman" w:eastAsia="Times New Roman" w:hAnsi="Times New Roman" w:cs="Times New Roman"/>
          <w:color w:val="000000"/>
          <w:sz w:val="24"/>
          <w:szCs w:val="24"/>
        </w:rPr>
        <w:t>. Применение галогенов и их соединений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Сера. </w:t>
      </w:r>
      <w:r w:rsidRPr="005B7FCD">
        <w:rPr>
          <w:rFonts w:ascii="Times New Roman" w:eastAsia="Times New Roman" w:hAnsi="Times New Roman" w:cs="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Азот. </w:t>
      </w:r>
      <w:r w:rsidRPr="005B7FCD">
        <w:rPr>
          <w:rFonts w:ascii="Times New Roman" w:eastAsia="Times New Roman" w:hAnsi="Times New Roman" w:cs="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Фосфор. </w:t>
      </w:r>
      <w:r w:rsidRPr="005B7FCD">
        <w:rPr>
          <w:rFonts w:ascii="Times New Roman" w:eastAsia="Times New Roman" w:hAnsi="Times New Roman" w:cs="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Углерод. </w:t>
      </w:r>
      <w:r w:rsidRPr="005B7FCD">
        <w:rPr>
          <w:rFonts w:ascii="Times New Roman" w:eastAsia="Times New Roman" w:hAnsi="Times New Roman" w:cs="Times New Roman"/>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Кремний. </w:t>
      </w:r>
      <w:r w:rsidRPr="005B7FCD">
        <w:rPr>
          <w:rFonts w:ascii="Times New Roman" w:eastAsia="Times New Roman" w:hAnsi="Times New Roman" w:cs="Times New Roman"/>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Получение и распознавание водорода. Качественная реакция на </w:t>
      </w:r>
      <w:proofErr w:type="spellStart"/>
      <w:proofErr w:type="gramStart"/>
      <w:r w:rsidRPr="005B7FCD">
        <w:rPr>
          <w:rFonts w:ascii="Times New Roman" w:eastAsia="Times New Roman" w:hAnsi="Times New Roman" w:cs="Times New Roman"/>
          <w:color w:val="000000"/>
          <w:sz w:val="24"/>
          <w:szCs w:val="24"/>
        </w:rPr>
        <w:t>галогенид-ионы</w:t>
      </w:r>
      <w:proofErr w:type="spellEnd"/>
      <w:proofErr w:type="gramEnd"/>
      <w:r w:rsidRPr="005B7FCD">
        <w:rPr>
          <w:rFonts w:ascii="Times New Roman" w:eastAsia="Times New Roman" w:hAnsi="Times New Roman" w:cs="Times New Roman"/>
          <w:color w:val="000000"/>
          <w:sz w:val="24"/>
          <w:szCs w:val="24"/>
        </w:rPr>
        <w:t>..  Взаимодействие концентрированной азотной кислоты с медью.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Лабораторные опыты. </w:t>
      </w:r>
      <w:r w:rsidRPr="005B7FCD">
        <w:rPr>
          <w:rFonts w:ascii="Times New Roman" w:eastAsia="Times New Roman" w:hAnsi="Times New Roman" w:cs="Times New Roman"/>
          <w:color w:val="000000"/>
          <w:sz w:val="24"/>
          <w:szCs w:val="24"/>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color w:val="000000"/>
          <w:sz w:val="24"/>
          <w:szCs w:val="24"/>
        </w:rPr>
        <w:t>Практические работы.</w:t>
      </w:r>
      <w:r w:rsidRPr="005B7FCD">
        <w:rPr>
          <w:rFonts w:ascii="Times New Roman" w:eastAsia="Times New Roman" w:hAnsi="Times New Roman" w:cs="Times New Roman"/>
          <w:color w:val="000000"/>
          <w:sz w:val="24"/>
          <w:szCs w:val="24"/>
        </w:rPr>
        <w:t xml:space="preserve"> 4.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№2 </w:t>
      </w:r>
      <w:r w:rsidRPr="005B7FCD">
        <w:rPr>
          <w:rFonts w:ascii="Times New Roman" w:eastAsia="Times New Roman" w:hAnsi="Times New Roman" w:cs="Times New Roman"/>
          <w:bCs/>
          <w:color w:val="000000"/>
          <w:sz w:val="24"/>
          <w:szCs w:val="24"/>
        </w:rPr>
        <w:t>по теме</w:t>
      </w:r>
      <w:proofErr w:type="gramStart"/>
      <w:r w:rsidRPr="005B7FCD">
        <w:rPr>
          <w:rFonts w:ascii="Times New Roman" w:eastAsia="Times New Roman" w:hAnsi="Times New Roman" w:cs="Times New Roman"/>
          <w:bCs/>
          <w:color w:val="000000"/>
          <w:sz w:val="24"/>
          <w:szCs w:val="24"/>
        </w:rPr>
        <w:t xml:space="preserve"> :</w:t>
      </w:r>
      <w:proofErr w:type="gramEnd"/>
      <w:r w:rsidRPr="005B7FCD">
        <w:rPr>
          <w:rFonts w:ascii="Times New Roman" w:eastAsia="Times New Roman" w:hAnsi="Times New Roman" w:cs="Times New Roman"/>
          <w:bCs/>
          <w:color w:val="000000"/>
          <w:sz w:val="24"/>
          <w:szCs w:val="24"/>
        </w:rPr>
        <w:t xml:space="preserve">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5. Обобщение знаний по химии за курс основной школы. Подготовка к государственной итоговой аттестации (ГИА)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Виды химических связей и типы кристаллических решеток. Взаимосвязь строения и свойств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w:t>
      </w:r>
      <w:r w:rsidRPr="005B7FCD">
        <w:rPr>
          <w:rFonts w:ascii="Times New Roman" w:eastAsia="Times New Roman" w:hAnsi="Times New Roman" w:cs="Times New Roman"/>
          <w:color w:val="000000"/>
          <w:sz w:val="24"/>
          <w:szCs w:val="24"/>
        </w:rPr>
        <w:lastRenderedPageBreak/>
        <w:t>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Простые и сложные вещества. Металлы и неметаллы. Генетические ряды металла, неметалла и переходного металла. Оксиды и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(основания, кислоты, </w:t>
      </w:r>
      <w:proofErr w:type="spellStart"/>
      <w:r w:rsidRPr="005B7FCD">
        <w:rPr>
          <w:rFonts w:ascii="Times New Roman" w:eastAsia="Times New Roman" w:hAnsi="Times New Roman" w:cs="Times New Roman"/>
          <w:color w:val="000000"/>
          <w:sz w:val="24"/>
          <w:szCs w:val="24"/>
        </w:rPr>
        <w:t>амфотерные</w:t>
      </w:r>
      <w:proofErr w:type="spellEnd"/>
      <w:r w:rsidRPr="005B7FCD">
        <w:rPr>
          <w:rFonts w:ascii="Times New Roman" w:eastAsia="Times New Roman" w:hAnsi="Times New Roman" w:cs="Times New Roman"/>
          <w:color w:val="000000"/>
          <w:sz w:val="24"/>
          <w:szCs w:val="24"/>
        </w:rPr>
        <w:t xml:space="preserve">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соли. Их состав, классификация и общие химические свойства в свете теории электролитической диссоциации.</w:t>
      </w:r>
    </w:p>
    <w:p w:rsidR="005B7FCD" w:rsidRDefault="005B7FCD" w:rsidP="005B7FCD">
      <w:pPr>
        <w:spacing w:after="0" w:line="240" w:lineRule="auto"/>
        <w:jc w:val="both"/>
        <w:rPr>
          <w:rFonts w:ascii="Times New Roman" w:eastAsia="Times New Roman" w:hAnsi="Times New Roman" w:cs="Times New Roman"/>
          <w:b/>
          <w:color w:val="000000"/>
          <w:sz w:val="24"/>
          <w:szCs w:val="24"/>
        </w:rPr>
      </w:pPr>
      <w:r w:rsidRPr="005B7FCD">
        <w:rPr>
          <w:rFonts w:ascii="Times New Roman" w:eastAsia="Times New Roman" w:hAnsi="Times New Roman" w:cs="Times New Roman"/>
          <w:b/>
          <w:color w:val="000000"/>
          <w:sz w:val="24"/>
          <w:szCs w:val="24"/>
        </w:rPr>
        <w:t>Итоговая контрольная работа за курс химии 9 класса</w:t>
      </w:r>
    </w:p>
    <w:p w:rsidR="00EC1719" w:rsidRPr="00DF2C20" w:rsidRDefault="00EC1719" w:rsidP="005B7FCD">
      <w:pPr>
        <w:spacing w:after="0" w:line="240" w:lineRule="auto"/>
        <w:jc w:val="both"/>
        <w:rPr>
          <w:rFonts w:ascii="Times New Roman" w:eastAsia="Times New Roman" w:hAnsi="Times New Roman" w:cs="Times New Roman"/>
          <w:b/>
          <w:color w:val="000000"/>
          <w:sz w:val="24"/>
          <w:szCs w:val="24"/>
          <w:u w:val="single"/>
        </w:rPr>
      </w:pPr>
    </w:p>
    <w:p w:rsidR="00EC1719" w:rsidRPr="00DF2C20" w:rsidRDefault="00EC1719" w:rsidP="00EC1719">
      <w:pPr>
        <w:spacing w:after="0" w:line="360" w:lineRule="auto"/>
        <w:jc w:val="center"/>
        <w:rPr>
          <w:rFonts w:ascii="Times New Roman" w:hAnsi="Times New Roman" w:cs="Times New Roman"/>
          <w:b/>
          <w:bCs/>
          <w:color w:val="000000"/>
          <w:sz w:val="28"/>
          <w:szCs w:val="28"/>
          <w:u w:val="single"/>
        </w:rPr>
      </w:pPr>
      <w:r w:rsidRPr="00DF2C20">
        <w:rPr>
          <w:rFonts w:ascii="Times New Roman" w:hAnsi="Times New Roman" w:cs="Times New Roman"/>
          <w:b/>
          <w:bCs/>
          <w:color w:val="000000"/>
          <w:sz w:val="28"/>
          <w:szCs w:val="28"/>
          <w:u w:val="single"/>
        </w:rPr>
        <w:t>3.</w:t>
      </w:r>
      <w:r w:rsidRPr="00DF2C20">
        <w:rPr>
          <w:rFonts w:ascii="Times New Roman" w:hAnsi="Times New Roman" w:cs="Times New Roman"/>
          <w:b/>
          <w:sz w:val="28"/>
          <w:szCs w:val="28"/>
          <w:u w:val="single"/>
        </w:rPr>
        <w:t xml:space="preserve"> </w:t>
      </w:r>
      <w:proofErr w:type="spellStart"/>
      <w:proofErr w:type="gramStart"/>
      <w:r w:rsidRPr="00DF2C20">
        <w:rPr>
          <w:rFonts w:ascii="Times New Roman" w:hAnsi="Times New Roman" w:cs="Times New Roman"/>
          <w:b/>
          <w:sz w:val="28"/>
          <w:szCs w:val="28"/>
          <w:u w:val="single"/>
        </w:rPr>
        <w:t>Учебно</w:t>
      </w:r>
      <w:proofErr w:type="spellEnd"/>
      <w:r w:rsidRPr="00DF2C20">
        <w:rPr>
          <w:rFonts w:ascii="Times New Roman" w:hAnsi="Times New Roman" w:cs="Times New Roman"/>
          <w:b/>
          <w:sz w:val="28"/>
          <w:szCs w:val="28"/>
          <w:u w:val="single"/>
        </w:rPr>
        <w:t>- тематический</w:t>
      </w:r>
      <w:proofErr w:type="gramEnd"/>
      <w:r w:rsidRPr="00DF2C20">
        <w:rPr>
          <w:rFonts w:ascii="Times New Roman" w:hAnsi="Times New Roman" w:cs="Times New Roman"/>
          <w:b/>
          <w:sz w:val="28"/>
          <w:szCs w:val="28"/>
          <w:u w:val="single"/>
        </w:rPr>
        <w:t xml:space="preserve"> план </w:t>
      </w:r>
      <w:r w:rsidRPr="00DF2C20">
        <w:rPr>
          <w:rFonts w:ascii="Times New Roman" w:hAnsi="Times New Roman" w:cs="Times New Roman"/>
          <w:b/>
          <w:bCs/>
          <w:color w:val="000000"/>
          <w:sz w:val="28"/>
          <w:szCs w:val="28"/>
          <w:u w:val="single"/>
        </w:rPr>
        <w:t>с указанием количества часов, отводимых на изучение каждой темы</w:t>
      </w:r>
    </w:p>
    <w:p w:rsidR="00DF2C20" w:rsidRDefault="00DF2C20" w:rsidP="00EC1719">
      <w:pPr>
        <w:spacing w:after="0" w:line="360" w:lineRule="auto"/>
        <w:jc w:val="center"/>
        <w:rPr>
          <w:rFonts w:ascii="Times New Roman" w:hAnsi="Times New Roman" w:cs="Times New Roman"/>
          <w:b/>
          <w:bCs/>
          <w:color w:val="000000"/>
          <w:sz w:val="24"/>
          <w:szCs w:val="24"/>
        </w:rPr>
      </w:pPr>
      <w:r w:rsidRPr="00DF2C20">
        <w:rPr>
          <w:rFonts w:ascii="Times New Roman" w:hAnsi="Times New Roman" w:cs="Times New Roman"/>
          <w:b/>
          <w:bCs/>
          <w:color w:val="000000"/>
          <w:sz w:val="24"/>
          <w:szCs w:val="24"/>
        </w:rPr>
        <w:t>Учебно-тематический план 8 класс</w:t>
      </w:r>
    </w:p>
    <w:p w:rsidR="00DF2C20" w:rsidRPr="00DF2C20" w:rsidRDefault="00DF2C20" w:rsidP="00EC1719">
      <w:pPr>
        <w:spacing w:after="0" w:line="360" w:lineRule="auto"/>
        <w:jc w:val="center"/>
        <w:rPr>
          <w:rFonts w:ascii="Times New Roman" w:hAnsi="Times New Roman" w:cs="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2881"/>
        <w:gridCol w:w="1508"/>
        <w:gridCol w:w="1609"/>
        <w:gridCol w:w="2128"/>
      </w:tblGrid>
      <w:tr w:rsidR="00430E36" w:rsidRPr="005B7FCD" w:rsidTr="0020478A">
        <w:tc>
          <w:tcPr>
            <w:tcW w:w="1480" w:type="dxa"/>
            <w:vMerge w:val="restart"/>
            <w:tcBorders>
              <w:top w:val="single" w:sz="4" w:space="0" w:color="auto"/>
              <w:left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 уроков</w:t>
            </w:r>
          </w:p>
        </w:tc>
        <w:tc>
          <w:tcPr>
            <w:tcW w:w="2881" w:type="dxa"/>
            <w:vMerge w:val="restart"/>
            <w:tcBorders>
              <w:top w:val="single" w:sz="4" w:space="0" w:color="auto"/>
              <w:left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Название раздела, глав</w:t>
            </w:r>
          </w:p>
        </w:tc>
        <w:tc>
          <w:tcPr>
            <w:tcW w:w="5245" w:type="dxa"/>
            <w:gridSpan w:val="3"/>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430E36" w:rsidRPr="005B7FCD" w:rsidTr="0020478A">
        <w:tc>
          <w:tcPr>
            <w:tcW w:w="0" w:type="auto"/>
            <w:vMerge/>
            <w:tcBorders>
              <w:left w:val="single" w:sz="4" w:space="0" w:color="auto"/>
              <w:right w:val="single" w:sz="4" w:space="0" w:color="auto"/>
            </w:tcBorders>
            <w:vAlign w:val="center"/>
          </w:tcPr>
          <w:p w:rsidR="00430E36" w:rsidRPr="005B7FCD" w:rsidRDefault="00430E36" w:rsidP="0020478A">
            <w:pPr>
              <w:spacing w:after="0" w:line="240" w:lineRule="auto"/>
              <w:rPr>
                <w:rFonts w:ascii="Times New Roman" w:hAnsi="Times New Roman" w:cs="Times New Roman"/>
                <w:sz w:val="24"/>
                <w:szCs w:val="24"/>
              </w:rPr>
            </w:pPr>
          </w:p>
        </w:tc>
        <w:tc>
          <w:tcPr>
            <w:tcW w:w="2881" w:type="dxa"/>
            <w:vMerge/>
            <w:tcBorders>
              <w:left w:val="single" w:sz="4" w:space="0" w:color="auto"/>
              <w:right w:val="single" w:sz="4" w:space="0" w:color="auto"/>
            </w:tcBorders>
            <w:vAlign w:val="center"/>
          </w:tcPr>
          <w:p w:rsidR="00430E36" w:rsidRPr="005B7FCD" w:rsidRDefault="00430E36" w:rsidP="0020478A">
            <w:pPr>
              <w:spacing w:after="0" w:line="240" w:lineRule="auto"/>
              <w:rPr>
                <w:rFonts w:ascii="Times New Roman" w:hAnsi="Times New Roman" w:cs="Times New Roman"/>
                <w:sz w:val="24"/>
                <w:szCs w:val="24"/>
              </w:rPr>
            </w:pPr>
          </w:p>
        </w:tc>
        <w:tc>
          <w:tcPr>
            <w:tcW w:w="1508" w:type="dxa"/>
            <w:vMerge w:val="restart"/>
            <w:tcBorders>
              <w:top w:val="single" w:sz="4" w:space="0" w:color="auto"/>
              <w:left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Всего</w:t>
            </w:r>
          </w:p>
        </w:tc>
        <w:tc>
          <w:tcPr>
            <w:tcW w:w="3737" w:type="dxa"/>
            <w:gridSpan w:val="2"/>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430E36" w:rsidRPr="005B7FCD" w:rsidTr="0020478A">
        <w:tc>
          <w:tcPr>
            <w:tcW w:w="1480" w:type="dxa"/>
            <w:vMerge/>
            <w:tcBorders>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p>
        </w:tc>
        <w:tc>
          <w:tcPr>
            <w:tcW w:w="2881" w:type="dxa"/>
            <w:vMerge/>
            <w:tcBorders>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pPr>
          </w:p>
        </w:tc>
        <w:tc>
          <w:tcPr>
            <w:tcW w:w="1508" w:type="dxa"/>
            <w:vMerge/>
            <w:tcBorders>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контрольных работ</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430E36" w:rsidRPr="005B7FCD" w:rsidTr="0020478A">
        <w:tc>
          <w:tcPr>
            <w:tcW w:w="1480"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w:t>
            </w:r>
          </w:p>
        </w:tc>
        <w:tc>
          <w:tcPr>
            <w:tcW w:w="2881"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pPr>
            <w:r w:rsidRPr="005B7FCD">
              <w:t> </w:t>
            </w:r>
            <w:r w:rsidRPr="005B7FCD">
              <w:rPr>
                <w:bCs/>
                <w:color w:val="000000"/>
              </w:rPr>
              <w:t>Введение</w:t>
            </w:r>
          </w:p>
        </w:tc>
        <w:tc>
          <w:tcPr>
            <w:tcW w:w="150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5</w:t>
            </w: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 xml:space="preserve">- </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1</w:t>
            </w:r>
          </w:p>
        </w:tc>
      </w:tr>
      <w:tr w:rsidR="00430E36" w:rsidRPr="005B7FCD" w:rsidTr="0020478A">
        <w:tc>
          <w:tcPr>
            <w:tcW w:w="1480"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2</w:t>
            </w:r>
          </w:p>
        </w:tc>
        <w:tc>
          <w:tcPr>
            <w:tcW w:w="2881"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spacing w:after="0" w:line="240" w:lineRule="auto"/>
              <w:rPr>
                <w:rFonts w:ascii="Times New Roman" w:hAnsi="Times New Roman" w:cs="Times New Roman"/>
                <w:sz w:val="24"/>
                <w:szCs w:val="24"/>
              </w:rPr>
            </w:pPr>
            <w:r w:rsidRPr="005B7FCD">
              <w:rPr>
                <w:rFonts w:ascii="Times New Roman" w:hAnsi="Times New Roman" w:cs="Times New Roman"/>
                <w:bCs/>
                <w:sz w:val="24"/>
                <w:szCs w:val="24"/>
              </w:rPr>
              <w:t xml:space="preserve">Атомы химических элементов </w:t>
            </w:r>
          </w:p>
        </w:tc>
        <w:tc>
          <w:tcPr>
            <w:tcW w:w="150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 xml:space="preserve"> 1</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430E36" w:rsidRPr="005B7FCD" w:rsidTr="0020478A">
        <w:tc>
          <w:tcPr>
            <w:tcW w:w="1480"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3</w:t>
            </w:r>
          </w:p>
        </w:tc>
        <w:tc>
          <w:tcPr>
            <w:tcW w:w="2881"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shd w:val="clear" w:color="auto" w:fill="FFFFFF"/>
              <w:spacing w:after="0" w:line="240" w:lineRule="auto"/>
              <w:rPr>
                <w:rFonts w:ascii="Times New Roman" w:hAnsi="Times New Roman" w:cs="Times New Roman"/>
                <w:sz w:val="24"/>
                <w:szCs w:val="24"/>
              </w:rPr>
            </w:pPr>
            <w:r w:rsidRPr="005B7FCD">
              <w:rPr>
                <w:rFonts w:ascii="Times New Roman" w:hAnsi="Times New Roman" w:cs="Times New Roman"/>
                <w:bCs/>
                <w:color w:val="000000"/>
                <w:sz w:val="24"/>
                <w:szCs w:val="24"/>
              </w:rPr>
              <w:t>Простые вещества</w:t>
            </w:r>
          </w:p>
        </w:tc>
        <w:tc>
          <w:tcPr>
            <w:tcW w:w="1508" w:type="dxa"/>
            <w:tcBorders>
              <w:top w:val="single" w:sz="4" w:space="0" w:color="auto"/>
              <w:left w:val="single" w:sz="4" w:space="0" w:color="auto"/>
              <w:bottom w:val="single" w:sz="4" w:space="0" w:color="auto"/>
              <w:right w:val="single" w:sz="4" w:space="0" w:color="auto"/>
            </w:tcBorders>
          </w:tcPr>
          <w:p w:rsidR="00430E36" w:rsidRPr="005B7FCD" w:rsidRDefault="00EC1719" w:rsidP="0020478A">
            <w:pPr>
              <w:pStyle w:val="a7"/>
              <w:spacing w:after="0" w:afterAutospacing="0" w:line="240" w:lineRule="auto"/>
              <w:jc w:val="center"/>
            </w:pPr>
            <w:r>
              <w:t>7</w:t>
            </w: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430E36" w:rsidRPr="005B7FCD" w:rsidTr="0020478A">
        <w:tc>
          <w:tcPr>
            <w:tcW w:w="1480"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4</w:t>
            </w:r>
          </w:p>
        </w:tc>
        <w:tc>
          <w:tcPr>
            <w:tcW w:w="2881"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pPr>
            <w:r w:rsidRPr="005B7FCD">
              <w:rPr>
                <w:bCs/>
                <w:color w:val="000000"/>
              </w:rPr>
              <w:t>Соединения химических элементов</w:t>
            </w:r>
          </w:p>
        </w:tc>
        <w:tc>
          <w:tcPr>
            <w:tcW w:w="1508" w:type="dxa"/>
            <w:tcBorders>
              <w:top w:val="single" w:sz="4" w:space="0" w:color="auto"/>
              <w:left w:val="single" w:sz="4" w:space="0" w:color="auto"/>
              <w:bottom w:val="single" w:sz="4" w:space="0" w:color="auto"/>
              <w:right w:val="single" w:sz="4" w:space="0" w:color="auto"/>
            </w:tcBorders>
          </w:tcPr>
          <w:p w:rsidR="00430E36" w:rsidRPr="005B7FCD" w:rsidRDefault="00EC1719" w:rsidP="0020478A">
            <w:pPr>
              <w:pStyle w:val="a7"/>
              <w:spacing w:after="0" w:afterAutospacing="0" w:line="240" w:lineRule="auto"/>
              <w:jc w:val="center"/>
            </w:pPr>
            <w:r>
              <w:t>12</w:t>
            </w: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EC1719" w:rsidP="0020478A">
            <w:pPr>
              <w:pStyle w:val="a7"/>
              <w:spacing w:after="0" w:afterAutospacing="0" w:line="240" w:lineRule="auto"/>
              <w:jc w:val="center"/>
            </w:pPr>
            <w:r>
              <w:t>1</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430E36" w:rsidRPr="005B7FCD" w:rsidTr="0020478A">
        <w:tc>
          <w:tcPr>
            <w:tcW w:w="1480"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5</w:t>
            </w:r>
          </w:p>
        </w:tc>
        <w:tc>
          <w:tcPr>
            <w:tcW w:w="2881"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pPr>
            <w:r w:rsidRPr="005B7FCD">
              <w:rPr>
                <w:bCs/>
                <w:color w:val="000000"/>
                <w:spacing w:val="13"/>
              </w:rPr>
              <w:t>Изменения, происходящие с веществами</w:t>
            </w:r>
          </w:p>
        </w:tc>
        <w:tc>
          <w:tcPr>
            <w:tcW w:w="1508" w:type="dxa"/>
            <w:tcBorders>
              <w:top w:val="single" w:sz="4" w:space="0" w:color="auto"/>
              <w:left w:val="single" w:sz="4" w:space="0" w:color="auto"/>
              <w:bottom w:val="single" w:sz="4" w:space="0" w:color="auto"/>
              <w:right w:val="single" w:sz="4" w:space="0" w:color="auto"/>
            </w:tcBorders>
          </w:tcPr>
          <w:p w:rsidR="00430E36" w:rsidRPr="005B7FCD" w:rsidRDefault="00EC1719" w:rsidP="0020478A">
            <w:pPr>
              <w:pStyle w:val="a7"/>
              <w:spacing w:after="0" w:afterAutospacing="0" w:line="240" w:lineRule="auto"/>
              <w:jc w:val="center"/>
            </w:pPr>
            <w:r>
              <w:t>12</w:t>
            </w: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430E36" w:rsidRPr="005B7FCD" w:rsidTr="0020478A">
        <w:tc>
          <w:tcPr>
            <w:tcW w:w="1480"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6</w:t>
            </w:r>
          </w:p>
        </w:tc>
        <w:tc>
          <w:tcPr>
            <w:tcW w:w="2881"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shd w:val="clear" w:color="auto" w:fill="FFFFFF"/>
              <w:spacing w:after="0" w:line="240" w:lineRule="auto"/>
              <w:outlineLvl w:val="0"/>
              <w:rPr>
                <w:rFonts w:ascii="Times New Roman" w:hAnsi="Times New Roman" w:cs="Times New Roman"/>
                <w:sz w:val="24"/>
                <w:szCs w:val="24"/>
              </w:rPr>
            </w:pPr>
            <w:r w:rsidRPr="005B7FCD">
              <w:rPr>
                <w:rFonts w:ascii="Times New Roman" w:hAnsi="Times New Roman" w:cs="Times New Roman"/>
                <w:bCs/>
                <w:color w:val="000000"/>
                <w:sz w:val="24"/>
                <w:szCs w:val="24"/>
              </w:rPr>
              <w:t>Растворение. Растворы.</w:t>
            </w:r>
          </w:p>
          <w:p w:rsidR="00430E36" w:rsidRPr="005B7FCD" w:rsidRDefault="00430E36" w:rsidP="0020478A">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Свойства растворов электролитов</w:t>
            </w:r>
          </w:p>
        </w:tc>
        <w:tc>
          <w:tcPr>
            <w:tcW w:w="150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22</w:t>
            </w: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rPr>
                <w:lang w:val="en-US"/>
              </w:rPr>
            </w:pPr>
            <w:r w:rsidRPr="005B7FCD">
              <w:t xml:space="preserve">1 </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430E36" w:rsidRPr="005B7FCD" w:rsidTr="0020478A">
        <w:tc>
          <w:tcPr>
            <w:tcW w:w="1480"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p>
        </w:tc>
        <w:tc>
          <w:tcPr>
            <w:tcW w:w="2881"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 xml:space="preserve"> итого</w:t>
            </w:r>
          </w:p>
        </w:tc>
        <w:tc>
          <w:tcPr>
            <w:tcW w:w="150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68</w:t>
            </w:r>
          </w:p>
        </w:tc>
        <w:tc>
          <w:tcPr>
            <w:tcW w:w="1609" w:type="dxa"/>
            <w:tcBorders>
              <w:top w:val="single" w:sz="4" w:space="0" w:color="auto"/>
              <w:left w:val="single" w:sz="4" w:space="0" w:color="auto"/>
              <w:bottom w:val="single" w:sz="4" w:space="0" w:color="auto"/>
              <w:right w:val="single" w:sz="4" w:space="0" w:color="auto"/>
            </w:tcBorders>
          </w:tcPr>
          <w:p w:rsidR="00430E36" w:rsidRPr="005B7FCD" w:rsidRDefault="00EC1719" w:rsidP="0020478A">
            <w:pPr>
              <w:pStyle w:val="a7"/>
              <w:spacing w:after="0" w:afterAutospacing="0" w:line="240" w:lineRule="auto"/>
              <w:jc w:val="center"/>
            </w:pPr>
            <w:r>
              <w:t>5</w:t>
            </w:r>
          </w:p>
        </w:tc>
        <w:tc>
          <w:tcPr>
            <w:tcW w:w="2128"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5</w:t>
            </w:r>
          </w:p>
        </w:tc>
      </w:tr>
    </w:tbl>
    <w:p w:rsidR="00DF2C20" w:rsidRDefault="00DF2C20" w:rsidP="00DF2C20">
      <w:pPr>
        <w:spacing w:after="0" w:line="360" w:lineRule="auto"/>
        <w:jc w:val="center"/>
        <w:rPr>
          <w:rFonts w:ascii="Times New Roman" w:hAnsi="Times New Roman" w:cs="Times New Roman"/>
          <w:b/>
          <w:bCs/>
          <w:color w:val="000000"/>
          <w:sz w:val="24"/>
          <w:szCs w:val="24"/>
        </w:rPr>
      </w:pPr>
    </w:p>
    <w:p w:rsidR="00DF2C20" w:rsidRPr="00DF2C20" w:rsidRDefault="00DF2C20" w:rsidP="00DF2C20">
      <w:pPr>
        <w:spacing w:after="0" w:line="360" w:lineRule="auto"/>
        <w:jc w:val="center"/>
        <w:rPr>
          <w:rFonts w:ascii="Times New Roman" w:hAnsi="Times New Roman" w:cs="Times New Roman"/>
          <w:color w:val="000000"/>
          <w:sz w:val="24"/>
          <w:szCs w:val="24"/>
        </w:rPr>
      </w:pPr>
      <w:r w:rsidRPr="00DF2C20">
        <w:rPr>
          <w:rFonts w:ascii="Times New Roman" w:hAnsi="Times New Roman" w:cs="Times New Roman"/>
          <w:b/>
          <w:bCs/>
          <w:color w:val="000000"/>
          <w:sz w:val="24"/>
          <w:szCs w:val="24"/>
        </w:rPr>
        <w:t>Учебно-тематический план 8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067"/>
        <w:gridCol w:w="1417"/>
        <w:gridCol w:w="2137"/>
        <w:gridCol w:w="1656"/>
      </w:tblGrid>
      <w:tr w:rsidR="00430E36" w:rsidRPr="005B7FCD" w:rsidTr="0020478A">
        <w:tc>
          <w:tcPr>
            <w:tcW w:w="1294" w:type="dxa"/>
            <w:vMerge w:val="restart"/>
            <w:tcBorders>
              <w:top w:val="single" w:sz="4" w:space="0" w:color="auto"/>
              <w:left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 уроков</w:t>
            </w:r>
          </w:p>
        </w:tc>
        <w:tc>
          <w:tcPr>
            <w:tcW w:w="3067" w:type="dxa"/>
            <w:vMerge w:val="restart"/>
            <w:tcBorders>
              <w:top w:val="single" w:sz="4" w:space="0" w:color="auto"/>
              <w:left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Название раздела, глав</w:t>
            </w:r>
          </w:p>
        </w:tc>
        <w:tc>
          <w:tcPr>
            <w:tcW w:w="5210" w:type="dxa"/>
            <w:gridSpan w:val="3"/>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430E36" w:rsidRPr="005B7FCD" w:rsidTr="0020478A">
        <w:tc>
          <w:tcPr>
            <w:tcW w:w="1294" w:type="dxa"/>
            <w:vMerge/>
            <w:tcBorders>
              <w:left w:val="single" w:sz="4" w:space="0" w:color="auto"/>
              <w:right w:val="single" w:sz="4" w:space="0" w:color="auto"/>
            </w:tcBorders>
            <w:vAlign w:val="center"/>
          </w:tcPr>
          <w:p w:rsidR="00430E36" w:rsidRPr="005B7FCD" w:rsidRDefault="00430E36" w:rsidP="0020478A">
            <w:pPr>
              <w:spacing w:after="0" w:line="240" w:lineRule="auto"/>
              <w:rPr>
                <w:rFonts w:ascii="Times New Roman" w:hAnsi="Times New Roman" w:cs="Times New Roman"/>
                <w:sz w:val="24"/>
                <w:szCs w:val="24"/>
              </w:rPr>
            </w:pPr>
          </w:p>
        </w:tc>
        <w:tc>
          <w:tcPr>
            <w:tcW w:w="3067" w:type="dxa"/>
            <w:vMerge/>
            <w:tcBorders>
              <w:left w:val="single" w:sz="4" w:space="0" w:color="auto"/>
              <w:right w:val="single" w:sz="4" w:space="0" w:color="auto"/>
            </w:tcBorders>
            <w:vAlign w:val="center"/>
          </w:tcPr>
          <w:p w:rsidR="00430E36" w:rsidRPr="005B7FCD" w:rsidRDefault="00430E36" w:rsidP="0020478A">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430E36" w:rsidRPr="005B7FCD" w:rsidRDefault="00430E36" w:rsidP="0020478A">
            <w:pPr>
              <w:pStyle w:val="a7"/>
              <w:spacing w:after="0" w:afterAutospacing="0" w:line="240" w:lineRule="auto"/>
            </w:pPr>
            <w:r w:rsidRPr="005B7FCD">
              <w:t xml:space="preserve">Всего </w:t>
            </w:r>
          </w:p>
        </w:tc>
        <w:tc>
          <w:tcPr>
            <w:tcW w:w="3793" w:type="dxa"/>
            <w:gridSpan w:val="2"/>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430E36" w:rsidRPr="005B7FCD" w:rsidTr="0020478A">
        <w:tc>
          <w:tcPr>
            <w:tcW w:w="1294" w:type="dxa"/>
            <w:vMerge/>
            <w:tcBorders>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p>
        </w:tc>
        <w:tc>
          <w:tcPr>
            <w:tcW w:w="3067" w:type="dxa"/>
            <w:vMerge/>
            <w:tcBorders>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pPr>
          </w:p>
        </w:tc>
        <w:tc>
          <w:tcPr>
            <w:tcW w:w="1417" w:type="dxa"/>
            <w:vMerge/>
            <w:tcBorders>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p>
        </w:tc>
        <w:tc>
          <w:tcPr>
            <w:tcW w:w="213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контрольных работ</w:t>
            </w:r>
          </w:p>
        </w:tc>
        <w:tc>
          <w:tcPr>
            <w:tcW w:w="1656"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430E36" w:rsidRPr="005B7FCD" w:rsidTr="0020478A">
        <w:tc>
          <w:tcPr>
            <w:tcW w:w="1294"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w:t>
            </w:r>
          </w:p>
        </w:tc>
        <w:tc>
          <w:tcPr>
            <w:tcW w:w="306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spacing w:after="0" w:line="240" w:lineRule="auto"/>
              <w:jc w:val="both"/>
              <w:rPr>
                <w:rFonts w:ascii="Times New Roman" w:hAnsi="Times New Roman" w:cs="Times New Roman"/>
                <w:color w:val="000000"/>
                <w:sz w:val="24"/>
                <w:szCs w:val="24"/>
              </w:rPr>
            </w:pPr>
            <w:r w:rsidRPr="005B7FCD">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430E36" w:rsidRPr="00624F6F" w:rsidRDefault="00430E36" w:rsidP="0020478A">
            <w:pPr>
              <w:spacing w:after="0" w:line="240" w:lineRule="auto"/>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w:t>
            </w:r>
          </w:p>
        </w:tc>
        <w:tc>
          <w:tcPr>
            <w:tcW w:w="141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9</w:t>
            </w:r>
          </w:p>
        </w:tc>
        <w:tc>
          <w:tcPr>
            <w:tcW w:w="213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w:t>
            </w:r>
          </w:p>
        </w:tc>
      </w:tr>
      <w:tr w:rsidR="00430E36" w:rsidRPr="005B7FCD" w:rsidTr="0020478A">
        <w:tc>
          <w:tcPr>
            <w:tcW w:w="1294"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2</w:t>
            </w:r>
          </w:p>
        </w:tc>
        <w:tc>
          <w:tcPr>
            <w:tcW w:w="306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Металлы</w:t>
            </w:r>
          </w:p>
        </w:tc>
        <w:tc>
          <w:tcPr>
            <w:tcW w:w="141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19</w:t>
            </w:r>
          </w:p>
        </w:tc>
        <w:tc>
          <w:tcPr>
            <w:tcW w:w="213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3</w:t>
            </w:r>
          </w:p>
        </w:tc>
      </w:tr>
      <w:tr w:rsidR="00430E36" w:rsidRPr="005B7FCD" w:rsidTr="0020478A">
        <w:tc>
          <w:tcPr>
            <w:tcW w:w="1294"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3</w:t>
            </w:r>
          </w:p>
        </w:tc>
        <w:tc>
          <w:tcPr>
            <w:tcW w:w="306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rPr>
                <w:rStyle w:val="FontStyle11"/>
                <w:sz w:val="24"/>
                <w:szCs w:val="24"/>
              </w:rPr>
            </w:pPr>
            <w:r w:rsidRPr="005B7FCD">
              <w:rPr>
                <w:rStyle w:val="FontStyle11"/>
                <w:sz w:val="24"/>
                <w:szCs w:val="24"/>
              </w:rPr>
              <w:t>Неметаллы</w:t>
            </w:r>
          </w:p>
        </w:tc>
        <w:tc>
          <w:tcPr>
            <w:tcW w:w="141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23</w:t>
            </w:r>
          </w:p>
        </w:tc>
        <w:tc>
          <w:tcPr>
            <w:tcW w:w="213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430E36" w:rsidRPr="005B7FCD" w:rsidTr="0020478A">
        <w:tc>
          <w:tcPr>
            <w:tcW w:w="1294"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4</w:t>
            </w:r>
          </w:p>
        </w:tc>
        <w:tc>
          <w:tcPr>
            <w:tcW w:w="306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Органические вещества</w:t>
            </w:r>
          </w:p>
        </w:tc>
        <w:tc>
          <w:tcPr>
            <w:tcW w:w="141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11</w:t>
            </w:r>
          </w:p>
        </w:tc>
        <w:tc>
          <w:tcPr>
            <w:tcW w:w="213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w:t>
            </w:r>
          </w:p>
        </w:tc>
        <w:tc>
          <w:tcPr>
            <w:tcW w:w="1656"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430E36" w:rsidRPr="005B7FCD" w:rsidTr="0020478A">
        <w:tc>
          <w:tcPr>
            <w:tcW w:w="1294"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t>5</w:t>
            </w:r>
          </w:p>
        </w:tc>
        <w:tc>
          <w:tcPr>
            <w:tcW w:w="306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rPr>
                <w:rStyle w:val="FontStyle11"/>
                <w:sz w:val="24"/>
                <w:szCs w:val="24"/>
              </w:rPr>
            </w:pPr>
            <w:r w:rsidRPr="005B7FCD">
              <w:rPr>
                <w:rStyle w:val="FontStyle11"/>
                <w:sz w:val="24"/>
                <w:szCs w:val="24"/>
              </w:rPr>
              <w:t xml:space="preserve">Обобщение знаний по </w:t>
            </w:r>
            <w:r w:rsidRPr="005B7FCD">
              <w:rPr>
                <w:rStyle w:val="FontStyle11"/>
                <w:sz w:val="24"/>
                <w:szCs w:val="24"/>
              </w:rPr>
              <w:lastRenderedPageBreak/>
              <w:t>химии за курс основной школы.</w:t>
            </w:r>
          </w:p>
        </w:tc>
        <w:tc>
          <w:tcPr>
            <w:tcW w:w="141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lastRenderedPageBreak/>
              <w:t>6</w:t>
            </w:r>
          </w:p>
        </w:tc>
        <w:tc>
          <w:tcPr>
            <w:tcW w:w="213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rPr>
                <w:lang w:val="en-US"/>
              </w:rPr>
            </w:pPr>
            <w:r w:rsidRPr="005B7FCD">
              <w:t>1</w:t>
            </w:r>
          </w:p>
        </w:tc>
        <w:tc>
          <w:tcPr>
            <w:tcW w:w="1656"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430E36" w:rsidRPr="005B7FCD" w:rsidTr="0020478A">
        <w:tc>
          <w:tcPr>
            <w:tcW w:w="1294"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a7"/>
              <w:spacing w:after="0" w:afterAutospacing="0" w:line="240" w:lineRule="auto"/>
              <w:jc w:val="center"/>
            </w:pPr>
            <w:r w:rsidRPr="005B7FCD">
              <w:lastRenderedPageBreak/>
              <w:t>6</w:t>
            </w:r>
          </w:p>
        </w:tc>
        <w:tc>
          <w:tcPr>
            <w:tcW w:w="306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4"/>
              <w:widowControl/>
              <w:ind w:left="854"/>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68</w:t>
            </w:r>
          </w:p>
        </w:tc>
        <w:tc>
          <w:tcPr>
            <w:tcW w:w="2137"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4</w:t>
            </w:r>
          </w:p>
        </w:tc>
        <w:tc>
          <w:tcPr>
            <w:tcW w:w="1656" w:type="dxa"/>
            <w:tcBorders>
              <w:top w:val="single" w:sz="4" w:space="0" w:color="auto"/>
              <w:left w:val="single" w:sz="4" w:space="0" w:color="auto"/>
              <w:bottom w:val="single" w:sz="4" w:space="0" w:color="auto"/>
              <w:right w:val="single" w:sz="4" w:space="0" w:color="auto"/>
            </w:tcBorders>
          </w:tcPr>
          <w:p w:rsidR="00430E36" w:rsidRPr="005B7FCD" w:rsidRDefault="00430E36" w:rsidP="0020478A">
            <w:pPr>
              <w:pStyle w:val="Style3"/>
              <w:widowControl/>
              <w:spacing w:line="240" w:lineRule="auto"/>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5</w:t>
            </w:r>
          </w:p>
        </w:tc>
      </w:tr>
    </w:tbl>
    <w:p w:rsidR="00430E36" w:rsidRPr="00624F6F" w:rsidRDefault="00430E36" w:rsidP="005B7FCD">
      <w:pPr>
        <w:spacing w:after="0" w:line="240" w:lineRule="auto"/>
        <w:jc w:val="both"/>
        <w:rPr>
          <w:rFonts w:ascii="Times New Roman" w:eastAsia="Times New Roman" w:hAnsi="Times New Roman" w:cs="Times New Roman"/>
          <w:b/>
          <w:color w:val="000000"/>
          <w:sz w:val="24"/>
          <w:szCs w:val="24"/>
        </w:rPr>
      </w:pPr>
    </w:p>
    <w:p w:rsidR="00F14AFF" w:rsidRDefault="00F14AFF" w:rsidP="00624F6F">
      <w:pPr>
        <w:spacing w:after="0" w:line="240" w:lineRule="auto"/>
        <w:jc w:val="center"/>
        <w:rPr>
          <w:rFonts w:ascii="Times New Roman" w:hAnsi="Times New Roman" w:cs="Times New Roman"/>
          <w:iCs/>
          <w:sz w:val="24"/>
          <w:szCs w:val="24"/>
        </w:rPr>
      </w:pPr>
    </w:p>
    <w:p w:rsidR="00F14AFF" w:rsidRDefault="00F14AFF" w:rsidP="00624F6F">
      <w:pPr>
        <w:spacing w:after="0" w:line="240" w:lineRule="auto"/>
        <w:jc w:val="center"/>
        <w:rPr>
          <w:rFonts w:ascii="Times New Roman" w:hAnsi="Times New Roman" w:cs="Times New Roman"/>
          <w:iCs/>
          <w:sz w:val="24"/>
          <w:szCs w:val="24"/>
        </w:rPr>
      </w:pPr>
    </w:p>
    <w:p w:rsidR="00F14AFF" w:rsidRDefault="00F14AFF" w:rsidP="00624F6F">
      <w:pPr>
        <w:spacing w:after="0" w:line="240" w:lineRule="auto"/>
        <w:jc w:val="center"/>
        <w:rPr>
          <w:rFonts w:ascii="Times New Roman" w:hAnsi="Times New Roman" w:cs="Times New Roman"/>
          <w:iCs/>
          <w:sz w:val="24"/>
          <w:szCs w:val="24"/>
        </w:rPr>
      </w:pPr>
    </w:p>
    <w:p w:rsidR="00F14AFF" w:rsidRDefault="00F14AFF" w:rsidP="00624F6F">
      <w:pPr>
        <w:spacing w:after="0" w:line="240" w:lineRule="auto"/>
        <w:jc w:val="center"/>
        <w:rPr>
          <w:rFonts w:ascii="Times New Roman" w:hAnsi="Times New Roman" w:cs="Times New Roman"/>
          <w:iCs/>
          <w:sz w:val="24"/>
          <w:szCs w:val="24"/>
        </w:rPr>
      </w:pPr>
    </w:p>
    <w:p w:rsidR="00F14AFF" w:rsidRDefault="00F14AFF" w:rsidP="00624F6F">
      <w:pPr>
        <w:spacing w:after="0" w:line="240" w:lineRule="auto"/>
        <w:jc w:val="center"/>
        <w:rPr>
          <w:rFonts w:ascii="Times New Roman" w:hAnsi="Times New Roman" w:cs="Times New Roman"/>
          <w:iCs/>
          <w:sz w:val="24"/>
          <w:szCs w:val="24"/>
        </w:rPr>
      </w:pPr>
    </w:p>
    <w:p w:rsidR="00F14AFF" w:rsidRDefault="00F14AFF" w:rsidP="00624F6F">
      <w:pPr>
        <w:spacing w:after="0" w:line="240" w:lineRule="auto"/>
        <w:jc w:val="center"/>
        <w:rPr>
          <w:rFonts w:ascii="Times New Roman" w:hAnsi="Times New Roman" w:cs="Times New Roman"/>
          <w:iCs/>
          <w:sz w:val="24"/>
          <w:szCs w:val="24"/>
        </w:rPr>
      </w:pPr>
    </w:p>
    <w:p w:rsidR="00F14AFF" w:rsidRDefault="00F14AFF" w:rsidP="00624F6F">
      <w:pPr>
        <w:spacing w:after="0" w:line="240" w:lineRule="auto"/>
        <w:jc w:val="center"/>
        <w:rPr>
          <w:rFonts w:ascii="Times New Roman" w:hAnsi="Times New Roman" w:cs="Times New Roman"/>
          <w:iCs/>
          <w:sz w:val="24"/>
          <w:szCs w:val="24"/>
        </w:rPr>
      </w:pPr>
    </w:p>
    <w:p w:rsidR="00F14AFF" w:rsidRDefault="00F14AFF" w:rsidP="00624F6F">
      <w:pPr>
        <w:spacing w:after="0" w:line="240" w:lineRule="auto"/>
        <w:jc w:val="center"/>
        <w:rPr>
          <w:rFonts w:ascii="Times New Roman" w:hAnsi="Times New Roman" w:cs="Times New Roman"/>
          <w:iCs/>
          <w:sz w:val="24"/>
          <w:szCs w:val="24"/>
        </w:rPr>
      </w:pPr>
    </w:p>
    <w:sectPr w:rsidR="00F14AFF" w:rsidSect="005B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C403A"/>
    <w:multiLevelType w:val="hybridMultilevel"/>
    <w:tmpl w:val="D2104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9857ECD"/>
    <w:multiLevelType w:val="multilevel"/>
    <w:tmpl w:val="892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6">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4"/>
  </w:num>
  <w:num w:numId="3">
    <w:abstractNumId w:val="15"/>
  </w:num>
  <w:num w:numId="4">
    <w:abstractNumId w:val="20"/>
  </w:num>
  <w:num w:numId="5">
    <w:abstractNumId w:val="17"/>
  </w:num>
  <w:num w:numId="6">
    <w:abstractNumId w:val="19"/>
  </w:num>
  <w:num w:numId="7">
    <w:abstractNumId w:val="8"/>
  </w:num>
  <w:num w:numId="8">
    <w:abstractNumId w:val="25"/>
  </w:num>
  <w:num w:numId="9">
    <w:abstractNumId w:val="22"/>
  </w:num>
  <w:num w:numId="10">
    <w:abstractNumId w:val="18"/>
  </w:num>
  <w:num w:numId="11">
    <w:abstractNumId w:val="26"/>
  </w:num>
  <w:num w:numId="12">
    <w:abstractNumId w:val="12"/>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FCD"/>
    <w:rsid w:val="00004268"/>
    <w:rsid w:val="000620AE"/>
    <w:rsid w:val="00075FD0"/>
    <w:rsid w:val="001D784F"/>
    <w:rsid w:val="00213885"/>
    <w:rsid w:val="002F17C0"/>
    <w:rsid w:val="002F69E8"/>
    <w:rsid w:val="00430E36"/>
    <w:rsid w:val="004577B1"/>
    <w:rsid w:val="005B7FCD"/>
    <w:rsid w:val="00624F6F"/>
    <w:rsid w:val="007C5095"/>
    <w:rsid w:val="00832361"/>
    <w:rsid w:val="008D42F5"/>
    <w:rsid w:val="009B497A"/>
    <w:rsid w:val="00BC5DE4"/>
    <w:rsid w:val="00BE61B6"/>
    <w:rsid w:val="00BE6C59"/>
    <w:rsid w:val="00C44AF6"/>
    <w:rsid w:val="00C94768"/>
    <w:rsid w:val="00DF2C20"/>
    <w:rsid w:val="00EC1719"/>
    <w:rsid w:val="00F14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AE"/>
  </w:style>
  <w:style w:type="paragraph" w:styleId="4">
    <w:name w:val="heading 4"/>
    <w:basedOn w:val="a"/>
    <w:next w:val="a"/>
    <w:link w:val="40"/>
    <w:uiPriority w:val="9"/>
    <w:unhideWhenUsed/>
    <w:qFormat/>
    <w:rsid w:val="00213885"/>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link w:val="a6"/>
    <w:uiPriority w:val="99"/>
    <w:qFormat/>
    <w:rsid w:val="005B7FCD"/>
    <w:pPr>
      <w:ind w:left="720"/>
      <w:contextualSpacing/>
    </w:pPr>
    <w:rPr>
      <w:rFonts w:ascii="Calibri" w:eastAsia="Times New Roman" w:hAnsi="Calibri" w:cs="Times New Roman"/>
    </w:rPr>
  </w:style>
  <w:style w:type="paragraph" w:styleId="a7">
    <w:name w:val="Normal (Web)"/>
    <w:basedOn w:val="a"/>
    <w:rsid w:val="005B7FCD"/>
    <w:pPr>
      <w:spacing w:after="100" w:afterAutospacing="1" w:line="312" w:lineRule="auto"/>
    </w:pPr>
    <w:rPr>
      <w:rFonts w:ascii="Times New Roman" w:eastAsia="Times New Roman" w:hAnsi="Times New Roman" w:cs="Times New Roman"/>
      <w:sz w:val="24"/>
      <w:szCs w:val="24"/>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rPr>
      <w:rFonts w:ascii="Calibri" w:hAnsi="Calibri" w:cs="Calibri"/>
      <w:b/>
      <w:bCs/>
      <w:sz w:val="27"/>
      <w:szCs w:val="27"/>
      <w:shd w:val="clear" w:color="auto" w:fill="FFFFFF"/>
    </w:rPr>
  </w:style>
  <w:style w:type="character" w:customStyle="1" w:styleId="1911">
    <w:name w:val="Основной текст (19)11"/>
    <w:basedOn w:val="19"/>
    <w:uiPriority w:val="99"/>
    <w:rsid w:val="005B7FC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8">
    <w:name w:val="Hyperlink"/>
    <w:basedOn w:val="a0"/>
    <w:rsid w:val="005B7FCD"/>
    <w:rPr>
      <w:color w:val="000080"/>
      <w:u w:val="single"/>
    </w:rPr>
  </w:style>
  <w:style w:type="character" w:customStyle="1" w:styleId="a9">
    <w:name w:val="Основной текст Знак"/>
    <w:basedOn w:val="a0"/>
    <w:link w:val="aa"/>
    <w:rsid w:val="005B7FCD"/>
    <w:rPr>
      <w:sz w:val="24"/>
      <w:szCs w:val="24"/>
      <w:shd w:val="clear" w:color="auto" w:fill="FFFFFF"/>
    </w:rPr>
  </w:style>
  <w:style w:type="paragraph" w:styleId="aa">
    <w:name w:val="Body Text"/>
    <w:basedOn w:val="a"/>
    <w:link w:val="a9"/>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5B7FCD"/>
  </w:style>
  <w:style w:type="paragraph" w:styleId="ab">
    <w:name w:val="Balloon Text"/>
    <w:basedOn w:val="a"/>
    <w:link w:val="ac"/>
    <w:uiPriority w:val="99"/>
    <w:semiHidden/>
    <w:unhideWhenUsed/>
    <w:rsid w:val="00F14A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AFF"/>
    <w:rPr>
      <w:rFonts w:ascii="Tahoma" w:hAnsi="Tahoma" w:cs="Tahoma"/>
      <w:sz w:val="16"/>
      <w:szCs w:val="16"/>
    </w:rPr>
  </w:style>
  <w:style w:type="character" w:customStyle="1" w:styleId="40">
    <w:name w:val="Заголовок 4 Знак"/>
    <w:basedOn w:val="a0"/>
    <w:link w:val="4"/>
    <w:uiPriority w:val="9"/>
    <w:rsid w:val="00213885"/>
    <w:rPr>
      <w:rFonts w:ascii="Times New Roman" w:eastAsia="Times New Roman" w:hAnsi="Times New Roman" w:cs="Times New Roman"/>
      <w:b/>
      <w:bCs/>
      <w:iCs/>
      <w:sz w:val="28"/>
      <w:lang w:eastAsia="en-US"/>
    </w:rPr>
  </w:style>
  <w:style w:type="character" w:customStyle="1" w:styleId="Zag11">
    <w:name w:val="Zag_11"/>
    <w:rsid w:val="00213885"/>
  </w:style>
  <w:style w:type="character" w:customStyle="1" w:styleId="a6">
    <w:name w:val="Абзац списка Знак"/>
    <w:link w:val="a5"/>
    <w:uiPriority w:val="99"/>
    <w:locked/>
    <w:rsid w:val="0021388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213885"/>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link w:val="a6"/>
    <w:uiPriority w:val="99"/>
    <w:qFormat/>
    <w:rsid w:val="005B7FCD"/>
    <w:pPr>
      <w:ind w:left="720"/>
      <w:contextualSpacing/>
    </w:pPr>
    <w:rPr>
      <w:rFonts w:ascii="Calibri" w:eastAsia="Times New Roman" w:hAnsi="Calibri" w:cs="Times New Roman"/>
    </w:rPr>
  </w:style>
  <w:style w:type="paragraph" w:styleId="a7">
    <w:name w:val="Normal (Web)"/>
    <w:basedOn w:val="a"/>
    <w:rsid w:val="005B7FCD"/>
    <w:pPr>
      <w:spacing w:after="100" w:afterAutospacing="1" w:line="312" w:lineRule="auto"/>
    </w:pPr>
    <w:rPr>
      <w:rFonts w:ascii="Times New Roman" w:eastAsia="Times New Roman" w:hAnsi="Times New Roman" w:cs="Times New Roman"/>
      <w:sz w:val="24"/>
      <w:szCs w:val="24"/>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rPr>
      <w:rFonts w:ascii="Calibri" w:hAnsi="Calibri" w:cs="Calibri"/>
      <w:b/>
      <w:bCs/>
      <w:sz w:val="27"/>
      <w:szCs w:val="27"/>
      <w:shd w:val="clear" w:color="auto" w:fill="FFFFFF"/>
    </w:rPr>
  </w:style>
  <w:style w:type="character" w:customStyle="1" w:styleId="1911">
    <w:name w:val="Основной текст (19)11"/>
    <w:basedOn w:val="19"/>
    <w:uiPriority w:val="99"/>
    <w:rsid w:val="005B7FC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8">
    <w:name w:val="Hyperlink"/>
    <w:basedOn w:val="a0"/>
    <w:rsid w:val="005B7FCD"/>
    <w:rPr>
      <w:color w:val="000080"/>
      <w:u w:val="single"/>
    </w:rPr>
  </w:style>
  <w:style w:type="character" w:customStyle="1" w:styleId="a9">
    <w:name w:val="Основной текст Знак"/>
    <w:basedOn w:val="a0"/>
    <w:link w:val="aa"/>
    <w:rsid w:val="005B7FCD"/>
    <w:rPr>
      <w:sz w:val="24"/>
      <w:szCs w:val="24"/>
      <w:shd w:val="clear" w:color="auto" w:fill="FFFFFF"/>
    </w:rPr>
  </w:style>
  <w:style w:type="paragraph" w:styleId="aa">
    <w:name w:val="Body Text"/>
    <w:basedOn w:val="a"/>
    <w:link w:val="a9"/>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5B7FCD"/>
  </w:style>
  <w:style w:type="paragraph" w:styleId="ab">
    <w:name w:val="Balloon Text"/>
    <w:basedOn w:val="a"/>
    <w:link w:val="ac"/>
    <w:uiPriority w:val="99"/>
    <w:semiHidden/>
    <w:unhideWhenUsed/>
    <w:rsid w:val="00F14A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AFF"/>
    <w:rPr>
      <w:rFonts w:ascii="Tahoma" w:hAnsi="Tahoma" w:cs="Tahoma"/>
      <w:sz w:val="16"/>
      <w:szCs w:val="16"/>
    </w:rPr>
  </w:style>
  <w:style w:type="character" w:customStyle="1" w:styleId="40">
    <w:name w:val="Заголовок 4 Знак"/>
    <w:basedOn w:val="a0"/>
    <w:link w:val="4"/>
    <w:uiPriority w:val="9"/>
    <w:rsid w:val="00213885"/>
    <w:rPr>
      <w:rFonts w:ascii="Times New Roman" w:eastAsia="Times New Roman" w:hAnsi="Times New Roman" w:cs="Times New Roman"/>
      <w:b/>
      <w:bCs/>
      <w:iCs/>
      <w:sz w:val="28"/>
      <w:lang w:eastAsia="en-US"/>
    </w:rPr>
  </w:style>
  <w:style w:type="character" w:customStyle="1" w:styleId="Zag11">
    <w:name w:val="Zag_11"/>
    <w:rsid w:val="00213885"/>
  </w:style>
  <w:style w:type="character" w:customStyle="1" w:styleId="a6">
    <w:name w:val="Абзац списка Знак"/>
    <w:link w:val="a5"/>
    <w:uiPriority w:val="99"/>
    <w:locked/>
    <w:rsid w:val="0021388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AWJJH2MPE6E2-1591412573-26</_dlc_DocId>
    <_dlc_DocIdUrl xmlns="4a252ca3-5a62-4c1c-90a6-29f4710e47f8">
      <Url>http://edu-sps.koiro.local/Kostroma_EDU/School_35/_layouts/15/DocIdRedir.aspx?ID=AWJJH2MPE6E2-1591412573-26</Url>
      <Description>AWJJH2MPE6E2-1591412573-26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90574E860B90048975011B657B4E9C9" ma:contentTypeVersion="49" ma:contentTypeDescription="Создание документа." ma:contentTypeScope="" ma:versionID="d2120e2ecb694d856a86192e852f55c5">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D004-918B-47CD-822F-D49037B2D080}"/>
</file>

<file path=customXml/itemProps2.xml><?xml version="1.0" encoding="utf-8"?>
<ds:datastoreItem xmlns:ds="http://schemas.openxmlformats.org/officeDocument/2006/customXml" ds:itemID="{BA838F7A-5AB7-4758-B365-6FF29420B36A}"/>
</file>

<file path=customXml/itemProps3.xml><?xml version="1.0" encoding="utf-8"?>
<ds:datastoreItem xmlns:ds="http://schemas.openxmlformats.org/officeDocument/2006/customXml" ds:itemID="{2E16CD8D-DE61-4530-B9B7-1518CD5E4E51}"/>
</file>

<file path=customXml/itemProps4.xml><?xml version="1.0" encoding="utf-8"?>
<ds:datastoreItem xmlns:ds="http://schemas.openxmlformats.org/officeDocument/2006/customXml" ds:itemID="{B50CB457-9914-4492-B0D4-82F1B99E3FE6}"/>
</file>

<file path=customXml/itemProps5.xml><?xml version="1.0" encoding="utf-8"?>
<ds:datastoreItem xmlns:ds="http://schemas.openxmlformats.org/officeDocument/2006/customXml" ds:itemID="{6684D12F-83BF-4490-8540-B185F8293C45}"/>
</file>

<file path=docProps/app.xml><?xml version="1.0" encoding="utf-8"?>
<Properties xmlns="http://schemas.openxmlformats.org/officeDocument/2006/extended-properties" xmlns:vt="http://schemas.openxmlformats.org/officeDocument/2006/docPropsVTypes">
  <Template>Normal</Template>
  <TotalTime>3</TotalTime>
  <Pages>11</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2</cp:revision>
  <cp:lastPrinted>2018-09-27T17:13:00Z</cp:lastPrinted>
  <dcterms:created xsi:type="dcterms:W3CDTF">2018-11-21T06:30:00Z</dcterms:created>
  <dcterms:modified xsi:type="dcterms:W3CDTF">2018-11-21T06:30:00Z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0x010100590574E860B90048975011B657B4E9C9</vt:lpwstr>
  </property>
  <property fmtid="{D5CDD505-2E9C-101B-9397-08002B2CF9AE}" pid="3" name="_dlc_DocIdItemGuid">
    <vt:lpwstr>6fd33570-c147-4c47-a520-f010ab54d05c</vt:lpwstr>
  </property>
</Properties>
</file>