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D53" w:rsidRPr="007D6CD2" w:rsidRDefault="00303741" w:rsidP="00BC33CF">
      <w:pPr>
        <w:spacing w:line="276" w:lineRule="auto"/>
        <w:contextualSpacing/>
        <w:rPr>
          <w:sz w:val="36"/>
          <w:szCs w:val="36"/>
        </w:rPr>
      </w:pPr>
      <w:r w:rsidRPr="00303741">
        <w:rPr>
          <w:sz w:val="24"/>
          <w:szCs w:val="24"/>
        </w:rPr>
        <w:object w:dxaOrig="9356" w:dyaOrig="145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26.8pt" o:ole="">
            <v:imagedata r:id="rId7" o:title=""/>
          </v:shape>
          <o:OLEObject Type="Embed" ProgID="Word.Document.12" ShapeID="_x0000_i1025" DrawAspect="Content" ObjectID="_1458998722" r:id="rId8"/>
        </w:object>
      </w:r>
      <w:r w:rsidRPr="007D6CD2">
        <w:rPr>
          <w:sz w:val="36"/>
          <w:szCs w:val="36"/>
        </w:rPr>
        <w:t>Среднее</w:t>
      </w:r>
      <w:r w:rsidR="00D74D53" w:rsidRPr="007D6CD2">
        <w:rPr>
          <w:sz w:val="36"/>
          <w:szCs w:val="36"/>
        </w:rPr>
        <w:t xml:space="preserve"> общее образование</w:t>
      </w:r>
      <w:bookmarkStart w:id="0" w:name="_Toc221291569"/>
      <w:bookmarkStart w:id="1" w:name="_Toc278983813"/>
    </w:p>
    <w:p w:rsidR="00D74D53" w:rsidRPr="00BC33CF" w:rsidRDefault="00D74D53" w:rsidP="00BC33CF">
      <w:pPr>
        <w:spacing w:line="276" w:lineRule="auto"/>
        <w:contextualSpacing/>
        <w:rPr>
          <w:b/>
          <w:sz w:val="24"/>
          <w:szCs w:val="24"/>
        </w:rPr>
      </w:pPr>
      <w:r w:rsidRPr="00BC33CF">
        <w:rPr>
          <w:b/>
          <w:sz w:val="24"/>
          <w:szCs w:val="24"/>
        </w:rPr>
        <w:t>1.Целевое назначение</w:t>
      </w:r>
      <w:bookmarkEnd w:id="0"/>
      <w:bookmarkEnd w:id="1"/>
    </w:p>
    <w:p w:rsidR="00D74D53" w:rsidRPr="00BC33CF" w:rsidRDefault="00D74D53" w:rsidP="00BC33CF">
      <w:pPr>
        <w:numPr>
          <w:ilvl w:val="0"/>
          <w:numId w:val="4"/>
        </w:numPr>
        <w:shd w:val="clear" w:color="auto" w:fill="FFFFFF"/>
        <w:tabs>
          <w:tab w:val="clear" w:pos="3780"/>
          <w:tab w:val="num" w:pos="567"/>
        </w:tabs>
        <w:suppressAutoHyphens/>
        <w:spacing w:before="0" w:beforeAutospacing="0" w:after="0" w:afterAutospacing="0" w:line="276" w:lineRule="auto"/>
        <w:ind w:left="567" w:right="5" w:hanging="567"/>
        <w:contextualSpacing/>
        <w:rPr>
          <w:sz w:val="24"/>
          <w:szCs w:val="24"/>
        </w:rPr>
      </w:pPr>
      <w:r w:rsidRPr="00BC33CF">
        <w:rPr>
          <w:spacing w:val="-5"/>
          <w:sz w:val="24"/>
          <w:szCs w:val="24"/>
        </w:rPr>
        <w:t xml:space="preserve">Создание условий для получения полного общего среднего образования в соответствии с государственными </w:t>
      </w:r>
      <w:r w:rsidRPr="00BC33CF">
        <w:rPr>
          <w:sz w:val="24"/>
          <w:szCs w:val="24"/>
        </w:rPr>
        <w:t>образовательными стандартами.</w:t>
      </w:r>
    </w:p>
    <w:p w:rsidR="00D74D53" w:rsidRPr="00BC33CF" w:rsidRDefault="00D74D53" w:rsidP="00BC33CF">
      <w:pPr>
        <w:numPr>
          <w:ilvl w:val="0"/>
          <w:numId w:val="4"/>
        </w:numPr>
        <w:shd w:val="clear" w:color="auto" w:fill="FFFFFF"/>
        <w:tabs>
          <w:tab w:val="clear" w:pos="3780"/>
          <w:tab w:val="left" w:pos="567"/>
        </w:tabs>
        <w:suppressAutoHyphens/>
        <w:spacing w:before="10" w:beforeAutospacing="0" w:after="0" w:afterAutospacing="0" w:line="276" w:lineRule="auto"/>
        <w:ind w:left="567" w:right="-2" w:hanging="567"/>
        <w:contextualSpacing/>
        <w:jc w:val="left"/>
        <w:rPr>
          <w:spacing w:val="-7"/>
          <w:sz w:val="24"/>
          <w:szCs w:val="24"/>
        </w:rPr>
      </w:pPr>
      <w:proofErr w:type="spellStart"/>
      <w:r w:rsidRPr="00BC33CF">
        <w:rPr>
          <w:spacing w:val="-7"/>
          <w:sz w:val="24"/>
          <w:szCs w:val="24"/>
        </w:rPr>
        <w:t>Профилизация</w:t>
      </w:r>
      <w:proofErr w:type="spellEnd"/>
      <w:r w:rsidRPr="00BC33CF">
        <w:rPr>
          <w:spacing w:val="-7"/>
          <w:sz w:val="24"/>
          <w:szCs w:val="24"/>
        </w:rPr>
        <w:t>, индивидуализация и социализация образования.</w:t>
      </w:r>
    </w:p>
    <w:p w:rsidR="00D74D53" w:rsidRPr="00BC33CF" w:rsidRDefault="00D74D53" w:rsidP="00BC33CF">
      <w:pPr>
        <w:numPr>
          <w:ilvl w:val="0"/>
          <w:numId w:val="4"/>
        </w:numPr>
        <w:tabs>
          <w:tab w:val="clear" w:pos="3780"/>
          <w:tab w:val="num" w:pos="567"/>
          <w:tab w:val="left" w:pos="1283"/>
          <w:tab w:val="left" w:pos="1400"/>
        </w:tabs>
        <w:suppressAutoHyphens/>
        <w:spacing w:before="0" w:beforeAutospacing="0" w:after="0" w:afterAutospacing="0" w:line="276" w:lineRule="auto"/>
        <w:ind w:left="567" w:hanging="567"/>
        <w:contextualSpacing/>
        <w:rPr>
          <w:sz w:val="24"/>
          <w:szCs w:val="24"/>
        </w:rPr>
      </w:pPr>
      <w:r w:rsidRPr="00BC33CF">
        <w:rPr>
          <w:sz w:val="24"/>
          <w:szCs w:val="24"/>
        </w:rPr>
        <w:t>Подготовка учащихся к успешному профессиональному самоопределению.</w:t>
      </w:r>
    </w:p>
    <w:p w:rsidR="00D74D53" w:rsidRPr="00BC33CF" w:rsidRDefault="00D74D53" w:rsidP="00BC33CF">
      <w:pPr>
        <w:numPr>
          <w:ilvl w:val="0"/>
          <w:numId w:val="4"/>
        </w:numPr>
        <w:tabs>
          <w:tab w:val="clear" w:pos="3780"/>
          <w:tab w:val="num" w:pos="567"/>
          <w:tab w:val="left" w:pos="1283"/>
          <w:tab w:val="left" w:pos="1400"/>
        </w:tabs>
        <w:suppressAutoHyphens/>
        <w:spacing w:before="0" w:beforeAutospacing="0" w:after="0" w:afterAutospacing="0" w:line="276" w:lineRule="auto"/>
        <w:ind w:left="567" w:hanging="567"/>
        <w:contextualSpacing/>
        <w:rPr>
          <w:sz w:val="24"/>
          <w:szCs w:val="24"/>
        </w:rPr>
      </w:pPr>
      <w:r w:rsidRPr="00BC33CF">
        <w:rPr>
          <w:sz w:val="24"/>
          <w:szCs w:val="24"/>
        </w:rPr>
        <w:t>Создание условий для формирования информационной культуры учащихся.</w:t>
      </w:r>
    </w:p>
    <w:p w:rsidR="00D74D53" w:rsidRPr="00BC33CF" w:rsidRDefault="00D74D53" w:rsidP="00BC33CF">
      <w:pPr>
        <w:numPr>
          <w:ilvl w:val="0"/>
          <w:numId w:val="4"/>
        </w:numPr>
        <w:tabs>
          <w:tab w:val="clear" w:pos="3780"/>
          <w:tab w:val="num" w:pos="567"/>
          <w:tab w:val="left" w:pos="1283"/>
          <w:tab w:val="left" w:pos="1400"/>
        </w:tabs>
        <w:suppressAutoHyphens/>
        <w:spacing w:before="0" w:beforeAutospacing="0" w:after="0" w:afterAutospacing="0" w:line="276" w:lineRule="auto"/>
        <w:ind w:left="567" w:hanging="567"/>
        <w:contextualSpacing/>
        <w:rPr>
          <w:sz w:val="24"/>
          <w:szCs w:val="24"/>
        </w:rPr>
      </w:pPr>
      <w:r w:rsidRPr="00BC33CF">
        <w:rPr>
          <w:sz w:val="24"/>
          <w:szCs w:val="24"/>
        </w:rPr>
        <w:t>Формирование коммуникативной компетентности, способности свободно ориентироваться в различных коммуникативных ситуациях.</w:t>
      </w:r>
    </w:p>
    <w:p w:rsidR="00D74D53" w:rsidRPr="00BC33CF" w:rsidRDefault="00D74D53" w:rsidP="00BC33CF">
      <w:pPr>
        <w:numPr>
          <w:ilvl w:val="0"/>
          <w:numId w:val="4"/>
        </w:numPr>
        <w:tabs>
          <w:tab w:val="clear" w:pos="3780"/>
          <w:tab w:val="num" w:pos="567"/>
          <w:tab w:val="left" w:pos="1283"/>
          <w:tab w:val="left" w:pos="1400"/>
        </w:tabs>
        <w:suppressAutoHyphens/>
        <w:spacing w:before="0" w:beforeAutospacing="0" w:after="0" w:afterAutospacing="0" w:line="276" w:lineRule="auto"/>
        <w:ind w:left="567" w:hanging="567"/>
        <w:contextualSpacing/>
        <w:rPr>
          <w:sz w:val="24"/>
          <w:szCs w:val="24"/>
        </w:rPr>
      </w:pPr>
      <w:r w:rsidRPr="00BC33CF">
        <w:rPr>
          <w:sz w:val="24"/>
          <w:szCs w:val="24"/>
        </w:rPr>
        <w:t>Воспитание гражданственности, патриотизма, уважения к правам и свободам человека, ответственности перед собой и обществом, как основы гуманистического мировоззрения.</w:t>
      </w:r>
    </w:p>
    <w:p w:rsidR="00D74D53" w:rsidRPr="00BC33CF" w:rsidRDefault="00D74D53" w:rsidP="00BC33CF">
      <w:pPr>
        <w:numPr>
          <w:ilvl w:val="0"/>
          <w:numId w:val="4"/>
        </w:numPr>
        <w:tabs>
          <w:tab w:val="clear" w:pos="3780"/>
          <w:tab w:val="num" w:pos="567"/>
          <w:tab w:val="left" w:pos="1283"/>
          <w:tab w:val="left" w:pos="1400"/>
        </w:tabs>
        <w:suppressAutoHyphens/>
        <w:spacing w:before="0" w:beforeAutospacing="0" w:after="0" w:afterAutospacing="0" w:line="276" w:lineRule="auto"/>
        <w:ind w:left="567" w:hanging="567"/>
        <w:contextualSpacing/>
        <w:rPr>
          <w:sz w:val="24"/>
          <w:szCs w:val="24"/>
        </w:rPr>
      </w:pPr>
      <w:r w:rsidRPr="00BC33CF">
        <w:rPr>
          <w:sz w:val="24"/>
          <w:szCs w:val="24"/>
        </w:rPr>
        <w:t>Формирование понимания здорового образа жизни и способности противостоять пагубному влиянию негативных явлений.</w:t>
      </w:r>
    </w:p>
    <w:p w:rsidR="00BC33CF" w:rsidRDefault="00D74D53" w:rsidP="00BC33CF">
      <w:pPr>
        <w:numPr>
          <w:ilvl w:val="0"/>
          <w:numId w:val="4"/>
        </w:numPr>
        <w:tabs>
          <w:tab w:val="clear" w:pos="3780"/>
          <w:tab w:val="num" w:pos="567"/>
          <w:tab w:val="left" w:pos="1283"/>
          <w:tab w:val="left" w:pos="1400"/>
        </w:tabs>
        <w:suppressAutoHyphens/>
        <w:spacing w:before="0" w:beforeAutospacing="0" w:after="0" w:afterAutospacing="0" w:line="276" w:lineRule="auto"/>
        <w:ind w:left="567" w:hanging="567"/>
        <w:contextualSpacing/>
        <w:rPr>
          <w:sz w:val="24"/>
          <w:szCs w:val="24"/>
        </w:rPr>
      </w:pPr>
      <w:r w:rsidRPr="00BC33CF">
        <w:rPr>
          <w:sz w:val="24"/>
          <w:szCs w:val="24"/>
        </w:rPr>
        <w:t xml:space="preserve">Достижение высокого уровня творческой  и </w:t>
      </w:r>
      <w:proofErr w:type="spellStart"/>
      <w:r w:rsidRPr="00BC33CF">
        <w:rPr>
          <w:sz w:val="24"/>
          <w:szCs w:val="24"/>
        </w:rPr>
        <w:t>научно-практико-исследовательской</w:t>
      </w:r>
      <w:proofErr w:type="spellEnd"/>
      <w:r w:rsidRPr="00BC33CF">
        <w:rPr>
          <w:sz w:val="24"/>
          <w:szCs w:val="24"/>
        </w:rPr>
        <w:t xml:space="preserve"> деятельности в области выбранных для </w:t>
      </w:r>
      <w:proofErr w:type="spellStart"/>
      <w:r w:rsidRPr="00BC33CF">
        <w:rPr>
          <w:sz w:val="24"/>
          <w:szCs w:val="24"/>
        </w:rPr>
        <w:t>профилизации</w:t>
      </w:r>
      <w:proofErr w:type="spellEnd"/>
      <w:r w:rsidRPr="00BC33CF">
        <w:rPr>
          <w:sz w:val="24"/>
          <w:szCs w:val="24"/>
        </w:rPr>
        <w:t xml:space="preserve"> дисциплин.</w:t>
      </w:r>
      <w:r w:rsidR="00BC33CF">
        <w:rPr>
          <w:sz w:val="24"/>
          <w:szCs w:val="24"/>
        </w:rPr>
        <w:br/>
      </w:r>
    </w:p>
    <w:p w:rsidR="00D74D53" w:rsidRPr="00BC33CF" w:rsidRDefault="00AE4522" w:rsidP="00BC33CF">
      <w:pPr>
        <w:tabs>
          <w:tab w:val="left" w:pos="1283"/>
          <w:tab w:val="left" w:pos="1400"/>
        </w:tabs>
        <w:suppressAutoHyphens/>
        <w:spacing w:before="0" w:beforeAutospacing="0" w:after="0" w:afterAutospacing="0" w:line="276" w:lineRule="auto"/>
        <w:ind w:left="567"/>
        <w:contextualSpacing/>
        <w:rPr>
          <w:sz w:val="24"/>
          <w:szCs w:val="24"/>
        </w:rPr>
      </w:pPr>
      <w:r w:rsidRPr="00BC33CF">
        <w:rPr>
          <w:b/>
          <w:sz w:val="24"/>
          <w:szCs w:val="24"/>
        </w:rPr>
        <w:t>2.</w:t>
      </w:r>
      <w:r w:rsidR="00D74D53" w:rsidRPr="00BC33CF">
        <w:rPr>
          <w:b/>
          <w:sz w:val="24"/>
          <w:szCs w:val="24"/>
        </w:rPr>
        <w:t>Условия реализации</w:t>
      </w:r>
    </w:p>
    <w:p w:rsidR="00AE4522" w:rsidRPr="00BC33CF" w:rsidRDefault="00AE4522" w:rsidP="00BC33CF">
      <w:pPr>
        <w:pStyle w:val="a4"/>
        <w:spacing w:line="276" w:lineRule="auto"/>
        <w:ind w:left="1004"/>
        <w:rPr>
          <w:b/>
        </w:rPr>
      </w:pPr>
    </w:p>
    <w:tbl>
      <w:tblPr>
        <w:tblStyle w:val="a5"/>
        <w:tblW w:w="8567" w:type="dxa"/>
        <w:tblInd w:w="1004" w:type="dxa"/>
        <w:tblLayout w:type="fixed"/>
        <w:tblLook w:val="04A0"/>
      </w:tblPr>
      <w:tblGrid>
        <w:gridCol w:w="522"/>
        <w:gridCol w:w="2111"/>
        <w:gridCol w:w="299"/>
        <w:gridCol w:w="5635"/>
      </w:tblGrid>
      <w:tr w:rsidR="00D74D53" w:rsidRPr="00BC33CF" w:rsidTr="00D74D53">
        <w:trPr>
          <w:trHeight w:val="333"/>
        </w:trPr>
        <w:tc>
          <w:tcPr>
            <w:tcW w:w="8567" w:type="dxa"/>
            <w:gridSpan w:val="4"/>
          </w:tcPr>
          <w:p w:rsidR="00D74D53" w:rsidRPr="00BC33CF" w:rsidRDefault="00AE4522" w:rsidP="00BC33CF">
            <w:pPr>
              <w:pStyle w:val="a4"/>
              <w:spacing w:line="276" w:lineRule="auto"/>
              <w:ind w:left="0"/>
              <w:rPr>
                <w:b/>
              </w:rPr>
            </w:pPr>
            <w:r w:rsidRPr="00BC33CF">
              <w:rPr>
                <w:b/>
              </w:rPr>
              <w:t xml:space="preserve">2.1. </w:t>
            </w:r>
            <w:r w:rsidR="00D74D53" w:rsidRPr="00BC33CF">
              <w:rPr>
                <w:b/>
              </w:rPr>
              <w:t>Нормативные условия</w:t>
            </w:r>
          </w:p>
        </w:tc>
      </w:tr>
      <w:tr w:rsidR="00D74D53" w:rsidRPr="00BC33CF" w:rsidTr="00D74D53">
        <w:trPr>
          <w:trHeight w:val="501"/>
        </w:trPr>
        <w:tc>
          <w:tcPr>
            <w:tcW w:w="522" w:type="dxa"/>
          </w:tcPr>
          <w:p w:rsidR="00D74D53" w:rsidRPr="00BC33CF" w:rsidRDefault="00D74D53" w:rsidP="00BC33CF">
            <w:pPr>
              <w:pStyle w:val="a4"/>
              <w:spacing w:line="276" w:lineRule="auto"/>
              <w:ind w:left="0"/>
            </w:pPr>
            <w:r w:rsidRPr="00BC33CF">
              <w:t>1.</w:t>
            </w:r>
          </w:p>
        </w:tc>
        <w:tc>
          <w:tcPr>
            <w:tcW w:w="2410" w:type="dxa"/>
            <w:gridSpan w:val="2"/>
          </w:tcPr>
          <w:p w:rsidR="00D74D53" w:rsidRPr="00BC33CF" w:rsidRDefault="00D74D53" w:rsidP="00BC33CF">
            <w:pPr>
              <w:pStyle w:val="a4"/>
              <w:spacing w:line="276" w:lineRule="auto"/>
              <w:ind w:left="0"/>
            </w:pPr>
            <w:r w:rsidRPr="00BC33CF">
              <w:t>Учебная неделя</w:t>
            </w:r>
          </w:p>
        </w:tc>
        <w:tc>
          <w:tcPr>
            <w:tcW w:w="5635" w:type="dxa"/>
          </w:tcPr>
          <w:p w:rsidR="00D74D53" w:rsidRPr="00BC33CF" w:rsidRDefault="00D74D53" w:rsidP="00BC33CF">
            <w:pPr>
              <w:pStyle w:val="a4"/>
              <w:spacing w:line="276" w:lineRule="auto"/>
              <w:ind w:left="0"/>
            </w:pPr>
            <w:r w:rsidRPr="00BC33CF">
              <w:t>6 дней</w:t>
            </w:r>
          </w:p>
        </w:tc>
      </w:tr>
      <w:tr w:rsidR="00D74D53" w:rsidRPr="00BC33CF" w:rsidTr="00D74D53">
        <w:trPr>
          <w:trHeight w:val="501"/>
        </w:trPr>
        <w:tc>
          <w:tcPr>
            <w:tcW w:w="522" w:type="dxa"/>
          </w:tcPr>
          <w:p w:rsidR="00D74D53" w:rsidRPr="00BC33CF" w:rsidRDefault="00D74D53" w:rsidP="00BC33CF">
            <w:pPr>
              <w:pStyle w:val="a4"/>
              <w:spacing w:line="276" w:lineRule="auto"/>
              <w:ind w:left="0"/>
            </w:pPr>
            <w:r w:rsidRPr="00BC33CF">
              <w:t>2.</w:t>
            </w:r>
          </w:p>
        </w:tc>
        <w:tc>
          <w:tcPr>
            <w:tcW w:w="2410" w:type="dxa"/>
            <w:gridSpan w:val="2"/>
          </w:tcPr>
          <w:p w:rsidR="00D74D53" w:rsidRPr="00BC33CF" w:rsidRDefault="00D74D53" w:rsidP="00BC33CF">
            <w:pPr>
              <w:pStyle w:val="a4"/>
              <w:spacing w:line="276" w:lineRule="auto"/>
              <w:ind w:left="0"/>
            </w:pPr>
            <w:r w:rsidRPr="00BC33CF">
              <w:t>Начало уроков</w:t>
            </w:r>
          </w:p>
        </w:tc>
        <w:tc>
          <w:tcPr>
            <w:tcW w:w="5635" w:type="dxa"/>
          </w:tcPr>
          <w:p w:rsidR="00D74D53" w:rsidRPr="00BC33CF" w:rsidRDefault="00D74D53" w:rsidP="00BC33CF">
            <w:pPr>
              <w:pStyle w:val="a4"/>
              <w:spacing w:line="276" w:lineRule="auto"/>
              <w:ind w:left="0"/>
            </w:pPr>
            <w:r w:rsidRPr="00BC33CF">
              <w:t>8.00</w:t>
            </w:r>
          </w:p>
        </w:tc>
      </w:tr>
      <w:tr w:rsidR="00D74D53" w:rsidRPr="00BC33CF" w:rsidTr="00D74D53">
        <w:trPr>
          <w:trHeight w:val="257"/>
        </w:trPr>
        <w:tc>
          <w:tcPr>
            <w:tcW w:w="522" w:type="dxa"/>
          </w:tcPr>
          <w:p w:rsidR="00D74D53" w:rsidRPr="00BC33CF" w:rsidRDefault="00D74D53" w:rsidP="00BC33CF">
            <w:pPr>
              <w:pStyle w:val="a4"/>
              <w:spacing w:line="276" w:lineRule="auto"/>
              <w:ind w:left="0"/>
            </w:pPr>
            <w:r w:rsidRPr="00BC33CF">
              <w:t>3.</w:t>
            </w:r>
          </w:p>
        </w:tc>
        <w:tc>
          <w:tcPr>
            <w:tcW w:w="2410" w:type="dxa"/>
            <w:gridSpan w:val="2"/>
          </w:tcPr>
          <w:p w:rsidR="00D74D53" w:rsidRPr="00BC33CF" w:rsidRDefault="00D74D53" w:rsidP="00BC33CF">
            <w:pPr>
              <w:pStyle w:val="a4"/>
              <w:spacing w:line="276" w:lineRule="auto"/>
              <w:ind w:left="0"/>
            </w:pPr>
            <w:r w:rsidRPr="00BC33CF">
              <w:t>Продолжительность уроков</w:t>
            </w:r>
          </w:p>
        </w:tc>
        <w:tc>
          <w:tcPr>
            <w:tcW w:w="5635" w:type="dxa"/>
          </w:tcPr>
          <w:p w:rsidR="00D74D53" w:rsidRPr="00BC33CF" w:rsidRDefault="00D74D53" w:rsidP="00BC33CF">
            <w:pPr>
              <w:pStyle w:val="a4"/>
              <w:spacing w:line="276" w:lineRule="auto"/>
              <w:ind w:left="0"/>
            </w:pPr>
            <w:r w:rsidRPr="00BC33CF">
              <w:t>45 минут</w:t>
            </w:r>
          </w:p>
        </w:tc>
      </w:tr>
      <w:tr w:rsidR="00D74D53" w:rsidRPr="00BC33CF" w:rsidTr="00D74D53">
        <w:trPr>
          <w:trHeight w:val="244"/>
        </w:trPr>
        <w:tc>
          <w:tcPr>
            <w:tcW w:w="522" w:type="dxa"/>
          </w:tcPr>
          <w:p w:rsidR="00D74D53" w:rsidRPr="00BC33CF" w:rsidRDefault="00D74D53" w:rsidP="00BC33CF">
            <w:pPr>
              <w:pStyle w:val="a4"/>
              <w:spacing w:line="276" w:lineRule="auto"/>
              <w:ind w:left="0"/>
            </w:pPr>
            <w:r w:rsidRPr="00BC33CF">
              <w:t>4.</w:t>
            </w:r>
          </w:p>
        </w:tc>
        <w:tc>
          <w:tcPr>
            <w:tcW w:w="2410" w:type="dxa"/>
            <w:gridSpan w:val="2"/>
          </w:tcPr>
          <w:p w:rsidR="00D74D53" w:rsidRPr="00BC33CF" w:rsidRDefault="00D74D53" w:rsidP="00BC33CF">
            <w:pPr>
              <w:pStyle w:val="a4"/>
              <w:spacing w:line="276" w:lineRule="auto"/>
              <w:ind w:left="0"/>
            </w:pPr>
            <w:r w:rsidRPr="00BC33CF">
              <w:t>Продолжительность перемен</w:t>
            </w:r>
          </w:p>
        </w:tc>
        <w:tc>
          <w:tcPr>
            <w:tcW w:w="5635" w:type="dxa"/>
          </w:tcPr>
          <w:p w:rsidR="00D74D53" w:rsidRPr="00BC33CF" w:rsidRDefault="00D74D53" w:rsidP="00BC33CF">
            <w:pPr>
              <w:pStyle w:val="a4"/>
              <w:spacing w:line="276" w:lineRule="auto"/>
              <w:ind w:left="0"/>
            </w:pPr>
            <w:r w:rsidRPr="00BC33CF">
              <w:t>10-15 мин.</w:t>
            </w:r>
          </w:p>
        </w:tc>
      </w:tr>
      <w:tr w:rsidR="00D74D53" w:rsidRPr="00BC33CF" w:rsidTr="00D74D53">
        <w:trPr>
          <w:trHeight w:val="244"/>
        </w:trPr>
        <w:tc>
          <w:tcPr>
            <w:tcW w:w="522" w:type="dxa"/>
          </w:tcPr>
          <w:p w:rsidR="00D74D53" w:rsidRPr="00BC33CF" w:rsidRDefault="00D74D53" w:rsidP="00BC33CF">
            <w:pPr>
              <w:pStyle w:val="a4"/>
              <w:spacing w:line="276" w:lineRule="auto"/>
              <w:ind w:left="0"/>
            </w:pPr>
            <w:r w:rsidRPr="00BC33CF">
              <w:t>5.</w:t>
            </w:r>
          </w:p>
        </w:tc>
        <w:tc>
          <w:tcPr>
            <w:tcW w:w="2410" w:type="dxa"/>
            <w:gridSpan w:val="2"/>
          </w:tcPr>
          <w:p w:rsidR="00D74D53" w:rsidRPr="00BC33CF" w:rsidRDefault="00D74D53" w:rsidP="00BC33CF">
            <w:pPr>
              <w:pStyle w:val="a4"/>
              <w:spacing w:line="276" w:lineRule="auto"/>
              <w:ind w:left="0"/>
            </w:pPr>
            <w:r w:rsidRPr="00BC33CF">
              <w:t>Наполняемость классов</w:t>
            </w:r>
          </w:p>
        </w:tc>
        <w:tc>
          <w:tcPr>
            <w:tcW w:w="5635" w:type="dxa"/>
          </w:tcPr>
          <w:p w:rsidR="00D74D53" w:rsidRPr="00BC33CF" w:rsidRDefault="00D74D53" w:rsidP="00BC33CF">
            <w:pPr>
              <w:pStyle w:val="a4"/>
              <w:spacing w:line="276" w:lineRule="auto"/>
              <w:ind w:left="0"/>
            </w:pPr>
            <w:r w:rsidRPr="00BC33CF">
              <w:t>25 человек</w:t>
            </w:r>
          </w:p>
        </w:tc>
      </w:tr>
      <w:tr w:rsidR="00D74D53" w:rsidRPr="00BC33CF" w:rsidTr="00D74D53">
        <w:trPr>
          <w:trHeight w:val="244"/>
        </w:trPr>
        <w:tc>
          <w:tcPr>
            <w:tcW w:w="522" w:type="dxa"/>
          </w:tcPr>
          <w:p w:rsidR="00D74D53" w:rsidRPr="00BC33CF" w:rsidRDefault="00D74D53" w:rsidP="00BC33CF">
            <w:pPr>
              <w:pStyle w:val="a4"/>
              <w:spacing w:line="276" w:lineRule="auto"/>
              <w:ind w:left="0"/>
            </w:pPr>
            <w:r w:rsidRPr="00BC33CF">
              <w:t>6.</w:t>
            </w:r>
          </w:p>
        </w:tc>
        <w:tc>
          <w:tcPr>
            <w:tcW w:w="2410" w:type="dxa"/>
            <w:gridSpan w:val="2"/>
          </w:tcPr>
          <w:p w:rsidR="00D74D53" w:rsidRPr="00BC33CF" w:rsidRDefault="00D74D53" w:rsidP="00BC33CF">
            <w:pPr>
              <w:pStyle w:val="a4"/>
              <w:spacing w:line="276" w:lineRule="auto"/>
              <w:ind w:left="0"/>
            </w:pPr>
            <w:r w:rsidRPr="00BC33CF">
              <w:t>Начало дополнительного образования</w:t>
            </w:r>
          </w:p>
        </w:tc>
        <w:tc>
          <w:tcPr>
            <w:tcW w:w="5635" w:type="dxa"/>
          </w:tcPr>
          <w:p w:rsidR="00D74D53" w:rsidRPr="00BC33CF" w:rsidRDefault="00D74D53" w:rsidP="00BC33CF">
            <w:pPr>
              <w:pStyle w:val="a4"/>
              <w:spacing w:line="276" w:lineRule="auto"/>
              <w:ind w:left="0"/>
            </w:pPr>
            <w:r w:rsidRPr="00BC33CF">
              <w:t>С 14.00</w:t>
            </w:r>
          </w:p>
        </w:tc>
      </w:tr>
      <w:tr w:rsidR="00D74D53" w:rsidRPr="00BC33CF" w:rsidTr="00D74D53">
        <w:trPr>
          <w:trHeight w:val="244"/>
        </w:trPr>
        <w:tc>
          <w:tcPr>
            <w:tcW w:w="522" w:type="dxa"/>
          </w:tcPr>
          <w:p w:rsidR="00D74D53" w:rsidRPr="00BC33CF" w:rsidRDefault="00D74D53" w:rsidP="00BC33CF">
            <w:pPr>
              <w:pStyle w:val="a4"/>
              <w:spacing w:line="276" w:lineRule="auto"/>
              <w:ind w:left="0"/>
            </w:pPr>
            <w:r w:rsidRPr="00BC33CF">
              <w:t>7.</w:t>
            </w:r>
          </w:p>
        </w:tc>
        <w:tc>
          <w:tcPr>
            <w:tcW w:w="2410" w:type="dxa"/>
            <w:gridSpan w:val="2"/>
          </w:tcPr>
          <w:p w:rsidR="00D74D53" w:rsidRPr="00BC33CF" w:rsidRDefault="00D74D53" w:rsidP="00BC33CF">
            <w:pPr>
              <w:pStyle w:val="a4"/>
              <w:spacing w:line="276" w:lineRule="auto"/>
              <w:ind w:left="0"/>
            </w:pPr>
            <w:r w:rsidRPr="00BC33CF">
              <w:t>Продолжительность учебного года</w:t>
            </w:r>
          </w:p>
        </w:tc>
        <w:tc>
          <w:tcPr>
            <w:tcW w:w="5635" w:type="dxa"/>
          </w:tcPr>
          <w:p w:rsidR="00D74D53" w:rsidRPr="00BC33CF" w:rsidRDefault="00D74D53" w:rsidP="00BC33CF">
            <w:pPr>
              <w:pStyle w:val="a4"/>
              <w:spacing w:line="276" w:lineRule="auto"/>
              <w:ind w:left="0"/>
            </w:pPr>
            <w:r w:rsidRPr="00BC33CF">
              <w:t>Два полугодия, четыре четверти, 34 учебных недели. Каникулы в соответствии с рекомендациями Типового положения об общеобразовательном учреждении и приказом Комитета образования, культуры, спорта и работы с молодежью.</w:t>
            </w:r>
          </w:p>
        </w:tc>
      </w:tr>
      <w:tr w:rsidR="00D74D53" w:rsidRPr="00BC33CF" w:rsidTr="00D74D53">
        <w:trPr>
          <w:trHeight w:val="244"/>
        </w:trPr>
        <w:tc>
          <w:tcPr>
            <w:tcW w:w="8567" w:type="dxa"/>
            <w:gridSpan w:val="4"/>
          </w:tcPr>
          <w:p w:rsidR="00D74D53" w:rsidRPr="00BC33CF" w:rsidRDefault="00AE4522" w:rsidP="00BC33CF">
            <w:pPr>
              <w:pStyle w:val="a4"/>
              <w:spacing w:line="276" w:lineRule="auto"/>
              <w:ind w:left="0"/>
            </w:pPr>
            <w:r w:rsidRPr="00BC33CF">
              <w:rPr>
                <w:b/>
              </w:rPr>
              <w:t>2.2.</w:t>
            </w:r>
            <w:r w:rsidR="00D74D53" w:rsidRPr="00BC33CF">
              <w:rPr>
                <w:b/>
              </w:rPr>
              <w:t>Организационные условия</w:t>
            </w:r>
            <w:r w:rsidR="00D74D53" w:rsidRPr="00BC33CF">
              <w:t>.</w:t>
            </w:r>
          </w:p>
        </w:tc>
      </w:tr>
      <w:tr w:rsidR="00D74D53" w:rsidRPr="00BC33CF" w:rsidTr="00AE4522">
        <w:trPr>
          <w:trHeight w:val="244"/>
        </w:trPr>
        <w:tc>
          <w:tcPr>
            <w:tcW w:w="522" w:type="dxa"/>
          </w:tcPr>
          <w:p w:rsidR="00D74D53" w:rsidRPr="00BC33CF" w:rsidRDefault="00D74D53" w:rsidP="00BC33CF">
            <w:pPr>
              <w:spacing w:line="276" w:lineRule="auto"/>
              <w:contextualSpacing/>
              <w:rPr>
                <w:sz w:val="24"/>
                <w:szCs w:val="24"/>
              </w:rPr>
            </w:pPr>
            <w:r w:rsidRPr="00BC33CF">
              <w:rPr>
                <w:sz w:val="24"/>
                <w:szCs w:val="24"/>
              </w:rPr>
              <w:t>1.</w:t>
            </w:r>
          </w:p>
        </w:tc>
        <w:tc>
          <w:tcPr>
            <w:tcW w:w="2111" w:type="dxa"/>
          </w:tcPr>
          <w:p w:rsidR="00D74D53" w:rsidRPr="00BC33CF" w:rsidRDefault="00D74D53" w:rsidP="00BC33CF">
            <w:pPr>
              <w:pStyle w:val="a4"/>
              <w:spacing w:line="276" w:lineRule="auto"/>
              <w:ind w:left="0"/>
            </w:pPr>
            <w:r w:rsidRPr="00BC33CF">
              <w:t>Формы организации учебного процесса</w:t>
            </w:r>
          </w:p>
        </w:tc>
        <w:tc>
          <w:tcPr>
            <w:tcW w:w="5934" w:type="dxa"/>
            <w:gridSpan w:val="2"/>
          </w:tcPr>
          <w:p w:rsidR="00D74D53" w:rsidRPr="00BC33CF" w:rsidRDefault="00D74D53" w:rsidP="00BC33CF">
            <w:pPr>
              <w:pStyle w:val="a4"/>
              <w:spacing w:line="276" w:lineRule="auto"/>
            </w:pPr>
            <w:r w:rsidRPr="00BC33CF">
              <w:t xml:space="preserve">Классно-урочная система, индивидуально-групповые занятия, факультативы,  проектная деятельность, учебная игра, практическая и лабораторная работа, </w:t>
            </w:r>
            <w:proofErr w:type="spellStart"/>
            <w:r w:rsidRPr="00BC33CF">
              <w:t>лекци</w:t>
            </w:r>
            <w:proofErr w:type="gramStart"/>
            <w:r w:rsidRPr="00BC33CF">
              <w:t>,к</w:t>
            </w:r>
            <w:proofErr w:type="gramEnd"/>
            <w:r w:rsidRPr="00BC33CF">
              <w:t>онсультация</w:t>
            </w:r>
            <w:proofErr w:type="spellEnd"/>
            <w:r w:rsidRPr="00BC33CF">
              <w:t xml:space="preserve">, контрольная работа, экскурсия с творческими заданиями, зачет, экзамен </w:t>
            </w:r>
          </w:p>
          <w:p w:rsidR="00D74D53" w:rsidRPr="00BC33CF" w:rsidRDefault="00D74D53" w:rsidP="00BC33CF">
            <w:pPr>
              <w:pStyle w:val="a4"/>
              <w:spacing w:line="276" w:lineRule="auto"/>
              <w:ind w:left="0"/>
            </w:pPr>
          </w:p>
        </w:tc>
      </w:tr>
      <w:tr w:rsidR="00D74D53" w:rsidRPr="00BC33CF" w:rsidTr="00AE4522">
        <w:trPr>
          <w:trHeight w:val="244"/>
        </w:trPr>
        <w:tc>
          <w:tcPr>
            <w:tcW w:w="522" w:type="dxa"/>
          </w:tcPr>
          <w:p w:rsidR="00D74D53" w:rsidRPr="00BC33CF" w:rsidRDefault="00D74D53" w:rsidP="00BC33CF">
            <w:pPr>
              <w:pStyle w:val="a4"/>
              <w:spacing w:line="276" w:lineRule="auto"/>
              <w:ind w:left="0"/>
            </w:pPr>
            <w:r w:rsidRPr="00BC33CF">
              <w:lastRenderedPageBreak/>
              <w:t>2.</w:t>
            </w:r>
          </w:p>
        </w:tc>
        <w:tc>
          <w:tcPr>
            <w:tcW w:w="2111" w:type="dxa"/>
          </w:tcPr>
          <w:p w:rsidR="00D74D53" w:rsidRPr="00BC33CF" w:rsidRDefault="00D74D53" w:rsidP="00BC33CF">
            <w:pPr>
              <w:pStyle w:val="a4"/>
              <w:spacing w:line="276" w:lineRule="auto"/>
              <w:ind w:left="0"/>
            </w:pPr>
            <w:r w:rsidRPr="00BC33CF">
              <w:t>Особенности организации пространственно предметной среды.</w:t>
            </w:r>
          </w:p>
        </w:tc>
        <w:tc>
          <w:tcPr>
            <w:tcW w:w="5934" w:type="dxa"/>
            <w:gridSpan w:val="2"/>
          </w:tcPr>
          <w:p w:rsidR="00D74D53" w:rsidRPr="00BC33CF" w:rsidRDefault="00D74D53" w:rsidP="00BC33CF">
            <w:pPr>
              <w:pStyle w:val="a4"/>
              <w:spacing w:line="276" w:lineRule="auto"/>
              <w:ind w:left="0"/>
            </w:pPr>
            <w:r w:rsidRPr="00BC33CF">
              <w:t xml:space="preserve">Школа располагается в одном здании. </w:t>
            </w:r>
            <w:proofErr w:type="gramStart"/>
            <w:r w:rsidRPr="00BC33CF">
              <w:t>В школе имеются оборудованные кабинеты физии, химии, биологии, информатики, музыки, математики, русского языка, истории.</w:t>
            </w:r>
            <w:proofErr w:type="gramEnd"/>
            <w:r w:rsidRPr="00BC33CF">
              <w:t xml:space="preserve"> Имеется один спортивный зал, стадион,  библиотека</w:t>
            </w:r>
            <w:proofErr w:type="gramStart"/>
            <w:r w:rsidRPr="00BC33CF">
              <w:t xml:space="preserve"> .</w:t>
            </w:r>
            <w:proofErr w:type="gramEnd"/>
            <w:r w:rsidRPr="00BC33CF">
              <w:t>Во всех учебных кабинетах имеется выход в интернет. Кабинеты оснащены в соответствии с современными  требованиями.</w:t>
            </w:r>
            <w:r w:rsidR="00B03C35" w:rsidRPr="00BC33CF">
              <w:t xml:space="preserve"> В кабинетах имеется  29 компьютеров, </w:t>
            </w:r>
            <w:r w:rsidR="00AE4522" w:rsidRPr="00BC33CF">
              <w:t>8 проекторов, три интерактивные доски</w:t>
            </w:r>
          </w:p>
        </w:tc>
      </w:tr>
    </w:tbl>
    <w:p w:rsidR="00D74D53" w:rsidRPr="00BC33CF" w:rsidRDefault="00D74D53" w:rsidP="00BC33CF">
      <w:pPr>
        <w:pStyle w:val="a4"/>
        <w:spacing w:line="276" w:lineRule="auto"/>
        <w:ind w:left="1004"/>
      </w:pPr>
    </w:p>
    <w:p w:rsidR="00BB5940" w:rsidRDefault="00AE4522" w:rsidP="00BC33CF">
      <w:pPr>
        <w:pStyle w:val="a4"/>
        <w:spacing w:line="276" w:lineRule="auto"/>
        <w:ind w:left="1004"/>
        <w:rPr>
          <w:b/>
        </w:rPr>
      </w:pPr>
      <w:r w:rsidRPr="00BC33CF">
        <w:rPr>
          <w:b/>
        </w:rPr>
        <w:t>2.</w:t>
      </w:r>
      <w:r w:rsidR="00BC33CF">
        <w:rPr>
          <w:b/>
        </w:rPr>
        <w:t>3 Используемые технолог</w:t>
      </w:r>
      <w:r w:rsidR="00BB5940" w:rsidRPr="00BC33CF">
        <w:rPr>
          <w:b/>
        </w:rPr>
        <w:t>ии</w:t>
      </w:r>
    </w:p>
    <w:p w:rsidR="00BC33CF" w:rsidRPr="00BC33CF" w:rsidRDefault="00BC33CF" w:rsidP="00BC33CF">
      <w:pPr>
        <w:pStyle w:val="a4"/>
        <w:spacing w:line="276" w:lineRule="auto"/>
        <w:ind w:left="1004"/>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21"/>
        <w:gridCol w:w="2221"/>
        <w:gridCol w:w="1136"/>
        <w:gridCol w:w="3969"/>
      </w:tblGrid>
      <w:tr w:rsidR="00BB5940" w:rsidRPr="00BC33CF" w:rsidTr="007D6CD2">
        <w:tc>
          <w:tcPr>
            <w:tcW w:w="2421" w:type="dxa"/>
            <w:tcBorders>
              <w:top w:val="single" w:sz="4" w:space="0" w:color="auto"/>
              <w:left w:val="single" w:sz="4" w:space="0" w:color="auto"/>
              <w:bottom w:val="single" w:sz="4" w:space="0" w:color="auto"/>
              <w:right w:val="single" w:sz="4" w:space="0" w:color="auto"/>
            </w:tcBorders>
          </w:tcPr>
          <w:p w:rsidR="00BB5940" w:rsidRPr="00BC33CF" w:rsidRDefault="00BB5940" w:rsidP="00BC33CF">
            <w:pPr>
              <w:spacing w:after="200" w:line="276" w:lineRule="auto"/>
              <w:contextualSpacing/>
              <w:jc w:val="center"/>
              <w:rPr>
                <w:sz w:val="24"/>
                <w:szCs w:val="24"/>
              </w:rPr>
            </w:pPr>
            <w:r w:rsidRPr="00BC33CF">
              <w:rPr>
                <w:sz w:val="24"/>
                <w:szCs w:val="24"/>
              </w:rPr>
              <w:t>Технология</w:t>
            </w:r>
          </w:p>
        </w:tc>
        <w:tc>
          <w:tcPr>
            <w:tcW w:w="2221" w:type="dxa"/>
            <w:tcBorders>
              <w:top w:val="single" w:sz="4" w:space="0" w:color="auto"/>
              <w:left w:val="single" w:sz="4" w:space="0" w:color="auto"/>
              <w:bottom w:val="single" w:sz="4" w:space="0" w:color="auto"/>
              <w:right w:val="single" w:sz="4" w:space="0" w:color="auto"/>
            </w:tcBorders>
          </w:tcPr>
          <w:p w:rsidR="00BB5940" w:rsidRPr="00BC33CF" w:rsidRDefault="00BB5940" w:rsidP="00BC33CF">
            <w:pPr>
              <w:spacing w:after="200" w:line="276" w:lineRule="auto"/>
              <w:contextualSpacing/>
              <w:jc w:val="center"/>
              <w:rPr>
                <w:sz w:val="24"/>
                <w:szCs w:val="24"/>
              </w:rPr>
            </w:pPr>
          </w:p>
          <w:p w:rsidR="00BB5940" w:rsidRPr="00BC33CF" w:rsidRDefault="00BB5940" w:rsidP="00BC33CF">
            <w:pPr>
              <w:spacing w:after="200" w:line="276" w:lineRule="auto"/>
              <w:contextualSpacing/>
              <w:jc w:val="center"/>
              <w:rPr>
                <w:sz w:val="24"/>
                <w:szCs w:val="24"/>
              </w:rPr>
            </w:pPr>
            <w:r w:rsidRPr="00BC33CF">
              <w:rPr>
                <w:sz w:val="24"/>
                <w:szCs w:val="24"/>
              </w:rPr>
              <w:t>Предмет</w:t>
            </w:r>
          </w:p>
        </w:tc>
        <w:tc>
          <w:tcPr>
            <w:tcW w:w="1136" w:type="dxa"/>
            <w:tcBorders>
              <w:top w:val="single" w:sz="4" w:space="0" w:color="auto"/>
              <w:left w:val="single" w:sz="4" w:space="0" w:color="auto"/>
              <w:bottom w:val="single" w:sz="4" w:space="0" w:color="auto"/>
              <w:right w:val="single" w:sz="4" w:space="0" w:color="auto"/>
            </w:tcBorders>
          </w:tcPr>
          <w:p w:rsidR="00BB5940" w:rsidRPr="00BC33CF" w:rsidRDefault="00BB5940" w:rsidP="00BC33CF">
            <w:pPr>
              <w:spacing w:after="200" w:line="276" w:lineRule="auto"/>
              <w:contextualSpacing/>
              <w:jc w:val="center"/>
              <w:rPr>
                <w:sz w:val="24"/>
                <w:szCs w:val="24"/>
              </w:rPr>
            </w:pPr>
            <w:r w:rsidRPr="00BC33CF">
              <w:rPr>
                <w:sz w:val="24"/>
                <w:szCs w:val="24"/>
              </w:rPr>
              <w:t xml:space="preserve">Учителя использующие </w:t>
            </w:r>
            <w:proofErr w:type="gramStart"/>
            <w:r w:rsidRPr="00BC33CF">
              <w:rPr>
                <w:sz w:val="24"/>
                <w:szCs w:val="24"/>
              </w:rPr>
              <w:t>ПТ</w:t>
            </w:r>
            <w:proofErr w:type="gramEnd"/>
            <w:r w:rsidRPr="00BC33CF">
              <w:rPr>
                <w:sz w:val="24"/>
                <w:szCs w:val="24"/>
              </w:rPr>
              <w:t xml:space="preserve"> (%)</w:t>
            </w:r>
          </w:p>
        </w:tc>
        <w:tc>
          <w:tcPr>
            <w:tcW w:w="3969" w:type="dxa"/>
            <w:tcBorders>
              <w:top w:val="single" w:sz="4" w:space="0" w:color="auto"/>
              <w:left w:val="single" w:sz="4" w:space="0" w:color="auto"/>
              <w:bottom w:val="single" w:sz="4" w:space="0" w:color="auto"/>
              <w:right w:val="single" w:sz="4" w:space="0" w:color="auto"/>
            </w:tcBorders>
          </w:tcPr>
          <w:p w:rsidR="00BB5940" w:rsidRPr="00BC33CF" w:rsidRDefault="00BB5940" w:rsidP="00BC33CF">
            <w:pPr>
              <w:spacing w:after="200" w:line="276" w:lineRule="auto"/>
              <w:contextualSpacing/>
              <w:jc w:val="center"/>
              <w:rPr>
                <w:sz w:val="24"/>
                <w:szCs w:val="24"/>
              </w:rPr>
            </w:pPr>
            <w:r w:rsidRPr="00BC33CF">
              <w:rPr>
                <w:sz w:val="24"/>
                <w:szCs w:val="24"/>
              </w:rPr>
              <w:t>Результат использования технологии</w:t>
            </w:r>
          </w:p>
        </w:tc>
      </w:tr>
      <w:tr w:rsidR="00BB5940" w:rsidRPr="00BC33CF" w:rsidTr="007D6CD2">
        <w:tc>
          <w:tcPr>
            <w:tcW w:w="2421" w:type="dxa"/>
            <w:tcBorders>
              <w:top w:val="single" w:sz="4" w:space="0" w:color="auto"/>
              <w:left w:val="single" w:sz="4" w:space="0" w:color="auto"/>
              <w:bottom w:val="single" w:sz="4" w:space="0" w:color="auto"/>
              <w:right w:val="single" w:sz="4" w:space="0" w:color="auto"/>
            </w:tcBorders>
          </w:tcPr>
          <w:p w:rsidR="00BB5940" w:rsidRPr="00BC33CF" w:rsidRDefault="00BB5940" w:rsidP="00BC33CF">
            <w:pPr>
              <w:spacing w:after="200" w:line="276" w:lineRule="auto"/>
              <w:contextualSpacing/>
              <w:rPr>
                <w:sz w:val="24"/>
                <w:szCs w:val="24"/>
              </w:rPr>
            </w:pPr>
            <w:r w:rsidRPr="00BC33CF">
              <w:rPr>
                <w:sz w:val="24"/>
                <w:szCs w:val="24"/>
              </w:rPr>
              <w:t>Технологии личностно ориентированного обучения</w:t>
            </w:r>
          </w:p>
        </w:tc>
        <w:tc>
          <w:tcPr>
            <w:tcW w:w="2221" w:type="dxa"/>
            <w:tcBorders>
              <w:top w:val="single" w:sz="4" w:space="0" w:color="auto"/>
              <w:left w:val="single" w:sz="4" w:space="0" w:color="auto"/>
              <w:bottom w:val="single" w:sz="4" w:space="0" w:color="auto"/>
              <w:right w:val="single" w:sz="4" w:space="0" w:color="auto"/>
            </w:tcBorders>
          </w:tcPr>
          <w:p w:rsidR="00BB5940" w:rsidRPr="00BC33CF" w:rsidRDefault="00BB5940" w:rsidP="00BC33CF">
            <w:pPr>
              <w:spacing w:after="200" w:line="276" w:lineRule="auto"/>
              <w:contextualSpacing/>
              <w:rPr>
                <w:sz w:val="24"/>
                <w:szCs w:val="24"/>
              </w:rPr>
            </w:pPr>
            <w:r w:rsidRPr="00BC33CF">
              <w:rPr>
                <w:sz w:val="24"/>
                <w:szCs w:val="24"/>
              </w:rPr>
              <w:t xml:space="preserve"> Русский язык, история, обществознание, литература, физика, биология, химия, технология</w:t>
            </w:r>
          </w:p>
        </w:tc>
        <w:tc>
          <w:tcPr>
            <w:tcW w:w="1136" w:type="dxa"/>
            <w:tcBorders>
              <w:top w:val="single" w:sz="4" w:space="0" w:color="auto"/>
              <w:left w:val="single" w:sz="4" w:space="0" w:color="auto"/>
              <w:bottom w:val="single" w:sz="4" w:space="0" w:color="auto"/>
              <w:right w:val="single" w:sz="4" w:space="0" w:color="auto"/>
            </w:tcBorders>
          </w:tcPr>
          <w:p w:rsidR="00BB5940" w:rsidRPr="00BC33CF" w:rsidRDefault="00BB5940" w:rsidP="00BC33CF">
            <w:pPr>
              <w:spacing w:after="200" w:line="276" w:lineRule="auto"/>
              <w:contextualSpacing/>
              <w:rPr>
                <w:sz w:val="24"/>
                <w:szCs w:val="24"/>
              </w:rPr>
            </w:pPr>
            <w:r w:rsidRPr="00BC33CF">
              <w:rPr>
                <w:sz w:val="24"/>
                <w:szCs w:val="24"/>
              </w:rPr>
              <w:t>88%</w:t>
            </w:r>
          </w:p>
        </w:tc>
        <w:tc>
          <w:tcPr>
            <w:tcW w:w="3969" w:type="dxa"/>
            <w:tcBorders>
              <w:top w:val="single" w:sz="4" w:space="0" w:color="auto"/>
              <w:left w:val="single" w:sz="4" w:space="0" w:color="auto"/>
              <w:bottom w:val="single" w:sz="4" w:space="0" w:color="auto"/>
              <w:right w:val="single" w:sz="4" w:space="0" w:color="auto"/>
            </w:tcBorders>
          </w:tcPr>
          <w:p w:rsidR="00BB5940" w:rsidRPr="00BC33CF" w:rsidRDefault="00BB5940" w:rsidP="00BC33CF">
            <w:pPr>
              <w:spacing w:after="200" w:line="276" w:lineRule="auto"/>
              <w:contextualSpacing/>
              <w:rPr>
                <w:sz w:val="24"/>
                <w:szCs w:val="24"/>
              </w:rPr>
            </w:pPr>
            <w:r w:rsidRPr="00BC33CF">
              <w:rPr>
                <w:sz w:val="24"/>
                <w:szCs w:val="24"/>
              </w:rPr>
              <w:t>Формирование субъектной позиции учащихся в образовательном процессе. Предупреждение неуспеваемости</w:t>
            </w:r>
          </w:p>
        </w:tc>
      </w:tr>
      <w:tr w:rsidR="00BB5940" w:rsidRPr="00BC33CF" w:rsidTr="007D6CD2">
        <w:tc>
          <w:tcPr>
            <w:tcW w:w="2421" w:type="dxa"/>
            <w:tcBorders>
              <w:top w:val="single" w:sz="4" w:space="0" w:color="auto"/>
              <w:left w:val="single" w:sz="4" w:space="0" w:color="auto"/>
              <w:bottom w:val="single" w:sz="4" w:space="0" w:color="auto"/>
              <w:right w:val="single" w:sz="4" w:space="0" w:color="auto"/>
            </w:tcBorders>
          </w:tcPr>
          <w:p w:rsidR="00BB5940" w:rsidRPr="00BC33CF" w:rsidRDefault="00BB5940" w:rsidP="00BC33CF">
            <w:pPr>
              <w:spacing w:after="200" w:line="276" w:lineRule="auto"/>
              <w:contextualSpacing/>
              <w:rPr>
                <w:sz w:val="24"/>
                <w:szCs w:val="24"/>
              </w:rPr>
            </w:pPr>
            <w:r w:rsidRPr="00BC33CF">
              <w:rPr>
                <w:sz w:val="24"/>
                <w:szCs w:val="24"/>
              </w:rPr>
              <w:t>Метод учебного проекта</w:t>
            </w:r>
          </w:p>
        </w:tc>
        <w:tc>
          <w:tcPr>
            <w:tcW w:w="2221" w:type="dxa"/>
            <w:tcBorders>
              <w:top w:val="single" w:sz="4" w:space="0" w:color="auto"/>
              <w:left w:val="single" w:sz="4" w:space="0" w:color="auto"/>
              <w:bottom w:val="single" w:sz="4" w:space="0" w:color="auto"/>
              <w:right w:val="single" w:sz="4" w:space="0" w:color="auto"/>
            </w:tcBorders>
          </w:tcPr>
          <w:p w:rsidR="00BB5940" w:rsidRPr="00BC33CF" w:rsidRDefault="00BB5940" w:rsidP="00BC33CF">
            <w:pPr>
              <w:spacing w:after="200" w:line="276" w:lineRule="auto"/>
              <w:contextualSpacing/>
              <w:rPr>
                <w:sz w:val="24"/>
                <w:szCs w:val="24"/>
              </w:rPr>
            </w:pPr>
            <w:r w:rsidRPr="00BC33CF">
              <w:rPr>
                <w:sz w:val="24"/>
                <w:szCs w:val="24"/>
              </w:rPr>
              <w:t xml:space="preserve">География, история, обществознание, литература, физика, биология, химия, </w:t>
            </w:r>
          </w:p>
        </w:tc>
        <w:tc>
          <w:tcPr>
            <w:tcW w:w="1136" w:type="dxa"/>
            <w:tcBorders>
              <w:top w:val="single" w:sz="4" w:space="0" w:color="auto"/>
              <w:left w:val="single" w:sz="4" w:space="0" w:color="auto"/>
              <w:bottom w:val="single" w:sz="4" w:space="0" w:color="auto"/>
              <w:right w:val="single" w:sz="4" w:space="0" w:color="auto"/>
            </w:tcBorders>
          </w:tcPr>
          <w:p w:rsidR="00BB5940" w:rsidRPr="00BC33CF" w:rsidRDefault="00BB5940" w:rsidP="00BC33CF">
            <w:pPr>
              <w:spacing w:after="200" w:line="276" w:lineRule="auto"/>
              <w:contextualSpacing/>
              <w:rPr>
                <w:sz w:val="24"/>
                <w:szCs w:val="24"/>
              </w:rPr>
            </w:pPr>
            <w:r w:rsidRPr="00BC33CF">
              <w:rPr>
                <w:sz w:val="24"/>
                <w:szCs w:val="24"/>
              </w:rPr>
              <w:t>60%</w:t>
            </w:r>
          </w:p>
        </w:tc>
        <w:tc>
          <w:tcPr>
            <w:tcW w:w="3969" w:type="dxa"/>
            <w:tcBorders>
              <w:top w:val="single" w:sz="4" w:space="0" w:color="auto"/>
              <w:left w:val="single" w:sz="4" w:space="0" w:color="auto"/>
              <w:bottom w:val="single" w:sz="4" w:space="0" w:color="auto"/>
              <w:right w:val="single" w:sz="4" w:space="0" w:color="auto"/>
            </w:tcBorders>
          </w:tcPr>
          <w:p w:rsidR="00BB5940" w:rsidRPr="00BC33CF" w:rsidRDefault="00BB5940" w:rsidP="00BC33CF">
            <w:pPr>
              <w:spacing w:after="200" w:line="276" w:lineRule="auto"/>
              <w:contextualSpacing/>
              <w:rPr>
                <w:sz w:val="24"/>
                <w:szCs w:val="24"/>
              </w:rPr>
            </w:pPr>
            <w:r w:rsidRPr="00BC33CF">
              <w:rPr>
                <w:sz w:val="24"/>
                <w:szCs w:val="24"/>
              </w:rPr>
              <w:t xml:space="preserve">Достижение прагматических результатов, выход проектов за рамки предметного содержания, переход на уровень социально значимых результатов. Использование технологии как способа организации учебных курсов, ориентированных на выбор детьми профессии, с возможностью погружения в будущую профессиональную деятельность </w:t>
            </w:r>
          </w:p>
        </w:tc>
      </w:tr>
      <w:tr w:rsidR="00BB5940" w:rsidRPr="00BC33CF" w:rsidTr="007D6CD2">
        <w:tc>
          <w:tcPr>
            <w:tcW w:w="2421" w:type="dxa"/>
            <w:tcBorders>
              <w:top w:val="single" w:sz="4" w:space="0" w:color="auto"/>
              <w:left w:val="single" w:sz="4" w:space="0" w:color="auto"/>
              <w:bottom w:val="single" w:sz="4" w:space="0" w:color="auto"/>
              <w:right w:val="single" w:sz="4" w:space="0" w:color="auto"/>
            </w:tcBorders>
          </w:tcPr>
          <w:p w:rsidR="00BB5940" w:rsidRPr="00BC33CF" w:rsidRDefault="00BB5940" w:rsidP="00BC33CF">
            <w:pPr>
              <w:spacing w:after="200" w:line="276" w:lineRule="auto"/>
              <w:contextualSpacing/>
              <w:rPr>
                <w:sz w:val="24"/>
                <w:szCs w:val="24"/>
              </w:rPr>
            </w:pPr>
            <w:r w:rsidRPr="00BC33CF">
              <w:rPr>
                <w:sz w:val="24"/>
                <w:szCs w:val="24"/>
              </w:rPr>
              <w:t>Технология модульного и блочно-модульного обучения</w:t>
            </w:r>
          </w:p>
        </w:tc>
        <w:tc>
          <w:tcPr>
            <w:tcW w:w="2221" w:type="dxa"/>
            <w:tcBorders>
              <w:top w:val="single" w:sz="4" w:space="0" w:color="auto"/>
              <w:left w:val="single" w:sz="4" w:space="0" w:color="auto"/>
              <w:bottom w:val="single" w:sz="4" w:space="0" w:color="auto"/>
              <w:right w:val="single" w:sz="4" w:space="0" w:color="auto"/>
            </w:tcBorders>
          </w:tcPr>
          <w:p w:rsidR="00BB5940" w:rsidRPr="00BC33CF" w:rsidRDefault="00BB5940" w:rsidP="00BC33CF">
            <w:pPr>
              <w:spacing w:after="200" w:line="276" w:lineRule="auto"/>
              <w:contextualSpacing/>
              <w:rPr>
                <w:sz w:val="24"/>
                <w:szCs w:val="24"/>
              </w:rPr>
            </w:pPr>
            <w:r w:rsidRPr="00BC33CF">
              <w:rPr>
                <w:sz w:val="24"/>
                <w:szCs w:val="24"/>
              </w:rPr>
              <w:t xml:space="preserve">Биология (7-11 классы). </w:t>
            </w:r>
          </w:p>
          <w:p w:rsidR="00BB5940" w:rsidRPr="00BC33CF" w:rsidRDefault="00BB5940" w:rsidP="00BC33CF">
            <w:pPr>
              <w:spacing w:after="200" w:line="276" w:lineRule="auto"/>
              <w:contextualSpacing/>
              <w:rPr>
                <w:sz w:val="24"/>
                <w:szCs w:val="24"/>
              </w:rPr>
            </w:pPr>
            <w:r w:rsidRPr="00BC33CF">
              <w:rPr>
                <w:sz w:val="24"/>
                <w:szCs w:val="24"/>
              </w:rPr>
              <w:t>Физика (7-11 классы).</w:t>
            </w:r>
          </w:p>
          <w:p w:rsidR="00BB5940" w:rsidRPr="00BC33CF" w:rsidRDefault="00BB5940" w:rsidP="00BC33CF">
            <w:pPr>
              <w:spacing w:after="200" w:line="276" w:lineRule="auto"/>
              <w:contextualSpacing/>
              <w:rPr>
                <w:sz w:val="24"/>
                <w:szCs w:val="24"/>
              </w:rPr>
            </w:pPr>
            <w:r w:rsidRPr="00BC33CF">
              <w:rPr>
                <w:sz w:val="24"/>
                <w:szCs w:val="24"/>
              </w:rPr>
              <w:t>Обществознание (включая экономику и право) (6-11)</w:t>
            </w:r>
          </w:p>
        </w:tc>
        <w:tc>
          <w:tcPr>
            <w:tcW w:w="1136" w:type="dxa"/>
            <w:tcBorders>
              <w:top w:val="single" w:sz="4" w:space="0" w:color="auto"/>
              <w:left w:val="single" w:sz="4" w:space="0" w:color="auto"/>
              <w:bottom w:val="single" w:sz="4" w:space="0" w:color="auto"/>
              <w:right w:val="single" w:sz="4" w:space="0" w:color="auto"/>
            </w:tcBorders>
          </w:tcPr>
          <w:p w:rsidR="00BB5940" w:rsidRPr="00BC33CF" w:rsidRDefault="00BB5940" w:rsidP="00BC33CF">
            <w:pPr>
              <w:spacing w:after="200" w:line="276" w:lineRule="auto"/>
              <w:contextualSpacing/>
              <w:rPr>
                <w:sz w:val="24"/>
                <w:szCs w:val="24"/>
              </w:rPr>
            </w:pPr>
            <w:r w:rsidRPr="00BC33CF">
              <w:rPr>
                <w:sz w:val="24"/>
                <w:szCs w:val="24"/>
              </w:rPr>
              <w:t>15%</w:t>
            </w:r>
          </w:p>
        </w:tc>
        <w:tc>
          <w:tcPr>
            <w:tcW w:w="3969" w:type="dxa"/>
            <w:tcBorders>
              <w:top w:val="single" w:sz="4" w:space="0" w:color="auto"/>
              <w:left w:val="single" w:sz="4" w:space="0" w:color="auto"/>
              <w:bottom w:val="single" w:sz="4" w:space="0" w:color="auto"/>
              <w:right w:val="single" w:sz="4" w:space="0" w:color="auto"/>
            </w:tcBorders>
          </w:tcPr>
          <w:p w:rsidR="00BB5940" w:rsidRPr="00BC33CF" w:rsidRDefault="00BB5940" w:rsidP="00BC33CF">
            <w:pPr>
              <w:spacing w:after="200" w:line="276" w:lineRule="auto"/>
              <w:contextualSpacing/>
              <w:rPr>
                <w:sz w:val="24"/>
                <w:szCs w:val="24"/>
              </w:rPr>
            </w:pPr>
            <w:r w:rsidRPr="00BC33CF">
              <w:rPr>
                <w:sz w:val="24"/>
                <w:szCs w:val="24"/>
              </w:rPr>
              <w:t xml:space="preserve">Разработка модульных циклов. Усиление </w:t>
            </w:r>
            <w:proofErr w:type="spellStart"/>
            <w:r w:rsidRPr="00BC33CF">
              <w:rPr>
                <w:sz w:val="24"/>
                <w:szCs w:val="24"/>
              </w:rPr>
              <w:t>здоровьесберегающего</w:t>
            </w:r>
            <w:proofErr w:type="spellEnd"/>
            <w:r w:rsidRPr="00BC33CF">
              <w:rPr>
                <w:sz w:val="24"/>
                <w:szCs w:val="24"/>
              </w:rPr>
              <w:t xml:space="preserve"> аспекта предметного обучения. Формирование субъектной позиции учащихся в образовательном процессе</w:t>
            </w:r>
          </w:p>
        </w:tc>
      </w:tr>
      <w:tr w:rsidR="00BB5940" w:rsidRPr="00BC33CF" w:rsidTr="007D6CD2">
        <w:tc>
          <w:tcPr>
            <w:tcW w:w="2421" w:type="dxa"/>
            <w:tcBorders>
              <w:top w:val="single" w:sz="4" w:space="0" w:color="auto"/>
              <w:left w:val="single" w:sz="4" w:space="0" w:color="auto"/>
              <w:bottom w:val="single" w:sz="4" w:space="0" w:color="auto"/>
              <w:right w:val="single" w:sz="4" w:space="0" w:color="auto"/>
            </w:tcBorders>
          </w:tcPr>
          <w:p w:rsidR="00BB5940" w:rsidRPr="00BC33CF" w:rsidRDefault="00BB5940" w:rsidP="00BC33CF">
            <w:pPr>
              <w:spacing w:after="200" w:line="276" w:lineRule="auto"/>
              <w:contextualSpacing/>
              <w:rPr>
                <w:sz w:val="24"/>
                <w:szCs w:val="24"/>
              </w:rPr>
            </w:pPr>
            <w:r w:rsidRPr="00BC33CF">
              <w:rPr>
                <w:sz w:val="24"/>
                <w:szCs w:val="24"/>
              </w:rPr>
              <w:t>Ролевые, деловые и другие виды  обучающих игр</w:t>
            </w:r>
          </w:p>
        </w:tc>
        <w:tc>
          <w:tcPr>
            <w:tcW w:w="2221" w:type="dxa"/>
            <w:tcBorders>
              <w:top w:val="single" w:sz="4" w:space="0" w:color="auto"/>
              <w:left w:val="single" w:sz="4" w:space="0" w:color="auto"/>
              <w:bottom w:val="single" w:sz="4" w:space="0" w:color="auto"/>
              <w:right w:val="single" w:sz="4" w:space="0" w:color="auto"/>
            </w:tcBorders>
          </w:tcPr>
          <w:p w:rsidR="00BB5940" w:rsidRPr="00BC33CF" w:rsidRDefault="00BB5940" w:rsidP="00BC33CF">
            <w:pPr>
              <w:spacing w:after="200" w:line="276" w:lineRule="auto"/>
              <w:contextualSpacing/>
              <w:rPr>
                <w:sz w:val="24"/>
                <w:szCs w:val="24"/>
              </w:rPr>
            </w:pPr>
            <w:r w:rsidRPr="00BC33CF">
              <w:rPr>
                <w:sz w:val="24"/>
                <w:szCs w:val="24"/>
              </w:rPr>
              <w:t xml:space="preserve">, история, география, обществознание </w:t>
            </w:r>
            <w:r w:rsidRPr="00BC33CF">
              <w:rPr>
                <w:sz w:val="24"/>
                <w:szCs w:val="24"/>
              </w:rPr>
              <w:lastRenderedPageBreak/>
              <w:t>(включая экономику и право)</w:t>
            </w:r>
          </w:p>
        </w:tc>
        <w:tc>
          <w:tcPr>
            <w:tcW w:w="1136" w:type="dxa"/>
            <w:tcBorders>
              <w:top w:val="single" w:sz="4" w:space="0" w:color="auto"/>
              <w:left w:val="single" w:sz="4" w:space="0" w:color="auto"/>
              <w:bottom w:val="single" w:sz="4" w:space="0" w:color="auto"/>
              <w:right w:val="single" w:sz="4" w:space="0" w:color="auto"/>
            </w:tcBorders>
          </w:tcPr>
          <w:p w:rsidR="00BB5940" w:rsidRPr="00BC33CF" w:rsidRDefault="00BB5940" w:rsidP="00BC33CF">
            <w:pPr>
              <w:spacing w:after="200" w:line="276" w:lineRule="auto"/>
              <w:contextualSpacing/>
              <w:rPr>
                <w:sz w:val="24"/>
                <w:szCs w:val="24"/>
              </w:rPr>
            </w:pPr>
            <w:r w:rsidRPr="00BC33CF">
              <w:rPr>
                <w:sz w:val="24"/>
                <w:szCs w:val="24"/>
              </w:rPr>
              <w:lastRenderedPageBreak/>
              <w:t>76%</w:t>
            </w:r>
          </w:p>
        </w:tc>
        <w:tc>
          <w:tcPr>
            <w:tcW w:w="3969" w:type="dxa"/>
            <w:vMerge w:val="restart"/>
            <w:tcBorders>
              <w:top w:val="single" w:sz="4" w:space="0" w:color="auto"/>
              <w:left w:val="single" w:sz="4" w:space="0" w:color="auto"/>
              <w:bottom w:val="single" w:sz="4" w:space="0" w:color="auto"/>
              <w:right w:val="single" w:sz="4" w:space="0" w:color="auto"/>
            </w:tcBorders>
          </w:tcPr>
          <w:p w:rsidR="00BB5940" w:rsidRPr="00BC33CF" w:rsidRDefault="00BB5940" w:rsidP="00BC33CF">
            <w:pPr>
              <w:spacing w:after="200" w:line="276" w:lineRule="auto"/>
              <w:contextualSpacing/>
              <w:rPr>
                <w:sz w:val="24"/>
                <w:szCs w:val="24"/>
              </w:rPr>
            </w:pPr>
            <w:r w:rsidRPr="00BC33CF">
              <w:rPr>
                <w:sz w:val="24"/>
                <w:szCs w:val="24"/>
              </w:rPr>
              <w:t xml:space="preserve">Повышение качества обучения на основе полного выполнения ФГОС. Формирование субъектной позиции </w:t>
            </w:r>
            <w:r w:rsidRPr="00BC33CF">
              <w:rPr>
                <w:sz w:val="24"/>
                <w:szCs w:val="24"/>
              </w:rPr>
              <w:lastRenderedPageBreak/>
              <w:t xml:space="preserve">учащихся в образовательном процессе. Усиление </w:t>
            </w:r>
            <w:proofErr w:type="spellStart"/>
            <w:r w:rsidRPr="00BC33CF">
              <w:rPr>
                <w:sz w:val="24"/>
                <w:szCs w:val="24"/>
              </w:rPr>
              <w:t>здоровьесберегающего</w:t>
            </w:r>
            <w:proofErr w:type="spellEnd"/>
            <w:r w:rsidRPr="00BC33CF">
              <w:rPr>
                <w:sz w:val="24"/>
                <w:szCs w:val="24"/>
              </w:rPr>
              <w:t xml:space="preserve"> аспекта предметного обучения</w:t>
            </w:r>
          </w:p>
        </w:tc>
      </w:tr>
      <w:tr w:rsidR="00BB5940" w:rsidRPr="00BC33CF" w:rsidTr="007D6CD2">
        <w:trPr>
          <w:trHeight w:val="719"/>
        </w:trPr>
        <w:tc>
          <w:tcPr>
            <w:tcW w:w="2421" w:type="dxa"/>
            <w:tcBorders>
              <w:top w:val="single" w:sz="4" w:space="0" w:color="auto"/>
              <w:left w:val="single" w:sz="4" w:space="0" w:color="auto"/>
              <w:bottom w:val="single" w:sz="4" w:space="0" w:color="auto"/>
              <w:right w:val="single" w:sz="4" w:space="0" w:color="auto"/>
            </w:tcBorders>
          </w:tcPr>
          <w:p w:rsidR="00BB5940" w:rsidRPr="00BC33CF" w:rsidRDefault="00BB5940" w:rsidP="00BC33CF">
            <w:pPr>
              <w:spacing w:after="200" w:line="276" w:lineRule="auto"/>
              <w:contextualSpacing/>
              <w:rPr>
                <w:sz w:val="24"/>
                <w:szCs w:val="24"/>
              </w:rPr>
            </w:pPr>
            <w:r w:rsidRPr="00BC33CF">
              <w:rPr>
                <w:sz w:val="24"/>
                <w:szCs w:val="24"/>
              </w:rPr>
              <w:lastRenderedPageBreak/>
              <w:t>Коллективный способ обучения (КСО)</w:t>
            </w:r>
          </w:p>
        </w:tc>
        <w:tc>
          <w:tcPr>
            <w:tcW w:w="2221" w:type="dxa"/>
            <w:tcBorders>
              <w:top w:val="single" w:sz="4" w:space="0" w:color="auto"/>
              <w:left w:val="single" w:sz="4" w:space="0" w:color="auto"/>
              <w:bottom w:val="single" w:sz="4" w:space="0" w:color="auto"/>
              <w:right w:val="single" w:sz="4" w:space="0" w:color="auto"/>
            </w:tcBorders>
          </w:tcPr>
          <w:p w:rsidR="00BB5940" w:rsidRPr="00BC33CF" w:rsidRDefault="00BB5940" w:rsidP="00BC33CF">
            <w:pPr>
              <w:spacing w:after="200" w:line="276" w:lineRule="auto"/>
              <w:contextualSpacing/>
              <w:rPr>
                <w:sz w:val="24"/>
                <w:szCs w:val="24"/>
              </w:rPr>
            </w:pPr>
            <w:r w:rsidRPr="00BC33CF">
              <w:rPr>
                <w:sz w:val="24"/>
                <w:szCs w:val="24"/>
              </w:rPr>
              <w:t>Предметы социально-гуманитарного и естественно-математического циклов</w:t>
            </w:r>
          </w:p>
        </w:tc>
        <w:tc>
          <w:tcPr>
            <w:tcW w:w="1136" w:type="dxa"/>
            <w:tcBorders>
              <w:top w:val="single" w:sz="4" w:space="0" w:color="auto"/>
              <w:left w:val="single" w:sz="4" w:space="0" w:color="auto"/>
              <w:bottom w:val="single" w:sz="4" w:space="0" w:color="auto"/>
              <w:right w:val="single" w:sz="4" w:space="0" w:color="auto"/>
            </w:tcBorders>
          </w:tcPr>
          <w:p w:rsidR="00BB5940" w:rsidRPr="00BC33CF" w:rsidRDefault="00BB5940" w:rsidP="00BC33CF">
            <w:pPr>
              <w:spacing w:after="200" w:line="276" w:lineRule="auto"/>
              <w:contextualSpacing/>
              <w:rPr>
                <w:sz w:val="24"/>
                <w:szCs w:val="24"/>
              </w:rPr>
            </w:pPr>
            <w:r w:rsidRPr="00BC33CF">
              <w:rPr>
                <w:sz w:val="24"/>
                <w:szCs w:val="24"/>
              </w:rPr>
              <w:t>32%</w:t>
            </w:r>
          </w:p>
        </w:tc>
        <w:tc>
          <w:tcPr>
            <w:tcW w:w="3969" w:type="dxa"/>
            <w:vMerge/>
            <w:tcBorders>
              <w:top w:val="single" w:sz="4" w:space="0" w:color="auto"/>
              <w:left w:val="single" w:sz="4" w:space="0" w:color="auto"/>
              <w:bottom w:val="single" w:sz="4" w:space="0" w:color="auto"/>
              <w:right w:val="single" w:sz="4" w:space="0" w:color="auto"/>
            </w:tcBorders>
          </w:tcPr>
          <w:p w:rsidR="00BB5940" w:rsidRPr="00BC33CF" w:rsidRDefault="00BB5940" w:rsidP="00BC33CF">
            <w:pPr>
              <w:spacing w:after="200" w:line="276" w:lineRule="auto"/>
              <w:contextualSpacing/>
              <w:rPr>
                <w:sz w:val="24"/>
                <w:szCs w:val="24"/>
              </w:rPr>
            </w:pPr>
          </w:p>
        </w:tc>
      </w:tr>
      <w:tr w:rsidR="00BB5940" w:rsidRPr="00BC33CF" w:rsidTr="007D6CD2">
        <w:trPr>
          <w:trHeight w:val="61"/>
        </w:trPr>
        <w:tc>
          <w:tcPr>
            <w:tcW w:w="2421" w:type="dxa"/>
            <w:tcBorders>
              <w:top w:val="single" w:sz="4" w:space="0" w:color="auto"/>
              <w:left w:val="single" w:sz="4" w:space="0" w:color="auto"/>
              <w:bottom w:val="single" w:sz="4" w:space="0" w:color="auto"/>
              <w:right w:val="single" w:sz="4" w:space="0" w:color="auto"/>
            </w:tcBorders>
          </w:tcPr>
          <w:p w:rsidR="00BB5940" w:rsidRPr="00BC33CF" w:rsidRDefault="00BB5940" w:rsidP="00BC33CF">
            <w:pPr>
              <w:spacing w:after="200" w:line="276" w:lineRule="auto"/>
              <w:contextualSpacing/>
              <w:rPr>
                <w:sz w:val="24"/>
                <w:szCs w:val="24"/>
              </w:rPr>
            </w:pPr>
            <w:proofErr w:type="gramStart"/>
            <w:r w:rsidRPr="00BC33CF">
              <w:rPr>
                <w:sz w:val="24"/>
                <w:szCs w:val="24"/>
              </w:rPr>
              <w:t>Обучение в сотрудничестве (командная, групповая работа</w:t>
            </w:r>
            <w:proofErr w:type="gramEnd"/>
          </w:p>
          <w:p w:rsidR="00BB5940" w:rsidRPr="00BC33CF" w:rsidRDefault="00BB5940" w:rsidP="00BC33CF">
            <w:pPr>
              <w:spacing w:after="200" w:line="276" w:lineRule="auto"/>
              <w:contextualSpacing/>
              <w:rPr>
                <w:sz w:val="24"/>
                <w:szCs w:val="24"/>
              </w:rPr>
            </w:pPr>
            <w:proofErr w:type="gramStart"/>
            <w:r w:rsidRPr="00BC33CF">
              <w:rPr>
                <w:sz w:val="24"/>
                <w:szCs w:val="24"/>
              </w:rPr>
              <w:t>(ГСО))</w:t>
            </w:r>
            <w:proofErr w:type="gramEnd"/>
          </w:p>
          <w:p w:rsidR="00BB5940" w:rsidRPr="00BC33CF" w:rsidRDefault="00BB5940" w:rsidP="00BC33CF">
            <w:pPr>
              <w:spacing w:after="200" w:line="276" w:lineRule="auto"/>
              <w:contextualSpacing/>
              <w:rPr>
                <w:sz w:val="24"/>
                <w:szCs w:val="24"/>
              </w:rPr>
            </w:pPr>
          </w:p>
        </w:tc>
        <w:tc>
          <w:tcPr>
            <w:tcW w:w="2221" w:type="dxa"/>
            <w:tcBorders>
              <w:top w:val="single" w:sz="4" w:space="0" w:color="auto"/>
              <w:left w:val="single" w:sz="4" w:space="0" w:color="auto"/>
              <w:bottom w:val="single" w:sz="4" w:space="0" w:color="auto"/>
              <w:right w:val="single" w:sz="4" w:space="0" w:color="auto"/>
            </w:tcBorders>
          </w:tcPr>
          <w:p w:rsidR="00BB5940" w:rsidRPr="00BC33CF" w:rsidRDefault="00BB5940" w:rsidP="00BC33CF">
            <w:pPr>
              <w:spacing w:after="200" w:line="276" w:lineRule="auto"/>
              <w:contextualSpacing/>
              <w:rPr>
                <w:sz w:val="24"/>
                <w:szCs w:val="24"/>
              </w:rPr>
            </w:pPr>
            <w:r w:rsidRPr="00BC33CF">
              <w:rPr>
                <w:sz w:val="24"/>
                <w:szCs w:val="24"/>
              </w:rPr>
              <w:t xml:space="preserve">Все предметные области. </w:t>
            </w:r>
          </w:p>
          <w:p w:rsidR="00BB5940" w:rsidRPr="00BC33CF" w:rsidRDefault="00BB5940" w:rsidP="00BC33CF">
            <w:pPr>
              <w:spacing w:after="200" w:line="276" w:lineRule="auto"/>
              <w:contextualSpacing/>
              <w:rPr>
                <w:sz w:val="24"/>
                <w:szCs w:val="24"/>
              </w:rPr>
            </w:pPr>
            <w:r w:rsidRPr="00BC33CF">
              <w:rPr>
                <w:sz w:val="24"/>
                <w:szCs w:val="24"/>
              </w:rPr>
              <w:t>Все ступени обучения</w:t>
            </w:r>
          </w:p>
        </w:tc>
        <w:tc>
          <w:tcPr>
            <w:tcW w:w="1136" w:type="dxa"/>
            <w:tcBorders>
              <w:top w:val="single" w:sz="4" w:space="0" w:color="auto"/>
              <w:left w:val="single" w:sz="4" w:space="0" w:color="auto"/>
              <w:bottom w:val="single" w:sz="4" w:space="0" w:color="auto"/>
              <w:right w:val="single" w:sz="4" w:space="0" w:color="auto"/>
            </w:tcBorders>
          </w:tcPr>
          <w:p w:rsidR="00BB5940" w:rsidRPr="00BC33CF" w:rsidRDefault="00BB5940" w:rsidP="00BC33CF">
            <w:pPr>
              <w:spacing w:after="200" w:line="276" w:lineRule="auto"/>
              <w:contextualSpacing/>
              <w:rPr>
                <w:sz w:val="24"/>
                <w:szCs w:val="24"/>
              </w:rPr>
            </w:pPr>
            <w:r w:rsidRPr="00BC33CF">
              <w:rPr>
                <w:sz w:val="24"/>
                <w:szCs w:val="24"/>
              </w:rPr>
              <w:t>87%</w:t>
            </w:r>
          </w:p>
        </w:tc>
        <w:tc>
          <w:tcPr>
            <w:tcW w:w="3969" w:type="dxa"/>
            <w:tcBorders>
              <w:top w:val="single" w:sz="4" w:space="0" w:color="auto"/>
              <w:left w:val="single" w:sz="4" w:space="0" w:color="auto"/>
              <w:bottom w:val="single" w:sz="4" w:space="0" w:color="auto"/>
              <w:right w:val="single" w:sz="4" w:space="0" w:color="auto"/>
            </w:tcBorders>
          </w:tcPr>
          <w:p w:rsidR="00BB5940" w:rsidRPr="00BC33CF" w:rsidRDefault="00BB5940" w:rsidP="00BC33CF">
            <w:pPr>
              <w:spacing w:after="200" w:line="276" w:lineRule="auto"/>
              <w:contextualSpacing/>
              <w:rPr>
                <w:sz w:val="24"/>
                <w:szCs w:val="24"/>
              </w:rPr>
            </w:pPr>
            <w:r w:rsidRPr="00BC33CF">
              <w:rPr>
                <w:sz w:val="24"/>
                <w:szCs w:val="24"/>
              </w:rPr>
              <w:t>Воспитание коллективизма, развитие коммуникативных навыков, ответственности. Разработка новых подходов к объяснению материала. Формирование малых групп учащихся с индивидуальными планами обучения</w:t>
            </w:r>
          </w:p>
        </w:tc>
      </w:tr>
      <w:tr w:rsidR="00BB5940" w:rsidRPr="00BC33CF" w:rsidTr="007D6CD2">
        <w:tc>
          <w:tcPr>
            <w:tcW w:w="2421" w:type="dxa"/>
            <w:vMerge w:val="restart"/>
            <w:tcBorders>
              <w:top w:val="single" w:sz="4" w:space="0" w:color="auto"/>
              <w:left w:val="single" w:sz="4" w:space="0" w:color="auto"/>
              <w:bottom w:val="single" w:sz="4" w:space="0" w:color="auto"/>
              <w:right w:val="single" w:sz="4" w:space="0" w:color="auto"/>
            </w:tcBorders>
          </w:tcPr>
          <w:p w:rsidR="00BB5940" w:rsidRPr="00BC33CF" w:rsidRDefault="00BB5940" w:rsidP="00BC33CF">
            <w:pPr>
              <w:spacing w:after="200" w:line="276" w:lineRule="auto"/>
              <w:contextualSpacing/>
              <w:rPr>
                <w:sz w:val="24"/>
                <w:szCs w:val="24"/>
              </w:rPr>
            </w:pPr>
            <w:r w:rsidRPr="00BC33CF">
              <w:rPr>
                <w:sz w:val="24"/>
                <w:szCs w:val="24"/>
              </w:rPr>
              <w:t>Информационно-коммуникационные технологии</w:t>
            </w:r>
          </w:p>
        </w:tc>
        <w:tc>
          <w:tcPr>
            <w:tcW w:w="2221" w:type="dxa"/>
            <w:tcBorders>
              <w:top w:val="single" w:sz="4" w:space="0" w:color="auto"/>
              <w:left w:val="single" w:sz="4" w:space="0" w:color="auto"/>
              <w:bottom w:val="single" w:sz="4" w:space="0" w:color="auto"/>
              <w:right w:val="single" w:sz="4" w:space="0" w:color="auto"/>
            </w:tcBorders>
          </w:tcPr>
          <w:p w:rsidR="00BB5940" w:rsidRPr="00BC33CF" w:rsidRDefault="00BB5940" w:rsidP="00BC33CF">
            <w:pPr>
              <w:spacing w:after="200" w:line="276" w:lineRule="auto"/>
              <w:contextualSpacing/>
              <w:rPr>
                <w:sz w:val="24"/>
                <w:szCs w:val="24"/>
              </w:rPr>
            </w:pPr>
            <w:r w:rsidRPr="00BC33CF">
              <w:rPr>
                <w:sz w:val="24"/>
                <w:szCs w:val="24"/>
              </w:rPr>
              <w:t xml:space="preserve">Алгебра, математика, геометрия </w:t>
            </w:r>
          </w:p>
        </w:tc>
        <w:tc>
          <w:tcPr>
            <w:tcW w:w="1136" w:type="dxa"/>
            <w:tcBorders>
              <w:top w:val="single" w:sz="4" w:space="0" w:color="auto"/>
              <w:left w:val="single" w:sz="4" w:space="0" w:color="auto"/>
              <w:bottom w:val="single" w:sz="4" w:space="0" w:color="auto"/>
              <w:right w:val="single" w:sz="4" w:space="0" w:color="auto"/>
            </w:tcBorders>
          </w:tcPr>
          <w:p w:rsidR="00BB5940" w:rsidRPr="00BC33CF" w:rsidRDefault="00BB5940" w:rsidP="00BC33CF">
            <w:pPr>
              <w:spacing w:after="200" w:line="276" w:lineRule="auto"/>
              <w:contextualSpacing/>
              <w:rPr>
                <w:sz w:val="24"/>
                <w:szCs w:val="24"/>
              </w:rPr>
            </w:pPr>
            <w:r w:rsidRPr="00BC33CF">
              <w:rPr>
                <w:sz w:val="24"/>
                <w:szCs w:val="24"/>
              </w:rPr>
              <w:t>85%</w:t>
            </w:r>
          </w:p>
        </w:tc>
        <w:tc>
          <w:tcPr>
            <w:tcW w:w="3969" w:type="dxa"/>
            <w:vMerge w:val="restart"/>
            <w:tcBorders>
              <w:top w:val="single" w:sz="4" w:space="0" w:color="auto"/>
              <w:left w:val="single" w:sz="4" w:space="0" w:color="auto"/>
              <w:bottom w:val="single" w:sz="4" w:space="0" w:color="auto"/>
              <w:right w:val="single" w:sz="4" w:space="0" w:color="auto"/>
            </w:tcBorders>
          </w:tcPr>
          <w:p w:rsidR="00BB5940" w:rsidRPr="00BC33CF" w:rsidRDefault="00BB5940" w:rsidP="00BC33CF">
            <w:pPr>
              <w:spacing w:after="200" w:line="276" w:lineRule="auto"/>
              <w:contextualSpacing/>
              <w:rPr>
                <w:sz w:val="24"/>
                <w:szCs w:val="24"/>
              </w:rPr>
            </w:pPr>
            <w:r w:rsidRPr="00BC33CF">
              <w:rPr>
                <w:sz w:val="24"/>
                <w:szCs w:val="24"/>
              </w:rPr>
              <w:t xml:space="preserve">Повышение качества обучения. Формирование информационной культуры учащихся. </w:t>
            </w:r>
          </w:p>
          <w:p w:rsidR="00BB5940" w:rsidRPr="00BC33CF" w:rsidRDefault="00BB5940" w:rsidP="00BC33CF">
            <w:pPr>
              <w:spacing w:after="200" w:line="276" w:lineRule="auto"/>
              <w:contextualSpacing/>
              <w:rPr>
                <w:sz w:val="24"/>
                <w:szCs w:val="24"/>
              </w:rPr>
            </w:pPr>
            <w:r w:rsidRPr="00BC33CF">
              <w:rPr>
                <w:sz w:val="24"/>
                <w:szCs w:val="24"/>
              </w:rPr>
              <w:t xml:space="preserve">Формирование субъектной позиции учащихся в образовательном процессе. </w:t>
            </w:r>
          </w:p>
          <w:p w:rsidR="00BB5940" w:rsidRPr="00BC33CF" w:rsidRDefault="00BB5940" w:rsidP="00BC33CF">
            <w:pPr>
              <w:spacing w:after="200" w:line="276" w:lineRule="auto"/>
              <w:contextualSpacing/>
              <w:rPr>
                <w:sz w:val="24"/>
                <w:szCs w:val="24"/>
              </w:rPr>
            </w:pPr>
            <w:r w:rsidRPr="00BC33CF">
              <w:rPr>
                <w:sz w:val="24"/>
                <w:szCs w:val="24"/>
              </w:rPr>
              <w:t xml:space="preserve">Развитие коммуникативных навыков детей. </w:t>
            </w:r>
          </w:p>
          <w:p w:rsidR="00BB5940" w:rsidRPr="00BC33CF" w:rsidRDefault="00BB5940" w:rsidP="00BC33CF">
            <w:pPr>
              <w:spacing w:after="200" w:line="276" w:lineRule="auto"/>
              <w:contextualSpacing/>
              <w:rPr>
                <w:sz w:val="24"/>
                <w:szCs w:val="24"/>
              </w:rPr>
            </w:pPr>
            <w:r w:rsidRPr="00BC33CF">
              <w:rPr>
                <w:sz w:val="24"/>
                <w:szCs w:val="24"/>
              </w:rPr>
              <w:t>Формирование малых групп учащихся с индивидуальными планами обучения</w:t>
            </w:r>
          </w:p>
        </w:tc>
      </w:tr>
      <w:tr w:rsidR="00BB5940" w:rsidRPr="00BC33CF" w:rsidTr="007D6CD2">
        <w:tc>
          <w:tcPr>
            <w:tcW w:w="2421" w:type="dxa"/>
            <w:vMerge/>
            <w:tcBorders>
              <w:top w:val="single" w:sz="4" w:space="0" w:color="auto"/>
              <w:left w:val="single" w:sz="4" w:space="0" w:color="auto"/>
              <w:bottom w:val="single" w:sz="4" w:space="0" w:color="auto"/>
              <w:right w:val="single" w:sz="4" w:space="0" w:color="auto"/>
            </w:tcBorders>
          </w:tcPr>
          <w:p w:rsidR="00BB5940" w:rsidRPr="00BC33CF" w:rsidRDefault="00BB5940" w:rsidP="00BC33CF">
            <w:pPr>
              <w:spacing w:after="200" w:line="276" w:lineRule="auto"/>
              <w:contextualSpacing/>
              <w:rPr>
                <w:sz w:val="24"/>
                <w:szCs w:val="24"/>
              </w:rPr>
            </w:pPr>
          </w:p>
        </w:tc>
        <w:tc>
          <w:tcPr>
            <w:tcW w:w="2221" w:type="dxa"/>
            <w:tcBorders>
              <w:top w:val="single" w:sz="4" w:space="0" w:color="auto"/>
              <w:left w:val="single" w:sz="4" w:space="0" w:color="auto"/>
              <w:bottom w:val="single" w:sz="4" w:space="0" w:color="auto"/>
              <w:right w:val="single" w:sz="4" w:space="0" w:color="auto"/>
            </w:tcBorders>
          </w:tcPr>
          <w:p w:rsidR="00BB5940" w:rsidRPr="00BC33CF" w:rsidRDefault="00BB5940" w:rsidP="00BC33CF">
            <w:pPr>
              <w:spacing w:after="200" w:line="276" w:lineRule="auto"/>
              <w:contextualSpacing/>
              <w:rPr>
                <w:sz w:val="24"/>
                <w:szCs w:val="24"/>
              </w:rPr>
            </w:pPr>
            <w:r w:rsidRPr="00BC33CF">
              <w:rPr>
                <w:sz w:val="24"/>
                <w:szCs w:val="24"/>
              </w:rPr>
              <w:t xml:space="preserve">Литература, русский  язык </w:t>
            </w:r>
          </w:p>
        </w:tc>
        <w:tc>
          <w:tcPr>
            <w:tcW w:w="1136" w:type="dxa"/>
            <w:tcBorders>
              <w:top w:val="single" w:sz="4" w:space="0" w:color="auto"/>
              <w:left w:val="single" w:sz="4" w:space="0" w:color="auto"/>
              <w:bottom w:val="single" w:sz="4" w:space="0" w:color="auto"/>
              <w:right w:val="single" w:sz="4" w:space="0" w:color="auto"/>
            </w:tcBorders>
          </w:tcPr>
          <w:p w:rsidR="00BB5940" w:rsidRPr="00BC33CF" w:rsidRDefault="00BB5940" w:rsidP="00BC33CF">
            <w:pPr>
              <w:spacing w:after="200" w:line="276" w:lineRule="auto"/>
              <w:contextualSpacing/>
              <w:rPr>
                <w:sz w:val="24"/>
                <w:szCs w:val="24"/>
              </w:rPr>
            </w:pPr>
            <w:r w:rsidRPr="00BC33CF">
              <w:rPr>
                <w:sz w:val="24"/>
                <w:szCs w:val="24"/>
              </w:rPr>
              <w:t>78%</w:t>
            </w:r>
          </w:p>
        </w:tc>
        <w:tc>
          <w:tcPr>
            <w:tcW w:w="3969" w:type="dxa"/>
            <w:vMerge/>
            <w:tcBorders>
              <w:top w:val="single" w:sz="4" w:space="0" w:color="auto"/>
              <w:left w:val="single" w:sz="4" w:space="0" w:color="auto"/>
              <w:bottom w:val="single" w:sz="4" w:space="0" w:color="auto"/>
              <w:right w:val="single" w:sz="4" w:space="0" w:color="auto"/>
            </w:tcBorders>
          </w:tcPr>
          <w:p w:rsidR="00BB5940" w:rsidRPr="00BC33CF" w:rsidRDefault="00BB5940" w:rsidP="00BC33CF">
            <w:pPr>
              <w:spacing w:after="200" w:line="276" w:lineRule="auto"/>
              <w:contextualSpacing/>
              <w:rPr>
                <w:sz w:val="24"/>
                <w:szCs w:val="24"/>
              </w:rPr>
            </w:pPr>
          </w:p>
        </w:tc>
      </w:tr>
      <w:tr w:rsidR="00BB5940" w:rsidRPr="00BC33CF" w:rsidTr="007D6CD2">
        <w:tc>
          <w:tcPr>
            <w:tcW w:w="2421" w:type="dxa"/>
            <w:vMerge/>
            <w:tcBorders>
              <w:top w:val="single" w:sz="4" w:space="0" w:color="auto"/>
              <w:left w:val="single" w:sz="4" w:space="0" w:color="auto"/>
              <w:bottom w:val="single" w:sz="4" w:space="0" w:color="auto"/>
              <w:right w:val="single" w:sz="4" w:space="0" w:color="auto"/>
            </w:tcBorders>
          </w:tcPr>
          <w:p w:rsidR="00BB5940" w:rsidRPr="00BC33CF" w:rsidRDefault="00BB5940" w:rsidP="00BC33CF">
            <w:pPr>
              <w:spacing w:after="200" w:line="276" w:lineRule="auto"/>
              <w:contextualSpacing/>
              <w:rPr>
                <w:sz w:val="24"/>
                <w:szCs w:val="24"/>
              </w:rPr>
            </w:pPr>
          </w:p>
        </w:tc>
        <w:tc>
          <w:tcPr>
            <w:tcW w:w="2221" w:type="dxa"/>
            <w:tcBorders>
              <w:top w:val="single" w:sz="4" w:space="0" w:color="auto"/>
              <w:left w:val="single" w:sz="4" w:space="0" w:color="auto"/>
              <w:bottom w:val="single" w:sz="4" w:space="0" w:color="auto"/>
              <w:right w:val="single" w:sz="4" w:space="0" w:color="auto"/>
            </w:tcBorders>
          </w:tcPr>
          <w:p w:rsidR="00BB5940" w:rsidRPr="00BC33CF" w:rsidRDefault="00BB5940" w:rsidP="00BC33CF">
            <w:pPr>
              <w:spacing w:after="200" w:line="276" w:lineRule="auto"/>
              <w:contextualSpacing/>
              <w:rPr>
                <w:sz w:val="24"/>
                <w:szCs w:val="24"/>
              </w:rPr>
            </w:pPr>
            <w:r w:rsidRPr="00BC33CF">
              <w:rPr>
                <w:sz w:val="24"/>
                <w:szCs w:val="24"/>
              </w:rPr>
              <w:t>История, обществознание (Электронные хроники исторических событий и др.)</w:t>
            </w:r>
          </w:p>
        </w:tc>
        <w:tc>
          <w:tcPr>
            <w:tcW w:w="1136" w:type="dxa"/>
            <w:tcBorders>
              <w:top w:val="single" w:sz="4" w:space="0" w:color="auto"/>
              <w:left w:val="single" w:sz="4" w:space="0" w:color="auto"/>
              <w:bottom w:val="single" w:sz="4" w:space="0" w:color="auto"/>
              <w:right w:val="single" w:sz="4" w:space="0" w:color="auto"/>
            </w:tcBorders>
          </w:tcPr>
          <w:p w:rsidR="00BB5940" w:rsidRPr="00BC33CF" w:rsidRDefault="00BB5940" w:rsidP="00BC33CF">
            <w:pPr>
              <w:spacing w:after="200" w:line="276" w:lineRule="auto"/>
              <w:contextualSpacing/>
              <w:rPr>
                <w:sz w:val="24"/>
                <w:szCs w:val="24"/>
              </w:rPr>
            </w:pPr>
            <w:r w:rsidRPr="00BC33CF">
              <w:rPr>
                <w:sz w:val="24"/>
                <w:szCs w:val="24"/>
              </w:rPr>
              <w:t>87%</w:t>
            </w:r>
          </w:p>
        </w:tc>
        <w:tc>
          <w:tcPr>
            <w:tcW w:w="3969" w:type="dxa"/>
            <w:vMerge/>
            <w:tcBorders>
              <w:top w:val="single" w:sz="4" w:space="0" w:color="auto"/>
              <w:left w:val="single" w:sz="4" w:space="0" w:color="auto"/>
              <w:bottom w:val="single" w:sz="4" w:space="0" w:color="auto"/>
              <w:right w:val="single" w:sz="4" w:space="0" w:color="auto"/>
            </w:tcBorders>
          </w:tcPr>
          <w:p w:rsidR="00BB5940" w:rsidRPr="00BC33CF" w:rsidRDefault="00BB5940" w:rsidP="00BC33CF">
            <w:pPr>
              <w:spacing w:after="200" w:line="276" w:lineRule="auto"/>
              <w:contextualSpacing/>
              <w:rPr>
                <w:sz w:val="24"/>
                <w:szCs w:val="24"/>
              </w:rPr>
            </w:pPr>
          </w:p>
        </w:tc>
      </w:tr>
      <w:tr w:rsidR="00BB5940" w:rsidRPr="00BC33CF" w:rsidTr="007D6CD2">
        <w:trPr>
          <w:trHeight w:val="914"/>
        </w:trPr>
        <w:tc>
          <w:tcPr>
            <w:tcW w:w="2421" w:type="dxa"/>
            <w:vMerge/>
            <w:tcBorders>
              <w:top w:val="single" w:sz="4" w:space="0" w:color="auto"/>
              <w:left w:val="single" w:sz="4" w:space="0" w:color="auto"/>
              <w:bottom w:val="single" w:sz="4" w:space="0" w:color="auto"/>
              <w:right w:val="single" w:sz="4" w:space="0" w:color="auto"/>
            </w:tcBorders>
          </w:tcPr>
          <w:p w:rsidR="00BB5940" w:rsidRPr="00BC33CF" w:rsidRDefault="00BB5940" w:rsidP="00BC33CF">
            <w:pPr>
              <w:spacing w:after="200" w:line="276" w:lineRule="auto"/>
              <w:contextualSpacing/>
              <w:rPr>
                <w:sz w:val="24"/>
                <w:szCs w:val="24"/>
              </w:rPr>
            </w:pPr>
          </w:p>
        </w:tc>
        <w:tc>
          <w:tcPr>
            <w:tcW w:w="2221" w:type="dxa"/>
            <w:tcBorders>
              <w:top w:val="single" w:sz="4" w:space="0" w:color="auto"/>
              <w:left w:val="single" w:sz="4" w:space="0" w:color="auto"/>
              <w:bottom w:val="single" w:sz="4" w:space="0" w:color="auto"/>
              <w:right w:val="single" w:sz="4" w:space="0" w:color="auto"/>
            </w:tcBorders>
          </w:tcPr>
          <w:p w:rsidR="00BB5940" w:rsidRPr="00BC33CF" w:rsidRDefault="00BB5940" w:rsidP="00BC33CF">
            <w:pPr>
              <w:spacing w:after="200" w:line="276" w:lineRule="auto"/>
              <w:contextualSpacing/>
              <w:rPr>
                <w:sz w:val="24"/>
                <w:szCs w:val="24"/>
              </w:rPr>
            </w:pPr>
            <w:proofErr w:type="gramStart"/>
            <w:r w:rsidRPr="00BC33CF">
              <w:rPr>
                <w:sz w:val="24"/>
                <w:szCs w:val="24"/>
              </w:rPr>
              <w:t>Физика (Живая физика. «1С:</w:t>
            </w:r>
            <w:proofErr w:type="gramEnd"/>
            <w:r w:rsidRPr="00BC33CF">
              <w:rPr>
                <w:sz w:val="24"/>
                <w:szCs w:val="24"/>
              </w:rPr>
              <w:t xml:space="preserve"> </w:t>
            </w:r>
            <w:proofErr w:type="gramStart"/>
            <w:r w:rsidRPr="00BC33CF">
              <w:rPr>
                <w:sz w:val="24"/>
                <w:szCs w:val="24"/>
              </w:rPr>
              <w:t>Репетитор» и др.)</w:t>
            </w:r>
            <w:proofErr w:type="gramEnd"/>
          </w:p>
        </w:tc>
        <w:tc>
          <w:tcPr>
            <w:tcW w:w="1136" w:type="dxa"/>
            <w:tcBorders>
              <w:top w:val="single" w:sz="4" w:space="0" w:color="auto"/>
              <w:left w:val="single" w:sz="4" w:space="0" w:color="auto"/>
              <w:bottom w:val="single" w:sz="4" w:space="0" w:color="auto"/>
              <w:right w:val="single" w:sz="4" w:space="0" w:color="auto"/>
            </w:tcBorders>
          </w:tcPr>
          <w:p w:rsidR="00BB5940" w:rsidRPr="00BC33CF" w:rsidRDefault="00BB5940" w:rsidP="00BC33CF">
            <w:pPr>
              <w:spacing w:after="200" w:line="276" w:lineRule="auto"/>
              <w:contextualSpacing/>
              <w:rPr>
                <w:sz w:val="24"/>
                <w:szCs w:val="24"/>
              </w:rPr>
            </w:pPr>
            <w:r w:rsidRPr="00BC33CF">
              <w:rPr>
                <w:sz w:val="24"/>
                <w:szCs w:val="24"/>
              </w:rPr>
              <w:t>78%</w:t>
            </w:r>
          </w:p>
        </w:tc>
        <w:tc>
          <w:tcPr>
            <w:tcW w:w="3969" w:type="dxa"/>
            <w:vMerge/>
            <w:tcBorders>
              <w:top w:val="single" w:sz="4" w:space="0" w:color="auto"/>
              <w:left w:val="single" w:sz="4" w:space="0" w:color="auto"/>
              <w:bottom w:val="single" w:sz="4" w:space="0" w:color="auto"/>
              <w:right w:val="single" w:sz="4" w:space="0" w:color="auto"/>
            </w:tcBorders>
          </w:tcPr>
          <w:p w:rsidR="00BB5940" w:rsidRPr="00BC33CF" w:rsidRDefault="00BB5940" w:rsidP="00BC33CF">
            <w:pPr>
              <w:spacing w:after="200" w:line="276" w:lineRule="auto"/>
              <w:contextualSpacing/>
              <w:rPr>
                <w:sz w:val="24"/>
                <w:szCs w:val="24"/>
              </w:rPr>
            </w:pPr>
          </w:p>
        </w:tc>
      </w:tr>
      <w:tr w:rsidR="00BB5940" w:rsidRPr="00BC33CF" w:rsidTr="007D6CD2">
        <w:tc>
          <w:tcPr>
            <w:tcW w:w="2421" w:type="dxa"/>
            <w:vMerge/>
            <w:tcBorders>
              <w:top w:val="single" w:sz="4" w:space="0" w:color="auto"/>
              <w:left w:val="single" w:sz="4" w:space="0" w:color="auto"/>
              <w:bottom w:val="single" w:sz="4" w:space="0" w:color="auto"/>
              <w:right w:val="single" w:sz="4" w:space="0" w:color="auto"/>
            </w:tcBorders>
          </w:tcPr>
          <w:p w:rsidR="00BB5940" w:rsidRPr="00BC33CF" w:rsidRDefault="00BB5940" w:rsidP="00BC33CF">
            <w:pPr>
              <w:spacing w:after="200" w:line="276" w:lineRule="auto"/>
              <w:contextualSpacing/>
              <w:rPr>
                <w:sz w:val="24"/>
                <w:szCs w:val="24"/>
              </w:rPr>
            </w:pPr>
          </w:p>
        </w:tc>
        <w:tc>
          <w:tcPr>
            <w:tcW w:w="2221" w:type="dxa"/>
            <w:tcBorders>
              <w:top w:val="single" w:sz="4" w:space="0" w:color="auto"/>
              <w:left w:val="single" w:sz="4" w:space="0" w:color="auto"/>
              <w:bottom w:val="single" w:sz="4" w:space="0" w:color="auto"/>
              <w:right w:val="single" w:sz="4" w:space="0" w:color="auto"/>
            </w:tcBorders>
          </w:tcPr>
          <w:p w:rsidR="00BB5940" w:rsidRPr="00BC33CF" w:rsidRDefault="00BB5940" w:rsidP="00BC33CF">
            <w:pPr>
              <w:spacing w:after="200" w:line="276" w:lineRule="auto"/>
              <w:contextualSpacing/>
              <w:rPr>
                <w:sz w:val="24"/>
                <w:szCs w:val="24"/>
              </w:rPr>
            </w:pPr>
            <w:proofErr w:type="gramStart"/>
            <w:r w:rsidRPr="00BC33CF">
              <w:rPr>
                <w:sz w:val="24"/>
                <w:szCs w:val="24"/>
              </w:rPr>
              <w:t>Химия (Электронный лабораторный практикум. «1С:</w:t>
            </w:r>
            <w:proofErr w:type="gramEnd"/>
            <w:r w:rsidRPr="00BC33CF">
              <w:rPr>
                <w:sz w:val="24"/>
                <w:szCs w:val="24"/>
              </w:rPr>
              <w:t xml:space="preserve"> </w:t>
            </w:r>
            <w:proofErr w:type="gramStart"/>
            <w:r w:rsidRPr="00BC33CF">
              <w:rPr>
                <w:sz w:val="24"/>
                <w:szCs w:val="24"/>
              </w:rPr>
              <w:t>Репетитор» и др.)</w:t>
            </w:r>
            <w:proofErr w:type="gramEnd"/>
          </w:p>
        </w:tc>
        <w:tc>
          <w:tcPr>
            <w:tcW w:w="1136" w:type="dxa"/>
            <w:tcBorders>
              <w:top w:val="single" w:sz="4" w:space="0" w:color="auto"/>
              <w:left w:val="single" w:sz="4" w:space="0" w:color="auto"/>
              <w:bottom w:val="single" w:sz="4" w:space="0" w:color="auto"/>
              <w:right w:val="single" w:sz="4" w:space="0" w:color="auto"/>
            </w:tcBorders>
          </w:tcPr>
          <w:p w:rsidR="00BB5940" w:rsidRPr="00BC33CF" w:rsidRDefault="00BB5940" w:rsidP="00BC33CF">
            <w:pPr>
              <w:spacing w:after="200" w:line="276" w:lineRule="auto"/>
              <w:contextualSpacing/>
              <w:rPr>
                <w:sz w:val="24"/>
                <w:szCs w:val="24"/>
              </w:rPr>
            </w:pPr>
            <w:r w:rsidRPr="00BC33CF">
              <w:rPr>
                <w:sz w:val="24"/>
                <w:szCs w:val="24"/>
              </w:rPr>
              <w:t>78%</w:t>
            </w:r>
          </w:p>
        </w:tc>
        <w:tc>
          <w:tcPr>
            <w:tcW w:w="3969" w:type="dxa"/>
            <w:vMerge/>
            <w:tcBorders>
              <w:top w:val="single" w:sz="4" w:space="0" w:color="auto"/>
              <w:left w:val="single" w:sz="4" w:space="0" w:color="auto"/>
              <w:bottom w:val="single" w:sz="4" w:space="0" w:color="auto"/>
              <w:right w:val="single" w:sz="4" w:space="0" w:color="auto"/>
            </w:tcBorders>
          </w:tcPr>
          <w:p w:rsidR="00BB5940" w:rsidRPr="00BC33CF" w:rsidRDefault="00BB5940" w:rsidP="00BC33CF">
            <w:pPr>
              <w:spacing w:after="200" w:line="276" w:lineRule="auto"/>
              <w:contextualSpacing/>
              <w:rPr>
                <w:sz w:val="24"/>
                <w:szCs w:val="24"/>
              </w:rPr>
            </w:pPr>
          </w:p>
        </w:tc>
      </w:tr>
      <w:tr w:rsidR="00BB5940" w:rsidRPr="00BC33CF" w:rsidTr="007D6CD2">
        <w:tc>
          <w:tcPr>
            <w:tcW w:w="2421" w:type="dxa"/>
            <w:vMerge/>
            <w:tcBorders>
              <w:top w:val="single" w:sz="4" w:space="0" w:color="auto"/>
              <w:left w:val="single" w:sz="4" w:space="0" w:color="auto"/>
              <w:bottom w:val="single" w:sz="4" w:space="0" w:color="auto"/>
              <w:right w:val="single" w:sz="4" w:space="0" w:color="auto"/>
            </w:tcBorders>
          </w:tcPr>
          <w:p w:rsidR="00BB5940" w:rsidRPr="00BC33CF" w:rsidRDefault="00BB5940" w:rsidP="00BC33CF">
            <w:pPr>
              <w:spacing w:after="200" w:line="276" w:lineRule="auto"/>
              <w:contextualSpacing/>
              <w:rPr>
                <w:sz w:val="24"/>
                <w:szCs w:val="24"/>
              </w:rPr>
            </w:pPr>
          </w:p>
        </w:tc>
        <w:tc>
          <w:tcPr>
            <w:tcW w:w="2221" w:type="dxa"/>
            <w:tcBorders>
              <w:top w:val="single" w:sz="4" w:space="0" w:color="auto"/>
              <w:left w:val="single" w:sz="4" w:space="0" w:color="auto"/>
              <w:bottom w:val="single" w:sz="4" w:space="0" w:color="auto"/>
              <w:right w:val="single" w:sz="4" w:space="0" w:color="auto"/>
            </w:tcBorders>
          </w:tcPr>
          <w:p w:rsidR="00BB5940" w:rsidRPr="00BC33CF" w:rsidRDefault="00BB5940" w:rsidP="00BC33CF">
            <w:pPr>
              <w:spacing w:after="200" w:line="276" w:lineRule="auto"/>
              <w:contextualSpacing/>
              <w:rPr>
                <w:sz w:val="24"/>
                <w:szCs w:val="24"/>
              </w:rPr>
            </w:pPr>
            <w:r w:rsidRPr="00BC33CF">
              <w:rPr>
                <w:sz w:val="24"/>
                <w:szCs w:val="24"/>
              </w:rPr>
              <w:t>Биология (атласы по морфологии человека и др.)</w:t>
            </w:r>
          </w:p>
        </w:tc>
        <w:tc>
          <w:tcPr>
            <w:tcW w:w="1136" w:type="dxa"/>
            <w:tcBorders>
              <w:top w:val="single" w:sz="4" w:space="0" w:color="auto"/>
              <w:left w:val="single" w:sz="4" w:space="0" w:color="auto"/>
              <w:bottom w:val="single" w:sz="4" w:space="0" w:color="auto"/>
              <w:right w:val="single" w:sz="4" w:space="0" w:color="auto"/>
            </w:tcBorders>
          </w:tcPr>
          <w:p w:rsidR="00BB5940" w:rsidRPr="00BC33CF" w:rsidRDefault="00BB5940" w:rsidP="00BC33CF">
            <w:pPr>
              <w:spacing w:after="200" w:line="276" w:lineRule="auto"/>
              <w:contextualSpacing/>
              <w:rPr>
                <w:sz w:val="24"/>
                <w:szCs w:val="24"/>
              </w:rPr>
            </w:pPr>
            <w:r w:rsidRPr="00BC33CF">
              <w:rPr>
                <w:sz w:val="24"/>
                <w:szCs w:val="24"/>
              </w:rPr>
              <w:t>85%</w:t>
            </w:r>
          </w:p>
        </w:tc>
        <w:tc>
          <w:tcPr>
            <w:tcW w:w="3969" w:type="dxa"/>
            <w:vMerge/>
            <w:tcBorders>
              <w:top w:val="single" w:sz="4" w:space="0" w:color="auto"/>
              <w:left w:val="single" w:sz="4" w:space="0" w:color="auto"/>
              <w:bottom w:val="single" w:sz="4" w:space="0" w:color="auto"/>
              <w:right w:val="single" w:sz="4" w:space="0" w:color="auto"/>
            </w:tcBorders>
          </w:tcPr>
          <w:p w:rsidR="00BB5940" w:rsidRPr="00BC33CF" w:rsidRDefault="00BB5940" w:rsidP="00BC33CF">
            <w:pPr>
              <w:spacing w:after="200" w:line="276" w:lineRule="auto"/>
              <w:contextualSpacing/>
              <w:rPr>
                <w:sz w:val="24"/>
                <w:szCs w:val="24"/>
              </w:rPr>
            </w:pPr>
          </w:p>
        </w:tc>
      </w:tr>
      <w:tr w:rsidR="00BB5940" w:rsidRPr="00BC33CF" w:rsidTr="007D6CD2">
        <w:tc>
          <w:tcPr>
            <w:tcW w:w="2421" w:type="dxa"/>
            <w:vMerge/>
            <w:tcBorders>
              <w:top w:val="single" w:sz="4" w:space="0" w:color="auto"/>
              <w:left w:val="single" w:sz="4" w:space="0" w:color="auto"/>
              <w:bottom w:val="single" w:sz="4" w:space="0" w:color="auto"/>
              <w:right w:val="single" w:sz="4" w:space="0" w:color="auto"/>
            </w:tcBorders>
          </w:tcPr>
          <w:p w:rsidR="00BB5940" w:rsidRPr="00BC33CF" w:rsidRDefault="00BB5940" w:rsidP="00BC33CF">
            <w:pPr>
              <w:spacing w:after="200" w:line="276" w:lineRule="auto"/>
              <w:contextualSpacing/>
              <w:rPr>
                <w:sz w:val="24"/>
                <w:szCs w:val="24"/>
              </w:rPr>
            </w:pPr>
          </w:p>
        </w:tc>
        <w:tc>
          <w:tcPr>
            <w:tcW w:w="2221" w:type="dxa"/>
            <w:tcBorders>
              <w:top w:val="single" w:sz="4" w:space="0" w:color="auto"/>
              <w:left w:val="single" w:sz="4" w:space="0" w:color="auto"/>
              <w:bottom w:val="single" w:sz="4" w:space="0" w:color="auto"/>
              <w:right w:val="single" w:sz="4" w:space="0" w:color="auto"/>
            </w:tcBorders>
          </w:tcPr>
          <w:p w:rsidR="00BB5940" w:rsidRPr="00BC33CF" w:rsidRDefault="00BB5940" w:rsidP="00BC33CF">
            <w:pPr>
              <w:spacing w:after="200" w:line="276" w:lineRule="auto"/>
              <w:contextualSpacing/>
              <w:rPr>
                <w:sz w:val="24"/>
                <w:szCs w:val="24"/>
              </w:rPr>
            </w:pPr>
            <w:r w:rsidRPr="00BC33CF">
              <w:rPr>
                <w:sz w:val="24"/>
                <w:szCs w:val="24"/>
              </w:rPr>
              <w:t xml:space="preserve">География </w:t>
            </w:r>
          </w:p>
        </w:tc>
        <w:tc>
          <w:tcPr>
            <w:tcW w:w="1136" w:type="dxa"/>
            <w:tcBorders>
              <w:top w:val="single" w:sz="4" w:space="0" w:color="auto"/>
              <w:left w:val="single" w:sz="4" w:space="0" w:color="auto"/>
              <w:bottom w:val="single" w:sz="4" w:space="0" w:color="auto"/>
              <w:right w:val="single" w:sz="4" w:space="0" w:color="auto"/>
            </w:tcBorders>
          </w:tcPr>
          <w:p w:rsidR="00BB5940" w:rsidRPr="00BC33CF" w:rsidRDefault="00BB5940" w:rsidP="00BC33CF">
            <w:pPr>
              <w:spacing w:after="200" w:line="276" w:lineRule="auto"/>
              <w:contextualSpacing/>
              <w:rPr>
                <w:sz w:val="24"/>
                <w:szCs w:val="24"/>
              </w:rPr>
            </w:pPr>
            <w:r w:rsidRPr="00BC33CF">
              <w:rPr>
                <w:sz w:val="24"/>
                <w:szCs w:val="24"/>
              </w:rPr>
              <w:t>85%</w:t>
            </w:r>
          </w:p>
        </w:tc>
        <w:tc>
          <w:tcPr>
            <w:tcW w:w="3969" w:type="dxa"/>
            <w:vMerge/>
            <w:tcBorders>
              <w:top w:val="single" w:sz="4" w:space="0" w:color="auto"/>
              <w:left w:val="single" w:sz="4" w:space="0" w:color="auto"/>
              <w:bottom w:val="single" w:sz="4" w:space="0" w:color="auto"/>
              <w:right w:val="single" w:sz="4" w:space="0" w:color="auto"/>
            </w:tcBorders>
          </w:tcPr>
          <w:p w:rsidR="00BB5940" w:rsidRPr="00BC33CF" w:rsidRDefault="00BB5940" w:rsidP="00BC33CF">
            <w:pPr>
              <w:spacing w:after="200" w:line="276" w:lineRule="auto"/>
              <w:contextualSpacing/>
              <w:rPr>
                <w:sz w:val="24"/>
                <w:szCs w:val="24"/>
              </w:rPr>
            </w:pPr>
          </w:p>
        </w:tc>
      </w:tr>
      <w:tr w:rsidR="00BB5940" w:rsidRPr="00BC33CF" w:rsidTr="007D6CD2">
        <w:trPr>
          <w:trHeight w:val="1141"/>
        </w:trPr>
        <w:tc>
          <w:tcPr>
            <w:tcW w:w="2421" w:type="dxa"/>
            <w:vMerge/>
            <w:tcBorders>
              <w:top w:val="single" w:sz="4" w:space="0" w:color="auto"/>
              <w:left w:val="single" w:sz="4" w:space="0" w:color="auto"/>
              <w:bottom w:val="single" w:sz="4" w:space="0" w:color="auto"/>
              <w:right w:val="single" w:sz="4" w:space="0" w:color="auto"/>
            </w:tcBorders>
          </w:tcPr>
          <w:p w:rsidR="00BB5940" w:rsidRPr="00BC33CF" w:rsidRDefault="00BB5940" w:rsidP="00BC33CF">
            <w:pPr>
              <w:spacing w:after="200" w:line="276" w:lineRule="auto"/>
              <w:contextualSpacing/>
              <w:rPr>
                <w:sz w:val="24"/>
                <w:szCs w:val="24"/>
              </w:rPr>
            </w:pPr>
          </w:p>
        </w:tc>
        <w:tc>
          <w:tcPr>
            <w:tcW w:w="2221" w:type="dxa"/>
            <w:tcBorders>
              <w:top w:val="single" w:sz="4" w:space="0" w:color="auto"/>
              <w:left w:val="single" w:sz="4" w:space="0" w:color="auto"/>
              <w:bottom w:val="single" w:sz="4" w:space="0" w:color="auto"/>
              <w:right w:val="single" w:sz="4" w:space="0" w:color="auto"/>
            </w:tcBorders>
          </w:tcPr>
          <w:p w:rsidR="00BB5940" w:rsidRPr="00BC33CF" w:rsidRDefault="00BB5940" w:rsidP="00BC33CF">
            <w:pPr>
              <w:spacing w:after="200" w:line="276" w:lineRule="auto"/>
              <w:contextualSpacing/>
              <w:rPr>
                <w:sz w:val="24"/>
                <w:szCs w:val="24"/>
              </w:rPr>
            </w:pPr>
            <w:r w:rsidRPr="00BC33CF">
              <w:rPr>
                <w:sz w:val="24"/>
                <w:szCs w:val="24"/>
              </w:rPr>
              <w:t>Иностранный язык (Программа «Профессор Хиггинс»)</w:t>
            </w:r>
          </w:p>
        </w:tc>
        <w:tc>
          <w:tcPr>
            <w:tcW w:w="1136" w:type="dxa"/>
            <w:tcBorders>
              <w:top w:val="single" w:sz="4" w:space="0" w:color="auto"/>
              <w:left w:val="single" w:sz="4" w:space="0" w:color="auto"/>
              <w:bottom w:val="single" w:sz="4" w:space="0" w:color="auto"/>
              <w:right w:val="single" w:sz="4" w:space="0" w:color="auto"/>
            </w:tcBorders>
          </w:tcPr>
          <w:p w:rsidR="00BB5940" w:rsidRPr="00BC33CF" w:rsidRDefault="00BB5940" w:rsidP="00BC33CF">
            <w:pPr>
              <w:spacing w:after="200" w:line="276" w:lineRule="auto"/>
              <w:contextualSpacing/>
              <w:rPr>
                <w:sz w:val="24"/>
                <w:szCs w:val="24"/>
              </w:rPr>
            </w:pPr>
            <w:r w:rsidRPr="00BC33CF">
              <w:rPr>
                <w:sz w:val="24"/>
                <w:szCs w:val="24"/>
              </w:rPr>
              <w:t>85%</w:t>
            </w:r>
          </w:p>
        </w:tc>
        <w:tc>
          <w:tcPr>
            <w:tcW w:w="3969" w:type="dxa"/>
            <w:vMerge/>
            <w:tcBorders>
              <w:top w:val="single" w:sz="4" w:space="0" w:color="auto"/>
              <w:left w:val="single" w:sz="4" w:space="0" w:color="auto"/>
              <w:bottom w:val="single" w:sz="4" w:space="0" w:color="auto"/>
              <w:right w:val="single" w:sz="4" w:space="0" w:color="auto"/>
            </w:tcBorders>
          </w:tcPr>
          <w:p w:rsidR="00BB5940" w:rsidRPr="00BC33CF" w:rsidRDefault="00BB5940" w:rsidP="00BC33CF">
            <w:pPr>
              <w:spacing w:after="200" w:line="276" w:lineRule="auto"/>
              <w:contextualSpacing/>
              <w:rPr>
                <w:sz w:val="24"/>
                <w:szCs w:val="24"/>
              </w:rPr>
            </w:pPr>
          </w:p>
        </w:tc>
      </w:tr>
      <w:tr w:rsidR="00BB5940" w:rsidRPr="00BC33CF" w:rsidTr="007D6CD2">
        <w:trPr>
          <w:trHeight w:val="414"/>
        </w:trPr>
        <w:tc>
          <w:tcPr>
            <w:tcW w:w="2421" w:type="dxa"/>
            <w:vMerge/>
            <w:tcBorders>
              <w:top w:val="single" w:sz="4" w:space="0" w:color="auto"/>
              <w:left w:val="single" w:sz="4" w:space="0" w:color="auto"/>
              <w:bottom w:val="single" w:sz="4" w:space="0" w:color="auto"/>
              <w:right w:val="single" w:sz="4" w:space="0" w:color="auto"/>
            </w:tcBorders>
          </w:tcPr>
          <w:p w:rsidR="00BB5940" w:rsidRPr="00BC33CF" w:rsidRDefault="00BB5940" w:rsidP="00BC33CF">
            <w:pPr>
              <w:spacing w:after="200" w:line="276" w:lineRule="auto"/>
              <w:contextualSpacing/>
              <w:rPr>
                <w:sz w:val="24"/>
                <w:szCs w:val="24"/>
              </w:rPr>
            </w:pPr>
          </w:p>
        </w:tc>
        <w:tc>
          <w:tcPr>
            <w:tcW w:w="2221" w:type="dxa"/>
            <w:tcBorders>
              <w:top w:val="single" w:sz="4" w:space="0" w:color="auto"/>
              <w:left w:val="single" w:sz="4" w:space="0" w:color="auto"/>
              <w:bottom w:val="single" w:sz="4" w:space="0" w:color="auto"/>
              <w:right w:val="single" w:sz="4" w:space="0" w:color="auto"/>
            </w:tcBorders>
          </w:tcPr>
          <w:p w:rsidR="00BB5940" w:rsidRPr="00BC33CF" w:rsidRDefault="00BB5940" w:rsidP="00BC33CF">
            <w:pPr>
              <w:spacing w:after="200" w:line="276" w:lineRule="auto"/>
              <w:contextualSpacing/>
              <w:rPr>
                <w:sz w:val="24"/>
                <w:szCs w:val="24"/>
              </w:rPr>
            </w:pPr>
          </w:p>
        </w:tc>
        <w:tc>
          <w:tcPr>
            <w:tcW w:w="1136" w:type="dxa"/>
            <w:tcBorders>
              <w:top w:val="single" w:sz="4" w:space="0" w:color="auto"/>
              <w:left w:val="single" w:sz="4" w:space="0" w:color="auto"/>
              <w:bottom w:val="single" w:sz="4" w:space="0" w:color="auto"/>
              <w:right w:val="single" w:sz="4" w:space="0" w:color="auto"/>
            </w:tcBorders>
          </w:tcPr>
          <w:p w:rsidR="00BB5940" w:rsidRPr="00BC33CF" w:rsidRDefault="00BB5940" w:rsidP="00BC33CF">
            <w:pPr>
              <w:spacing w:after="200" w:line="276" w:lineRule="auto"/>
              <w:contextualSpacing/>
              <w:rPr>
                <w:sz w:val="24"/>
                <w:szCs w:val="24"/>
              </w:rPr>
            </w:pPr>
            <w:r w:rsidRPr="00BC33CF">
              <w:rPr>
                <w:sz w:val="24"/>
                <w:szCs w:val="24"/>
              </w:rPr>
              <w:t>67%</w:t>
            </w:r>
          </w:p>
        </w:tc>
        <w:tc>
          <w:tcPr>
            <w:tcW w:w="3969" w:type="dxa"/>
            <w:vMerge/>
            <w:tcBorders>
              <w:top w:val="single" w:sz="4" w:space="0" w:color="auto"/>
              <w:left w:val="single" w:sz="4" w:space="0" w:color="auto"/>
              <w:bottom w:val="single" w:sz="4" w:space="0" w:color="auto"/>
              <w:right w:val="single" w:sz="4" w:space="0" w:color="auto"/>
            </w:tcBorders>
          </w:tcPr>
          <w:p w:rsidR="00BB5940" w:rsidRPr="00BC33CF" w:rsidRDefault="00BB5940" w:rsidP="00BC33CF">
            <w:pPr>
              <w:spacing w:after="200" w:line="276" w:lineRule="auto"/>
              <w:contextualSpacing/>
              <w:rPr>
                <w:sz w:val="24"/>
                <w:szCs w:val="24"/>
              </w:rPr>
            </w:pPr>
          </w:p>
        </w:tc>
      </w:tr>
      <w:tr w:rsidR="00BB5940" w:rsidRPr="00BC33CF" w:rsidTr="007D6CD2">
        <w:tc>
          <w:tcPr>
            <w:tcW w:w="2421" w:type="dxa"/>
            <w:tcBorders>
              <w:top w:val="single" w:sz="4" w:space="0" w:color="auto"/>
              <w:left w:val="single" w:sz="4" w:space="0" w:color="auto"/>
              <w:bottom w:val="single" w:sz="4" w:space="0" w:color="auto"/>
              <w:right w:val="single" w:sz="4" w:space="0" w:color="auto"/>
            </w:tcBorders>
          </w:tcPr>
          <w:p w:rsidR="00BB5940" w:rsidRPr="00BC33CF" w:rsidRDefault="00BB5940" w:rsidP="00BC33CF">
            <w:pPr>
              <w:spacing w:after="200" w:line="276" w:lineRule="auto"/>
              <w:contextualSpacing/>
              <w:rPr>
                <w:sz w:val="24"/>
                <w:szCs w:val="24"/>
              </w:rPr>
            </w:pPr>
            <w:r w:rsidRPr="00BC33CF">
              <w:rPr>
                <w:sz w:val="24"/>
                <w:szCs w:val="24"/>
              </w:rPr>
              <w:lastRenderedPageBreak/>
              <w:t>Система инновационной оценки деятельности учащихся «</w:t>
            </w:r>
            <w:proofErr w:type="spellStart"/>
            <w:r w:rsidRPr="00BC33CF">
              <w:rPr>
                <w:sz w:val="24"/>
                <w:szCs w:val="24"/>
              </w:rPr>
              <w:t>Портфолио</w:t>
            </w:r>
            <w:proofErr w:type="spellEnd"/>
            <w:r w:rsidRPr="00BC33CF">
              <w:rPr>
                <w:sz w:val="24"/>
                <w:szCs w:val="24"/>
              </w:rPr>
              <w:t>»</w:t>
            </w:r>
          </w:p>
        </w:tc>
        <w:tc>
          <w:tcPr>
            <w:tcW w:w="2221" w:type="dxa"/>
            <w:tcBorders>
              <w:top w:val="single" w:sz="4" w:space="0" w:color="auto"/>
              <w:left w:val="single" w:sz="4" w:space="0" w:color="auto"/>
              <w:bottom w:val="single" w:sz="4" w:space="0" w:color="auto"/>
              <w:right w:val="single" w:sz="4" w:space="0" w:color="auto"/>
            </w:tcBorders>
          </w:tcPr>
          <w:p w:rsidR="00BB5940" w:rsidRPr="00BC33CF" w:rsidRDefault="00BB5940" w:rsidP="00BC33CF">
            <w:pPr>
              <w:spacing w:after="200" w:line="276" w:lineRule="auto"/>
              <w:contextualSpacing/>
              <w:rPr>
                <w:sz w:val="24"/>
                <w:szCs w:val="24"/>
              </w:rPr>
            </w:pPr>
            <w:r w:rsidRPr="00BC33CF">
              <w:rPr>
                <w:sz w:val="24"/>
                <w:szCs w:val="24"/>
              </w:rPr>
              <w:t>Все  ступени обучения</w:t>
            </w:r>
          </w:p>
        </w:tc>
        <w:tc>
          <w:tcPr>
            <w:tcW w:w="1136" w:type="dxa"/>
            <w:tcBorders>
              <w:top w:val="single" w:sz="4" w:space="0" w:color="auto"/>
              <w:left w:val="single" w:sz="4" w:space="0" w:color="auto"/>
              <w:bottom w:val="single" w:sz="4" w:space="0" w:color="auto"/>
              <w:right w:val="single" w:sz="4" w:space="0" w:color="auto"/>
            </w:tcBorders>
          </w:tcPr>
          <w:p w:rsidR="00BB5940" w:rsidRPr="00BC33CF" w:rsidRDefault="00BB5940" w:rsidP="00BC33CF">
            <w:pPr>
              <w:spacing w:after="200" w:line="276" w:lineRule="auto"/>
              <w:contextualSpacing/>
              <w:rPr>
                <w:sz w:val="24"/>
                <w:szCs w:val="24"/>
              </w:rPr>
            </w:pPr>
            <w:r w:rsidRPr="00BC33CF">
              <w:rPr>
                <w:sz w:val="24"/>
                <w:szCs w:val="24"/>
              </w:rPr>
              <w:t>30%</w:t>
            </w:r>
          </w:p>
        </w:tc>
        <w:tc>
          <w:tcPr>
            <w:tcW w:w="3969" w:type="dxa"/>
            <w:tcBorders>
              <w:top w:val="single" w:sz="4" w:space="0" w:color="auto"/>
              <w:left w:val="single" w:sz="4" w:space="0" w:color="auto"/>
              <w:bottom w:val="single" w:sz="4" w:space="0" w:color="auto"/>
              <w:right w:val="single" w:sz="4" w:space="0" w:color="auto"/>
            </w:tcBorders>
          </w:tcPr>
          <w:p w:rsidR="00BB5940" w:rsidRPr="00BC33CF" w:rsidRDefault="00BB5940" w:rsidP="00BC33CF">
            <w:pPr>
              <w:spacing w:after="200" w:line="276" w:lineRule="auto"/>
              <w:contextualSpacing/>
              <w:rPr>
                <w:sz w:val="24"/>
                <w:szCs w:val="24"/>
              </w:rPr>
            </w:pPr>
            <w:r w:rsidRPr="00BC33CF">
              <w:rPr>
                <w:sz w:val="24"/>
                <w:szCs w:val="24"/>
              </w:rPr>
              <w:t xml:space="preserve">Инструмент оценки познавательного, творческого труда ученика, рефлексии деятельности школьников. Формирование индивидуального маршрута обучения </w:t>
            </w:r>
          </w:p>
        </w:tc>
      </w:tr>
    </w:tbl>
    <w:p w:rsidR="00D74D53" w:rsidRPr="00BC33CF" w:rsidRDefault="00D74D53" w:rsidP="00BC33CF">
      <w:pPr>
        <w:pStyle w:val="a4"/>
        <w:spacing w:line="276" w:lineRule="auto"/>
        <w:ind w:left="1004"/>
      </w:pPr>
    </w:p>
    <w:p w:rsidR="00AE4522" w:rsidRPr="00BC33CF" w:rsidRDefault="00AE4522" w:rsidP="00BC33CF">
      <w:pPr>
        <w:pStyle w:val="a4"/>
        <w:spacing w:line="276" w:lineRule="auto"/>
        <w:ind w:left="1004"/>
      </w:pPr>
    </w:p>
    <w:p w:rsidR="00D74D53" w:rsidRPr="00BC33CF" w:rsidRDefault="00BC33CF" w:rsidP="00BC33CF">
      <w:pPr>
        <w:pStyle w:val="a4"/>
        <w:spacing w:line="276" w:lineRule="auto"/>
        <w:ind w:left="1004"/>
        <w:rPr>
          <w:b/>
          <w:sz w:val="28"/>
          <w:szCs w:val="28"/>
        </w:rPr>
      </w:pPr>
      <w:r w:rsidRPr="00BC33CF">
        <w:rPr>
          <w:b/>
          <w:sz w:val="28"/>
          <w:szCs w:val="28"/>
        </w:rPr>
        <w:t>4. П</w:t>
      </w:r>
      <w:r w:rsidR="00BB5940" w:rsidRPr="00BC33CF">
        <w:rPr>
          <w:b/>
          <w:sz w:val="28"/>
          <w:szCs w:val="28"/>
        </w:rPr>
        <w:t>ланируемые результаты</w:t>
      </w:r>
    </w:p>
    <w:p w:rsidR="00337BAD" w:rsidRPr="00BC33CF" w:rsidRDefault="00337BAD" w:rsidP="00BC33CF">
      <w:pPr>
        <w:spacing w:before="240" w:line="276" w:lineRule="auto"/>
        <w:ind w:firstLine="567"/>
        <w:contextualSpacing/>
        <w:rPr>
          <w:b/>
          <w:i/>
          <w:snapToGrid w:val="0"/>
          <w:sz w:val="24"/>
          <w:szCs w:val="24"/>
        </w:rPr>
      </w:pPr>
      <w:r w:rsidRPr="00BC33CF">
        <w:rPr>
          <w:b/>
          <w:i/>
          <w:snapToGrid w:val="0"/>
          <w:sz w:val="24"/>
          <w:szCs w:val="24"/>
        </w:rPr>
        <w:t>В результате освоения содержания среднего (полного)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w:t>
      </w:r>
    </w:p>
    <w:p w:rsidR="00337BAD" w:rsidRPr="00BC33CF" w:rsidRDefault="00337BAD" w:rsidP="00BC33CF">
      <w:pPr>
        <w:spacing w:line="276" w:lineRule="auto"/>
        <w:ind w:firstLine="567"/>
        <w:contextualSpacing/>
        <w:rPr>
          <w:b/>
          <w:snapToGrid w:val="0"/>
          <w:sz w:val="24"/>
          <w:szCs w:val="24"/>
        </w:rPr>
      </w:pPr>
      <w:r w:rsidRPr="00BC33CF">
        <w:rPr>
          <w:b/>
          <w:snapToGrid w:val="0"/>
          <w:sz w:val="24"/>
          <w:szCs w:val="24"/>
        </w:rPr>
        <w:t>Познавательная деятельность</w:t>
      </w:r>
    </w:p>
    <w:p w:rsidR="00337BAD" w:rsidRPr="00BC33CF" w:rsidRDefault="00337BAD" w:rsidP="00BC33CF">
      <w:pPr>
        <w:spacing w:line="276" w:lineRule="auto"/>
        <w:ind w:firstLine="567"/>
        <w:contextualSpacing/>
        <w:rPr>
          <w:snapToGrid w:val="0"/>
          <w:sz w:val="24"/>
          <w:szCs w:val="24"/>
        </w:rPr>
      </w:pPr>
      <w:r w:rsidRPr="00BC33CF">
        <w:rPr>
          <w:snapToGrid w:val="0"/>
          <w:sz w:val="24"/>
          <w:szCs w:val="24"/>
        </w:rP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337BAD" w:rsidRPr="00BC33CF" w:rsidRDefault="00337BAD" w:rsidP="00BC33CF">
      <w:pPr>
        <w:spacing w:line="276" w:lineRule="auto"/>
        <w:ind w:firstLine="567"/>
        <w:contextualSpacing/>
        <w:rPr>
          <w:snapToGrid w:val="0"/>
          <w:sz w:val="24"/>
          <w:szCs w:val="24"/>
        </w:rPr>
      </w:pPr>
      <w:proofErr w:type="gramStart"/>
      <w:r w:rsidRPr="00BC33CF">
        <w:rPr>
          <w:snapToGrid w:val="0"/>
          <w:sz w:val="24"/>
          <w:szCs w:val="24"/>
        </w:rPr>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w:t>
      </w:r>
      <w:proofErr w:type="gramEnd"/>
      <w:r w:rsidRPr="00BC33CF">
        <w:rPr>
          <w:snapToGrid w:val="0"/>
          <w:sz w:val="24"/>
          <w:szCs w:val="24"/>
        </w:rPr>
        <w:t xml:space="preserve"> </w:t>
      </w:r>
      <w:proofErr w:type="gramStart"/>
      <w:r w:rsidRPr="00BC33CF">
        <w:rPr>
          <w:snapToGrid w:val="0"/>
          <w:sz w:val="24"/>
          <w:szCs w:val="24"/>
        </w:rPr>
        <w:t>«Что произойдет, если…»).</w:t>
      </w:r>
      <w:proofErr w:type="gramEnd"/>
      <w:r w:rsidRPr="00BC33CF">
        <w:rPr>
          <w:snapToGrid w:val="0"/>
          <w:sz w:val="24"/>
          <w:szCs w:val="24"/>
        </w:rPr>
        <w:t xml:space="preserve">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337BAD" w:rsidRPr="00BC33CF" w:rsidRDefault="00337BAD" w:rsidP="00BC33CF">
      <w:pPr>
        <w:spacing w:line="276" w:lineRule="auto"/>
        <w:ind w:firstLine="567"/>
        <w:contextualSpacing/>
        <w:rPr>
          <w:snapToGrid w:val="0"/>
          <w:sz w:val="24"/>
          <w:szCs w:val="24"/>
        </w:rPr>
      </w:pPr>
      <w:r w:rsidRPr="00BC33CF">
        <w:rPr>
          <w:snapToGrid w:val="0"/>
          <w:sz w:val="24"/>
          <w:szCs w:val="24"/>
        </w:rPr>
        <w:t xml:space="preserve">Создание собственных произведений, идеальных и реальных моделей объектов, процессов, явлений, в том числе с использованием </w:t>
      </w:r>
      <w:proofErr w:type="spellStart"/>
      <w:r w:rsidRPr="00BC33CF">
        <w:rPr>
          <w:snapToGrid w:val="0"/>
          <w:sz w:val="24"/>
          <w:szCs w:val="24"/>
        </w:rPr>
        <w:t>мультимедийных</w:t>
      </w:r>
      <w:proofErr w:type="spellEnd"/>
      <w:r w:rsidRPr="00BC33CF">
        <w:rPr>
          <w:snapToGrid w:val="0"/>
          <w:sz w:val="24"/>
          <w:szCs w:val="24"/>
        </w:rPr>
        <w:t xml:space="preserve"> технологий, реализация оригинального замысла, использование разнообразных (в том числе художественных) средств, умение импровизировать.</w:t>
      </w:r>
    </w:p>
    <w:p w:rsidR="00337BAD" w:rsidRPr="00BC33CF" w:rsidRDefault="00337BAD" w:rsidP="00BC33CF">
      <w:pPr>
        <w:spacing w:line="276" w:lineRule="auto"/>
        <w:ind w:firstLine="567"/>
        <w:contextualSpacing/>
        <w:rPr>
          <w:b/>
          <w:snapToGrid w:val="0"/>
          <w:sz w:val="24"/>
          <w:szCs w:val="24"/>
        </w:rPr>
      </w:pPr>
      <w:r w:rsidRPr="00BC33CF">
        <w:rPr>
          <w:b/>
          <w:snapToGrid w:val="0"/>
          <w:sz w:val="24"/>
          <w:szCs w:val="24"/>
        </w:rPr>
        <w:t>Информационно-коммуникативная деятельность</w:t>
      </w:r>
    </w:p>
    <w:p w:rsidR="00337BAD" w:rsidRPr="00BC33CF" w:rsidRDefault="00337BAD" w:rsidP="00BC33CF">
      <w:pPr>
        <w:spacing w:line="276" w:lineRule="auto"/>
        <w:ind w:firstLine="567"/>
        <w:contextualSpacing/>
        <w:rPr>
          <w:snapToGrid w:val="0"/>
          <w:sz w:val="24"/>
          <w:szCs w:val="24"/>
        </w:rPr>
      </w:pPr>
      <w:r w:rsidRPr="00BC33CF">
        <w:rPr>
          <w:snapToGrid w:val="0"/>
          <w:sz w:val="24"/>
          <w:szCs w:val="24"/>
        </w:rPr>
        <w:t>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337BAD" w:rsidRPr="00BC33CF" w:rsidRDefault="00337BAD" w:rsidP="00BC33CF">
      <w:pPr>
        <w:spacing w:line="276" w:lineRule="auto"/>
        <w:ind w:firstLine="567"/>
        <w:contextualSpacing/>
        <w:rPr>
          <w:snapToGrid w:val="0"/>
          <w:sz w:val="24"/>
          <w:szCs w:val="24"/>
        </w:rPr>
      </w:pPr>
      <w:r w:rsidRPr="00BC33CF">
        <w:rPr>
          <w:snapToGrid w:val="0"/>
          <w:sz w:val="24"/>
          <w:szCs w:val="24"/>
        </w:rPr>
        <w:lastRenderedPageBreak/>
        <w:t xml:space="preserve">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w:t>
      </w:r>
      <w:proofErr w:type="spellStart"/>
      <w:r w:rsidRPr="00BC33CF">
        <w:rPr>
          <w:snapToGrid w:val="0"/>
          <w:sz w:val="24"/>
          <w:szCs w:val="24"/>
        </w:rPr>
        <w:t>официально-дело-вого</w:t>
      </w:r>
      <w:proofErr w:type="spellEnd"/>
      <w:r w:rsidRPr="00BC33CF">
        <w:rPr>
          <w:snapToGrid w:val="0"/>
          <w:sz w:val="24"/>
          <w:szCs w:val="24"/>
        </w:rPr>
        <w:t xml:space="preserve">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337BAD" w:rsidRPr="00BC33CF" w:rsidRDefault="00337BAD" w:rsidP="00BC33CF">
      <w:pPr>
        <w:spacing w:line="276" w:lineRule="auto"/>
        <w:ind w:firstLine="567"/>
        <w:contextualSpacing/>
        <w:rPr>
          <w:snapToGrid w:val="0"/>
          <w:sz w:val="24"/>
          <w:szCs w:val="24"/>
        </w:rPr>
      </w:pPr>
      <w:r w:rsidRPr="00BC33CF">
        <w:rPr>
          <w:snapToGrid w:val="0"/>
          <w:sz w:val="24"/>
          <w:szCs w:val="24"/>
        </w:rPr>
        <w:t xml:space="preserve">Использование </w:t>
      </w:r>
      <w:proofErr w:type="spellStart"/>
      <w:r w:rsidRPr="00BC33CF">
        <w:rPr>
          <w:snapToGrid w:val="0"/>
          <w:sz w:val="24"/>
          <w:szCs w:val="24"/>
        </w:rPr>
        <w:t>мультимедийных</w:t>
      </w:r>
      <w:proofErr w:type="spellEnd"/>
      <w:r w:rsidRPr="00BC33CF">
        <w:rPr>
          <w:snapToGrid w:val="0"/>
          <w:sz w:val="24"/>
          <w:szCs w:val="24"/>
        </w:rPr>
        <w:t xml:space="preserve">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337BAD" w:rsidRPr="00BC33CF" w:rsidRDefault="00337BAD" w:rsidP="00BC33CF">
      <w:pPr>
        <w:spacing w:line="276" w:lineRule="auto"/>
        <w:ind w:firstLine="567"/>
        <w:contextualSpacing/>
        <w:rPr>
          <w:snapToGrid w:val="0"/>
          <w:sz w:val="24"/>
          <w:szCs w:val="24"/>
        </w:rPr>
      </w:pPr>
      <w:r w:rsidRPr="00BC33CF">
        <w:rPr>
          <w:snapToGrid w:val="0"/>
          <w:sz w:val="24"/>
          <w:szCs w:val="24"/>
        </w:rPr>
        <w:t>Владение основными видами публичных выступлений (</w:t>
      </w:r>
      <w:proofErr w:type="spellStart"/>
      <w:proofErr w:type="gramStart"/>
      <w:r w:rsidRPr="00BC33CF">
        <w:rPr>
          <w:snapToGrid w:val="0"/>
          <w:sz w:val="24"/>
          <w:szCs w:val="24"/>
        </w:rPr>
        <w:t>выска-зывание</w:t>
      </w:r>
      <w:proofErr w:type="spellEnd"/>
      <w:proofErr w:type="gramEnd"/>
      <w:r w:rsidRPr="00BC33CF">
        <w:rPr>
          <w:snapToGrid w:val="0"/>
          <w:sz w:val="24"/>
          <w:szCs w:val="24"/>
        </w:rPr>
        <w:t>, монолог, дискуссия, полемика), следование этическим нормам и правилам ведения диалога (диспута).</w:t>
      </w:r>
    </w:p>
    <w:p w:rsidR="00337BAD" w:rsidRPr="00BC33CF" w:rsidRDefault="00337BAD" w:rsidP="00BC33CF">
      <w:pPr>
        <w:spacing w:line="276" w:lineRule="auto"/>
        <w:ind w:firstLine="567"/>
        <w:contextualSpacing/>
        <w:rPr>
          <w:b/>
          <w:snapToGrid w:val="0"/>
          <w:sz w:val="24"/>
          <w:szCs w:val="24"/>
        </w:rPr>
      </w:pPr>
      <w:r w:rsidRPr="00BC33CF">
        <w:rPr>
          <w:b/>
          <w:snapToGrid w:val="0"/>
          <w:sz w:val="24"/>
          <w:szCs w:val="24"/>
        </w:rPr>
        <w:t>Рефлексивная деятельность</w:t>
      </w:r>
    </w:p>
    <w:p w:rsidR="00337BAD" w:rsidRPr="00BC33CF" w:rsidRDefault="00337BAD" w:rsidP="00BC33CF">
      <w:pPr>
        <w:spacing w:line="276" w:lineRule="auto"/>
        <w:ind w:firstLine="567"/>
        <w:contextualSpacing/>
        <w:rPr>
          <w:snapToGrid w:val="0"/>
          <w:sz w:val="24"/>
          <w:szCs w:val="24"/>
        </w:rPr>
      </w:pPr>
      <w:r w:rsidRPr="00BC33CF">
        <w:rPr>
          <w:snapToGrid w:val="0"/>
          <w:sz w:val="24"/>
          <w:szCs w:val="24"/>
        </w:rP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337BAD" w:rsidRPr="00BC33CF" w:rsidRDefault="00337BAD" w:rsidP="00BC33CF">
      <w:pPr>
        <w:spacing w:line="276" w:lineRule="auto"/>
        <w:ind w:firstLine="567"/>
        <w:contextualSpacing/>
        <w:rPr>
          <w:snapToGrid w:val="0"/>
          <w:sz w:val="24"/>
          <w:szCs w:val="24"/>
        </w:rPr>
      </w:pPr>
      <w:r w:rsidRPr="00BC33CF">
        <w:rPr>
          <w:snapToGrid w:val="0"/>
          <w:sz w:val="24"/>
          <w:szCs w:val="24"/>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337BAD" w:rsidRPr="00BC33CF" w:rsidRDefault="00337BAD" w:rsidP="00BC33CF">
      <w:pPr>
        <w:spacing w:line="276" w:lineRule="auto"/>
        <w:ind w:firstLine="567"/>
        <w:contextualSpacing/>
        <w:rPr>
          <w:snapToGrid w:val="0"/>
          <w:sz w:val="24"/>
          <w:szCs w:val="24"/>
        </w:rPr>
      </w:pPr>
      <w:r w:rsidRPr="00BC33CF">
        <w:rPr>
          <w:snapToGrid w:val="0"/>
          <w:sz w:val="24"/>
          <w:szCs w:val="24"/>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337BAD" w:rsidRPr="00BC33CF" w:rsidRDefault="00337BAD" w:rsidP="00BC33CF">
      <w:pPr>
        <w:spacing w:line="276" w:lineRule="auto"/>
        <w:ind w:firstLine="567"/>
        <w:contextualSpacing/>
        <w:rPr>
          <w:snapToGrid w:val="0"/>
          <w:sz w:val="24"/>
          <w:szCs w:val="24"/>
        </w:rPr>
      </w:pPr>
      <w:r w:rsidRPr="00BC33CF">
        <w:rPr>
          <w:snapToGrid w:val="0"/>
          <w:sz w:val="24"/>
          <w:szCs w:val="24"/>
        </w:rPr>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337BAD" w:rsidRPr="00BC33CF" w:rsidRDefault="00337BAD" w:rsidP="00BC33CF">
      <w:pPr>
        <w:spacing w:before="240" w:line="276" w:lineRule="auto"/>
        <w:ind w:firstLine="567"/>
        <w:contextualSpacing/>
        <w:rPr>
          <w:rFonts w:eastAsia="Calibri"/>
          <w:b/>
          <w:i/>
          <w:sz w:val="24"/>
          <w:szCs w:val="24"/>
        </w:rPr>
      </w:pPr>
      <w:r w:rsidRPr="00BC33CF">
        <w:rPr>
          <w:rFonts w:eastAsia="Calibri"/>
          <w:b/>
          <w:i/>
          <w:sz w:val="24"/>
          <w:szCs w:val="24"/>
        </w:rPr>
        <w:t>В результате изучения литературы на базовом уровне ученик должен</w:t>
      </w:r>
    </w:p>
    <w:p w:rsidR="00337BAD" w:rsidRPr="00BC33CF" w:rsidRDefault="00337BAD" w:rsidP="00BC33CF">
      <w:pPr>
        <w:spacing w:before="240" w:line="276" w:lineRule="auto"/>
        <w:ind w:firstLine="567"/>
        <w:contextualSpacing/>
        <w:rPr>
          <w:rFonts w:eastAsia="Calibri"/>
          <w:b/>
          <w:sz w:val="24"/>
          <w:szCs w:val="24"/>
        </w:rPr>
      </w:pPr>
      <w:r w:rsidRPr="00BC33CF">
        <w:rPr>
          <w:rFonts w:eastAsia="Calibri"/>
          <w:b/>
          <w:sz w:val="24"/>
          <w:szCs w:val="24"/>
        </w:rPr>
        <w:t>знать/понимать</w:t>
      </w:r>
    </w:p>
    <w:p w:rsidR="00337BAD" w:rsidRPr="00BC33CF" w:rsidRDefault="00337BAD" w:rsidP="00BC33CF">
      <w:pPr>
        <w:numPr>
          <w:ilvl w:val="0"/>
          <w:numId w:val="5"/>
        </w:numPr>
        <w:spacing w:before="60" w:beforeAutospacing="0" w:after="0" w:afterAutospacing="0" w:line="276" w:lineRule="auto"/>
        <w:contextualSpacing/>
        <w:rPr>
          <w:rFonts w:eastAsia="Calibri"/>
          <w:sz w:val="24"/>
          <w:szCs w:val="24"/>
        </w:rPr>
      </w:pPr>
      <w:r w:rsidRPr="00BC33CF">
        <w:rPr>
          <w:rFonts w:eastAsia="Calibri"/>
          <w:sz w:val="24"/>
          <w:szCs w:val="24"/>
        </w:rPr>
        <w:t>образную природу словесного искусства;</w:t>
      </w:r>
    </w:p>
    <w:p w:rsidR="00337BAD" w:rsidRPr="00BC33CF" w:rsidRDefault="00337BAD" w:rsidP="00BC33CF">
      <w:pPr>
        <w:numPr>
          <w:ilvl w:val="0"/>
          <w:numId w:val="6"/>
        </w:numPr>
        <w:spacing w:before="60" w:beforeAutospacing="0" w:after="0" w:afterAutospacing="0" w:line="276" w:lineRule="auto"/>
        <w:ind w:left="567" w:hanging="567"/>
        <w:contextualSpacing/>
        <w:rPr>
          <w:rFonts w:eastAsia="Calibri"/>
          <w:sz w:val="24"/>
          <w:szCs w:val="24"/>
        </w:rPr>
      </w:pPr>
      <w:r w:rsidRPr="00BC33CF">
        <w:rPr>
          <w:rFonts w:eastAsia="Calibri"/>
          <w:sz w:val="24"/>
          <w:szCs w:val="24"/>
        </w:rPr>
        <w:t>содержание изученных литературных произведений;</w:t>
      </w:r>
    </w:p>
    <w:p w:rsidR="00337BAD" w:rsidRPr="00BC33CF" w:rsidRDefault="00337BAD" w:rsidP="00BC33CF">
      <w:pPr>
        <w:numPr>
          <w:ilvl w:val="0"/>
          <w:numId w:val="5"/>
        </w:numPr>
        <w:spacing w:before="60" w:beforeAutospacing="0" w:after="0" w:afterAutospacing="0" w:line="276" w:lineRule="auto"/>
        <w:contextualSpacing/>
        <w:rPr>
          <w:rFonts w:eastAsia="Calibri"/>
          <w:sz w:val="24"/>
          <w:szCs w:val="24"/>
        </w:rPr>
      </w:pPr>
      <w:r w:rsidRPr="00BC33CF">
        <w:rPr>
          <w:rFonts w:eastAsia="Calibri"/>
          <w:sz w:val="24"/>
          <w:szCs w:val="24"/>
        </w:rPr>
        <w:t xml:space="preserve">основные факты жизни и творчества писателей-классиков </w:t>
      </w:r>
      <w:r w:rsidRPr="00BC33CF">
        <w:rPr>
          <w:rFonts w:eastAsia="Calibri"/>
          <w:sz w:val="24"/>
          <w:szCs w:val="24"/>
          <w:lang w:val="en-US"/>
        </w:rPr>
        <w:t>XIX</w:t>
      </w:r>
      <w:r w:rsidRPr="00BC33CF">
        <w:rPr>
          <w:rFonts w:eastAsia="Calibri"/>
          <w:sz w:val="24"/>
          <w:szCs w:val="24"/>
        </w:rPr>
        <w:t>-</w:t>
      </w:r>
      <w:r w:rsidRPr="00BC33CF">
        <w:rPr>
          <w:rFonts w:eastAsia="Calibri"/>
          <w:sz w:val="24"/>
          <w:szCs w:val="24"/>
          <w:lang w:val="en-US"/>
        </w:rPr>
        <w:t>XX</w:t>
      </w:r>
      <w:r w:rsidRPr="00BC33CF">
        <w:rPr>
          <w:rFonts w:eastAsia="Calibri"/>
          <w:sz w:val="24"/>
          <w:szCs w:val="24"/>
        </w:rPr>
        <w:t xml:space="preserve"> вв.;</w:t>
      </w:r>
    </w:p>
    <w:p w:rsidR="00337BAD" w:rsidRPr="00BC33CF" w:rsidRDefault="00337BAD" w:rsidP="00BC33CF">
      <w:pPr>
        <w:numPr>
          <w:ilvl w:val="0"/>
          <w:numId w:val="5"/>
        </w:numPr>
        <w:spacing w:before="60" w:beforeAutospacing="0" w:after="0" w:afterAutospacing="0" w:line="276" w:lineRule="auto"/>
        <w:contextualSpacing/>
        <w:rPr>
          <w:rFonts w:eastAsia="Calibri"/>
          <w:sz w:val="24"/>
          <w:szCs w:val="24"/>
        </w:rPr>
      </w:pPr>
      <w:r w:rsidRPr="00BC33CF">
        <w:rPr>
          <w:rFonts w:eastAsia="Calibri"/>
          <w:sz w:val="24"/>
          <w:szCs w:val="24"/>
        </w:rPr>
        <w:t>основные закономерности историко-литературного процесса и черты литературных направлений;</w:t>
      </w:r>
    </w:p>
    <w:p w:rsidR="00337BAD" w:rsidRPr="00BC33CF" w:rsidRDefault="00337BAD" w:rsidP="00BC33CF">
      <w:pPr>
        <w:numPr>
          <w:ilvl w:val="0"/>
          <w:numId w:val="5"/>
        </w:numPr>
        <w:spacing w:before="60" w:beforeAutospacing="0" w:after="0" w:afterAutospacing="0" w:line="276" w:lineRule="auto"/>
        <w:contextualSpacing/>
        <w:rPr>
          <w:rFonts w:eastAsia="Calibri"/>
          <w:sz w:val="24"/>
          <w:szCs w:val="24"/>
        </w:rPr>
      </w:pPr>
      <w:r w:rsidRPr="00BC33CF">
        <w:rPr>
          <w:rFonts w:eastAsia="Calibri"/>
          <w:sz w:val="24"/>
          <w:szCs w:val="24"/>
        </w:rPr>
        <w:t xml:space="preserve">основные теоретико-литературные понятия; </w:t>
      </w:r>
    </w:p>
    <w:p w:rsidR="00337BAD" w:rsidRPr="00BC33CF" w:rsidRDefault="00337BAD" w:rsidP="00BC33CF">
      <w:pPr>
        <w:spacing w:before="240" w:line="276" w:lineRule="auto"/>
        <w:ind w:firstLine="567"/>
        <w:contextualSpacing/>
        <w:rPr>
          <w:rFonts w:eastAsia="Calibri"/>
          <w:sz w:val="24"/>
          <w:szCs w:val="24"/>
        </w:rPr>
      </w:pPr>
      <w:r w:rsidRPr="00BC33CF">
        <w:rPr>
          <w:rFonts w:eastAsia="Calibri"/>
          <w:b/>
          <w:sz w:val="24"/>
          <w:szCs w:val="24"/>
        </w:rPr>
        <w:t>уметь</w:t>
      </w:r>
    </w:p>
    <w:p w:rsidR="00337BAD" w:rsidRPr="00BC33CF" w:rsidRDefault="00337BAD" w:rsidP="00BC33CF">
      <w:pPr>
        <w:numPr>
          <w:ilvl w:val="0"/>
          <w:numId w:val="5"/>
        </w:numPr>
        <w:spacing w:before="60" w:beforeAutospacing="0" w:after="0" w:afterAutospacing="0" w:line="276" w:lineRule="auto"/>
        <w:contextualSpacing/>
        <w:rPr>
          <w:rFonts w:eastAsia="Calibri"/>
          <w:sz w:val="24"/>
          <w:szCs w:val="24"/>
        </w:rPr>
      </w:pPr>
      <w:r w:rsidRPr="00BC33CF">
        <w:rPr>
          <w:rFonts w:eastAsia="Calibri"/>
          <w:sz w:val="24"/>
          <w:szCs w:val="24"/>
        </w:rPr>
        <w:t>воспроизводить содержание литературного произведения;</w:t>
      </w:r>
    </w:p>
    <w:p w:rsidR="00337BAD" w:rsidRPr="00BC33CF" w:rsidRDefault="00337BAD" w:rsidP="00BC33CF">
      <w:pPr>
        <w:numPr>
          <w:ilvl w:val="0"/>
          <w:numId w:val="5"/>
        </w:numPr>
        <w:spacing w:before="60" w:beforeAutospacing="0" w:after="0" w:afterAutospacing="0" w:line="276" w:lineRule="auto"/>
        <w:contextualSpacing/>
        <w:rPr>
          <w:rFonts w:eastAsia="Calibri"/>
          <w:sz w:val="24"/>
          <w:szCs w:val="24"/>
        </w:rPr>
      </w:pPr>
      <w:r w:rsidRPr="00BC33CF">
        <w:rPr>
          <w:rFonts w:eastAsia="Calibri"/>
          <w:sz w:val="24"/>
          <w:szCs w:val="24"/>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337BAD" w:rsidRPr="00BC33CF" w:rsidRDefault="00337BAD" w:rsidP="00BC33CF">
      <w:pPr>
        <w:numPr>
          <w:ilvl w:val="0"/>
          <w:numId w:val="5"/>
        </w:numPr>
        <w:spacing w:before="60" w:beforeAutospacing="0" w:after="0" w:afterAutospacing="0" w:line="276" w:lineRule="auto"/>
        <w:contextualSpacing/>
        <w:rPr>
          <w:rFonts w:eastAsia="Calibri"/>
          <w:sz w:val="24"/>
          <w:szCs w:val="24"/>
        </w:rPr>
      </w:pPr>
      <w:r w:rsidRPr="00BC33CF">
        <w:rPr>
          <w:rFonts w:eastAsia="Calibri"/>
          <w:sz w:val="24"/>
          <w:szCs w:val="24"/>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337BAD" w:rsidRPr="00BC33CF" w:rsidRDefault="00337BAD" w:rsidP="00BC33CF">
      <w:pPr>
        <w:numPr>
          <w:ilvl w:val="0"/>
          <w:numId w:val="5"/>
        </w:numPr>
        <w:spacing w:before="60" w:beforeAutospacing="0" w:after="0" w:afterAutospacing="0" w:line="276" w:lineRule="auto"/>
        <w:contextualSpacing/>
        <w:rPr>
          <w:rFonts w:eastAsia="Calibri"/>
          <w:sz w:val="24"/>
          <w:szCs w:val="24"/>
        </w:rPr>
      </w:pPr>
      <w:r w:rsidRPr="00BC33CF">
        <w:rPr>
          <w:rFonts w:eastAsia="Calibri"/>
          <w:sz w:val="24"/>
          <w:szCs w:val="24"/>
        </w:rPr>
        <w:lastRenderedPageBreak/>
        <w:t>определять род и жанр произведения;</w:t>
      </w:r>
    </w:p>
    <w:p w:rsidR="00337BAD" w:rsidRPr="00BC33CF" w:rsidRDefault="00337BAD" w:rsidP="00BC33CF">
      <w:pPr>
        <w:numPr>
          <w:ilvl w:val="0"/>
          <w:numId w:val="5"/>
        </w:numPr>
        <w:spacing w:before="60" w:beforeAutospacing="0" w:after="0" w:afterAutospacing="0" w:line="276" w:lineRule="auto"/>
        <w:contextualSpacing/>
        <w:rPr>
          <w:rFonts w:eastAsia="Calibri"/>
          <w:sz w:val="24"/>
          <w:szCs w:val="24"/>
        </w:rPr>
      </w:pPr>
      <w:r w:rsidRPr="00BC33CF">
        <w:rPr>
          <w:rFonts w:eastAsia="Calibri"/>
          <w:sz w:val="24"/>
          <w:szCs w:val="24"/>
        </w:rPr>
        <w:t>сопоставлять литературные произведения;</w:t>
      </w:r>
    </w:p>
    <w:p w:rsidR="00337BAD" w:rsidRPr="00BC33CF" w:rsidRDefault="00337BAD" w:rsidP="00BC33CF">
      <w:pPr>
        <w:numPr>
          <w:ilvl w:val="0"/>
          <w:numId w:val="5"/>
        </w:numPr>
        <w:spacing w:before="60" w:beforeAutospacing="0" w:after="0" w:afterAutospacing="0" w:line="276" w:lineRule="auto"/>
        <w:contextualSpacing/>
        <w:rPr>
          <w:rFonts w:eastAsia="Calibri"/>
          <w:sz w:val="24"/>
          <w:szCs w:val="24"/>
        </w:rPr>
      </w:pPr>
      <w:r w:rsidRPr="00BC33CF">
        <w:rPr>
          <w:rFonts w:eastAsia="Calibri"/>
          <w:sz w:val="24"/>
          <w:szCs w:val="24"/>
        </w:rPr>
        <w:t xml:space="preserve">выявлять авторскую позицию; </w:t>
      </w:r>
    </w:p>
    <w:p w:rsidR="00337BAD" w:rsidRPr="00BC33CF" w:rsidRDefault="00337BAD" w:rsidP="00BC33CF">
      <w:pPr>
        <w:numPr>
          <w:ilvl w:val="0"/>
          <w:numId w:val="5"/>
        </w:numPr>
        <w:spacing w:before="60" w:beforeAutospacing="0" w:after="0" w:afterAutospacing="0" w:line="276" w:lineRule="auto"/>
        <w:contextualSpacing/>
        <w:rPr>
          <w:rFonts w:eastAsia="Calibri"/>
          <w:sz w:val="24"/>
          <w:szCs w:val="24"/>
        </w:rPr>
      </w:pPr>
      <w:r w:rsidRPr="00BC33CF">
        <w:rPr>
          <w:rFonts w:eastAsia="Calibri"/>
          <w:sz w:val="24"/>
          <w:szCs w:val="24"/>
        </w:rPr>
        <w:t>выразительно читать изученные произведения (или их фрагменты), соблюдая нормы литературного произношения;</w:t>
      </w:r>
    </w:p>
    <w:p w:rsidR="00337BAD" w:rsidRPr="00BC33CF" w:rsidRDefault="00337BAD" w:rsidP="00BC33CF">
      <w:pPr>
        <w:numPr>
          <w:ilvl w:val="0"/>
          <w:numId w:val="5"/>
        </w:numPr>
        <w:spacing w:before="60" w:beforeAutospacing="0" w:after="0" w:afterAutospacing="0" w:line="276" w:lineRule="auto"/>
        <w:contextualSpacing/>
        <w:rPr>
          <w:rFonts w:eastAsia="Calibri"/>
          <w:sz w:val="24"/>
          <w:szCs w:val="24"/>
        </w:rPr>
      </w:pPr>
      <w:proofErr w:type="spellStart"/>
      <w:r w:rsidRPr="00BC33CF">
        <w:rPr>
          <w:rFonts w:eastAsia="Calibri"/>
          <w:sz w:val="24"/>
          <w:szCs w:val="24"/>
        </w:rPr>
        <w:t>аргументированно</w:t>
      </w:r>
      <w:proofErr w:type="spellEnd"/>
      <w:r w:rsidRPr="00BC33CF">
        <w:rPr>
          <w:rFonts w:eastAsia="Calibri"/>
          <w:sz w:val="24"/>
          <w:szCs w:val="24"/>
        </w:rPr>
        <w:t xml:space="preserve"> формулировать свое отношение к прочитанному произведению;</w:t>
      </w:r>
    </w:p>
    <w:p w:rsidR="00337BAD" w:rsidRPr="00BC33CF" w:rsidRDefault="00337BAD" w:rsidP="00BC33CF">
      <w:pPr>
        <w:numPr>
          <w:ilvl w:val="0"/>
          <w:numId w:val="5"/>
        </w:numPr>
        <w:spacing w:before="60" w:beforeAutospacing="0" w:after="0" w:afterAutospacing="0" w:line="276" w:lineRule="auto"/>
        <w:contextualSpacing/>
        <w:rPr>
          <w:rFonts w:eastAsia="Calibri"/>
          <w:sz w:val="24"/>
          <w:szCs w:val="24"/>
        </w:rPr>
      </w:pPr>
      <w:r w:rsidRPr="00BC33CF">
        <w:rPr>
          <w:rFonts w:eastAsia="Calibri"/>
          <w:sz w:val="24"/>
          <w:szCs w:val="24"/>
        </w:rPr>
        <w:t>писать рецензии на прочитанные произведения и сочинения разных жанров на литературные темы.</w:t>
      </w:r>
    </w:p>
    <w:p w:rsidR="00337BAD" w:rsidRPr="00BC33CF" w:rsidRDefault="00337BAD" w:rsidP="00BC33CF">
      <w:pPr>
        <w:spacing w:before="240" w:line="276" w:lineRule="auto"/>
        <w:ind w:left="567"/>
        <w:contextualSpacing/>
        <w:rPr>
          <w:rFonts w:eastAsia="Calibri"/>
          <w:sz w:val="24"/>
          <w:szCs w:val="24"/>
        </w:rPr>
      </w:pPr>
      <w:r w:rsidRPr="00BC33CF">
        <w:rPr>
          <w:rFonts w:eastAsia="Calibri"/>
          <w:b/>
          <w:sz w:val="24"/>
          <w:szCs w:val="24"/>
        </w:rPr>
        <w:t xml:space="preserve">использовать приобретенные знания и умения в практической деятельности и повседневной жизни </w:t>
      </w:r>
      <w:proofErr w:type="gramStart"/>
      <w:r w:rsidRPr="00BC33CF">
        <w:rPr>
          <w:rFonts w:eastAsia="Calibri"/>
          <w:sz w:val="24"/>
          <w:szCs w:val="24"/>
        </w:rPr>
        <w:t>для</w:t>
      </w:r>
      <w:proofErr w:type="gramEnd"/>
      <w:r w:rsidRPr="00BC33CF">
        <w:rPr>
          <w:rFonts w:eastAsia="Calibri"/>
          <w:sz w:val="24"/>
          <w:szCs w:val="24"/>
        </w:rPr>
        <w:t>:</w:t>
      </w:r>
    </w:p>
    <w:p w:rsidR="00337BAD" w:rsidRPr="00BC33CF" w:rsidRDefault="00337BAD" w:rsidP="00BC33CF">
      <w:pPr>
        <w:numPr>
          <w:ilvl w:val="0"/>
          <w:numId w:val="5"/>
        </w:numPr>
        <w:spacing w:before="60" w:beforeAutospacing="0" w:after="0" w:afterAutospacing="0" w:line="276" w:lineRule="auto"/>
        <w:contextualSpacing/>
        <w:rPr>
          <w:rFonts w:eastAsia="Calibri"/>
          <w:sz w:val="24"/>
          <w:szCs w:val="24"/>
        </w:rPr>
      </w:pPr>
      <w:r w:rsidRPr="00BC33CF">
        <w:rPr>
          <w:rFonts w:eastAsia="Calibri"/>
          <w:sz w:val="24"/>
          <w:szCs w:val="24"/>
        </w:rPr>
        <w:t>создания связного текста (устного и письменного) на необходимую тему с учетом норм русского литературного языка;</w:t>
      </w:r>
    </w:p>
    <w:p w:rsidR="00337BAD" w:rsidRPr="00BC33CF" w:rsidRDefault="00337BAD" w:rsidP="00BC33CF">
      <w:pPr>
        <w:numPr>
          <w:ilvl w:val="0"/>
          <w:numId w:val="5"/>
        </w:numPr>
        <w:spacing w:before="60" w:beforeAutospacing="0" w:after="0" w:afterAutospacing="0" w:line="276" w:lineRule="auto"/>
        <w:contextualSpacing/>
        <w:rPr>
          <w:rFonts w:eastAsia="Calibri"/>
          <w:sz w:val="24"/>
          <w:szCs w:val="24"/>
        </w:rPr>
      </w:pPr>
      <w:r w:rsidRPr="00BC33CF">
        <w:rPr>
          <w:rFonts w:eastAsia="Calibri"/>
          <w:sz w:val="24"/>
          <w:szCs w:val="24"/>
        </w:rPr>
        <w:t>участия в диалоге или дискуссии;</w:t>
      </w:r>
    </w:p>
    <w:p w:rsidR="00337BAD" w:rsidRPr="00BC33CF" w:rsidRDefault="00337BAD" w:rsidP="00BC33CF">
      <w:pPr>
        <w:numPr>
          <w:ilvl w:val="0"/>
          <w:numId w:val="5"/>
        </w:numPr>
        <w:spacing w:before="60" w:beforeAutospacing="0" w:after="0" w:afterAutospacing="0" w:line="276" w:lineRule="auto"/>
        <w:contextualSpacing/>
        <w:rPr>
          <w:rFonts w:eastAsia="Calibri"/>
          <w:sz w:val="24"/>
          <w:szCs w:val="24"/>
        </w:rPr>
      </w:pPr>
      <w:r w:rsidRPr="00BC33CF">
        <w:rPr>
          <w:rFonts w:eastAsia="Calibri"/>
          <w:sz w:val="24"/>
          <w:szCs w:val="24"/>
        </w:rPr>
        <w:t>самостоятельного знакомства с явлениями художественной культуры и оценки их эстетической значимости;</w:t>
      </w:r>
    </w:p>
    <w:p w:rsidR="00337BAD" w:rsidRPr="00BC33CF" w:rsidRDefault="00337BAD" w:rsidP="00BC33CF">
      <w:pPr>
        <w:spacing w:line="276" w:lineRule="auto"/>
        <w:ind w:firstLine="567"/>
        <w:contextualSpacing/>
        <w:rPr>
          <w:snapToGrid w:val="0"/>
          <w:sz w:val="24"/>
          <w:szCs w:val="24"/>
        </w:rPr>
      </w:pPr>
      <w:r w:rsidRPr="00BC33CF">
        <w:rPr>
          <w:rFonts w:eastAsia="Calibri"/>
          <w:sz w:val="24"/>
          <w:szCs w:val="24"/>
        </w:rPr>
        <w:t>определения своего круга чтения и оценки литературных произведений</w:t>
      </w:r>
    </w:p>
    <w:p w:rsidR="00375E00" w:rsidRPr="00BC33CF" w:rsidRDefault="00375E00" w:rsidP="00BC33CF">
      <w:pPr>
        <w:spacing w:before="240" w:line="276" w:lineRule="auto"/>
        <w:ind w:firstLine="567"/>
        <w:contextualSpacing/>
        <w:rPr>
          <w:rFonts w:eastAsia="Calibri"/>
          <w:b/>
          <w:i/>
          <w:sz w:val="24"/>
          <w:szCs w:val="24"/>
        </w:rPr>
      </w:pPr>
      <w:r w:rsidRPr="00BC33CF">
        <w:rPr>
          <w:rFonts w:eastAsia="Calibri"/>
          <w:b/>
          <w:i/>
          <w:sz w:val="24"/>
          <w:szCs w:val="24"/>
        </w:rPr>
        <w:t>В результате изучения иностранного языка на базовом уровне ученик должен</w:t>
      </w:r>
    </w:p>
    <w:p w:rsidR="00375E00" w:rsidRPr="00BC33CF" w:rsidRDefault="00375E00" w:rsidP="00BC33CF">
      <w:pPr>
        <w:spacing w:before="240" w:line="276" w:lineRule="auto"/>
        <w:ind w:firstLine="567"/>
        <w:contextualSpacing/>
        <w:rPr>
          <w:rFonts w:eastAsia="Calibri"/>
          <w:b/>
          <w:sz w:val="24"/>
          <w:szCs w:val="24"/>
        </w:rPr>
      </w:pPr>
      <w:r w:rsidRPr="00BC33CF">
        <w:rPr>
          <w:rFonts w:eastAsia="Calibri"/>
          <w:b/>
          <w:sz w:val="24"/>
          <w:szCs w:val="24"/>
        </w:rPr>
        <w:t>знать/понимать</w:t>
      </w:r>
    </w:p>
    <w:p w:rsidR="00375E00" w:rsidRPr="00BC33CF" w:rsidRDefault="00375E00" w:rsidP="00BC33CF">
      <w:pPr>
        <w:pStyle w:val="a6"/>
        <w:widowControl/>
        <w:numPr>
          <w:ilvl w:val="0"/>
          <w:numId w:val="5"/>
        </w:numPr>
        <w:autoSpaceDE/>
        <w:autoSpaceDN/>
        <w:adjustRightInd/>
        <w:spacing w:before="60" w:line="276" w:lineRule="auto"/>
        <w:contextualSpacing/>
        <w:rPr>
          <w:i/>
          <w:sz w:val="24"/>
          <w:szCs w:val="24"/>
        </w:rPr>
      </w:pPr>
      <w:r w:rsidRPr="00BC33CF">
        <w:rPr>
          <w:sz w:val="24"/>
          <w:szCs w:val="24"/>
        </w:rPr>
        <w:t>значения</w:t>
      </w:r>
      <w:r w:rsidRPr="00BC33CF">
        <w:rPr>
          <w:b/>
          <w:i/>
          <w:sz w:val="24"/>
          <w:szCs w:val="24"/>
        </w:rPr>
        <w:t xml:space="preserve"> </w:t>
      </w:r>
      <w:r w:rsidRPr="00BC33CF">
        <w:rPr>
          <w:sz w:val="24"/>
          <w:szCs w:val="24"/>
        </w:rPr>
        <w:t>новых</w:t>
      </w:r>
      <w:r w:rsidRPr="00BC33CF">
        <w:rPr>
          <w:b/>
          <w:i/>
          <w:sz w:val="24"/>
          <w:szCs w:val="24"/>
        </w:rPr>
        <w:t xml:space="preserve"> </w:t>
      </w:r>
      <w:r w:rsidRPr="00BC33CF">
        <w:rPr>
          <w:sz w:val="24"/>
          <w:szCs w:val="24"/>
        </w:rPr>
        <w:t>лексических</w:t>
      </w:r>
      <w:r w:rsidRPr="00BC33CF">
        <w:rPr>
          <w:b/>
          <w:i/>
          <w:sz w:val="24"/>
          <w:szCs w:val="24"/>
        </w:rPr>
        <w:t xml:space="preserve"> </w:t>
      </w:r>
      <w:r w:rsidRPr="00BC33CF">
        <w:rPr>
          <w:sz w:val="24"/>
          <w:szCs w:val="24"/>
        </w:rPr>
        <w:t>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375E00" w:rsidRPr="00BC33CF" w:rsidRDefault="00375E00" w:rsidP="00BC33CF">
      <w:pPr>
        <w:pStyle w:val="a6"/>
        <w:widowControl/>
        <w:numPr>
          <w:ilvl w:val="0"/>
          <w:numId w:val="5"/>
        </w:numPr>
        <w:autoSpaceDE/>
        <w:autoSpaceDN/>
        <w:adjustRightInd/>
        <w:spacing w:before="60" w:line="276" w:lineRule="auto"/>
        <w:contextualSpacing/>
        <w:rPr>
          <w:i/>
          <w:sz w:val="24"/>
          <w:szCs w:val="24"/>
        </w:rPr>
      </w:pPr>
      <w:r w:rsidRPr="00BC33CF">
        <w:rPr>
          <w:sz w:val="24"/>
          <w:szCs w:val="24"/>
        </w:rPr>
        <w:t>значение</w:t>
      </w:r>
      <w:r w:rsidRPr="00BC33CF">
        <w:rPr>
          <w:b/>
          <w:i/>
          <w:sz w:val="24"/>
          <w:szCs w:val="24"/>
        </w:rPr>
        <w:t xml:space="preserve"> </w:t>
      </w:r>
      <w:r w:rsidRPr="00BC33CF">
        <w:rPr>
          <w:sz w:val="24"/>
          <w:szCs w:val="24"/>
        </w:rPr>
        <w:t>изученных</w:t>
      </w:r>
      <w:r w:rsidRPr="00BC33CF">
        <w:rPr>
          <w:b/>
          <w:i/>
          <w:sz w:val="24"/>
          <w:szCs w:val="24"/>
        </w:rPr>
        <w:t xml:space="preserve"> </w:t>
      </w:r>
      <w:r w:rsidRPr="00BC33CF">
        <w:rPr>
          <w:sz w:val="24"/>
          <w:szCs w:val="24"/>
        </w:rPr>
        <w:t>грамматических</w:t>
      </w:r>
      <w:r w:rsidRPr="00BC33CF">
        <w:rPr>
          <w:b/>
          <w:i/>
          <w:sz w:val="24"/>
          <w:szCs w:val="24"/>
        </w:rPr>
        <w:t xml:space="preserve"> </w:t>
      </w:r>
      <w:r w:rsidRPr="00BC33CF">
        <w:rPr>
          <w:sz w:val="24"/>
          <w:szCs w:val="24"/>
        </w:rPr>
        <w:t>явлений в расширенном объеме (</w:t>
      </w:r>
      <w:proofErr w:type="spellStart"/>
      <w:proofErr w:type="gramStart"/>
      <w:r w:rsidRPr="00BC33CF">
        <w:rPr>
          <w:sz w:val="24"/>
          <w:szCs w:val="24"/>
        </w:rPr>
        <w:t>видо-временные</w:t>
      </w:r>
      <w:proofErr w:type="spellEnd"/>
      <w:proofErr w:type="gramEnd"/>
      <w:r w:rsidRPr="00BC33CF">
        <w:rPr>
          <w:sz w:val="24"/>
          <w:szCs w:val="24"/>
        </w:rPr>
        <w:t>, неличные и неопределенно-личные формы глагола, формы условного наклонения, косвенная речь / косвенный вопрос, побуждение и др., согласование времен);</w:t>
      </w:r>
    </w:p>
    <w:p w:rsidR="00375E00" w:rsidRPr="00BC33CF" w:rsidRDefault="00375E00" w:rsidP="00BC33CF">
      <w:pPr>
        <w:pStyle w:val="a6"/>
        <w:widowControl/>
        <w:numPr>
          <w:ilvl w:val="0"/>
          <w:numId w:val="5"/>
        </w:numPr>
        <w:autoSpaceDE/>
        <w:autoSpaceDN/>
        <w:adjustRightInd/>
        <w:spacing w:before="60" w:line="276" w:lineRule="auto"/>
        <w:contextualSpacing/>
        <w:rPr>
          <w:i/>
          <w:sz w:val="24"/>
          <w:szCs w:val="24"/>
        </w:rPr>
      </w:pPr>
      <w:proofErr w:type="gramStart"/>
      <w:r w:rsidRPr="00BC33CF">
        <w:rPr>
          <w:sz w:val="24"/>
          <w:szCs w:val="24"/>
        </w:rPr>
        <w:t>страноведческую</w:t>
      </w:r>
      <w:r w:rsidRPr="00BC33CF">
        <w:rPr>
          <w:b/>
          <w:i/>
          <w:sz w:val="24"/>
          <w:szCs w:val="24"/>
        </w:rPr>
        <w:t xml:space="preserve"> </w:t>
      </w:r>
      <w:r w:rsidRPr="00BC33CF">
        <w:rPr>
          <w:sz w:val="24"/>
          <w:szCs w:val="24"/>
        </w:rPr>
        <w:t>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roofErr w:type="gramEnd"/>
    </w:p>
    <w:p w:rsidR="00375E00" w:rsidRPr="00BC33CF" w:rsidRDefault="00375E00" w:rsidP="00BC33CF">
      <w:pPr>
        <w:pStyle w:val="a6"/>
        <w:widowControl/>
        <w:autoSpaceDE/>
        <w:autoSpaceDN/>
        <w:adjustRightInd/>
        <w:spacing w:before="60" w:line="276" w:lineRule="auto"/>
        <w:contextualSpacing/>
        <w:rPr>
          <w:i/>
          <w:sz w:val="24"/>
          <w:szCs w:val="24"/>
        </w:rPr>
      </w:pPr>
    </w:p>
    <w:p w:rsidR="00375E00" w:rsidRPr="00BC33CF" w:rsidRDefault="00375E00" w:rsidP="00BC33CF">
      <w:pPr>
        <w:pStyle w:val="a6"/>
        <w:widowControl/>
        <w:autoSpaceDE/>
        <w:autoSpaceDN/>
        <w:adjustRightInd/>
        <w:spacing w:before="60" w:line="276" w:lineRule="auto"/>
        <w:ind w:left="567"/>
        <w:contextualSpacing/>
        <w:rPr>
          <w:b/>
          <w:sz w:val="24"/>
          <w:szCs w:val="24"/>
        </w:rPr>
      </w:pPr>
      <w:r w:rsidRPr="00BC33CF">
        <w:rPr>
          <w:b/>
          <w:sz w:val="24"/>
          <w:szCs w:val="24"/>
        </w:rPr>
        <w:t>уметь</w:t>
      </w:r>
    </w:p>
    <w:p w:rsidR="00375E00" w:rsidRPr="00BC33CF" w:rsidRDefault="00375E00" w:rsidP="00BC33CF">
      <w:pPr>
        <w:pStyle w:val="a6"/>
        <w:spacing w:before="120" w:line="276" w:lineRule="auto"/>
        <w:ind w:firstLine="567"/>
        <w:contextualSpacing/>
        <w:rPr>
          <w:b/>
          <w:i/>
          <w:sz w:val="24"/>
          <w:szCs w:val="24"/>
        </w:rPr>
      </w:pPr>
      <w:r w:rsidRPr="00BC33CF">
        <w:rPr>
          <w:b/>
          <w:i/>
          <w:sz w:val="24"/>
          <w:szCs w:val="24"/>
        </w:rPr>
        <w:t>говорение</w:t>
      </w:r>
    </w:p>
    <w:p w:rsidR="00375E00" w:rsidRPr="00BC33CF" w:rsidRDefault="00375E00" w:rsidP="00BC33CF">
      <w:pPr>
        <w:pStyle w:val="a6"/>
        <w:widowControl/>
        <w:numPr>
          <w:ilvl w:val="0"/>
          <w:numId w:val="7"/>
        </w:numPr>
        <w:autoSpaceDE/>
        <w:autoSpaceDN/>
        <w:adjustRightInd/>
        <w:spacing w:before="60" w:line="276" w:lineRule="auto"/>
        <w:contextualSpacing/>
        <w:rPr>
          <w:sz w:val="24"/>
          <w:szCs w:val="24"/>
        </w:rPr>
      </w:pPr>
      <w:r w:rsidRPr="00BC33CF">
        <w:rPr>
          <w:sz w:val="24"/>
          <w:szCs w:val="24"/>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375E00" w:rsidRPr="00BC33CF" w:rsidRDefault="00375E00" w:rsidP="00BC33CF">
      <w:pPr>
        <w:pStyle w:val="a6"/>
        <w:widowControl/>
        <w:numPr>
          <w:ilvl w:val="0"/>
          <w:numId w:val="7"/>
        </w:numPr>
        <w:autoSpaceDE/>
        <w:autoSpaceDN/>
        <w:adjustRightInd/>
        <w:spacing w:before="60" w:line="276" w:lineRule="auto"/>
        <w:contextualSpacing/>
        <w:rPr>
          <w:b/>
          <w:sz w:val="24"/>
          <w:szCs w:val="24"/>
        </w:rPr>
      </w:pPr>
      <w:r w:rsidRPr="00BC33CF">
        <w:rPr>
          <w:sz w:val="24"/>
          <w:szCs w:val="24"/>
        </w:rPr>
        <w:t xml:space="preserve">рассказывать о своем окружении, рассуждать в рамках изученной тематики и проблематики; представлять </w:t>
      </w:r>
      <w:proofErr w:type="spellStart"/>
      <w:r w:rsidRPr="00BC33CF">
        <w:rPr>
          <w:sz w:val="24"/>
          <w:szCs w:val="24"/>
        </w:rPr>
        <w:t>социокультурный</w:t>
      </w:r>
      <w:proofErr w:type="spellEnd"/>
      <w:r w:rsidRPr="00BC33CF">
        <w:rPr>
          <w:sz w:val="24"/>
          <w:szCs w:val="24"/>
        </w:rPr>
        <w:t xml:space="preserve"> портрет своей страны и страны/стран изучаемого языка;</w:t>
      </w:r>
    </w:p>
    <w:p w:rsidR="00375E00" w:rsidRPr="00BC33CF" w:rsidRDefault="00375E00" w:rsidP="00BC33CF">
      <w:pPr>
        <w:pStyle w:val="a6"/>
        <w:spacing w:before="120" w:line="276" w:lineRule="auto"/>
        <w:ind w:firstLine="567"/>
        <w:contextualSpacing/>
        <w:rPr>
          <w:b/>
          <w:i/>
          <w:sz w:val="24"/>
          <w:szCs w:val="24"/>
        </w:rPr>
      </w:pPr>
      <w:proofErr w:type="spellStart"/>
      <w:r w:rsidRPr="00BC33CF">
        <w:rPr>
          <w:b/>
          <w:i/>
          <w:sz w:val="24"/>
          <w:szCs w:val="24"/>
        </w:rPr>
        <w:t>аудирование</w:t>
      </w:r>
      <w:proofErr w:type="spellEnd"/>
    </w:p>
    <w:p w:rsidR="00375E00" w:rsidRPr="00BC33CF" w:rsidRDefault="00375E00" w:rsidP="00BC33CF">
      <w:pPr>
        <w:pStyle w:val="a6"/>
        <w:widowControl/>
        <w:numPr>
          <w:ilvl w:val="0"/>
          <w:numId w:val="7"/>
        </w:numPr>
        <w:autoSpaceDE/>
        <w:autoSpaceDN/>
        <w:adjustRightInd/>
        <w:spacing w:before="60" w:line="276" w:lineRule="auto"/>
        <w:contextualSpacing/>
        <w:rPr>
          <w:sz w:val="24"/>
          <w:szCs w:val="24"/>
        </w:rPr>
      </w:pPr>
      <w:r w:rsidRPr="00BC33CF">
        <w:rPr>
          <w:sz w:val="24"/>
          <w:szCs w:val="24"/>
        </w:rPr>
        <w:t xml:space="preserve">относительно полно и точно понимать высказывания собеседника в распространенных стандартных ситуациях повседневного общения, понимать </w:t>
      </w:r>
      <w:r w:rsidRPr="00BC33CF">
        <w:rPr>
          <w:sz w:val="24"/>
          <w:szCs w:val="24"/>
        </w:rPr>
        <w:lastRenderedPageBreak/>
        <w:t>основное содержание и извлекать н</w:t>
      </w:r>
      <w:proofErr w:type="gramStart"/>
      <w:r w:rsidRPr="00BC33CF">
        <w:rPr>
          <w:sz w:val="24"/>
          <w:szCs w:val="24"/>
        </w:rPr>
        <w:t>е-</w:t>
      </w:r>
      <w:proofErr w:type="gramEnd"/>
      <w:r w:rsidRPr="00BC33CF">
        <w:rPr>
          <w:sz w:val="24"/>
          <w:szCs w:val="24"/>
        </w:rPr>
        <w:t xml:space="preserve"> 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375E00" w:rsidRPr="00BC33CF" w:rsidRDefault="00375E00" w:rsidP="00BC33CF">
      <w:pPr>
        <w:pStyle w:val="a6"/>
        <w:spacing w:before="120" w:line="276" w:lineRule="auto"/>
        <w:ind w:firstLine="567"/>
        <w:contextualSpacing/>
        <w:rPr>
          <w:b/>
          <w:i/>
          <w:sz w:val="24"/>
          <w:szCs w:val="24"/>
        </w:rPr>
      </w:pPr>
      <w:r w:rsidRPr="00BC33CF">
        <w:rPr>
          <w:b/>
          <w:i/>
          <w:sz w:val="24"/>
          <w:szCs w:val="24"/>
        </w:rPr>
        <w:t>чтение</w:t>
      </w:r>
    </w:p>
    <w:p w:rsidR="00375E00" w:rsidRPr="00BC33CF" w:rsidRDefault="00375E00" w:rsidP="00BC33CF">
      <w:pPr>
        <w:pStyle w:val="a6"/>
        <w:widowControl/>
        <w:numPr>
          <w:ilvl w:val="0"/>
          <w:numId w:val="7"/>
        </w:numPr>
        <w:autoSpaceDE/>
        <w:autoSpaceDN/>
        <w:adjustRightInd/>
        <w:spacing w:before="60" w:line="276" w:lineRule="auto"/>
        <w:contextualSpacing/>
        <w:rPr>
          <w:sz w:val="24"/>
          <w:szCs w:val="24"/>
        </w:rPr>
      </w:pPr>
      <w:proofErr w:type="gramStart"/>
      <w:r w:rsidRPr="00BC33CF">
        <w:rPr>
          <w:sz w:val="24"/>
          <w:szCs w:val="24"/>
        </w:rPr>
        <w:t>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roofErr w:type="gramEnd"/>
    </w:p>
    <w:p w:rsidR="00375E00" w:rsidRPr="00BC33CF" w:rsidRDefault="00375E00" w:rsidP="00BC33CF">
      <w:pPr>
        <w:pStyle w:val="a6"/>
        <w:spacing w:before="120" w:line="276" w:lineRule="auto"/>
        <w:ind w:firstLine="567"/>
        <w:contextualSpacing/>
        <w:rPr>
          <w:b/>
          <w:i/>
          <w:sz w:val="24"/>
          <w:szCs w:val="24"/>
        </w:rPr>
      </w:pPr>
      <w:r w:rsidRPr="00BC33CF">
        <w:rPr>
          <w:b/>
          <w:i/>
          <w:sz w:val="24"/>
          <w:szCs w:val="24"/>
        </w:rPr>
        <w:t>письменная речь</w:t>
      </w:r>
    </w:p>
    <w:p w:rsidR="00375E00" w:rsidRPr="00BC33CF" w:rsidRDefault="00375E00" w:rsidP="00BC33CF">
      <w:pPr>
        <w:pStyle w:val="a6"/>
        <w:widowControl/>
        <w:numPr>
          <w:ilvl w:val="0"/>
          <w:numId w:val="7"/>
        </w:numPr>
        <w:autoSpaceDE/>
        <w:autoSpaceDN/>
        <w:adjustRightInd/>
        <w:spacing w:before="60" w:line="276" w:lineRule="auto"/>
        <w:contextualSpacing/>
        <w:rPr>
          <w:sz w:val="24"/>
          <w:szCs w:val="24"/>
        </w:rPr>
      </w:pPr>
      <w:r w:rsidRPr="00BC33CF">
        <w:rPr>
          <w:sz w:val="24"/>
          <w:szCs w:val="24"/>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375E00" w:rsidRPr="00BC33CF" w:rsidRDefault="00375E00" w:rsidP="00BC33CF">
      <w:pPr>
        <w:spacing w:before="240" w:line="276" w:lineRule="auto"/>
        <w:ind w:left="567"/>
        <w:contextualSpacing/>
        <w:rPr>
          <w:rFonts w:eastAsia="Calibri"/>
          <w:sz w:val="24"/>
          <w:szCs w:val="24"/>
        </w:rPr>
      </w:pPr>
      <w:r w:rsidRPr="00BC33CF">
        <w:rPr>
          <w:rFonts w:eastAsia="Calibri"/>
          <w:b/>
          <w:sz w:val="24"/>
          <w:szCs w:val="24"/>
        </w:rPr>
        <w:t xml:space="preserve">использовать приобретенные знания и умения в практической деятельности и повседневной жизни </w:t>
      </w:r>
      <w:proofErr w:type="gramStart"/>
      <w:r w:rsidRPr="00BC33CF">
        <w:rPr>
          <w:rFonts w:eastAsia="Calibri"/>
          <w:sz w:val="24"/>
          <w:szCs w:val="24"/>
        </w:rPr>
        <w:t>для</w:t>
      </w:r>
      <w:proofErr w:type="gramEnd"/>
      <w:r w:rsidRPr="00BC33CF">
        <w:rPr>
          <w:rFonts w:eastAsia="Calibri"/>
          <w:sz w:val="24"/>
          <w:szCs w:val="24"/>
        </w:rPr>
        <w:t>:</w:t>
      </w:r>
    </w:p>
    <w:p w:rsidR="00375E00" w:rsidRPr="00BC33CF" w:rsidRDefault="00375E00" w:rsidP="00BC33CF">
      <w:pPr>
        <w:pStyle w:val="a6"/>
        <w:widowControl/>
        <w:numPr>
          <w:ilvl w:val="0"/>
          <w:numId w:val="7"/>
        </w:numPr>
        <w:autoSpaceDE/>
        <w:autoSpaceDN/>
        <w:adjustRightInd/>
        <w:spacing w:before="60" w:line="276" w:lineRule="auto"/>
        <w:contextualSpacing/>
        <w:rPr>
          <w:sz w:val="24"/>
          <w:szCs w:val="24"/>
        </w:rPr>
      </w:pPr>
      <w:r w:rsidRPr="00BC33CF">
        <w:rPr>
          <w:sz w:val="24"/>
          <w:szCs w:val="24"/>
        </w:rPr>
        <w:t>общения с представителями других стран, ориентации в современном поликультурном мире;</w:t>
      </w:r>
    </w:p>
    <w:p w:rsidR="00375E00" w:rsidRPr="00BC33CF" w:rsidRDefault="00375E00" w:rsidP="00BC33CF">
      <w:pPr>
        <w:pStyle w:val="a6"/>
        <w:widowControl/>
        <w:numPr>
          <w:ilvl w:val="0"/>
          <w:numId w:val="7"/>
        </w:numPr>
        <w:autoSpaceDE/>
        <w:autoSpaceDN/>
        <w:adjustRightInd/>
        <w:spacing w:before="60" w:line="276" w:lineRule="auto"/>
        <w:contextualSpacing/>
        <w:rPr>
          <w:sz w:val="24"/>
          <w:szCs w:val="24"/>
        </w:rPr>
      </w:pPr>
      <w:r w:rsidRPr="00BC33CF">
        <w:rPr>
          <w:sz w:val="24"/>
          <w:szCs w:val="24"/>
        </w:rPr>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375E00" w:rsidRPr="00BC33CF" w:rsidRDefault="00375E00" w:rsidP="00BC33CF">
      <w:pPr>
        <w:pStyle w:val="a6"/>
        <w:widowControl/>
        <w:numPr>
          <w:ilvl w:val="0"/>
          <w:numId w:val="7"/>
        </w:numPr>
        <w:autoSpaceDE/>
        <w:autoSpaceDN/>
        <w:adjustRightInd/>
        <w:spacing w:before="60" w:line="276" w:lineRule="auto"/>
        <w:contextualSpacing/>
        <w:rPr>
          <w:sz w:val="24"/>
          <w:szCs w:val="24"/>
        </w:rPr>
      </w:pPr>
      <w:r w:rsidRPr="00BC33CF">
        <w:rPr>
          <w:sz w:val="24"/>
          <w:szCs w:val="24"/>
        </w:rPr>
        <w:t>расширения возможностей в выборе будущей профессиональной деятельности;</w:t>
      </w:r>
    </w:p>
    <w:p w:rsidR="00375E00" w:rsidRPr="00BC33CF" w:rsidRDefault="00375E00" w:rsidP="00BC33CF">
      <w:pPr>
        <w:pStyle w:val="a6"/>
        <w:numPr>
          <w:ilvl w:val="0"/>
          <w:numId w:val="7"/>
        </w:numPr>
        <w:autoSpaceDE/>
        <w:autoSpaceDN/>
        <w:adjustRightInd/>
        <w:spacing w:before="60" w:line="276" w:lineRule="auto"/>
        <w:contextualSpacing/>
        <w:rPr>
          <w:sz w:val="24"/>
          <w:szCs w:val="24"/>
        </w:rPr>
      </w:pPr>
      <w:r w:rsidRPr="00BC33CF">
        <w:rPr>
          <w:sz w:val="24"/>
          <w:szCs w:val="24"/>
        </w:rP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375E00" w:rsidRPr="00BC33CF" w:rsidRDefault="00375E00" w:rsidP="00BC33CF">
      <w:pPr>
        <w:spacing w:before="60" w:line="276" w:lineRule="auto"/>
        <w:contextualSpacing/>
        <w:rPr>
          <w:rFonts w:eastAsia="Calibri"/>
          <w:sz w:val="24"/>
          <w:szCs w:val="24"/>
        </w:rPr>
      </w:pPr>
    </w:p>
    <w:p w:rsidR="00375E00" w:rsidRPr="00BC33CF" w:rsidRDefault="00375E00" w:rsidP="00BC33CF">
      <w:pPr>
        <w:spacing w:before="240" w:line="276" w:lineRule="auto"/>
        <w:ind w:firstLine="567"/>
        <w:contextualSpacing/>
        <w:rPr>
          <w:b/>
          <w:i/>
          <w:sz w:val="24"/>
          <w:szCs w:val="24"/>
        </w:rPr>
      </w:pPr>
      <w:r w:rsidRPr="00BC33CF">
        <w:rPr>
          <w:b/>
          <w:i/>
          <w:sz w:val="24"/>
          <w:szCs w:val="24"/>
        </w:rPr>
        <w:t>В результате изучения математики на базовом уровне ученик должен</w:t>
      </w:r>
    </w:p>
    <w:p w:rsidR="00375E00" w:rsidRPr="00BC33CF" w:rsidRDefault="00375E00" w:rsidP="00BC33CF">
      <w:pPr>
        <w:spacing w:before="240" w:line="276" w:lineRule="auto"/>
        <w:ind w:firstLine="567"/>
        <w:contextualSpacing/>
        <w:rPr>
          <w:b/>
          <w:sz w:val="24"/>
          <w:szCs w:val="24"/>
        </w:rPr>
      </w:pPr>
      <w:r w:rsidRPr="00BC33CF">
        <w:rPr>
          <w:b/>
          <w:sz w:val="24"/>
          <w:szCs w:val="24"/>
        </w:rPr>
        <w:t>знать/понимать</w:t>
      </w:r>
      <w:r w:rsidRPr="00BC33CF">
        <w:rPr>
          <w:rStyle w:val="a8"/>
          <w:b/>
          <w:sz w:val="24"/>
          <w:szCs w:val="24"/>
        </w:rPr>
        <w:footnoteReference w:id="2"/>
      </w:r>
    </w:p>
    <w:p w:rsidR="00375E00" w:rsidRPr="00BC33CF" w:rsidRDefault="00375E00" w:rsidP="00BC33CF">
      <w:pPr>
        <w:numPr>
          <w:ilvl w:val="0"/>
          <w:numId w:val="5"/>
        </w:numPr>
        <w:tabs>
          <w:tab w:val="num" w:pos="709"/>
          <w:tab w:val="num" w:pos="1428"/>
        </w:tabs>
        <w:spacing w:before="60" w:beforeAutospacing="0" w:after="0" w:afterAutospacing="0" w:line="276" w:lineRule="auto"/>
        <w:contextualSpacing/>
        <w:rPr>
          <w:sz w:val="24"/>
          <w:szCs w:val="24"/>
        </w:rPr>
      </w:pPr>
      <w:r w:rsidRPr="00BC33CF">
        <w:rPr>
          <w:sz w:val="24"/>
          <w:szCs w:val="24"/>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375E00" w:rsidRPr="00BC33CF" w:rsidRDefault="00375E00" w:rsidP="00BC33CF">
      <w:pPr>
        <w:numPr>
          <w:ilvl w:val="0"/>
          <w:numId w:val="5"/>
        </w:numPr>
        <w:tabs>
          <w:tab w:val="num" w:pos="709"/>
          <w:tab w:val="num" w:pos="1428"/>
        </w:tabs>
        <w:spacing w:before="60" w:beforeAutospacing="0" w:after="0" w:afterAutospacing="0" w:line="276" w:lineRule="auto"/>
        <w:contextualSpacing/>
        <w:rPr>
          <w:sz w:val="24"/>
          <w:szCs w:val="24"/>
        </w:rPr>
      </w:pPr>
      <w:r w:rsidRPr="00BC33CF">
        <w:rPr>
          <w:sz w:val="24"/>
          <w:szCs w:val="24"/>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375E00" w:rsidRPr="00BC33CF" w:rsidRDefault="00375E00" w:rsidP="00BC33CF">
      <w:pPr>
        <w:numPr>
          <w:ilvl w:val="0"/>
          <w:numId w:val="5"/>
        </w:numPr>
        <w:tabs>
          <w:tab w:val="num" w:pos="709"/>
          <w:tab w:val="num" w:pos="1428"/>
        </w:tabs>
        <w:spacing w:before="60" w:beforeAutospacing="0" w:after="0" w:afterAutospacing="0" w:line="276" w:lineRule="auto"/>
        <w:contextualSpacing/>
        <w:rPr>
          <w:sz w:val="24"/>
          <w:szCs w:val="24"/>
        </w:rPr>
      </w:pPr>
      <w:r w:rsidRPr="00BC33CF">
        <w:rPr>
          <w:sz w:val="24"/>
          <w:szCs w:val="24"/>
        </w:rPr>
        <w:t>универсальный характер законов логики математических рассуждений, их применимость во всех областях человеческой деятельности;</w:t>
      </w:r>
    </w:p>
    <w:p w:rsidR="00375E00" w:rsidRPr="00BC33CF" w:rsidRDefault="00375E00" w:rsidP="00BC33CF">
      <w:pPr>
        <w:numPr>
          <w:ilvl w:val="0"/>
          <w:numId w:val="5"/>
        </w:numPr>
        <w:tabs>
          <w:tab w:val="num" w:pos="709"/>
          <w:tab w:val="num" w:pos="1428"/>
        </w:tabs>
        <w:spacing w:before="60" w:beforeAutospacing="0" w:after="0" w:afterAutospacing="0" w:line="276" w:lineRule="auto"/>
        <w:contextualSpacing/>
        <w:rPr>
          <w:sz w:val="24"/>
          <w:szCs w:val="24"/>
        </w:rPr>
      </w:pPr>
      <w:r w:rsidRPr="00BC33CF">
        <w:rPr>
          <w:sz w:val="24"/>
          <w:szCs w:val="24"/>
        </w:rPr>
        <w:t>вероятностный характер различных процессов окружающего мира;</w:t>
      </w:r>
    </w:p>
    <w:p w:rsidR="00375E00" w:rsidRPr="00BC33CF" w:rsidRDefault="00375E00" w:rsidP="00BC33CF">
      <w:pPr>
        <w:pStyle w:val="ab"/>
        <w:spacing w:before="240" w:line="276" w:lineRule="auto"/>
        <w:ind w:left="567"/>
        <w:contextualSpacing/>
        <w:rPr>
          <w:rFonts w:ascii="Times New Roman" w:hAnsi="Times New Roman"/>
          <w:b/>
          <w:caps/>
          <w:sz w:val="24"/>
          <w:szCs w:val="24"/>
        </w:rPr>
      </w:pPr>
      <w:r w:rsidRPr="00BC33CF">
        <w:rPr>
          <w:rFonts w:ascii="Times New Roman" w:hAnsi="Times New Roman"/>
          <w:b/>
          <w:caps/>
          <w:sz w:val="24"/>
          <w:szCs w:val="24"/>
        </w:rPr>
        <w:t>Алгебра</w:t>
      </w:r>
    </w:p>
    <w:p w:rsidR="00375E00" w:rsidRPr="00BC33CF" w:rsidRDefault="00375E00" w:rsidP="00BC33CF">
      <w:pPr>
        <w:spacing w:before="120" w:line="276" w:lineRule="auto"/>
        <w:ind w:firstLine="567"/>
        <w:contextualSpacing/>
        <w:rPr>
          <w:sz w:val="24"/>
          <w:szCs w:val="24"/>
        </w:rPr>
      </w:pPr>
      <w:r w:rsidRPr="00BC33CF">
        <w:rPr>
          <w:b/>
          <w:sz w:val="24"/>
          <w:szCs w:val="24"/>
        </w:rPr>
        <w:t>уметь</w:t>
      </w:r>
    </w:p>
    <w:p w:rsidR="00375E00" w:rsidRPr="00BC33CF" w:rsidRDefault="00375E00" w:rsidP="00BC33CF">
      <w:pPr>
        <w:numPr>
          <w:ilvl w:val="0"/>
          <w:numId w:val="5"/>
        </w:numPr>
        <w:tabs>
          <w:tab w:val="num" w:pos="709"/>
        </w:tabs>
        <w:spacing w:before="60" w:beforeAutospacing="0" w:after="0" w:afterAutospacing="0" w:line="276" w:lineRule="auto"/>
        <w:contextualSpacing/>
        <w:rPr>
          <w:sz w:val="24"/>
          <w:szCs w:val="24"/>
        </w:rPr>
      </w:pPr>
      <w:r w:rsidRPr="00BC33CF">
        <w:rPr>
          <w:sz w:val="24"/>
          <w:szCs w:val="24"/>
        </w:rPr>
        <w:t xml:space="preserve">выполнять арифметические действия, сочетая устные и письменные приемы, применение вычислительных устройств; находить значения корня натуральной </w:t>
      </w:r>
      <w:r w:rsidRPr="00BC33CF">
        <w:rPr>
          <w:sz w:val="24"/>
          <w:szCs w:val="24"/>
        </w:rPr>
        <w:lastRenderedPageBreak/>
        <w:t>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375E00" w:rsidRPr="00BC33CF" w:rsidRDefault="00375E00" w:rsidP="00BC33CF">
      <w:pPr>
        <w:numPr>
          <w:ilvl w:val="0"/>
          <w:numId w:val="5"/>
        </w:numPr>
        <w:tabs>
          <w:tab w:val="num" w:pos="709"/>
        </w:tabs>
        <w:spacing w:before="60" w:beforeAutospacing="0" w:after="0" w:afterAutospacing="0" w:line="276" w:lineRule="auto"/>
        <w:contextualSpacing/>
        <w:rPr>
          <w:sz w:val="24"/>
          <w:szCs w:val="24"/>
        </w:rPr>
      </w:pPr>
      <w:r w:rsidRPr="00BC33CF">
        <w:rPr>
          <w:sz w:val="24"/>
          <w:szCs w:val="24"/>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375E00" w:rsidRPr="00BC33CF" w:rsidRDefault="00375E00" w:rsidP="00BC33CF">
      <w:pPr>
        <w:numPr>
          <w:ilvl w:val="0"/>
          <w:numId w:val="5"/>
        </w:numPr>
        <w:tabs>
          <w:tab w:val="num" w:pos="709"/>
        </w:tabs>
        <w:spacing w:before="60" w:beforeAutospacing="0" w:after="0" w:afterAutospacing="0" w:line="276" w:lineRule="auto"/>
        <w:contextualSpacing/>
        <w:rPr>
          <w:sz w:val="24"/>
          <w:szCs w:val="24"/>
        </w:rPr>
      </w:pPr>
      <w:r w:rsidRPr="00BC33CF">
        <w:rPr>
          <w:sz w:val="24"/>
          <w:szCs w:val="24"/>
        </w:rPr>
        <w:t>вычислять значения числовых и буквенных выражений, осуществляя необходимые подстановки и преобразования;</w:t>
      </w:r>
    </w:p>
    <w:p w:rsidR="00375E00" w:rsidRPr="00BC33CF" w:rsidRDefault="00375E00" w:rsidP="00BC33CF">
      <w:pPr>
        <w:spacing w:before="240" w:line="276" w:lineRule="auto"/>
        <w:ind w:left="567"/>
        <w:contextualSpacing/>
        <w:rPr>
          <w:sz w:val="24"/>
          <w:szCs w:val="24"/>
        </w:rPr>
      </w:pPr>
      <w:r w:rsidRPr="00BC33CF">
        <w:rPr>
          <w:b/>
          <w:sz w:val="24"/>
          <w:szCs w:val="24"/>
        </w:rPr>
        <w:t xml:space="preserve">использовать приобретенные знания и умения в практической деятельности и повседневной жизни </w:t>
      </w:r>
      <w:proofErr w:type="gramStart"/>
      <w:r w:rsidRPr="00BC33CF">
        <w:rPr>
          <w:sz w:val="24"/>
          <w:szCs w:val="24"/>
        </w:rPr>
        <w:t>для</w:t>
      </w:r>
      <w:proofErr w:type="gramEnd"/>
      <w:r w:rsidRPr="00BC33CF">
        <w:rPr>
          <w:sz w:val="24"/>
          <w:szCs w:val="24"/>
        </w:rPr>
        <w:t>:</w:t>
      </w:r>
    </w:p>
    <w:p w:rsidR="00375E00" w:rsidRPr="00BC33CF" w:rsidRDefault="00375E00" w:rsidP="00BC33CF">
      <w:pPr>
        <w:numPr>
          <w:ilvl w:val="0"/>
          <w:numId w:val="5"/>
        </w:numPr>
        <w:tabs>
          <w:tab w:val="num" w:pos="709"/>
        </w:tabs>
        <w:spacing w:before="60" w:beforeAutospacing="0" w:after="0" w:afterAutospacing="0" w:line="276" w:lineRule="auto"/>
        <w:contextualSpacing/>
        <w:rPr>
          <w:sz w:val="24"/>
          <w:szCs w:val="24"/>
        </w:rPr>
      </w:pPr>
      <w:r w:rsidRPr="00BC33CF">
        <w:rPr>
          <w:sz w:val="24"/>
          <w:szCs w:val="24"/>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375E00" w:rsidRPr="00BC33CF" w:rsidRDefault="00375E00" w:rsidP="00BC33CF">
      <w:pPr>
        <w:pStyle w:val="ab"/>
        <w:spacing w:before="240" w:line="276" w:lineRule="auto"/>
        <w:ind w:left="567"/>
        <w:contextualSpacing/>
        <w:rPr>
          <w:rFonts w:ascii="Times New Roman" w:hAnsi="Times New Roman"/>
          <w:b/>
          <w:caps/>
          <w:sz w:val="24"/>
          <w:szCs w:val="24"/>
        </w:rPr>
      </w:pPr>
      <w:r w:rsidRPr="00BC33CF">
        <w:rPr>
          <w:rFonts w:ascii="Times New Roman" w:hAnsi="Times New Roman"/>
          <w:b/>
          <w:caps/>
          <w:sz w:val="24"/>
          <w:szCs w:val="24"/>
        </w:rPr>
        <w:t>Функции и графики</w:t>
      </w:r>
    </w:p>
    <w:p w:rsidR="00375E00" w:rsidRPr="00BC33CF" w:rsidRDefault="00375E00" w:rsidP="00BC33CF">
      <w:pPr>
        <w:spacing w:before="120" w:line="276" w:lineRule="auto"/>
        <w:ind w:firstLine="567"/>
        <w:contextualSpacing/>
        <w:rPr>
          <w:b/>
          <w:sz w:val="24"/>
          <w:szCs w:val="24"/>
        </w:rPr>
      </w:pPr>
      <w:r w:rsidRPr="00BC33CF">
        <w:rPr>
          <w:b/>
          <w:sz w:val="24"/>
          <w:szCs w:val="24"/>
        </w:rPr>
        <w:t>уметь</w:t>
      </w:r>
    </w:p>
    <w:p w:rsidR="00375E00" w:rsidRPr="00BC33CF" w:rsidRDefault="00375E00" w:rsidP="00BC33CF">
      <w:pPr>
        <w:numPr>
          <w:ilvl w:val="0"/>
          <w:numId w:val="5"/>
        </w:numPr>
        <w:tabs>
          <w:tab w:val="num" w:pos="709"/>
        </w:tabs>
        <w:spacing w:before="60" w:beforeAutospacing="0" w:after="0" w:afterAutospacing="0" w:line="276" w:lineRule="auto"/>
        <w:contextualSpacing/>
        <w:rPr>
          <w:sz w:val="24"/>
          <w:szCs w:val="24"/>
        </w:rPr>
      </w:pPr>
      <w:r w:rsidRPr="00BC33CF">
        <w:rPr>
          <w:sz w:val="24"/>
          <w:szCs w:val="24"/>
        </w:rPr>
        <w:t xml:space="preserve">определять значение функции по значению аргумента при различных способах задания функции; </w:t>
      </w:r>
    </w:p>
    <w:p w:rsidR="00375E00" w:rsidRPr="00BC33CF" w:rsidRDefault="00375E00" w:rsidP="00BC33CF">
      <w:pPr>
        <w:numPr>
          <w:ilvl w:val="0"/>
          <w:numId w:val="5"/>
        </w:numPr>
        <w:tabs>
          <w:tab w:val="num" w:pos="709"/>
        </w:tabs>
        <w:spacing w:before="60" w:beforeAutospacing="0" w:after="0" w:afterAutospacing="0" w:line="276" w:lineRule="auto"/>
        <w:contextualSpacing/>
        <w:rPr>
          <w:sz w:val="24"/>
          <w:szCs w:val="24"/>
        </w:rPr>
      </w:pPr>
      <w:r w:rsidRPr="00BC33CF">
        <w:rPr>
          <w:sz w:val="24"/>
          <w:szCs w:val="24"/>
        </w:rPr>
        <w:t>строить графики изученных функций;</w:t>
      </w:r>
    </w:p>
    <w:p w:rsidR="00375E00" w:rsidRPr="00BC33CF" w:rsidRDefault="00375E00" w:rsidP="00BC33CF">
      <w:pPr>
        <w:numPr>
          <w:ilvl w:val="0"/>
          <w:numId w:val="5"/>
        </w:numPr>
        <w:spacing w:before="60" w:beforeAutospacing="0" w:after="0" w:afterAutospacing="0" w:line="276" w:lineRule="auto"/>
        <w:contextualSpacing/>
        <w:rPr>
          <w:sz w:val="24"/>
          <w:szCs w:val="24"/>
        </w:rPr>
      </w:pPr>
      <w:r w:rsidRPr="00BC33CF">
        <w:rPr>
          <w:sz w:val="24"/>
          <w:szCs w:val="24"/>
        </w:rPr>
        <w:t xml:space="preserve">описывать по графику </w:t>
      </w:r>
      <w:r w:rsidRPr="00BC33CF">
        <w:rPr>
          <w:i/>
          <w:sz w:val="24"/>
          <w:szCs w:val="24"/>
        </w:rPr>
        <w:t>и в простейших случаях по формуле</w:t>
      </w:r>
      <w:r w:rsidRPr="00BC33CF">
        <w:rPr>
          <w:rStyle w:val="a8"/>
          <w:i/>
          <w:sz w:val="24"/>
          <w:szCs w:val="24"/>
        </w:rPr>
        <w:footnoteReference w:id="3"/>
      </w:r>
      <w:r w:rsidRPr="00BC33CF">
        <w:rPr>
          <w:sz w:val="24"/>
          <w:szCs w:val="24"/>
        </w:rPr>
        <w:t xml:space="preserve"> поведение и свойства функций, находить по графику функции наибольшие и наименьшие значения;</w:t>
      </w:r>
    </w:p>
    <w:p w:rsidR="00375E00" w:rsidRPr="00BC33CF" w:rsidRDefault="00375E00" w:rsidP="00BC33CF">
      <w:pPr>
        <w:numPr>
          <w:ilvl w:val="0"/>
          <w:numId w:val="5"/>
        </w:numPr>
        <w:spacing w:before="60" w:beforeAutospacing="0" w:after="0" w:afterAutospacing="0" w:line="276" w:lineRule="auto"/>
        <w:contextualSpacing/>
        <w:rPr>
          <w:sz w:val="24"/>
          <w:szCs w:val="24"/>
        </w:rPr>
      </w:pPr>
      <w:r w:rsidRPr="00BC33CF">
        <w:rPr>
          <w:sz w:val="24"/>
          <w:szCs w:val="24"/>
        </w:rPr>
        <w:t xml:space="preserve">решать уравнения, простейшие системы уравнений, используя </w:t>
      </w:r>
      <w:r w:rsidRPr="00BC33CF">
        <w:rPr>
          <w:i/>
          <w:sz w:val="24"/>
          <w:szCs w:val="24"/>
        </w:rPr>
        <w:t>свойства функций</w:t>
      </w:r>
      <w:r w:rsidRPr="00BC33CF">
        <w:rPr>
          <w:sz w:val="24"/>
          <w:szCs w:val="24"/>
        </w:rPr>
        <w:t xml:space="preserve"> и их графиков;</w:t>
      </w:r>
    </w:p>
    <w:p w:rsidR="00375E00" w:rsidRPr="00BC33CF" w:rsidRDefault="00375E00" w:rsidP="00BC33CF">
      <w:pPr>
        <w:spacing w:before="240" w:line="276" w:lineRule="auto"/>
        <w:ind w:left="567"/>
        <w:contextualSpacing/>
        <w:rPr>
          <w:sz w:val="24"/>
          <w:szCs w:val="24"/>
        </w:rPr>
      </w:pPr>
      <w:r w:rsidRPr="00BC33CF">
        <w:rPr>
          <w:b/>
          <w:sz w:val="24"/>
          <w:szCs w:val="24"/>
        </w:rPr>
        <w:t xml:space="preserve">использовать приобретенные знания и умения в практической деятельности и повседневной жизни </w:t>
      </w:r>
      <w:proofErr w:type="gramStart"/>
      <w:r w:rsidRPr="00BC33CF">
        <w:rPr>
          <w:sz w:val="24"/>
          <w:szCs w:val="24"/>
        </w:rPr>
        <w:t>для</w:t>
      </w:r>
      <w:proofErr w:type="gramEnd"/>
      <w:r w:rsidRPr="00BC33CF">
        <w:rPr>
          <w:sz w:val="24"/>
          <w:szCs w:val="24"/>
        </w:rPr>
        <w:t>:</w:t>
      </w:r>
    </w:p>
    <w:p w:rsidR="00375E00" w:rsidRPr="00BC33CF" w:rsidRDefault="00375E00" w:rsidP="00BC33CF">
      <w:pPr>
        <w:numPr>
          <w:ilvl w:val="0"/>
          <w:numId w:val="5"/>
        </w:numPr>
        <w:tabs>
          <w:tab w:val="num" w:pos="709"/>
        </w:tabs>
        <w:spacing w:before="60" w:beforeAutospacing="0" w:after="0" w:afterAutospacing="0" w:line="276" w:lineRule="auto"/>
        <w:contextualSpacing/>
        <w:rPr>
          <w:sz w:val="24"/>
          <w:szCs w:val="24"/>
        </w:rPr>
      </w:pPr>
      <w:r w:rsidRPr="00BC33CF">
        <w:rPr>
          <w:sz w:val="24"/>
          <w:szCs w:val="24"/>
        </w:rPr>
        <w:t>описания с помощью функций различных зависимостей, представления их графически, интерпретации графиков;</w:t>
      </w:r>
    </w:p>
    <w:p w:rsidR="00375E00" w:rsidRPr="00BC33CF" w:rsidRDefault="00375E00" w:rsidP="00BC33CF">
      <w:pPr>
        <w:pStyle w:val="ab"/>
        <w:spacing w:before="240" w:line="276" w:lineRule="auto"/>
        <w:ind w:left="567"/>
        <w:contextualSpacing/>
        <w:rPr>
          <w:rFonts w:ascii="Times New Roman" w:hAnsi="Times New Roman"/>
          <w:b/>
          <w:caps/>
          <w:sz w:val="24"/>
          <w:szCs w:val="24"/>
        </w:rPr>
      </w:pPr>
      <w:r w:rsidRPr="00BC33CF">
        <w:rPr>
          <w:rFonts w:ascii="Times New Roman" w:hAnsi="Times New Roman"/>
          <w:b/>
          <w:caps/>
          <w:sz w:val="24"/>
          <w:szCs w:val="24"/>
        </w:rPr>
        <w:t>Начала математического анализа</w:t>
      </w:r>
    </w:p>
    <w:p w:rsidR="00375E00" w:rsidRPr="00BC33CF" w:rsidRDefault="00375E00" w:rsidP="00BC33CF">
      <w:pPr>
        <w:spacing w:before="120" w:line="276" w:lineRule="auto"/>
        <w:ind w:firstLine="567"/>
        <w:contextualSpacing/>
        <w:rPr>
          <w:b/>
          <w:sz w:val="24"/>
          <w:szCs w:val="24"/>
        </w:rPr>
      </w:pPr>
      <w:r w:rsidRPr="00BC33CF">
        <w:rPr>
          <w:b/>
          <w:sz w:val="24"/>
          <w:szCs w:val="24"/>
        </w:rPr>
        <w:t>уметь</w:t>
      </w:r>
    </w:p>
    <w:p w:rsidR="00375E00" w:rsidRPr="00BC33CF" w:rsidRDefault="00375E00" w:rsidP="00BC33CF">
      <w:pPr>
        <w:numPr>
          <w:ilvl w:val="0"/>
          <w:numId w:val="5"/>
        </w:numPr>
        <w:spacing w:before="60" w:beforeAutospacing="0" w:after="0" w:afterAutospacing="0" w:line="276" w:lineRule="auto"/>
        <w:contextualSpacing/>
        <w:rPr>
          <w:sz w:val="24"/>
          <w:szCs w:val="24"/>
        </w:rPr>
      </w:pPr>
      <w:r w:rsidRPr="00BC33CF">
        <w:rPr>
          <w:sz w:val="24"/>
          <w:szCs w:val="24"/>
        </w:rPr>
        <w:t xml:space="preserve">вычислять производные </w:t>
      </w:r>
      <w:r w:rsidRPr="00BC33CF">
        <w:rPr>
          <w:i/>
          <w:sz w:val="24"/>
          <w:szCs w:val="24"/>
        </w:rPr>
        <w:t>и первообразные</w:t>
      </w:r>
      <w:r w:rsidRPr="00BC33CF">
        <w:rPr>
          <w:sz w:val="24"/>
          <w:szCs w:val="24"/>
        </w:rPr>
        <w:t xml:space="preserve"> элементарных функций, используя справочные материалы; </w:t>
      </w:r>
    </w:p>
    <w:p w:rsidR="00375E00" w:rsidRPr="00BC33CF" w:rsidRDefault="00375E00" w:rsidP="00BC33CF">
      <w:pPr>
        <w:numPr>
          <w:ilvl w:val="0"/>
          <w:numId w:val="5"/>
        </w:numPr>
        <w:spacing w:before="60" w:beforeAutospacing="0" w:after="0" w:afterAutospacing="0" w:line="276" w:lineRule="auto"/>
        <w:contextualSpacing/>
        <w:rPr>
          <w:sz w:val="24"/>
          <w:szCs w:val="24"/>
        </w:rPr>
      </w:pPr>
      <w:r w:rsidRPr="00BC33CF">
        <w:rPr>
          <w:sz w:val="24"/>
          <w:szCs w:val="24"/>
        </w:rPr>
        <w:t xml:space="preserve">исследовать в простейших случаях функции на монотонность, находить наибольшие и наименьшие значения функций, строить графики многочленов </w:t>
      </w:r>
      <w:r w:rsidRPr="00BC33CF">
        <w:rPr>
          <w:i/>
          <w:sz w:val="24"/>
          <w:szCs w:val="24"/>
        </w:rPr>
        <w:t>и простейших рациональных функций</w:t>
      </w:r>
      <w:r w:rsidRPr="00BC33CF">
        <w:rPr>
          <w:sz w:val="24"/>
          <w:szCs w:val="24"/>
        </w:rPr>
        <w:t xml:space="preserve"> с использованием аппарата математического анализа;</w:t>
      </w:r>
    </w:p>
    <w:p w:rsidR="00375E00" w:rsidRPr="00BC33CF" w:rsidRDefault="00375E00" w:rsidP="00BC33CF">
      <w:pPr>
        <w:numPr>
          <w:ilvl w:val="0"/>
          <w:numId w:val="5"/>
        </w:numPr>
        <w:spacing w:before="60" w:beforeAutospacing="0" w:after="0" w:afterAutospacing="0" w:line="276" w:lineRule="auto"/>
        <w:contextualSpacing/>
        <w:rPr>
          <w:sz w:val="24"/>
          <w:szCs w:val="24"/>
        </w:rPr>
      </w:pPr>
      <w:r w:rsidRPr="00BC33CF">
        <w:rPr>
          <w:i/>
          <w:sz w:val="24"/>
          <w:szCs w:val="24"/>
        </w:rPr>
        <w:t>вычислять в простейших случаях площади с использованием первообразной;</w:t>
      </w:r>
      <w:r w:rsidRPr="00BC33CF">
        <w:rPr>
          <w:sz w:val="24"/>
          <w:szCs w:val="24"/>
        </w:rPr>
        <w:t xml:space="preserve"> </w:t>
      </w:r>
    </w:p>
    <w:p w:rsidR="00375E00" w:rsidRPr="00BC33CF" w:rsidRDefault="00375E00" w:rsidP="00BC33CF">
      <w:pPr>
        <w:spacing w:before="240" w:line="276" w:lineRule="auto"/>
        <w:ind w:left="567"/>
        <w:contextualSpacing/>
        <w:rPr>
          <w:sz w:val="24"/>
          <w:szCs w:val="24"/>
        </w:rPr>
      </w:pPr>
      <w:r w:rsidRPr="00BC33CF">
        <w:rPr>
          <w:b/>
          <w:sz w:val="24"/>
          <w:szCs w:val="24"/>
        </w:rPr>
        <w:t xml:space="preserve">использовать приобретенные знания и умения в практической деятельности и повседневной жизни </w:t>
      </w:r>
      <w:proofErr w:type="gramStart"/>
      <w:r w:rsidRPr="00BC33CF">
        <w:rPr>
          <w:sz w:val="24"/>
          <w:szCs w:val="24"/>
        </w:rPr>
        <w:t>для</w:t>
      </w:r>
      <w:proofErr w:type="gramEnd"/>
      <w:r w:rsidRPr="00BC33CF">
        <w:rPr>
          <w:sz w:val="24"/>
          <w:szCs w:val="24"/>
        </w:rPr>
        <w:t>:</w:t>
      </w:r>
    </w:p>
    <w:p w:rsidR="00375E00" w:rsidRPr="00BC33CF" w:rsidRDefault="00375E00" w:rsidP="00BC33CF">
      <w:pPr>
        <w:numPr>
          <w:ilvl w:val="0"/>
          <w:numId w:val="5"/>
        </w:numPr>
        <w:tabs>
          <w:tab w:val="num" w:pos="709"/>
        </w:tabs>
        <w:spacing w:before="60" w:beforeAutospacing="0" w:after="0" w:afterAutospacing="0" w:line="276" w:lineRule="auto"/>
        <w:contextualSpacing/>
        <w:rPr>
          <w:sz w:val="24"/>
          <w:szCs w:val="24"/>
        </w:rPr>
      </w:pPr>
      <w:r w:rsidRPr="00BC33CF">
        <w:rPr>
          <w:sz w:val="24"/>
          <w:szCs w:val="24"/>
        </w:rPr>
        <w:t xml:space="preserve">решения прикладных задач, в том числе </w:t>
      </w:r>
      <w:proofErr w:type="spellStart"/>
      <w:proofErr w:type="gramStart"/>
      <w:r w:rsidRPr="00BC33CF">
        <w:rPr>
          <w:sz w:val="24"/>
          <w:szCs w:val="24"/>
        </w:rPr>
        <w:t>социально-экономи-ческих</w:t>
      </w:r>
      <w:proofErr w:type="spellEnd"/>
      <w:proofErr w:type="gramEnd"/>
      <w:r w:rsidRPr="00BC33CF">
        <w:rPr>
          <w:sz w:val="24"/>
          <w:szCs w:val="24"/>
        </w:rPr>
        <w:t xml:space="preserve"> и физических, на наибольшие и наименьшие значения, на нахождение скорости и ускорения;</w:t>
      </w:r>
    </w:p>
    <w:p w:rsidR="00375E00" w:rsidRPr="00BC33CF" w:rsidRDefault="00375E00" w:rsidP="00BC33CF">
      <w:pPr>
        <w:pStyle w:val="ab"/>
        <w:spacing w:before="240" w:line="276" w:lineRule="auto"/>
        <w:ind w:left="567"/>
        <w:contextualSpacing/>
        <w:rPr>
          <w:rFonts w:ascii="Times New Roman" w:hAnsi="Times New Roman"/>
          <w:b/>
          <w:caps/>
          <w:sz w:val="24"/>
          <w:szCs w:val="24"/>
        </w:rPr>
      </w:pPr>
      <w:r w:rsidRPr="00BC33CF">
        <w:rPr>
          <w:rFonts w:ascii="Times New Roman" w:hAnsi="Times New Roman"/>
          <w:b/>
          <w:caps/>
          <w:sz w:val="24"/>
          <w:szCs w:val="24"/>
        </w:rPr>
        <w:lastRenderedPageBreak/>
        <w:t>Уравнения и неравенства</w:t>
      </w:r>
    </w:p>
    <w:p w:rsidR="00375E00" w:rsidRPr="00BC33CF" w:rsidRDefault="00375E00" w:rsidP="00BC33CF">
      <w:pPr>
        <w:spacing w:before="120" w:line="276" w:lineRule="auto"/>
        <w:ind w:firstLine="567"/>
        <w:contextualSpacing/>
        <w:rPr>
          <w:b/>
          <w:sz w:val="24"/>
          <w:szCs w:val="24"/>
        </w:rPr>
      </w:pPr>
      <w:r w:rsidRPr="00BC33CF">
        <w:rPr>
          <w:b/>
          <w:sz w:val="24"/>
          <w:szCs w:val="24"/>
        </w:rPr>
        <w:t>уметь</w:t>
      </w:r>
    </w:p>
    <w:p w:rsidR="00375E00" w:rsidRPr="00BC33CF" w:rsidRDefault="00375E00" w:rsidP="00BC33CF">
      <w:pPr>
        <w:numPr>
          <w:ilvl w:val="0"/>
          <w:numId w:val="5"/>
        </w:numPr>
        <w:spacing w:before="60" w:beforeAutospacing="0" w:after="0" w:afterAutospacing="0" w:line="276" w:lineRule="auto"/>
        <w:contextualSpacing/>
        <w:rPr>
          <w:sz w:val="24"/>
          <w:szCs w:val="24"/>
        </w:rPr>
      </w:pPr>
      <w:r w:rsidRPr="00BC33CF">
        <w:rPr>
          <w:sz w:val="24"/>
          <w:szCs w:val="24"/>
        </w:rPr>
        <w:t xml:space="preserve">решать рациональные, показательные и логарифмические уравнения и неравенства, </w:t>
      </w:r>
      <w:r w:rsidRPr="00BC33CF">
        <w:rPr>
          <w:i/>
          <w:sz w:val="24"/>
          <w:szCs w:val="24"/>
        </w:rPr>
        <w:t>простейшие иррациональные и тригонометрические уравнения, их системы</w:t>
      </w:r>
      <w:r w:rsidRPr="00BC33CF">
        <w:rPr>
          <w:sz w:val="24"/>
          <w:szCs w:val="24"/>
        </w:rPr>
        <w:t>;</w:t>
      </w:r>
    </w:p>
    <w:p w:rsidR="00375E00" w:rsidRPr="00BC33CF" w:rsidRDefault="00375E00" w:rsidP="00BC33CF">
      <w:pPr>
        <w:numPr>
          <w:ilvl w:val="0"/>
          <w:numId w:val="5"/>
        </w:numPr>
        <w:spacing w:before="60" w:beforeAutospacing="0" w:after="0" w:afterAutospacing="0" w:line="276" w:lineRule="auto"/>
        <w:contextualSpacing/>
        <w:rPr>
          <w:sz w:val="24"/>
          <w:szCs w:val="24"/>
        </w:rPr>
      </w:pPr>
      <w:r w:rsidRPr="00BC33CF">
        <w:rPr>
          <w:sz w:val="24"/>
          <w:szCs w:val="24"/>
        </w:rPr>
        <w:t xml:space="preserve">составлять уравнения </w:t>
      </w:r>
      <w:r w:rsidRPr="00BC33CF">
        <w:rPr>
          <w:i/>
          <w:sz w:val="24"/>
          <w:szCs w:val="24"/>
        </w:rPr>
        <w:t>и неравенства</w:t>
      </w:r>
      <w:r w:rsidRPr="00BC33CF">
        <w:rPr>
          <w:sz w:val="24"/>
          <w:szCs w:val="24"/>
        </w:rPr>
        <w:t xml:space="preserve"> по условию задачи;</w:t>
      </w:r>
    </w:p>
    <w:p w:rsidR="00375E00" w:rsidRPr="00BC33CF" w:rsidRDefault="00375E00" w:rsidP="00BC33CF">
      <w:pPr>
        <w:numPr>
          <w:ilvl w:val="0"/>
          <w:numId w:val="5"/>
        </w:numPr>
        <w:tabs>
          <w:tab w:val="num" w:pos="709"/>
        </w:tabs>
        <w:spacing w:before="60" w:beforeAutospacing="0" w:after="0" w:afterAutospacing="0" w:line="276" w:lineRule="auto"/>
        <w:contextualSpacing/>
        <w:rPr>
          <w:sz w:val="24"/>
          <w:szCs w:val="24"/>
        </w:rPr>
      </w:pPr>
      <w:r w:rsidRPr="00BC33CF">
        <w:rPr>
          <w:sz w:val="24"/>
          <w:szCs w:val="24"/>
        </w:rPr>
        <w:t>использовать для приближенного решения уравнений и неравен</w:t>
      </w:r>
      <w:proofErr w:type="gramStart"/>
      <w:r w:rsidRPr="00BC33CF">
        <w:rPr>
          <w:sz w:val="24"/>
          <w:szCs w:val="24"/>
        </w:rPr>
        <w:t>ств гр</w:t>
      </w:r>
      <w:proofErr w:type="gramEnd"/>
      <w:r w:rsidRPr="00BC33CF">
        <w:rPr>
          <w:sz w:val="24"/>
          <w:szCs w:val="24"/>
        </w:rPr>
        <w:t>афический метод;</w:t>
      </w:r>
    </w:p>
    <w:p w:rsidR="00375E00" w:rsidRPr="00BC33CF" w:rsidRDefault="00375E00" w:rsidP="00BC33CF">
      <w:pPr>
        <w:numPr>
          <w:ilvl w:val="0"/>
          <w:numId w:val="5"/>
        </w:numPr>
        <w:tabs>
          <w:tab w:val="num" w:pos="709"/>
        </w:tabs>
        <w:spacing w:before="60" w:beforeAutospacing="0" w:after="0" w:afterAutospacing="0" w:line="276" w:lineRule="auto"/>
        <w:contextualSpacing/>
        <w:rPr>
          <w:sz w:val="24"/>
          <w:szCs w:val="24"/>
        </w:rPr>
      </w:pPr>
      <w:r w:rsidRPr="00BC33CF">
        <w:rPr>
          <w:sz w:val="24"/>
          <w:szCs w:val="24"/>
        </w:rPr>
        <w:t>изображать на координатной плоскости множества решений простейших уравнений и их систем;</w:t>
      </w:r>
    </w:p>
    <w:p w:rsidR="00375E00" w:rsidRPr="00BC33CF" w:rsidRDefault="00375E00" w:rsidP="00BC33CF">
      <w:pPr>
        <w:spacing w:before="240" w:line="276" w:lineRule="auto"/>
        <w:ind w:left="567"/>
        <w:contextualSpacing/>
        <w:rPr>
          <w:sz w:val="24"/>
          <w:szCs w:val="24"/>
        </w:rPr>
      </w:pPr>
      <w:r w:rsidRPr="00BC33CF">
        <w:rPr>
          <w:b/>
          <w:sz w:val="24"/>
          <w:szCs w:val="24"/>
        </w:rPr>
        <w:t xml:space="preserve">использовать приобретенные знания и умения в практической деятельности и повседневной жизни </w:t>
      </w:r>
      <w:proofErr w:type="gramStart"/>
      <w:r w:rsidRPr="00BC33CF">
        <w:rPr>
          <w:sz w:val="24"/>
          <w:szCs w:val="24"/>
        </w:rPr>
        <w:t>для</w:t>
      </w:r>
      <w:proofErr w:type="gramEnd"/>
      <w:r w:rsidRPr="00BC33CF">
        <w:rPr>
          <w:sz w:val="24"/>
          <w:szCs w:val="24"/>
        </w:rPr>
        <w:t>:</w:t>
      </w:r>
    </w:p>
    <w:p w:rsidR="00375E00" w:rsidRPr="00BC33CF" w:rsidRDefault="00375E00" w:rsidP="00BC33CF">
      <w:pPr>
        <w:numPr>
          <w:ilvl w:val="0"/>
          <w:numId w:val="5"/>
        </w:numPr>
        <w:spacing w:before="60" w:beforeAutospacing="0" w:after="0" w:afterAutospacing="0" w:line="276" w:lineRule="auto"/>
        <w:contextualSpacing/>
        <w:rPr>
          <w:sz w:val="24"/>
          <w:szCs w:val="24"/>
        </w:rPr>
      </w:pPr>
      <w:r w:rsidRPr="00BC33CF">
        <w:rPr>
          <w:sz w:val="24"/>
          <w:szCs w:val="24"/>
        </w:rPr>
        <w:t>построения и исследования простейших математических моделей;</w:t>
      </w:r>
    </w:p>
    <w:p w:rsidR="00375E00" w:rsidRPr="00BC33CF" w:rsidRDefault="00375E00" w:rsidP="00BC33CF">
      <w:pPr>
        <w:pStyle w:val="ab"/>
        <w:spacing w:before="240" w:line="276" w:lineRule="auto"/>
        <w:ind w:left="567"/>
        <w:contextualSpacing/>
        <w:rPr>
          <w:rFonts w:ascii="Times New Roman" w:hAnsi="Times New Roman"/>
          <w:b/>
          <w:caps/>
          <w:sz w:val="24"/>
          <w:szCs w:val="24"/>
        </w:rPr>
      </w:pPr>
      <w:r w:rsidRPr="00BC33CF">
        <w:rPr>
          <w:rFonts w:ascii="Times New Roman" w:hAnsi="Times New Roman"/>
          <w:b/>
          <w:caps/>
          <w:sz w:val="24"/>
          <w:szCs w:val="24"/>
        </w:rPr>
        <w:t>Элементы комбинаторики, статистики и теории вероятностей</w:t>
      </w:r>
    </w:p>
    <w:p w:rsidR="00375E00" w:rsidRPr="00BC33CF" w:rsidRDefault="00375E00" w:rsidP="00BC33CF">
      <w:pPr>
        <w:spacing w:before="120" w:line="276" w:lineRule="auto"/>
        <w:ind w:firstLine="567"/>
        <w:contextualSpacing/>
        <w:rPr>
          <w:b/>
          <w:sz w:val="24"/>
          <w:szCs w:val="24"/>
        </w:rPr>
      </w:pPr>
      <w:r w:rsidRPr="00BC33CF">
        <w:rPr>
          <w:b/>
          <w:sz w:val="24"/>
          <w:szCs w:val="24"/>
        </w:rPr>
        <w:t>уметь</w:t>
      </w:r>
    </w:p>
    <w:p w:rsidR="00375E00" w:rsidRPr="00BC33CF" w:rsidRDefault="00375E00" w:rsidP="00BC33CF">
      <w:pPr>
        <w:numPr>
          <w:ilvl w:val="0"/>
          <w:numId w:val="5"/>
        </w:numPr>
        <w:spacing w:before="60" w:beforeAutospacing="0" w:after="0" w:afterAutospacing="0" w:line="276" w:lineRule="auto"/>
        <w:contextualSpacing/>
        <w:rPr>
          <w:sz w:val="24"/>
          <w:szCs w:val="24"/>
        </w:rPr>
      </w:pPr>
      <w:r w:rsidRPr="00BC33CF">
        <w:rPr>
          <w:sz w:val="24"/>
          <w:szCs w:val="24"/>
        </w:rPr>
        <w:t>решать простейшие комбинаторные задачи методом перебора, а также с использованием известных формул;</w:t>
      </w:r>
    </w:p>
    <w:p w:rsidR="00375E00" w:rsidRPr="00BC33CF" w:rsidRDefault="00375E00" w:rsidP="00BC33CF">
      <w:pPr>
        <w:numPr>
          <w:ilvl w:val="0"/>
          <w:numId w:val="5"/>
        </w:numPr>
        <w:spacing w:before="60" w:beforeAutospacing="0" w:after="0" w:afterAutospacing="0" w:line="276" w:lineRule="auto"/>
        <w:contextualSpacing/>
        <w:rPr>
          <w:sz w:val="24"/>
          <w:szCs w:val="24"/>
        </w:rPr>
      </w:pPr>
      <w:r w:rsidRPr="00BC33CF">
        <w:rPr>
          <w:sz w:val="24"/>
          <w:szCs w:val="24"/>
        </w:rPr>
        <w:t>вычислять в простейших случаях вероятности событий на основе подсчета числа исходов;</w:t>
      </w:r>
    </w:p>
    <w:p w:rsidR="00375E00" w:rsidRPr="00BC33CF" w:rsidRDefault="00375E00" w:rsidP="00BC33CF">
      <w:pPr>
        <w:spacing w:before="240" w:line="276" w:lineRule="auto"/>
        <w:ind w:left="567"/>
        <w:contextualSpacing/>
        <w:rPr>
          <w:sz w:val="24"/>
          <w:szCs w:val="24"/>
        </w:rPr>
      </w:pPr>
      <w:r w:rsidRPr="00BC33CF">
        <w:rPr>
          <w:b/>
          <w:sz w:val="24"/>
          <w:szCs w:val="24"/>
        </w:rPr>
        <w:t xml:space="preserve">использовать приобретенные знания и умения в практической деятельности и повседневной жизни </w:t>
      </w:r>
      <w:proofErr w:type="gramStart"/>
      <w:r w:rsidRPr="00BC33CF">
        <w:rPr>
          <w:sz w:val="24"/>
          <w:szCs w:val="24"/>
        </w:rPr>
        <w:t>для</w:t>
      </w:r>
      <w:proofErr w:type="gramEnd"/>
      <w:r w:rsidRPr="00BC33CF">
        <w:rPr>
          <w:sz w:val="24"/>
          <w:szCs w:val="24"/>
        </w:rPr>
        <w:t>:</w:t>
      </w:r>
    </w:p>
    <w:p w:rsidR="00375E00" w:rsidRPr="00BC33CF" w:rsidRDefault="00375E00" w:rsidP="00BC33CF">
      <w:pPr>
        <w:numPr>
          <w:ilvl w:val="0"/>
          <w:numId w:val="5"/>
        </w:numPr>
        <w:spacing w:before="60" w:beforeAutospacing="0" w:after="0" w:afterAutospacing="0" w:line="276" w:lineRule="auto"/>
        <w:contextualSpacing/>
        <w:rPr>
          <w:sz w:val="24"/>
          <w:szCs w:val="24"/>
        </w:rPr>
      </w:pPr>
      <w:r w:rsidRPr="00BC33CF">
        <w:rPr>
          <w:sz w:val="24"/>
          <w:szCs w:val="24"/>
        </w:rPr>
        <w:t>анализа реальных числовых данных, представленных в виде диаграмм, графиков;</w:t>
      </w:r>
    </w:p>
    <w:p w:rsidR="00375E00" w:rsidRPr="00BC33CF" w:rsidRDefault="00375E00" w:rsidP="00BC33CF">
      <w:pPr>
        <w:numPr>
          <w:ilvl w:val="0"/>
          <w:numId w:val="5"/>
        </w:numPr>
        <w:spacing w:before="60" w:beforeAutospacing="0" w:after="0" w:afterAutospacing="0" w:line="276" w:lineRule="auto"/>
        <w:contextualSpacing/>
        <w:rPr>
          <w:sz w:val="24"/>
          <w:szCs w:val="24"/>
        </w:rPr>
      </w:pPr>
      <w:r w:rsidRPr="00BC33CF">
        <w:rPr>
          <w:sz w:val="24"/>
          <w:szCs w:val="24"/>
        </w:rPr>
        <w:t>анализа информации статистического характера;</w:t>
      </w:r>
    </w:p>
    <w:p w:rsidR="00375E00" w:rsidRPr="00BC33CF" w:rsidRDefault="00375E00" w:rsidP="00BC33CF">
      <w:pPr>
        <w:pStyle w:val="ab"/>
        <w:spacing w:before="240" w:line="276" w:lineRule="auto"/>
        <w:ind w:left="567"/>
        <w:contextualSpacing/>
        <w:rPr>
          <w:rFonts w:ascii="Times New Roman" w:hAnsi="Times New Roman"/>
          <w:b/>
          <w:caps/>
          <w:sz w:val="24"/>
          <w:szCs w:val="24"/>
        </w:rPr>
      </w:pPr>
      <w:r w:rsidRPr="00BC33CF">
        <w:rPr>
          <w:rFonts w:ascii="Times New Roman" w:hAnsi="Times New Roman"/>
          <w:b/>
          <w:caps/>
          <w:sz w:val="24"/>
          <w:szCs w:val="24"/>
        </w:rPr>
        <w:t>Геометрия</w:t>
      </w:r>
    </w:p>
    <w:p w:rsidR="00375E00" w:rsidRPr="00BC33CF" w:rsidRDefault="00375E00" w:rsidP="00BC33CF">
      <w:pPr>
        <w:spacing w:before="120" w:line="276" w:lineRule="auto"/>
        <w:ind w:firstLine="567"/>
        <w:contextualSpacing/>
        <w:rPr>
          <w:b/>
          <w:sz w:val="24"/>
          <w:szCs w:val="24"/>
        </w:rPr>
      </w:pPr>
      <w:r w:rsidRPr="00BC33CF">
        <w:rPr>
          <w:b/>
          <w:sz w:val="24"/>
          <w:szCs w:val="24"/>
        </w:rPr>
        <w:t>уметь</w:t>
      </w:r>
    </w:p>
    <w:p w:rsidR="00375E00" w:rsidRPr="00BC33CF" w:rsidRDefault="00375E00" w:rsidP="00BC33CF">
      <w:pPr>
        <w:numPr>
          <w:ilvl w:val="0"/>
          <w:numId w:val="5"/>
        </w:numPr>
        <w:spacing w:before="60" w:beforeAutospacing="0" w:after="0" w:afterAutospacing="0" w:line="276" w:lineRule="auto"/>
        <w:contextualSpacing/>
        <w:rPr>
          <w:sz w:val="24"/>
          <w:szCs w:val="24"/>
        </w:rPr>
      </w:pPr>
      <w:r w:rsidRPr="00BC33CF">
        <w:rPr>
          <w:sz w:val="24"/>
          <w:szCs w:val="24"/>
        </w:rPr>
        <w:t>распознавать на чертежах и моделях пространственные формы; соотносить трехмерные объекты с их описаниями, изображениями;</w:t>
      </w:r>
    </w:p>
    <w:p w:rsidR="00375E00" w:rsidRPr="00BC33CF" w:rsidRDefault="00375E00" w:rsidP="00BC33CF">
      <w:pPr>
        <w:numPr>
          <w:ilvl w:val="0"/>
          <w:numId w:val="5"/>
        </w:numPr>
        <w:spacing w:before="60" w:beforeAutospacing="0" w:after="0" w:afterAutospacing="0" w:line="276" w:lineRule="auto"/>
        <w:contextualSpacing/>
        <w:rPr>
          <w:sz w:val="24"/>
          <w:szCs w:val="24"/>
        </w:rPr>
      </w:pPr>
      <w:r w:rsidRPr="00BC33CF">
        <w:rPr>
          <w:sz w:val="24"/>
          <w:szCs w:val="24"/>
        </w:rPr>
        <w:t xml:space="preserve">описывать взаимное расположение прямых и плоскостей в пространстве, </w:t>
      </w:r>
      <w:r w:rsidRPr="00BC33CF">
        <w:rPr>
          <w:i/>
          <w:sz w:val="24"/>
          <w:szCs w:val="24"/>
        </w:rPr>
        <w:t>аргументировать свои суждения об этом расположении</w:t>
      </w:r>
      <w:r w:rsidRPr="00BC33CF">
        <w:rPr>
          <w:sz w:val="24"/>
          <w:szCs w:val="24"/>
        </w:rPr>
        <w:t>;</w:t>
      </w:r>
    </w:p>
    <w:p w:rsidR="00375E00" w:rsidRPr="00BC33CF" w:rsidRDefault="00375E00" w:rsidP="00BC33CF">
      <w:pPr>
        <w:numPr>
          <w:ilvl w:val="0"/>
          <w:numId w:val="5"/>
        </w:numPr>
        <w:spacing w:before="60" w:beforeAutospacing="0" w:after="0" w:afterAutospacing="0" w:line="276" w:lineRule="auto"/>
        <w:contextualSpacing/>
        <w:rPr>
          <w:sz w:val="24"/>
          <w:szCs w:val="24"/>
        </w:rPr>
      </w:pPr>
      <w:r w:rsidRPr="00BC33CF">
        <w:rPr>
          <w:sz w:val="24"/>
          <w:szCs w:val="24"/>
        </w:rPr>
        <w:t>анализировать в простейших случаях взаимное расположение объектов в пространстве;</w:t>
      </w:r>
    </w:p>
    <w:p w:rsidR="00375E00" w:rsidRPr="00BC33CF" w:rsidRDefault="00375E00" w:rsidP="00BC33CF">
      <w:pPr>
        <w:numPr>
          <w:ilvl w:val="0"/>
          <w:numId w:val="5"/>
        </w:numPr>
        <w:spacing w:before="60" w:beforeAutospacing="0" w:after="0" w:afterAutospacing="0" w:line="276" w:lineRule="auto"/>
        <w:contextualSpacing/>
        <w:rPr>
          <w:sz w:val="24"/>
          <w:szCs w:val="24"/>
        </w:rPr>
      </w:pPr>
      <w:r w:rsidRPr="00BC33CF">
        <w:rPr>
          <w:sz w:val="24"/>
          <w:szCs w:val="24"/>
        </w:rPr>
        <w:t>изображать основные многогранники и круглые тела; выполнять чертежи по условиям задач;</w:t>
      </w:r>
    </w:p>
    <w:p w:rsidR="00375E00" w:rsidRPr="00BC33CF" w:rsidRDefault="00375E00" w:rsidP="00BC33CF">
      <w:pPr>
        <w:numPr>
          <w:ilvl w:val="0"/>
          <w:numId w:val="5"/>
        </w:numPr>
        <w:spacing w:before="60" w:beforeAutospacing="0" w:after="0" w:afterAutospacing="0" w:line="276" w:lineRule="auto"/>
        <w:contextualSpacing/>
        <w:rPr>
          <w:sz w:val="24"/>
          <w:szCs w:val="24"/>
        </w:rPr>
      </w:pPr>
      <w:r w:rsidRPr="00BC33CF">
        <w:rPr>
          <w:i/>
          <w:sz w:val="24"/>
          <w:szCs w:val="24"/>
        </w:rPr>
        <w:t>строить простейшие сечения куба, призмы, пирамиды</w:t>
      </w:r>
      <w:r w:rsidRPr="00BC33CF">
        <w:rPr>
          <w:sz w:val="24"/>
          <w:szCs w:val="24"/>
        </w:rPr>
        <w:t xml:space="preserve">; </w:t>
      </w:r>
    </w:p>
    <w:p w:rsidR="00375E00" w:rsidRPr="00BC33CF" w:rsidRDefault="00375E00" w:rsidP="00BC33CF">
      <w:pPr>
        <w:numPr>
          <w:ilvl w:val="0"/>
          <w:numId w:val="5"/>
        </w:numPr>
        <w:spacing w:before="60" w:beforeAutospacing="0" w:after="0" w:afterAutospacing="0" w:line="276" w:lineRule="auto"/>
        <w:contextualSpacing/>
        <w:rPr>
          <w:sz w:val="24"/>
          <w:szCs w:val="24"/>
        </w:rPr>
      </w:pPr>
      <w:r w:rsidRPr="00BC33CF">
        <w:rPr>
          <w:sz w:val="24"/>
          <w:szCs w:val="24"/>
        </w:rPr>
        <w:t>решать планиметрические и простейшие стереометрические задачи на нахождение геометрических величин (длин, углов, площадей, объемов);</w:t>
      </w:r>
    </w:p>
    <w:p w:rsidR="00375E00" w:rsidRPr="00BC33CF" w:rsidRDefault="00375E00" w:rsidP="00BC33CF">
      <w:pPr>
        <w:numPr>
          <w:ilvl w:val="0"/>
          <w:numId w:val="5"/>
        </w:numPr>
        <w:spacing w:before="60" w:beforeAutospacing="0" w:after="0" w:afterAutospacing="0" w:line="276" w:lineRule="auto"/>
        <w:contextualSpacing/>
        <w:rPr>
          <w:sz w:val="24"/>
          <w:szCs w:val="24"/>
        </w:rPr>
      </w:pPr>
      <w:r w:rsidRPr="00BC33CF">
        <w:rPr>
          <w:sz w:val="24"/>
          <w:szCs w:val="24"/>
        </w:rPr>
        <w:t>использовать при решении стереометрических задач планиметрические факты и методы;</w:t>
      </w:r>
    </w:p>
    <w:p w:rsidR="00375E00" w:rsidRPr="00BC33CF" w:rsidRDefault="00375E00" w:rsidP="00BC33CF">
      <w:pPr>
        <w:numPr>
          <w:ilvl w:val="0"/>
          <w:numId w:val="5"/>
        </w:numPr>
        <w:spacing w:before="60" w:beforeAutospacing="0" w:after="0" w:afterAutospacing="0" w:line="276" w:lineRule="auto"/>
        <w:contextualSpacing/>
        <w:rPr>
          <w:sz w:val="24"/>
          <w:szCs w:val="24"/>
        </w:rPr>
      </w:pPr>
      <w:r w:rsidRPr="00BC33CF">
        <w:rPr>
          <w:sz w:val="24"/>
          <w:szCs w:val="24"/>
        </w:rPr>
        <w:t>проводить доказательные рассуждения в ходе решения задач;</w:t>
      </w:r>
    </w:p>
    <w:p w:rsidR="00375E00" w:rsidRPr="00BC33CF" w:rsidRDefault="00375E00" w:rsidP="00BC33CF">
      <w:pPr>
        <w:spacing w:before="240" w:line="276" w:lineRule="auto"/>
        <w:ind w:left="567"/>
        <w:contextualSpacing/>
        <w:rPr>
          <w:sz w:val="24"/>
          <w:szCs w:val="24"/>
        </w:rPr>
      </w:pPr>
      <w:r w:rsidRPr="00BC33CF">
        <w:rPr>
          <w:b/>
          <w:sz w:val="24"/>
          <w:szCs w:val="24"/>
        </w:rPr>
        <w:t xml:space="preserve">использовать приобретенные знания и умения в практической деятельности и повседневной жизни </w:t>
      </w:r>
      <w:proofErr w:type="gramStart"/>
      <w:r w:rsidRPr="00BC33CF">
        <w:rPr>
          <w:sz w:val="24"/>
          <w:szCs w:val="24"/>
        </w:rPr>
        <w:t>для</w:t>
      </w:r>
      <w:proofErr w:type="gramEnd"/>
      <w:r w:rsidRPr="00BC33CF">
        <w:rPr>
          <w:sz w:val="24"/>
          <w:szCs w:val="24"/>
        </w:rPr>
        <w:t>:</w:t>
      </w:r>
    </w:p>
    <w:p w:rsidR="00375E00" w:rsidRPr="00BC33CF" w:rsidRDefault="00375E00" w:rsidP="00BC33CF">
      <w:pPr>
        <w:numPr>
          <w:ilvl w:val="0"/>
          <w:numId w:val="5"/>
        </w:numPr>
        <w:spacing w:before="60" w:beforeAutospacing="0" w:after="0" w:afterAutospacing="0" w:line="276" w:lineRule="auto"/>
        <w:contextualSpacing/>
        <w:rPr>
          <w:sz w:val="24"/>
          <w:szCs w:val="24"/>
        </w:rPr>
      </w:pPr>
      <w:r w:rsidRPr="00BC33CF">
        <w:rPr>
          <w:sz w:val="24"/>
          <w:szCs w:val="24"/>
        </w:rPr>
        <w:lastRenderedPageBreak/>
        <w:t>исследования (моделирования) несложных практических ситуаций на основе изученных формул и свойств фигур;</w:t>
      </w:r>
    </w:p>
    <w:p w:rsidR="00375E00" w:rsidRPr="00BC33CF" w:rsidRDefault="00375E00" w:rsidP="00BC33CF">
      <w:pPr>
        <w:numPr>
          <w:ilvl w:val="0"/>
          <w:numId w:val="5"/>
        </w:numPr>
        <w:spacing w:before="60" w:beforeAutospacing="0" w:after="0" w:afterAutospacing="0" w:line="276" w:lineRule="auto"/>
        <w:contextualSpacing/>
        <w:rPr>
          <w:sz w:val="24"/>
          <w:szCs w:val="24"/>
        </w:rPr>
      </w:pPr>
      <w:r w:rsidRPr="00BC33CF">
        <w:rPr>
          <w:sz w:val="24"/>
          <w:szCs w:val="24"/>
        </w:rPr>
        <w:t xml:space="preserve">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375E00" w:rsidRPr="00BC33CF" w:rsidRDefault="00375E00" w:rsidP="00BC33CF">
      <w:pPr>
        <w:spacing w:before="240" w:line="276" w:lineRule="auto"/>
        <w:ind w:firstLine="567"/>
        <w:contextualSpacing/>
        <w:rPr>
          <w:rFonts w:eastAsia="Calibri"/>
          <w:b/>
          <w:i/>
          <w:sz w:val="24"/>
          <w:szCs w:val="24"/>
        </w:rPr>
      </w:pPr>
      <w:r w:rsidRPr="00BC33CF">
        <w:rPr>
          <w:rFonts w:eastAsia="Calibri"/>
          <w:b/>
          <w:i/>
          <w:sz w:val="24"/>
          <w:szCs w:val="24"/>
        </w:rPr>
        <w:t>В результате изучения информатики и ИКТ на базовом уровне ученик должен</w:t>
      </w:r>
    </w:p>
    <w:p w:rsidR="00375E00" w:rsidRPr="00BC33CF" w:rsidRDefault="00375E00" w:rsidP="00BC33CF">
      <w:pPr>
        <w:spacing w:before="240" w:line="276" w:lineRule="auto"/>
        <w:ind w:firstLine="567"/>
        <w:contextualSpacing/>
        <w:rPr>
          <w:rFonts w:eastAsia="Calibri"/>
          <w:b/>
          <w:sz w:val="24"/>
          <w:szCs w:val="24"/>
        </w:rPr>
      </w:pPr>
      <w:r w:rsidRPr="00BC33CF">
        <w:rPr>
          <w:rFonts w:eastAsia="Calibri"/>
          <w:b/>
          <w:sz w:val="24"/>
          <w:szCs w:val="24"/>
        </w:rPr>
        <w:t>знать</w:t>
      </w:r>
      <w:r w:rsidRPr="00BC33CF">
        <w:rPr>
          <w:rFonts w:eastAsia="Calibri"/>
          <w:b/>
          <w:sz w:val="24"/>
          <w:szCs w:val="24"/>
          <w:lang w:val="en-US"/>
        </w:rPr>
        <w:t>/</w:t>
      </w:r>
      <w:r w:rsidRPr="00BC33CF">
        <w:rPr>
          <w:rFonts w:eastAsia="Calibri"/>
          <w:b/>
          <w:sz w:val="24"/>
          <w:szCs w:val="24"/>
        </w:rPr>
        <w:t>понимать</w:t>
      </w:r>
    </w:p>
    <w:p w:rsidR="00375E00" w:rsidRPr="00BC33CF" w:rsidRDefault="00375E00" w:rsidP="00BC33CF">
      <w:pPr>
        <w:numPr>
          <w:ilvl w:val="0"/>
          <w:numId w:val="5"/>
        </w:numPr>
        <w:spacing w:before="60" w:beforeAutospacing="0" w:after="0" w:afterAutospacing="0" w:line="276" w:lineRule="auto"/>
        <w:contextualSpacing/>
        <w:rPr>
          <w:rFonts w:eastAsia="Calibri"/>
          <w:sz w:val="24"/>
          <w:szCs w:val="24"/>
        </w:rPr>
      </w:pPr>
      <w:r w:rsidRPr="00BC33CF">
        <w:rPr>
          <w:rFonts w:eastAsia="Calibri"/>
          <w:sz w:val="24"/>
          <w:szCs w:val="24"/>
        </w:rPr>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375E00" w:rsidRPr="00BC33CF" w:rsidRDefault="00375E00" w:rsidP="00BC33CF">
      <w:pPr>
        <w:numPr>
          <w:ilvl w:val="0"/>
          <w:numId w:val="5"/>
        </w:numPr>
        <w:spacing w:before="60" w:beforeAutospacing="0" w:after="0" w:afterAutospacing="0" w:line="276" w:lineRule="auto"/>
        <w:contextualSpacing/>
        <w:rPr>
          <w:rFonts w:eastAsia="Calibri"/>
          <w:sz w:val="24"/>
          <w:szCs w:val="24"/>
        </w:rPr>
      </w:pPr>
      <w:r w:rsidRPr="00BC33CF">
        <w:rPr>
          <w:rFonts w:eastAsia="Calibri"/>
          <w:sz w:val="24"/>
          <w:szCs w:val="24"/>
        </w:rPr>
        <w:t>назначение и виды информационных моделей, описывающих реальные объекты и процессы;</w:t>
      </w:r>
    </w:p>
    <w:p w:rsidR="00375E00" w:rsidRPr="00BC33CF" w:rsidRDefault="00375E00" w:rsidP="00BC33CF">
      <w:pPr>
        <w:numPr>
          <w:ilvl w:val="0"/>
          <w:numId w:val="5"/>
        </w:numPr>
        <w:spacing w:before="60" w:beforeAutospacing="0" w:after="0" w:afterAutospacing="0" w:line="276" w:lineRule="auto"/>
        <w:contextualSpacing/>
        <w:rPr>
          <w:rFonts w:eastAsia="Calibri"/>
          <w:sz w:val="24"/>
          <w:szCs w:val="24"/>
        </w:rPr>
      </w:pPr>
      <w:r w:rsidRPr="00BC33CF">
        <w:rPr>
          <w:rFonts w:eastAsia="Calibri"/>
          <w:sz w:val="24"/>
          <w:szCs w:val="24"/>
        </w:rPr>
        <w:t>назначение и функции операционных систем;</w:t>
      </w:r>
    </w:p>
    <w:p w:rsidR="00375E00" w:rsidRPr="00BC33CF" w:rsidRDefault="00375E00" w:rsidP="00BC33CF">
      <w:pPr>
        <w:spacing w:before="240" w:line="276" w:lineRule="auto"/>
        <w:ind w:firstLine="567"/>
        <w:contextualSpacing/>
        <w:rPr>
          <w:rFonts w:eastAsia="Calibri"/>
          <w:sz w:val="24"/>
          <w:szCs w:val="24"/>
        </w:rPr>
      </w:pPr>
      <w:r w:rsidRPr="00BC33CF">
        <w:rPr>
          <w:rFonts w:eastAsia="Calibri"/>
          <w:b/>
          <w:sz w:val="24"/>
          <w:szCs w:val="24"/>
        </w:rPr>
        <w:t>уметь</w:t>
      </w:r>
    </w:p>
    <w:p w:rsidR="00375E00" w:rsidRPr="00BC33CF" w:rsidRDefault="00375E00" w:rsidP="00BC33CF">
      <w:pPr>
        <w:numPr>
          <w:ilvl w:val="0"/>
          <w:numId w:val="5"/>
        </w:numPr>
        <w:spacing w:before="60" w:beforeAutospacing="0" w:after="0" w:afterAutospacing="0" w:line="276" w:lineRule="auto"/>
        <w:contextualSpacing/>
        <w:rPr>
          <w:rFonts w:eastAsia="Calibri"/>
          <w:sz w:val="24"/>
          <w:szCs w:val="24"/>
        </w:rPr>
      </w:pPr>
      <w:r w:rsidRPr="00BC33CF">
        <w:rPr>
          <w:rFonts w:eastAsia="Calibri"/>
          <w:sz w:val="24"/>
          <w:szCs w:val="24"/>
        </w:rPr>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375E00" w:rsidRPr="00BC33CF" w:rsidRDefault="00375E00" w:rsidP="00BC33CF">
      <w:pPr>
        <w:numPr>
          <w:ilvl w:val="0"/>
          <w:numId w:val="5"/>
        </w:numPr>
        <w:spacing w:before="60" w:beforeAutospacing="0" w:after="0" w:afterAutospacing="0" w:line="276" w:lineRule="auto"/>
        <w:contextualSpacing/>
        <w:rPr>
          <w:rFonts w:eastAsia="Calibri"/>
          <w:sz w:val="24"/>
          <w:szCs w:val="24"/>
        </w:rPr>
      </w:pPr>
      <w:r w:rsidRPr="00BC33CF">
        <w:rPr>
          <w:rFonts w:eastAsia="Calibri"/>
          <w:sz w:val="24"/>
          <w:szCs w:val="24"/>
        </w:rPr>
        <w:t>распознавать и описывать информационные процессы в социальных, биологических и технических системах;</w:t>
      </w:r>
    </w:p>
    <w:p w:rsidR="00375E00" w:rsidRPr="00BC33CF" w:rsidRDefault="00375E00" w:rsidP="00BC33CF">
      <w:pPr>
        <w:numPr>
          <w:ilvl w:val="0"/>
          <w:numId w:val="5"/>
        </w:numPr>
        <w:spacing w:before="60" w:beforeAutospacing="0" w:after="0" w:afterAutospacing="0" w:line="276" w:lineRule="auto"/>
        <w:contextualSpacing/>
        <w:rPr>
          <w:rFonts w:eastAsia="Calibri"/>
          <w:sz w:val="24"/>
          <w:szCs w:val="24"/>
        </w:rPr>
      </w:pPr>
      <w:r w:rsidRPr="00BC33CF">
        <w:rPr>
          <w:rFonts w:eastAsia="Calibri"/>
          <w:sz w:val="24"/>
          <w:szCs w:val="24"/>
        </w:rPr>
        <w:t>использовать готовые информационные модели, оценивать их соответствие реальному объекту и целям моделирования;</w:t>
      </w:r>
    </w:p>
    <w:p w:rsidR="00375E00" w:rsidRPr="00BC33CF" w:rsidRDefault="00375E00" w:rsidP="00BC33CF">
      <w:pPr>
        <w:numPr>
          <w:ilvl w:val="0"/>
          <w:numId w:val="5"/>
        </w:numPr>
        <w:spacing w:before="60" w:beforeAutospacing="0" w:after="0" w:afterAutospacing="0" w:line="276" w:lineRule="auto"/>
        <w:contextualSpacing/>
        <w:rPr>
          <w:rFonts w:eastAsia="Calibri"/>
          <w:sz w:val="24"/>
          <w:szCs w:val="24"/>
        </w:rPr>
      </w:pPr>
      <w:r w:rsidRPr="00BC33CF">
        <w:rPr>
          <w:rFonts w:eastAsia="Calibri"/>
          <w:sz w:val="24"/>
          <w:szCs w:val="24"/>
        </w:rPr>
        <w:t>оценивать достоверность информации, сопоставляя различные источники;</w:t>
      </w:r>
    </w:p>
    <w:p w:rsidR="00375E00" w:rsidRPr="00BC33CF" w:rsidRDefault="00375E00" w:rsidP="00BC33CF">
      <w:pPr>
        <w:numPr>
          <w:ilvl w:val="0"/>
          <w:numId w:val="5"/>
        </w:numPr>
        <w:spacing w:before="60" w:beforeAutospacing="0" w:after="0" w:afterAutospacing="0" w:line="276" w:lineRule="auto"/>
        <w:contextualSpacing/>
        <w:rPr>
          <w:rFonts w:eastAsia="Calibri"/>
          <w:sz w:val="24"/>
          <w:szCs w:val="24"/>
        </w:rPr>
      </w:pPr>
      <w:r w:rsidRPr="00BC33CF">
        <w:rPr>
          <w:rFonts w:eastAsia="Calibri"/>
          <w:sz w:val="24"/>
          <w:szCs w:val="24"/>
        </w:rPr>
        <w:t>иллюстрировать учебные работы с использованием средств информационных технологий;</w:t>
      </w:r>
    </w:p>
    <w:p w:rsidR="00375E00" w:rsidRPr="00BC33CF" w:rsidRDefault="00375E00" w:rsidP="00BC33CF">
      <w:pPr>
        <w:numPr>
          <w:ilvl w:val="0"/>
          <w:numId w:val="5"/>
        </w:numPr>
        <w:spacing w:before="60" w:beforeAutospacing="0" w:after="0" w:afterAutospacing="0" w:line="276" w:lineRule="auto"/>
        <w:contextualSpacing/>
        <w:rPr>
          <w:rFonts w:eastAsia="Calibri"/>
          <w:sz w:val="24"/>
          <w:szCs w:val="24"/>
        </w:rPr>
      </w:pPr>
      <w:r w:rsidRPr="00BC33CF">
        <w:rPr>
          <w:rFonts w:eastAsia="Calibri"/>
          <w:sz w:val="24"/>
          <w:szCs w:val="24"/>
        </w:rPr>
        <w:t>создавать информационные объекты сложной структуры, в том числе гипертекстовые документы;</w:t>
      </w:r>
    </w:p>
    <w:p w:rsidR="00375E00" w:rsidRPr="00BC33CF" w:rsidRDefault="00375E00" w:rsidP="00BC33CF">
      <w:pPr>
        <w:numPr>
          <w:ilvl w:val="0"/>
          <w:numId w:val="5"/>
        </w:numPr>
        <w:spacing w:before="60" w:beforeAutospacing="0" w:after="0" w:afterAutospacing="0" w:line="276" w:lineRule="auto"/>
        <w:contextualSpacing/>
        <w:rPr>
          <w:rFonts w:eastAsia="Calibri"/>
          <w:sz w:val="24"/>
          <w:szCs w:val="24"/>
        </w:rPr>
      </w:pPr>
      <w:r w:rsidRPr="00BC33CF">
        <w:rPr>
          <w:rFonts w:eastAsia="Calibri"/>
          <w:sz w:val="24"/>
          <w:szCs w:val="24"/>
        </w:rPr>
        <w:t xml:space="preserve">просматривать, создавать, редактировать, сохранять записи в базах данных, получать необходимую информацию по запросу пользователя; </w:t>
      </w:r>
    </w:p>
    <w:p w:rsidR="00375E00" w:rsidRPr="00BC33CF" w:rsidRDefault="00375E00" w:rsidP="00BC33CF">
      <w:pPr>
        <w:numPr>
          <w:ilvl w:val="0"/>
          <w:numId w:val="5"/>
        </w:numPr>
        <w:spacing w:before="60" w:beforeAutospacing="0" w:after="0" w:afterAutospacing="0" w:line="276" w:lineRule="auto"/>
        <w:contextualSpacing/>
        <w:rPr>
          <w:rFonts w:eastAsia="Calibri"/>
          <w:sz w:val="24"/>
          <w:szCs w:val="24"/>
        </w:rPr>
      </w:pPr>
      <w:r w:rsidRPr="00BC33CF">
        <w:rPr>
          <w:rFonts w:eastAsia="Calibri"/>
          <w:sz w:val="24"/>
          <w:szCs w:val="24"/>
        </w:rPr>
        <w:t>наглядно представлять числовые показатели и динамику их изменения с помощью программ деловой графики;</w:t>
      </w:r>
    </w:p>
    <w:p w:rsidR="00375E00" w:rsidRPr="00BC33CF" w:rsidRDefault="00375E00" w:rsidP="00BC33CF">
      <w:pPr>
        <w:numPr>
          <w:ilvl w:val="0"/>
          <w:numId w:val="5"/>
        </w:numPr>
        <w:spacing w:before="60" w:beforeAutospacing="0" w:after="0" w:afterAutospacing="0" w:line="276" w:lineRule="auto"/>
        <w:contextualSpacing/>
        <w:rPr>
          <w:rFonts w:eastAsia="Calibri"/>
          <w:sz w:val="24"/>
          <w:szCs w:val="24"/>
        </w:rPr>
      </w:pPr>
      <w:r w:rsidRPr="00BC33CF">
        <w:rPr>
          <w:rFonts w:eastAsia="Calibri"/>
          <w:sz w:val="24"/>
          <w:szCs w:val="24"/>
        </w:rPr>
        <w:t>соблюдать правила техники безопасности и гигиенические рекомендации при использовании средств ИКТ;</w:t>
      </w:r>
    </w:p>
    <w:p w:rsidR="00375E00" w:rsidRPr="00BC33CF" w:rsidRDefault="00375E00" w:rsidP="00BC33CF">
      <w:pPr>
        <w:spacing w:before="240" w:line="276" w:lineRule="auto"/>
        <w:ind w:left="567"/>
        <w:contextualSpacing/>
        <w:rPr>
          <w:rFonts w:eastAsia="Calibri"/>
          <w:sz w:val="24"/>
          <w:szCs w:val="24"/>
        </w:rPr>
      </w:pPr>
      <w:r w:rsidRPr="00BC33CF">
        <w:rPr>
          <w:rFonts w:eastAsia="Calibri"/>
          <w:b/>
          <w:sz w:val="24"/>
          <w:szCs w:val="24"/>
        </w:rPr>
        <w:t xml:space="preserve">использовать приобретенные знания и умения в практической деятельности и повседневной жизни </w:t>
      </w:r>
      <w:proofErr w:type="gramStart"/>
      <w:r w:rsidRPr="00BC33CF">
        <w:rPr>
          <w:rFonts w:eastAsia="Calibri"/>
          <w:sz w:val="24"/>
          <w:szCs w:val="24"/>
        </w:rPr>
        <w:t>для</w:t>
      </w:r>
      <w:proofErr w:type="gramEnd"/>
      <w:r w:rsidRPr="00BC33CF">
        <w:rPr>
          <w:rFonts w:eastAsia="Calibri"/>
          <w:sz w:val="24"/>
          <w:szCs w:val="24"/>
        </w:rPr>
        <w:t>:</w:t>
      </w:r>
    </w:p>
    <w:p w:rsidR="00375E00" w:rsidRPr="00BC33CF" w:rsidRDefault="00375E00" w:rsidP="00BC33CF">
      <w:pPr>
        <w:numPr>
          <w:ilvl w:val="0"/>
          <w:numId w:val="5"/>
        </w:numPr>
        <w:spacing w:before="60" w:beforeAutospacing="0" w:after="0" w:afterAutospacing="0" w:line="276" w:lineRule="auto"/>
        <w:contextualSpacing/>
        <w:rPr>
          <w:rFonts w:eastAsia="Calibri"/>
          <w:sz w:val="24"/>
          <w:szCs w:val="24"/>
        </w:rPr>
      </w:pPr>
      <w:r w:rsidRPr="00BC33CF">
        <w:rPr>
          <w:rFonts w:eastAsia="Calibri"/>
          <w:sz w:val="24"/>
          <w:szCs w:val="24"/>
        </w:rPr>
        <w:t>эффективного применения информационных образовательных ресурсов в учебной деятельности, в том числе самообразовании;</w:t>
      </w:r>
    </w:p>
    <w:p w:rsidR="00375E00" w:rsidRPr="00BC33CF" w:rsidRDefault="00375E00" w:rsidP="00BC33CF">
      <w:pPr>
        <w:numPr>
          <w:ilvl w:val="0"/>
          <w:numId w:val="5"/>
        </w:numPr>
        <w:spacing w:before="60" w:beforeAutospacing="0" w:after="0" w:afterAutospacing="0" w:line="276" w:lineRule="auto"/>
        <w:contextualSpacing/>
        <w:rPr>
          <w:rFonts w:eastAsia="Calibri"/>
          <w:sz w:val="24"/>
          <w:szCs w:val="24"/>
        </w:rPr>
      </w:pPr>
      <w:r w:rsidRPr="00BC33CF">
        <w:rPr>
          <w:rFonts w:eastAsia="Calibri"/>
          <w:sz w:val="24"/>
          <w:szCs w:val="24"/>
        </w:rPr>
        <w:t>ориентации в информационном пространстве, работы с распространенными автоматизированными информационными системами;</w:t>
      </w:r>
    </w:p>
    <w:p w:rsidR="00375E00" w:rsidRPr="00BC33CF" w:rsidRDefault="00375E00" w:rsidP="00BC33CF">
      <w:pPr>
        <w:numPr>
          <w:ilvl w:val="0"/>
          <w:numId w:val="5"/>
        </w:numPr>
        <w:spacing w:before="60" w:beforeAutospacing="0" w:after="0" w:afterAutospacing="0" w:line="276" w:lineRule="auto"/>
        <w:contextualSpacing/>
        <w:rPr>
          <w:rFonts w:eastAsia="Calibri"/>
          <w:sz w:val="24"/>
          <w:szCs w:val="24"/>
        </w:rPr>
      </w:pPr>
      <w:r w:rsidRPr="00BC33CF">
        <w:rPr>
          <w:rFonts w:eastAsia="Calibri"/>
          <w:sz w:val="24"/>
          <w:szCs w:val="24"/>
        </w:rPr>
        <w:t>автоматизации коммуникационной деятельности;</w:t>
      </w:r>
    </w:p>
    <w:p w:rsidR="00375E00" w:rsidRPr="00BC33CF" w:rsidRDefault="00375E00" w:rsidP="00BC33CF">
      <w:pPr>
        <w:numPr>
          <w:ilvl w:val="0"/>
          <w:numId w:val="5"/>
        </w:numPr>
        <w:spacing w:before="60" w:beforeAutospacing="0" w:after="0" w:afterAutospacing="0" w:line="276" w:lineRule="auto"/>
        <w:contextualSpacing/>
        <w:rPr>
          <w:rFonts w:eastAsia="Calibri"/>
          <w:sz w:val="24"/>
          <w:szCs w:val="24"/>
        </w:rPr>
      </w:pPr>
      <w:r w:rsidRPr="00BC33CF">
        <w:rPr>
          <w:rFonts w:eastAsia="Calibri"/>
          <w:sz w:val="24"/>
          <w:szCs w:val="24"/>
        </w:rPr>
        <w:t>соблюдения этических и правовых норм при работе с информацией;</w:t>
      </w:r>
    </w:p>
    <w:p w:rsidR="00375E00" w:rsidRPr="00BC33CF" w:rsidRDefault="00375E00" w:rsidP="00BC33CF">
      <w:pPr>
        <w:spacing w:before="60" w:line="276" w:lineRule="auto"/>
        <w:contextualSpacing/>
        <w:rPr>
          <w:sz w:val="24"/>
          <w:szCs w:val="24"/>
        </w:rPr>
      </w:pPr>
      <w:r w:rsidRPr="00BC33CF">
        <w:rPr>
          <w:rFonts w:eastAsia="Calibri"/>
          <w:sz w:val="24"/>
          <w:szCs w:val="24"/>
        </w:rPr>
        <w:t>эффективной организации индивидуального информационного пространства</w:t>
      </w:r>
    </w:p>
    <w:p w:rsidR="00375E00" w:rsidRPr="00BC33CF" w:rsidRDefault="00375E00" w:rsidP="00BC33CF">
      <w:pPr>
        <w:spacing w:before="60" w:line="276" w:lineRule="auto"/>
        <w:contextualSpacing/>
        <w:rPr>
          <w:sz w:val="24"/>
          <w:szCs w:val="24"/>
        </w:rPr>
      </w:pPr>
    </w:p>
    <w:p w:rsidR="00375E00" w:rsidRPr="00BC33CF" w:rsidRDefault="00375E00" w:rsidP="00BC33CF">
      <w:pPr>
        <w:spacing w:before="240" w:line="276" w:lineRule="auto"/>
        <w:ind w:firstLine="567"/>
        <w:contextualSpacing/>
        <w:rPr>
          <w:rFonts w:eastAsia="Calibri"/>
          <w:b/>
          <w:i/>
          <w:sz w:val="24"/>
          <w:szCs w:val="24"/>
        </w:rPr>
      </w:pPr>
      <w:r w:rsidRPr="00BC33CF">
        <w:rPr>
          <w:rFonts w:eastAsia="Calibri"/>
          <w:b/>
          <w:i/>
          <w:sz w:val="24"/>
          <w:szCs w:val="24"/>
        </w:rPr>
        <w:t>В результате изучения истории на базовом уровне ученик должен</w:t>
      </w:r>
    </w:p>
    <w:p w:rsidR="00375E00" w:rsidRPr="00BC33CF" w:rsidRDefault="00375E00" w:rsidP="00BC33CF">
      <w:pPr>
        <w:spacing w:before="120" w:line="276" w:lineRule="auto"/>
        <w:ind w:firstLine="567"/>
        <w:contextualSpacing/>
        <w:rPr>
          <w:rFonts w:eastAsia="Calibri"/>
          <w:b/>
          <w:sz w:val="24"/>
          <w:szCs w:val="24"/>
        </w:rPr>
      </w:pPr>
      <w:r w:rsidRPr="00BC33CF">
        <w:rPr>
          <w:rFonts w:eastAsia="Calibri"/>
          <w:b/>
          <w:sz w:val="24"/>
          <w:szCs w:val="24"/>
        </w:rPr>
        <w:t>знать/понимать</w:t>
      </w:r>
    </w:p>
    <w:p w:rsidR="00375E00" w:rsidRPr="00BC33CF" w:rsidRDefault="00375E00" w:rsidP="00BC33CF">
      <w:pPr>
        <w:numPr>
          <w:ilvl w:val="0"/>
          <w:numId w:val="5"/>
        </w:numPr>
        <w:spacing w:before="20" w:beforeAutospacing="0" w:after="0" w:afterAutospacing="0" w:line="276" w:lineRule="auto"/>
        <w:contextualSpacing/>
        <w:rPr>
          <w:rFonts w:eastAsia="Calibri"/>
          <w:sz w:val="24"/>
          <w:szCs w:val="24"/>
        </w:rPr>
      </w:pPr>
      <w:r w:rsidRPr="00BC33CF">
        <w:rPr>
          <w:rFonts w:eastAsia="Calibri"/>
          <w:sz w:val="24"/>
          <w:szCs w:val="24"/>
        </w:rPr>
        <w:t>основные факты, процессы и явления, характеризующие целостность отечественной и всемирной истории;</w:t>
      </w:r>
    </w:p>
    <w:p w:rsidR="00375E00" w:rsidRPr="00BC33CF" w:rsidRDefault="00375E00" w:rsidP="00BC33CF">
      <w:pPr>
        <w:numPr>
          <w:ilvl w:val="0"/>
          <w:numId w:val="5"/>
        </w:numPr>
        <w:spacing w:before="20" w:beforeAutospacing="0" w:after="0" w:afterAutospacing="0" w:line="276" w:lineRule="auto"/>
        <w:contextualSpacing/>
        <w:rPr>
          <w:rFonts w:eastAsia="Calibri"/>
          <w:sz w:val="24"/>
          <w:szCs w:val="24"/>
        </w:rPr>
      </w:pPr>
      <w:r w:rsidRPr="00BC33CF">
        <w:rPr>
          <w:rFonts w:eastAsia="Calibri"/>
          <w:sz w:val="24"/>
          <w:szCs w:val="24"/>
        </w:rPr>
        <w:t>периодизацию всемирной и отечественной истории;</w:t>
      </w:r>
    </w:p>
    <w:p w:rsidR="00375E00" w:rsidRPr="00BC33CF" w:rsidRDefault="00375E00" w:rsidP="00BC33CF">
      <w:pPr>
        <w:numPr>
          <w:ilvl w:val="0"/>
          <w:numId w:val="5"/>
        </w:numPr>
        <w:spacing w:before="20" w:beforeAutospacing="0" w:after="0" w:afterAutospacing="0" w:line="276" w:lineRule="auto"/>
        <w:contextualSpacing/>
        <w:rPr>
          <w:rFonts w:eastAsia="Calibri"/>
          <w:sz w:val="24"/>
          <w:szCs w:val="24"/>
        </w:rPr>
      </w:pPr>
      <w:r w:rsidRPr="00BC33CF">
        <w:rPr>
          <w:rFonts w:eastAsia="Calibri"/>
          <w:sz w:val="24"/>
          <w:szCs w:val="24"/>
        </w:rPr>
        <w:lastRenderedPageBreak/>
        <w:t>современные версии и трактовки важнейших проблем отечественной и всемирной истории;</w:t>
      </w:r>
    </w:p>
    <w:p w:rsidR="00375E00" w:rsidRPr="00BC33CF" w:rsidRDefault="00375E00" w:rsidP="00BC33CF">
      <w:pPr>
        <w:numPr>
          <w:ilvl w:val="0"/>
          <w:numId w:val="5"/>
        </w:numPr>
        <w:spacing w:before="20" w:beforeAutospacing="0" w:after="0" w:afterAutospacing="0" w:line="276" w:lineRule="auto"/>
        <w:contextualSpacing/>
        <w:rPr>
          <w:rFonts w:eastAsia="Calibri"/>
          <w:sz w:val="24"/>
          <w:szCs w:val="24"/>
        </w:rPr>
      </w:pPr>
      <w:r w:rsidRPr="00BC33CF">
        <w:rPr>
          <w:rFonts w:eastAsia="Calibri"/>
          <w:sz w:val="24"/>
          <w:szCs w:val="24"/>
        </w:rPr>
        <w:t>историческую обусловленность современных общественных процессов;</w:t>
      </w:r>
    </w:p>
    <w:p w:rsidR="00375E00" w:rsidRPr="00BC33CF" w:rsidRDefault="00375E00" w:rsidP="00BC33CF">
      <w:pPr>
        <w:numPr>
          <w:ilvl w:val="0"/>
          <w:numId w:val="5"/>
        </w:numPr>
        <w:spacing w:before="20" w:beforeAutospacing="0" w:after="0" w:afterAutospacing="0" w:line="276" w:lineRule="auto"/>
        <w:contextualSpacing/>
        <w:rPr>
          <w:rFonts w:eastAsia="Calibri"/>
          <w:sz w:val="24"/>
          <w:szCs w:val="24"/>
        </w:rPr>
      </w:pPr>
      <w:r w:rsidRPr="00BC33CF">
        <w:rPr>
          <w:rFonts w:eastAsia="Calibri"/>
          <w:sz w:val="24"/>
          <w:szCs w:val="24"/>
        </w:rPr>
        <w:t>особенности исторического пути России, ее роль в мировом сообществе;</w:t>
      </w:r>
    </w:p>
    <w:p w:rsidR="00375E00" w:rsidRPr="00BC33CF" w:rsidRDefault="00375E00" w:rsidP="00BC33CF">
      <w:pPr>
        <w:spacing w:before="180" w:line="276" w:lineRule="auto"/>
        <w:ind w:firstLine="567"/>
        <w:contextualSpacing/>
        <w:rPr>
          <w:rFonts w:eastAsia="Calibri"/>
          <w:sz w:val="24"/>
          <w:szCs w:val="24"/>
        </w:rPr>
      </w:pPr>
      <w:r w:rsidRPr="00BC33CF">
        <w:rPr>
          <w:rFonts w:eastAsia="Calibri"/>
          <w:b/>
          <w:sz w:val="24"/>
          <w:szCs w:val="24"/>
        </w:rPr>
        <w:t>уметь</w:t>
      </w:r>
    </w:p>
    <w:p w:rsidR="00375E00" w:rsidRPr="00BC33CF" w:rsidRDefault="00375E00" w:rsidP="00BC33CF">
      <w:pPr>
        <w:numPr>
          <w:ilvl w:val="0"/>
          <w:numId w:val="5"/>
        </w:numPr>
        <w:spacing w:before="40" w:beforeAutospacing="0" w:after="0" w:afterAutospacing="0" w:line="276" w:lineRule="auto"/>
        <w:contextualSpacing/>
        <w:rPr>
          <w:rFonts w:eastAsia="Calibri"/>
          <w:sz w:val="24"/>
          <w:szCs w:val="24"/>
        </w:rPr>
      </w:pPr>
      <w:r w:rsidRPr="00BC33CF">
        <w:rPr>
          <w:rFonts w:eastAsia="Calibri"/>
          <w:sz w:val="24"/>
          <w:szCs w:val="24"/>
        </w:rPr>
        <w:t>проводить поиск исторической информации в источниках разного типа;</w:t>
      </w:r>
    </w:p>
    <w:p w:rsidR="00375E00" w:rsidRPr="00BC33CF" w:rsidRDefault="00375E00" w:rsidP="00BC33CF">
      <w:pPr>
        <w:numPr>
          <w:ilvl w:val="0"/>
          <w:numId w:val="5"/>
        </w:numPr>
        <w:spacing w:before="40" w:beforeAutospacing="0" w:after="0" w:afterAutospacing="0" w:line="276" w:lineRule="auto"/>
        <w:contextualSpacing/>
        <w:rPr>
          <w:rFonts w:eastAsia="Calibri"/>
          <w:sz w:val="24"/>
          <w:szCs w:val="24"/>
        </w:rPr>
      </w:pPr>
      <w:r w:rsidRPr="00BC33CF">
        <w:rPr>
          <w:rFonts w:eastAsia="Calibri"/>
          <w:sz w:val="24"/>
          <w:szCs w:val="24"/>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375E00" w:rsidRPr="00BC33CF" w:rsidRDefault="00375E00" w:rsidP="00BC33CF">
      <w:pPr>
        <w:numPr>
          <w:ilvl w:val="0"/>
          <w:numId w:val="5"/>
        </w:numPr>
        <w:spacing w:before="40" w:beforeAutospacing="0" w:after="0" w:afterAutospacing="0" w:line="276" w:lineRule="auto"/>
        <w:contextualSpacing/>
        <w:rPr>
          <w:rFonts w:eastAsia="Calibri"/>
          <w:sz w:val="24"/>
          <w:szCs w:val="24"/>
        </w:rPr>
      </w:pPr>
      <w:r w:rsidRPr="00BC33CF">
        <w:rPr>
          <w:rFonts w:eastAsia="Calibri"/>
          <w:sz w:val="24"/>
          <w:szCs w:val="24"/>
        </w:rPr>
        <w:t>анализировать историческую информацию, представленную в разных знаковых системах (текст, карта, таблица, схема, аудиовизуальный ряд);</w:t>
      </w:r>
    </w:p>
    <w:p w:rsidR="00375E00" w:rsidRPr="00BC33CF" w:rsidRDefault="00375E00" w:rsidP="00BC33CF">
      <w:pPr>
        <w:numPr>
          <w:ilvl w:val="0"/>
          <w:numId w:val="5"/>
        </w:numPr>
        <w:spacing w:before="40" w:beforeAutospacing="0" w:after="0" w:afterAutospacing="0" w:line="276" w:lineRule="auto"/>
        <w:contextualSpacing/>
        <w:rPr>
          <w:rFonts w:eastAsia="Calibri"/>
          <w:sz w:val="24"/>
          <w:szCs w:val="24"/>
        </w:rPr>
      </w:pPr>
      <w:r w:rsidRPr="00BC33CF">
        <w:rPr>
          <w:rFonts w:eastAsia="Calibri"/>
          <w:sz w:val="24"/>
          <w:szCs w:val="24"/>
        </w:rPr>
        <w:t>различать в исторической информации факты и мнения, исторические описания и исторические объяснения;</w:t>
      </w:r>
    </w:p>
    <w:p w:rsidR="00375E00" w:rsidRPr="00BC33CF" w:rsidRDefault="00375E00" w:rsidP="00BC33CF">
      <w:pPr>
        <w:numPr>
          <w:ilvl w:val="0"/>
          <w:numId w:val="5"/>
        </w:numPr>
        <w:spacing w:before="40" w:beforeAutospacing="0" w:after="0" w:afterAutospacing="0" w:line="276" w:lineRule="auto"/>
        <w:contextualSpacing/>
        <w:rPr>
          <w:rFonts w:eastAsia="Calibri"/>
          <w:sz w:val="24"/>
          <w:szCs w:val="24"/>
        </w:rPr>
      </w:pPr>
      <w:r w:rsidRPr="00BC33CF">
        <w:rPr>
          <w:rFonts w:eastAsia="Calibri"/>
          <w:sz w:val="24"/>
          <w:szCs w:val="24"/>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375E00" w:rsidRPr="00BC33CF" w:rsidRDefault="00375E00" w:rsidP="00BC33CF">
      <w:pPr>
        <w:numPr>
          <w:ilvl w:val="0"/>
          <w:numId w:val="5"/>
        </w:numPr>
        <w:spacing w:before="40" w:beforeAutospacing="0" w:after="0" w:afterAutospacing="0" w:line="276" w:lineRule="auto"/>
        <w:contextualSpacing/>
        <w:rPr>
          <w:rFonts w:eastAsia="Calibri"/>
          <w:sz w:val="24"/>
          <w:szCs w:val="24"/>
        </w:rPr>
      </w:pPr>
      <w:r w:rsidRPr="00BC33CF">
        <w:rPr>
          <w:rFonts w:eastAsia="Calibri"/>
          <w:sz w:val="24"/>
          <w:szCs w:val="24"/>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375E00" w:rsidRPr="00BC33CF" w:rsidRDefault="00375E00" w:rsidP="00BC33CF">
      <w:pPr>
        <w:numPr>
          <w:ilvl w:val="0"/>
          <w:numId w:val="5"/>
        </w:numPr>
        <w:spacing w:before="40" w:beforeAutospacing="0" w:after="0" w:afterAutospacing="0" w:line="276" w:lineRule="auto"/>
        <w:contextualSpacing/>
        <w:rPr>
          <w:rFonts w:eastAsia="Calibri"/>
          <w:sz w:val="24"/>
          <w:szCs w:val="24"/>
        </w:rPr>
      </w:pPr>
      <w:r w:rsidRPr="00BC33CF">
        <w:rPr>
          <w:rFonts w:eastAsia="Calibri"/>
          <w:sz w:val="24"/>
          <w:szCs w:val="24"/>
        </w:rPr>
        <w:t>представлять результаты изучения исторического материала в формах конспекта, реферата, рецензии;</w:t>
      </w:r>
    </w:p>
    <w:p w:rsidR="00375E00" w:rsidRPr="00BC33CF" w:rsidRDefault="00375E00" w:rsidP="00BC33CF">
      <w:pPr>
        <w:spacing w:before="180" w:line="276" w:lineRule="auto"/>
        <w:ind w:left="567"/>
        <w:contextualSpacing/>
        <w:rPr>
          <w:rFonts w:eastAsia="Calibri"/>
          <w:sz w:val="24"/>
          <w:szCs w:val="24"/>
        </w:rPr>
      </w:pPr>
      <w:r w:rsidRPr="00BC33CF">
        <w:rPr>
          <w:rFonts w:eastAsia="Calibri"/>
          <w:b/>
          <w:sz w:val="24"/>
          <w:szCs w:val="24"/>
        </w:rPr>
        <w:t xml:space="preserve">использовать приобретенные знания и умения в практической деятельности и повседневной жизни </w:t>
      </w:r>
      <w:proofErr w:type="gramStart"/>
      <w:r w:rsidRPr="00BC33CF">
        <w:rPr>
          <w:rFonts w:eastAsia="Calibri"/>
          <w:sz w:val="24"/>
          <w:szCs w:val="24"/>
        </w:rPr>
        <w:t>для</w:t>
      </w:r>
      <w:proofErr w:type="gramEnd"/>
      <w:r w:rsidRPr="00BC33CF">
        <w:rPr>
          <w:rFonts w:eastAsia="Calibri"/>
          <w:sz w:val="24"/>
          <w:szCs w:val="24"/>
        </w:rPr>
        <w:t>:</w:t>
      </w:r>
    </w:p>
    <w:p w:rsidR="00375E00" w:rsidRPr="00BC33CF" w:rsidRDefault="00375E00" w:rsidP="00BC33CF">
      <w:pPr>
        <w:numPr>
          <w:ilvl w:val="0"/>
          <w:numId w:val="5"/>
        </w:numPr>
        <w:spacing w:before="40" w:beforeAutospacing="0" w:after="0" w:afterAutospacing="0" w:line="276" w:lineRule="auto"/>
        <w:contextualSpacing/>
        <w:rPr>
          <w:rFonts w:eastAsia="Calibri"/>
          <w:sz w:val="24"/>
          <w:szCs w:val="24"/>
        </w:rPr>
      </w:pPr>
      <w:r w:rsidRPr="00BC33CF">
        <w:rPr>
          <w:rFonts w:eastAsia="Calibri"/>
          <w:sz w:val="24"/>
          <w:szCs w:val="24"/>
        </w:rPr>
        <w:t>определения собственной позиции по отношению к явлениям современной жизни, исходя из их исторической обусловленности;</w:t>
      </w:r>
    </w:p>
    <w:p w:rsidR="00375E00" w:rsidRPr="00BC33CF" w:rsidRDefault="00375E00" w:rsidP="00BC33CF">
      <w:pPr>
        <w:numPr>
          <w:ilvl w:val="0"/>
          <w:numId w:val="5"/>
        </w:numPr>
        <w:spacing w:before="40" w:beforeAutospacing="0" w:after="0" w:afterAutospacing="0" w:line="276" w:lineRule="auto"/>
        <w:contextualSpacing/>
        <w:rPr>
          <w:rFonts w:eastAsia="Calibri"/>
          <w:sz w:val="24"/>
          <w:szCs w:val="24"/>
        </w:rPr>
      </w:pPr>
      <w:r w:rsidRPr="00BC33CF">
        <w:rPr>
          <w:rFonts w:eastAsia="Calibri"/>
          <w:sz w:val="24"/>
          <w:szCs w:val="24"/>
        </w:rPr>
        <w:t>использования навыков исторического анализа при критическом восприятии получаемой извне социальной информации;</w:t>
      </w:r>
    </w:p>
    <w:p w:rsidR="00375E00" w:rsidRPr="00BC33CF" w:rsidRDefault="00375E00" w:rsidP="00BC33CF">
      <w:pPr>
        <w:numPr>
          <w:ilvl w:val="0"/>
          <w:numId w:val="5"/>
        </w:numPr>
        <w:spacing w:before="40" w:beforeAutospacing="0" w:after="0" w:afterAutospacing="0" w:line="276" w:lineRule="auto"/>
        <w:contextualSpacing/>
        <w:rPr>
          <w:rFonts w:eastAsia="Calibri"/>
          <w:sz w:val="24"/>
          <w:szCs w:val="24"/>
        </w:rPr>
      </w:pPr>
      <w:r w:rsidRPr="00BC33CF">
        <w:rPr>
          <w:rFonts w:eastAsia="Calibri"/>
          <w:sz w:val="24"/>
          <w:szCs w:val="24"/>
        </w:rPr>
        <w:t>соотнесения своих действий и поступков окружающих с исторически возникшими формами социального поведения;</w:t>
      </w:r>
    </w:p>
    <w:p w:rsidR="00375E00" w:rsidRPr="00BC33CF" w:rsidRDefault="00375E00" w:rsidP="00BC33CF">
      <w:pPr>
        <w:numPr>
          <w:ilvl w:val="0"/>
          <w:numId w:val="5"/>
        </w:numPr>
        <w:spacing w:before="40" w:beforeAutospacing="0" w:after="0" w:afterAutospacing="0" w:line="276" w:lineRule="auto"/>
        <w:contextualSpacing/>
        <w:rPr>
          <w:rFonts w:eastAsia="Calibri"/>
          <w:sz w:val="24"/>
          <w:szCs w:val="24"/>
        </w:rPr>
      </w:pPr>
      <w:r w:rsidRPr="00BC33CF">
        <w:rPr>
          <w:rFonts w:eastAsia="Calibri"/>
          <w:sz w:val="24"/>
          <w:szCs w:val="24"/>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375E00" w:rsidRPr="00BC33CF" w:rsidRDefault="00375E00" w:rsidP="00BC33CF">
      <w:pPr>
        <w:spacing w:before="60" w:line="276" w:lineRule="auto"/>
        <w:contextualSpacing/>
        <w:rPr>
          <w:rFonts w:eastAsia="Calibri"/>
          <w:sz w:val="24"/>
          <w:szCs w:val="24"/>
        </w:rPr>
      </w:pPr>
    </w:p>
    <w:p w:rsidR="00375E00" w:rsidRPr="00BC33CF" w:rsidRDefault="00375E00" w:rsidP="00BC33CF">
      <w:pPr>
        <w:spacing w:before="240" w:line="276" w:lineRule="auto"/>
        <w:ind w:firstLine="567"/>
        <w:contextualSpacing/>
        <w:rPr>
          <w:rFonts w:eastAsia="Calibri"/>
          <w:b/>
          <w:i/>
          <w:sz w:val="24"/>
          <w:szCs w:val="24"/>
        </w:rPr>
      </w:pPr>
      <w:r w:rsidRPr="00BC33CF">
        <w:rPr>
          <w:rFonts w:eastAsia="Calibri"/>
          <w:b/>
          <w:i/>
          <w:sz w:val="24"/>
          <w:szCs w:val="24"/>
        </w:rPr>
        <w:t>В результате изучения обществознания (включая экономику и право) на базовом уровне ученик должен</w:t>
      </w:r>
    </w:p>
    <w:p w:rsidR="00375E00" w:rsidRPr="00BC33CF" w:rsidRDefault="00375E00" w:rsidP="00BC33CF">
      <w:pPr>
        <w:pStyle w:val="ab"/>
        <w:tabs>
          <w:tab w:val="num" w:pos="0"/>
        </w:tabs>
        <w:spacing w:before="240" w:line="276" w:lineRule="auto"/>
        <w:ind w:left="567"/>
        <w:contextualSpacing/>
        <w:jc w:val="both"/>
        <w:rPr>
          <w:rFonts w:ascii="Times New Roman" w:hAnsi="Times New Roman"/>
          <w:b/>
          <w:color w:val="000000"/>
          <w:sz w:val="24"/>
          <w:szCs w:val="24"/>
        </w:rPr>
      </w:pPr>
      <w:r w:rsidRPr="00BC33CF">
        <w:rPr>
          <w:rFonts w:ascii="Times New Roman" w:hAnsi="Times New Roman"/>
          <w:b/>
          <w:color w:val="000000"/>
          <w:sz w:val="24"/>
          <w:szCs w:val="24"/>
        </w:rPr>
        <w:t>знать/понимать</w:t>
      </w:r>
    </w:p>
    <w:p w:rsidR="00375E00" w:rsidRPr="00BC33CF" w:rsidRDefault="00375E00" w:rsidP="00BC33CF">
      <w:pPr>
        <w:pStyle w:val="21"/>
        <w:numPr>
          <w:ilvl w:val="0"/>
          <w:numId w:val="8"/>
        </w:numPr>
        <w:tabs>
          <w:tab w:val="num" w:pos="1080"/>
          <w:tab w:val="num" w:pos="1497"/>
        </w:tabs>
        <w:spacing w:before="60" w:beforeAutospacing="0" w:after="0" w:afterAutospacing="0" w:line="276" w:lineRule="auto"/>
        <w:contextualSpacing/>
        <w:rPr>
          <w:rFonts w:eastAsia="Calibri"/>
          <w:sz w:val="24"/>
          <w:szCs w:val="24"/>
        </w:rPr>
      </w:pPr>
      <w:proofErr w:type="spellStart"/>
      <w:r w:rsidRPr="00BC33CF">
        <w:rPr>
          <w:rFonts w:eastAsia="Calibri"/>
          <w:sz w:val="24"/>
          <w:szCs w:val="24"/>
        </w:rPr>
        <w:t>биосоциальную</w:t>
      </w:r>
      <w:proofErr w:type="spellEnd"/>
      <w:r w:rsidRPr="00BC33CF">
        <w:rPr>
          <w:rFonts w:eastAsia="Calibri"/>
          <w:sz w:val="24"/>
          <w:szCs w:val="24"/>
        </w:rPr>
        <w:t xml:space="preserve"> сущность человека, основные этапы и факторы социализации личности, место и роль человека в системе общественных отношений;</w:t>
      </w:r>
    </w:p>
    <w:p w:rsidR="00375E00" w:rsidRPr="00BC33CF" w:rsidRDefault="00375E00" w:rsidP="00BC33CF">
      <w:pPr>
        <w:pStyle w:val="21"/>
        <w:numPr>
          <w:ilvl w:val="0"/>
          <w:numId w:val="8"/>
        </w:numPr>
        <w:tabs>
          <w:tab w:val="num" w:pos="1080"/>
          <w:tab w:val="num" w:pos="1497"/>
        </w:tabs>
        <w:spacing w:before="60" w:beforeAutospacing="0" w:after="0" w:afterAutospacing="0" w:line="276" w:lineRule="auto"/>
        <w:contextualSpacing/>
        <w:rPr>
          <w:rFonts w:eastAsia="Calibri"/>
          <w:sz w:val="24"/>
          <w:szCs w:val="24"/>
        </w:rPr>
      </w:pPr>
      <w:r w:rsidRPr="00BC33CF">
        <w:rPr>
          <w:rFonts w:eastAsia="Calibri"/>
          <w:sz w:val="24"/>
          <w:szCs w:val="24"/>
        </w:rPr>
        <w:t xml:space="preserve">тенденции развития общества в целом как сложной динамичной системы, а также важнейших социальных институтов; </w:t>
      </w:r>
    </w:p>
    <w:p w:rsidR="00375E00" w:rsidRPr="00BC33CF" w:rsidRDefault="00375E00" w:rsidP="00BC33CF">
      <w:pPr>
        <w:pStyle w:val="21"/>
        <w:numPr>
          <w:ilvl w:val="0"/>
          <w:numId w:val="8"/>
        </w:numPr>
        <w:tabs>
          <w:tab w:val="num" w:pos="1080"/>
          <w:tab w:val="num" w:pos="1497"/>
        </w:tabs>
        <w:spacing w:before="60" w:beforeAutospacing="0" w:after="0" w:afterAutospacing="0" w:line="276" w:lineRule="auto"/>
        <w:contextualSpacing/>
        <w:rPr>
          <w:rFonts w:eastAsia="Calibri"/>
          <w:sz w:val="24"/>
          <w:szCs w:val="24"/>
        </w:rPr>
      </w:pPr>
      <w:r w:rsidRPr="00BC33CF">
        <w:rPr>
          <w:rFonts w:eastAsia="Calibri"/>
          <w:sz w:val="24"/>
          <w:szCs w:val="24"/>
        </w:rPr>
        <w:t>необходимость регулирования общественных отношений, сущность социальных норм, механизмы правового регулирования;</w:t>
      </w:r>
    </w:p>
    <w:p w:rsidR="00375E00" w:rsidRPr="00BC33CF" w:rsidRDefault="00375E00" w:rsidP="00BC33CF">
      <w:pPr>
        <w:pStyle w:val="ab"/>
        <w:numPr>
          <w:ilvl w:val="0"/>
          <w:numId w:val="8"/>
        </w:numPr>
        <w:tabs>
          <w:tab w:val="num" w:pos="1080"/>
        </w:tabs>
        <w:spacing w:before="60" w:line="276" w:lineRule="auto"/>
        <w:contextualSpacing/>
        <w:jc w:val="both"/>
        <w:rPr>
          <w:rFonts w:ascii="Times New Roman" w:hAnsi="Times New Roman"/>
          <w:sz w:val="24"/>
          <w:szCs w:val="24"/>
        </w:rPr>
      </w:pPr>
      <w:r w:rsidRPr="00BC33CF">
        <w:rPr>
          <w:rFonts w:ascii="Times New Roman" w:hAnsi="Times New Roman"/>
          <w:sz w:val="24"/>
          <w:szCs w:val="24"/>
        </w:rPr>
        <w:t>особенности социально-гуманитарного познания;</w:t>
      </w:r>
    </w:p>
    <w:p w:rsidR="00375E00" w:rsidRPr="00BC33CF" w:rsidRDefault="00375E00" w:rsidP="00BC33CF">
      <w:pPr>
        <w:pStyle w:val="ab"/>
        <w:tabs>
          <w:tab w:val="num" w:pos="0"/>
        </w:tabs>
        <w:spacing w:before="240" w:line="276" w:lineRule="auto"/>
        <w:ind w:left="567"/>
        <w:contextualSpacing/>
        <w:jc w:val="both"/>
        <w:rPr>
          <w:rFonts w:ascii="Times New Roman" w:hAnsi="Times New Roman"/>
          <w:b/>
          <w:color w:val="000000"/>
          <w:sz w:val="24"/>
          <w:szCs w:val="24"/>
        </w:rPr>
      </w:pPr>
      <w:r w:rsidRPr="00BC33CF">
        <w:rPr>
          <w:rFonts w:ascii="Times New Roman" w:hAnsi="Times New Roman"/>
          <w:b/>
          <w:color w:val="000000"/>
          <w:sz w:val="24"/>
          <w:szCs w:val="24"/>
        </w:rPr>
        <w:t>уметь</w:t>
      </w:r>
    </w:p>
    <w:p w:rsidR="00375E00" w:rsidRPr="00BC33CF" w:rsidRDefault="00375E00" w:rsidP="00BC33CF">
      <w:pPr>
        <w:numPr>
          <w:ilvl w:val="0"/>
          <w:numId w:val="9"/>
        </w:numPr>
        <w:spacing w:before="60" w:beforeAutospacing="0" w:after="0" w:afterAutospacing="0" w:line="276" w:lineRule="auto"/>
        <w:contextualSpacing/>
        <w:jc w:val="left"/>
        <w:rPr>
          <w:rFonts w:eastAsia="Calibri"/>
          <w:sz w:val="24"/>
          <w:szCs w:val="24"/>
        </w:rPr>
      </w:pPr>
      <w:r w:rsidRPr="00BC33CF">
        <w:rPr>
          <w:rFonts w:eastAsia="Calibri"/>
          <w:b/>
          <w:i/>
          <w:sz w:val="24"/>
          <w:szCs w:val="24"/>
        </w:rPr>
        <w:t>характеризовать</w:t>
      </w:r>
      <w:r w:rsidRPr="00BC33CF">
        <w:rPr>
          <w:rFonts w:eastAsia="Calibri"/>
          <w:i/>
          <w:sz w:val="24"/>
          <w:szCs w:val="24"/>
        </w:rPr>
        <w:t xml:space="preserve"> </w:t>
      </w:r>
      <w:r w:rsidRPr="00BC33CF">
        <w:rPr>
          <w:rFonts w:eastAsia="Calibri"/>
          <w:sz w:val="24"/>
          <w:szCs w:val="24"/>
        </w:rPr>
        <w:t xml:space="preserve">основные социальные объекты, выделяя их существенные признаки, закономерности развития; </w:t>
      </w:r>
    </w:p>
    <w:p w:rsidR="00375E00" w:rsidRPr="00BC33CF" w:rsidRDefault="00375E00" w:rsidP="00BC33CF">
      <w:pPr>
        <w:numPr>
          <w:ilvl w:val="0"/>
          <w:numId w:val="9"/>
        </w:numPr>
        <w:spacing w:before="60" w:beforeAutospacing="0" w:after="0" w:afterAutospacing="0" w:line="276" w:lineRule="auto"/>
        <w:contextualSpacing/>
        <w:rPr>
          <w:rFonts w:eastAsia="Calibri"/>
          <w:sz w:val="24"/>
          <w:szCs w:val="24"/>
        </w:rPr>
      </w:pPr>
      <w:r w:rsidRPr="00BC33CF">
        <w:rPr>
          <w:rFonts w:eastAsia="Calibri"/>
          <w:b/>
          <w:i/>
          <w:sz w:val="24"/>
          <w:szCs w:val="24"/>
        </w:rPr>
        <w:lastRenderedPageBreak/>
        <w:t>анализировать</w:t>
      </w:r>
      <w:r w:rsidRPr="00BC33CF">
        <w:rPr>
          <w:rFonts w:eastAsia="Calibri"/>
          <w:sz w:val="24"/>
          <w:szCs w:val="24"/>
        </w:rPr>
        <w:t xml:space="preserve">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375E00" w:rsidRPr="00BC33CF" w:rsidRDefault="00375E00" w:rsidP="00BC33CF">
      <w:pPr>
        <w:numPr>
          <w:ilvl w:val="0"/>
          <w:numId w:val="9"/>
        </w:numPr>
        <w:spacing w:before="60" w:beforeAutospacing="0" w:after="0" w:afterAutospacing="0" w:line="276" w:lineRule="auto"/>
        <w:contextualSpacing/>
        <w:rPr>
          <w:rFonts w:eastAsia="Calibri"/>
          <w:sz w:val="24"/>
          <w:szCs w:val="24"/>
        </w:rPr>
      </w:pPr>
      <w:r w:rsidRPr="00BC33CF">
        <w:rPr>
          <w:rFonts w:eastAsia="Calibri"/>
          <w:b/>
          <w:i/>
          <w:sz w:val="24"/>
          <w:szCs w:val="24"/>
        </w:rPr>
        <w:t>объяснять</w:t>
      </w:r>
      <w:r w:rsidRPr="00BC33CF">
        <w:rPr>
          <w:rFonts w:eastAsia="Calibri"/>
          <w:sz w:val="24"/>
          <w:szCs w:val="24"/>
        </w:rPr>
        <w:t xml:space="preserve">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375E00" w:rsidRPr="00BC33CF" w:rsidRDefault="00375E00" w:rsidP="00BC33CF">
      <w:pPr>
        <w:numPr>
          <w:ilvl w:val="0"/>
          <w:numId w:val="9"/>
        </w:numPr>
        <w:spacing w:before="60" w:beforeAutospacing="0" w:after="0" w:afterAutospacing="0" w:line="276" w:lineRule="auto"/>
        <w:contextualSpacing/>
        <w:jc w:val="left"/>
        <w:rPr>
          <w:rFonts w:eastAsia="Calibri"/>
          <w:sz w:val="24"/>
          <w:szCs w:val="24"/>
        </w:rPr>
      </w:pPr>
      <w:r w:rsidRPr="00BC33CF">
        <w:rPr>
          <w:rFonts w:eastAsia="Calibri"/>
          <w:b/>
          <w:i/>
          <w:sz w:val="24"/>
          <w:szCs w:val="24"/>
        </w:rPr>
        <w:t>раскрывать на примерах</w:t>
      </w:r>
      <w:r w:rsidRPr="00BC33CF">
        <w:rPr>
          <w:rFonts w:eastAsia="Calibri"/>
          <w:sz w:val="24"/>
          <w:szCs w:val="24"/>
        </w:rPr>
        <w:t xml:space="preserve"> изученные теоретические положения и понятия социально-экономических и гуманитарных наук;</w:t>
      </w:r>
    </w:p>
    <w:p w:rsidR="00375E00" w:rsidRPr="00BC33CF" w:rsidRDefault="00375E00" w:rsidP="00BC33CF">
      <w:pPr>
        <w:numPr>
          <w:ilvl w:val="0"/>
          <w:numId w:val="9"/>
        </w:numPr>
        <w:spacing w:before="60" w:beforeAutospacing="0" w:after="0" w:afterAutospacing="0" w:line="276" w:lineRule="auto"/>
        <w:contextualSpacing/>
        <w:rPr>
          <w:rFonts w:eastAsia="Calibri"/>
          <w:sz w:val="24"/>
          <w:szCs w:val="24"/>
        </w:rPr>
      </w:pPr>
      <w:r w:rsidRPr="00BC33CF">
        <w:rPr>
          <w:rFonts w:eastAsia="Calibri"/>
          <w:b/>
          <w:i/>
          <w:sz w:val="24"/>
          <w:szCs w:val="24"/>
        </w:rPr>
        <w:t>осуществлять поиск</w:t>
      </w:r>
      <w:r w:rsidRPr="00BC33CF">
        <w:rPr>
          <w:rFonts w:eastAsia="Calibri"/>
          <w:sz w:val="24"/>
          <w:szCs w:val="24"/>
        </w:rPr>
        <w:t xml:space="preserve">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w:t>
      </w:r>
      <w:proofErr w:type="gramStart"/>
      <w:r w:rsidRPr="00BC33CF">
        <w:rPr>
          <w:rFonts w:eastAsia="Calibri"/>
          <w:sz w:val="24"/>
          <w:szCs w:val="24"/>
        </w:rPr>
        <w:t>в(</w:t>
      </w:r>
      <w:proofErr w:type="gramEnd"/>
      <w:r w:rsidRPr="00BC33CF">
        <w:rPr>
          <w:rFonts w:eastAsia="Calibri"/>
          <w:sz w:val="24"/>
          <w:szCs w:val="24"/>
        </w:rPr>
        <w:t xml:space="preserve"> правовых, научно-популярных, 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375E00" w:rsidRPr="00BC33CF" w:rsidRDefault="00375E00" w:rsidP="00BC33CF">
      <w:pPr>
        <w:numPr>
          <w:ilvl w:val="0"/>
          <w:numId w:val="9"/>
        </w:numPr>
        <w:spacing w:before="60" w:beforeAutospacing="0" w:after="0" w:afterAutospacing="0" w:line="276" w:lineRule="auto"/>
        <w:contextualSpacing/>
        <w:rPr>
          <w:rFonts w:eastAsia="Calibri"/>
          <w:sz w:val="24"/>
          <w:szCs w:val="24"/>
        </w:rPr>
      </w:pPr>
      <w:r w:rsidRPr="00BC33CF">
        <w:rPr>
          <w:rFonts w:eastAsia="Calibri"/>
          <w:b/>
          <w:i/>
          <w:sz w:val="24"/>
          <w:szCs w:val="24"/>
        </w:rPr>
        <w:t>оценивать</w:t>
      </w:r>
      <w:r w:rsidRPr="00BC33CF">
        <w:rPr>
          <w:rFonts w:eastAsia="Calibri"/>
          <w:i/>
          <w:sz w:val="24"/>
          <w:szCs w:val="24"/>
        </w:rPr>
        <w:t xml:space="preserve"> </w:t>
      </w:r>
      <w:r w:rsidRPr="00BC33CF">
        <w:rPr>
          <w:rFonts w:eastAsia="Calibri"/>
          <w:sz w:val="24"/>
          <w:szCs w:val="24"/>
        </w:rPr>
        <w:t>действия субъектов социальной жизни, включая личность, группы, организации, с точки зрения социальных норм, экономической рациональности;</w:t>
      </w:r>
    </w:p>
    <w:p w:rsidR="00375E00" w:rsidRPr="00BC33CF" w:rsidRDefault="00375E00" w:rsidP="00BC33CF">
      <w:pPr>
        <w:numPr>
          <w:ilvl w:val="0"/>
          <w:numId w:val="9"/>
        </w:numPr>
        <w:spacing w:before="60" w:beforeAutospacing="0" w:after="0" w:afterAutospacing="0" w:line="276" w:lineRule="auto"/>
        <w:contextualSpacing/>
        <w:rPr>
          <w:rFonts w:eastAsia="Calibri"/>
          <w:sz w:val="24"/>
          <w:szCs w:val="24"/>
        </w:rPr>
      </w:pPr>
      <w:r w:rsidRPr="00BC33CF">
        <w:rPr>
          <w:rFonts w:eastAsia="Calibri"/>
          <w:b/>
          <w:i/>
          <w:sz w:val="24"/>
          <w:szCs w:val="24"/>
        </w:rPr>
        <w:t>формулировать</w:t>
      </w:r>
      <w:r w:rsidRPr="00BC33CF">
        <w:rPr>
          <w:rFonts w:eastAsia="Calibri"/>
          <w:i/>
          <w:sz w:val="24"/>
          <w:szCs w:val="24"/>
        </w:rPr>
        <w:t xml:space="preserve"> </w:t>
      </w:r>
      <w:r w:rsidRPr="00BC33CF">
        <w:rPr>
          <w:rFonts w:eastAsia="Calibri"/>
          <w:sz w:val="24"/>
          <w:szCs w:val="24"/>
        </w:rPr>
        <w:t>на основе приобретенных обществоведческих знаний собственные суждения и аргументы по определенным проблемам;</w:t>
      </w:r>
    </w:p>
    <w:p w:rsidR="00375E00" w:rsidRPr="00BC33CF" w:rsidRDefault="00375E00" w:rsidP="00BC33CF">
      <w:pPr>
        <w:numPr>
          <w:ilvl w:val="0"/>
          <w:numId w:val="9"/>
        </w:numPr>
        <w:spacing w:before="60" w:beforeAutospacing="0" w:after="0" w:afterAutospacing="0" w:line="276" w:lineRule="auto"/>
        <w:contextualSpacing/>
        <w:rPr>
          <w:rFonts w:eastAsia="Calibri"/>
          <w:sz w:val="24"/>
          <w:szCs w:val="24"/>
        </w:rPr>
      </w:pPr>
      <w:r w:rsidRPr="00BC33CF">
        <w:rPr>
          <w:rFonts w:eastAsia="Calibri"/>
          <w:b/>
          <w:i/>
          <w:sz w:val="24"/>
          <w:szCs w:val="24"/>
        </w:rPr>
        <w:t>подготавливать</w:t>
      </w:r>
      <w:r w:rsidRPr="00BC33CF">
        <w:rPr>
          <w:rFonts w:eastAsia="Calibri"/>
          <w:b/>
          <w:sz w:val="24"/>
          <w:szCs w:val="24"/>
        </w:rPr>
        <w:t xml:space="preserve"> </w:t>
      </w:r>
      <w:r w:rsidRPr="00BC33CF">
        <w:rPr>
          <w:rFonts w:eastAsia="Calibri"/>
          <w:sz w:val="24"/>
          <w:szCs w:val="24"/>
        </w:rPr>
        <w:t>устное выступление, творческую работу по социальной проблематике;</w:t>
      </w:r>
    </w:p>
    <w:p w:rsidR="00375E00" w:rsidRPr="00BC33CF" w:rsidRDefault="00375E00" w:rsidP="00BC33CF">
      <w:pPr>
        <w:numPr>
          <w:ilvl w:val="0"/>
          <w:numId w:val="9"/>
        </w:numPr>
        <w:spacing w:before="60" w:beforeAutospacing="0" w:after="0" w:afterAutospacing="0" w:line="276" w:lineRule="auto"/>
        <w:contextualSpacing/>
        <w:rPr>
          <w:rFonts w:eastAsia="Calibri"/>
          <w:sz w:val="24"/>
          <w:szCs w:val="24"/>
        </w:rPr>
      </w:pPr>
      <w:r w:rsidRPr="00BC33CF">
        <w:rPr>
          <w:rFonts w:eastAsia="Calibri"/>
          <w:b/>
          <w:i/>
          <w:sz w:val="24"/>
          <w:szCs w:val="24"/>
        </w:rPr>
        <w:t xml:space="preserve">применять </w:t>
      </w:r>
      <w:r w:rsidRPr="00BC33CF">
        <w:rPr>
          <w:rFonts w:eastAsia="Calibri"/>
          <w:i/>
          <w:sz w:val="24"/>
          <w:szCs w:val="24"/>
        </w:rPr>
        <w:t>с</w:t>
      </w:r>
      <w:r w:rsidRPr="00BC33CF">
        <w:rPr>
          <w:rFonts w:eastAsia="Calibri"/>
          <w:sz w:val="24"/>
          <w:szCs w:val="24"/>
        </w:rPr>
        <w:t xml:space="preserve">оциально-экономические и гуманитарные знания в процессе решения познавательных задач по актуальным </w:t>
      </w:r>
      <w:proofErr w:type="spellStart"/>
      <w:proofErr w:type="gramStart"/>
      <w:r w:rsidRPr="00BC33CF">
        <w:rPr>
          <w:rFonts w:eastAsia="Calibri"/>
          <w:sz w:val="24"/>
          <w:szCs w:val="24"/>
        </w:rPr>
        <w:t>со-циальным</w:t>
      </w:r>
      <w:proofErr w:type="spellEnd"/>
      <w:proofErr w:type="gramEnd"/>
      <w:r w:rsidRPr="00BC33CF">
        <w:rPr>
          <w:rFonts w:eastAsia="Calibri"/>
          <w:sz w:val="24"/>
          <w:szCs w:val="24"/>
        </w:rPr>
        <w:t xml:space="preserve"> проблемам;</w:t>
      </w:r>
    </w:p>
    <w:p w:rsidR="00375E00" w:rsidRPr="00BC33CF" w:rsidRDefault="00375E00" w:rsidP="00BC33CF">
      <w:pPr>
        <w:pStyle w:val="ab"/>
        <w:tabs>
          <w:tab w:val="num" w:pos="0"/>
        </w:tabs>
        <w:spacing w:before="240" w:line="276" w:lineRule="auto"/>
        <w:ind w:left="567"/>
        <w:contextualSpacing/>
        <w:jc w:val="both"/>
        <w:rPr>
          <w:rFonts w:ascii="Times New Roman" w:hAnsi="Times New Roman"/>
          <w:color w:val="000000"/>
          <w:sz w:val="24"/>
          <w:szCs w:val="24"/>
        </w:rPr>
      </w:pPr>
      <w:r w:rsidRPr="00BC33CF">
        <w:rPr>
          <w:rFonts w:ascii="Times New Roman" w:hAnsi="Times New Roman"/>
          <w:b/>
          <w:color w:val="000000"/>
          <w:sz w:val="24"/>
          <w:szCs w:val="24"/>
        </w:rPr>
        <w:t xml:space="preserve">использовать приобретенные знания и умения в практической деятельности и повседневной жизни </w:t>
      </w:r>
      <w:proofErr w:type="gramStart"/>
      <w:r w:rsidRPr="00BC33CF">
        <w:rPr>
          <w:rFonts w:ascii="Times New Roman" w:hAnsi="Times New Roman"/>
          <w:color w:val="000000"/>
          <w:sz w:val="24"/>
          <w:szCs w:val="24"/>
        </w:rPr>
        <w:t>для</w:t>
      </w:r>
      <w:proofErr w:type="gramEnd"/>
      <w:r w:rsidRPr="00BC33CF">
        <w:rPr>
          <w:rFonts w:ascii="Times New Roman" w:hAnsi="Times New Roman"/>
          <w:color w:val="000000"/>
          <w:sz w:val="24"/>
          <w:szCs w:val="24"/>
        </w:rPr>
        <w:t>:</w:t>
      </w:r>
    </w:p>
    <w:p w:rsidR="00375E00" w:rsidRPr="00BC33CF" w:rsidRDefault="00375E00" w:rsidP="00BC33CF">
      <w:pPr>
        <w:pStyle w:val="ab"/>
        <w:numPr>
          <w:ilvl w:val="0"/>
          <w:numId w:val="10"/>
        </w:numPr>
        <w:spacing w:before="60" w:line="276" w:lineRule="auto"/>
        <w:contextualSpacing/>
        <w:jc w:val="both"/>
        <w:rPr>
          <w:rFonts w:ascii="Times New Roman" w:hAnsi="Times New Roman"/>
          <w:sz w:val="24"/>
          <w:szCs w:val="24"/>
        </w:rPr>
      </w:pPr>
      <w:r w:rsidRPr="00BC33CF">
        <w:rPr>
          <w:rFonts w:ascii="Times New Roman" w:hAnsi="Times New Roman"/>
          <w:sz w:val="24"/>
          <w:szCs w:val="24"/>
        </w:rPr>
        <w:t xml:space="preserve">успешного выполнения типичных социальных ролей; сознательного взаимодействия с различными социальными институтами; </w:t>
      </w:r>
    </w:p>
    <w:p w:rsidR="00375E00" w:rsidRPr="00BC33CF" w:rsidRDefault="00375E00" w:rsidP="00BC33CF">
      <w:pPr>
        <w:pStyle w:val="ab"/>
        <w:numPr>
          <w:ilvl w:val="0"/>
          <w:numId w:val="10"/>
        </w:numPr>
        <w:spacing w:before="60" w:line="276" w:lineRule="auto"/>
        <w:contextualSpacing/>
        <w:jc w:val="both"/>
        <w:rPr>
          <w:rFonts w:ascii="Times New Roman" w:hAnsi="Times New Roman"/>
          <w:sz w:val="24"/>
          <w:szCs w:val="24"/>
        </w:rPr>
      </w:pPr>
      <w:r w:rsidRPr="00BC33CF">
        <w:rPr>
          <w:rFonts w:ascii="Times New Roman" w:hAnsi="Times New Roman"/>
          <w:sz w:val="24"/>
          <w:szCs w:val="24"/>
        </w:rPr>
        <w:t xml:space="preserve">совершенствования собственной познавательной деятельности; </w:t>
      </w:r>
    </w:p>
    <w:p w:rsidR="00375E00" w:rsidRPr="00BC33CF" w:rsidRDefault="00375E00" w:rsidP="00BC33CF">
      <w:pPr>
        <w:pStyle w:val="ab"/>
        <w:numPr>
          <w:ilvl w:val="0"/>
          <w:numId w:val="10"/>
        </w:numPr>
        <w:spacing w:before="60" w:line="276" w:lineRule="auto"/>
        <w:contextualSpacing/>
        <w:jc w:val="both"/>
        <w:rPr>
          <w:rFonts w:ascii="Times New Roman" w:hAnsi="Times New Roman"/>
          <w:sz w:val="24"/>
          <w:szCs w:val="24"/>
        </w:rPr>
      </w:pPr>
      <w:r w:rsidRPr="00BC33CF">
        <w:rPr>
          <w:rFonts w:ascii="Times New Roman" w:hAnsi="Times New Roman"/>
          <w:sz w:val="24"/>
          <w:szCs w:val="24"/>
        </w:rPr>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375E00" w:rsidRPr="00BC33CF" w:rsidRDefault="00375E00" w:rsidP="00BC33CF">
      <w:pPr>
        <w:pStyle w:val="ab"/>
        <w:numPr>
          <w:ilvl w:val="0"/>
          <w:numId w:val="10"/>
        </w:numPr>
        <w:spacing w:before="60" w:line="276" w:lineRule="auto"/>
        <w:contextualSpacing/>
        <w:jc w:val="both"/>
        <w:rPr>
          <w:rFonts w:ascii="Times New Roman" w:hAnsi="Times New Roman"/>
          <w:sz w:val="24"/>
          <w:szCs w:val="24"/>
        </w:rPr>
      </w:pPr>
      <w:r w:rsidRPr="00BC33CF">
        <w:rPr>
          <w:rFonts w:ascii="Times New Roman" w:hAnsi="Times New Roman"/>
          <w:sz w:val="24"/>
          <w:szCs w:val="24"/>
        </w:rPr>
        <w:t>решения практических жизненных проблем, возникающих в социальной деятельности;</w:t>
      </w:r>
    </w:p>
    <w:p w:rsidR="00375E00" w:rsidRPr="00BC33CF" w:rsidRDefault="00375E00" w:rsidP="00BC33CF">
      <w:pPr>
        <w:pStyle w:val="ab"/>
        <w:numPr>
          <w:ilvl w:val="0"/>
          <w:numId w:val="10"/>
        </w:numPr>
        <w:spacing w:before="60" w:line="276" w:lineRule="auto"/>
        <w:contextualSpacing/>
        <w:jc w:val="both"/>
        <w:rPr>
          <w:rFonts w:ascii="Times New Roman" w:hAnsi="Times New Roman"/>
          <w:sz w:val="24"/>
          <w:szCs w:val="24"/>
        </w:rPr>
      </w:pPr>
      <w:r w:rsidRPr="00BC33CF">
        <w:rPr>
          <w:rFonts w:ascii="Times New Roman" w:hAnsi="Times New Roman"/>
          <w:sz w:val="24"/>
          <w:szCs w:val="24"/>
        </w:rPr>
        <w:t>ориентировки в актуальных общественных событиях, определения личной гражданской позиции;</w:t>
      </w:r>
    </w:p>
    <w:p w:rsidR="00375E00" w:rsidRPr="00BC33CF" w:rsidRDefault="00375E00" w:rsidP="00BC33CF">
      <w:pPr>
        <w:pStyle w:val="ab"/>
        <w:numPr>
          <w:ilvl w:val="0"/>
          <w:numId w:val="10"/>
        </w:numPr>
        <w:spacing w:before="60" w:line="276" w:lineRule="auto"/>
        <w:contextualSpacing/>
        <w:jc w:val="both"/>
        <w:rPr>
          <w:rFonts w:ascii="Times New Roman" w:hAnsi="Times New Roman"/>
          <w:sz w:val="24"/>
          <w:szCs w:val="24"/>
        </w:rPr>
      </w:pPr>
      <w:r w:rsidRPr="00BC33CF">
        <w:rPr>
          <w:rFonts w:ascii="Times New Roman" w:hAnsi="Times New Roman"/>
          <w:sz w:val="24"/>
          <w:szCs w:val="24"/>
        </w:rPr>
        <w:t>предвидения возможных последствий определенных социальных действий.</w:t>
      </w:r>
    </w:p>
    <w:p w:rsidR="00EA2AF2" w:rsidRPr="00BC33CF" w:rsidRDefault="00EA2AF2" w:rsidP="00BC33CF">
      <w:pPr>
        <w:spacing w:before="240" w:line="276" w:lineRule="auto"/>
        <w:ind w:firstLine="567"/>
        <w:contextualSpacing/>
        <w:rPr>
          <w:b/>
          <w:i/>
          <w:sz w:val="24"/>
          <w:szCs w:val="24"/>
        </w:rPr>
      </w:pPr>
      <w:r w:rsidRPr="00BC33CF">
        <w:rPr>
          <w:b/>
          <w:i/>
          <w:sz w:val="24"/>
          <w:szCs w:val="24"/>
        </w:rPr>
        <w:t>В результате изучения экономики на профильном уровне ученик должен</w:t>
      </w:r>
    </w:p>
    <w:p w:rsidR="00EA2AF2" w:rsidRPr="00BC33CF" w:rsidRDefault="00EA2AF2" w:rsidP="00BC33CF">
      <w:pPr>
        <w:spacing w:before="240" w:line="276" w:lineRule="auto"/>
        <w:ind w:firstLine="567"/>
        <w:contextualSpacing/>
        <w:rPr>
          <w:b/>
          <w:sz w:val="24"/>
          <w:szCs w:val="24"/>
        </w:rPr>
      </w:pPr>
      <w:r w:rsidRPr="00BC33CF">
        <w:rPr>
          <w:b/>
          <w:sz w:val="24"/>
          <w:szCs w:val="24"/>
        </w:rPr>
        <w:t>знать</w:t>
      </w:r>
      <w:r w:rsidRPr="00BC33CF">
        <w:rPr>
          <w:b/>
          <w:sz w:val="24"/>
          <w:szCs w:val="24"/>
          <w:lang w:val="en-US"/>
        </w:rPr>
        <w:t>/</w:t>
      </w:r>
      <w:r w:rsidRPr="00BC33CF">
        <w:rPr>
          <w:b/>
          <w:sz w:val="24"/>
          <w:szCs w:val="24"/>
        </w:rPr>
        <w:t>понимать</w:t>
      </w:r>
    </w:p>
    <w:p w:rsidR="00EA2AF2" w:rsidRPr="00BC33CF" w:rsidRDefault="00EA2AF2" w:rsidP="00BC33CF">
      <w:pPr>
        <w:numPr>
          <w:ilvl w:val="0"/>
          <w:numId w:val="5"/>
        </w:numPr>
        <w:spacing w:before="60" w:beforeAutospacing="0" w:after="0" w:afterAutospacing="0" w:line="276" w:lineRule="auto"/>
        <w:contextualSpacing/>
        <w:rPr>
          <w:snapToGrid w:val="0"/>
          <w:sz w:val="24"/>
          <w:szCs w:val="24"/>
        </w:rPr>
      </w:pPr>
      <w:r w:rsidRPr="00BC33CF">
        <w:rPr>
          <w:snapToGrid w:val="0"/>
          <w:sz w:val="24"/>
          <w:szCs w:val="24"/>
        </w:rPr>
        <w:t xml:space="preserve">смысл основных теоретических положений экономической науки; </w:t>
      </w:r>
    </w:p>
    <w:p w:rsidR="00EA2AF2" w:rsidRPr="00BC33CF" w:rsidRDefault="00EA2AF2" w:rsidP="00BC33CF">
      <w:pPr>
        <w:numPr>
          <w:ilvl w:val="0"/>
          <w:numId w:val="5"/>
        </w:numPr>
        <w:spacing w:before="60" w:beforeAutospacing="0" w:after="0" w:afterAutospacing="0" w:line="276" w:lineRule="auto"/>
        <w:contextualSpacing/>
        <w:rPr>
          <w:snapToGrid w:val="0"/>
          <w:sz w:val="24"/>
          <w:szCs w:val="24"/>
        </w:rPr>
      </w:pPr>
      <w:r w:rsidRPr="00BC33CF">
        <w:rPr>
          <w:snapToGrid w:val="0"/>
          <w:sz w:val="24"/>
          <w:szCs w:val="24"/>
        </w:rPr>
        <w:t>основные экономические принципы функционирования семьи, фирмы, рынка и государства, а также международных экономических отношений;</w:t>
      </w:r>
    </w:p>
    <w:p w:rsidR="00EA2AF2" w:rsidRPr="00BC33CF" w:rsidRDefault="00EA2AF2" w:rsidP="00BC33CF">
      <w:pPr>
        <w:spacing w:before="240" w:line="276" w:lineRule="auto"/>
        <w:ind w:firstLine="567"/>
        <w:contextualSpacing/>
        <w:rPr>
          <w:i/>
          <w:sz w:val="24"/>
          <w:szCs w:val="24"/>
        </w:rPr>
      </w:pPr>
      <w:r w:rsidRPr="00BC33CF">
        <w:rPr>
          <w:b/>
          <w:sz w:val="24"/>
          <w:szCs w:val="24"/>
        </w:rPr>
        <w:t>уметь</w:t>
      </w:r>
    </w:p>
    <w:p w:rsidR="00EA2AF2" w:rsidRPr="00BC33CF" w:rsidRDefault="00EA2AF2" w:rsidP="00BC33CF">
      <w:pPr>
        <w:widowControl w:val="0"/>
        <w:numPr>
          <w:ilvl w:val="0"/>
          <w:numId w:val="5"/>
        </w:numPr>
        <w:spacing w:before="60" w:beforeAutospacing="0" w:after="0" w:afterAutospacing="0" w:line="276" w:lineRule="auto"/>
        <w:contextualSpacing/>
        <w:rPr>
          <w:sz w:val="24"/>
          <w:szCs w:val="24"/>
        </w:rPr>
      </w:pPr>
      <w:r w:rsidRPr="00BC33CF">
        <w:rPr>
          <w:b/>
          <w:i/>
          <w:sz w:val="24"/>
          <w:szCs w:val="24"/>
        </w:rPr>
        <w:lastRenderedPageBreak/>
        <w:t>приводить примеры:</w:t>
      </w:r>
      <w:r w:rsidRPr="00BC33CF">
        <w:rPr>
          <w:sz w:val="24"/>
          <w:szCs w:val="24"/>
        </w:rPr>
        <w:t xml:space="preserve"> взаимодействия рынков, прямых и косвенных налогов, взаимовыгодной международной торговли;</w:t>
      </w:r>
    </w:p>
    <w:p w:rsidR="00EA2AF2" w:rsidRPr="00BC33CF" w:rsidRDefault="00EA2AF2" w:rsidP="00BC33CF">
      <w:pPr>
        <w:numPr>
          <w:ilvl w:val="0"/>
          <w:numId w:val="5"/>
        </w:numPr>
        <w:spacing w:before="60" w:beforeAutospacing="0" w:after="0" w:afterAutospacing="0" w:line="276" w:lineRule="auto"/>
        <w:contextualSpacing/>
        <w:rPr>
          <w:i/>
          <w:sz w:val="24"/>
          <w:szCs w:val="24"/>
        </w:rPr>
      </w:pPr>
      <w:r w:rsidRPr="00BC33CF">
        <w:rPr>
          <w:b/>
          <w:i/>
          <w:sz w:val="24"/>
          <w:szCs w:val="24"/>
        </w:rPr>
        <w:t>описывать:</w:t>
      </w:r>
      <w:r w:rsidRPr="00BC33CF">
        <w:rPr>
          <w:sz w:val="24"/>
          <w:szCs w:val="24"/>
        </w:rPr>
        <w:t xml:space="preserve"> </w:t>
      </w:r>
      <w:r w:rsidRPr="00BC33CF">
        <w:rPr>
          <w:spacing w:val="-4"/>
          <w:sz w:val="24"/>
          <w:szCs w:val="24"/>
        </w:rPr>
        <w:t>предмет и метод экономической науки</w:t>
      </w:r>
      <w:r w:rsidRPr="00BC33CF">
        <w:rPr>
          <w:sz w:val="24"/>
          <w:szCs w:val="24"/>
        </w:rPr>
        <w:t>, факторы производства, цели фирмы, основные виды налогов, банковскую систему, рынок труда, экономические циклы, глобальные экономические проблемы;</w:t>
      </w:r>
    </w:p>
    <w:p w:rsidR="00EA2AF2" w:rsidRPr="00BC33CF" w:rsidRDefault="00EA2AF2" w:rsidP="00BC33CF">
      <w:pPr>
        <w:widowControl w:val="0"/>
        <w:numPr>
          <w:ilvl w:val="0"/>
          <w:numId w:val="5"/>
        </w:numPr>
        <w:spacing w:before="60" w:beforeAutospacing="0" w:after="0" w:afterAutospacing="0" w:line="276" w:lineRule="auto"/>
        <w:contextualSpacing/>
        <w:rPr>
          <w:sz w:val="24"/>
          <w:szCs w:val="24"/>
        </w:rPr>
      </w:pPr>
      <w:r w:rsidRPr="00BC33CF">
        <w:rPr>
          <w:b/>
          <w:i/>
          <w:sz w:val="24"/>
          <w:szCs w:val="24"/>
        </w:rPr>
        <w:t>объяснять:</w:t>
      </w:r>
      <w:r w:rsidRPr="00BC33CF">
        <w:rPr>
          <w:sz w:val="24"/>
          <w:szCs w:val="24"/>
        </w:rPr>
        <w:t xml:space="preserve"> экономические явления с помощью </w:t>
      </w:r>
      <w:r w:rsidRPr="00BC33CF">
        <w:rPr>
          <w:spacing w:val="-4"/>
          <w:sz w:val="24"/>
          <w:szCs w:val="24"/>
        </w:rPr>
        <w:t>альтернативной стоимости; выгоды обмена</w:t>
      </w:r>
      <w:r w:rsidRPr="00BC33CF">
        <w:rPr>
          <w:sz w:val="24"/>
          <w:szCs w:val="24"/>
        </w:rPr>
        <w:t>; закон спроса; причины неравенства доходов; роль минимальной оплаты труда; последствия инфляции;</w:t>
      </w:r>
    </w:p>
    <w:p w:rsidR="00EA2AF2" w:rsidRPr="00BC33CF" w:rsidRDefault="00EA2AF2" w:rsidP="00BC33CF">
      <w:pPr>
        <w:widowControl w:val="0"/>
        <w:numPr>
          <w:ilvl w:val="0"/>
          <w:numId w:val="5"/>
        </w:numPr>
        <w:spacing w:before="60" w:beforeAutospacing="0" w:after="0" w:afterAutospacing="0" w:line="276" w:lineRule="auto"/>
        <w:contextualSpacing/>
        <w:rPr>
          <w:sz w:val="24"/>
          <w:szCs w:val="24"/>
        </w:rPr>
      </w:pPr>
      <w:r w:rsidRPr="00BC33CF">
        <w:rPr>
          <w:b/>
          <w:i/>
          <w:sz w:val="24"/>
          <w:szCs w:val="24"/>
        </w:rPr>
        <w:t>сравнивать/различать:</w:t>
      </w:r>
      <w:r w:rsidRPr="00BC33CF">
        <w:rPr>
          <w:sz w:val="24"/>
          <w:szCs w:val="24"/>
        </w:rPr>
        <w:t xml:space="preserve"> спрос и величину спроса, предложение и величину предложения, рыночные структуры, безработных и незанятых, организационно-правовые формы предприятий, акции и облигации;</w:t>
      </w:r>
    </w:p>
    <w:p w:rsidR="00EA2AF2" w:rsidRPr="00BC33CF" w:rsidRDefault="00EA2AF2" w:rsidP="00BC33CF">
      <w:pPr>
        <w:pStyle w:val="ab"/>
        <w:numPr>
          <w:ilvl w:val="0"/>
          <w:numId w:val="5"/>
        </w:numPr>
        <w:tabs>
          <w:tab w:val="left" w:pos="540"/>
        </w:tabs>
        <w:spacing w:before="60" w:line="276" w:lineRule="auto"/>
        <w:contextualSpacing/>
        <w:jc w:val="both"/>
        <w:rPr>
          <w:rFonts w:ascii="Times New Roman" w:hAnsi="Times New Roman"/>
          <w:sz w:val="24"/>
          <w:szCs w:val="24"/>
        </w:rPr>
      </w:pPr>
      <w:r w:rsidRPr="00BC33CF">
        <w:rPr>
          <w:rFonts w:ascii="Times New Roman" w:hAnsi="Times New Roman"/>
          <w:b/>
          <w:i/>
          <w:sz w:val="24"/>
          <w:szCs w:val="24"/>
        </w:rPr>
        <w:t>вычислять на условных примерах:</w:t>
      </w:r>
      <w:r w:rsidRPr="00BC33CF">
        <w:rPr>
          <w:rFonts w:ascii="Times New Roman" w:hAnsi="Times New Roman"/>
          <w:sz w:val="24"/>
          <w:szCs w:val="24"/>
        </w:rPr>
        <w:t xml:space="preserve"> величину рыночного спроса и предложения, изменение спроса/предложения в зависимости от изменения формирующих его факторов, равновесную цену и объем продаж; экономические и бухгалтерские издержки и прибыль, смету/бюджет доходов и расходов, спрос фирмы на труд; реальный и номинальный ВВП, темп инфляции, уровень безработицы;</w:t>
      </w:r>
    </w:p>
    <w:p w:rsidR="00EA2AF2" w:rsidRPr="00BC33CF" w:rsidRDefault="00EA2AF2" w:rsidP="00BC33CF">
      <w:pPr>
        <w:numPr>
          <w:ilvl w:val="0"/>
          <w:numId w:val="5"/>
        </w:numPr>
        <w:spacing w:before="60" w:beforeAutospacing="0" w:after="0" w:afterAutospacing="0" w:line="276" w:lineRule="auto"/>
        <w:contextualSpacing/>
        <w:rPr>
          <w:sz w:val="24"/>
          <w:szCs w:val="24"/>
        </w:rPr>
      </w:pPr>
      <w:r w:rsidRPr="00BC33CF">
        <w:rPr>
          <w:b/>
          <w:i/>
          <w:sz w:val="24"/>
          <w:szCs w:val="24"/>
        </w:rPr>
        <w:t>применять для экономического анализа:</w:t>
      </w:r>
      <w:r w:rsidRPr="00BC33CF">
        <w:rPr>
          <w:sz w:val="24"/>
          <w:szCs w:val="24"/>
        </w:rPr>
        <w:t xml:space="preserve"> кривые спроса и предложения, графики изменений рыночной ситуации в результате изменения цен на факторы производства, товары-заменители и дополняющие товары;</w:t>
      </w:r>
    </w:p>
    <w:p w:rsidR="00EA2AF2" w:rsidRPr="00BC33CF" w:rsidRDefault="00EA2AF2" w:rsidP="00BC33CF">
      <w:pPr>
        <w:spacing w:before="240" w:line="276" w:lineRule="auto"/>
        <w:ind w:left="567"/>
        <w:contextualSpacing/>
        <w:rPr>
          <w:sz w:val="24"/>
          <w:szCs w:val="24"/>
        </w:rPr>
      </w:pPr>
      <w:r w:rsidRPr="00BC33CF">
        <w:rPr>
          <w:b/>
          <w:sz w:val="24"/>
          <w:szCs w:val="24"/>
        </w:rPr>
        <w:t xml:space="preserve">использовать приобретенные знания и умения в практической деятельности и повседневной жизни </w:t>
      </w:r>
      <w:proofErr w:type="gramStart"/>
      <w:r w:rsidRPr="00BC33CF">
        <w:rPr>
          <w:sz w:val="24"/>
          <w:szCs w:val="24"/>
        </w:rPr>
        <w:t>для</w:t>
      </w:r>
      <w:proofErr w:type="gramEnd"/>
      <w:r w:rsidRPr="00BC33CF">
        <w:rPr>
          <w:sz w:val="24"/>
          <w:szCs w:val="24"/>
        </w:rPr>
        <w:t>:</w:t>
      </w:r>
    </w:p>
    <w:p w:rsidR="00EA2AF2" w:rsidRPr="00BC33CF" w:rsidRDefault="00EA2AF2" w:rsidP="00BC33CF">
      <w:pPr>
        <w:numPr>
          <w:ilvl w:val="0"/>
          <w:numId w:val="5"/>
        </w:numPr>
        <w:spacing w:before="60" w:beforeAutospacing="0" w:after="0" w:afterAutospacing="0" w:line="276" w:lineRule="auto"/>
        <w:contextualSpacing/>
        <w:rPr>
          <w:sz w:val="24"/>
          <w:szCs w:val="24"/>
        </w:rPr>
      </w:pPr>
      <w:r w:rsidRPr="00BC33CF">
        <w:rPr>
          <w:sz w:val="24"/>
          <w:szCs w:val="24"/>
        </w:rPr>
        <w:t>исполнения типичных экономических ролей;</w:t>
      </w:r>
    </w:p>
    <w:p w:rsidR="00EA2AF2" w:rsidRPr="00BC33CF" w:rsidRDefault="00EA2AF2" w:rsidP="00BC33CF">
      <w:pPr>
        <w:numPr>
          <w:ilvl w:val="0"/>
          <w:numId w:val="5"/>
        </w:numPr>
        <w:spacing w:before="60" w:beforeAutospacing="0" w:after="0" w:afterAutospacing="0" w:line="276" w:lineRule="auto"/>
        <w:contextualSpacing/>
        <w:rPr>
          <w:sz w:val="24"/>
          <w:szCs w:val="24"/>
        </w:rPr>
      </w:pPr>
      <w:r w:rsidRPr="00BC33CF">
        <w:rPr>
          <w:sz w:val="24"/>
          <w:szCs w:val="24"/>
        </w:rPr>
        <w:t>решения практических задач, связанных с жизненными ситуациями;</w:t>
      </w:r>
    </w:p>
    <w:p w:rsidR="00EA2AF2" w:rsidRPr="00BC33CF" w:rsidRDefault="00EA2AF2" w:rsidP="00BC33CF">
      <w:pPr>
        <w:numPr>
          <w:ilvl w:val="0"/>
          <w:numId w:val="5"/>
        </w:numPr>
        <w:spacing w:before="60" w:beforeAutospacing="0" w:after="0" w:afterAutospacing="0" w:line="276" w:lineRule="auto"/>
        <w:contextualSpacing/>
        <w:rPr>
          <w:sz w:val="24"/>
          <w:szCs w:val="24"/>
        </w:rPr>
      </w:pPr>
      <w:r w:rsidRPr="00BC33CF">
        <w:rPr>
          <w:sz w:val="24"/>
          <w:szCs w:val="24"/>
        </w:rPr>
        <w:t xml:space="preserve">совершенствования собственной познавательной деятельности; </w:t>
      </w:r>
    </w:p>
    <w:p w:rsidR="00EA2AF2" w:rsidRPr="00BC33CF" w:rsidRDefault="00EA2AF2" w:rsidP="00BC33CF">
      <w:pPr>
        <w:numPr>
          <w:ilvl w:val="0"/>
          <w:numId w:val="5"/>
        </w:numPr>
        <w:spacing w:before="60" w:beforeAutospacing="0" w:after="0" w:afterAutospacing="0" w:line="276" w:lineRule="auto"/>
        <w:contextualSpacing/>
        <w:rPr>
          <w:sz w:val="24"/>
          <w:szCs w:val="24"/>
        </w:rPr>
      </w:pPr>
      <w:r w:rsidRPr="00BC33CF">
        <w:rPr>
          <w:sz w:val="24"/>
          <w:szCs w:val="24"/>
        </w:rPr>
        <w:t xml:space="preserve">оценки происходящих событий и поведения людей с экономической точки зрения; </w:t>
      </w:r>
    </w:p>
    <w:p w:rsidR="00EA2AF2" w:rsidRPr="00BC33CF" w:rsidRDefault="00EA2AF2" w:rsidP="00BC33CF">
      <w:pPr>
        <w:numPr>
          <w:ilvl w:val="0"/>
          <w:numId w:val="5"/>
        </w:numPr>
        <w:spacing w:before="60" w:beforeAutospacing="0" w:after="0" w:afterAutospacing="0" w:line="276" w:lineRule="auto"/>
        <w:contextualSpacing/>
        <w:rPr>
          <w:sz w:val="24"/>
          <w:szCs w:val="24"/>
        </w:rPr>
      </w:pPr>
      <w:r w:rsidRPr="00BC33CF">
        <w:rPr>
          <w:sz w:val="24"/>
          <w:szCs w:val="24"/>
        </w:rPr>
        <w:t>осуществления самостоятельного поиска, анализа и использования экономической информации.</w:t>
      </w:r>
    </w:p>
    <w:p w:rsidR="00EA2AF2" w:rsidRPr="00BC33CF" w:rsidRDefault="00EA2AF2" w:rsidP="00BC33CF">
      <w:pPr>
        <w:spacing w:before="240" w:line="276" w:lineRule="auto"/>
        <w:ind w:firstLine="567"/>
        <w:contextualSpacing/>
        <w:rPr>
          <w:b/>
          <w:i/>
          <w:sz w:val="24"/>
          <w:szCs w:val="24"/>
        </w:rPr>
      </w:pPr>
      <w:r w:rsidRPr="00BC33CF">
        <w:rPr>
          <w:b/>
          <w:i/>
          <w:sz w:val="24"/>
          <w:szCs w:val="24"/>
        </w:rPr>
        <w:t>В результате изучения права на профильном уровне ученик должен</w:t>
      </w:r>
    </w:p>
    <w:p w:rsidR="00EA2AF2" w:rsidRPr="00BC33CF" w:rsidRDefault="00EA2AF2" w:rsidP="00BC33CF">
      <w:pPr>
        <w:spacing w:before="240" w:line="276" w:lineRule="auto"/>
        <w:ind w:firstLine="567"/>
        <w:contextualSpacing/>
        <w:rPr>
          <w:b/>
          <w:sz w:val="24"/>
          <w:szCs w:val="24"/>
        </w:rPr>
      </w:pPr>
      <w:r w:rsidRPr="00BC33CF">
        <w:rPr>
          <w:b/>
          <w:sz w:val="24"/>
          <w:szCs w:val="24"/>
        </w:rPr>
        <w:t>знать/понимать</w:t>
      </w:r>
    </w:p>
    <w:p w:rsidR="00EA2AF2" w:rsidRPr="00BC33CF" w:rsidRDefault="00EA2AF2" w:rsidP="00BC33CF">
      <w:pPr>
        <w:numPr>
          <w:ilvl w:val="0"/>
          <w:numId w:val="5"/>
        </w:numPr>
        <w:spacing w:before="60" w:beforeAutospacing="0" w:after="0" w:afterAutospacing="0" w:line="276" w:lineRule="auto"/>
        <w:contextualSpacing/>
        <w:rPr>
          <w:snapToGrid w:val="0"/>
          <w:sz w:val="24"/>
          <w:szCs w:val="24"/>
        </w:rPr>
      </w:pPr>
      <w:r w:rsidRPr="00BC33CF">
        <w:rPr>
          <w:snapToGrid w:val="0"/>
          <w:sz w:val="24"/>
          <w:szCs w:val="24"/>
        </w:rPr>
        <w:t>систему и структуру права, современные правовые системы; общие правила применения права; содержание прав и свобод человека; понятие и принципы правосудия; органы и способы международно-правовой защиты прав человека; основные юридические профессии;</w:t>
      </w:r>
    </w:p>
    <w:p w:rsidR="00EA2AF2" w:rsidRPr="00BC33CF" w:rsidRDefault="00EA2AF2" w:rsidP="00BC33CF">
      <w:pPr>
        <w:spacing w:before="240" w:line="276" w:lineRule="auto"/>
        <w:ind w:firstLine="567"/>
        <w:contextualSpacing/>
        <w:rPr>
          <w:sz w:val="24"/>
          <w:szCs w:val="24"/>
        </w:rPr>
      </w:pPr>
      <w:r w:rsidRPr="00BC33CF">
        <w:rPr>
          <w:b/>
          <w:sz w:val="24"/>
          <w:szCs w:val="24"/>
        </w:rPr>
        <w:t>уметь</w:t>
      </w:r>
    </w:p>
    <w:p w:rsidR="00EA2AF2" w:rsidRPr="00BC33CF" w:rsidRDefault="00EA2AF2" w:rsidP="00BC33CF">
      <w:pPr>
        <w:numPr>
          <w:ilvl w:val="0"/>
          <w:numId w:val="5"/>
        </w:numPr>
        <w:spacing w:before="60" w:beforeAutospacing="0" w:after="0" w:afterAutospacing="0" w:line="276" w:lineRule="auto"/>
        <w:contextualSpacing/>
        <w:rPr>
          <w:sz w:val="24"/>
          <w:szCs w:val="24"/>
        </w:rPr>
      </w:pPr>
      <w:proofErr w:type="gramStart"/>
      <w:r w:rsidRPr="00BC33CF">
        <w:rPr>
          <w:b/>
          <w:i/>
          <w:sz w:val="24"/>
          <w:szCs w:val="24"/>
        </w:rPr>
        <w:t>характеризовать:</w:t>
      </w:r>
      <w:r w:rsidRPr="00BC33CF">
        <w:rPr>
          <w:sz w:val="24"/>
          <w:szCs w:val="24"/>
        </w:rPr>
        <w:t xml:space="preserve"> право как элемент культуры общества; систему законодательства; основные отрасли права; систему конституционных прав и свобод человека и гражданина; механизм реализации и защиты; избирательный и законодательный процессы в России; принципы организации и деятельности органов государственной власти; порядок рассмотрения гражданских, трудовых, административно-правовых споров; порядок заключения и расторжения трудовых договоров; формы социальной защиты и социального обеспечения;</w:t>
      </w:r>
      <w:proofErr w:type="gramEnd"/>
      <w:r w:rsidRPr="00BC33CF">
        <w:rPr>
          <w:sz w:val="24"/>
          <w:szCs w:val="24"/>
        </w:rPr>
        <w:t xml:space="preserve"> порядок получения платных образовательных услуг;</w:t>
      </w:r>
    </w:p>
    <w:p w:rsidR="00EA2AF2" w:rsidRPr="00BC33CF" w:rsidRDefault="00EA2AF2" w:rsidP="00BC33CF">
      <w:pPr>
        <w:numPr>
          <w:ilvl w:val="0"/>
          <w:numId w:val="5"/>
        </w:numPr>
        <w:spacing w:before="60" w:beforeAutospacing="0" w:after="0" w:afterAutospacing="0" w:line="276" w:lineRule="auto"/>
        <w:contextualSpacing/>
        <w:rPr>
          <w:sz w:val="24"/>
          <w:szCs w:val="24"/>
        </w:rPr>
      </w:pPr>
      <w:proofErr w:type="gramStart"/>
      <w:r w:rsidRPr="00BC33CF">
        <w:rPr>
          <w:b/>
          <w:i/>
          <w:sz w:val="24"/>
          <w:szCs w:val="24"/>
        </w:rPr>
        <w:t>объяснять:</w:t>
      </w:r>
      <w:r w:rsidRPr="00BC33CF">
        <w:rPr>
          <w:sz w:val="24"/>
          <w:szCs w:val="24"/>
        </w:rPr>
        <w:t xml:space="preserve"> происхождение государства и права, их взаимосвязь; механизм правового регулирования; содержание основных понятий и категорий базовых отраслей права; содержание прав, обязанностей и ответственности гражданина как </w:t>
      </w:r>
      <w:r w:rsidRPr="00BC33CF">
        <w:rPr>
          <w:sz w:val="24"/>
          <w:szCs w:val="24"/>
        </w:rPr>
        <w:lastRenderedPageBreak/>
        <w:t>участника конкретных правоотношений (избирателя, налогоплательщика, военнообязанного, работника, потребителя, супруга, абитуриента); особенности правоотношений, регулируемых публичным и частным правом;</w:t>
      </w:r>
      <w:proofErr w:type="gramEnd"/>
    </w:p>
    <w:p w:rsidR="00EA2AF2" w:rsidRPr="00BC33CF" w:rsidRDefault="00EA2AF2" w:rsidP="00BC33CF">
      <w:pPr>
        <w:numPr>
          <w:ilvl w:val="0"/>
          <w:numId w:val="5"/>
        </w:numPr>
        <w:spacing w:before="60" w:beforeAutospacing="0" w:after="0" w:afterAutospacing="0" w:line="276" w:lineRule="auto"/>
        <w:contextualSpacing/>
        <w:rPr>
          <w:sz w:val="24"/>
          <w:szCs w:val="24"/>
        </w:rPr>
      </w:pPr>
      <w:proofErr w:type="gramStart"/>
      <w:r w:rsidRPr="00BC33CF">
        <w:rPr>
          <w:b/>
          <w:i/>
          <w:sz w:val="24"/>
          <w:szCs w:val="24"/>
        </w:rPr>
        <w:t>различать:</w:t>
      </w:r>
      <w:r w:rsidRPr="00BC33CF">
        <w:rPr>
          <w:sz w:val="24"/>
          <w:szCs w:val="24"/>
        </w:rPr>
        <w:t xml:space="preserve"> формы (источники) права, субъектов права; виды судопроизводства; основания и порядок назначения наказания; полномочия органов внутренних дел, прокуратуры, адвоката, нотариуса, международных органов защиты прав человека; объекты гражданского оборота; организационно-правовые формы предпринимательской деятельности; имущественные и неимущественные права и способы их защиты; отдельные виды гражданско-правовых договоров;</w:t>
      </w:r>
      <w:proofErr w:type="gramEnd"/>
    </w:p>
    <w:p w:rsidR="00EA2AF2" w:rsidRPr="00BC33CF" w:rsidRDefault="00EA2AF2" w:rsidP="00BC33CF">
      <w:pPr>
        <w:numPr>
          <w:ilvl w:val="0"/>
          <w:numId w:val="5"/>
        </w:numPr>
        <w:spacing w:before="60" w:beforeAutospacing="0" w:after="0" w:afterAutospacing="0" w:line="276" w:lineRule="auto"/>
        <w:contextualSpacing/>
        <w:rPr>
          <w:sz w:val="24"/>
          <w:szCs w:val="24"/>
        </w:rPr>
      </w:pPr>
      <w:r w:rsidRPr="00BC33CF">
        <w:rPr>
          <w:b/>
          <w:i/>
          <w:sz w:val="24"/>
          <w:szCs w:val="24"/>
        </w:rPr>
        <w:t>приводить примеры:</w:t>
      </w:r>
      <w:r w:rsidRPr="00BC33CF">
        <w:rPr>
          <w:sz w:val="24"/>
          <w:szCs w:val="24"/>
        </w:rPr>
        <w:t xml:space="preserve"> различных видов правоотношений, правонарушений, ответственности; гарантий реализации основных конституционных прав; экологических правонарушений и ответственности за причинение вреда окружающей среде; общепризнанных принципов и норм международного права; правоприменительной практики;</w:t>
      </w:r>
    </w:p>
    <w:p w:rsidR="00EA2AF2" w:rsidRPr="00BC33CF" w:rsidRDefault="00EA2AF2" w:rsidP="00BC33CF">
      <w:pPr>
        <w:spacing w:before="240" w:line="276" w:lineRule="auto"/>
        <w:ind w:left="567"/>
        <w:contextualSpacing/>
        <w:rPr>
          <w:sz w:val="24"/>
          <w:szCs w:val="24"/>
        </w:rPr>
      </w:pPr>
      <w:r w:rsidRPr="00BC33CF">
        <w:rPr>
          <w:b/>
          <w:sz w:val="24"/>
          <w:szCs w:val="24"/>
        </w:rPr>
        <w:t xml:space="preserve">использовать приобретенные знания и умения в практической деятельности и повседневной жизни </w:t>
      </w:r>
      <w:proofErr w:type="gramStart"/>
      <w:r w:rsidRPr="00BC33CF">
        <w:rPr>
          <w:sz w:val="24"/>
          <w:szCs w:val="24"/>
        </w:rPr>
        <w:t>для</w:t>
      </w:r>
      <w:proofErr w:type="gramEnd"/>
      <w:r w:rsidRPr="00BC33CF">
        <w:rPr>
          <w:sz w:val="24"/>
          <w:szCs w:val="24"/>
        </w:rPr>
        <w:t>:</w:t>
      </w:r>
    </w:p>
    <w:p w:rsidR="00EA2AF2" w:rsidRPr="00BC33CF" w:rsidRDefault="00EA2AF2" w:rsidP="00BC33CF">
      <w:pPr>
        <w:pStyle w:val="ab"/>
        <w:numPr>
          <w:ilvl w:val="0"/>
          <w:numId w:val="5"/>
        </w:numPr>
        <w:tabs>
          <w:tab w:val="num" w:pos="851"/>
        </w:tabs>
        <w:spacing w:before="60" w:line="276" w:lineRule="auto"/>
        <w:contextualSpacing/>
        <w:jc w:val="both"/>
        <w:rPr>
          <w:rFonts w:ascii="Times New Roman" w:hAnsi="Times New Roman"/>
          <w:sz w:val="24"/>
          <w:szCs w:val="24"/>
        </w:rPr>
      </w:pPr>
      <w:r w:rsidRPr="00BC33CF">
        <w:rPr>
          <w:rFonts w:ascii="Times New Roman" w:hAnsi="Times New Roman"/>
          <w:sz w:val="24"/>
          <w:szCs w:val="24"/>
        </w:rPr>
        <w:t>поиска, анализа, интерпретации и использования правовой информации;</w:t>
      </w:r>
    </w:p>
    <w:p w:rsidR="00EA2AF2" w:rsidRPr="00BC33CF" w:rsidRDefault="00EA2AF2" w:rsidP="00BC33CF">
      <w:pPr>
        <w:pStyle w:val="ab"/>
        <w:numPr>
          <w:ilvl w:val="0"/>
          <w:numId w:val="5"/>
        </w:numPr>
        <w:tabs>
          <w:tab w:val="num" w:pos="851"/>
        </w:tabs>
        <w:spacing w:before="60" w:line="276" w:lineRule="auto"/>
        <w:contextualSpacing/>
        <w:jc w:val="both"/>
        <w:rPr>
          <w:rFonts w:ascii="Times New Roman" w:hAnsi="Times New Roman"/>
          <w:sz w:val="24"/>
          <w:szCs w:val="24"/>
        </w:rPr>
      </w:pPr>
      <w:r w:rsidRPr="00BC33CF">
        <w:rPr>
          <w:rFonts w:ascii="Times New Roman" w:hAnsi="Times New Roman"/>
          <w:sz w:val="24"/>
          <w:szCs w:val="24"/>
        </w:rPr>
        <w:t>анализа текстов законодательных актов, норм права с точки зрения конкретных условий их реализации;</w:t>
      </w:r>
    </w:p>
    <w:p w:rsidR="00EA2AF2" w:rsidRPr="00BC33CF" w:rsidRDefault="00EA2AF2" w:rsidP="00BC33CF">
      <w:pPr>
        <w:pStyle w:val="ab"/>
        <w:numPr>
          <w:ilvl w:val="0"/>
          <w:numId w:val="5"/>
        </w:numPr>
        <w:tabs>
          <w:tab w:val="num" w:pos="851"/>
        </w:tabs>
        <w:spacing w:before="60" w:line="276" w:lineRule="auto"/>
        <w:contextualSpacing/>
        <w:jc w:val="both"/>
        <w:rPr>
          <w:rFonts w:ascii="Times New Roman" w:hAnsi="Times New Roman"/>
          <w:sz w:val="24"/>
          <w:szCs w:val="24"/>
        </w:rPr>
      </w:pPr>
      <w:r w:rsidRPr="00BC33CF">
        <w:rPr>
          <w:rFonts w:ascii="Times New Roman" w:hAnsi="Times New Roman"/>
          <w:sz w:val="24"/>
          <w:szCs w:val="24"/>
        </w:rPr>
        <w:t xml:space="preserve">изложения и аргументации собственных суждений о происходящих событиях и явлениях с точки зрения права; </w:t>
      </w:r>
    </w:p>
    <w:p w:rsidR="00EA2AF2" w:rsidRPr="00BC33CF" w:rsidRDefault="00EA2AF2" w:rsidP="00BC33CF">
      <w:pPr>
        <w:pStyle w:val="ab"/>
        <w:numPr>
          <w:ilvl w:val="0"/>
          <w:numId w:val="5"/>
        </w:numPr>
        <w:tabs>
          <w:tab w:val="num" w:pos="851"/>
        </w:tabs>
        <w:spacing w:before="60" w:line="276" w:lineRule="auto"/>
        <w:contextualSpacing/>
        <w:jc w:val="both"/>
        <w:rPr>
          <w:rFonts w:ascii="Times New Roman" w:hAnsi="Times New Roman"/>
          <w:sz w:val="24"/>
          <w:szCs w:val="24"/>
        </w:rPr>
      </w:pPr>
      <w:r w:rsidRPr="00BC33CF">
        <w:rPr>
          <w:rFonts w:ascii="Times New Roman" w:hAnsi="Times New Roman"/>
          <w:sz w:val="24"/>
          <w:szCs w:val="24"/>
        </w:rPr>
        <w:t xml:space="preserve">применения правил (норм) отношений, направленных на согласование интересов различных сторон (на заданных примерах); </w:t>
      </w:r>
    </w:p>
    <w:p w:rsidR="00EA2AF2" w:rsidRPr="00BC33CF" w:rsidRDefault="00EA2AF2" w:rsidP="00BC33CF">
      <w:pPr>
        <w:pStyle w:val="ab"/>
        <w:numPr>
          <w:ilvl w:val="0"/>
          <w:numId w:val="5"/>
        </w:numPr>
        <w:tabs>
          <w:tab w:val="num" w:pos="851"/>
        </w:tabs>
        <w:spacing w:before="60" w:line="276" w:lineRule="auto"/>
        <w:contextualSpacing/>
        <w:jc w:val="both"/>
        <w:rPr>
          <w:rFonts w:ascii="Times New Roman" w:hAnsi="Times New Roman"/>
          <w:sz w:val="24"/>
          <w:szCs w:val="24"/>
        </w:rPr>
      </w:pPr>
      <w:r w:rsidRPr="00BC33CF">
        <w:rPr>
          <w:rFonts w:ascii="Times New Roman" w:hAnsi="Times New Roman"/>
          <w:sz w:val="24"/>
          <w:szCs w:val="24"/>
        </w:rPr>
        <w:t>осуществления учебных исследований и проектов по правовой тематике;</w:t>
      </w:r>
    </w:p>
    <w:p w:rsidR="00EA2AF2" w:rsidRPr="00BC33CF" w:rsidRDefault="00EA2AF2" w:rsidP="00BC33CF">
      <w:pPr>
        <w:pStyle w:val="ab"/>
        <w:numPr>
          <w:ilvl w:val="0"/>
          <w:numId w:val="5"/>
        </w:numPr>
        <w:tabs>
          <w:tab w:val="num" w:pos="851"/>
        </w:tabs>
        <w:spacing w:before="60" w:line="276" w:lineRule="auto"/>
        <w:contextualSpacing/>
        <w:jc w:val="both"/>
        <w:rPr>
          <w:rFonts w:ascii="Times New Roman" w:hAnsi="Times New Roman"/>
          <w:sz w:val="24"/>
          <w:szCs w:val="24"/>
        </w:rPr>
      </w:pPr>
      <w:r w:rsidRPr="00BC33CF">
        <w:rPr>
          <w:rFonts w:ascii="Times New Roman" w:hAnsi="Times New Roman"/>
          <w:sz w:val="24"/>
          <w:szCs w:val="24"/>
        </w:rPr>
        <w:t>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 способы и порядок разрешения споров;</w:t>
      </w:r>
    </w:p>
    <w:p w:rsidR="00EA2AF2" w:rsidRPr="00BC33CF" w:rsidRDefault="00EA2AF2" w:rsidP="00BC33CF">
      <w:pPr>
        <w:pStyle w:val="ab"/>
        <w:numPr>
          <w:ilvl w:val="0"/>
          <w:numId w:val="5"/>
        </w:numPr>
        <w:tabs>
          <w:tab w:val="num" w:pos="851"/>
        </w:tabs>
        <w:spacing w:before="60" w:line="276" w:lineRule="auto"/>
        <w:contextualSpacing/>
        <w:jc w:val="both"/>
        <w:rPr>
          <w:rFonts w:ascii="Times New Roman" w:hAnsi="Times New Roman"/>
          <w:sz w:val="24"/>
          <w:szCs w:val="24"/>
        </w:rPr>
      </w:pPr>
      <w:r w:rsidRPr="00BC33CF">
        <w:rPr>
          <w:rFonts w:ascii="Times New Roman" w:hAnsi="Times New Roman"/>
          <w:sz w:val="24"/>
          <w:szCs w:val="24"/>
        </w:rPr>
        <w:t>обращения в надлежащие органы за квалифицированной юридической помощью.</w:t>
      </w:r>
    </w:p>
    <w:p w:rsidR="00EA2AF2" w:rsidRPr="00BC33CF" w:rsidRDefault="00EA2AF2" w:rsidP="00BC33CF">
      <w:pPr>
        <w:spacing w:before="60" w:line="276" w:lineRule="auto"/>
        <w:contextualSpacing/>
        <w:rPr>
          <w:sz w:val="24"/>
          <w:szCs w:val="24"/>
        </w:rPr>
      </w:pPr>
    </w:p>
    <w:p w:rsidR="00EA2AF2" w:rsidRPr="00BC33CF" w:rsidRDefault="00EA2AF2" w:rsidP="00BC33CF">
      <w:pPr>
        <w:spacing w:line="276" w:lineRule="auto"/>
        <w:ind w:firstLine="567"/>
        <w:contextualSpacing/>
        <w:rPr>
          <w:b/>
          <w:i/>
          <w:sz w:val="24"/>
          <w:szCs w:val="24"/>
        </w:rPr>
      </w:pPr>
      <w:r w:rsidRPr="00BC33CF">
        <w:rPr>
          <w:b/>
          <w:i/>
          <w:sz w:val="24"/>
          <w:szCs w:val="24"/>
        </w:rPr>
        <w:t>В результате изучения географии на базовом уровне ученик должен</w:t>
      </w:r>
    </w:p>
    <w:p w:rsidR="00EA2AF2" w:rsidRPr="00BC33CF" w:rsidRDefault="00EA2AF2" w:rsidP="00BC33CF">
      <w:pPr>
        <w:spacing w:before="240" w:line="276" w:lineRule="auto"/>
        <w:ind w:left="567"/>
        <w:contextualSpacing/>
        <w:rPr>
          <w:sz w:val="24"/>
          <w:szCs w:val="24"/>
        </w:rPr>
      </w:pPr>
      <w:r w:rsidRPr="00BC33CF">
        <w:rPr>
          <w:b/>
          <w:sz w:val="24"/>
          <w:szCs w:val="24"/>
        </w:rPr>
        <w:t>знать/понимать</w:t>
      </w:r>
    </w:p>
    <w:p w:rsidR="00EA2AF2" w:rsidRPr="00BC33CF" w:rsidRDefault="00EA2AF2" w:rsidP="00BC33CF">
      <w:pPr>
        <w:numPr>
          <w:ilvl w:val="0"/>
          <w:numId w:val="11"/>
        </w:numPr>
        <w:overflowPunct w:val="0"/>
        <w:autoSpaceDE w:val="0"/>
        <w:autoSpaceDN w:val="0"/>
        <w:adjustRightInd w:val="0"/>
        <w:spacing w:before="40" w:beforeAutospacing="0" w:after="0" w:afterAutospacing="0" w:line="276" w:lineRule="auto"/>
        <w:contextualSpacing/>
        <w:textAlignment w:val="baseline"/>
        <w:rPr>
          <w:sz w:val="24"/>
          <w:szCs w:val="24"/>
        </w:rPr>
      </w:pPr>
      <w:r w:rsidRPr="00BC33CF">
        <w:rPr>
          <w:sz w:val="24"/>
          <w:szCs w:val="24"/>
        </w:rPr>
        <w:t>основные географические понятия и термины; традиционные и новые методы географических исследований;</w:t>
      </w:r>
    </w:p>
    <w:p w:rsidR="00EA2AF2" w:rsidRPr="00BC33CF" w:rsidRDefault="00EA2AF2" w:rsidP="00BC33CF">
      <w:pPr>
        <w:numPr>
          <w:ilvl w:val="0"/>
          <w:numId w:val="11"/>
        </w:numPr>
        <w:overflowPunct w:val="0"/>
        <w:autoSpaceDE w:val="0"/>
        <w:autoSpaceDN w:val="0"/>
        <w:adjustRightInd w:val="0"/>
        <w:spacing w:before="40" w:beforeAutospacing="0" w:after="0" w:afterAutospacing="0" w:line="276" w:lineRule="auto"/>
        <w:contextualSpacing/>
        <w:textAlignment w:val="baseline"/>
        <w:rPr>
          <w:sz w:val="24"/>
          <w:szCs w:val="24"/>
        </w:rPr>
      </w:pPr>
      <w:r w:rsidRPr="00BC33CF">
        <w:rPr>
          <w:sz w:val="24"/>
          <w:szCs w:val="24"/>
        </w:rPr>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EA2AF2" w:rsidRPr="00BC33CF" w:rsidRDefault="00EA2AF2" w:rsidP="00BC33CF">
      <w:pPr>
        <w:numPr>
          <w:ilvl w:val="0"/>
          <w:numId w:val="11"/>
        </w:numPr>
        <w:overflowPunct w:val="0"/>
        <w:autoSpaceDE w:val="0"/>
        <w:autoSpaceDN w:val="0"/>
        <w:adjustRightInd w:val="0"/>
        <w:spacing w:before="40" w:beforeAutospacing="0" w:after="0" w:afterAutospacing="0" w:line="276" w:lineRule="auto"/>
        <w:contextualSpacing/>
        <w:textAlignment w:val="baseline"/>
        <w:rPr>
          <w:sz w:val="24"/>
          <w:szCs w:val="24"/>
        </w:rPr>
      </w:pPr>
      <w:r w:rsidRPr="00BC33CF">
        <w:rPr>
          <w:sz w:val="24"/>
          <w:szCs w:val="24"/>
        </w:rPr>
        <w:t>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EA2AF2" w:rsidRPr="00BC33CF" w:rsidRDefault="00EA2AF2" w:rsidP="00BC33CF">
      <w:pPr>
        <w:numPr>
          <w:ilvl w:val="0"/>
          <w:numId w:val="11"/>
        </w:numPr>
        <w:overflowPunct w:val="0"/>
        <w:autoSpaceDE w:val="0"/>
        <w:autoSpaceDN w:val="0"/>
        <w:adjustRightInd w:val="0"/>
        <w:spacing w:before="40" w:beforeAutospacing="0" w:after="0" w:afterAutospacing="0" w:line="276" w:lineRule="auto"/>
        <w:contextualSpacing/>
        <w:textAlignment w:val="baseline"/>
        <w:rPr>
          <w:sz w:val="24"/>
          <w:szCs w:val="24"/>
        </w:rPr>
      </w:pPr>
      <w:r w:rsidRPr="00BC33CF">
        <w:rPr>
          <w:sz w:val="24"/>
          <w:szCs w:val="24"/>
        </w:rPr>
        <w:lastRenderedPageBreak/>
        <w:t xml:space="preserve">особенности современного геополитического и </w:t>
      </w:r>
      <w:proofErr w:type="spellStart"/>
      <w:r w:rsidRPr="00BC33CF">
        <w:rPr>
          <w:sz w:val="24"/>
          <w:szCs w:val="24"/>
        </w:rPr>
        <w:t>геоэкономического</w:t>
      </w:r>
      <w:proofErr w:type="spellEnd"/>
      <w:r w:rsidRPr="00BC33CF">
        <w:rPr>
          <w:sz w:val="24"/>
          <w:szCs w:val="24"/>
        </w:rPr>
        <w:t xml:space="preserve"> положения России, ее роль в международном географическом разделении труда;</w:t>
      </w:r>
    </w:p>
    <w:p w:rsidR="00EA2AF2" w:rsidRPr="00BC33CF" w:rsidRDefault="00EA2AF2" w:rsidP="00BC33CF">
      <w:pPr>
        <w:spacing w:before="240" w:line="276" w:lineRule="auto"/>
        <w:ind w:left="567"/>
        <w:contextualSpacing/>
        <w:rPr>
          <w:b/>
          <w:sz w:val="24"/>
          <w:szCs w:val="24"/>
        </w:rPr>
      </w:pPr>
      <w:r w:rsidRPr="00BC33CF">
        <w:rPr>
          <w:b/>
          <w:sz w:val="24"/>
          <w:szCs w:val="24"/>
        </w:rPr>
        <w:t>уметь</w:t>
      </w:r>
    </w:p>
    <w:p w:rsidR="00EA2AF2" w:rsidRPr="00BC33CF" w:rsidRDefault="00EA2AF2" w:rsidP="00BC33CF">
      <w:pPr>
        <w:numPr>
          <w:ilvl w:val="0"/>
          <w:numId w:val="11"/>
        </w:numPr>
        <w:overflowPunct w:val="0"/>
        <w:autoSpaceDE w:val="0"/>
        <w:autoSpaceDN w:val="0"/>
        <w:adjustRightInd w:val="0"/>
        <w:spacing w:before="40" w:beforeAutospacing="0" w:after="0" w:afterAutospacing="0" w:line="276" w:lineRule="auto"/>
        <w:contextualSpacing/>
        <w:textAlignment w:val="baseline"/>
        <w:rPr>
          <w:sz w:val="24"/>
          <w:szCs w:val="24"/>
        </w:rPr>
      </w:pPr>
      <w:r w:rsidRPr="00BC33CF">
        <w:rPr>
          <w:b/>
          <w:i/>
          <w:sz w:val="24"/>
          <w:szCs w:val="24"/>
        </w:rPr>
        <w:t>определять и сравнивать</w:t>
      </w:r>
      <w:r w:rsidRPr="00BC33CF">
        <w:rPr>
          <w:sz w:val="24"/>
          <w:szCs w:val="24"/>
        </w:rPr>
        <w:t xml:space="preserve"> по разным источникам информации географические тенденции развития природных, социально-экономических и </w:t>
      </w:r>
      <w:proofErr w:type="spellStart"/>
      <w:r w:rsidRPr="00BC33CF">
        <w:rPr>
          <w:sz w:val="24"/>
          <w:szCs w:val="24"/>
        </w:rPr>
        <w:t>геоэкологических</w:t>
      </w:r>
      <w:proofErr w:type="spellEnd"/>
      <w:r w:rsidRPr="00BC33CF">
        <w:rPr>
          <w:sz w:val="24"/>
          <w:szCs w:val="24"/>
        </w:rPr>
        <w:t xml:space="preserve"> объектов, процессов и явлений;</w:t>
      </w:r>
    </w:p>
    <w:p w:rsidR="00EA2AF2" w:rsidRPr="00BC33CF" w:rsidRDefault="00EA2AF2" w:rsidP="00BC33CF">
      <w:pPr>
        <w:numPr>
          <w:ilvl w:val="0"/>
          <w:numId w:val="11"/>
        </w:numPr>
        <w:overflowPunct w:val="0"/>
        <w:autoSpaceDE w:val="0"/>
        <w:autoSpaceDN w:val="0"/>
        <w:adjustRightInd w:val="0"/>
        <w:spacing w:before="40" w:beforeAutospacing="0" w:after="0" w:afterAutospacing="0" w:line="276" w:lineRule="auto"/>
        <w:contextualSpacing/>
        <w:textAlignment w:val="baseline"/>
        <w:rPr>
          <w:sz w:val="24"/>
          <w:szCs w:val="24"/>
        </w:rPr>
      </w:pPr>
      <w:r w:rsidRPr="00BC33CF">
        <w:rPr>
          <w:b/>
          <w:i/>
          <w:sz w:val="24"/>
          <w:szCs w:val="24"/>
        </w:rPr>
        <w:t>оценивать и объяснять</w:t>
      </w:r>
      <w:r w:rsidRPr="00BC33CF">
        <w:rPr>
          <w:sz w:val="24"/>
          <w:szCs w:val="24"/>
        </w:rPr>
        <w:t xml:space="preserve"> </w:t>
      </w:r>
      <w:proofErr w:type="spellStart"/>
      <w:r w:rsidRPr="00BC33CF">
        <w:rPr>
          <w:sz w:val="24"/>
          <w:szCs w:val="24"/>
        </w:rPr>
        <w:t>ресурсообеспеченность</w:t>
      </w:r>
      <w:proofErr w:type="spellEnd"/>
      <w:r w:rsidRPr="00BC33CF">
        <w:rPr>
          <w:sz w:val="24"/>
          <w:szCs w:val="24"/>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EA2AF2" w:rsidRPr="00BC33CF" w:rsidRDefault="00EA2AF2" w:rsidP="00BC33CF">
      <w:pPr>
        <w:numPr>
          <w:ilvl w:val="0"/>
          <w:numId w:val="11"/>
        </w:numPr>
        <w:overflowPunct w:val="0"/>
        <w:autoSpaceDE w:val="0"/>
        <w:autoSpaceDN w:val="0"/>
        <w:adjustRightInd w:val="0"/>
        <w:spacing w:before="40" w:beforeAutospacing="0" w:after="0" w:afterAutospacing="0" w:line="276" w:lineRule="auto"/>
        <w:contextualSpacing/>
        <w:textAlignment w:val="baseline"/>
        <w:rPr>
          <w:sz w:val="24"/>
          <w:szCs w:val="24"/>
        </w:rPr>
      </w:pPr>
      <w:r w:rsidRPr="00BC33CF">
        <w:rPr>
          <w:b/>
          <w:i/>
          <w:sz w:val="24"/>
          <w:szCs w:val="24"/>
        </w:rPr>
        <w:t xml:space="preserve">применять </w:t>
      </w:r>
      <w:r w:rsidRPr="00BC33CF">
        <w:rPr>
          <w:sz w:val="24"/>
          <w:szCs w:val="24"/>
        </w:rPr>
        <w:t xml:space="preserve">разнообразные источники географической информации для проведения наблюдений за природными, социально-экономическими и </w:t>
      </w:r>
      <w:proofErr w:type="spellStart"/>
      <w:r w:rsidRPr="00BC33CF">
        <w:rPr>
          <w:sz w:val="24"/>
          <w:szCs w:val="24"/>
        </w:rPr>
        <w:t>геоэкологическими</w:t>
      </w:r>
      <w:proofErr w:type="spellEnd"/>
      <w:r w:rsidRPr="00BC33CF">
        <w:rPr>
          <w:sz w:val="24"/>
          <w:szCs w:val="24"/>
        </w:rPr>
        <w:t xml:space="preserve"> объектами, процессами и явлениями, их изменениями под влиянием разнообразных факторов;</w:t>
      </w:r>
    </w:p>
    <w:p w:rsidR="00EA2AF2" w:rsidRPr="00BC33CF" w:rsidRDefault="00EA2AF2" w:rsidP="00BC33CF">
      <w:pPr>
        <w:numPr>
          <w:ilvl w:val="0"/>
          <w:numId w:val="11"/>
        </w:numPr>
        <w:overflowPunct w:val="0"/>
        <w:autoSpaceDE w:val="0"/>
        <w:autoSpaceDN w:val="0"/>
        <w:adjustRightInd w:val="0"/>
        <w:spacing w:before="40" w:beforeAutospacing="0" w:after="0" w:afterAutospacing="0" w:line="276" w:lineRule="auto"/>
        <w:contextualSpacing/>
        <w:textAlignment w:val="baseline"/>
        <w:rPr>
          <w:sz w:val="24"/>
          <w:szCs w:val="24"/>
        </w:rPr>
      </w:pPr>
      <w:r w:rsidRPr="00BC33CF">
        <w:rPr>
          <w:b/>
          <w:i/>
          <w:sz w:val="24"/>
          <w:szCs w:val="24"/>
        </w:rPr>
        <w:t xml:space="preserve">составлять </w:t>
      </w:r>
      <w:r w:rsidRPr="00BC33CF">
        <w:rPr>
          <w:sz w:val="24"/>
          <w:szCs w:val="24"/>
        </w:rPr>
        <w:t>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EA2AF2" w:rsidRPr="00BC33CF" w:rsidRDefault="00EA2AF2" w:rsidP="00BC33CF">
      <w:pPr>
        <w:numPr>
          <w:ilvl w:val="0"/>
          <w:numId w:val="11"/>
        </w:numPr>
        <w:overflowPunct w:val="0"/>
        <w:autoSpaceDE w:val="0"/>
        <w:autoSpaceDN w:val="0"/>
        <w:adjustRightInd w:val="0"/>
        <w:spacing w:before="40" w:beforeAutospacing="0" w:after="0" w:afterAutospacing="0" w:line="276" w:lineRule="auto"/>
        <w:contextualSpacing/>
        <w:textAlignment w:val="baseline"/>
        <w:rPr>
          <w:sz w:val="24"/>
          <w:szCs w:val="24"/>
        </w:rPr>
      </w:pPr>
      <w:r w:rsidRPr="00BC33CF">
        <w:rPr>
          <w:b/>
          <w:i/>
          <w:sz w:val="24"/>
          <w:szCs w:val="24"/>
        </w:rPr>
        <w:t xml:space="preserve">сопоставлять </w:t>
      </w:r>
      <w:r w:rsidRPr="00BC33CF">
        <w:rPr>
          <w:sz w:val="24"/>
          <w:szCs w:val="24"/>
        </w:rPr>
        <w:t>географические карты различной тематики;</w:t>
      </w:r>
    </w:p>
    <w:p w:rsidR="00EA2AF2" w:rsidRPr="00BC33CF" w:rsidRDefault="00EA2AF2" w:rsidP="00BC33CF">
      <w:pPr>
        <w:spacing w:before="240" w:line="276" w:lineRule="auto"/>
        <w:ind w:left="567"/>
        <w:contextualSpacing/>
        <w:rPr>
          <w:sz w:val="24"/>
          <w:szCs w:val="24"/>
        </w:rPr>
      </w:pPr>
      <w:r w:rsidRPr="00BC33CF">
        <w:rPr>
          <w:b/>
          <w:sz w:val="24"/>
          <w:szCs w:val="24"/>
        </w:rPr>
        <w:t xml:space="preserve">использовать приобретенные знания и умения в практической деятельности и повседневной жизни </w:t>
      </w:r>
      <w:proofErr w:type="gramStart"/>
      <w:r w:rsidRPr="00BC33CF">
        <w:rPr>
          <w:sz w:val="24"/>
          <w:szCs w:val="24"/>
        </w:rPr>
        <w:t>для</w:t>
      </w:r>
      <w:proofErr w:type="gramEnd"/>
      <w:r w:rsidRPr="00BC33CF">
        <w:rPr>
          <w:sz w:val="24"/>
          <w:szCs w:val="24"/>
        </w:rPr>
        <w:t>:</w:t>
      </w:r>
    </w:p>
    <w:p w:rsidR="00EA2AF2" w:rsidRPr="00BC33CF" w:rsidRDefault="00EA2AF2" w:rsidP="00BC33CF">
      <w:pPr>
        <w:numPr>
          <w:ilvl w:val="0"/>
          <w:numId w:val="11"/>
        </w:numPr>
        <w:overflowPunct w:val="0"/>
        <w:autoSpaceDE w:val="0"/>
        <w:autoSpaceDN w:val="0"/>
        <w:adjustRightInd w:val="0"/>
        <w:spacing w:before="40" w:beforeAutospacing="0" w:after="0" w:afterAutospacing="0" w:line="276" w:lineRule="auto"/>
        <w:contextualSpacing/>
        <w:textAlignment w:val="baseline"/>
        <w:rPr>
          <w:sz w:val="24"/>
          <w:szCs w:val="24"/>
        </w:rPr>
      </w:pPr>
      <w:r w:rsidRPr="00BC33CF">
        <w:rPr>
          <w:sz w:val="24"/>
          <w:szCs w:val="24"/>
        </w:rPr>
        <w:t>выявления и объяснения географических аспектов различных текущих событий и ситуаций;</w:t>
      </w:r>
    </w:p>
    <w:p w:rsidR="00EA2AF2" w:rsidRPr="00BC33CF" w:rsidRDefault="00EA2AF2" w:rsidP="00BC33CF">
      <w:pPr>
        <w:numPr>
          <w:ilvl w:val="0"/>
          <w:numId w:val="11"/>
        </w:numPr>
        <w:overflowPunct w:val="0"/>
        <w:autoSpaceDE w:val="0"/>
        <w:autoSpaceDN w:val="0"/>
        <w:adjustRightInd w:val="0"/>
        <w:spacing w:before="40" w:beforeAutospacing="0" w:after="0" w:afterAutospacing="0" w:line="276" w:lineRule="auto"/>
        <w:contextualSpacing/>
        <w:textAlignment w:val="baseline"/>
        <w:rPr>
          <w:sz w:val="24"/>
          <w:szCs w:val="24"/>
        </w:rPr>
      </w:pPr>
      <w:r w:rsidRPr="00BC33CF">
        <w:rPr>
          <w:sz w:val="24"/>
          <w:szCs w:val="24"/>
        </w:rPr>
        <w:t xml:space="preserve">нахождения и применения географической информации, включая карты, статистические материалы, </w:t>
      </w:r>
      <w:proofErr w:type="spellStart"/>
      <w:r w:rsidRPr="00BC33CF">
        <w:rPr>
          <w:sz w:val="24"/>
          <w:szCs w:val="24"/>
        </w:rPr>
        <w:t>геоинформационные</w:t>
      </w:r>
      <w:proofErr w:type="spellEnd"/>
      <w:r w:rsidRPr="00BC33CF">
        <w:rPr>
          <w:sz w:val="24"/>
          <w:szCs w:val="24"/>
        </w:rPr>
        <w:t xml:space="preserve"> системы и ресурсы Интернета; правильной оценки важнейших социально-экономических событий международной жизни, геополитической и </w:t>
      </w:r>
      <w:proofErr w:type="spellStart"/>
      <w:r w:rsidRPr="00BC33CF">
        <w:rPr>
          <w:sz w:val="24"/>
          <w:szCs w:val="24"/>
        </w:rPr>
        <w:t>геоэкономической</w:t>
      </w:r>
      <w:proofErr w:type="spellEnd"/>
      <w:r w:rsidRPr="00BC33CF">
        <w:rPr>
          <w:sz w:val="24"/>
          <w:szCs w:val="24"/>
        </w:rPr>
        <w:t xml:space="preserve"> ситуации в России, других странах и регионах мира, тенденций их возможного развития;</w:t>
      </w:r>
    </w:p>
    <w:p w:rsidR="00EA2AF2" w:rsidRPr="00BC33CF" w:rsidRDefault="00EA2AF2" w:rsidP="00BC33CF">
      <w:pPr>
        <w:numPr>
          <w:ilvl w:val="0"/>
          <w:numId w:val="11"/>
        </w:numPr>
        <w:overflowPunct w:val="0"/>
        <w:autoSpaceDE w:val="0"/>
        <w:autoSpaceDN w:val="0"/>
        <w:adjustRightInd w:val="0"/>
        <w:spacing w:before="40" w:beforeAutospacing="0" w:after="0" w:afterAutospacing="0" w:line="276" w:lineRule="auto"/>
        <w:contextualSpacing/>
        <w:textAlignment w:val="baseline"/>
        <w:rPr>
          <w:sz w:val="24"/>
          <w:szCs w:val="24"/>
        </w:rPr>
      </w:pPr>
      <w:r w:rsidRPr="00BC33CF">
        <w:rPr>
          <w:sz w:val="24"/>
          <w:szCs w:val="24"/>
        </w:rP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EA2AF2" w:rsidRPr="00BC33CF" w:rsidRDefault="00EA2AF2" w:rsidP="00BC33CF">
      <w:pPr>
        <w:spacing w:before="240" w:line="276" w:lineRule="auto"/>
        <w:ind w:firstLine="567"/>
        <w:contextualSpacing/>
        <w:rPr>
          <w:rFonts w:eastAsia="Calibri"/>
          <w:b/>
          <w:i/>
          <w:sz w:val="24"/>
          <w:szCs w:val="24"/>
        </w:rPr>
      </w:pPr>
      <w:r w:rsidRPr="00BC33CF">
        <w:rPr>
          <w:rFonts w:eastAsia="Calibri"/>
          <w:b/>
          <w:i/>
          <w:sz w:val="24"/>
          <w:szCs w:val="24"/>
        </w:rPr>
        <w:t>В результате изучения биологии на базовом уровне ученик должен</w:t>
      </w:r>
    </w:p>
    <w:p w:rsidR="00EA2AF2" w:rsidRPr="00BC33CF" w:rsidRDefault="00EA2AF2" w:rsidP="00BC33CF">
      <w:pPr>
        <w:spacing w:before="240" w:line="276" w:lineRule="auto"/>
        <w:ind w:firstLine="567"/>
        <w:contextualSpacing/>
        <w:rPr>
          <w:rFonts w:eastAsia="Calibri"/>
          <w:b/>
          <w:sz w:val="24"/>
          <w:szCs w:val="24"/>
        </w:rPr>
      </w:pPr>
      <w:r w:rsidRPr="00BC33CF">
        <w:rPr>
          <w:rFonts w:eastAsia="Calibri"/>
          <w:b/>
          <w:sz w:val="24"/>
          <w:szCs w:val="24"/>
        </w:rPr>
        <w:t>знать/понимать</w:t>
      </w:r>
    </w:p>
    <w:p w:rsidR="00EA2AF2" w:rsidRPr="00BC33CF" w:rsidRDefault="00EA2AF2" w:rsidP="00BC33CF">
      <w:pPr>
        <w:numPr>
          <w:ilvl w:val="0"/>
          <w:numId w:val="5"/>
        </w:numPr>
        <w:tabs>
          <w:tab w:val="left" w:pos="720"/>
          <w:tab w:val="left" w:pos="1429"/>
        </w:tabs>
        <w:overflowPunct w:val="0"/>
        <w:autoSpaceDE w:val="0"/>
        <w:autoSpaceDN w:val="0"/>
        <w:adjustRightInd w:val="0"/>
        <w:spacing w:before="60" w:beforeAutospacing="0" w:after="0" w:afterAutospacing="0" w:line="276" w:lineRule="auto"/>
        <w:contextualSpacing/>
        <w:textAlignment w:val="baseline"/>
        <w:rPr>
          <w:rFonts w:eastAsia="Calibri"/>
          <w:sz w:val="24"/>
          <w:szCs w:val="24"/>
        </w:rPr>
      </w:pPr>
      <w:r w:rsidRPr="00BC33CF">
        <w:rPr>
          <w:rFonts w:eastAsia="Calibri"/>
          <w:b/>
          <w:i/>
          <w:sz w:val="24"/>
          <w:szCs w:val="24"/>
        </w:rPr>
        <w:t>основные положения</w:t>
      </w:r>
      <w:r w:rsidRPr="00BC33CF">
        <w:rPr>
          <w:rFonts w:eastAsia="Calibri"/>
          <w:sz w:val="24"/>
          <w:szCs w:val="24"/>
        </w:rPr>
        <w:t xml:space="preserve"> биологических теорий (клеточная, эволюционная теория Ч.Дарвина); учение В.И.Вернадского о биосфере; сущность законов Г.Менделя, закономерностей изменчивости;</w:t>
      </w:r>
    </w:p>
    <w:p w:rsidR="00EA2AF2" w:rsidRPr="00BC33CF" w:rsidRDefault="00EA2AF2" w:rsidP="00BC33CF">
      <w:pPr>
        <w:numPr>
          <w:ilvl w:val="0"/>
          <w:numId w:val="5"/>
        </w:numPr>
        <w:tabs>
          <w:tab w:val="left" w:pos="720"/>
          <w:tab w:val="left" w:pos="1429"/>
        </w:tabs>
        <w:overflowPunct w:val="0"/>
        <w:autoSpaceDE w:val="0"/>
        <w:autoSpaceDN w:val="0"/>
        <w:adjustRightInd w:val="0"/>
        <w:spacing w:before="60" w:beforeAutospacing="0" w:after="0" w:afterAutospacing="0" w:line="276" w:lineRule="auto"/>
        <w:contextualSpacing/>
        <w:textAlignment w:val="baseline"/>
        <w:rPr>
          <w:rFonts w:eastAsia="Calibri"/>
          <w:sz w:val="24"/>
          <w:szCs w:val="24"/>
        </w:rPr>
      </w:pPr>
      <w:r w:rsidRPr="00BC33CF">
        <w:rPr>
          <w:rFonts w:eastAsia="Calibri"/>
          <w:b/>
          <w:i/>
          <w:sz w:val="24"/>
          <w:szCs w:val="24"/>
        </w:rPr>
        <w:t>строение биологических объектов:</w:t>
      </w:r>
      <w:r w:rsidRPr="00BC33CF">
        <w:rPr>
          <w:rFonts w:eastAsia="Calibri"/>
          <w:sz w:val="24"/>
          <w:szCs w:val="24"/>
        </w:rPr>
        <w:t xml:space="preserve"> клетки; генов и хромосом; вида и экосистем (структура); </w:t>
      </w:r>
    </w:p>
    <w:p w:rsidR="00EA2AF2" w:rsidRPr="00BC33CF" w:rsidRDefault="00EA2AF2" w:rsidP="00BC33CF">
      <w:pPr>
        <w:numPr>
          <w:ilvl w:val="0"/>
          <w:numId w:val="5"/>
        </w:numPr>
        <w:overflowPunct w:val="0"/>
        <w:autoSpaceDE w:val="0"/>
        <w:autoSpaceDN w:val="0"/>
        <w:adjustRightInd w:val="0"/>
        <w:spacing w:before="60" w:beforeAutospacing="0" w:after="0" w:afterAutospacing="0" w:line="276" w:lineRule="auto"/>
        <w:contextualSpacing/>
        <w:textAlignment w:val="baseline"/>
        <w:rPr>
          <w:rFonts w:eastAsia="Calibri"/>
          <w:sz w:val="24"/>
          <w:szCs w:val="24"/>
        </w:rPr>
      </w:pPr>
      <w:r w:rsidRPr="00BC33CF">
        <w:rPr>
          <w:rFonts w:eastAsia="Calibri"/>
          <w:b/>
          <w:i/>
          <w:sz w:val="24"/>
          <w:szCs w:val="24"/>
        </w:rPr>
        <w:t>сущность биологических процессов:</w:t>
      </w:r>
      <w:r w:rsidRPr="00BC33CF">
        <w:rPr>
          <w:rFonts w:eastAsia="Calibri"/>
          <w:sz w:val="24"/>
          <w:szCs w:val="24"/>
        </w:rPr>
        <w:t xml:space="preserve">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EA2AF2" w:rsidRPr="00BC33CF" w:rsidRDefault="00EA2AF2" w:rsidP="00BC33CF">
      <w:pPr>
        <w:numPr>
          <w:ilvl w:val="0"/>
          <w:numId w:val="5"/>
        </w:numPr>
        <w:tabs>
          <w:tab w:val="left" w:pos="720"/>
          <w:tab w:val="left" w:pos="1429"/>
        </w:tabs>
        <w:overflowPunct w:val="0"/>
        <w:autoSpaceDE w:val="0"/>
        <w:autoSpaceDN w:val="0"/>
        <w:adjustRightInd w:val="0"/>
        <w:spacing w:before="60" w:beforeAutospacing="0" w:after="0" w:afterAutospacing="0" w:line="276" w:lineRule="auto"/>
        <w:contextualSpacing/>
        <w:textAlignment w:val="baseline"/>
        <w:rPr>
          <w:rFonts w:eastAsia="Calibri"/>
          <w:sz w:val="24"/>
          <w:szCs w:val="24"/>
        </w:rPr>
      </w:pPr>
      <w:r w:rsidRPr="00BC33CF">
        <w:rPr>
          <w:rFonts w:eastAsia="Calibri"/>
          <w:b/>
          <w:i/>
          <w:sz w:val="24"/>
          <w:szCs w:val="24"/>
        </w:rPr>
        <w:t>вклад выдающихся ученых</w:t>
      </w:r>
      <w:r w:rsidRPr="00BC33CF">
        <w:rPr>
          <w:rFonts w:eastAsia="Calibri"/>
          <w:sz w:val="24"/>
          <w:szCs w:val="24"/>
        </w:rPr>
        <w:t xml:space="preserve"> в развитие биологической науки; </w:t>
      </w:r>
    </w:p>
    <w:p w:rsidR="00EA2AF2" w:rsidRPr="00BC33CF" w:rsidRDefault="00EA2AF2" w:rsidP="00BC33CF">
      <w:pPr>
        <w:numPr>
          <w:ilvl w:val="0"/>
          <w:numId w:val="5"/>
        </w:numPr>
        <w:overflowPunct w:val="0"/>
        <w:autoSpaceDE w:val="0"/>
        <w:autoSpaceDN w:val="0"/>
        <w:adjustRightInd w:val="0"/>
        <w:spacing w:before="60" w:beforeAutospacing="0" w:after="0" w:afterAutospacing="0" w:line="276" w:lineRule="auto"/>
        <w:contextualSpacing/>
        <w:textAlignment w:val="baseline"/>
        <w:rPr>
          <w:rFonts w:eastAsia="Calibri"/>
          <w:sz w:val="24"/>
          <w:szCs w:val="24"/>
        </w:rPr>
      </w:pPr>
      <w:r w:rsidRPr="00BC33CF">
        <w:rPr>
          <w:rFonts w:eastAsia="Calibri"/>
          <w:b/>
          <w:i/>
          <w:sz w:val="24"/>
          <w:szCs w:val="24"/>
        </w:rPr>
        <w:t>биологическую терминологию и символику</w:t>
      </w:r>
      <w:r w:rsidRPr="00BC33CF">
        <w:rPr>
          <w:rFonts w:eastAsia="Calibri"/>
          <w:sz w:val="24"/>
          <w:szCs w:val="24"/>
        </w:rPr>
        <w:t>;</w:t>
      </w:r>
    </w:p>
    <w:p w:rsidR="00EA2AF2" w:rsidRPr="00BC33CF" w:rsidRDefault="00EA2AF2" w:rsidP="00BC33CF">
      <w:pPr>
        <w:spacing w:before="240" w:line="276" w:lineRule="auto"/>
        <w:ind w:firstLine="567"/>
        <w:contextualSpacing/>
        <w:rPr>
          <w:rFonts w:eastAsia="Calibri"/>
          <w:sz w:val="24"/>
          <w:szCs w:val="24"/>
        </w:rPr>
      </w:pPr>
      <w:r w:rsidRPr="00BC33CF">
        <w:rPr>
          <w:rFonts w:eastAsia="Calibri"/>
          <w:b/>
          <w:sz w:val="24"/>
          <w:szCs w:val="24"/>
        </w:rPr>
        <w:t>уметь</w:t>
      </w:r>
    </w:p>
    <w:p w:rsidR="00EA2AF2" w:rsidRPr="00BC33CF" w:rsidRDefault="00EA2AF2" w:rsidP="00BC33CF">
      <w:pPr>
        <w:numPr>
          <w:ilvl w:val="0"/>
          <w:numId w:val="5"/>
        </w:numPr>
        <w:tabs>
          <w:tab w:val="left" w:pos="720"/>
          <w:tab w:val="left" w:pos="1429"/>
        </w:tabs>
        <w:overflowPunct w:val="0"/>
        <w:autoSpaceDE w:val="0"/>
        <w:autoSpaceDN w:val="0"/>
        <w:adjustRightInd w:val="0"/>
        <w:spacing w:before="60" w:beforeAutospacing="0" w:after="0" w:afterAutospacing="0" w:line="276" w:lineRule="auto"/>
        <w:contextualSpacing/>
        <w:textAlignment w:val="baseline"/>
        <w:rPr>
          <w:rFonts w:eastAsia="Calibri"/>
          <w:sz w:val="24"/>
          <w:szCs w:val="24"/>
        </w:rPr>
      </w:pPr>
      <w:r w:rsidRPr="00BC33CF">
        <w:rPr>
          <w:rFonts w:eastAsia="Calibri"/>
          <w:b/>
          <w:i/>
          <w:sz w:val="24"/>
          <w:szCs w:val="24"/>
        </w:rPr>
        <w:lastRenderedPageBreak/>
        <w:t xml:space="preserve">объяснять: </w:t>
      </w:r>
      <w:r w:rsidRPr="00BC33CF">
        <w:rPr>
          <w:rFonts w:eastAsia="Calibri"/>
          <w:sz w:val="24"/>
          <w:szCs w:val="24"/>
        </w:rPr>
        <w:t>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EA2AF2" w:rsidRPr="00BC33CF" w:rsidRDefault="00EA2AF2" w:rsidP="00BC33CF">
      <w:pPr>
        <w:numPr>
          <w:ilvl w:val="0"/>
          <w:numId w:val="5"/>
        </w:numPr>
        <w:tabs>
          <w:tab w:val="left" w:pos="720"/>
          <w:tab w:val="left" w:pos="1429"/>
        </w:tabs>
        <w:overflowPunct w:val="0"/>
        <w:autoSpaceDE w:val="0"/>
        <w:autoSpaceDN w:val="0"/>
        <w:adjustRightInd w:val="0"/>
        <w:spacing w:before="60" w:beforeAutospacing="0" w:after="0" w:afterAutospacing="0" w:line="276" w:lineRule="auto"/>
        <w:contextualSpacing/>
        <w:textAlignment w:val="baseline"/>
        <w:rPr>
          <w:rFonts w:eastAsia="Calibri"/>
          <w:sz w:val="24"/>
          <w:szCs w:val="24"/>
        </w:rPr>
      </w:pPr>
      <w:r w:rsidRPr="00BC33CF">
        <w:rPr>
          <w:rFonts w:eastAsia="Calibri"/>
          <w:b/>
          <w:i/>
          <w:sz w:val="24"/>
          <w:szCs w:val="24"/>
        </w:rPr>
        <w:t>решать</w:t>
      </w:r>
      <w:r w:rsidRPr="00BC33CF">
        <w:rPr>
          <w:rFonts w:eastAsia="Calibri"/>
          <w:sz w:val="24"/>
          <w:szCs w:val="24"/>
        </w:rPr>
        <w:t xml:space="preserve"> элементарные биологические задачи; составлять элементарные схемы скрещивания и схемы переноса веществ и энергии в экосистемах (цепи питания);</w:t>
      </w:r>
    </w:p>
    <w:p w:rsidR="00EA2AF2" w:rsidRPr="00BC33CF" w:rsidRDefault="00EA2AF2" w:rsidP="00BC33CF">
      <w:pPr>
        <w:numPr>
          <w:ilvl w:val="0"/>
          <w:numId w:val="5"/>
        </w:numPr>
        <w:tabs>
          <w:tab w:val="left" w:pos="720"/>
          <w:tab w:val="left" w:pos="1429"/>
        </w:tabs>
        <w:overflowPunct w:val="0"/>
        <w:autoSpaceDE w:val="0"/>
        <w:autoSpaceDN w:val="0"/>
        <w:adjustRightInd w:val="0"/>
        <w:spacing w:before="60" w:beforeAutospacing="0" w:after="0" w:afterAutospacing="0" w:line="276" w:lineRule="auto"/>
        <w:contextualSpacing/>
        <w:textAlignment w:val="baseline"/>
        <w:rPr>
          <w:rFonts w:eastAsia="Calibri"/>
          <w:sz w:val="24"/>
          <w:szCs w:val="24"/>
        </w:rPr>
      </w:pPr>
      <w:r w:rsidRPr="00BC33CF">
        <w:rPr>
          <w:rFonts w:eastAsia="Calibri"/>
          <w:b/>
          <w:i/>
          <w:sz w:val="24"/>
          <w:szCs w:val="24"/>
        </w:rPr>
        <w:t>описывать</w:t>
      </w:r>
      <w:r w:rsidRPr="00BC33CF">
        <w:rPr>
          <w:rFonts w:eastAsia="Calibri"/>
          <w:sz w:val="24"/>
          <w:szCs w:val="24"/>
        </w:rPr>
        <w:t xml:space="preserve"> особей видов по морфологическому критерию; </w:t>
      </w:r>
    </w:p>
    <w:p w:rsidR="00EA2AF2" w:rsidRPr="00BC33CF" w:rsidRDefault="00EA2AF2" w:rsidP="00BC33CF">
      <w:pPr>
        <w:numPr>
          <w:ilvl w:val="0"/>
          <w:numId w:val="5"/>
        </w:numPr>
        <w:tabs>
          <w:tab w:val="left" w:pos="720"/>
          <w:tab w:val="left" w:pos="1429"/>
        </w:tabs>
        <w:overflowPunct w:val="0"/>
        <w:autoSpaceDE w:val="0"/>
        <w:autoSpaceDN w:val="0"/>
        <w:adjustRightInd w:val="0"/>
        <w:spacing w:before="60" w:beforeAutospacing="0" w:after="0" w:afterAutospacing="0" w:line="276" w:lineRule="auto"/>
        <w:contextualSpacing/>
        <w:textAlignment w:val="baseline"/>
        <w:rPr>
          <w:rFonts w:eastAsia="Calibri"/>
          <w:sz w:val="24"/>
          <w:szCs w:val="24"/>
        </w:rPr>
      </w:pPr>
      <w:r w:rsidRPr="00BC33CF">
        <w:rPr>
          <w:rFonts w:eastAsia="Calibri"/>
          <w:b/>
          <w:i/>
          <w:sz w:val="24"/>
          <w:szCs w:val="24"/>
        </w:rPr>
        <w:t>выявлять</w:t>
      </w:r>
      <w:r w:rsidRPr="00BC33CF">
        <w:rPr>
          <w:rFonts w:eastAsia="Calibri"/>
          <w:sz w:val="24"/>
          <w:szCs w:val="24"/>
        </w:rPr>
        <w:t xml:space="preserve">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EA2AF2" w:rsidRPr="00BC33CF" w:rsidRDefault="00EA2AF2" w:rsidP="00BC33CF">
      <w:pPr>
        <w:numPr>
          <w:ilvl w:val="0"/>
          <w:numId w:val="5"/>
        </w:numPr>
        <w:tabs>
          <w:tab w:val="left" w:pos="720"/>
          <w:tab w:val="left" w:pos="1429"/>
        </w:tabs>
        <w:overflowPunct w:val="0"/>
        <w:autoSpaceDE w:val="0"/>
        <w:autoSpaceDN w:val="0"/>
        <w:adjustRightInd w:val="0"/>
        <w:spacing w:before="60" w:beforeAutospacing="0" w:after="0" w:afterAutospacing="0" w:line="276" w:lineRule="auto"/>
        <w:contextualSpacing/>
        <w:textAlignment w:val="baseline"/>
        <w:rPr>
          <w:rFonts w:eastAsia="Calibri"/>
          <w:sz w:val="24"/>
          <w:szCs w:val="24"/>
        </w:rPr>
      </w:pPr>
      <w:r w:rsidRPr="00BC33CF">
        <w:rPr>
          <w:rFonts w:eastAsia="Calibri"/>
          <w:b/>
          <w:i/>
          <w:sz w:val="24"/>
          <w:szCs w:val="24"/>
        </w:rPr>
        <w:t>сравнивать</w:t>
      </w:r>
      <w:r w:rsidRPr="00BC33CF">
        <w:rPr>
          <w:rFonts w:eastAsia="Calibri"/>
          <w:sz w:val="24"/>
          <w:szCs w:val="24"/>
        </w:rPr>
        <w:t xml:space="preserve">: биологические объекты (тела живой и неживой природы по химическому составу, зародыши человека и других млекопитающих, природные экосистемы и </w:t>
      </w:r>
      <w:proofErr w:type="spellStart"/>
      <w:r w:rsidRPr="00BC33CF">
        <w:rPr>
          <w:rFonts w:eastAsia="Calibri"/>
          <w:sz w:val="24"/>
          <w:szCs w:val="24"/>
        </w:rPr>
        <w:t>агроэкосистемы</w:t>
      </w:r>
      <w:proofErr w:type="spellEnd"/>
      <w:r w:rsidRPr="00BC33CF">
        <w:rPr>
          <w:rFonts w:eastAsia="Calibri"/>
          <w:sz w:val="24"/>
          <w:szCs w:val="24"/>
        </w:rPr>
        <w:t xml:space="preserve"> своей местности), процессы (естественный и искусственный отбор, половое и бесполое размножение) и делать выводы на основе сравнения; </w:t>
      </w:r>
    </w:p>
    <w:p w:rsidR="00EA2AF2" w:rsidRPr="00BC33CF" w:rsidRDefault="00EA2AF2" w:rsidP="00BC33CF">
      <w:pPr>
        <w:numPr>
          <w:ilvl w:val="0"/>
          <w:numId w:val="5"/>
        </w:numPr>
        <w:tabs>
          <w:tab w:val="left" w:pos="720"/>
          <w:tab w:val="left" w:pos="1429"/>
        </w:tabs>
        <w:overflowPunct w:val="0"/>
        <w:autoSpaceDE w:val="0"/>
        <w:autoSpaceDN w:val="0"/>
        <w:adjustRightInd w:val="0"/>
        <w:spacing w:before="60" w:beforeAutospacing="0" w:after="0" w:afterAutospacing="0" w:line="276" w:lineRule="auto"/>
        <w:contextualSpacing/>
        <w:textAlignment w:val="baseline"/>
        <w:rPr>
          <w:rFonts w:eastAsia="Calibri"/>
          <w:sz w:val="24"/>
          <w:szCs w:val="24"/>
        </w:rPr>
      </w:pPr>
      <w:r w:rsidRPr="00BC33CF">
        <w:rPr>
          <w:rFonts w:eastAsia="Calibri"/>
          <w:b/>
          <w:i/>
          <w:sz w:val="24"/>
          <w:szCs w:val="24"/>
        </w:rPr>
        <w:t xml:space="preserve">анализировать и оценивать </w:t>
      </w:r>
      <w:r w:rsidRPr="00BC33CF">
        <w:rPr>
          <w:rFonts w:eastAsia="Calibri"/>
          <w:sz w:val="24"/>
          <w:szCs w:val="24"/>
        </w:rPr>
        <w:t>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EA2AF2" w:rsidRPr="00BC33CF" w:rsidRDefault="00EA2AF2" w:rsidP="00BC33CF">
      <w:pPr>
        <w:numPr>
          <w:ilvl w:val="0"/>
          <w:numId w:val="5"/>
        </w:numPr>
        <w:tabs>
          <w:tab w:val="left" w:pos="720"/>
          <w:tab w:val="left" w:pos="1429"/>
        </w:tabs>
        <w:overflowPunct w:val="0"/>
        <w:autoSpaceDE w:val="0"/>
        <w:autoSpaceDN w:val="0"/>
        <w:adjustRightInd w:val="0"/>
        <w:spacing w:before="60" w:beforeAutospacing="0" w:after="0" w:afterAutospacing="0" w:line="276" w:lineRule="auto"/>
        <w:contextualSpacing/>
        <w:textAlignment w:val="baseline"/>
        <w:rPr>
          <w:rFonts w:eastAsia="Calibri"/>
          <w:sz w:val="24"/>
          <w:szCs w:val="24"/>
        </w:rPr>
      </w:pPr>
      <w:r w:rsidRPr="00BC33CF">
        <w:rPr>
          <w:rFonts w:eastAsia="Calibri"/>
          <w:b/>
          <w:i/>
          <w:sz w:val="24"/>
          <w:szCs w:val="24"/>
        </w:rPr>
        <w:t xml:space="preserve">изучать </w:t>
      </w:r>
      <w:r w:rsidRPr="00BC33CF">
        <w:rPr>
          <w:rFonts w:eastAsia="Calibri"/>
          <w:sz w:val="24"/>
          <w:szCs w:val="24"/>
        </w:rPr>
        <w:t>изменения в экосистемах на биологических моделях;</w:t>
      </w:r>
    </w:p>
    <w:p w:rsidR="00EA2AF2" w:rsidRPr="00BC33CF" w:rsidRDefault="00EA2AF2" w:rsidP="00BC33CF">
      <w:pPr>
        <w:numPr>
          <w:ilvl w:val="0"/>
          <w:numId w:val="5"/>
        </w:numPr>
        <w:tabs>
          <w:tab w:val="left" w:pos="720"/>
          <w:tab w:val="left" w:pos="1429"/>
        </w:tabs>
        <w:overflowPunct w:val="0"/>
        <w:autoSpaceDE w:val="0"/>
        <w:autoSpaceDN w:val="0"/>
        <w:adjustRightInd w:val="0"/>
        <w:spacing w:before="60" w:beforeAutospacing="0" w:after="0" w:afterAutospacing="0" w:line="276" w:lineRule="auto"/>
        <w:contextualSpacing/>
        <w:textAlignment w:val="baseline"/>
        <w:rPr>
          <w:rFonts w:eastAsia="Calibri"/>
          <w:sz w:val="24"/>
          <w:szCs w:val="24"/>
        </w:rPr>
      </w:pPr>
      <w:r w:rsidRPr="00BC33CF">
        <w:rPr>
          <w:rFonts w:eastAsia="Calibri"/>
          <w:b/>
          <w:i/>
          <w:sz w:val="24"/>
          <w:szCs w:val="24"/>
        </w:rPr>
        <w:t xml:space="preserve">находить </w:t>
      </w:r>
      <w:r w:rsidRPr="00BC33CF">
        <w:rPr>
          <w:rFonts w:eastAsia="Calibri"/>
          <w:sz w:val="24"/>
          <w:szCs w:val="24"/>
        </w:rPr>
        <w:t>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EA2AF2" w:rsidRPr="00BC33CF" w:rsidRDefault="00EA2AF2" w:rsidP="00BC33CF">
      <w:pPr>
        <w:spacing w:before="240" w:line="276" w:lineRule="auto"/>
        <w:ind w:left="567"/>
        <w:contextualSpacing/>
        <w:rPr>
          <w:rFonts w:eastAsia="Calibri"/>
          <w:sz w:val="24"/>
          <w:szCs w:val="24"/>
        </w:rPr>
      </w:pPr>
      <w:r w:rsidRPr="00BC33CF">
        <w:rPr>
          <w:rFonts w:eastAsia="Calibri"/>
          <w:b/>
          <w:sz w:val="24"/>
          <w:szCs w:val="24"/>
        </w:rPr>
        <w:t xml:space="preserve">использовать приобретенные знания и умения в практической деятельности и повседневной жизни </w:t>
      </w:r>
      <w:proofErr w:type="gramStart"/>
      <w:r w:rsidRPr="00BC33CF">
        <w:rPr>
          <w:rFonts w:eastAsia="Calibri"/>
          <w:sz w:val="24"/>
          <w:szCs w:val="24"/>
        </w:rPr>
        <w:t>для</w:t>
      </w:r>
      <w:proofErr w:type="gramEnd"/>
      <w:r w:rsidRPr="00BC33CF">
        <w:rPr>
          <w:rFonts w:eastAsia="Calibri"/>
          <w:sz w:val="24"/>
          <w:szCs w:val="24"/>
        </w:rPr>
        <w:t>:</w:t>
      </w:r>
    </w:p>
    <w:p w:rsidR="00EA2AF2" w:rsidRPr="00BC33CF" w:rsidRDefault="00EA2AF2" w:rsidP="00BC33CF">
      <w:pPr>
        <w:numPr>
          <w:ilvl w:val="0"/>
          <w:numId w:val="5"/>
        </w:numPr>
        <w:tabs>
          <w:tab w:val="left" w:pos="720"/>
          <w:tab w:val="left" w:pos="1429"/>
        </w:tabs>
        <w:overflowPunct w:val="0"/>
        <w:autoSpaceDE w:val="0"/>
        <w:autoSpaceDN w:val="0"/>
        <w:adjustRightInd w:val="0"/>
        <w:spacing w:before="60" w:beforeAutospacing="0" w:after="0" w:afterAutospacing="0" w:line="276" w:lineRule="auto"/>
        <w:contextualSpacing/>
        <w:textAlignment w:val="baseline"/>
        <w:rPr>
          <w:rFonts w:eastAsia="Calibri"/>
          <w:sz w:val="24"/>
          <w:szCs w:val="24"/>
        </w:rPr>
      </w:pPr>
      <w:r w:rsidRPr="00BC33CF">
        <w:rPr>
          <w:rFonts w:eastAsia="Calibri"/>
          <w:sz w:val="24"/>
          <w:szCs w:val="24"/>
        </w:rP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EA2AF2" w:rsidRPr="00BC33CF" w:rsidRDefault="00EA2AF2" w:rsidP="00BC33CF">
      <w:pPr>
        <w:numPr>
          <w:ilvl w:val="0"/>
          <w:numId w:val="5"/>
        </w:numPr>
        <w:tabs>
          <w:tab w:val="left" w:pos="720"/>
          <w:tab w:val="left" w:pos="1429"/>
        </w:tabs>
        <w:overflowPunct w:val="0"/>
        <w:autoSpaceDE w:val="0"/>
        <w:autoSpaceDN w:val="0"/>
        <w:adjustRightInd w:val="0"/>
        <w:spacing w:before="60" w:beforeAutospacing="0" w:after="0" w:afterAutospacing="0" w:line="276" w:lineRule="auto"/>
        <w:contextualSpacing/>
        <w:textAlignment w:val="baseline"/>
        <w:rPr>
          <w:rFonts w:eastAsia="Calibri"/>
          <w:sz w:val="24"/>
          <w:szCs w:val="24"/>
        </w:rPr>
      </w:pPr>
      <w:r w:rsidRPr="00BC33CF">
        <w:rPr>
          <w:rFonts w:eastAsia="Calibri"/>
          <w:sz w:val="24"/>
          <w:szCs w:val="24"/>
        </w:rPr>
        <w:t>оказания первой помощи при простудных и других заболеваниях, отравлении пищевыми продуктами;</w:t>
      </w:r>
    </w:p>
    <w:p w:rsidR="00EA2AF2" w:rsidRPr="00BC33CF" w:rsidRDefault="00EA2AF2" w:rsidP="00BC33CF">
      <w:pPr>
        <w:numPr>
          <w:ilvl w:val="0"/>
          <w:numId w:val="5"/>
        </w:numPr>
        <w:tabs>
          <w:tab w:val="left" w:pos="720"/>
          <w:tab w:val="left" w:pos="1429"/>
        </w:tabs>
        <w:overflowPunct w:val="0"/>
        <w:autoSpaceDE w:val="0"/>
        <w:autoSpaceDN w:val="0"/>
        <w:adjustRightInd w:val="0"/>
        <w:spacing w:before="60" w:beforeAutospacing="0" w:after="0" w:afterAutospacing="0" w:line="276" w:lineRule="auto"/>
        <w:contextualSpacing/>
        <w:textAlignment w:val="baseline"/>
        <w:rPr>
          <w:rFonts w:eastAsia="Calibri"/>
          <w:sz w:val="24"/>
          <w:szCs w:val="24"/>
        </w:rPr>
      </w:pPr>
      <w:r w:rsidRPr="00BC33CF">
        <w:rPr>
          <w:rFonts w:eastAsia="Calibri"/>
          <w:sz w:val="24"/>
          <w:szCs w:val="24"/>
        </w:rPr>
        <w:t>оценки этических аспектов некоторых исследований в области биотехнологии (клонирование, искусственное оплодотворение).</w:t>
      </w:r>
    </w:p>
    <w:p w:rsidR="00EA2AF2" w:rsidRPr="00BC33CF" w:rsidRDefault="00EA2AF2" w:rsidP="00BC33CF">
      <w:pPr>
        <w:spacing w:before="60" w:line="276" w:lineRule="auto"/>
        <w:contextualSpacing/>
        <w:rPr>
          <w:rFonts w:eastAsia="Calibri"/>
          <w:sz w:val="24"/>
          <w:szCs w:val="24"/>
        </w:rPr>
      </w:pPr>
    </w:p>
    <w:p w:rsidR="00EA2AF2" w:rsidRPr="00BC33CF" w:rsidRDefault="00EA2AF2" w:rsidP="00BC33CF">
      <w:pPr>
        <w:spacing w:before="60" w:line="276" w:lineRule="auto"/>
        <w:contextualSpacing/>
        <w:rPr>
          <w:rFonts w:eastAsia="Calibri"/>
          <w:sz w:val="24"/>
          <w:szCs w:val="24"/>
        </w:rPr>
      </w:pPr>
    </w:p>
    <w:p w:rsidR="00EA2AF2" w:rsidRPr="00BC33CF" w:rsidRDefault="00EA2AF2" w:rsidP="00BC33CF">
      <w:pPr>
        <w:spacing w:before="240" w:line="276" w:lineRule="auto"/>
        <w:ind w:firstLine="567"/>
        <w:contextualSpacing/>
        <w:rPr>
          <w:b/>
          <w:i/>
          <w:sz w:val="24"/>
          <w:szCs w:val="24"/>
        </w:rPr>
      </w:pPr>
      <w:r w:rsidRPr="00BC33CF">
        <w:rPr>
          <w:b/>
          <w:i/>
          <w:sz w:val="24"/>
          <w:szCs w:val="24"/>
        </w:rPr>
        <w:t>В результате изучения физики на базовом уровне ученик должен</w:t>
      </w:r>
    </w:p>
    <w:p w:rsidR="00EA2AF2" w:rsidRPr="00BC33CF" w:rsidRDefault="00EA2AF2" w:rsidP="00BC33CF">
      <w:pPr>
        <w:spacing w:before="240" w:line="276" w:lineRule="auto"/>
        <w:ind w:firstLine="567"/>
        <w:contextualSpacing/>
        <w:rPr>
          <w:b/>
          <w:sz w:val="24"/>
          <w:szCs w:val="24"/>
        </w:rPr>
      </w:pPr>
      <w:r w:rsidRPr="00BC33CF">
        <w:rPr>
          <w:b/>
          <w:sz w:val="24"/>
          <w:szCs w:val="24"/>
        </w:rPr>
        <w:t>знать/понимать</w:t>
      </w:r>
    </w:p>
    <w:p w:rsidR="00EA2AF2" w:rsidRPr="00BC33CF" w:rsidRDefault="00EA2AF2" w:rsidP="00BC33CF">
      <w:pPr>
        <w:numPr>
          <w:ilvl w:val="0"/>
          <w:numId w:val="5"/>
        </w:numPr>
        <w:spacing w:before="60" w:beforeAutospacing="0" w:after="0" w:afterAutospacing="0" w:line="276" w:lineRule="auto"/>
        <w:contextualSpacing/>
        <w:rPr>
          <w:sz w:val="24"/>
          <w:szCs w:val="24"/>
        </w:rPr>
      </w:pPr>
      <w:proofErr w:type="gramStart"/>
      <w:r w:rsidRPr="00BC33CF">
        <w:rPr>
          <w:b/>
          <w:i/>
          <w:sz w:val="24"/>
          <w:szCs w:val="24"/>
        </w:rPr>
        <w:t>смысл понятий:</w:t>
      </w:r>
      <w:r w:rsidRPr="00BC33CF">
        <w:rPr>
          <w:sz w:val="24"/>
          <w:szCs w:val="24"/>
        </w:rPr>
        <w:t xml:space="preserve">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roofErr w:type="gramEnd"/>
    </w:p>
    <w:p w:rsidR="00EA2AF2" w:rsidRPr="00BC33CF" w:rsidRDefault="00EA2AF2" w:rsidP="00BC33CF">
      <w:pPr>
        <w:numPr>
          <w:ilvl w:val="0"/>
          <w:numId w:val="5"/>
        </w:numPr>
        <w:spacing w:before="60" w:beforeAutospacing="0" w:after="0" w:afterAutospacing="0" w:line="276" w:lineRule="auto"/>
        <w:contextualSpacing/>
        <w:rPr>
          <w:sz w:val="24"/>
          <w:szCs w:val="24"/>
        </w:rPr>
      </w:pPr>
      <w:proofErr w:type="gramStart"/>
      <w:r w:rsidRPr="00BC33CF">
        <w:rPr>
          <w:b/>
          <w:i/>
          <w:sz w:val="24"/>
          <w:szCs w:val="24"/>
        </w:rPr>
        <w:t>смысл физических величин:</w:t>
      </w:r>
      <w:r w:rsidRPr="00BC33CF">
        <w:rPr>
          <w:b/>
          <w:sz w:val="24"/>
          <w:szCs w:val="24"/>
        </w:rPr>
        <w:t xml:space="preserve"> </w:t>
      </w:r>
      <w:r w:rsidRPr="00BC33CF">
        <w:rPr>
          <w:sz w:val="24"/>
          <w:szCs w:val="24"/>
        </w:rPr>
        <w:t xml:space="preserve">скорость, ускорение, масса, сила,  импульс, работа, механическая энергия, внутренняя энергия, абсолютная температура, средняя </w:t>
      </w:r>
      <w:r w:rsidRPr="00BC33CF">
        <w:rPr>
          <w:sz w:val="24"/>
          <w:szCs w:val="24"/>
        </w:rPr>
        <w:lastRenderedPageBreak/>
        <w:t>кинетическая энергия частиц вещества, количество теплоты, элементарный электрический заряд;</w:t>
      </w:r>
      <w:proofErr w:type="gramEnd"/>
    </w:p>
    <w:p w:rsidR="00EA2AF2" w:rsidRPr="00BC33CF" w:rsidRDefault="00EA2AF2" w:rsidP="00BC33CF">
      <w:pPr>
        <w:numPr>
          <w:ilvl w:val="0"/>
          <w:numId w:val="5"/>
        </w:numPr>
        <w:spacing w:before="60" w:beforeAutospacing="0" w:after="0" w:afterAutospacing="0" w:line="276" w:lineRule="auto"/>
        <w:contextualSpacing/>
        <w:rPr>
          <w:sz w:val="24"/>
          <w:szCs w:val="24"/>
        </w:rPr>
      </w:pPr>
      <w:r w:rsidRPr="00BC33CF">
        <w:rPr>
          <w:b/>
          <w:i/>
          <w:sz w:val="24"/>
          <w:szCs w:val="24"/>
        </w:rPr>
        <w:t>смысл физических законов</w:t>
      </w:r>
      <w:r w:rsidRPr="00BC33CF">
        <w:rPr>
          <w:sz w:val="24"/>
          <w:szCs w:val="24"/>
        </w:rPr>
        <w:t xml:space="preserve">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EA2AF2" w:rsidRPr="00BC33CF" w:rsidRDefault="00EA2AF2" w:rsidP="00BC33CF">
      <w:pPr>
        <w:numPr>
          <w:ilvl w:val="0"/>
          <w:numId w:val="5"/>
        </w:numPr>
        <w:spacing w:before="60" w:beforeAutospacing="0" w:after="0" w:afterAutospacing="0" w:line="276" w:lineRule="auto"/>
        <w:contextualSpacing/>
        <w:rPr>
          <w:sz w:val="24"/>
          <w:szCs w:val="24"/>
        </w:rPr>
      </w:pPr>
      <w:r w:rsidRPr="00BC33CF">
        <w:rPr>
          <w:b/>
          <w:i/>
          <w:sz w:val="24"/>
          <w:szCs w:val="24"/>
        </w:rPr>
        <w:t>вклад российских и зарубежных ученых</w:t>
      </w:r>
      <w:r w:rsidRPr="00BC33CF">
        <w:rPr>
          <w:sz w:val="24"/>
          <w:szCs w:val="24"/>
        </w:rPr>
        <w:t>, оказавших наибольшее влияние на развитие физики;</w:t>
      </w:r>
    </w:p>
    <w:p w:rsidR="00EA2AF2" w:rsidRPr="00BC33CF" w:rsidRDefault="00EA2AF2" w:rsidP="00BC33CF">
      <w:pPr>
        <w:spacing w:before="240" w:line="276" w:lineRule="auto"/>
        <w:ind w:firstLine="567"/>
        <w:contextualSpacing/>
        <w:rPr>
          <w:sz w:val="24"/>
          <w:szCs w:val="24"/>
        </w:rPr>
      </w:pPr>
      <w:r w:rsidRPr="00BC33CF">
        <w:rPr>
          <w:b/>
          <w:sz w:val="24"/>
          <w:szCs w:val="24"/>
        </w:rPr>
        <w:t>уметь</w:t>
      </w:r>
    </w:p>
    <w:p w:rsidR="00EA2AF2" w:rsidRPr="00BC33CF" w:rsidRDefault="00EA2AF2" w:rsidP="00BC33CF">
      <w:pPr>
        <w:numPr>
          <w:ilvl w:val="0"/>
          <w:numId w:val="5"/>
        </w:numPr>
        <w:spacing w:before="60" w:beforeAutospacing="0" w:after="0" w:afterAutospacing="0" w:line="276" w:lineRule="auto"/>
        <w:contextualSpacing/>
        <w:rPr>
          <w:b/>
          <w:sz w:val="24"/>
          <w:szCs w:val="24"/>
        </w:rPr>
      </w:pPr>
      <w:r w:rsidRPr="00BC33CF">
        <w:rPr>
          <w:b/>
          <w:i/>
          <w:sz w:val="24"/>
          <w:szCs w:val="24"/>
        </w:rPr>
        <w:t>описывать и объяснять физические явления и свойства тел:</w:t>
      </w:r>
      <w:r w:rsidRPr="00BC33CF">
        <w:rPr>
          <w:b/>
          <w:sz w:val="24"/>
          <w:szCs w:val="24"/>
        </w:rPr>
        <w:t xml:space="preserve"> </w:t>
      </w:r>
      <w:r w:rsidRPr="00BC33CF">
        <w:rPr>
          <w:sz w:val="24"/>
          <w:szCs w:val="24"/>
        </w:rPr>
        <w:t>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EA2AF2" w:rsidRPr="00BC33CF" w:rsidRDefault="00EA2AF2" w:rsidP="00BC33CF">
      <w:pPr>
        <w:numPr>
          <w:ilvl w:val="0"/>
          <w:numId w:val="5"/>
        </w:numPr>
        <w:spacing w:before="60" w:beforeAutospacing="0" w:after="0" w:afterAutospacing="0" w:line="276" w:lineRule="auto"/>
        <w:contextualSpacing/>
        <w:rPr>
          <w:sz w:val="24"/>
          <w:szCs w:val="24"/>
        </w:rPr>
      </w:pPr>
      <w:r w:rsidRPr="00BC33CF">
        <w:rPr>
          <w:b/>
          <w:i/>
          <w:sz w:val="24"/>
          <w:szCs w:val="24"/>
        </w:rPr>
        <w:t>отличать</w:t>
      </w:r>
      <w:r w:rsidRPr="00BC33CF">
        <w:rPr>
          <w:b/>
          <w:sz w:val="24"/>
          <w:szCs w:val="24"/>
        </w:rPr>
        <w:t xml:space="preserve"> </w:t>
      </w:r>
      <w:r w:rsidRPr="00BC33CF">
        <w:rPr>
          <w:sz w:val="24"/>
          <w:szCs w:val="24"/>
        </w:rPr>
        <w:t xml:space="preserve">гипотезы от научных теорий; </w:t>
      </w:r>
      <w:r w:rsidRPr="00BC33CF">
        <w:rPr>
          <w:b/>
          <w:i/>
          <w:sz w:val="24"/>
          <w:szCs w:val="24"/>
        </w:rPr>
        <w:t>делать вывод</w:t>
      </w:r>
      <w:r w:rsidRPr="00BC33CF">
        <w:rPr>
          <w:b/>
          <w:sz w:val="24"/>
          <w:szCs w:val="24"/>
        </w:rPr>
        <w:t>ы</w:t>
      </w:r>
      <w:r w:rsidRPr="00BC33CF">
        <w:rPr>
          <w:sz w:val="24"/>
          <w:szCs w:val="24"/>
        </w:rPr>
        <w:t xml:space="preserve"> на основе экспериментальных данных; </w:t>
      </w:r>
      <w:r w:rsidRPr="00BC33CF">
        <w:rPr>
          <w:b/>
          <w:i/>
          <w:sz w:val="24"/>
          <w:szCs w:val="24"/>
        </w:rPr>
        <w:t xml:space="preserve">приводить примеры, </w:t>
      </w:r>
      <w:r w:rsidRPr="00BC33CF">
        <w:rPr>
          <w:sz w:val="24"/>
          <w:szCs w:val="24"/>
        </w:rPr>
        <w:t>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EA2AF2" w:rsidRPr="00BC33CF" w:rsidRDefault="00EA2AF2" w:rsidP="00BC33CF">
      <w:pPr>
        <w:numPr>
          <w:ilvl w:val="0"/>
          <w:numId w:val="5"/>
        </w:numPr>
        <w:spacing w:before="60" w:beforeAutospacing="0" w:after="0" w:afterAutospacing="0" w:line="276" w:lineRule="auto"/>
        <w:contextualSpacing/>
        <w:rPr>
          <w:sz w:val="24"/>
          <w:szCs w:val="24"/>
        </w:rPr>
      </w:pPr>
      <w:r w:rsidRPr="00BC33CF">
        <w:rPr>
          <w:b/>
          <w:i/>
          <w:sz w:val="24"/>
          <w:szCs w:val="24"/>
        </w:rPr>
        <w:t xml:space="preserve">приводить примеры практического использования физических знаний: </w:t>
      </w:r>
      <w:r w:rsidRPr="00BC33CF">
        <w:rPr>
          <w:sz w:val="24"/>
          <w:szCs w:val="24"/>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EA2AF2" w:rsidRPr="00BC33CF" w:rsidRDefault="00EA2AF2" w:rsidP="00BC33CF">
      <w:pPr>
        <w:numPr>
          <w:ilvl w:val="0"/>
          <w:numId w:val="5"/>
        </w:numPr>
        <w:spacing w:before="60" w:beforeAutospacing="0" w:after="0" w:afterAutospacing="0" w:line="276" w:lineRule="auto"/>
        <w:contextualSpacing/>
        <w:rPr>
          <w:sz w:val="24"/>
          <w:szCs w:val="24"/>
        </w:rPr>
      </w:pPr>
      <w:r w:rsidRPr="00BC33CF">
        <w:rPr>
          <w:b/>
          <w:i/>
          <w:sz w:val="24"/>
          <w:szCs w:val="24"/>
        </w:rPr>
        <w:t>воспринимать и на основе полученных знаний самостоятельно оценивать</w:t>
      </w:r>
      <w:r w:rsidRPr="00BC33CF">
        <w:rPr>
          <w:b/>
          <w:sz w:val="24"/>
          <w:szCs w:val="24"/>
        </w:rPr>
        <w:t xml:space="preserve"> </w:t>
      </w:r>
      <w:r w:rsidRPr="00BC33CF">
        <w:rPr>
          <w:sz w:val="24"/>
          <w:szCs w:val="24"/>
        </w:rPr>
        <w:t>информацию, содержащуюся в сообщениях СМИ, Интернете, научно-популярных статьях;</w:t>
      </w:r>
    </w:p>
    <w:p w:rsidR="00EA2AF2" w:rsidRPr="00BC33CF" w:rsidRDefault="00EA2AF2" w:rsidP="00BC33CF">
      <w:pPr>
        <w:spacing w:before="240" w:line="276" w:lineRule="auto"/>
        <w:ind w:left="567"/>
        <w:contextualSpacing/>
        <w:rPr>
          <w:sz w:val="24"/>
          <w:szCs w:val="24"/>
        </w:rPr>
      </w:pPr>
      <w:r w:rsidRPr="00BC33CF">
        <w:rPr>
          <w:b/>
          <w:sz w:val="24"/>
          <w:szCs w:val="24"/>
        </w:rPr>
        <w:t xml:space="preserve">использовать приобретенные знания и умения в практической деятельности и повседневной жизни </w:t>
      </w:r>
      <w:proofErr w:type="gramStart"/>
      <w:r w:rsidRPr="00BC33CF">
        <w:rPr>
          <w:sz w:val="24"/>
          <w:szCs w:val="24"/>
        </w:rPr>
        <w:t>для</w:t>
      </w:r>
      <w:proofErr w:type="gramEnd"/>
      <w:r w:rsidRPr="00BC33CF">
        <w:rPr>
          <w:sz w:val="24"/>
          <w:szCs w:val="24"/>
        </w:rPr>
        <w:t>:</w:t>
      </w:r>
    </w:p>
    <w:p w:rsidR="00EA2AF2" w:rsidRPr="00BC33CF" w:rsidRDefault="00EA2AF2" w:rsidP="00BC33CF">
      <w:pPr>
        <w:numPr>
          <w:ilvl w:val="0"/>
          <w:numId w:val="5"/>
        </w:numPr>
        <w:spacing w:before="60" w:beforeAutospacing="0" w:after="0" w:afterAutospacing="0" w:line="276" w:lineRule="auto"/>
        <w:contextualSpacing/>
        <w:rPr>
          <w:b/>
          <w:sz w:val="24"/>
          <w:szCs w:val="24"/>
        </w:rPr>
      </w:pPr>
      <w:r w:rsidRPr="00BC33CF">
        <w:rPr>
          <w:sz w:val="24"/>
          <w:szCs w:val="24"/>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EA2AF2" w:rsidRPr="00BC33CF" w:rsidRDefault="00EA2AF2" w:rsidP="00BC33CF">
      <w:pPr>
        <w:numPr>
          <w:ilvl w:val="0"/>
          <w:numId w:val="5"/>
        </w:numPr>
        <w:spacing w:before="60" w:beforeAutospacing="0" w:after="0" w:afterAutospacing="0" w:line="276" w:lineRule="auto"/>
        <w:contextualSpacing/>
        <w:rPr>
          <w:b/>
          <w:sz w:val="24"/>
          <w:szCs w:val="24"/>
        </w:rPr>
      </w:pPr>
      <w:r w:rsidRPr="00BC33CF">
        <w:rPr>
          <w:sz w:val="24"/>
          <w:szCs w:val="24"/>
        </w:rPr>
        <w:t>оценки влияния на организм человека и другие организмы загрязнения окружающей среды;</w:t>
      </w:r>
    </w:p>
    <w:p w:rsidR="00EA2AF2" w:rsidRPr="00BC33CF" w:rsidRDefault="00EA2AF2" w:rsidP="00BC33CF">
      <w:pPr>
        <w:numPr>
          <w:ilvl w:val="0"/>
          <w:numId w:val="5"/>
        </w:numPr>
        <w:spacing w:before="60" w:beforeAutospacing="0" w:after="0" w:afterAutospacing="0" w:line="276" w:lineRule="auto"/>
        <w:contextualSpacing/>
        <w:rPr>
          <w:b/>
          <w:sz w:val="24"/>
          <w:szCs w:val="24"/>
        </w:rPr>
      </w:pPr>
      <w:r w:rsidRPr="00BC33CF">
        <w:rPr>
          <w:sz w:val="24"/>
          <w:szCs w:val="24"/>
        </w:rPr>
        <w:t>рационального природопользования и охраны окружающей среды.</w:t>
      </w:r>
    </w:p>
    <w:p w:rsidR="00EA2AF2" w:rsidRPr="00BC33CF" w:rsidRDefault="00EA2AF2" w:rsidP="00BC33CF">
      <w:pPr>
        <w:spacing w:before="60" w:line="276" w:lineRule="auto"/>
        <w:contextualSpacing/>
        <w:rPr>
          <w:sz w:val="24"/>
          <w:szCs w:val="24"/>
        </w:rPr>
      </w:pPr>
    </w:p>
    <w:p w:rsidR="00EA2AF2" w:rsidRPr="00BC33CF" w:rsidRDefault="00EA2AF2" w:rsidP="00BC33CF">
      <w:pPr>
        <w:spacing w:before="240" w:line="276" w:lineRule="auto"/>
        <w:ind w:firstLine="567"/>
        <w:contextualSpacing/>
        <w:rPr>
          <w:rFonts w:eastAsia="Calibri"/>
          <w:b/>
          <w:i/>
          <w:sz w:val="24"/>
          <w:szCs w:val="24"/>
        </w:rPr>
      </w:pPr>
      <w:r w:rsidRPr="00BC33CF">
        <w:rPr>
          <w:rFonts w:eastAsia="Calibri"/>
          <w:b/>
          <w:i/>
          <w:sz w:val="24"/>
          <w:szCs w:val="24"/>
        </w:rPr>
        <w:t>В результате изучения физики на профильном уровне ученик должен</w:t>
      </w:r>
    </w:p>
    <w:p w:rsidR="00EA2AF2" w:rsidRPr="00BC33CF" w:rsidRDefault="00EA2AF2" w:rsidP="00BC33CF">
      <w:pPr>
        <w:spacing w:before="240" w:line="276" w:lineRule="auto"/>
        <w:ind w:firstLine="567"/>
        <w:contextualSpacing/>
        <w:rPr>
          <w:rFonts w:eastAsia="Calibri"/>
          <w:b/>
          <w:sz w:val="24"/>
          <w:szCs w:val="24"/>
        </w:rPr>
      </w:pPr>
      <w:r w:rsidRPr="00BC33CF">
        <w:rPr>
          <w:rFonts w:eastAsia="Calibri"/>
          <w:b/>
          <w:sz w:val="24"/>
          <w:szCs w:val="24"/>
        </w:rPr>
        <w:t>знать/понимать</w:t>
      </w:r>
    </w:p>
    <w:p w:rsidR="00EA2AF2" w:rsidRPr="00BC33CF" w:rsidRDefault="00EA2AF2" w:rsidP="00BC33CF">
      <w:pPr>
        <w:numPr>
          <w:ilvl w:val="0"/>
          <w:numId w:val="5"/>
        </w:numPr>
        <w:spacing w:before="60" w:beforeAutospacing="0" w:after="0" w:afterAutospacing="0" w:line="276" w:lineRule="auto"/>
        <w:contextualSpacing/>
        <w:rPr>
          <w:rFonts w:eastAsia="Calibri"/>
          <w:snapToGrid w:val="0"/>
          <w:sz w:val="24"/>
          <w:szCs w:val="24"/>
        </w:rPr>
      </w:pPr>
      <w:proofErr w:type="gramStart"/>
      <w:r w:rsidRPr="00BC33CF">
        <w:rPr>
          <w:rFonts w:eastAsia="Calibri"/>
          <w:b/>
          <w:i/>
          <w:snapToGrid w:val="0"/>
          <w:sz w:val="24"/>
          <w:szCs w:val="24"/>
        </w:rPr>
        <w:t>смысл понятий:</w:t>
      </w:r>
      <w:r w:rsidRPr="00BC33CF">
        <w:rPr>
          <w:rFonts w:eastAsia="Calibri"/>
          <w:snapToGrid w:val="0"/>
          <w:sz w:val="24"/>
          <w:szCs w:val="24"/>
        </w:rPr>
        <w:t xml:space="preserve">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proofErr w:type="gramEnd"/>
    </w:p>
    <w:p w:rsidR="00EA2AF2" w:rsidRPr="00BC33CF" w:rsidRDefault="00EA2AF2" w:rsidP="00BC33CF">
      <w:pPr>
        <w:numPr>
          <w:ilvl w:val="0"/>
          <w:numId w:val="5"/>
        </w:numPr>
        <w:spacing w:before="60" w:beforeAutospacing="0" w:after="0" w:afterAutospacing="0" w:line="276" w:lineRule="auto"/>
        <w:contextualSpacing/>
        <w:rPr>
          <w:rFonts w:eastAsia="Calibri"/>
          <w:b/>
          <w:snapToGrid w:val="0"/>
          <w:sz w:val="24"/>
          <w:szCs w:val="24"/>
        </w:rPr>
      </w:pPr>
      <w:proofErr w:type="gramStart"/>
      <w:r w:rsidRPr="00BC33CF">
        <w:rPr>
          <w:rFonts w:eastAsia="Calibri"/>
          <w:b/>
          <w:i/>
          <w:snapToGrid w:val="0"/>
          <w:sz w:val="24"/>
          <w:szCs w:val="24"/>
        </w:rPr>
        <w:t>смысл физических величин:</w:t>
      </w:r>
      <w:r w:rsidRPr="00BC33CF">
        <w:rPr>
          <w:rFonts w:eastAsia="Calibri"/>
          <w:b/>
          <w:snapToGrid w:val="0"/>
          <w:sz w:val="24"/>
          <w:szCs w:val="24"/>
        </w:rPr>
        <w:t xml:space="preserve"> </w:t>
      </w:r>
      <w:r w:rsidRPr="00BC33CF">
        <w:rPr>
          <w:rFonts w:eastAsia="Calibri"/>
          <w:snapToGrid w:val="0"/>
          <w:sz w:val="24"/>
          <w:szCs w:val="24"/>
        </w:rPr>
        <w:t>перемещение,</w:t>
      </w:r>
      <w:r w:rsidRPr="00BC33CF">
        <w:rPr>
          <w:rFonts w:eastAsia="Calibri"/>
          <w:b/>
          <w:snapToGrid w:val="0"/>
          <w:sz w:val="24"/>
          <w:szCs w:val="24"/>
        </w:rPr>
        <w:t xml:space="preserve"> </w:t>
      </w:r>
      <w:r w:rsidRPr="00BC33CF">
        <w:rPr>
          <w:rFonts w:eastAsia="Calibri"/>
          <w:snapToGrid w:val="0"/>
          <w:sz w:val="24"/>
          <w:szCs w:val="24"/>
        </w:rPr>
        <w:t xml:space="preserve">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w:t>
      </w:r>
      <w:r w:rsidRPr="00BC33CF">
        <w:rPr>
          <w:rFonts w:eastAsia="Calibri"/>
          <w:snapToGrid w:val="0"/>
          <w:sz w:val="24"/>
          <w:szCs w:val="24"/>
        </w:rPr>
        <w:lastRenderedPageBreak/>
        <w:t>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w:t>
      </w:r>
      <w:proofErr w:type="gramEnd"/>
      <w:r w:rsidRPr="00BC33CF">
        <w:rPr>
          <w:rFonts w:eastAsia="Calibri"/>
          <w:snapToGrid w:val="0"/>
          <w:sz w:val="24"/>
          <w:szCs w:val="24"/>
        </w:rPr>
        <w:t xml:space="preserve"> </w:t>
      </w:r>
      <w:proofErr w:type="gramStart"/>
      <w:r w:rsidRPr="00BC33CF">
        <w:rPr>
          <w:rFonts w:eastAsia="Calibri"/>
          <w:snapToGrid w:val="0"/>
          <w:sz w:val="24"/>
          <w:szCs w:val="24"/>
        </w:rPr>
        <w:t>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roofErr w:type="gramEnd"/>
    </w:p>
    <w:p w:rsidR="00EA2AF2" w:rsidRPr="00BC33CF" w:rsidRDefault="00EA2AF2" w:rsidP="00BC33CF">
      <w:pPr>
        <w:numPr>
          <w:ilvl w:val="0"/>
          <w:numId w:val="5"/>
        </w:numPr>
        <w:spacing w:before="60" w:beforeAutospacing="0" w:after="0" w:afterAutospacing="0" w:line="276" w:lineRule="auto"/>
        <w:contextualSpacing/>
        <w:rPr>
          <w:rFonts w:eastAsia="Calibri"/>
          <w:i/>
          <w:sz w:val="24"/>
          <w:szCs w:val="24"/>
        </w:rPr>
      </w:pPr>
      <w:proofErr w:type="gramStart"/>
      <w:r w:rsidRPr="00BC33CF">
        <w:rPr>
          <w:rFonts w:eastAsia="Calibri"/>
          <w:b/>
          <w:i/>
          <w:snapToGrid w:val="0"/>
          <w:sz w:val="24"/>
          <w:szCs w:val="24"/>
        </w:rPr>
        <w:t>смысл физических законов, принципов и постулатов</w:t>
      </w:r>
      <w:r w:rsidRPr="00BC33CF">
        <w:rPr>
          <w:rFonts w:eastAsia="Calibri"/>
          <w:b/>
          <w:snapToGrid w:val="0"/>
          <w:sz w:val="24"/>
          <w:szCs w:val="24"/>
        </w:rPr>
        <w:t xml:space="preserve"> </w:t>
      </w:r>
      <w:r w:rsidRPr="00BC33CF">
        <w:rPr>
          <w:rFonts w:eastAsia="Calibri"/>
          <w:snapToGrid w:val="0"/>
          <w:sz w:val="24"/>
          <w:szCs w:val="24"/>
        </w:rPr>
        <w:t>(формулировка, границы применимости):</w:t>
      </w:r>
      <w:r w:rsidRPr="00BC33CF">
        <w:rPr>
          <w:rFonts w:eastAsia="Calibri"/>
          <w:b/>
          <w:snapToGrid w:val="0"/>
          <w:sz w:val="24"/>
          <w:szCs w:val="24"/>
        </w:rPr>
        <w:t xml:space="preserve"> </w:t>
      </w:r>
      <w:r w:rsidRPr="00BC33CF">
        <w:rPr>
          <w:rFonts w:eastAsia="Calibri"/>
          <w:sz w:val="24"/>
          <w:szCs w:val="24"/>
        </w:rPr>
        <w:t xml:space="preserve">законы динамики Ньютона, принципы суперпозиции и относительности, закон </w:t>
      </w:r>
      <w:r w:rsidRPr="00BC33CF">
        <w:rPr>
          <w:rFonts w:eastAsia="Calibri"/>
          <w:snapToGrid w:val="0"/>
          <w:sz w:val="24"/>
          <w:szCs w:val="24"/>
        </w:rPr>
        <w:t xml:space="preserve">Паскаля, </w:t>
      </w:r>
      <w:r w:rsidRPr="00BC33CF">
        <w:rPr>
          <w:rFonts w:eastAsia="Calibri"/>
          <w:sz w:val="24"/>
          <w:szCs w:val="24"/>
        </w:rPr>
        <w:t>закон</w:t>
      </w:r>
      <w:r w:rsidRPr="00BC33CF">
        <w:rPr>
          <w:rFonts w:eastAsia="Calibri"/>
          <w:snapToGrid w:val="0"/>
          <w:sz w:val="24"/>
          <w:szCs w:val="24"/>
        </w:rPr>
        <w:t xml:space="preserve"> Архимеда, </w:t>
      </w:r>
      <w:r w:rsidRPr="00BC33CF">
        <w:rPr>
          <w:rFonts w:eastAsia="Calibri"/>
          <w:sz w:val="24"/>
          <w:szCs w:val="24"/>
        </w:rPr>
        <w:t>закон</w:t>
      </w:r>
      <w:r w:rsidRPr="00BC33CF">
        <w:rPr>
          <w:rFonts w:eastAsia="Calibri"/>
          <w:snapToGrid w:val="0"/>
          <w:sz w:val="24"/>
          <w:szCs w:val="24"/>
        </w:rPr>
        <w:t xml:space="preserve"> Гука, </w:t>
      </w:r>
      <w:r w:rsidRPr="00BC33CF">
        <w:rPr>
          <w:rFonts w:eastAsia="Calibri"/>
          <w:sz w:val="24"/>
          <w:szCs w:val="24"/>
        </w:rPr>
        <w:t xml:space="preserve">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w:t>
      </w:r>
      <w:proofErr w:type="spellStart"/>
      <w:r w:rsidRPr="00BC33CF">
        <w:rPr>
          <w:rFonts w:eastAsia="Calibri"/>
          <w:sz w:val="24"/>
          <w:szCs w:val="24"/>
        </w:rPr>
        <w:t>Джоуля-Ленца</w:t>
      </w:r>
      <w:proofErr w:type="spellEnd"/>
      <w:r w:rsidRPr="00BC33CF">
        <w:rPr>
          <w:rFonts w:eastAsia="Calibri"/>
          <w:sz w:val="24"/>
          <w:szCs w:val="24"/>
        </w:rPr>
        <w:t>, закон электромагнитной индукции, законы отражения и преломления света</w:t>
      </w:r>
      <w:proofErr w:type="gramEnd"/>
      <w:r w:rsidRPr="00BC33CF">
        <w:rPr>
          <w:rFonts w:eastAsia="Calibri"/>
          <w:sz w:val="24"/>
          <w:szCs w:val="24"/>
        </w:rPr>
        <w:t>, постулаты специальной теории относительности, закон связи массы и энергии, законы фотоэффекта, постулаты Бора, закон радиоактивного распада; основные положения изучаемых физических теорий и их роль в формировании научного мировоззрения;</w:t>
      </w:r>
    </w:p>
    <w:p w:rsidR="00EA2AF2" w:rsidRPr="00BC33CF" w:rsidRDefault="00EA2AF2" w:rsidP="00BC33CF">
      <w:pPr>
        <w:numPr>
          <w:ilvl w:val="0"/>
          <w:numId w:val="5"/>
        </w:numPr>
        <w:spacing w:before="60" w:beforeAutospacing="0" w:after="0" w:afterAutospacing="0" w:line="276" w:lineRule="auto"/>
        <w:contextualSpacing/>
        <w:rPr>
          <w:rFonts w:eastAsia="Calibri"/>
          <w:i/>
          <w:sz w:val="24"/>
          <w:szCs w:val="24"/>
        </w:rPr>
      </w:pPr>
      <w:r w:rsidRPr="00BC33CF">
        <w:rPr>
          <w:rFonts w:eastAsia="Calibri"/>
          <w:b/>
          <w:i/>
          <w:sz w:val="24"/>
          <w:szCs w:val="24"/>
        </w:rPr>
        <w:t>вклад российских и зарубежных ученых</w:t>
      </w:r>
      <w:r w:rsidRPr="00BC33CF">
        <w:rPr>
          <w:rFonts w:eastAsia="Calibri"/>
          <w:sz w:val="24"/>
          <w:szCs w:val="24"/>
        </w:rPr>
        <w:t>, оказавших наибольшее влияние на развитие физики;</w:t>
      </w:r>
    </w:p>
    <w:p w:rsidR="00EA2AF2" w:rsidRPr="00BC33CF" w:rsidRDefault="00EA2AF2" w:rsidP="00BC33CF">
      <w:pPr>
        <w:spacing w:before="240" w:line="276" w:lineRule="auto"/>
        <w:ind w:firstLine="567"/>
        <w:contextualSpacing/>
        <w:rPr>
          <w:rFonts w:eastAsia="Calibri"/>
          <w:sz w:val="24"/>
          <w:szCs w:val="24"/>
        </w:rPr>
      </w:pPr>
      <w:r w:rsidRPr="00BC33CF">
        <w:rPr>
          <w:rFonts w:eastAsia="Calibri"/>
          <w:b/>
          <w:sz w:val="24"/>
          <w:szCs w:val="24"/>
        </w:rPr>
        <w:t>уметь</w:t>
      </w:r>
    </w:p>
    <w:p w:rsidR="00EA2AF2" w:rsidRPr="00BC33CF" w:rsidRDefault="00EA2AF2" w:rsidP="00BC33CF">
      <w:pPr>
        <w:numPr>
          <w:ilvl w:val="0"/>
          <w:numId w:val="5"/>
        </w:numPr>
        <w:spacing w:before="60" w:beforeAutospacing="0" w:after="0" w:afterAutospacing="0" w:line="276" w:lineRule="auto"/>
        <w:contextualSpacing/>
        <w:rPr>
          <w:rFonts w:eastAsia="Calibri"/>
          <w:snapToGrid w:val="0"/>
          <w:sz w:val="24"/>
          <w:szCs w:val="24"/>
        </w:rPr>
      </w:pPr>
      <w:proofErr w:type="gramStart"/>
      <w:r w:rsidRPr="00BC33CF">
        <w:rPr>
          <w:rFonts w:eastAsia="Calibri"/>
          <w:b/>
          <w:i/>
          <w:snapToGrid w:val="0"/>
          <w:sz w:val="24"/>
          <w:szCs w:val="24"/>
        </w:rPr>
        <w:t xml:space="preserve">описывать и объяснять результаты наблюдений и </w:t>
      </w:r>
      <w:proofErr w:type="spellStart"/>
      <w:r w:rsidRPr="00BC33CF">
        <w:rPr>
          <w:rFonts w:eastAsia="Calibri"/>
          <w:b/>
          <w:i/>
          <w:snapToGrid w:val="0"/>
          <w:sz w:val="24"/>
          <w:szCs w:val="24"/>
        </w:rPr>
        <w:t>экспе-риментов</w:t>
      </w:r>
      <w:proofErr w:type="spellEnd"/>
      <w:r w:rsidRPr="00BC33CF">
        <w:rPr>
          <w:rFonts w:eastAsia="Calibri"/>
          <w:b/>
          <w:i/>
          <w:snapToGrid w:val="0"/>
          <w:sz w:val="24"/>
          <w:szCs w:val="24"/>
        </w:rPr>
        <w:t>:</w:t>
      </w:r>
      <w:r w:rsidRPr="00BC33CF">
        <w:rPr>
          <w:rFonts w:eastAsia="Calibri"/>
          <w:b/>
          <w:snapToGrid w:val="0"/>
          <w:sz w:val="24"/>
          <w:szCs w:val="24"/>
        </w:rPr>
        <w:t xml:space="preserve"> </w:t>
      </w:r>
      <w:r w:rsidRPr="00BC33CF">
        <w:rPr>
          <w:rFonts w:eastAsia="Calibri"/>
          <w:sz w:val="24"/>
          <w:szCs w:val="24"/>
        </w:rPr>
        <w:t>независимость ускорения свободного падения от массы падающего тела;</w:t>
      </w:r>
      <w:r w:rsidRPr="00BC33CF">
        <w:rPr>
          <w:rFonts w:eastAsia="Calibri"/>
          <w:snapToGrid w:val="0"/>
          <w:sz w:val="24"/>
          <w:szCs w:val="24"/>
        </w:rPr>
        <w:t xml:space="preserve"> нагревание газа при его быстром сжатии и охлаждение при быстром расширении; повышение давления газа при его нагревании в закрытом сосуде; </w:t>
      </w:r>
      <w:r w:rsidRPr="00BC33CF">
        <w:rPr>
          <w:rFonts w:eastAsia="Calibri"/>
          <w:sz w:val="24"/>
          <w:szCs w:val="24"/>
        </w:rPr>
        <w:t>броуновское движение; электризация тел при их контакте; взаимодействие проводников с током; действие магнитного поля на проводник с током;</w:t>
      </w:r>
      <w:proofErr w:type="gramEnd"/>
      <w:r w:rsidRPr="00BC33CF">
        <w:rPr>
          <w:rFonts w:eastAsia="Calibri"/>
          <w:sz w:val="24"/>
          <w:szCs w:val="24"/>
        </w:rPr>
        <w:t xml:space="preserve"> зависимость сопротивления полупроводников от температуры и освещения; электромагнитная индукция; распространение электромагнитных волн; дисперсия, интерференция и дифракция света; излучение и поглощение света атомами, линейчатые спектры; фотоэффект; радиоактивность; </w:t>
      </w:r>
    </w:p>
    <w:p w:rsidR="00EA2AF2" w:rsidRPr="00BC33CF" w:rsidRDefault="00EA2AF2" w:rsidP="00BC33CF">
      <w:pPr>
        <w:numPr>
          <w:ilvl w:val="0"/>
          <w:numId w:val="5"/>
        </w:numPr>
        <w:spacing w:before="60" w:beforeAutospacing="0" w:after="0" w:afterAutospacing="0" w:line="276" w:lineRule="auto"/>
        <w:contextualSpacing/>
        <w:rPr>
          <w:rFonts w:eastAsia="Calibri"/>
          <w:snapToGrid w:val="0"/>
          <w:sz w:val="24"/>
          <w:szCs w:val="24"/>
        </w:rPr>
      </w:pPr>
      <w:r w:rsidRPr="00BC33CF">
        <w:rPr>
          <w:rFonts w:eastAsia="Calibri"/>
          <w:b/>
          <w:i/>
          <w:snapToGrid w:val="0"/>
          <w:sz w:val="24"/>
          <w:szCs w:val="24"/>
        </w:rPr>
        <w:t xml:space="preserve">приводить примеры опытов, иллюстрирующих, </w:t>
      </w:r>
      <w:r w:rsidRPr="00BC33CF">
        <w:rPr>
          <w:rFonts w:eastAsia="Calibri"/>
          <w:snapToGrid w:val="0"/>
          <w:sz w:val="24"/>
          <w:szCs w:val="24"/>
        </w:rPr>
        <w:t xml:space="preserve">что: </w:t>
      </w:r>
      <w:r w:rsidRPr="00BC33CF">
        <w:rPr>
          <w:rFonts w:eastAsia="Calibri"/>
          <w:sz w:val="24"/>
          <w:szCs w:val="24"/>
        </w:rPr>
        <w:t xml:space="preserve">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w:t>
      </w:r>
      <w:r w:rsidRPr="00BC33CF">
        <w:rPr>
          <w:rFonts w:eastAsia="Calibri"/>
          <w:snapToGrid w:val="0"/>
          <w:sz w:val="24"/>
          <w:szCs w:val="24"/>
        </w:rPr>
        <w:t xml:space="preserve">научные факты; </w:t>
      </w:r>
      <w:r w:rsidRPr="00BC33CF">
        <w:rPr>
          <w:rFonts w:eastAsia="Calibri"/>
          <w:sz w:val="24"/>
          <w:szCs w:val="24"/>
        </w:rPr>
        <w:t xml:space="preserve">физическая теория позволяет предсказывать еще неизвестные явления и </w:t>
      </w:r>
      <w:r w:rsidRPr="00BC33CF">
        <w:rPr>
          <w:rFonts w:eastAsia="Calibri"/>
          <w:snapToGrid w:val="0"/>
          <w:sz w:val="24"/>
          <w:szCs w:val="24"/>
        </w:rPr>
        <w:t xml:space="preserve">их особенности; </w:t>
      </w:r>
      <w:r w:rsidRPr="00BC33CF">
        <w:rPr>
          <w:rFonts w:eastAsia="Calibri"/>
          <w:sz w:val="24"/>
          <w:szCs w:val="24"/>
        </w:rPr>
        <w:t xml:space="preserve">при объяснении природных явлений используются физические модели; один и тот же природный объект или явление можно исследовать </w:t>
      </w:r>
      <w:r w:rsidRPr="00BC33CF">
        <w:rPr>
          <w:rFonts w:eastAsia="Calibri"/>
          <w:snapToGrid w:val="0"/>
          <w:sz w:val="24"/>
          <w:szCs w:val="24"/>
        </w:rPr>
        <w:t xml:space="preserve">на основе использования разных моделей; </w:t>
      </w:r>
      <w:r w:rsidRPr="00BC33CF">
        <w:rPr>
          <w:rFonts w:eastAsia="Calibri"/>
          <w:sz w:val="24"/>
          <w:szCs w:val="24"/>
        </w:rPr>
        <w:t xml:space="preserve">законы физики и физические теории имеют свои определенные границы </w:t>
      </w:r>
      <w:r w:rsidRPr="00BC33CF">
        <w:rPr>
          <w:rFonts w:eastAsia="Calibri"/>
          <w:snapToGrid w:val="0"/>
          <w:sz w:val="24"/>
          <w:szCs w:val="24"/>
        </w:rPr>
        <w:t>применимости;</w:t>
      </w:r>
    </w:p>
    <w:p w:rsidR="00EA2AF2" w:rsidRPr="00BC33CF" w:rsidRDefault="00EA2AF2" w:rsidP="00BC33CF">
      <w:pPr>
        <w:numPr>
          <w:ilvl w:val="0"/>
          <w:numId w:val="5"/>
        </w:numPr>
        <w:spacing w:before="60" w:beforeAutospacing="0" w:after="0" w:afterAutospacing="0" w:line="276" w:lineRule="auto"/>
        <w:contextualSpacing/>
        <w:rPr>
          <w:rFonts w:eastAsia="Calibri"/>
          <w:b/>
          <w:snapToGrid w:val="0"/>
          <w:sz w:val="24"/>
          <w:szCs w:val="24"/>
        </w:rPr>
      </w:pPr>
      <w:r w:rsidRPr="00BC33CF">
        <w:rPr>
          <w:rFonts w:eastAsia="Calibri"/>
          <w:b/>
          <w:i/>
          <w:snapToGrid w:val="0"/>
          <w:sz w:val="24"/>
          <w:szCs w:val="24"/>
        </w:rPr>
        <w:t>описывать фундаментальные опыты, оказавшие существенное влияние на развитие физики</w:t>
      </w:r>
      <w:r w:rsidRPr="00BC33CF">
        <w:rPr>
          <w:rFonts w:eastAsia="Calibri"/>
          <w:snapToGrid w:val="0"/>
          <w:sz w:val="24"/>
          <w:szCs w:val="24"/>
        </w:rPr>
        <w:t>;</w:t>
      </w:r>
    </w:p>
    <w:p w:rsidR="00EA2AF2" w:rsidRPr="00BC33CF" w:rsidRDefault="00EA2AF2" w:rsidP="00BC33CF">
      <w:pPr>
        <w:numPr>
          <w:ilvl w:val="0"/>
          <w:numId w:val="5"/>
        </w:numPr>
        <w:spacing w:before="60" w:beforeAutospacing="0" w:after="0" w:afterAutospacing="0" w:line="276" w:lineRule="auto"/>
        <w:contextualSpacing/>
        <w:rPr>
          <w:rFonts w:eastAsia="Calibri"/>
          <w:b/>
          <w:snapToGrid w:val="0"/>
          <w:sz w:val="24"/>
          <w:szCs w:val="24"/>
        </w:rPr>
      </w:pPr>
      <w:r w:rsidRPr="00BC33CF">
        <w:rPr>
          <w:rFonts w:eastAsia="Calibri"/>
          <w:b/>
          <w:i/>
          <w:snapToGrid w:val="0"/>
          <w:sz w:val="24"/>
          <w:szCs w:val="24"/>
        </w:rPr>
        <w:t>применять полученные знания для решения физических задач;</w:t>
      </w:r>
    </w:p>
    <w:p w:rsidR="00EA2AF2" w:rsidRPr="00BC33CF" w:rsidRDefault="00EA2AF2" w:rsidP="00BC33CF">
      <w:pPr>
        <w:numPr>
          <w:ilvl w:val="0"/>
          <w:numId w:val="5"/>
        </w:numPr>
        <w:spacing w:before="60" w:beforeAutospacing="0" w:after="0" w:afterAutospacing="0" w:line="276" w:lineRule="auto"/>
        <w:contextualSpacing/>
        <w:rPr>
          <w:rFonts w:eastAsia="Calibri"/>
          <w:snapToGrid w:val="0"/>
          <w:sz w:val="24"/>
          <w:szCs w:val="24"/>
        </w:rPr>
      </w:pPr>
      <w:r w:rsidRPr="00BC33CF">
        <w:rPr>
          <w:rFonts w:eastAsia="Calibri"/>
          <w:b/>
          <w:i/>
          <w:snapToGrid w:val="0"/>
          <w:sz w:val="24"/>
          <w:szCs w:val="24"/>
        </w:rPr>
        <w:t>определять:</w:t>
      </w:r>
      <w:r w:rsidRPr="00BC33CF">
        <w:rPr>
          <w:rFonts w:eastAsia="Calibri"/>
          <w:b/>
          <w:snapToGrid w:val="0"/>
          <w:sz w:val="24"/>
          <w:szCs w:val="24"/>
        </w:rPr>
        <w:t xml:space="preserve"> </w:t>
      </w:r>
      <w:r w:rsidRPr="00BC33CF">
        <w:rPr>
          <w:rFonts w:eastAsia="Calibri"/>
          <w:snapToGrid w:val="0"/>
          <w:sz w:val="24"/>
          <w:szCs w:val="24"/>
        </w:rPr>
        <w:t>характер</w:t>
      </w:r>
      <w:r w:rsidRPr="00BC33CF">
        <w:rPr>
          <w:rFonts w:eastAsia="Calibri"/>
          <w:sz w:val="24"/>
          <w:szCs w:val="24"/>
        </w:rPr>
        <w:t xml:space="preserve"> физического процесса по графику, таблице, формуле; продукты ядерных реакций на основе законов сохранения электрического </w:t>
      </w:r>
      <w:r w:rsidRPr="00BC33CF">
        <w:rPr>
          <w:rFonts w:eastAsia="Calibri"/>
          <w:snapToGrid w:val="0"/>
          <w:sz w:val="24"/>
          <w:szCs w:val="24"/>
        </w:rPr>
        <w:t>заряда и массового числа;</w:t>
      </w:r>
    </w:p>
    <w:p w:rsidR="00EA2AF2" w:rsidRPr="00BC33CF" w:rsidRDefault="00EA2AF2" w:rsidP="00BC33CF">
      <w:pPr>
        <w:numPr>
          <w:ilvl w:val="0"/>
          <w:numId w:val="5"/>
        </w:numPr>
        <w:spacing w:before="60" w:beforeAutospacing="0" w:after="0" w:afterAutospacing="0" w:line="276" w:lineRule="auto"/>
        <w:contextualSpacing/>
        <w:rPr>
          <w:rFonts w:eastAsia="Calibri"/>
          <w:sz w:val="24"/>
          <w:szCs w:val="24"/>
        </w:rPr>
      </w:pPr>
      <w:proofErr w:type="gramStart"/>
      <w:r w:rsidRPr="00BC33CF">
        <w:rPr>
          <w:rFonts w:eastAsia="Calibri"/>
          <w:b/>
          <w:i/>
          <w:snapToGrid w:val="0"/>
          <w:sz w:val="24"/>
          <w:szCs w:val="24"/>
        </w:rPr>
        <w:lastRenderedPageBreak/>
        <w:t>измерять:</w:t>
      </w:r>
      <w:r w:rsidRPr="00BC33CF">
        <w:rPr>
          <w:rFonts w:eastAsia="Calibri"/>
          <w:b/>
          <w:snapToGrid w:val="0"/>
          <w:sz w:val="24"/>
          <w:szCs w:val="24"/>
        </w:rPr>
        <w:t xml:space="preserve"> </w:t>
      </w:r>
      <w:r w:rsidRPr="00BC33CF">
        <w:rPr>
          <w:rFonts w:eastAsia="Calibri"/>
          <w:snapToGrid w:val="0"/>
          <w:sz w:val="24"/>
          <w:szCs w:val="24"/>
        </w:rPr>
        <w:t>скорость,</w:t>
      </w:r>
      <w:r w:rsidRPr="00BC33CF">
        <w:rPr>
          <w:rFonts w:eastAsia="Calibri"/>
          <w:b/>
          <w:snapToGrid w:val="0"/>
          <w:sz w:val="24"/>
          <w:szCs w:val="24"/>
        </w:rPr>
        <w:t xml:space="preserve"> </w:t>
      </w:r>
      <w:r w:rsidRPr="00BC33CF">
        <w:rPr>
          <w:rFonts w:eastAsia="Calibri"/>
          <w:sz w:val="24"/>
          <w:szCs w:val="24"/>
        </w:rPr>
        <w:t>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учетом их погрешностей;</w:t>
      </w:r>
      <w:proofErr w:type="gramEnd"/>
    </w:p>
    <w:p w:rsidR="00EA2AF2" w:rsidRPr="00BC33CF" w:rsidRDefault="00EA2AF2" w:rsidP="00BC33CF">
      <w:pPr>
        <w:numPr>
          <w:ilvl w:val="0"/>
          <w:numId w:val="5"/>
        </w:numPr>
        <w:spacing w:before="60" w:beforeAutospacing="0" w:after="0" w:afterAutospacing="0" w:line="276" w:lineRule="auto"/>
        <w:contextualSpacing/>
        <w:rPr>
          <w:rFonts w:eastAsia="Calibri"/>
          <w:sz w:val="24"/>
          <w:szCs w:val="24"/>
        </w:rPr>
      </w:pPr>
      <w:r w:rsidRPr="00BC33CF">
        <w:rPr>
          <w:rFonts w:eastAsia="Calibri"/>
          <w:b/>
          <w:i/>
          <w:snapToGrid w:val="0"/>
          <w:sz w:val="24"/>
          <w:szCs w:val="24"/>
        </w:rPr>
        <w:t xml:space="preserve">приводить примеры практического применения физических знаний: </w:t>
      </w:r>
      <w:r w:rsidRPr="00BC33CF">
        <w:rPr>
          <w:rFonts w:eastAsia="Calibri"/>
          <w:snapToGrid w:val="0"/>
          <w:sz w:val="24"/>
          <w:szCs w:val="24"/>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EA2AF2" w:rsidRPr="00BC33CF" w:rsidRDefault="00EA2AF2" w:rsidP="00BC33CF">
      <w:pPr>
        <w:numPr>
          <w:ilvl w:val="0"/>
          <w:numId w:val="5"/>
        </w:numPr>
        <w:spacing w:before="60" w:beforeAutospacing="0" w:after="0" w:afterAutospacing="0" w:line="276" w:lineRule="auto"/>
        <w:contextualSpacing/>
        <w:rPr>
          <w:rFonts w:eastAsia="Calibri"/>
          <w:sz w:val="24"/>
          <w:szCs w:val="24"/>
        </w:rPr>
      </w:pPr>
      <w:r w:rsidRPr="00BC33CF">
        <w:rPr>
          <w:rFonts w:eastAsia="Calibri"/>
          <w:b/>
          <w:i/>
          <w:sz w:val="24"/>
          <w:szCs w:val="24"/>
        </w:rPr>
        <w:t>воспринимать и на основе полученных знаний самостоятельно оценивать</w:t>
      </w:r>
      <w:r w:rsidRPr="00BC33CF">
        <w:rPr>
          <w:rFonts w:eastAsia="Calibri"/>
          <w:b/>
          <w:sz w:val="24"/>
          <w:szCs w:val="24"/>
        </w:rPr>
        <w:t xml:space="preserve"> </w:t>
      </w:r>
      <w:r w:rsidRPr="00BC33CF">
        <w:rPr>
          <w:rFonts w:eastAsia="Calibri"/>
          <w:snapToGrid w:val="0"/>
          <w:sz w:val="24"/>
          <w:szCs w:val="24"/>
        </w:rPr>
        <w:t>информацию</w:t>
      </w:r>
      <w:r w:rsidRPr="00BC33CF">
        <w:rPr>
          <w:rFonts w:eastAsia="Calibri"/>
          <w:sz w:val="24"/>
          <w:szCs w:val="24"/>
        </w:rPr>
        <w:t xml:space="preserve">, содержащуюся в сообщениях СМИ, научно-популярных статьях; </w:t>
      </w:r>
      <w:r w:rsidRPr="00BC33CF">
        <w:rPr>
          <w:rFonts w:eastAsia="Calibri"/>
          <w:b/>
          <w:i/>
          <w:sz w:val="24"/>
          <w:szCs w:val="24"/>
        </w:rPr>
        <w:t>использовать</w:t>
      </w:r>
      <w:r w:rsidRPr="00BC33CF">
        <w:rPr>
          <w:rFonts w:eastAsia="Calibri"/>
          <w:i/>
          <w:sz w:val="24"/>
          <w:szCs w:val="24"/>
        </w:rPr>
        <w:t xml:space="preserve"> </w:t>
      </w:r>
      <w:r w:rsidRPr="00BC33CF">
        <w:rPr>
          <w:rFonts w:eastAsia="Calibri"/>
          <w:sz w:val="24"/>
          <w:szCs w:val="24"/>
        </w:rPr>
        <w:t>новые информационные технологии для поиска, обработки и предъявления информации по физике в компьютерных базах данных и сетях (сети Интернета);</w:t>
      </w:r>
    </w:p>
    <w:p w:rsidR="00EA2AF2" w:rsidRPr="00BC33CF" w:rsidRDefault="00EA2AF2" w:rsidP="00BC33CF">
      <w:pPr>
        <w:spacing w:before="240" w:line="276" w:lineRule="auto"/>
        <w:ind w:left="567"/>
        <w:contextualSpacing/>
        <w:rPr>
          <w:rFonts w:eastAsia="Calibri"/>
          <w:sz w:val="24"/>
          <w:szCs w:val="24"/>
        </w:rPr>
      </w:pPr>
      <w:r w:rsidRPr="00BC33CF">
        <w:rPr>
          <w:rFonts w:eastAsia="Calibri"/>
          <w:b/>
          <w:sz w:val="24"/>
          <w:szCs w:val="24"/>
        </w:rPr>
        <w:t xml:space="preserve">использовать приобретенные знания и умения в практической деятельности и повседневной жизни </w:t>
      </w:r>
      <w:proofErr w:type="gramStart"/>
      <w:r w:rsidRPr="00BC33CF">
        <w:rPr>
          <w:rFonts w:eastAsia="Calibri"/>
          <w:sz w:val="24"/>
          <w:szCs w:val="24"/>
        </w:rPr>
        <w:t>для</w:t>
      </w:r>
      <w:proofErr w:type="gramEnd"/>
      <w:r w:rsidRPr="00BC33CF">
        <w:rPr>
          <w:rFonts w:eastAsia="Calibri"/>
          <w:sz w:val="24"/>
          <w:szCs w:val="24"/>
        </w:rPr>
        <w:t>:</w:t>
      </w:r>
    </w:p>
    <w:p w:rsidR="00EA2AF2" w:rsidRPr="00BC33CF" w:rsidRDefault="00EA2AF2" w:rsidP="00BC33CF">
      <w:pPr>
        <w:numPr>
          <w:ilvl w:val="0"/>
          <w:numId w:val="5"/>
        </w:numPr>
        <w:spacing w:before="60" w:beforeAutospacing="0" w:after="0" w:afterAutospacing="0" w:line="276" w:lineRule="auto"/>
        <w:contextualSpacing/>
        <w:rPr>
          <w:rFonts w:eastAsia="Calibri"/>
          <w:b/>
          <w:sz w:val="24"/>
          <w:szCs w:val="24"/>
        </w:rPr>
      </w:pPr>
      <w:r w:rsidRPr="00BC33CF">
        <w:rPr>
          <w:rFonts w:eastAsia="Calibri"/>
          <w:sz w:val="24"/>
          <w:szCs w:val="24"/>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EA2AF2" w:rsidRPr="00BC33CF" w:rsidRDefault="00EA2AF2" w:rsidP="00BC33CF">
      <w:pPr>
        <w:numPr>
          <w:ilvl w:val="0"/>
          <w:numId w:val="5"/>
        </w:numPr>
        <w:spacing w:before="60" w:beforeAutospacing="0" w:after="0" w:afterAutospacing="0" w:line="276" w:lineRule="auto"/>
        <w:contextualSpacing/>
        <w:rPr>
          <w:rFonts w:eastAsia="Calibri"/>
          <w:b/>
          <w:sz w:val="24"/>
          <w:szCs w:val="24"/>
        </w:rPr>
      </w:pPr>
      <w:r w:rsidRPr="00BC33CF">
        <w:rPr>
          <w:rFonts w:eastAsia="Calibri"/>
          <w:sz w:val="24"/>
          <w:szCs w:val="24"/>
        </w:rPr>
        <w:t>анализа и оценки влияния на организм человека и другие организмы загрязнения окружающей среды;</w:t>
      </w:r>
    </w:p>
    <w:p w:rsidR="00EA2AF2" w:rsidRPr="00BC33CF" w:rsidRDefault="00EA2AF2" w:rsidP="00BC33CF">
      <w:pPr>
        <w:numPr>
          <w:ilvl w:val="0"/>
          <w:numId w:val="5"/>
        </w:numPr>
        <w:spacing w:before="60" w:beforeAutospacing="0" w:after="0" w:afterAutospacing="0" w:line="276" w:lineRule="auto"/>
        <w:contextualSpacing/>
        <w:rPr>
          <w:rFonts w:eastAsia="Calibri"/>
          <w:b/>
          <w:sz w:val="24"/>
          <w:szCs w:val="24"/>
        </w:rPr>
      </w:pPr>
      <w:r w:rsidRPr="00BC33CF">
        <w:rPr>
          <w:rFonts w:eastAsia="Calibri"/>
          <w:sz w:val="24"/>
          <w:szCs w:val="24"/>
        </w:rPr>
        <w:t>рационального природопользования и защиты окружающей среды;</w:t>
      </w:r>
    </w:p>
    <w:p w:rsidR="00EA2AF2" w:rsidRPr="00BC33CF" w:rsidRDefault="00EA2AF2" w:rsidP="00BC33CF">
      <w:pPr>
        <w:numPr>
          <w:ilvl w:val="0"/>
          <w:numId w:val="5"/>
        </w:numPr>
        <w:spacing w:before="60" w:beforeAutospacing="0" w:after="0" w:afterAutospacing="0" w:line="276" w:lineRule="auto"/>
        <w:contextualSpacing/>
        <w:rPr>
          <w:rFonts w:eastAsia="Calibri"/>
          <w:b/>
          <w:sz w:val="24"/>
          <w:szCs w:val="24"/>
        </w:rPr>
      </w:pPr>
      <w:r w:rsidRPr="00BC33CF">
        <w:rPr>
          <w:rFonts w:eastAsia="Calibri"/>
          <w:sz w:val="24"/>
          <w:szCs w:val="24"/>
        </w:rPr>
        <w:t>определения собственной позиции по отношению к экологическим проблемам и поведению в природной среде.</w:t>
      </w:r>
    </w:p>
    <w:p w:rsidR="00EA2AF2" w:rsidRPr="00BC33CF" w:rsidRDefault="00EA2AF2" w:rsidP="00BC33CF">
      <w:pPr>
        <w:spacing w:before="60" w:line="276" w:lineRule="auto"/>
        <w:contextualSpacing/>
        <w:rPr>
          <w:rFonts w:eastAsia="Calibri"/>
          <w:sz w:val="24"/>
          <w:szCs w:val="24"/>
        </w:rPr>
      </w:pPr>
    </w:p>
    <w:p w:rsidR="00EA2AF2" w:rsidRPr="00BC33CF" w:rsidRDefault="00EA2AF2" w:rsidP="00BC33CF">
      <w:pPr>
        <w:spacing w:before="240" w:line="276" w:lineRule="auto"/>
        <w:ind w:firstLine="567"/>
        <w:contextualSpacing/>
        <w:rPr>
          <w:b/>
          <w:i/>
          <w:sz w:val="24"/>
          <w:szCs w:val="24"/>
        </w:rPr>
      </w:pPr>
      <w:r w:rsidRPr="00BC33CF">
        <w:rPr>
          <w:b/>
          <w:i/>
          <w:sz w:val="24"/>
          <w:szCs w:val="24"/>
        </w:rPr>
        <w:t>В результате изучения химии на базовом уровне ученик должен</w:t>
      </w:r>
    </w:p>
    <w:p w:rsidR="00EA2AF2" w:rsidRPr="00BC33CF" w:rsidRDefault="00EA2AF2" w:rsidP="00BC33CF">
      <w:pPr>
        <w:spacing w:before="240" w:line="276" w:lineRule="auto"/>
        <w:ind w:firstLine="567"/>
        <w:contextualSpacing/>
        <w:rPr>
          <w:b/>
          <w:sz w:val="24"/>
          <w:szCs w:val="24"/>
        </w:rPr>
      </w:pPr>
      <w:r w:rsidRPr="00BC33CF">
        <w:rPr>
          <w:b/>
          <w:sz w:val="24"/>
          <w:szCs w:val="24"/>
        </w:rPr>
        <w:t>знать</w:t>
      </w:r>
      <w:r w:rsidRPr="00BC33CF">
        <w:rPr>
          <w:b/>
          <w:sz w:val="24"/>
          <w:szCs w:val="24"/>
          <w:lang w:val="en-US"/>
        </w:rPr>
        <w:t>/</w:t>
      </w:r>
      <w:r w:rsidRPr="00BC33CF">
        <w:rPr>
          <w:b/>
          <w:sz w:val="24"/>
          <w:szCs w:val="24"/>
        </w:rPr>
        <w:t>понимать</w:t>
      </w:r>
    </w:p>
    <w:p w:rsidR="00EA2AF2" w:rsidRPr="00BC33CF" w:rsidRDefault="00EA2AF2" w:rsidP="00BC33CF">
      <w:pPr>
        <w:pStyle w:val="21"/>
        <w:numPr>
          <w:ilvl w:val="0"/>
          <w:numId w:val="5"/>
        </w:numPr>
        <w:spacing w:before="60" w:beforeAutospacing="0" w:after="0" w:afterAutospacing="0" w:line="276" w:lineRule="auto"/>
        <w:contextualSpacing/>
        <w:rPr>
          <w:sz w:val="24"/>
          <w:szCs w:val="24"/>
        </w:rPr>
      </w:pPr>
      <w:proofErr w:type="gramStart"/>
      <w:r w:rsidRPr="00BC33CF">
        <w:rPr>
          <w:b/>
          <w:i/>
          <w:sz w:val="24"/>
          <w:szCs w:val="24"/>
        </w:rPr>
        <w:t>важнейшие химические понятия</w:t>
      </w:r>
      <w:r w:rsidRPr="00BC33CF">
        <w:rPr>
          <w:b/>
          <w:sz w:val="24"/>
          <w:szCs w:val="24"/>
        </w:rPr>
        <w:t>:</w:t>
      </w:r>
      <w:r w:rsidRPr="00BC33CF">
        <w:rPr>
          <w:sz w:val="24"/>
          <w:szCs w:val="24"/>
        </w:rPr>
        <w:t xml:space="preserve">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BC33CF">
        <w:rPr>
          <w:sz w:val="24"/>
          <w:szCs w:val="24"/>
        </w:rPr>
        <w:t>электроотрицательность</w:t>
      </w:r>
      <w:proofErr w:type="spellEnd"/>
      <w:r w:rsidRPr="00BC33CF">
        <w:rPr>
          <w:sz w:val="24"/>
          <w:szCs w:val="24"/>
        </w:rP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sidRPr="00BC33CF">
        <w:rPr>
          <w:sz w:val="24"/>
          <w:szCs w:val="24"/>
        </w:rPr>
        <w:t>неэлектролит</w:t>
      </w:r>
      <w:proofErr w:type="spellEnd"/>
      <w:r w:rsidRPr="00BC33CF">
        <w:rPr>
          <w:sz w:val="24"/>
          <w:szCs w:val="24"/>
        </w:rP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roofErr w:type="gramEnd"/>
    </w:p>
    <w:p w:rsidR="00EA2AF2" w:rsidRPr="00BC33CF" w:rsidRDefault="00EA2AF2" w:rsidP="00BC33CF">
      <w:pPr>
        <w:pStyle w:val="21"/>
        <w:numPr>
          <w:ilvl w:val="0"/>
          <w:numId w:val="5"/>
        </w:numPr>
        <w:spacing w:before="60" w:beforeAutospacing="0" w:after="0" w:afterAutospacing="0" w:line="276" w:lineRule="auto"/>
        <w:contextualSpacing/>
        <w:rPr>
          <w:sz w:val="24"/>
          <w:szCs w:val="24"/>
        </w:rPr>
      </w:pPr>
      <w:r w:rsidRPr="00BC33CF">
        <w:rPr>
          <w:b/>
          <w:i/>
          <w:sz w:val="24"/>
          <w:szCs w:val="24"/>
        </w:rPr>
        <w:t>основные законы химии</w:t>
      </w:r>
      <w:r w:rsidRPr="00BC33CF">
        <w:rPr>
          <w:b/>
          <w:sz w:val="24"/>
          <w:szCs w:val="24"/>
        </w:rPr>
        <w:t xml:space="preserve">: </w:t>
      </w:r>
      <w:r w:rsidRPr="00BC33CF">
        <w:rPr>
          <w:sz w:val="24"/>
          <w:szCs w:val="24"/>
        </w:rPr>
        <w:t>сохранения массы веществ, постоянства состава, периодический закон;</w:t>
      </w:r>
    </w:p>
    <w:p w:rsidR="00EA2AF2" w:rsidRPr="00BC33CF" w:rsidRDefault="00EA2AF2" w:rsidP="00BC33CF">
      <w:pPr>
        <w:pStyle w:val="21"/>
        <w:numPr>
          <w:ilvl w:val="0"/>
          <w:numId w:val="5"/>
        </w:numPr>
        <w:spacing w:before="60" w:beforeAutospacing="0" w:after="0" w:afterAutospacing="0" w:line="276" w:lineRule="auto"/>
        <w:contextualSpacing/>
        <w:rPr>
          <w:sz w:val="24"/>
          <w:szCs w:val="24"/>
        </w:rPr>
      </w:pPr>
      <w:r w:rsidRPr="00BC33CF">
        <w:rPr>
          <w:b/>
          <w:i/>
          <w:sz w:val="24"/>
          <w:szCs w:val="24"/>
        </w:rPr>
        <w:t>основные теории химии</w:t>
      </w:r>
      <w:r w:rsidRPr="00BC33CF">
        <w:rPr>
          <w:b/>
          <w:sz w:val="24"/>
          <w:szCs w:val="24"/>
        </w:rPr>
        <w:t>:</w:t>
      </w:r>
      <w:r w:rsidRPr="00BC33CF">
        <w:rPr>
          <w:sz w:val="24"/>
          <w:szCs w:val="24"/>
        </w:rPr>
        <w:t xml:space="preserve"> химической связи, электролитической диссоциации, строения органических соединений;</w:t>
      </w:r>
    </w:p>
    <w:p w:rsidR="00EA2AF2" w:rsidRPr="00BC33CF" w:rsidRDefault="00EA2AF2" w:rsidP="00BC33CF">
      <w:pPr>
        <w:pStyle w:val="21"/>
        <w:numPr>
          <w:ilvl w:val="0"/>
          <w:numId w:val="5"/>
        </w:numPr>
        <w:spacing w:before="60" w:beforeAutospacing="0" w:after="0" w:afterAutospacing="0" w:line="276" w:lineRule="auto"/>
        <w:contextualSpacing/>
        <w:rPr>
          <w:sz w:val="24"/>
          <w:szCs w:val="24"/>
        </w:rPr>
      </w:pPr>
      <w:proofErr w:type="gramStart"/>
      <w:r w:rsidRPr="00BC33CF">
        <w:rPr>
          <w:b/>
          <w:i/>
          <w:sz w:val="24"/>
          <w:szCs w:val="24"/>
        </w:rPr>
        <w:t>важнейшие вещества и материалы</w:t>
      </w:r>
      <w:r w:rsidRPr="00BC33CF">
        <w:rPr>
          <w:b/>
          <w:sz w:val="24"/>
          <w:szCs w:val="24"/>
        </w:rPr>
        <w:t>:</w:t>
      </w:r>
      <w:r w:rsidRPr="00BC33CF">
        <w:rPr>
          <w:sz w:val="24"/>
          <w:szCs w:val="24"/>
        </w:rPr>
        <w:t xml:space="preserve">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roofErr w:type="gramEnd"/>
    </w:p>
    <w:p w:rsidR="00EA2AF2" w:rsidRPr="00BC33CF" w:rsidRDefault="00EA2AF2" w:rsidP="00BC33CF">
      <w:pPr>
        <w:spacing w:before="240" w:line="276" w:lineRule="auto"/>
        <w:ind w:firstLine="567"/>
        <w:contextualSpacing/>
        <w:rPr>
          <w:sz w:val="24"/>
          <w:szCs w:val="24"/>
        </w:rPr>
      </w:pPr>
      <w:r w:rsidRPr="00BC33CF">
        <w:rPr>
          <w:b/>
          <w:sz w:val="24"/>
          <w:szCs w:val="24"/>
        </w:rPr>
        <w:lastRenderedPageBreak/>
        <w:t>уметь</w:t>
      </w:r>
    </w:p>
    <w:p w:rsidR="00EA2AF2" w:rsidRPr="00BC33CF" w:rsidRDefault="00EA2AF2" w:rsidP="00BC33CF">
      <w:pPr>
        <w:numPr>
          <w:ilvl w:val="0"/>
          <w:numId w:val="5"/>
        </w:numPr>
        <w:spacing w:before="60" w:beforeAutospacing="0" w:after="0" w:afterAutospacing="0" w:line="276" w:lineRule="auto"/>
        <w:contextualSpacing/>
        <w:rPr>
          <w:b/>
          <w:sz w:val="24"/>
          <w:szCs w:val="24"/>
        </w:rPr>
      </w:pPr>
      <w:r w:rsidRPr="00BC33CF">
        <w:rPr>
          <w:b/>
          <w:i/>
          <w:sz w:val="24"/>
          <w:szCs w:val="24"/>
        </w:rPr>
        <w:t>называть</w:t>
      </w:r>
      <w:r w:rsidRPr="00BC33CF">
        <w:rPr>
          <w:sz w:val="24"/>
          <w:szCs w:val="24"/>
        </w:rPr>
        <w:t xml:space="preserve"> изученные вещества по «тривиальной» или международной номенклатуре;</w:t>
      </w:r>
    </w:p>
    <w:p w:rsidR="00EA2AF2" w:rsidRPr="00BC33CF" w:rsidRDefault="00EA2AF2" w:rsidP="00BC33CF">
      <w:pPr>
        <w:numPr>
          <w:ilvl w:val="0"/>
          <w:numId w:val="5"/>
        </w:numPr>
        <w:spacing w:before="60" w:beforeAutospacing="0" w:after="0" w:afterAutospacing="0" w:line="276" w:lineRule="auto"/>
        <w:contextualSpacing/>
        <w:rPr>
          <w:sz w:val="24"/>
          <w:szCs w:val="24"/>
        </w:rPr>
      </w:pPr>
      <w:r w:rsidRPr="00BC33CF">
        <w:rPr>
          <w:b/>
          <w:i/>
          <w:sz w:val="24"/>
          <w:szCs w:val="24"/>
        </w:rPr>
        <w:t>определять</w:t>
      </w:r>
      <w:r w:rsidRPr="00BC33CF">
        <w:rPr>
          <w:b/>
          <w:sz w:val="24"/>
          <w:szCs w:val="24"/>
        </w:rPr>
        <w:t xml:space="preserve">: </w:t>
      </w:r>
      <w:r w:rsidRPr="00BC33CF">
        <w:rPr>
          <w:sz w:val="24"/>
          <w:szCs w:val="24"/>
        </w:rPr>
        <w:t xml:space="preserve">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EA2AF2" w:rsidRPr="00BC33CF" w:rsidRDefault="00EA2AF2" w:rsidP="00BC33CF">
      <w:pPr>
        <w:numPr>
          <w:ilvl w:val="0"/>
          <w:numId w:val="5"/>
        </w:numPr>
        <w:spacing w:before="60" w:beforeAutospacing="0" w:after="0" w:afterAutospacing="0" w:line="276" w:lineRule="auto"/>
        <w:contextualSpacing/>
        <w:rPr>
          <w:sz w:val="24"/>
          <w:szCs w:val="24"/>
        </w:rPr>
      </w:pPr>
      <w:r w:rsidRPr="00BC33CF">
        <w:rPr>
          <w:b/>
          <w:i/>
          <w:sz w:val="24"/>
          <w:szCs w:val="24"/>
        </w:rPr>
        <w:t>характеризовать</w:t>
      </w:r>
      <w:r w:rsidRPr="00BC33CF">
        <w:rPr>
          <w:b/>
          <w:sz w:val="24"/>
          <w:szCs w:val="24"/>
        </w:rPr>
        <w:t xml:space="preserve">: </w:t>
      </w:r>
      <w:r w:rsidRPr="00BC33CF">
        <w:rPr>
          <w:sz w:val="24"/>
          <w:szCs w:val="24"/>
        </w:rPr>
        <w:t>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EA2AF2" w:rsidRPr="00BC33CF" w:rsidRDefault="00EA2AF2" w:rsidP="00BC33CF">
      <w:pPr>
        <w:numPr>
          <w:ilvl w:val="0"/>
          <w:numId w:val="5"/>
        </w:numPr>
        <w:spacing w:before="60" w:beforeAutospacing="0" w:after="0" w:afterAutospacing="0" w:line="276" w:lineRule="auto"/>
        <w:contextualSpacing/>
        <w:rPr>
          <w:sz w:val="24"/>
          <w:szCs w:val="24"/>
        </w:rPr>
      </w:pPr>
      <w:r w:rsidRPr="00BC33CF">
        <w:rPr>
          <w:b/>
          <w:i/>
          <w:sz w:val="24"/>
          <w:szCs w:val="24"/>
        </w:rPr>
        <w:t>объяснять</w:t>
      </w:r>
      <w:r w:rsidRPr="00BC33CF">
        <w:rPr>
          <w:b/>
          <w:sz w:val="24"/>
          <w:szCs w:val="24"/>
        </w:rPr>
        <w:t xml:space="preserve">: </w:t>
      </w:r>
      <w:r w:rsidRPr="00BC33CF">
        <w:rPr>
          <w:sz w:val="24"/>
          <w:szCs w:val="24"/>
        </w:rPr>
        <w:t>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EA2AF2" w:rsidRPr="00BC33CF" w:rsidRDefault="00EA2AF2" w:rsidP="00BC33CF">
      <w:pPr>
        <w:pStyle w:val="ad"/>
        <w:numPr>
          <w:ilvl w:val="0"/>
          <w:numId w:val="5"/>
        </w:numPr>
        <w:spacing w:before="60" w:beforeAutospacing="0" w:after="0" w:afterAutospacing="0" w:line="276" w:lineRule="auto"/>
        <w:contextualSpacing/>
        <w:rPr>
          <w:sz w:val="24"/>
          <w:szCs w:val="24"/>
        </w:rPr>
      </w:pPr>
      <w:r w:rsidRPr="00BC33CF">
        <w:rPr>
          <w:b/>
          <w:i/>
          <w:sz w:val="24"/>
          <w:szCs w:val="24"/>
        </w:rPr>
        <w:t>выполнять химический эксперимент</w:t>
      </w:r>
      <w:r w:rsidRPr="00BC33CF">
        <w:rPr>
          <w:sz w:val="24"/>
          <w:szCs w:val="24"/>
        </w:rPr>
        <w:t xml:space="preserve"> по распознаванию важнейших неорганических и органических веществ;</w:t>
      </w:r>
    </w:p>
    <w:p w:rsidR="00EA2AF2" w:rsidRPr="00BC33CF" w:rsidRDefault="00EA2AF2" w:rsidP="00BC33CF">
      <w:pPr>
        <w:pStyle w:val="ad"/>
        <w:numPr>
          <w:ilvl w:val="0"/>
          <w:numId w:val="5"/>
        </w:numPr>
        <w:spacing w:before="60" w:beforeAutospacing="0" w:after="0" w:afterAutospacing="0" w:line="276" w:lineRule="auto"/>
        <w:contextualSpacing/>
        <w:rPr>
          <w:sz w:val="24"/>
          <w:szCs w:val="24"/>
        </w:rPr>
      </w:pPr>
      <w:r w:rsidRPr="00BC33CF">
        <w:rPr>
          <w:b/>
          <w:i/>
          <w:sz w:val="24"/>
          <w:szCs w:val="24"/>
        </w:rPr>
        <w:t>проводить</w:t>
      </w:r>
      <w:r w:rsidRPr="00BC33CF">
        <w:rPr>
          <w:sz w:val="24"/>
          <w:szCs w:val="24"/>
        </w:rPr>
        <w:t xml:space="preserve">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w:t>
      </w:r>
      <w:proofErr w:type="gramStart"/>
      <w:r w:rsidRPr="00BC33CF">
        <w:rPr>
          <w:sz w:val="24"/>
          <w:szCs w:val="24"/>
        </w:rPr>
        <w:t>ии и ее</w:t>
      </w:r>
      <w:proofErr w:type="gramEnd"/>
      <w:r w:rsidRPr="00BC33CF">
        <w:rPr>
          <w:sz w:val="24"/>
          <w:szCs w:val="24"/>
        </w:rPr>
        <w:t xml:space="preserve"> представления в различных формах;</w:t>
      </w:r>
    </w:p>
    <w:p w:rsidR="00EA2AF2" w:rsidRPr="00BC33CF" w:rsidRDefault="00EA2AF2" w:rsidP="00BC33CF">
      <w:pPr>
        <w:spacing w:before="240" w:line="276" w:lineRule="auto"/>
        <w:ind w:left="567"/>
        <w:contextualSpacing/>
        <w:rPr>
          <w:sz w:val="24"/>
          <w:szCs w:val="24"/>
        </w:rPr>
      </w:pPr>
      <w:r w:rsidRPr="00BC33CF">
        <w:rPr>
          <w:b/>
          <w:sz w:val="24"/>
          <w:szCs w:val="24"/>
        </w:rPr>
        <w:t xml:space="preserve">использовать приобретенные знания и умения в практической деятельности и повседневной жизни </w:t>
      </w:r>
      <w:proofErr w:type="gramStart"/>
      <w:r w:rsidRPr="00BC33CF">
        <w:rPr>
          <w:sz w:val="24"/>
          <w:szCs w:val="24"/>
        </w:rPr>
        <w:t>для</w:t>
      </w:r>
      <w:proofErr w:type="gramEnd"/>
      <w:r w:rsidRPr="00BC33CF">
        <w:rPr>
          <w:sz w:val="24"/>
          <w:szCs w:val="24"/>
        </w:rPr>
        <w:t>:</w:t>
      </w:r>
    </w:p>
    <w:p w:rsidR="00EA2AF2" w:rsidRPr="00BC33CF" w:rsidRDefault="00EA2AF2" w:rsidP="00BC33CF">
      <w:pPr>
        <w:numPr>
          <w:ilvl w:val="0"/>
          <w:numId w:val="5"/>
        </w:numPr>
        <w:spacing w:before="60" w:beforeAutospacing="0" w:after="0" w:afterAutospacing="0" w:line="276" w:lineRule="auto"/>
        <w:contextualSpacing/>
        <w:rPr>
          <w:b/>
          <w:sz w:val="24"/>
          <w:szCs w:val="24"/>
        </w:rPr>
      </w:pPr>
      <w:r w:rsidRPr="00BC33CF">
        <w:rPr>
          <w:sz w:val="24"/>
          <w:szCs w:val="24"/>
        </w:rPr>
        <w:t>объяснения химических явлений, происходящих в природе, быту и на производстве;</w:t>
      </w:r>
    </w:p>
    <w:p w:rsidR="00EA2AF2" w:rsidRPr="00BC33CF" w:rsidRDefault="00EA2AF2" w:rsidP="00BC33CF">
      <w:pPr>
        <w:numPr>
          <w:ilvl w:val="0"/>
          <w:numId w:val="5"/>
        </w:numPr>
        <w:spacing w:before="60" w:beforeAutospacing="0" w:after="0" w:afterAutospacing="0" w:line="276" w:lineRule="auto"/>
        <w:contextualSpacing/>
        <w:rPr>
          <w:b/>
          <w:sz w:val="24"/>
          <w:szCs w:val="24"/>
        </w:rPr>
      </w:pPr>
      <w:r w:rsidRPr="00BC33CF">
        <w:rPr>
          <w:sz w:val="24"/>
          <w:szCs w:val="24"/>
        </w:rPr>
        <w:t>определения возможности протекания химических превращений в различных условиях и оценки их последствий;</w:t>
      </w:r>
    </w:p>
    <w:p w:rsidR="00EA2AF2" w:rsidRPr="00BC33CF" w:rsidRDefault="00EA2AF2" w:rsidP="00BC33CF">
      <w:pPr>
        <w:numPr>
          <w:ilvl w:val="0"/>
          <w:numId w:val="5"/>
        </w:numPr>
        <w:spacing w:before="60" w:beforeAutospacing="0" w:after="0" w:afterAutospacing="0" w:line="276" w:lineRule="auto"/>
        <w:contextualSpacing/>
        <w:rPr>
          <w:b/>
          <w:sz w:val="24"/>
          <w:szCs w:val="24"/>
        </w:rPr>
      </w:pPr>
      <w:r w:rsidRPr="00BC33CF">
        <w:rPr>
          <w:sz w:val="24"/>
          <w:szCs w:val="24"/>
        </w:rPr>
        <w:t>экологически грамотного поведения в окружающей среде;</w:t>
      </w:r>
    </w:p>
    <w:p w:rsidR="00EA2AF2" w:rsidRPr="00BC33CF" w:rsidRDefault="00EA2AF2" w:rsidP="00BC33CF">
      <w:pPr>
        <w:numPr>
          <w:ilvl w:val="0"/>
          <w:numId w:val="5"/>
        </w:numPr>
        <w:spacing w:before="60" w:beforeAutospacing="0" w:after="0" w:afterAutospacing="0" w:line="276" w:lineRule="auto"/>
        <w:contextualSpacing/>
        <w:rPr>
          <w:b/>
          <w:sz w:val="24"/>
          <w:szCs w:val="24"/>
        </w:rPr>
      </w:pPr>
      <w:r w:rsidRPr="00BC33CF">
        <w:rPr>
          <w:sz w:val="24"/>
          <w:szCs w:val="24"/>
        </w:rPr>
        <w:t>оценки влияния химического загрязнения окружающей среды на организм человека и другие живые организмы;</w:t>
      </w:r>
    </w:p>
    <w:p w:rsidR="00EA2AF2" w:rsidRPr="00BC33CF" w:rsidRDefault="00EA2AF2" w:rsidP="00BC33CF">
      <w:pPr>
        <w:numPr>
          <w:ilvl w:val="0"/>
          <w:numId w:val="5"/>
        </w:numPr>
        <w:spacing w:before="60" w:beforeAutospacing="0" w:after="0" w:afterAutospacing="0" w:line="276" w:lineRule="auto"/>
        <w:contextualSpacing/>
        <w:rPr>
          <w:b/>
          <w:sz w:val="24"/>
          <w:szCs w:val="24"/>
        </w:rPr>
      </w:pPr>
      <w:r w:rsidRPr="00BC33CF">
        <w:rPr>
          <w:sz w:val="24"/>
          <w:szCs w:val="24"/>
        </w:rPr>
        <w:t>безопасного обращения с горючими и токсичными веществами, лабораторным оборудованием;</w:t>
      </w:r>
    </w:p>
    <w:p w:rsidR="00EA2AF2" w:rsidRPr="00BC33CF" w:rsidRDefault="00EA2AF2" w:rsidP="00BC33CF">
      <w:pPr>
        <w:numPr>
          <w:ilvl w:val="0"/>
          <w:numId w:val="5"/>
        </w:numPr>
        <w:spacing w:before="60" w:beforeAutospacing="0" w:after="0" w:afterAutospacing="0" w:line="276" w:lineRule="auto"/>
        <w:contextualSpacing/>
        <w:rPr>
          <w:b/>
          <w:sz w:val="24"/>
          <w:szCs w:val="24"/>
        </w:rPr>
      </w:pPr>
      <w:r w:rsidRPr="00BC33CF">
        <w:rPr>
          <w:sz w:val="24"/>
          <w:szCs w:val="24"/>
        </w:rPr>
        <w:t>приготовления растворов заданной концентрации в быту и на производстве;</w:t>
      </w:r>
    </w:p>
    <w:p w:rsidR="00EA2AF2" w:rsidRPr="00BC33CF" w:rsidRDefault="00EA2AF2" w:rsidP="00BC33CF">
      <w:pPr>
        <w:numPr>
          <w:ilvl w:val="0"/>
          <w:numId w:val="5"/>
        </w:numPr>
        <w:spacing w:before="60" w:beforeAutospacing="0" w:after="0" w:afterAutospacing="0" w:line="276" w:lineRule="auto"/>
        <w:contextualSpacing/>
        <w:rPr>
          <w:sz w:val="24"/>
          <w:szCs w:val="24"/>
        </w:rPr>
      </w:pPr>
      <w:r w:rsidRPr="00BC33CF">
        <w:rPr>
          <w:sz w:val="24"/>
          <w:szCs w:val="24"/>
        </w:rPr>
        <w:t xml:space="preserve">критической оценки достоверности химической информации, поступающей из разных источников. </w:t>
      </w:r>
    </w:p>
    <w:p w:rsidR="00EA2AF2" w:rsidRPr="00BC33CF" w:rsidRDefault="00EA2AF2" w:rsidP="00BC33CF">
      <w:pPr>
        <w:spacing w:before="60" w:line="276" w:lineRule="auto"/>
        <w:contextualSpacing/>
        <w:rPr>
          <w:sz w:val="24"/>
          <w:szCs w:val="24"/>
        </w:rPr>
      </w:pPr>
    </w:p>
    <w:p w:rsidR="00EA2AF2" w:rsidRPr="00BC33CF" w:rsidRDefault="00EA2AF2" w:rsidP="00BC33CF">
      <w:pPr>
        <w:spacing w:before="60" w:line="276" w:lineRule="auto"/>
        <w:contextualSpacing/>
        <w:rPr>
          <w:sz w:val="24"/>
          <w:szCs w:val="24"/>
        </w:rPr>
      </w:pPr>
    </w:p>
    <w:p w:rsidR="000B5890" w:rsidRPr="00BC33CF" w:rsidRDefault="000B5890" w:rsidP="00BC33CF">
      <w:pPr>
        <w:spacing w:before="240" w:line="276" w:lineRule="auto"/>
        <w:ind w:firstLine="567"/>
        <w:contextualSpacing/>
        <w:rPr>
          <w:rFonts w:eastAsia="Calibri"/>
          <w:b/>
          <w:i/>
          <w:sz w:val="24"/>
          <w:szCs w:val="24"/>
        </w:rPr>
      </w:pPr>
      <w:r w:rsidRPr="00BC33CF">
        <w:rPr>
          <w:rFonts w:eastAsia="Calibri"/>
          <w:b/>
          <w:i/>
          <w:sz w:val="24"/>
          <w:szCs w:val="24"/>
        </w:rPr>
        <w:t>В результате изучения основ безопасности жизнедеятельности на базовом уровне ученик должен</w:t>
      </w:r>
    </w:p>
    <w:p w:rsidR="000B5890" w:rsidRPr="00BC33CF" w:rsidRDefault="000B5890" w:rsidP="00BC33CF">
      <w:pPr>
        <w:spacing w:before="240" w:line="276" w:lineRule="auto"/>
        <w:ind w:firstLine="567"/>
        <w:contextualSpacing/>
        <w:rPr>
          <w:rFonts w:eastAsia="Calibri"/>
          <w:b/>
          <w:sz w:val="24"/>
          <w:szCs w:val="24"/>
        </w:rPr>
      </w:pPr>
      <w:r w:rsidRPr="00BC33CF">
        <w:rPr>
          <w:rFonts w:eastAsia="Calibri"/>
          <w:b/>
          <w:sz w:val="24"/>
          <w:szCs w:val="24"/>
        </w:rPr>
        <w:t>знать/понимать</w:t>
      </w:r>
    </w:p>
    <w:p w:rsidR="000B5890" w:rsidRPr="00BC33CF" w:rsidRDefault="000B5890" w:rsidP="00BC33CF">
      <w:pPr>
        <w:numPr>
          <w:ilvl w:val="0"/>
          <w:numId w:val="5"/>
        </w:numPr>
        <w:spacing w:before="20" w:beforeAutospacing="0" w:after="0" w:afterAutospacing="0" w:line="276" w:lineRule="auto"/>
        <w:contextualSpacing/>
        <w:rPr>
          <w:rFonts w:eastAsia="Calibri"/>
          <w:sz w:val="24"/>
          <w:szCs w:val="24"/>
        </w:rPr>
      </w:pPr>
      <w:r w:rsidRPr="00BC33CF">
        <w:rPr>
          <w:rFonts w:eastAsia="Calibri"/>
          <w:sz w:val="24"/>
          <w:szCs w:val="24"/>
        </w:rPr>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0B5890" w:rsidRPr="00BC33CF" w:rsidRDefault="000B5890" w:rsidP="00BC33CF">
      <w:pPr>
        <w:numPr>
          <w:ilvl w:val="0"/>
          <w:numId w:val="5"/>
        </w:numPr>
        <w:spacing w:before="20" w:beforeAutospacing="0" w:after="0" w:afterAutospacing="0" w:line="276" w:lineRule="auto"/>
        <w:contextualSpacing/>
        <w:rPr>
          <w:rFonts w:eastAsia="Calibri"/>
          <w:sz w:val="24"/>
          <w:szCs w:val="24"/>
        </w:rPr>
      </w:pPr>
      <w:r w:rsidRPr="00BC33CF">
        <w:rPr>
          <w:rFonts w:eastAsia="Calibri"/>
          <w:sz w:val="24"/>
          <w:szCs w:val="24"/>
        </w:rPr>
        <w:t>потенциальные опасности природного, техногенного и социального происхождения, характерные для региона проживания;</w:t>
      </w:r>
    </w:p>
    <w:p w:rsidR="000B5890" w:rsidRPr="00BC33CF" w:rsidRDefault="000B5890" w:rsidP="00BC33CF">
      <w:pPr>
        <w:numPr>
          <w:ilvl w:val="0"/>
          <w:numId w:val="5"/>
        </w:numPr>
        <w:spacing w:before="20" w:beforeAutospacing="0" w:after="0" w:afterAutospacing="0" w:line="276" w:lineRule="auto"/>
        <w:contextualSpacing/>
        <w:rPr>
          <w:rFonts w:eastAsia="Calibri"/>
          <w:sz w:val="24"/>
          <w:szCs w:val="24"/>
        </w:rPr>
      </w:pPr>
      <w:r w:rsidRPr="00BC33CF">
        <w:rPr>
          <w:rFonts w:eastAsia="Calibri"/>
          <w:sz w:val="24"/>
          <w:szCs w:val="24"/>
        </w:rPr>
        <w:lastRenderedPageBreak/>
        <w:t>основные задачи государственных служб по защите населения и территорий от чрезвычайных ситуаций;</w:t>
      </w:r>
    </w:p>
    <w:p w:rsidR="000B5890" w:rsidRPr="00BC33CF" w:rsidRDefault="000B5890" w:rsidP="00BC33CF">
      <w:pPr>
        <w:numPr>
          <w:ilvl w:val="0"/>
          <w:numId w:val="5"/>
        </w:numPr>
        <w:spacing w:before="20" w:beforeAutospacing="0" w:after="0" w:afterAutospacing="0" w:line="276" w:lineRule="auto"/>
        <w:contextualSpacing/>
        <w:rPr>
          <w:rFonts w:eastAsia="Calibri"/>
          <w:sz w:val="24"/>
          <w:szCs w:val="24"/>
        </w:rPr>
      </w:pPr>
      <w:r w:rsidRPr="00BC33CF">
        <w:rPr>
          <w:rFonts w:eastAsia="Calibri"/>
          <w:sz w:val="24"/>
          <w:szCs w:val="24"/>
        </w:rPr>
        <w:t>основы российского законодательства об обороне государства и воинской обязанности граждан;</w:t>
      </w:r>
    </w:p>
    <w:p w:rsidR="000B5890" w:rsidRPr="00BC33CF" w:rsidRDefault="000B5890" w:rsidP="00BC33CF">
      <w:pPr>
        <w:numPr>
          <w:ilvl w:val="0"/>
          <w:numId w:val="5"/>
        </w:numPr>
        <w:spacing w:before="20" w:beforeAutospacing="0" w:after="0" w:afterAutospacing="0" w:line="276" w:lineRule="auto"/>
        <w:contextualSpacing/>
        <w:rPr>
          <w:rFonts w:eastAsia="Calibri"/>
          <w:sz w:val="24"/>
          <w:szCs w:val="24"/>
        </w:rPr>
      </w:pPr>
      <w:r w:rsidRPr="00BC33CF">
        <w:rPr>
          <w:rFonts w:eastAsia="Calibri"/>
          <w:sz w:val="24"/>
          <w:szCs w:val="24"/>
        </w:rPr>
        <w:t>состав и предназначение Вооруженных Сил Российской Федерации;</w:t>
      </w:r>
    </w:p>
    <w:p w:rsidR="000B5890" w:rsidRPr="00BC33CF" w:rsidRDefault="000B5890" w:rsidP="00BC33CF">
      <w:pPr>
        <w:numPr>
          <w:ilvl w:val="0"/>
          <w:numId w:val="5"/>
        </w:numPr>
        <w:spacing w:before="20" w:beforeAutospacing="0" w:after="0" w:afterAutospacing="0" w:line="276" w:lineRule="auto"/>
        <w:contextualSpacing/>
        <w:rPr>
          <w:rFonts w:eastAsia="Calibri"/>
          <w:sz w:val="24"/>
          <w:szCs w:val="24"/>
        </w:rPr>
      </w:pPr>
      <w:r w:rsidRPr="00BC33CF">
        <w:rPr>
          <w:rFonts w:eastAsia="Calibri"/>
          <w:sz w:val="24"/>
          <w:szCs w:val="24"/>
        </w:rPr>
        <w:t xml:space="preserve">порядок первоначальной постановки на воинский учет, медицинского освидетельствования, призыва на военную службу; </w:t>
      </w:r>
    </w:p>
    <w:p w:rsidR="000B5890" w:rsidRPr="00BC33CF" w:rsidRDefault="000B5890" w:rsidP="00BC33CF">
      <w:pPr>
        <w:numPr>
          <w:ilvl w:val="0"/>
          <w:numId w:val="5"/>
        </w:numPr>
        <w:spacing w:before="20" w:beforeAutospacing="0" w:after="0" w:afterAutospacing="0" w:line="276" w:lineRule="auto"/>
        <w:contextualSpacing/>
        <w:rPr>
          <w:rFonts w:eastAsia="Calibri"/>
          <w:sz w:val="24"/>
          <w:szCs w:val="24"/>
        </w:rPr>
      </w:pPr>
      <w:r w:rsidRPr="00BC33CF">
        <w:rPr>
          <w:rFonts w:eastAsia="Calibri"/>
          <w:sz w:val="24"/>
          <w:szCs w:val="24"/>
        </w:rPr>
        <w:t>основные права и обязанности граждан до призыва на военную службу, во время прохождения военной службы и пребывания в запасе;</w:t>
      </w:r>
    </w:p>
    <w:p w:rsidR="000B5890" w:rsidRPr="00BC33CF" w:rsidRDefault="000B5890" w:rsidP="00BC33CF">
      <w:pPr>
        <w:numPr>
          <w:ilvl w:val="0"/>
          <w:numId w:val="5"/>
        </w:numPr>
        <w:spacing w:before="20" w:beforeAutospacing="0" w:after="0" w:afterAutospacing="0" w:line="276" w:lineRule="auto"/>
        <w:contextualSpacing/>
        <w:rPr>
          <w:rFonts w:eastAsia="Calibri"/>
          <w:sz w:val="24"/>
          <w:szCs w:val="24"/>
        </w:rPr>
      </w:pPr>
      <w:r w:rsidRPr="00BC33CF">
        <w:rPr>
          <w:rFonts w:eastAsia="Calibri"/>
          <w:sz w:val="24"/>
          <w:szCs w:val="24"/>
        </w:rP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0B5890" w:rsidRPr="00BC33CF" w:rsidRDefault="000B5890" w:rsidP="00BC33CF">
      <w:pPr>
        <w:numPr>
          <w:ilvl w:val="0"/>
          <w:numId w:val="5"/>
        </w:numPr>
        <w:spacing w:before="20" w:beforeAutospacing="0" w:after="0" w:afterAutospacing="0" w:line="276" w:lineRule="auto"/>
        <w:contextualSpacing/>
        <w:rPr>
          <w:rFonts w:eastAsia="Calibri"/>
          <w:sz w:val="24"/>
          <w:szCs w:val="24"/>
        </w:rPr>
      </w:pPr>
      <w:r w:rsidRPr="00BC33CF">
        <w:rPr>
          <w:rFonts w:eastAsia="Calibri"/>
          <w:sz w:val="24"/>
          <w:szCs w:val="24"/>
        </w:rPr>
        <w:t>требования, предъявляемые военной службой к уровню подготовки призывника;</w:t>
      </w:r>
    </w:p>
    <w:p w:rsidR="000B5890" w:rsidRPr="00BC33CF" w:rsidRDefault="000B5890" w:rsidP="00BC33CF">
      <w:pPr>
        <w:numPr>
          <w:ilvl w:val="0"/>
          <w:numId w:val="5"/>
        </w:numPr>
        <w:spacing w:before="20" w:beforeAutospacing="0" w:after="0" w:afterAutospacing="0" w:line="276" w:lineRule="auto"/>
        <w:contextualSpacing/>
        <w:rPr>
          <w:rFonts w:eastAsia="Calibri"/>
          <w:sz w:val="24"/>
          <w:szCs w:val="24"/>
        </w:rPr>
      </w:pPr>
      <w:r w:rsidRPr="00BC33CF">
        <w:rPr>
          <w:rFonts w:eastAsia="Calibri"/>
          <w:sz w:val="24"/>
          <w:szCs w:val="24"/>
        </w:rPr>
        <w:t>предназначение, структуру и задачи РСЧС;</w:t>
      </w:r>
    </w:p>
    <w:p w:rsidR="000B5890" w:rsidRPr="00BC33CF" w:rsidRDefault="000B5890" w:rsidP="00BC33CF">
      <w:pPr>
        <w:numPr>
          <w:ilvl w:val="0"/>
          <w:numId w:val="5"/>
        </w:numPr>
        <w:spacing w:before="20" w:beforeAutospacing="0" w:after="0" w:afterAutospacing="0" w:line="276" w:lineRule="auto"/>
        <w:contextualSpacing/>
        <w:rPr>
          <w:rFonts w:eastAsia="Calibri"/>
          <w:sz w:val="24"/>
          <w:szCs w:val="24"/>
        </w:rPr>
      </w:pPr>
      <w:r w:rsidRPr="00BC33CF">
        <w:rPr>
          <w:rFonts w:eastAsia="Calibri"/>
          <w:sz w:val="24"/>
          <w:szCs w:val="24"/>
        </w:rPr>
        <w:t>предназначение, структуру и задачи гражданской обороны;</w:t>
      </w:r>
    </w:p>
    <w:p w:rsidR="000B5890" w:rsidRPr="00BC33CF" w:rsidRDefault="000B5890" w:rsidP="00BC33CF">
      <w:pPr>
        <w:spacing w:before="240" w:line="276" w:lineRule="auto"/>
        <w:ind w:firstLine="567"/>
        <w:contextualSpacing/>
        <w:rPr>
          <w:rFonts w:eastAsia="Calibri"/>
          <w:sz w:val="24"/>
          <w:szCs w:val="24"/>
        </w:rPr>
      </w:pPr>
      <w:r w:rsidRPr="00BC33CF">
        <w:rPr>
          <w:rFonts w:eastAsia="Calibri"/>
          <w:b/>
          <w:sz w:val="24"/>
          <w:szCs w:val="24"/>
        </w:rPr>
        <w:t>уметь</w:t>
      </w:r>
    </w:p>
    <w:p w:rsidR="000B5890" w:rsidRPr="00BC33CF" w:rsidRDefault="000B5890" w:rsidP="00BC33CF">
      <w:pPr>
        <w:numPr>
          <w:ilvl w:val="0"/>
          <w:numId w:val="5"/>
        </w:numPr>
        <w:spacing w:before="20" w:beforeAutospacing="0" w:after="0" w:afterAutospacing="0" w:line="276" w:lineRule="auto"/>
        <w:contextualSpacing/>
        <w:rPr>
          <w:rFonts w:eastAsia="Calibri"/>
          <w:sz w:val="24"/>
          <w:szCs w:val="24"/>
        </w:rPr>
      </w:pPr>
      <w:r w:rsidRPr="00BC33CF">
        <w:rPr>
          <w:rFonts w:eastAsia="Calibri"/>
          <w:sz w:val="24"/>
          <w:szCs w:val="24"/>
        </w:rPr>
        <w:t>владеть способами защиты населения от чрезвычайных ситуаций природного и техногенного характера;</w:t>
      </w:r>
    </w:p>
    <w:p w:rsidR="000B5890" w:rsidRPr="00BC33CF" w:rsidRDefault="000B5890" w:rsidP="00BC33CF">
      <w:pPr>
        <w:numPr>
          <w:ilvl w:val="0"/>
          <w:numId w:val="5"/>
        </w:numPr>
        <w:spacing w:before="20" w:beforeAutospacing="0" w:after="0" w:afterAutospacing="0" w:line="276" w:lineRule="auto"/>
        <w:contextualSpacing/>
        <w:rPr>
          <w:rFonts w:eastAsia="Calibri"/>
          <w:sz w:val="24"/>
          <w:szCs w:val="24"/>
        </w:rPr>
      </w:pPr>
      <w:r w:rsidRPr="00BC33CF">
        <w:rPr>
          <w:rFonts w:eastAsia="Calibri"/>
          <w:sz w:val="24"/>
          <w:szCs w:val="24"/>
        </w:rPr>
        <w:t>владеть навыками в области гражданской обороны;</w:t>
      </w:r>
    </w:p>
    <w:p w:rsidR="000B5890" w:rsidRPr="00BC33CF" w:rsidRDefault="000B5890" w:rsidP="00BC33CF">
      <w:pPr>
        <w:numPr>
          <w:ilvl w:val="0"/>
          <w:numId w:val="5"/>
        </w:numPr>
        <w:spacing w:before="20" w:beforeAutospacing="0" w:after="0" w:afterAutospacing="0" w:line="276" w:lineRule="auto"/>
        <w:contextualSpacing/>
        <w:rPr>
          <w:rFonts w:eastAsia="Calibri"/>
          <w:sz w:val="24"/>
          <w:szCs w:val="24"/>
        </w:rPr>
      </w:pPr>
      <w:r w:rsidRPr="00BC33CF">
        <w:rPr>
          <w:rFonts w:eastAsia="Calibri"/>
          <w:sz w:val="24"/>
          <w:szCs w:val="24"/>
        </w:rPr>
        <w:t>пользоваться средствами индивидуальной и коллективной защиты;</w:t>
      </w:r>
    </w:p>
    <w:p w:rsidR="000B5890" w:rsidRPr="00BC33CF" w:rsidRDefault="000B5890" w:rsidP="00BC33CF">
      <w:pPr>
        <w:numPr>
          <w:ilvl w:val="0"/>
          <w:numId w:val="5"/>
        </w:numPr>
        <w:spacing w:before="20" w:beforeAutospacing="0" w:after="0" w:afterAutospacing="0" w:line="276" w:lineRule="auto"/>
        <w:contextualSpacing/>
        <w:rPr>
          <w:rFonts w:eastAsia="Calibri"/>
          <w:sz w:val="24"/>
          <w:szCs w:val="24"/>
        </w:rPr>
      </w:pPr>
      <w:r w:rsidRPr="00BC33CF">
        <w:rPr>
          <w:rFonts w:eastAsia="Calibri"/>
          <w:sz w:val="24"/>
          <w:szCs w:val="24"/>
        </w:rPr>
        <w:t>оценивать уровень своей подготовки и осуществлять осознанное самоопределение по отношению к военной службе;</w:t>
      </w:r>
    </w:p>
    <w:p w:rsidR="000B5890" w:rsidRPr="00BC33CF" w:rsidRDefault="000B5890" w:rsidP="00BC33CF">
      <w:pPr>
        <w:spacing w:before="240" w:line="276" w:lineRule="auto"/>
        <w:ind w:left="567"/>
        <w:contextualSpacing/>
        <w:rPr>
          <w:rFonts w:eastAsia="Calibri"/>
          <w:sz w:val="24"/>
          <w:szCs w:val="24"/>
        </w:rPr>
      </w:pPr>
      <w:r w:rsidRPr="00BC33CF">
        <w:rPr>
          <w:rFonts w:eastAsia="Calibri"/>
          <w:b/>
          <w:sz w:val="24"/>
          <w:szCs w:val="24"/>
        </w:rPr>
        <w:t xml:space="preserve">использовать приобретенные знания и умения в практической деятельности и повседневной жизни </w:t>
      </w:r>
      <w:proofErr w:type="gramStart"/>
      <w:r w:rsidRPr="00BC33CF">
        <w:rPr>
          <w:rFonts w:eastAsia="Calibri"/>
          <w:sz w:val="24"/>
          <w:szCs w:val="24"/>
        </w:rPr>
        <w:t>для</w:t>
      </w:r>
      <w:proofErr w:type="gramEnd"/>
      <w:r w:rsidRPr="00BC33CF">
        <w:rPr>
          <w:rFonts w:eastAsia="Calibri"/>
          <w:sz w:val="24"/>
          <w:szCs w:val="24"/>
        </w:rPr>
        <w:t>:</w:t>
      </w:r>
    </w:p>
    <w:p w:rsidR="000B5890" w:rsidRPr="00BC33CF" w:rsidRDefault="000B5890" w:rsidP="00BC33CF">
      <w:pPr>
        <w:numPr>
          <w:ilvl w:val="0"/>
          <w:numId w:val="5"/>
        </w:numPr>
        <w:spacing w:before="20" w:beforeAutospacing="0" w:after="0" w:afterAutospacing="0" w:line="276" w:lineRule="auto"/>
        <w:contextualSpacing/>
        <w:rPr>
          <w:rFonts w:eastAsia="Calibri"/>
          <w:sz w:val="24"/>
          <w:szCs w:val="24"/>
        </w:rPr>
      </w:pPr>
      <w:r w:rsidRPr="00BC33CF">
        <w:rPr>
          <w:rFonts w:eastAsia="Calibri"/>
          <w:sz w:val="24"/>
          <w:szCs w:val="24"/>
        </w:rPr>
        <w:t>ведения здорового образа жизни;</w:t>
      </w:r>
    </w:p>
    <w:p w:rsidR="000B5890" w:rsidRPr="00BC33CF" w:rsidRDefault="000B5890" w:rsidP="00BC33CF">
      <w:pPr>
        <w:numPr>
          <w:ilvl w:val="0"/>
          <w:numId w:val="5"/>
        </w:numPr>
        <w:spacing w:before="20" w:beforeAutospacing="0" w:after="0" w:afterAutospacing="0" w:line="276" w:lineRule="auto"/>
        <w:contextualSpacing/>
        <w:rPr>
          <w:rFonts w:eastAsia="Calibri"/>
          <w:sz w:val="24"/>
          <w:szCs w:val="24"/>
        </w:rPr>
      </w:pPr>
      <w:r w:rsidRPr="00BC33CF">
        <w:rPr>
          <w:rFonts w:eastAsia="Calibri"/>
          <w:sz w:val="24"/>
          <w:szCs w:val="24"/>
        </w:rPr>
        <w:t>оказания первой медицинской помощи;</w:t>
      </w:r>
    </w:p>
    <w:p w:rsidR="000B5890" w:rsidRPr="00BC33CF" w:rsidRDefault="000B5890" w:rsidP="00BC33CF">
      <w:pPr>
        <w:numPr>
          <w:ilvl w:val="0"/>
          <w:numId w:val="5"/>
        </w:numPr>
        <w:spacing w:before="20" w:beforeAutospacing="0" w:after="0" w:afterAutospacing="0" w:line="276" w:lineRule="auto"/>
        <w:contextualSpacing/>
        <w:rPr>
          <w:rFonts w:eastAsia="Calibri"/>
          <w:sz w:val="24"/>
          <w:szCs w:val="24"/>
        </w:rPr>
      </w:pPr>
      <w:r w:rsidRPr="00BC33CF">
        <w:rPr>
          <w:rFonts w:eastAsia="Calibri"/>
          <w:sz w:val="24"/>
          <w:szCs w:val="24"/>
        </w:rPr>
        <w:t>развития в себе духовных и физических качеств, необходимых для военной службы;</w:t>
      </w:r>
    </w:p>
    <w:p w:rsidR="000B5890" w:rsidRPr="00BC33CF" w:rsidRDefault="000B5890" w:rsidP="00BC33CF">
      <w:pPr>
        <w:numPr>
          <w:ilvl w:val="0"/>
          <w:numId w:val="5"/>
        </w:numPr>
        <w:spacing w:before="20" w:beforeAutospacing="0" w:after="0" w:afterAutospacing="0" w:line="276" w:lineRule="auto"/>
        <w:contextualSpacing/>
        <w:rPr>
          <w:rFonts w:eastAsia="Calibri"/>
          <w:sz w:val="24"/>
          <w:szCs w:val="24"/>
        </w:rPr>
      </w:pPr>
      <w:r w:rsidRPr="00BC33CF">
        <w:rPr>
          <w:rFonts w:eastAsia="Calibri"/>
          <w:sz w:val="24"/>
          <w:szCs w:val="24"/>
        </w:rPr>
        <w:t>обращения в случае необходимости в службы экстренной помощи.</w:t>
      </w:r>
    </w:p>
    <w:p w:rsidR="000B5890" w:rsidRPr="00BC33CF" w:rsidRDefault="000B5890" w:rsidP="00BC33CF">
      <w:pPr>
        <w:spacing w:before="240" w:line="276" w:lineRule="auto"/>
        <w:ind w:firstLine="567"/>
        <w:contextualSpacing/>
        <w:rPr>
          <w:b/>
          <w:i/>
          <w:sz w:val="24"/>
          <w:szCs w:val="24"/>
        </w:rPr>
      </w:pPr>
      <w:r w:rsidRPr="00BC33CF">
        <w:rPr>
          <w:b/>
          <w:i/>
          <w:sz w:val="24"/>
          <w:szCs w:val="24"/>
        </w:rPr>
        <w:t>В результате изучения физической культуры на базовом уровне ученик должен</w:t>
      </w:r>
    </w:p>
    <w:p w:rsidR="000B5890" w:rsidRPr="00BC33CF" w:rsidRDefault="000B5890" w:rsidP="00BC33CF">
      <w:pPr>
        <w:spacing w:before="240" w:line="276" w:lineRule="auto"/>
        <w:ind w:firstLine="567"/>
        <w:contextualSpacing/>
        <w:rPr>
          <w:b/>
          <w:sz w:val="24"/>
          <w:szCs w:val="24"/>
        </w:rPr>
      </w:pPr>
      <w:r w:rsidRPr="00BC33CF">
        <w:rPr>
          <w:b/>
          <w:sz w:val="24"/>
          <w:szCs w:val="24"/>
        </w:rPr>
        <w:t>знать/понимать</w:t>
      </w:r>
    </w:p>
    <w:p w:rsidR="000B5890" w:rsidRPr="00BC33CF" w:rsidRDefault="000B5890" w:rsidP="00BC33CF">
      <w:pPr>
        <w:numPr>
          <w:ilvl w:val="0"/>
          <w:numId w:val="5"/>
        </w:numPr>
        <w:spacing w:before="0" w:beforeAutospacing="0" w:after="0" w:afterAutospacing="0" w:line="276" w:lineRule="auto"/>
        <w:contextualSpacing/>
        <w:rPr>
          <w:sz w:val="24"/>
          <w:szCs w:val="24"/>
        </w:rPr>
      </w:pPr>
      <w:r w:rsidRPr="00BC33CF">
        <w:rPr>
          <w:sz w:val="24"/>
          <w:szCs w:val="24"/>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0B5890" w:rsidRPr="00BC33CF" w:rsidRDefault="000B5890" w:rsidP="00BC33CF">
      <w:pPr>
        <w:numPr>
          <w:ilvl w:val="0"/>
          <w:numId w:val="5"/>
        </w:numPr>
        <w:spacing w:before="60" w:beforeAutospacing="0" w:after="0" w:afterAutospacing="0" w:line="276" w:lineRule="auto"/>
        <w:contextualSpacing/>
        <w:rPr>
          <w:sz w:val="24"/>
          <w:szCs w:val="24"/>
        </w:rPr>
      </w:pPr>
      <w:r w:rsidRPr="00BC33CF">
        <w:rPr>
          <w:sz w:val="24"/>
          <w:szCs w:val="24"/>
        </w:rPr>
        <w:t>способы контроля и оценки физического развития и физической подготовленности;</w:t>
      </w:r>
    </w:p>
    <w:p w:rsidR="000B5890" w:rsidRPr="00BC33CF" w:rsidRDefault="000B5890" w:rsidP="00BC33CF">
      <w:pPr>
        <w:numPr>
          <w:ilvl w:val="0"/>
          <w:numId w:val="5"/>
        </w:numPr>
        <w:spacing w:before="0" w:beforeAutospacing="0" w:after="0" w:afterAutospacing="0" w:line="276" w:lineRule="auto"/>
        <w:contextualSpacing/>
        <w:rPr>
          <w:sz w:val="24"/>
          <w:szCs w:val="24"/>
        </w:rPr>
      </w:pPr>
      <w:r w:rsidRPr="00BC33CF">
        <w:rPr>
          <w:sz w:val="24"/>
          <w:szCs w:val="24"/>
        </w:rPr>
        <w:t>правила и способы планирования системы индивидуальных занятий физическими упражнениями различной направленности;</w:t>
      </w:r>
    </w:p>
    <w:p w:rsidR="000B5890" w:rsidRPr="00BC33CF" w:rsidRDefault="000B5890" w:rsidP="00BC33CF">
      <w:pPr>
        <w:spacing w:before="240" w:line="276" w:lineRule="auto"/>
        <w:ind w:firstLine="567"/>
        <w:contextualSpacing/>
        <w:rPr>
          <w:sz w:val="24"/>
          <w:szCs w:val="24"/>
        </w:rPr>
      </w:pPr>
      <w:r w:rsidRPr="00BC33CF">
        <w:rPr>
          <w:b/>
          <w:sz w:val="24"/>
          <w:szCs w:val="24"/>
        </w:rPr>
        <w:t>уметь</w:t>
      </w:r>
    </w:p>
    <w:p w:rsidR="000B5890" w:rsidRPr="00BC33CF" w:rsidRDefault="000B5890" w:rsidP="00BC33CF">
      <w:pPr>
        <w:numPr>
          <w:ilvl w:val="0"/>
          <w:numId w:val="5"/>
        </w:numPr>
        <w:spacing w:before="60" w:beforeAutospacing="0" w:after="0" w:afterAutospacing="0" w:line="276" w:lineRule="auto"/>
        <w:contextualSpacing/>
        <w:rPr>
          <w:sz w:val="24"/>
          <w:szCs w:val="24"/>
        </w:rPr>
      </w:pPr>
      <w:r w:rsidRPr="00BC33CF">
        <w:rPr>
          <w:sz w:val="24"/>
          <w:szCs w:val="24"/>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0B5890" w:rsidRPr="00BC33CF" w:rsidRDefault="000B5890" w:rsidP="00BC33CF">
      <w:pPr>
        <w:numPr>
          <w:ilvl w:val="0"/>
          <w:numId w:val="5"/>
        </w:numPr>
        <w:spacing w:before="60" w:beforeAutospacing="0" w:after="0" w:afterAutospacing="0" w:line="276" w:lineRule="auto"/>
        <w:contextualSpacing/>
        <w:rPr>
          <w:sz w:val="24"/>
          <w:szCs w:val="24"/>
        </w:rPr>
      </w:pPr>
      <w:r w:rsidRPr="00BC33CF">
        <w:rPr>
          <w:sz w:val="24"/>
          <w:szCs w:val="24"/>
        </w:rPr>
        <w:t xml:space="preserve">выполнять простейшие приемы </w:t>
      </w:r>
      <w:proofErr w:type="spellStart"/>
      <w:r w:rsidRPr="00BC33CF">
        <w:rPr>
          <w:sz w:val="24"/>
          <w:szCs w:val="24"/>
        </w:rPr>
        <w:t>самомассажа</w:t>
      </w:r>
      <w:proofErr w:type="spellEnd"/>
      <w:r w:rsidRPr="00BC33CF">
        <w:rPr>
          <w:sz w:val="24"/>
          <w:szCs w:val="24"/>
        </w:rPr>
        <w:t xml:space="preserve"> и релаксации;</w:t>
      </w:r>
    </w:p>
    <w:p w:rsidR="000B5890" w:rsidRPr="00BC33CF" w:rsidRDefault="000B5890" w:rsidP="00BC33CF">
      <w:pPr>
        <w:numPr>
          <w:ilvl w:val="0"/>
          <w:numId w:val="5"/>
        </w:numPr>
        <w:spacing w:before="60" w:beforeAutospacing="0" w:after="0" w:afterAutospacing="0" w:line="276" w:lineRule="auto"/>
        <w:contextualSpacing/>
        <w:rPr>
          <w:sz w:val="24"/>
          <w:szCs w:val="24"/>
        </w:rPr>
      </w:pPr>
      <w:r w:rsidRPr="00BC33CF">
        <w:rPr>
          <w:sz w:val="24"/>
          <w:szCs w:val="24"/>
        </w:rPr>
        <w:t xml:space="preserve">преодолевать искусственные и естественные препятствия с использованием разнообразных способов передвижения; </w:t>
      </w:r>
    </w:p>
    <w:p w:rsidR="000B5890" w:rsidRPr="00BC33CF" w:rsidRDefault="000B5890" w:rsidP="00BC33CF">
      <w:pPr>
        <w:numPr>
          <w:ilvl w:val="0"/>
          <w:numId w:val="5"/>
        </w:numPr>
        <w:spacing w:before="60" w:beforeAutospacing="0" w:after="0" w:afterAutospacing="0" w:line="276" w:lineRule="auto"/>
        <w:contextualSpacing/>
        <w:rPr>
          <w:sz w:val="24"/>
          <w:szCs w:val="24"/>
        </w:rPr>
      </w:pPr>
      <w:r w:rsidRPr="00BC33CF">
        <w:rPr>
          <w:sz w:val="24"/>
          <w:szCs w:val="24"/>
        </w:rPr>
        <w:t xml:space="preserve">выполнять приемы защиты и самообороны, страховки и </w:t>
      </w:r>
      <w:proofErr w:type="spellStart"/>
      <w:r w:rsidRPr="00BC33CF">
        <w:rPr>
          <w:sz w:val="24"/>
          <w:szCs w:val="24"/>
        </w:rPr>
        <w:t>самостраховки</w:t>
      </w:r>
      <w:proofErr w:type="spellEnd"/>
      <w:r w:rsidRPr="00BC33CF">
        <w:rPr>
          <w:sz w:val="24"/>
          <w:szCs w:val="24"/>
        </w:rPr>
        <w:t>;</w:t>
      </w:r>
    </w:p>
    <w:p w:rsidR="000B5890" w:rsidRPr="00BC33CF" w:rsidRDefault="000B5890" w:rsidP="00BC33CF">
      <w:pPr>
        <w:numPr>
          <w:ilvl w:val="0"/>
          <w:numId w:val="5"/>
        </w:numPr>
        <w:spacing w:before="60" w:beforeAutospacing="0" w:after="0" w:afterAutospacing="0" w:line="276" w:lineRule="auto"/>
        <w:contextualSpacing/>
        <w:rPr>
          <w:sz w:val="24"/>
          <w:szCs w:val="24"/>
        </w:rPr>
      </w:pPr>
      <w:r w:rsidRPr="00BC33CF">
        <w:rPr>
          <w:sz w:val="24"/>
          <w:szCs w:val="24"/>
        </w:rPr>
        <w:t>осуществлять творческое сотрудничество в коллективных формах занятий физической культурой;</w:t>
      </w:r>
    </w:p>
    <w:p w:rsidR="000B5890" w:rsidRPr="00BC33CF" w:rsidRDefault="000B5890" w:rsidP="00BC33CF">
      <w:pPr>
        <w:spacing w:before="240" w:line="276" w:lineRule="auto"/>
        <w:ind w:left="567"/>
        <w:contextualSpacing/>
        <w:rPr>
          <w:sz w:val="24"/>
          <w:szCs w:val="24"/>
        </w:rPr>
      </w:pPr>
      <w:r w:rsidRPr="00BC33CF">
        <w:rPr>
          <w:b/>
          <w:sz w:val="24"/>
          <w:szCs w:val="24"/>
        </w:rPr>
        <w:t xml:space="preserve">использовать приобретенные знания и умения в практической деятельности и повседневной жизни </w:t>
      </w:r>
      <w:proofErr w:type="gramStart"/>
      <w:r w:rsidRPr="00BC33CF">
        <w:rPr>
          <w:sz w:val="24"/>
          <w:szCs w:val="24"/>
        </w:rPr>
        <w:t>для</w:t>
      </w:r>
      <w:proofErr w:type="gramEnd"/>
      <w:r w:rsidRPr="00BC33CF">
        <w:rPr>
          <w:sz w:val="24"/>
          <w:szCs w:val="24"/>
        </w:rPr>
        <w:t>:</w:t>
      </w:r>
    </w:p>
    <w:p w:rsidR="000B5890" w:rsidRPr="00BC33CF" w:rsidRDefault="000B5890" w:rsidP="00BC33CF">
      <w:pPr>
        <w:numPr>
          <w:ilvl w:val="0"/>
          <w:numId w:val="5"/>
        </w:numPr>
        <w:spacing w:before="60" w:beforeAutospacing="0" w:after="0" w:afterAutospacing="0" w:line="276" w:lineRule="auto"/>
        <w:contextualSpacing/>
        <w:rPr>
          <w:sz w:val="24"/>
          <w:szCs w:val="24"/>
        </w:rPr>
      </w:pPr>
      <w:r w:rsidRPr="00BC33CF">
        <w:rPr>
          <w:sz w:val="24"/>
          <w:szCs w:val="24"/>
        </w:rPr>
        <w:lastRenderedPageBreak/>
        <w:t>повышения работоспособности, укрепления и сохранения здоровья;</w:t>
      </w:r>
    </w:p>
    <w:p w:rsidR="000B5890" w:rsidRPr="00BC33CF" w:rsidRDefault="000B5890" w:rsidP="00BC33CF">
      <w:pPr>
        <w:pStyle w:val="23"/>
        <w:numPr>
          <w:ilvl w:val="0"/>
          <w:numId w:val="5"/>
        </w:numPr>
        <w:spacing w:before="0" w:beforeAutospacing="0" w:after="0" w:afterAutospacing="0" w:line="276" w:lineRule="auto"/>
        <w:contextualSpacing/>
        <w:rPr>
          <w:sz w:val="24"/>
          <w:szCs w:val="24"/>
        </w:rPr>
      </w:pPr>
      <w:r w:rsidRPr="00BC33CF">
        <w:rPr>
          <w:sz w:val="24"/>
          <w:szCs w:val="24"/>
        </w:rPr>
        <w:t xml:space="preserve">подготовки к профессиональной деятельности и службе в Вооруженных Силах Российской Федерации; </w:t>
      </w:r>
    </w:p>
    <w:p w:rsidR="000B5890" w:rsidRPr="00BC33CF" w:rsidRDefault="000B5890" w:rsidP="00BC33CF">
      <w:pPr>
        <w:pStyle w:val="23"/>
        <w:numPr>
          <w:ilvl w:val="0"/>
          <w:numId w:val="5"/>
        </w:numPr>
        <w:spacing w:before="0" w:beforeAutospacing="0" w:after="0" w:afterAutospacing="0" w:line="276" w:lineRule="auto"/>
        <w:contextualSpacing/>
        <w:rPr>
          <w:sz w:val="24"/>
          <w:szCs w:val="24"/>
        </w:rPr>
      </w:pPr>
      <w:r w:rsidRPr="00BC33CF">
        <w:rPr>
          <w:sz w:val="24"/>
          <w:szCs w:val="24"/>
        </w:rPr>
        <w:t xml:space="preserve">организации и проведения индивидуального, коллективного и семейного отдыха, участия в массовых спортивных соревнованиях; </w:t>
      </w:r>
    </w:p>
    <w:p w:rsidR="000B5890" w:rsidRPr="00BC33CF" w:rsidRDefault="000B5890" w:rsidP="00BC33CF">
      <w:pPr>
        <w:pStyle w:val="23"/>
        <w:numPr>
          <w:ilvl w:val="0"/>
          <w:numId w:val="5"/>
        </w:numPr>
        <w:spacing w:before="0" w:beforeAutospacing="0" w:after="0" w:afterAutospacing="0" w:line="276" w:lineRule="auto"/>
        <w:contextualSpacing/>
        <w:rPr>
          <w:sz w:val="24"/>
          <w:szCs w:val="24"/>
        </w:rPr>
      </w:pPr>
      <w:r w:rsidRPr="00BC33CF">
        <w:rPr>
          <w:sz w:val="24"/>
          <w:szCs w:val="24"/>
        </w:rPr>
        <w:t>активной творческой жизнедеятельности, выбора и формирования здорового образа жизни.</w:t>
      </w:r>
    </w:p>
    <w:p w:rsidR="000B5890" w:rsidRPr="00BC33CF" w:rsidRDefault="000B5890" w:rsidP="00BC33CF">
      <w:pPr>
        <w:pStyle w:val="23"/>
        <w:spacing w:line="276" w:lineRule="auto"/>
        <w:contextualSpacing/>
        <w:rPr>
          <w:sz w:val="24"/>
          <w:szCs w:val="24"/>
        </w:rPr>
      </w:pPr>
      <w:r w:rsidRPr="00BC33CF">
        <w:rPr>
          <w:sz w:val="24"/>
          <w:szCs w:val="24"/>
        </w:rPr>
        <w:t>4.2 Модель выпускника</w:t>
      </w:r>
    </w:p>
    <w:p w:rsidR="000B5890" w:rsidRPr="00BC33CF" w:rsidRDefault="000B5890" w:rsidP="00BC33CF">
      <w:pPr>
        <w:spacing w:line="276" w:lineRule="auto"/>
        <w:ind w:firstLine="720"/>
        <w:contextualSpacing/>
        <w:rPr>
          <w:iCs/>
          <w:sz w:val="24"/>
          <w:szCs w:val="24"/>
        </w:rPr>
      </w:pPr>
      <w:r w:rsidRPr="00BC33CF">
        <w:rPr>
          <w:bCs/>
          <w:i/>
          <w:sz w:val="24"/>
          <w:szCs w:val="24"/>
        </w:rPr>
        <w:t xml:space="preserve">Модели личности ученика / </w:t>
      </w:r>
      <w:r w:rsidRPr="00BC33CF">
        <w:rPr>
          <w:i/>
          <w:sz w:val="24"/>
          <w:szCs w:val="24"/>
        </w:rPr>
        <w:t>выпускника школы</w:t>
      </w:r>
      <w:r w:rsidRPr="00BC33CF">
        <w:rPr>
          <w:sz w:val="24"/>
          <w:szCs w:val="24"/>
        </w:rPr>
        <w:t xml:space="preserve"> включают следующее </w:t>
      </w:r>
      <w:proofErr w:type="spellStart"/>
      <w:r w:rsidRPr="00BC33CF">
        <w:rPr>
          <w:sz w:val="24"/>
          <w:szCs w:val="24"/>
        </w:rPr>
        <w:t>параметральные</w:t>
      </w:r>
      <w:proofErr w:type="spellEnd"/>
      <w:r w:rsidRPr="00BC33CF">
        <w:rPr>
          <w:sz w:val="24"/>
          <w:szCs w:val="24"/>
        </w:rPr>
        <w:t xml:space="preserve"> характеристики: 1) обладание развитым интеллектом, высоким уровнем культуры; 2) ориентация на общечеловеческие ценности и нормы; 3) способность осуществлять самостоятельную продуктивную деятельность; 4) готовность к осознанному выбору и освоению профессиональных образовательных программ отдельных областей знаний с учётом склонностей, сложившихся интересов и индивидуальных возможностей; 5)</w:t>
      </w:r>
      <w:r w:rsidRPr="00BC33CF">
        <w:rPr>
          <w:b/>
          <w:sz w:val="24"/>
          <w:szCs w:val="24"/>
        </w:rPr>
        <w:t xml:space="preserve"> </w:t>
      </w:r>
      <w:r w:rsidRPr="00BC33CF">
        <w:rPr>
          <w:sz w:val="24"/>
          <w:szCs w:val="24"/>
        </w:rPr>
        <w:t>способность самостоятельно находить выход из проблемной ситуации, осуществлять поисковую деятельность, проводить исследования.</w:t>
      </w:r>
    </w:p>
    <w:p w:rsidR="000B5890" w:rsidRPr="00BC33CF" w:rsidRDefault="000B5890" w:rsidP="00BC33CF">
      <w:pPr>
        <w:spacing w:line="276" w:lineRule="auto"/>
        <w:ind w:firstLine="720"/>
        <w:contextualSpacing/>
        <w:rPr>
          <w:sz w:val="24"/>
          <w:szCs w:val="24"/>
        </w:rPr>
      </w:pPr>
      <w:r w:rsidRPr="00BC33CF">
        <w:rPr>
          <w:bCs/>
          <w:i/>
          <w:sz w:val="24"/>
          <w:szCs w:val="24"/>
        </w:rPr>
        <w:t xml:space="preserve">Модели личности ученика / </w:t>
      </w:r>
      <w:r w:rsidRPr="00BC33CF">
        <w:rPr>
          <w:i/>
          <w:sz w:val="24"/>
          <w:szCs w:val="24"/>
        </w:rPr>
        <w:t>выпускника школы</w:t>
      </w:r>
    </w:p>
    <w:p w:rsidR="000B5890" w:rsidRPr="00303741" w:rsidRDefault="000B5890" w:rsidP="00BC33CF">
      <w:pPr>
        <w:spacing w:line="276" w:lineRule="auto"/>
        <w:ind w:firstLine="720"/>
        <w:contextualSpacing/>
        <w:rPr>
          <w:bCs/>
          <w:sz w:val="24"/>
          <w:szCs w:val="24"/>
        </w:rPr>
      </w:pPr>
      <w:proofErr w:type="gramStart"/>
      <w:r w:rsidRPr="00BC33CF">
        <w:rPr>
          <w:sz w:val="24"/>
          <w:szCs w:val="24"/>
        </w:rPr>
        <w:t xml:space="preserve">Выпускник, получивший </w:t>
      </w:r>
      <w:r w:rsidRPr="00BC33CF">
        <w:rPr>
          <w:b/>
          <w:sz w:val="24"/>
          <w:szCs w:val="24"/>
        </w:rPr>
        <w:t>среднее (полное) общее образование</w:t>
      </w:r>
      <w:r w:rsidRPr="00BC33CF">
        <w:rPr>
          <w:sz w:val="24"/>
          <w:szCs w:val="24"/>
        </w:rPr>
        <w:t xml:space="preserve">, – </w:t>
      </w:r>
      <w:r w:rsidRPr="00BC33CF">
        <w:rPr>
          <w:bCs/>
          <w:sz w:val="24"/>
          <w:szCs w:val="24"/>
        </w:rPr>
        <w:t>социально и профессионально мобильный человек</w:t>
      </w:r>
      <w:r w:rsidRPr="00BC33CF">
        <w:rPr>
          <w:sz w:val="24"/>
          <w:szCs w:val="24"/>
        </w:rPr>
        <w:t>, который освоил образовательные программы по предметам школьного учебного плана; освоил содержание выбранного профиля обучения на уровне, способном обеспечить успешное обучение в учреждениях начального, среднего, высшего профессионального образования; овладел основами компьютерной грамотности; умеет быстро адаптироваться к меняющимся социально-экономическим отношениям; знает свои гражданские права и умеет их реализовывать;</w:t>
      </w:r>
      <w:proofErr w:type="gramEnd"/>
      <w:r w:rsidRPr="00BC33CF">
        <w:rPr>
          <w:sz w:val="24"/>
          <w:szCs w:val="24"/>
        </w:rPr>
        <w:t xml:space="preserve"> готов к формам и методам обучения, применяемым в учреждениях начального, среднего, высшего профессионального образования; умеет осмысленно и ответственно осуществлять выбор собственных действий и деятельности, контролировать и анализировать их; владеет культурой жизненного самоопределения и самореализации; уважает своё и чужое достоинство; уважает собственный труд и труд других людей; обладает чувством </w:t>
      </w:r>
      <w:r w:rsidRPr="00303741">
        <w:rPr>
          <w:sz w:val="24"/>
          <w:szCs w:val="24"/>
        </w:rPr>
        <w:t>социальной ответственности.</w:t>
      </w:r>
      <w:r w:rsidRPr="00303741">
        <w:rPr>
          <w:bCs/>
          <w:sz w:val="24"/>
          <w:szCs w:val="24"/>
        </w:rPr>
        <w:t xml:space="preserve"> </w:t>
      </w:r>
    </w:p>
    <w:p w:rsidR="000B5890" w:rsidRPr="004C05CB" w:rsidRDefault="000B5890" w:rsidP="00BC33CF">
      <w:pPr>
        <w:pStyle w:val="23"/>
        <w:spacing w:line="276" w:lineRule="auto"/>
        <w:contextualSpacing/>
        <w:rPr>
          <w:b/>
          <w:sz w:val="28"/>
          <w:szCs w:val="28"/>
        </w:rPr>
      </w:pPr>
      <w:r w:rsidRPr="004C05CB">
        <w:rPr>
          <w:b/>
          <w:sz w:val="28"/>
          <w:szCs w:val="28"/>
        </w:rPr>
        <w:t>5. Учебный план (в приложении)</w:t>
      </w:r>
    </w:p>
    <w:p w:rsidR="000B5890" w:rsidRDefault="004C05CB" w:rsidP="00BC33CF">
      <w:pPr>
        <w:pStyle w:val="23"/>
        <w:spacing w:line="276" w:lineRule="auto"/>
        <w:contextualSpacing/>
        <w:rPr>
          <w:b/>
          <w:sz w:val="28"/>
          <w:szCs w:val="28"/>
        </w:rPr>
      </w:pPr>
      <w:r>
        <w:rPr>
          <w:b/>
          <w:sz w:val="28"/>
          <w:szCs w:val="28"/>
        </w:rPr>
        <w:t>6. Р</w:t>
      </w:r>
      <w:r w:rsidR="000B5890" w:rsidRPr="004C05CB">
        <w:rPr>
          <w:b/>
          <w:sz w:val="28"/>
          <w:szCs w:val="28"/>
        </w:rPr>
        <w:t xml:space="preserve">абочие программы </w:t>
      </w:r>
      <w:proofErr w:type="gramStart"/>
      <w:r w:rsidR="000B5890" w:rsidRPr="004C05CB">
        <w:rPr>
          <w:b/>
          <w:sz w:val="28"/>
          <w:szCs w:val="28"/>
        </w:rPr>
        <w:t xml:space="preserve">( </w:t>
      </w:r>
      <w:proofErr w:type="gramEnd"/>
      <w:r w:rsidR="000B5890" w:rsidRPr="004C05CB">
        <w:rPr>
          <w:b/>
          <w:sz w:val="28"/>
          <w:szCs w:val="28"/>
        </w:rPr>
        <w:t>в приложе</w:t>
      </w:r>
      <w:r w:rsidR="005053AA">
        <w:rPr>
          <w:b/>
          <w:sz w:val="28"/>
          <w:szCs w:val="28"/>
        </w:rPr>
        <w:t>н</w:t>
      </w:r>
      <w:r w:rsidR="000B5890" w:rsidRPr="004C05CB">
        <w:rPr>
          <w:b/>
          <w:sz w:val="28"/>
          <w:szCs w:val="28"/>
        </w:rPr>
        <w:t>ии)</w:t>
      </w:r>
    </w:p>
    <w:p w:rsidR="00303741" w:rsidRPr="004C05CB" w:rsidRDefault="00303741" w:rsidP="00BC33CF">
      <w:pPr>
        <w:pStyle w:val="23"/>
        <w:spacing w:line="276" w:lineRule="auto"/>
        <w:contextualSpacing/>
        <w:rPr>
          <w:b/>
          <w:sz w:val="28"/>
          <w:szCs w:val="28"/>
        </w:rPr>
      </w:pPr>
    </w:p>
    <w:p w:rsidR="000B5890" w:rsidRPr="004C05CB" w:rsidRDefault="000B5890" w:rsidP="00BC33CF">
      <w:pPr>
        <w:pStyle w:val="23"/>
        <w:spacing w:line="276" w:lineRule="auto"/>
        <w:contextualSpacing/>
        <w:rPr>
          <w:b/>
          <w:sz w:val="28"/>
          <w:szCs w:val="28"/>
        </w:rPr>
      </w:pPr>
      <w:r w:rsidRPr="004C05CB">
        <w:rPr>
          <w:b/>
          <w:sz w:val="28"/>
          <w:szCs w:val="28"/>
        </w:rPr>
        <w:t xml:space="preserve">7. </w:t>
      </w:r>
      <w:proofErr w:type="spellStart"/>
      <w:proofErr w:type="gramStart"/>
      <w:r w:rsidRPr="004C05CB">
        <w:rPr>
          <w:b/>
          <w:sz w:val="28"/>
          <w:szCs w:val="28"/>
        </w:rPr>
        <w:t>Учебно</w:t>
      </w:r>
      <w:proofErr w:type="spellEnd"/>
      <w:r w:rsidR="00F354B5" w:rsidRPr="004C05CB">
        <w:rPr>
          <w:b/>
          <w:sz w:val="28"/>
          <w:szCs w:val="28"/>
        </w:rPr>
        <w:t>-</w:t>
      </w:r>
      <w:r w:rsidRPr="004C05CB">
        <w:rPr>
          <w:b/>
          <w:sz w:val="28"/>
          <w:szCs w:val="28"/>
        </w:rPr>
        <w:t xml:space="preserve"> ме</w:t>
      </w:r>
      <w:r w:rsidR="00F354B5" w:rsidRPr="004C05CB">
        <w:rPr>
          <w:b/>
          <w:sz w:val="28"/>
          <w:szCs w:val="28"/>
        </w:rPr>
        <w:t>т</w:t>
      </w:r>
      <w:r w:rsidRPr="004C05CB">
        <w:rPr>
          <w:b/>
          <w:sz w:val="28"/>
          <w:szCs w:val="28"/>
        </w:rPr>
        <w:t>одический</w:t>
      </w:r>
      <w:proofErr w:type="gramEnd"/>
      <w:r w:rsidRPr="004C05CB">
        <w:rPr>
          <w:b/>
          <w:sz w:val="28"/>
          <w:szCs w:val="28"/>
        </w:rPr>
        <w:t xml:space="preserve"> </w:t>
      </w:r>
      <w:r w:rsidR="00F354B5" w:rsidRPr="004C05CB">
        <w:rPr>
          <w:b/>
          <w:sz w:val="28"/>
          <w:szCs w:val="28"/>
        </w:rPr>
        <w:t xml:space="preserve"> комплекс</w:t>
      </w:r>
    </w:p>
    <w:tbl>
      <w:tblPr>
        <w:tblpPr w:leftFromText="180" w:rightFromText="180" w:vertAnchor="text" w:horzAnchor="margin" w:tblpX="108" w:tblpY="3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tblPr>
      <w:tblGrid>
        <w:gridCol w:w="7621"/>
        <w:gridCol w:w="709"/>
        <w:gridCol w:w="1417"/>
      </w:tblGrid>
      <w:tr w:rsidR="007A207E" w:rsidRPr="006B0EF9" w:rsidTr="007D6CD2">
        <w:trPr>
          <w:cantSplit/>
        </w:trPr>
        <w:tc>
          <w:tcPr>
            <w:tcW w:w="9747" w:type="dxa"/>
            <w:gridSpan w:val="3"/>
            <w:vAlign w:val="center"/>
          </w:tcPr>
          <w:p w:rsidR="007A207E" w:rsidRPr="006B0EF9" w:rsidRDefault="007A207E" w:rsidP="007D6CD2">
            <w:pPr>
              <w:jc w:val="center"/>
              <w:rPr>
                <w:sz w:val="20"/>
                <w:szCs w:val="20"/>
              </w:rPr>
            </w:pPr>
            <w:r w:rsidRPr="006B0EF9">
              <w:rPr>
                <w:b/>
                <w:bCs/>
                <w:sz w:val="20"/>
                <w:szCs w:val="20"/>
              </w:rPr>
              <w:t>Русский язык</w:t>
            </w:r>
          </w:p>
        </w:tc>
      </w:tr>
      <w:tr w:rsidR="007A207E" w:rsidRPr="006B0EF9" w:rsidTr="007D6CD2">
        <w:trPr>
          <w:cantSplit/>
        </w:trPr>
        <w:tc>
          <w:tcPr>
            <w:tcW w:w="7621" w:type="dxa"/>
            <w:vAlign w:val="center"/>
          </w:tcPr>
          <w:p w:rsidR="007A207E" w:rsidRPr="006B0EF9" w:rsidRDefault="007A207E" w:rsidP="007D6CD2">
            <w:pPr>
              <w:rPr>
                <w:b/>
                <w:bCs/>
                <w:sz w:val="20"/>
                <w:szCs w:val="20"/>
              </w:rPr>
            </w:pPr>
            <w:r w:rsidRPr="00E67D89">
              <w:rPr>
                <w:rFonts w:eastAsia="HiddenHorzOCR"/>
                <w:sz w:val="20"/>
                <w:szCs w:val="20"/>
              </w:rPr>
              <w:t xml:space="preserve">Бунеев Р.Н., </w:t>
            </w:r>
            <w:proofErr w:type="spellStart"/>
            <w:r w:rsidRPr="00E67D89">
              <w:rPr>
                <w:rFonts w:eastAsia="HiddenHorzOCR"/>
                <w:sz w:val="20"/>
                <w:szCs w:val="20"/>
              </w:rPr>
              <w:t>Бунеева</w:t>
            </w:r>
            <w:proofErr w:type="spellEnd"/>
            <w:r w:rsidRPr="00E67D89">
              <w:rPr>
                <w:rFonts w:eastAsia="HiddenHorzOCR"/>
                <w:sz w:val="20"/>
                <w:szCs w:val="20"/>
              </w:rPr>
              <w:t xml:space="preserve"> Е.В., Комиссарова Л.Ю. и др. Русский язык (базовый и профильный уровни)</w:t>
            </w:r>
          </w:p>
        </w:tc>
        <w:tc>
          <w:tcPr>
            <w:tcW w:w="709" w:type="dxa"/>
            <w:vAlign w:val="center"/>
          </w:tcPr>
          <w:p w:rsidR="007A207E" w:rsidRPr="006B0EF9" w:rsidRDefault="007A207E" w:rsidP="007D6CD2">
            <w:pPr>
              <w:jc w:val="center"/>
              <w:rPr>
                <w:sz w:val="20"/>
                <w:szCs w:val="20"/>
              </w:rPr>
            </w:pPr>
            <w:r w:rsidRPr="006B0EF9">
              <w:rPr>
                <w:sz w:val="20"/>
                <w:szCs w:val="20"/>
              </w:rPr>
              <w:t>10</w:t>
            </w:r>
          </w:p>
        </w:tc>
        <w:tc>
          <w:tcPr>
            <w:tcW w:w="1417" w:type="dxa"/>
            <w:vAlign w:val="center"/>
          </w:tcPr>
          <w:p w:rsidR="007A207E" w:rsidRPr="006B0EF9" w:rsidRDefault="007A207E" w:rsidP="007D6CD2">
            <w:pPr>
              <w:rPr>
                <w:sz w:val="20"/>
                <w:szCs w:val="20"/>
              </w:rPr>
            </w:pPr>
            <w:proofErr w:type="spellStart"/>
            <w:r w:rsidRPr="006B0EF9">
              <w:rPr>
                <w:sz w:val="20"/>
                <w:szCs w:val="20"/>
              </w:rPr>
              <w:t>Баласс</w:t>
            </w:r>
            <w:proofErr w:type="spellEnd"/>
            <w:r w:rsidRPr="006B0EF9">
              <w:rPr>
                <w:sz w:val="20"/>
                <w:szCs w:val="20"/>
              </w:rPr>
              <w:t xml:space="preserve"> </w:t>
            </w:r>
          </w:p>
        </w:tc>
      </w:tr>
      <w:tr w:rsidR="007A207E" w:rsidRPr="006B0EF9" w:rsidTr="007D6CD2">
        <w:trPr>
          <w:cantSplit/>
        </w:trPr>
        <w:tc>
          <w:tcPr>
            <w:tcW w:w="7621" w:type="dxa"/>
            <w:vAlign w:val="center"/>
          </w:tcPr>
          <w:p w:rsidR="007A207E" w:rsidRPr="006B0EF9" w:rsidRDefault="007A207E" w:rsidP="007D6CD2">
            <w:pPr>
              <w:rPr>
                <w:b/>
                <w:bCs/>
                <w:sz w:val="20"/>
                <w:szCs w:val="20"/>
              </w:rPr>
            </w:pPr>
            <w:r w:rsidRPr="006B0EF9">
              <w:rPr>
                <w:rFonts w:eastAsia="HiddenHorzOCR"/>
                <w:sz w:val="20"/>
                <w:szCs w:val="20"/>
              </w:rPr>
              <w:t xml:space="preserve">Греков В.Ф., Крючков С.Е., </w:t>
            </w:r>
            <w:proofErr w:type="spellStart"/>
            <w:r w:rsidRPr="006B0EF9">
              <w:rPr>
                <w:rFonts w:eastAsia="HiddenHorzOCR"/>
                <w:sz w:val="20"/>
                <w:szCs w:val="20"/>
              </w:rPr>
              <w:t>Чешко</w:t>
            </w:r>
            <w:proofErr w:type="spellEnd"/>
            <w:r w:rsidRPr="006B0EF9">
              <w:rPr>
                <w:rFonts w:eastAsia="HiddenHorzOCR"/>
                <w:sz w:val="20"/>
                <w:szCs w:val="20"/>
              </w:rPr>
              <w:t xml:space="preserve"> Л.А. Русский язык (базовый уровень)</w:t>
            </w:r>
          </w:p>
        </w:tc>
        <w:tc>
          <w:tcPr>
            <w:tcW w:w="709" w:type="dxa"/>
            <w:vAlign w:val="center"/>
          </w:tcPr>
          <w:p w:rsidR="007A207E" w:rsidRPr="006B0EF9" w:rsidRDefault="007A207E" w:rsidP="007D6CD2">
            <w:pPr>
              <w:jc w:val="center"/>
              <w:rPr>
                <w:sz w:val="20"/>
                <w:szCs w:val="20"/>
              </w:rPr>
            </w:pPr>
            <w:r w:rsidRPr="006B0EF9">
              <w:rPr>
                <w:sz w:val="20"/>
                <w:szCs w:val="20"/>
              </w:rPr>
              <w:t>1</w:t>
            </w:r>
            <w:r>
              <w:rPr>
                <w:sz w:val="20"/>
                <w:szCs w:val="20"/>
              </w:rPr>
              <w:t>1</w:t>
            </w:r>
          </w:p>
        </w:tc>
        <w:tc>
          <w:tcPr>
            <w:tcW w:w="1417" w:type="dxa"/>
            <w:vAlign w:val="center"/>
          </w:tcPr>
          <w:p w:rsidR="007A207E" w:rsidRPr="006B0EF9" w:rsidRDefault="007A207E" w:rsidP="007D6CD2">
            <w:pPr>
              <w:autoSpaceDE w:val="0"/>
              <w:autoSpaceDN w:val="0"/>
              <w:adjustRightInd w:val="0"/>
              <w:rPr>
                <w:rFonts w:eastAsia="HiddenHorzOCR"/>
                <w:sz w:val="20"/>
                <w:szCs w:val="20"/>
              </w:rPr>
            </w:pPr>
            <w:r w:rsidRPr="006B0EF9">
              <w:rPr>
                <w:rFonts w:eastAsia="HiddenHorzOCR"/>
                <w:sz w:val="20"/>
                <w:szCs w:val="20"/>
              </w:rPr>
              <w:t>Просвещение</w:t>
            </w:r>
          </w:p>
          <w:p w:rsidR="007A207E" w:rsidRPr="006B0EF9" w:rsidRDefault="007A207E" w:rsidP="007D6CD2">
            <w:pPr>
              <w:rPr>
                <w:sz w:val="20"/>
                <w:szCs w:val="20"/>
              </w:rPr>
            </w:pPr>
          </w:p>
        </w:tc>
      </w:tr>
      <w:tr w:rsidR="007A207E" w:rsidRPr="006B0EF9" w:rsidTr="007D6CD2">
        <w:trPr>
          <w:cantSplit/>
        </w:trPr>
        <w:tc>
          <w:tcPr>
            <w:tcW w:w="9747" w:type="dxa"/>
            <w:gridSpan w:val="3"/>
            <w:vAlign w:val="center"/>
          </w:tcPr>
          <w:p w:rsidR="007A207E" w:rsidRPr="006B0EF9" w:rsidRDefault="007A207E" w:rsidP="007D6CD2">
            <w:pPr>
              <w:autoSpaceDE w:val="0"/>
              <w:autoSpaceDN w:val="0"/>
              <w:adjustRightInd w:val="0"/>
              <w:jc w:val="center"/>
              <w:rPr>
                <w:rFonts w:eastAsia="HiddenHorzOCR"/>
                <w:sz w:val="20"/>
                <w:szCs w:val="20"/>
              </w:rPr>
            </w:pPr>
            <w:r>
              <w:rPr>
                <w:b/>
                <w:sz w:val="20"/>
                <w:szCs w:val="20"/>
              </w:rPr>
              <w:lastRenderedPageBreak/>
              <w:t>Л</w:t>
            </w:r>
            <w:r w:rsidRPr="006B0EF9">
              <w:rPr>
                <w:b/>
                <w:sz w:val="20"/>
                <w:szCs w:val="20"/>
              </w:rPr>
              <w:t>итература</w:t>
            </w:r>
          </w:p>
        </w:tc>
      </w:tr>
      <w:tr w:rsidR="007A207E" w:rsidRPr="006B0EF9" w:rsidTr="007D6CD2">
        <w:trPr>
          <w:cantSplit/>
        </w:trPr>
        <w:tc>
          <w:tcPr>
            <w:tcW w:w="7621" w:type="dxa"/>
            <w:vAlign w:val="center"/>
          </w:tcPr>
          <w:p w:rsidR="007A207E" w:rsidRPr="006B0EF9" w:rsidRDefault="007A207E" w:rsidP="007D6CD2">
            <w:pPr>
              <w:rPr>
                <w:b/>
                <w:sz w:val="20"/>
                <w:szCs w:val="20"/>
              </w:rPr>
            </w:pPr>
            <w:r>
              <w:rPr>
                <w:rFonts w:eastAsia="HiddenHorzOCR"/>
                <w:sz w:val="20"/>
                <w:szCs w:val="20"/>
              </w:rPr>
              <w:t xml:space="preserve">Бунеев Р.Н., </w:t>
            </w:r>
            <w:proofErr w:type="spellStart"/>
            <w:r>
              <w:rPr>
                <w:rFonts w:eastAsia="HiddenHorzOCR"/>
                <w:sz w:val="20"/>
                <w:szCs w:val="20"/>
              </w:rPr>
              <w:t>Бунеева</w:t>
            </w:r>
            <w:proofErr w:type="spellEnd"/>
            <w:r>
              <w:rPr>
                <w:rFonts w:eastAsia="HiddenHorzOCR"/>
                <w:sz w:val="20"/>
                <w:szCs w:val="20"/>
              </w:rPr>
              <w:t xml:space="preserve"> Е.В., </w:t>
            </w:r>
            <w:proofErr w:type="spellStart"/>
            <w:r>
              <w:rPr>
                <w:rFonts w:eastAsia="HiddenHorzOCR"/>
                <w:sz w:val="20"/>
                <w:szCs w:val="20"/>
              </w:rPr>
              <w:t>Чиндилова</w:t>
            </w:r>
            <w:proofErr w:type="spellEnd"/>
            <w:r>
              <w:rPr>
                <w:rFonts w:eastAsia="HiddenHorzOCR"/>
                <w:sz w:val="20"/>
                <w:szCs w:val="20"/>
              </w:rPr>
              <w:t xml:space="preserve"> О.В. Литература </w:t>
            </w:r>
            <w:r w:rsidRPr="00015DDF">
              <w:rPr>
                <w:rFonts w:eastAsia="HiddenHorzOCR"/>
                <w:sz w:val="20"/>
                <w:szCs w:val="20"/>
              </w:rPr>
              <w:t>(базовый уровень)</w:t>
            </w:r>
          </w:p>
        </w:tc>
        <w:tc>
          <w:tcPr>
            <w:tcW w:w="709" w:type="dxa"/>
            <w:vAlign w:val="center"/>
          </w:tcPr>
          <w:p w:rsidR="007A207E" w:rsidRPr="006B0EF9" w:rsidRDefault="007A207E" w:rsidP="007D6CD2">
            <w:pPr>
              <w:jc w:val="center"/>
              <w:rPr>
                <w:sz w:val="20"/>
                <w:szCs w:val="20"/>
              </w:rPr>
            </w:pPr>
            <w:r w:rsidRPr="006B0EF9">
              <w:rPr>
                <w:sz w:val="20"/>
                <w:szCs w:val="20"/>
              </w:rPr>
              <w:t>10</w:t>
            </w:r>
          </w:p>
        </w:tc>
        <w:tc>
          <w:tcPr>
            <w:tcW w:w="1417" w:type="dxa"/>
            <w:vAlign w:val="center"/>
          </w:tcPr>
          <w:p w:rsidR="007A207E" w:rsidRPr="006B0EF9" w:rsidRDefault="007A207E" w:rsidP="007D6CD2">
            <w:pPr>
              <w:autoSpaceDE w:val="0"/>
              <w:autoSpaceDN w:val="0"/>
              <w:adjustRightInd w:val="0"/>
              <w:rPr>
                <w:rFonts w:eastAsia="HiddenHorzOCR"/>
                <w:sz w:val="20"/>
                <w:szCs w:val="20"/>
              </w:rPr>
            </w:pPr>
            <w:r w:rsidRPr="006B0EF9">
              <w:rPr>
                <w:rFonts w:eastAsia="HiddenHorzOCR"/>
                <w:sz w:val="20"/>
                <w:szCs w:val="20"/>
              </w:rPr>
              <w:t>Просвещение</w:t>
            </w:r>
          </w:p>
          <w:p w:rsidR="007A207E" w:rsidRPr="006B0EF9" w:rsidRDefault="007A207E" w:rsidP="007D6CD2">
            <w:pPr>
              <w:autoSpaceDE w:val="0"/>
              <w:autoSpaceDN w:val="0"/>
              <w:adjustRightInd w:val="0"/>
              <w:rPr>
                <w:rFonts w:eastAsia="HiddenHorzOCR"/>
                <w:sz w:val="20"/>
                <w:szCs w:val="20"/>
              </w:rPr>
            </w:pPr>
          </w:p>
        </w:tc>
      </w:tr>
      <w:tr w:rsidR="007A207E" w:rsidRPr="006B0EF9" w:rsidTr="007D6CD2">
        <w:trPr>
          <w:cantSplit/>
        </w:trPr>
        <w:tc>
          <w:tcPr>
            <w:tcW w:w="7621" w:type="dxa"/>
            <w:vAlign w:val="center"/>
          </w:tcPr>
          <w:p w:rsidR="007A207E" w:rsidRPr="005762B5" w:rsidRDefault="007A207E" w:rsidP="007D6CD2">
            <w:pPr>
              <w:rPr>
                <w:rFonts w:eastAsia="HiddenHorzOCR"/>
                <w:sz w:val="20"/>
                <w:szCs w:val="20"/>
              </w:rPr>
            </w:pPr>
            <w:r w:rsidRPr="00E67D89">
              <w:rPr>
                <w:rFonts w:eastAsia="HiddenHorzOCR"/>
                <w:sz w:val="20"/>
                <w:szCs w:val="20"/>
              </w:rPr>
              <w:t xml:space="preserve">Смирнова Л.А., Михайлов О.Н., </w:t>
            </w:r>
            <w:proofErr w:type="spellStart"/>
            <w:r w:rsidRPr="00E67D89">
              <w:rPr>
                <w:rFonts w:eastAsia="HiddenHorzOCR"/>
                <w:sz w:val="20"/>
                <w:szCs w:val="20"/>
              </w:rPr>
              <w:t>Турков</w:t>
            </w:r>
            <w:proofErr w:type="spellEnd"/>
            <w:r w:rsidRPr="00E67D89">
              <w:rPr>
                <w:rFonts w:eastAsia="HiddenHorzOCR"/>
                <w:sz w:val="20"/>
                <w:szCs w:val="20"/>
              </w:rPr>
              <w:t xml:space="preserve"> А.М. и др.; </w:t>
            </w:r>
            <w:proofErr w:type="spellStart"/>
            <w:r w:rsidRPr="00E67D89">
              <w:rPr>
                <w:rFonts w:eastAsia="HiddenHorzOCR"/>
                <w:sz w:val="20"/>
                <w:szCs w:val="20"/>
              </w:rPr>
              <w:t>Чалмаев</w:t>
            </w:r>
            <w:proofErr w:type="spellEnd"/>
            <w:r w:rsidRPr="00E67D89">
              <w:rPr>
                <w:rFonts w:eastAsia="HiddenHorzOCR"/>
                <w:sz w:val="20"/>
                <w:szCs w:val="20"/>
              </w:rPr>
              <w:t xml:space="preserve"> В.А., Михайлов О.Н., Павловский А.И. и др./Под ред. Журавлева В.П. Литература (базовый и профильный уровни)  </w:t>
            </w:r>
            <w:r w:rsidRPr="000D2ED3">
              <w:t xml:space="preserve">         </w:t>
            </w:r>
          </w:p>
        </w:tc>
        <w:tc>
          <w:tcPr>
            <w:tcW w:w="709" w:type="dxa"/>
            <w:vAlign w:val="center"/>
          </w:tcPr>
          <w:p w:rsidR="007A207E" w:rsidRPr="006B0EF9" w:rsidRDefault="007A207E" w:rsidP="007D6CD2">
            <w:pPr>
              <w:jc w:val="center"/>
              <w:rPr>
                <w:sz w:val="20"/>
                <w:szCs w:val="20"/>
              </w:rPr>
            </w:pPr>
            <w:r w:rsidRPr="006B0EF9">
              <w:rPr>
                <w:sz w:val="20"/>
                <w:szCs w:val="20"/>
              </w:rPr>
              <w:t>1</w:t>
            </w:r>
            <w:r>
              <w:rPr>
                <w:sz w:val="20"/>
                <w:szCs w:val="20"/>
              </w:rPr>
              <w:t>1</w:t>
            </w:r>
          </w:p>
        </w:tc>
        <w:tc>
          <w:tcPr>
            <w:tcW w:w="1417" w:type="dxa"/>
            <w:vAlign w:val="center"/>
          </w:tcPr>
          <w:p w:rsidR="007A207E" w:rsidRPr="006B0EF9" w:rsidRDefault="007A207E" w:rsidP="007D6CD2">
            <w:pPr>
              <w:autoSpaceDE w:val="0"/>
              <w:autoSpaceDN w:val="0"/>
              <w:adjustRightInd w:val="0"/>
              <w:rPr>
                <w:rFonts w:eastAsia="HiddenHorzOCR"/>
                <w:sz w:val="20"/>
                <w:szCs w:val="20"/>
              </w:rPr>
            </w:pPr>
            <w:r w:rsidRPr="006B0EF9">
              <w:rPr>
                <w:rFonts w:eastAsia="HiddenHorzOCR"/>
                <w:sz w:val="20"/>
                <w:szCs w:val="20"/>
              </w:rPr>
              <w:t>Просвещение</w:t>
            </w:r>
          </w:p>
          <w:p w:rsidR="007A207E" w:rsidRPr="006B0EF9" w:rsidRDefault="007A207E" w:rsidP="007D6CD2">
            <w:pPr>
              <w:autoSpaceDE w:val="0"/>
              <w:autoSpaceDN w:val="0"/>
              <w:adjustRightInd w:val="0"/>
              <w:rPr>
                <w:rFonts w:eastAsia="HiddenHorzOCR"/>
                <w:sz w:val="20"/>
                <w:szCs w:val="20"/>
              </w:rPr>
            </w:pPr>
          </w:p>
        </w:tc>
      </w:tr>
      <w:tr w:rsidR="007A207E" w:rsidRPr="00B648D1" w:rsidTr="007D6CD2">
        <w:trPr>
          <w:cantSplit/>
        </w:trPr>
        <w:tc>
          <w:tcPr>
            <w:tcW w:w="9747" w:type="dxa"/>
            <w:gridSpan w:val="3"/>
            <w:vAlign w:val="center"/>
          </w:tcPr>
          <w:p w:rsidR="007A207E" w:rsidRPr="007A207E" w:rsidRDefault="007A207E" w:rsidP="007A207E">
            <w:pPr>
              <w:autoSpaceDE w:val="0"/>
              <w:autoSpaceDN w:val="0"/>
              <w:adjustRightInd w:val="0"/>
              <w:jc w:val="center"/>
              <w:rPr>
                <w:rFonts w:eastAsia="HiddenHorzOCR"/>
                <w:b/>
                <w:sz w:val="20"/>
                <w:szCs w:val="20"/>
              </w:rPr>
            </w:pPr>
            <w:r w:rsidRPr="007A207E">
              <w:rPr>
                <w:rFonts w:eastAsia="HiddenHorzOCR"/>
                <w:b/>
                <w:sz w:val="20"/>
                <w:szCs w:val="20"/>
              </w:rPr>
              <w:t>Химия</w:t>
            </w:r>
          </w:p>
        </w:tc>
      </w:tr>
    </w:tbl>
    <w:tbl>
      <w:tblPr>
        <w:tblW w:w="9781" w:type="dxa"/>
        <w:tblInd w:w="40" w:type="dxa"/>
        <w:tblLayout w:type="fixed"/>
        <w:tblCellMar>
          <w:left w:w="40" w:type="dxa"/>
          <w:right w:w="40" w:type="dxa"/>
        </w:tblCellMar>
        <w:tblLook w:val="0000"/>
      </w:tblPr>
      <w:tblGrid>
        <w:gridCol w:w="709"/>
        <w:gridCol w:w="6946"/>
        <w:gridCol w:w="709"/>
        <w:gridCol w:w="1417"/>
      </w:tblGrid>
      <w:tr w:rsidR="007A207E" w:rsidRPr="00665BE8" w:rsidTr="007D6CD2">
        <w:trPr>
          <w:trHeight w:hRule="exact" w:val="36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A207E" w:rsidRPr="00DE48E6" w:rsidRDefault="007A207E" w:rsidP="007D6CD2">
            <w:pPr>
              <w:pStyle w:val="ConsPlusCell"/>
              <w:rPr>
                <w:rFonts w:ascii="Times New Roman" w:hAnsi="Times New Roman" w:cs="Times New Roman"/>
                <w:color w:val="000000"/>
                <w:sz w:val="20"/>
                <w:szCs w:val="20"/>
              </w:rPr>
            </w:pPr>
            <w:r w:rsidRPr="00DE48E6">
              <w:rPr>
                <w:rFonts w:ascii="Times New Roman" w:hAnsi="Times New Roman" w:cs="Times New Roman"/>
                <w:color w:val="000000"/>
                <w:sz w:val="20"/>
                <w:szCs w:val="20"/>
              </w:rPr>
              <w:t xml:space="preserve">   </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7A207E" w:rsidRPr="00DE48E6" w:rsidRDefault="007A207E" w:rsidP="007D6CD2">
            <w:pPr>
              <w:autoSpaceDE w:val="0"/>
              <w:autoSpaceDN w:val="0"/>
              <w:adjustRightInd w:val="0"/>
              <w:rPr>
                <w:sz w:val="20"/>
                <w:szCs w:val="20"/>
              </w:rPr>
            </w:pPr>
            <w:r w:rsidRPr="00DE48E6">
              <w:rPr>
                <w:sz w:val="20"/>
                <w:szCs w:val="20"/>
              </w:rPr>
              <w:t>Габриелян О.С.  Химия (базовый уровень)</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7A207E" w:rsidRPr="00DE48E6" w:rsidRDefault="007A207E" w:rsidP="007D6CD2">
            <w:pPr>
              <w:jc w:val="center"/>
              <w:rPr>
                <w:rFonts w:eastAsia="HiddenHorzOCR"/>
                <w:sz w:val="20"/>
                <w:szCs w:val="20"/>
              </w:rPr>
            </w:pPr>
            <w:r w:rsidRPr="00DE48E6">
              <w:rPr>
                <w:rFonts w:eastAsia="HiddenHorzOCR"/>
                <w:sz w:val="20"/>
                <w:szCs w:val="20"/>
              </w:rPr>
              <w:t>10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7A207E" w:rsidRPr="00DE48E6" w:rsidRDefault="007A207E" w:rsidP="007D6CD2">
            <w:pPr>
              <w:autoSpaceDE w:val="0"/>
              <w:autoSpaceDN w:val="0"/>
              <w:adjustRightInd w:val="0"/>
              <w:rPr>
                <w:rFonts w:eastAsia="HiddenHorzOCR"/>
                <w:sz w:val="20"/>
                <w:szCs w:val="20"/>
              </w:rPr>
            </w:pPr>
            <w:r w:rsidRPr="00DE48E6">
              <w:rPr>
                <w:rFonts w:eastAsia="HiddenHorzOCR"/>
                <w:sz w:val="20"/>
                <w:szCs w:val="20"/>
              </w:rPr>
              <w:t>Дрофа</w:t>
            </w:r>
          </w:p>
        </w:tc>
      </w:tr>
      <w:tr w:rsidR="007A207E" w:rsidRPr="00665BE8" w:rsidTr="007D6CD2">
        <w:trPr>
          <w:trHeight w:hRule="exact" w:val="36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A207E" w:rsidRPr="00DE48E6" w:rsidRDefault="007A207E" w:rsidP="007D6CD2">
            <w:pPr>
              <w:pStyle w:val="ConsPlusCell"/>
              <w:rPr>
                <w:rFonts w:ascii="Times New Roman" w:hAnsi="Times New Roman" w:cs="Times New Roman"/>
                <w:color w:val="000000"/>
                <w:sz w:val="20"/>
                <w:szCs w:val="20"/>
              </w:rPr>
            </w:pPr>
            <w:r w:rsidRPr="00DE48E6">
              <w:rPr>
                <w:rFonts w:ascii="Times New Roman" w:hAnsi="Times New Roman" w:cs="Times New Roman"/>
                <w:color w:val="000000"/>
                <w:sz w:val="20"/>
                <w:szCs w:val="20"/>
              </w:rPr>
              <w:t xml:space="preserve">   </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tcPr>
          <w:p w:rsidR="007A207E" w:rsidRPr="00DE48E6" w:rsidRDefault="007A207E" w:rsidP="007D6CD2">
            <w:pPr>
              <w:autoSpaceDE w:val="0"/>
              <w:autoSpaceDN w:val="0"/>
              <w:adjustRightInd w:val="0"/>
              <w:rPr>
                <w:sz w:val="20"/>
                <w:szCs w:val="20"/>
              </w:rPr>
            </w:pPr>
            <w:r w:rsidRPr="00DE48E6">
              <w:rPr>
                <w:sz w:val="20"/>
                <w:szCs w:val="20"/>
              </w:rPr>
              <w:t>Габриелян О.С.  Химия (базовый уровень)</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7A207E" w:rsidRPr="00DE48E6" w:rsidRDefault="007A207E" w:rsidP="007D6CD2">
            <w:pPr>
              <w:jc w:val="center"/>
              <w:rPr>
                <w:rFonts w:eastAsia="HiddenHorzOCR"/>
                <w:sz w:val="20"/>
                <w:szCs w:val="20"/>
              </w:rPr>
            </w:pPr>
            <w:r w:rsidRPr="00DE48E6">
              <w:rPr>
                <w:rFonts w:eastAsia="HiddenHorzOCR"/>
                <w:sz w:val="20"/>
                <w:szCs w:val="20"/>
              </w:rPr>
              <w:t>11</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7A207E" w:rsidRPr="00DE48E6" w:rsidRDefault="007A207E" w:rsidP="007D6CD2">
            <w:pPr>
              <w:autoSpaceDE w:val="0"/>
              <w:autoSpaceDN w:val="0"/>
              <w:adjustRightInd w:val="0"/>
              <w:rPr>
                <w:rFonts w:eastAsia="HiddenHorzOCR"/>
                <w:sz w:val="20"/>
                <w:szCs w:val="20"/>
              </w:rPr>
            </w:pPr>
            <w:r w:rsidRPr="00DE48E6">
              <w:rPr>
                <w:rFonts w:eastAsia="HiddenHorzOCR"/>
                <w:sz w:val="20"/>
                <w:szCs w:val="20"/>
              </w:rPr>
              <w:t>Дрофа</w:t>
            </w:r>
          </w:p>
        </w:tc>
      </w:tr>
      <w:tr w:rsidR="007A207E" w:rsidRPr="00665BE8" w:rsidTr="007D6CD2">
        <w:trPr>
          <w:trHeight w:hRule="exact" w:val="360"/>
        </w:trPr>
        <w:tc>
          <w:tcPr>
            <w:tcW w:w="9781" w:type="dxa"/>
            <w:gridSpan w:val="4"/>
            <w:tcBorders>
              <w:top w:val="single" w:sz="6" w:space="0" w:color="auto"/>
              <w:left w:val="single" w:sz="6" w:space="0" w:color="auto"/>
              <w:bottom w:val="single" w:sz="6" w:space="0" w:color="auto"/>
              <w:right w:val="single" w:sz="6" w:space="0" w:color="auto"/>
            </w:tcBorders>
            <w:shd w:val="clear" w:color="auto" w:fill="FFFFFF"/>
          </w:tcPr>
          <w:p w:rsidR="007A207E" w:rsidRPr="00D046DB" w:rsidRDefault="007A207E" w:rsidP="007D6CD2">
            <w:pPr>
              <w:autoSpaceDE w:val="0"/>
              <w:autoSpaceDN w:val="0"/>
              <w:adjustRightInd w:val="0"/>
              <w:jc w:val="center"/>
              <w:rPr>
                <w:rFonts w:eastAsia="HiddenHorzOCR"/>
                <w:b/>
                <w:sz w:val="20"/>
                <w:szCs w:val="20"/>
              </w:rPr>
            </w:pPr>
            <w:r w:rsidRPr="00D046DB">
              <w:rPr>
                <w:rFonts w:eastAsia="HiddenHorzOCR"/>
                <w:b/>
                <w:sz w:val="20"/>
                <w:szCs w:val="20"/>
              </w:rPr>
              <w:t>Математика</w:t>
            </w:r>
          </w:p>
        </w:tc>
      </w:tr>
      <w:tr w:rsidR="007A207E" w:rsidRPr="00665BE8" w:rsidTr="007D6CD2">
        <w:trPr>
          <w:trHeight w:hRule="exact" w:val="476"/>
        </w:trPr>
        <w:tc>
          <w:tcPr>
            <w:tcW w:w="7655" w:type="dxa"/>
            <w:gridSpan w:val="2"/>
            <w:tcBorders>
              <w:top w:val="single" w:sz="6" w:space="0" w:color="auto"/>
              <w:left w:val="single" w:sz="6" w:space="0" w:color="auto"/>
              <w:bottom w:val="single" w:sz="6" w:space="0" w:color="auto"/>
              <w:right w:val="single" w:sz="6" w:space="0" w:color="auto"/>
            </w:tcBorders>
            <w:shd w:val="clear" w:color="auto" w:fill="FFFFFF"/>
          </w:tcPr>
          <w:p w:rsidR="007A207E" w:rsidRPr="000D2ED3" w:rsidRDefault="007A207E" w:rsidP="007D6CD2">
            <w:pPr>
              <w:pStyle w:val="ConsPlusCell"/>
              <w:rPr>
                <w:rFonts w:ascii="Times New Roman" w:hAnsi="Times New Roman" w:cs="Times New Roman"/>
                <w:color w:val="000000"/>
                <w:sz w:val="24"/>
                <w:szCs w:val="24"/>
              </w:rPr>
            </w:pPr>
            <w:r w:rsidRPr="000D2ED3">
              <w:rPr>
                <w:rFonts w:ascii="Times New Roman" w:hAnsi="Times New Roman" w:cs="Times New Roman"/>
                <w:color w:val="000000"/>
                <w:sz w:val="24"/>
                <w:szCs w:val="24"/>
              </w:rPr>
              <w:t xml:space="preserve">  </w:t>
            </w:r>
          </w:p>
          <w:p w:rsidR="007A207E" w:rsidRPr="00D046DB" w:rsidRDefault="007A207E" w:rsidP="007D6CD2">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 xml:space="preserve">Мордкович А.Г. Алгебра и     начала математического       </w:t>
            </w:r>
            <w:r w:rsidRPr="00D046DB">
              <w:rPr>
                <w:rFonts w:ascii="Times New Roman" w:hAnsi="Times New Roman" w:cs="Times New Roman"/>
                <w:color w:val="000000"/>
                <w:sz w:val="20"/>
                <w:szCs w:val="20"/>
              </w:rPr>
              <w:t xml:space="preserve">анализа (базовый уровень)    </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A207E" w:rsidRPr="00D046DB" w:rsidRDefault="007A207E" w:rsidP="007D6CD2">
            <w:pPr>
              <w:pStyle w:val="ConsPlusCell"/>
              <w:rPr>
                <w:rFonts w:ascii="Times New Roman" w:hAnsi="Times New Roman" w:cs="Times New Roman"/>
                <w:color w:val="000000"/>
                <w:sz w:val="20"/>
                <w:szCs w:val="20"/>
              </w:rPr>
            </w:pPr>
            <w:r w:rsidRPr="000D2ED3">
              <w:rPr>
                <w:rFonts w:ascii="Times New Roman" w:hAnsi="Times New Roman" w:cs="Times New Roman"/>
                <w:color w:val="000000"/>
                <w:sz w:val="24"/>
                <w:szCs w:val="24"/>
              </w:rPr>
              <w:t xml:space="preserve"> </w:t>
            </w:r>
            <w:r w:rsidRPr="00D046DB">
              <w:rPr>
                <w:rFonts w:ascii="Times New Roman" w:hAnsi="Times New Roman" w:cs="Times New Roman"/>
                <w:color w:val="000000"/>
                <w:sz w:val="20"/>
                <w:szCs w:val="20"/>
              </w:rPr>
              <w:t xml:space="preserve">10 - 11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A207E" w:rsidRPr="00D046DB" w:rsidRDefault="007A207E" w:rsidP="007D6CD2">
            <w:pPr>
              <w:pStyle w:val="ConsPlusCell"/>
              <w:rPr>
                <w:rFonts w:ascii="Times New Roman" w:hAnsi="Times New Roman" w:cs="Times New Roman"/>
                <w:color w:val="000000"/>
                <w:sz w:val="20"/>
                <w:szCs w:val="20"/>
              </w:rPr>
            </w:pPr>
            <w:r w:rsidRPr="000D2ED3">
              <w:rPr>
                <w:rFonts w:ascii="Times New Roman" w:hAnsi="Times New Roman" w:cs="Times New Roman"/>
                <w:color w:val="000000"/>
                <w:sz w:val="24"/>
                <w:szCs w:val="24"/>
              </w:rPr>
              <w:t xml:space="preserve">     </w:t>
            </w:r>
            <w:r w:rsidRPr="00D046DB">
              <w:rPr>
                <w:rFonts w:ascii="Times New Roman" w:hAnsi="Times New Roman" w:cs="Times New Roman"/>
                <w:color w:val="000000"/>
                <w:sz w:val="20"/>
                <w:szCs w:val="20"/>
              </w:rPr>
              <w:t xml:space="preserve">Мнемозина        </w:t>
            </w:r>
          </w:p>
        </w:tc>
      </w:tr>
      <w:tr w:rsidR="007A207E" w:rsidRPr="00665BE8" w:rsidTr="007D6CD2">
        <w:trPr>
          <w:trHeight w:hRule="exact" w:val="568"/>
        </w:trPr>
        <w:tc>
          <w:tcPr>
            <w:tcW w:w="7655" w:type="dxa"/>
            <w:gridSpan w:val="2"/>
            <w:tcBorders>
              <w:top w:val="single" w:sz="6" w:space="0" w:color="auto"/>
              <w:left w:val="single" w:sz="6" w:space="0" w:color="auto"/>
              <w:bottom w:val="single" w:sz="6" w:space="0" w:color="auto"/>
              <w:right w:val="single" w:sz="6" w:space="0" w:color="auto"/>
            </w:tcBorders>
            <w:shd w:val="clear" w:color="auto" w:fill="FFFFFF"/>
          </w:tcPr>
          <w:p w:rsidR="007A207E" w:rsidRPr="000D2ED3" w:rsidRDefault="007A207E" w:rsidP="007D6CD2">
            <w:pPr>
              <w:pStyle w:val="ConsPlusCell"/>
              <w:rPr>
                <w:rFonts w:ascii="Times New Roman" w:hAnsi="Times New Roman" w:cs="Times New Roman"/>
                <w:color w:val="000000"/>
                <w:sz w:val="24"/>
                <w:szCs w:val="24"/>
              </w:rPr>
            </w:pPr>
            <w:r w:rsidRPr="000D2ED3">
              <w:rPr>
                <w:rFonts w:ascii="Times New Roman" w:hAnsi="Times New Roman" w:cs="Times New Roman"/>
                <w:color w:val="000000"/>
                <w:sz w:val="24"/>
                <w:szCs w:val="24"/>
              </w:rPr>
              <w:t xml:space="preserve">   </w:t>
            </w:r>
          </w:p>
          <w:p w:rsidR="007A207E" w:rsidRPr="00FB0A43" w:rsidRDefault="007A207E" w:rsidP="007D6CD2">
            <w:pPr>
              <w:pStyle w:val="ConsPlusCell"/>
              <w:rPr>
                <w:rFonts w:ascii="Times New Roman" w:hAnsi="Times New Roman" w:cs="Times New Roman"/>
                <w:color w:val="000000"/>
                <w:sz w:val="20"/>
                <w:szCs w:val="20"/>
              </w:rPr>
            </w:pPr>
            <w:r w:rsidRPr="00FB0A43">
              <w:rPr>
                <w:rFonts w:ascii="Times New Roman" w:hAnsi="Times New Roman" w:cs="Times New Roman"/>
                <w:color w:val="000000"/>
                <w:sz w:val="20"/>
                <w:szCs w:val="20"/>
              </w:rPr>
              <w:t>Погорелов А.В. Геоме</w:t>
            </w:r>
            <w:r>
              <w:rPr>
                <w:rFonts w:ascii="Times New Roman" w:hAnsi="Times New Roman" w:cs="Times New Roman"/>
                <w:color w:val="000000"/>
                <w:sz w:val="20"/>
                <w:szCs w:val="20"/>
              </w:rPr>
              <w:t xml:space="preserve">трия     </w:t>
            </w:r>
            <w:r w:rsidRPr="00FB0A43">
              <w:rPr>
                <w:rFonts w:ascii="Times New Roman" w:hAnsi="Times New Roman" w:cs="Times New Roman"/>
                <w:color w:val="000000"/>
                <w:sz w:val="20"/>
                <w:szCs w:val="20"/>
              </w:rPr>
              <w:t>(базовый и профильный уровни)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A207E" w:rsidRPr="00FB0A43" w:rsidRDefault="007A207E" w:rsidP="007D6CD2">
            <w:pPr>
              <w:pStyle w:val="ConsPlusCell"/>
              <w:rPr>
                <w:rFonts w:ascii="Times New Roman" w:hAnsi="Times New Roman" w:cs="Times New Roman"/>
                <w:color w:val="000000"/>
                <w:sz w:val="20"/>
                <w:szCs w:val="20"/>
              </w:rPr>
            </w:pPr>
            <w:r w:rsidRPr="00FB0A43">
              <w:rPr>
                <w:rFonts w:ascii="Times New Roman" w:hAnsi="Times New Roman" w:cs="Times New Roman"/>
                <w:color w:val="000000"/>
                <w:sz w:val="20"/>
                <w:szCs w:val="20"/>
              </w:rPr>
              <w:t xml:space="preserve"> 10 - 11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A207E" w:rsidRPr="00FB0A43" w:rsidRDefault="007A207E" w:rsidP="007D6CD2">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FB0A43">
              <w:rPr>
                <w:rFonts w:ascii="Times New Roman" w:hAnsi="Times New Roman" w:cs="Times New Roman"/>
                <w:color w:val="000000"/>
                <w:sz w:val="20"/>
                <w:szCs w:val="20"/>
              </w:rPr>
              <w:t xml:space="preserve">Просвещение       </w:t>
            </w:r>
          </w:p>
        </w:tc>
      </w:tr>
      <w:tr w:rsidR="007A207E" w:rsidRPr="00665BE8" w:rsidTr="007D6CD2">
        <w:trPr>
          <w:trHeight w:hRule="exact" w:val="360"/>
        </w:trPr>
        <w:tc>
          <w:tcPr>
            <w:tcW w:w="9781" w:type="dxa"/>
            <w:gridSpan w:val="4"/>
            <w:tcBorders>
              <w:top w:val="single" w:sz="6" w:space="0" w:color="auto"/>
              <w:left w:val="single" w:sz="6" w:space="0" w:color="auto"/>
              <w:bottom w:val="single" w:sz="6" w:space="0" w:color="auto"/>
              <w:right w:val="single" w:sz="6" w:space="0" w:color="auto"/>
            </w:tcBorders>
            <w:shd w:val="clear" w:color="auto" w:fill="FFFFFF"/>
          </w:tcPr>
          <w:p w:rsidR="007A207E" w:rsidRPr="00FB0A43" w:rsidRDefault="007A207E" w:rsidP="007D6CD2">
            <w:pPr>
              <w:autoSpaceDE w:val="0"/>
              <w:autoSpaceDN w:val="0"/>
              <w:adjustRightInd w:val="0"/>
              <w:jc w:val="center"/>
              <w:rPr>
                <w:rFonts w:eastAsia="HiddenHorzOCR"/>
                <w:b/>
                <w:sz w:val="20"/>
                <w:szCs w:val="20"/>
              </w:rPr>
            </w:pPr>
            <w:r w:rsidRPr="00FB0A43">
              <w:rPr>
                <w:rFonts w:eastAsia="HiddenHorzOCR"/>
                <w:b/>
                <w:sz w:val="20"/>
                <w:szCs w:val="20"/>
              </w:rPr>
              <w:t>Информатика</w:t>
            </w:r>
          </w:p>
        </w:tc>
      </w:tr>
      <w:tr w:rsidR="007A207E" w:rsidRPr="00665BE8" w:rsidTr="007D6CD2">
        <w:trPr>
          <w:trHeight w:hRule="exact" w:val="482"/>
        </w:trPr>
        <w:tc>
          <w:tcPr>
            <w:tcW w:w="7655" w:type="dxa"/>
            <w:gridSpan w:val="2"/>
            <w:tcBorders>
              <w:top w:val="single" w:sz="6" w:space="0" w:color="auto"/>
              <w:left w:val="single" w:sz="6" w:space="0" w:color="auto"/>
              <w:bottom w:val="single" w:sz="6" w:space="0" w:color="auto"/>
              <w:right w:val="single" w:sz="6" w:space="0" w:color="auto"/>
            </w:tcBorders>
            <w:shd w:val="clear" w:color="auto" w:fill="FFFFFF"/>
          </w:tcPr>
          <w:p w:rsidR="007A207E" w:rsidRPr="00FB0A43" w:rsidRDefault="007A207E" w:rsidP="007D6CD2">
            <w:pPr>
              <w:pStyle w:val="ConsPlusCell"/>
              <w:rPr>
                <w:rFonts w:ascii="Times New Roman" w:hAnsi="Times New Roman" w:cs="Times New Roman"/>
                <w:color w:val="000000"/>
                <w:sz w:val="20"/>
                <w:szCs w:val="20"/>
              </w:rPr>
            </w:pPr>
            <w:r w:rsidRPr="00FB0A43">
              <w:rPr>
                <w:rFonts w:ascii="Times New Roman" w:hAnsi="Times New Roman" w:cs="Times New Roman"/>
                <w:color w:val="000000"/>
                <w:sz w:val="20"/>
                <w:szCs w:val="20"/>
              </w:rPr>
              <w:t xml:space="preserve">   </w:t>
            </w:r>
          </w:p>
          <w:p w:rsidR="007A207E" w:rsidRPr="00FB0A43" w:rsidRDefault="007A207E" w:rsidP="007D6CD2">
            <w:pPr>
              <w:pStyle w:val="ConsPlusCell"/>
              <w:rPr>
                <w:rFonts w:ascii="Times New Roman" w:hAnsi="Times New Roman" w:cs="Times New Roman"/>
                <w:color w:val="000000"/>
                <w:sz w:val="20"/>
                <w:szCs w:val="20"/>
              </w:rPr>
            </w:pPr>
            <w:proofErr w:type="spellStart"/>
            <w:r w:rsidRPr="00FB0A43">
              <w:rPr>
                <w:rFonts w:ascii="Times New Roman" w:hAnsi="Times New Roman" w:cs="Times New Roman"/>
                <w:color w:val="000000"/>
                <w:sz w:val="20"/>
                <w:szCs w:val="20"/>
              </w:rPr>
              <w:t>Угринович</w:t>
            </w:r>
            <w:proofErr w:type="spellEnd"/>
            <w:r w:rsidRPr="00FB0A43">
              <w:rPr>
                <w:rFonts w:ascii="Times New Roman" w:hAnsi="Times New Roman" w:cs="Times New Roman"/>
                <w:color w:val="000000"/>
                <w:sz w:val="20"/>
                <w:szCs w:val="20"/>
              </w:rPr>
              <w:t xml:space="preserve"> Н.Д. Информатика и ИКТ (базовый уровень)        </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A207E" w:rsidRPr="00FB0A43" w:rsidRDefault="007A207E" w:rsidP="007D6CD2">
            <w:pPr>
              <w:pStyle w:val="ConsPlusCell"/>
              <w:rPr>
                <w:rFonts w:ascii="Times New Roman" w:hAnsi="Times New Roman" w:cs="Times New Roman"/>
                <w:color w:val="000000"/>
                <w:sz w:val="20"/>
                <w:szCs w:val="20"/>
              </w:rPr>
            </w:pPr>
            <w:r w:rsidRPr="00FB0A43">
              <w:rPr>
                <w:rFonts w:ascii="Times New Roman" w:hAnsi="Times New Roman" w:cs="Times New Roman"/>
                <w:color w:val="000000"/>
                <w:sz w:val="20"/>
                <w:szCs w:val="20"/>
              </w:rPr>
              <w:t xml:space="preserve">   10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A207E" w:rsidRPr="00FB0A43" w:rsidRDefault="007A207E" w:rsidP="007D6CD2">
            <w:pPr>
              <w:pStyle w:val="ConsPlusCell"/>
              <w:rPr>
                <w:rFonts w:ascii="Times New Roman" w:hAnsi="Times New Roman" w:cs="Times New Roman"/>
                <w:color w:val="000000"/>
                <w:sz w:val="20"/>
                <w:szCs w:val="20"/>
              </w:rPr>
            </w:pPr>
            <w:r w:rsidRPr="00FB0A43">
              <w:rPr>
                <w:rFonts w:ascii="Times New Roman" w:hAnsi="Times New Roman" w:cs="Times New Roman"/>
                <w:color w:val="000000"/>
                <w:sz w:val="20"/>
                <w:szCs w:val="20"/>
              </w:rPr>
              <w:t xml:space="preserve">   БИНОМ. </w:t>
            </w:r>
          </w:p>
        </w:tc>
      </w:tr>
      <w:tr w:rsidR="007A207E" w:rsidRPr="00665BE8" w:rsidTr="007D6CD2">
        <w:trPr>
          <w:trHeight w:hRule="exact" w:val="432"/>
        </w:trPr>
        <w:tc>
          <w:tcPr>
            <w:tcW w:w="7655" w:type="dxa"/>
            <w:gridSpan w:val="2"/>
            <w:tcBorders>
              <w:top w:val="single" w:sz="6" w:space="0" w:color="auto"/>
              <w:left w:val="single" w:sz="6" w:space="0" w:color="auto"/>
              <w:bottom w:val="single" w:sz="6" w:space="0" w:color="auto"/>
              <w:right w:val="single" w:sz="6" w:space="0" w:color="auto"/>
            </w:tcBorders>
            <w:shd w:val="clear" w:color="auto" w:fill="FFFFFF"/>
          </w:tcPr>
          <w:p w:rsidR="007A207E" w:rsidRPr="00FB0A43" w:rsidRDefault="007A207E" w:rsidP="007D6CD2">
            <w:pPr>
              <w:pStyle w:val="ConsPlusCell"/>
              <w:rPr>
                <w:rFonts w:ascii="Times New Roman" w:hAnsi="Times New Roman" w:cs="Times New Roman"/>
                <w:color w:val="000000"/>
                <w:sz w:val="20"/>
                <w:szCs w:val="20"/>
              </w:rPr>
            </w:pPr>
            <w:r w:rsidRPr="00FB0A43">
              <w:rPr>
                <w:rFonts w:ascii="Times New Roman" w:hAnsi="Times New Roman" w:cs="Times New Roman"/>
                <w:color w:val="000000"/>
                <w:sz w:val="20"/>
                <w:szCs w:val="20"/>
              </w:rPr>
              <w:t xml:space="preserve">   </w:t>
            </w:r>
          </w:p>
          <w:p w:rsidR="007A207E" w:rsidRPr="00FB0A43" w:rsidRDefault="007A207E" w:rsidP="007D6CD2">
            <w:pPr>
              <w:pStyle w:val="ConsPlusCell"/>
              <w:rPr>
                <w:rFonts w:ascii="Times New Roman" w:hAnsi="Times New Roman" w:cs="Times New Roman"/>
                <w:color w:val="000000"/>
                <w:sz w:val="20"/>
                <w:szCs w:val="20"/>
              </w:rPr>
            </w:pPr>
            <w:proofErr w:type="spellStart"/>
            <w:r w:rsidRPr="00FB0A43">
              <w:rPr>
                <w:rFonts w:ascii="Times New Roman" w:hAnsi="Times New Roman" w:cs="Times New Roman"/>
                <w:color w:val="000000"/>
                <w:sz w:val="20"/>
                <w:szCs w:val="20"/>
              </w:rPr>
              <w:t>Угринович</w:t>
            </w:r>
            <w:proofErr w:type="spellEnd"/>
            <w:r w:rsidRPr="00FB0A43">
              <w:rPr>
                <w:rFonts w:ascii="Times New Roman" w:hAnsi="Times New Roman" w:cs="Times New Roman"/>
                <w:color w:val="000000"/>
                <w:sz w:val="20"/>
                <w:szCs w:val="20"/>
              </w:rPr>
              <w:t xml:space="preserve"> Н.Д. Информатика и ИКТ (базовый уровень)        </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A207E" w:rsidRPr="00FB0A43" w:rsidRDefault="007A207E" w:rsidP="007D6CD2">
            <w:pPr>
              <w:pStyle w:val="ConsPlusCell"/>
              <w:rPr>
                <w:rFonts w:ascii="Times New Roman" w:hAnsi="Times New Roman" w:cs="Times New Roman"/>
                <w:color w:val="000000"/>
                <w:sz w:val="20"/>
                <w:szCs w:val="20"/>
              </w:rPr>
            </w:pPr>
            <w:r w:rsidRPr="00FB0A43">
              <w:rPr>
                <w:rFonts w:ascii="Times New Roman" w:hAnsi="Times New Roman" w:cs="Times New Roman"/>
                <w:color w:val="000000"/>
                <w:sz w:val="20"/>
                <w:szCs w:val="20"/>
              </w:rPr>
              <w:t xml:space="preserve">   11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A207E" w:rsidRPr="00FB0A43" w:rsidRDefault="007A207E" w:rsidP="007D6CD2">
            <w:pPr>
              <w:pStyle w:val="ConsPlusCell"/>
              <w:rPr>
                <w:rFonts w:ascii="Times New Roman" w:hAnsi="Times New Roman" w:cs="Times New Roman"/>
                <w:color w:val="000000"/>
                <w:sz w:val="20"/>
                <w:szCs w:val="20"/>
              </w:rPr>
            </w:pPr>
            <w:r w:rsidRPr="00FB0A43">
              <w:rPr>
                <w:rFonts w:ascii="Times New Roman" w:hAnsi="Times New Roman" w:cs="Times New Roman"/>
                <w:color w:val="000000"/>
                <w:sz w:val="20"/>
                <w:szCs w:val="20"/>
              </w:rPr>
              <w:t xml:space="preserve">   БИНОМ. </w:t>
            </w:r>
          </w:p>
        </w:tc>
      </w:tr>
      <w:tr w:rsidR="007A207E" w:rsidRPr="00665BE8" w:rsidTr="007D6CD2">
        <w:trPr>
          <w:trHeight w:hRule="exact" w:val="360"/>
        </w:trPr>
        <w:tc>
          <w:tcPr>
            <w:tcW w:w="9781" w:type="dxa"/>
            <w:gridSpan w:val="4"/>
            <w:tcBorders>
              <w:top w:val="single" w:sz="6" w:space="0" w:color="auto"/>
              <w:left w:val="single" w:sz="6" w:space="0" w:color="auto"/>
              <w:bottom w:val="single" w:sz="6" w:space="0" w:color="auto"/>
              <w:right w:val="single" w:sz="6" w:space="0" w:color="auto"/>
            </w:tcBorders>
            <w:shd w:val="clear" w:color="auto" w:fill="FFFFFF"/>
          </w:tcPr>
          <w:p w:rsidR="007A207E" w:rsidRPr="00FB325F" w:rsidRDefault="007A207E" w:rsidP="007D6CD2">
            <w:pPr>
              <w:pStyle w:val="ConsPlusCell"/>
              <w:jc w:val="center"/>
              <w:rPr>
                <w:rFonts w:ascii="Times New Roman" w:hAnsi="Times New Roman" w:cs="Times New Roman"/>
                <w:b/>
                <w:color w:val="000000"/>
                <w:sz w:val="24"/>
                <w:szCs w:val="24"/>
              </w:rPr>
            </w:pPr>
            <w:r w:rsidRPr="00FB325F">
              <w:rPr>
                <w:rFonts w:ascii="Times New Roman" w:hAnsi="Times New Roman" w:cs="Times New Roman"/>
                <w:b/>
                <w:color w:val="000000"/>
                <w:sz w:val="24"/>
                <w:szCs w:val="24"/>
              </w:rPr>
              <w:t>Биология</w:t>
            </w:r>
          </w:p>
        </w:tc>
      </w:tr>
    </w:tbl>
    <w:tbl>
      <w:tblPr>
        <w:tblpPr w:leftFromText="180" w:rightFromText="180" w:vertAnchor="text" w:horzAnchor="margin" w:tblpX="108" w:tblpY="3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tblPr>
      <w:tblGrid>
        <w:gridCol w:w="7621"/>
        <w:gridCol w:w="709"/>
        <w:gridCol w:w="1417"/>
      </w:tblGrid>
      <w:tr w:rsidR="007A207E" w:rsidRPr="00DE48E6" w:rsidTr="007D6CD2">
        <w:trPr>
          <w:cantSplit/>
        </w:trPr>
        <w:tc>
          <w:tcPr>
            <w:tcW w:w="7621" w:type="dxa"/>
            <w:vAlign w:val="center"/>
          </w:tcPr>
          <w:p w:rsidR="007A207E" w:rsidRPr="00DE48E6" w:rsidRDefault="007A207E" w:rsidP="007D6CD2">
            <w:pPr>
              <w:autoSpaceDE w:val="0"/>
              <w:autoSpaceDN w:val="0"/>
              <w:adjustRightInd w:val="0"/>
              <w:rPr>
                <w:sz w:val="20"/>
                <w:szCs w:val="20"/>
              </w:rPr>
            </w:pPr>
            <w:r w:rsidRPr="00DE48E6">
              <w:rPr>
                <w:sz w:val="20"/>
                <w:szCs w:val="20"/>
              </w:rPr>
              <w:t>Бородин П.М., Высоцкая Л.В., Дымшиц Г.М., Биология (профильный уровень)</w:t>
            </w:r>
          </w:p>
        </w:tc>
        <w:tc>
          <w:tcPr>
            <w:tcW w:w="709" w:type="dxa"/>
            <w:vAlign w:val="center"/>
          </w:tcPr>
          <w:p w:rsidR="007A207E" w:rsidRPr="00DE48E6" w:rsidRDefault="007A207E" w:rsidP="007D6CD2">
            <w:pPr>
              <w:jc w:val="center"/>
              <w:rPr>
                <w:rFonts w:eastAsia="HiddenHorzOCR"/>
                <w:sz w:val="20"/>
                <w:szCs w:val="20"/>
              </w:rPr>
            </w:pPr>
            <w:r w:rsidRPr="00DE48E6">
              <w:rPr>
                <w:rFonts w:eastAsia="HiddenHorzOCR"/>
                <w:sz w:val="20"/>
                <w:szCs w:val="20"/>
              </w:rPr>
              <w:t>10б-11б</w:t>
            </w:r>
          </w:p>
        </w:tc>
        <w:tc>
          <w:tcPr>
            <w:tcW w:w="1417" w:type="dxa"/>
            <w:vAlign w:val="center"/>
          </w:tcPr>
          <w:p w:rsidR="007A207E" w:rsidRPr="00DE48E6" w:rsidRDefault="007A207E" w:rsidP="007D6CD2">
            <w:pPr>
              <w:autoSpaceDE w:val="0"/>
              <w:autoSpaceDN w:val="0"/>
              <w:adjustRightInd w:val="0"/>
              <w:rPr>
                <w:rFonts w:eastAsia="HiddenHorzOCR"/>
                <w:sz w:val="20"/>
                <w:szCs w:val="20"/>
              </w:rPr>
            </w:pPr>
            <w:r w:rsidRPr="00DE48E6">
              <w:rPr>
                <w:rFonts w:eastAsia="HiddenHorzOCR"/>
                <w:sz w:val="20"/>
                <w:szCs w:val="20"/>
              </w:rPr>
              <w:t>Просвещение</w:t>
            </w:r>
          </w:p>
        </w:tc>
      </w:tr>
      <w:tr w:rsidR="007A207E" w:rsidRPr="00DE48E6" w:rsidTr="007D6CD2">
        <w:trPr>
          <w:cantSplit/>
        </w:trPr>
        <w:tc>
          <w:tcPr>
            <w:tcW w:w="7621" w:type="dxa"/>
            <w:vAlign w:val="center"/>
          </w:tcPr>
          <w:p w:rsidR="007A207E" w:rsidRPr="00DE48E6" w:rsidRDefault="007A207E" w:rsidP="007D6CD2">
            <w:pPr>
              <w:autoSpaceDE w:val="0"/>
              <w:autoSpaceDN w:val="0"/>
              <w:adjustRightInd w:val="0"/>
              <w:rPr>
                <w:sz w:val="20"/>
                <w:szCs w:val="20"/>
              </w:rPr>
            </w:pPr>
            <w:r w:rsidRPr="00DE48E6">
              <w:rPr>
                <w:sz w:val="20"/>
                <w:szCs w:val="20"/>
              </w:rPr>
              <w:t xml:space="preserve">Каменский А.А., </w:t>
            </w:r>
            <w:proofErr w:type="spellStart"/>
            <w:r w:rsidRPr="00DE48E6">
              <w:rPr>
                <w:sz w:val="20"/>
                <w:szCs w:val="20"/>
              </w:rPr>
              <w:t>Криксунов</w:t>
            </w:r>
            <w:proofErr w:type="spellEnd"/>
            <w:r w:rsidRPr="00DE48E6">
              <w:rPr>
                <w:sz w:val="20"/>
                <w:szCs w:val="20"/>
              </w:rPr>
              <w:t xml:space="preserve"> Е.А., Пасечник В.В.  Биология (базовый уровень)</w:t>
            </w:r>
          </w:p>
        </w:tc>
        <w:tc>
          <w:tcPr>
            <w:tcW w:w="709" w:type="dxa"/>
            <w:vAlign w:val="center"/>
          </w:tcPr>
          <w:p w:rsidR="007A207E" w:rsidRPr="00DE48E6" w:rsidRDefault="007A207E" w:rsidP="007D6CD2">
            <w:pPr>
              <w:jc w:val="center"/>
              <w:rPr>
                <w:rFonts w:eastAsia="HiddenHorzOCR"/>
                <w:sz w:val="20"/>
                <w:szCs w:val="20"/>
              </w:rPr>
            </w:pPr>
            <w:r w:rsidRPr="00DE48E6">
              <w:rPr>
                <w:rFonts w:eastAsia="HiddenHorzOCR"/>
                <w:sz w:val="20"/>
                <w:szCs w:val="20"/>
              </w:rPr>
              <w:t>10-11а</w:t>
            </w:r>
          </w:p>
        </w:tc>
        <w:tc>
          <w:tcPr>
            <w:tcW w:w="1417" w:type="dxa"/>
            <w:vAlign w:val="center"/>
          </w:tcPr>
          <w:p w:rsidR="007A207E" w:rsidRPr="00DE48E6" w:rsidRDefault="007A207E" w:rsidP="007D6CD2">
            <w:pPr>
              <w:autoSpaceDE w:val="0"/>
              <w:autoSpaceDN w:val="0"/>
              <w:adjustRightInd w:val="0"/>
              <w:rPr>
                <w:rFonts w:eastAsia="HiddenHorzOCR"/>
                <w:sz w:val="20"/>
                <w:szCs w:val="20"/>
              </w:rPr>
            </w:pPr>
            <w:r w:rsidRPr="00DE48E6">
              <w:rPr>
                <w:rFonts w:eastAsia="HiddenHorzOCR"/>
                <w:sz w:val="20"/>
                <w:szCs w:val="20"/>
              </w:rPr>
              <w:t>Дрофа</w:t>
            </w:r>
          </w:p>
        </w:tc>
      </w:tr>
      <w:tr w:rsidR="007A207E" w:rsidRPr="006B0EF9" w:rsidTr="007D6CD2">
        <w:trPr>
          <w:cantSplit/>
        </w:trPr>
        <w:tc>
          <w:tcPr>
            <w:tcW w:w="9747" w:type="dxa"/>
            <w:gridSpan w:val="3"/>
            <w:vAlign w:val="center"/>
          </w:tcPr>
          <w:p w:rsidR="007A207E" w:rsidRPr="00665BE8" w:rsidRDefault="007A207E" w:rsidP="007D6CD2">
            <w:pPr>
              <w:jc w:val="center"/>
              <w:rPr>
                <w:b/>
                <w:bCs/>
              </w:rPr>
            </w:pPr>
            <w:r>
              <w:rPr>
                <w:b/>
                <w:bCs/>
              </w:rPr>
              <w:t>Экология</w:t>
            </w:r>
          </w:p>
        </w:tc>
      </w:tr>
      <w:tr w:rsidR="007A207E" w:rsidRPr="006B0EF9" w:rsidTr="007D6CD2">
        <w:trPr>
          <w:cantSplit/>
        </w:trPr>
        <w:tc>
          <w:tcPr>
            <w:tcW w:w="7621" w:type="dxa"/>
            <w:vAlign w:val="center"/>
          </w:tcPr>
          <w:p w:rsidR="007A207E" w:rsidRPr="00DE48E6" w:rsidRDefault="007A207E" w:rsidP="007D6CD2">
            <w:pPr>
              <w:rPr>
                <w:sz w:val="20"/>
                <w:szCs w:val="20"/>
              </w:rPr>
            </w:pPr>
            <w:proofErr w:type="spellStart"/>
            <w:r w:rsidRPr="00DE48E6">
              <w:rPr>
                <w:sz w:val="20"/>
                <w:szCs w:val="20"/>
              </w:rPr>
              <w:t>Криксунов</w:t>
            </w:r>
            <w:proofErr w:type="spellEnd"/>
            <w:r w:rsidRPr="00DE48E6">
              <w:rPr>
                <w:sz w:val="20"/>
                <w:szCs w:val="20"/>
              </w:rPr>
              <w:t xml:space="preserve"> Е.А., Пасечник В.В.  Экология (базовый уровень)</w:t>
            </w:r>
          </w:p>
        </w:tc>
        <w:tc>
          <w:tcPr>
            <w:tcW w:w="709" w:type="dxa"/>
            <w:vAlign w:val="center"/>
          </w:tcPr>
          <w:p w:rsidR="007A207E" w:rsidRPr="00DE48E6" w:rsidRDefault="007A207E" w:rsidP="007D6CD2">
            <w:pPr>
              <w:jc w:val="center"/>
              <w:rPr>
                <w:sz w:val="20"/>
                <w:szCs w:val="20"/>
              </w:rPr>
            </w:pPr>
            <w:r w:rsidRPr="00DE48E6">
              <w:rPr>
                <w:sz w:val="20"/>
                <w:szCs w:val="20"/>
              </w:rPr>
              <w:t>10 б</w:t>
            </w:r>
          </w:p>
        </w:tc>
        <w:tc>
          <w:tcPr>
            <w:tcW w:w="1417" w:type="dxa"/>
            <w:vAlign w:val="center"/>
          </w:tcPr>
          <w:p w:rsidR="007A207E" w:rsidRPr="00DE48E6" w:rsidRDefault="007A207E" w:rsidP="007D6CD2">
            <w:pPr>
              <w:rPr>
                <w:sz w:val="20"/>
                <w:szCs w:val="20"/>
              </w:rPr>
            </w:pPr>
            <w:r w:rsidRPr="00DE48E6">
              <w:rPr>
                <w:sz w:val="20"/>
                <w:szCs w:val="20"/>
              </w:rPr>
              <w:t>Дрофа</w:t>
            </w:r>
          </w:p>
        </w:tc>
      </w:tr>
      <w:tr w:rsidR="007A207E" w:rsidRPr="006B0EF9" w:rsidTr="007D6CD2">
        <w:trPr>
          <w:cantSplit/>
        </w:trPr>
        <w:tc>
          <w:tcPr>
            <w:tcW w:w="9747" w:type="dxa"/>
            <w:gridSpan w:val="3"/>
            <w:vAlign w:val="center"/>
          </w:tcPr>
          <w:p w:rsidR="007A207E" w:rsidRPr="000C6029" w:rsidRDefault="007A207E" w:rsidP="007D6CD2">
            <w:pPr>
              <w:jc w:val="center"/>
              <w:rPr>
                <w:b/>
              </w:rPr>
            </w:pPr>
            <w:r w:rsidRPr="000C6029">
              <w:rPr>
                <w:b/>
              </w:rPr>
              <w:t>Физика</w:t>
            </w:r>
          </w:p>
        </w:tc>
      </w:tr>
    </w:tbl>
    <w:tbl>
      <w:tblPr>
        <w:tblW w:w="9639" w:type="dxa"/>
        <w:tblInd w:w="40" w:type="dxa"/>
        <w:tblLayout w:type="fixed"/>
        <w:tblCellMar>
          <w:left w:w="40" w:type="dxa"/>
          <w:right w:w="40" w:type="dxa"/>
        </w:tblCellMar>
        <w:tblLook w:val="0000"/>
      </w:tblPr>
      <w:tblGrid>
        <w:gridCol w:w="7513"/>
        <w:gridCol w:w="709"/>
        <w:gridCol w:w="1417"/>
      </w:tblGrid>
      <w:tr w:rsidR="007A207E" w:rsidRPr="004216E3" w:rsidTr="007D6CD2">
        <w:trPr>
          <w:trHeight w:hRule="exact" w:val="360"/>
        </w:trPr>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7A207E" w:rsidRPr="004216E3" w:rsidRDefault="007A207E" w:rsidP="007D6CD2">
            <w:pPr>
              <w:autoSpaceDE w:val="0"/>
              <w:autoSpaceDN w:val="0"/>
              <w:adjustRightInd w:val="0"/>
              <w:rPr>
                <w:sz w:val="20"/>
                <w:szCs w:val="20"/>
              </w:rPr>
            </w:pPr>
            <w:r w:rsidRPr="004216E3">
              <w:rPr>
                <w:sz w:val="20"/>
                <w:szCs w:val="20"/>
              </w:rPr>
              <w:t xml:space="preserve"> Тихомирова С.А., Яворский Б.М. Физика (базовый уровень)</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7A207E" w:rsidRPr="004216E3" w:rsidRDefault="007A207E" w:rsidP="007D6CD2">
            <w:pPr>
              <w:jc w:val="center"/>
              <w:rPr>
                <w:rFonts w:eastAsia="HiddenHorzOCR"/>
                <w:sz w:val="20"/>
                <w:szCs w:val="20"/>
              </w:rPr>
            </w:pPr>
            <w:r w:rsidRPr="004216E3">
              <w:rPr>
                <w:rFonts w:eastAsia="HiddenHorzOCR"/>
                <w:sz w:val="20"/>
                <w:szCs w:val="20"/>
              </w:rPr>
              <w:t>10а</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7A207E" w:rsidRPr="004216E3" w:rsidRDefault="007A207E" w:rsidP="007D6CD2">
            <w:pPr>
              <w:autoSpaceDE w:val="0"/>
              <w:autoSpaceDN w:val="0"/>
              <w:adjustRightInd w:val="0"/>
              <w:rPr>
                <w:rFonts w:eastAsia="HiddenHorzOCR"/>
                <w:sz w:val="20"/>
                <w:szCs w:val="20"/>
              </w:rPr>
            </w:pPr>
            <w:r w:rsidRPr="004216E3">
              <w:rPr>
                <w:sz w:val="20"/>
                <w:szCs w:val="20"/>
              </w:rPr>
              <w:t xml:space="preserve">Мнемозина  </w:t>
            </w:r>
          </w:p>
        </w:tc>
      </w:tr>
      <w:tr w:rsidR="007A207E" w:rsidRPr="004216E3" w:rsidTr="007D6CD2">
        <w:trPr>
          <w:trHeight w:hRule="exact" w:val="598"/>
        </w:trPr>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7A207E" w:rsidRPr="004216E3" w:rsidRDefault="007A207E" w:rsidP="007D6CD2">
            <w:pPr>
              <w:autoSpaceDE w:val="0"/>
              <w:autoSpaceDN w:val="0"/>
              <w:adjustRightInd w:val="0"/>
              <w:rPr>
                <w:sz w:val="20"/>
                <w:szCs w:val="20"/>
              </w:rPr>
            </w:pPr>
            <w:r w:rsidRPr="004216E3">
              <w:rPr>
                <w:sz w:val="20"/>
                <w:szCs w:val="20"/>
              </w:rPr>
              <w:t>Тихомирова С.А., Яворский Б.М. Физика (базовый и профильный уровень)</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7A207E" w:rsidRPr="004216E3" w:rsidRDefault="007A207E" w:rsidP="007D6CD2">
            <w:pPr>
              <w:jc w:val="center"/>
              <w:rPr>
                <w:rFonts w:eastAsia="HiddenHorzOCR"/>
                <w:sz w:val="20"/>
                <w:szCs w:val="20"/>
              </w:rPr>
            </w:pPr>
            <w:r w:rsidRPr="004216E3">
              <w:rPr>
                <w:rFonts w:eastAsia="HiddenHorzOCR"/>
                <w:sz w:val="20"/>
                <w:szCs w:val="20"/>
              </w:rPr>
              <w:t>10б</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7A207E" w:rsidRPr="004216E3" w:rsidRDefault="007A207E" w:rsidP="007D6CD2">
            <w:pPr>
              <w:autoSpaceDE w:val="0"/>
              <w:autoSpaceDN w:val="0"/>
              <w:adjustRightInd w:val="0"/>
              <w:rPr>
                <w:rFonts w:eastAsia="HiddenHorzOCR"/>
                <w:sz w:val="20"/>
                <w:szCs w:val="20"/>
              </w:rPr>
            </w:pPr>
            <w:r w:rsidRPr="004216E3">
              <w:rPr>
                <w:sz w:val="20"/>
                <w:szCs w:val="20"/>
              </w:rPr>
              <w:t xml:space="preserve">Мнемозина  </w:t>
            </w:r>
          </w:p>
        </w:tc>
      </w:tr>
      <w:tr w:rsidR="007A207E" w:rsidRPr="004216E3" w:rsidTr="007D6CD2">
        <w:trPr>
          <w:trHeight w:hRule="exact" w:val="565"/>
        </w:trPr>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7A207E" w:rsidRPr="004216E3" w:rsidRDefault="007A207E" w:rsidP="007D6CD2">
            <w:pPr>
              <w:autoSpaceDE w:val="0"/>
              <w:autoSpaceDN w:val="0"/>
              <w:adjustRightInd w:val="0"/>
              <w:rPr>
                <w:sz w:val="20"/>
                <w:szCs w:val="20"/>
              </w:rPr>
            </w:pPr>
            <w:r w:rsidRPr="004216E3">
              <w:rPr>
                <w:sz w:val="20"/>
                <w:szCs w:val="20"/>
              </w:rPr>
              <w:t>Тихомирова С.А., Яворский Б.М. Физика (базовый уровень)</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7A207E" w:rsidRPr="004216E3" w:rsidRDefault="007A207E" w:rsidP="007D6CD2">
            <w:pPr>
              <w:jc w:val="center"/>
              <w:rPr>
                <w:rFonts w:eastAsia="HiddenHorzOCR"/>
                <w:sz w:val="20"/>
                <w:szCs w:val="20"/>
              </w:rPr>
            </w:pPr>
            <w:r w:rsidRPr="004216E3">
              <w:rPr>
                <w:rFonts w:eastAsia="HiddenHorzOCR"/>
                <w:sz w:val="20"/>
                <w:szCs w:val="20"/>
              </w:rPr>
              <w:t>11а</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7A207E" w:rsidRPr="004216E3" w:rsidRDefault="007A207E" w:rsidP="007D6CD2">
            <w:pPr>
              <w:autoSpaceDE w:val="0"/>
              <w:autoSpaceDN w:val="0"/>
              <w:adjustRightInd w:val="0"/>
              <w:rPr>
                <w:rFonts w:eastAsia="HiddenHorzOCR"/>
                <w:sz w:val="20"/>
                <w:szCs w:val="20"/>
              </w:rPr>
            </w:pPr>
            <w:r w:rsidRPr="004216E3">
              <w:rPr>
                <w:sz w:val="20"/>
                <w:szCs w:val="20"/>
              </w:rPr>
              <w:t xml:space="preserve">Мнемозина  </w:t>
            </w:r>
          </w:p>
        </w:tc>
      </w:tr>
      <w:tr w:rsidR="007A207E" w:rsidRPr="004216E3" w:rsidTr="007D6CD2">
        <w:trPr>
          <w:trHeight w:hRule="exact" w:val="558"/>
        </w:trPr>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7A207E" w:rsidRPr="004216E3" w:rsidRDefault="007A207E" w:rsidP="007D6CD2">
            <w:pPr>
              <w:autoSpaceDE w:val="0"/>
              <w:autoSpaceDN w:val="0"/>
              <w:adjustRightInd w:val="0"/>
              <w:rPr>
                <w:sz w:val="20"/>
                <w:szCs w:val="20"/>
              </w:rPr>
            </w:pPr>
            <w:r w:rsidRPr="004216E3">
              <w:rPr>
                <w:sz w:val="20"/>
                <w:szCs w:val="20"/>
              </w:rPr>
              <w:t>Тихомирова С.А., Яворский Б.М. Физика (базовый и профильный уровень)</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7A207E" w:rsidRPr="004216E3" w:rsidRDefault="007A207E" w:rsidP="007D6CD2">
            <w:pPr>
              <w:jc w:val="center"/>
              <w:rPr>
                <w:rFonts w:eastAsia="HiddenHorzOCR"/>
                <w:sz w:val="20"/>
                <w:szCs w:val="20"/>
              </w:rPr>
            </w:pPr>
            <w:r w:rsidRPr="004216E3">
              <w:rPr>
                <w:rFonts w:eastAsia="HiddenHorzOCR"/>
                <w:sz w:val="20"/>
                <w:szCs w:val="20"/>
              </w:rPr>
              <w:t>11б</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7A207E" w:rsidRPr="004216E3" w:rsidRDefault="007A207E" w:rsidP="007D6CD2">
            <w:pPr>
              <w:autoSpaceDE w:val="0"/>
              <w:autoSpaceDN w:val="0"/>
              <w:adjustRightInd w:val="0"/>
              <w:rPr>
                <w:rFonts w:eastAsia="HiddenHorzOCR"/>
                <w:sz w:val="20"/>
                <w:szCs w:val="20"/>
              </w:rPr>
            </w:pPr>
            <w:r w:rsidRPr="004216E3">
              <w:rPr>
                <w:sz w:val="20"/>
                <w:szCs w:val="20"/>
              </w:rPr>
              <w:t xml:space="preserve">Мнемозина  </w:t>
            </w:r>
          </w:p>
        </w:tc>
      </w:tr>
      <w:tr w:rsidR="007A207E" w:rsidRPr="004216E3" w:rsidTr="007D6CD2">
        <w:trPr>
          <w:trHeight w:hRule="exact" w:val="598"/>
        </w:trPr>
        <w:tc>
          <w:tcPr>
            <w:tcW w:w="963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A207E" w:rsidRPr="004216E3" w:rsidRDefault="007A207E" w:rsidP="007D6CD2">
            <w:pPr>
              <w:autoSpaceDE w:val="0"/>
              <w:autoSpaceDN w:val="0"/>
              <w:adjustRightInd w:val="0"/>
              <w:jc w:val="center"/>
              <w:rPr>
                <w:b/>
                <w:sz w:val="20"/>
                <w:szCs w:val="20"/>
              </w:rPr>
            </w:pPr>
            <w:r w:rsidRPr="004216E3">
              <w:rPr>
                <w:b/>
                <w:sz w:val="20"/>
                <w:szCs w:val="20"/>
              </w:rPr>
              <w:t>Английский язык</w:t>
            </w:r>
          </w:p>
        </w:tc>
      </w:tr>
      <w:tr w:rsidR="007A207E" w:rsidRPr="004216E3" w:rsidTr="007D6CD2">
        <w:trPr>
          <w:trHeight w:hRule="exact" w:val="564"/>
        </w:trPr>
        <w:tc>
          <w:tcPr>
            <w:tcW w:w="7513" w:type="dxa"/>
            <w:tcBorders>
              <w:top w:val="single" w:sz="6" w:space="0" w:color="auto"/>
              <w:left w:val="single" w:sz="6" w:space="0" w:color="auto"/>
              <w:bottom w:val="single" w:sz="6" w:space="0" w:color="auto"/>
              <w:right w:val="single" w:sz="6" w:space="0" w:color="auto"/>
            </w:tcBorders>
            <w:shd w:val="clear" w:color="auto" w:fill="FFFFFF"/>
          </w:tcPr>
          <w:p w:rsidR="007A207E" w:rsidRPr="004216E3" w:rsidRDefault="007A207E" w:rsidP="007D6CD2">
            <w:pPr>
              <w:pStyle w:val="ConsPlusCell"/>
              <w:rPr>
                <w:rFonts w:ascii="Times New Roman" w:hAnsi="Times New Roman" w:cs="Times New Roman"/>
                <w:color w:val="000000"/>
                <w:sz w:val="20"/>
                <w:szCs w:val="20"/>
              </w:rPr>
            </w:pPr>
            <w:r w:rsidRPr="004216E3">
              <w:rPr>
                <w:rFonts w:ascii="Times New Roman" w:hAnsi="Times New Roman" w:cs="Times New Roman"/>
                <w:color w:val="000000"/>
                <w:sz w:val="20"/>
                <w:szCs w:val="20"/>
              </w:rPr>
              <w:t xml:space="preserve">Афанасьева О.В., Михеева     И.В., Эванс В. и др.         Английский язык (базовый    уровень)                     </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A207E" w:rsidRPr="004216E3" w:rsidRDefault="007A207E" w:rsidP="007D6CD2">
            <w:pPr>
              <w:pStyle w:val="ConsPlusCell"/>
              <w:rPr>
                <w:rFonts w:ascii="Times New Roman" w:hAnsi="Times New Roman" w:cs="Times New Roman"/>
                <w:color w:val="000000"/>
                <w:sz w:val="20"/>
                <w:szCs w:val="20"/>
              </w:rPr>
            </w:pPr>
            <w:r w:rsidRPr="004216E3">
              <w:rPr>
                <w:rFonts w:ascii="Times New Roman" w:hAnsi="Times New Roman" w:cs="Times New Roman"/>
                <w:color w:val="000000"/>
                <w:sz w:val="20"/>
                <w:szCs w:val="20"/>
              </w:rPr>
              <w:t xml:space="preserve">   10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A207E" w:rsidRPr="004216E3" w:rsidRDefault="007A207E" w:rsidP="007D6CD2">
            <w:pPr>
              <w:pStyle w:val="ConsPlusCell"/>
              <w:rPr>
                <w:rFonts w:ascii="Times New Roman" w:hAnsi="Times New Roman" w:cs="Times New Roman"/>
                <w:color w:val="000000"/>
                <w:sz w:val="20"/>
                <w:szCs w:val="20"/>
              </w:rPr>
            </w:pPr>
            <w:r w:rsidRPr="004216E3">
              <w:rPr>
                <w:rFonts w:ascii="Times New Roman" w:hAnsi="Times New Roman" w:cs="Times New Roman"/>
                <w:color w:val="000000"/>
                <w:sz w:val="20"/>
                <w:szCs w:val="20"/>
              </w:rPr>
              <w:t xml:space="preserve">       Просвещение       </w:t>
            </w:r>
          </w:p>
        </w:tc>
      </w:tr>
      <w:tr w:rsidR="007A207E" w:rsidRPr="004216E3" w:rsidTr="007D6CD2">
        <w:trPr>
          <w:trHeight w:hRule="exact" w:val="558"/>
        </w:trPr>
        <w:tc>
          <w:tcPr>
            <w:tcW w:w="7513" w:type="dxa"/>
            <w:tcBorders>
              <w:top w:val="single" w:sz="6" w:space="0" w:color="auto"/>
              <w:left w:val="single" w:sz="6" w:space="0" w:color="auto"/>
              <w:bottom w:val="single" w:sz="6" w:space="0" w:color="auto"/>
              <w:right w:val="single" w:sz="6" w:space="0" w:color="auto"/>
            </w:tcBorders>
            <w:shd w:val="clear" w:color="auto" w:fill="FFFFFF"/>
          </w:tcPr>
          <w:p w:rsidR="007A207E" w:rsidRPr="004216E3" w:rsidRDefault="007A207E" w:rsidP="007D6CD2">
            <w:pPr>
              <w:pStyle w:val="ConsPlusCell"/>
              <w:rPr>
                <w:rFonts w:ascii="Times New Roman" w:hAnsi="Times New Roman" w:cs="Times New Roman"/>
                <w:color w:val="000000"/>
                <w:sz w:val="20"/>
                <w:szCs w:val="20"/>
              </w:rPr>
            </w:pPr>
            <w:r w:rsidRPr="004216E3">
              <w:rPr>
                <w:rFonts w:ascii="Times New Roman" w:hAnsi="Times New Roman" w:cs="Times New Roman"/>
                <w:color w:val="000000"/>
                <w:sz w:val="20"/>
                <w:szCs w:val="20"/>
              </w:rPr>
              <w:t xml:space="preserve">  </w:t>
            </w:r>
          </w:p>
          <w:p w:rsidR="007A207E" w:rsidRPr="004216E3" w:rsidRDefault="007A207E" w:rsidP="007D6CD2">
            <w:pPr>
              <w:pStyle w:val="ConsPlusCell"/>
              <w:rPr>
                <w:rFonts w:ascii="Times New Roman" w:hAnsi="Times New Roman" w:cs="Times New Roman"/>
                <w:color w:val="000000"/>
                <w:sz w:val="20"/>
                <w:szCs w:val="20"/>
              </w:rPr>
            </w:pPr>
            <w:proofErr w:type="spellStart"/>
            <w:r w:rsidRPr="004216E3">
              <w:rPr>
                <w:rFonts w:ascii="Times New Roman" w:hAnsi="Times New Roman" w:cs="Times New Roman"/>
                <w:color w:val="000000"/>
                <w:sz w:val="20"/>
                <w:szCs w:val="20"/>
              </w:rPr>
              <w:t>Кузовлев</w:t>
            </w:r>
            <w:proofErr w:type="spellEnd"/>
            <w:r w:rsidRPr="004216E3">
              <w:rPr>
                <w:rFonts w:ascii="Times New Roman" w:hAnsi="Times New Roman" w:cs="Times New Roman"/>
                <w:color w:val="000000"/>
                <w:sz w:val="20"/>
                <w:szCs w:val="20"/>
              </w:rPr>
              <w:t xml:space="preserve"> В.П., Лапа Н.М.,    </w:t>
            </w:r>
            <w:proofErr w:type="spellStart"/>
            <w:r w:rsidRPr="004216E3">
              <w:rPr>
                <w:rFonts w:ascii="Times New Roman" w:hAnsi="Times New Roman" w:cs="Times New Roman"/>
                <w:color w:val="000000"/>
                <w:sz w:val="20"/>
                <w:szCs w:val="20"/>
              </w:rPr>
              <w:t>Перегудова</w:t>
            </w:r>
            <w:proofErr w:type="spellEnd"/>
            <w:r w:rsidRPr="004216E3">
              <w:rPr>
                <w:rFonts w:ascii="Times New Roman" w:hAnsi="Times New Roman" w:cs="Times New Roman"/>
                <w:color w:val="000000"/>
                <w:sz w:val="20"/>
                <w:szCs w:val="20"/>
              </w:rPr>
              <w:t xml:space="preserve"> Э.Ш. и др.        Английский язык (базовый     уровень)                     </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A207E" w:rsidRPr="004216E3" w:rsidRDefault="007A207E" w:rsidP="007D6CD2">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4216E3">
              <w:rPr>
                <w:rFonts w:ascii="Times New Roman" w:hAnsi="Times New Roman" w:cs="Times New Roman"/>
                <w:color w:val="000000"/>
                <w:sz w:val="20"/>
                <w:szCs w:val="20"/>
              </w:rPr>
              <w:t xml:space="preserve"> 11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A207E" w:rsidRPr="004216E3" w:rsidRDefault="007A207E" w:rsidP="007D6CD2">
            <w:pPr>
              <w:pStyle w:val="ConsPlusCell"/>
              <w:rPr>
                <w:rFonts w:ascii="Times New Roman" w:hAnsi="Times New Roman" w:cs="Times New Roman"/>
                <w:color w:val="000000"/>
                <w:sz w:val="20"/>
                <w:szCs w:val="20"/>
              </w:rPr>
            </w:pPr>
            <w:r w:rsidRPr="004216E3">
              <w:rPr>
                <w:rFonts w:ascii="Times New Roman" w:hAnsi="Times New Roman" w:cs="Times New Roman"/>
                <w:color w:val="000000"/>
                <w:sz w:val="20"/>
                <w:szCs w:val="20"/>
              </w:rPr>
              <w:t xml:space="preserve">       Просвещение       </w:t>
            </w:r>
          </w:p>
        </w:tc>
      </w:tr>
      <w:tr w:rsidR="007A207E" w:rsidRPr="004216E3" w:rsidTr="007D6CD2">
        <w:trPr>
          <w:trHeight w:hRule="exact" w:val="456"/>
        </w:trPr>
        <w:tc>
          <w:tcPr>
            <w:tcW w:w="963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A207E" w:rsidRPr="004216E3" w:rsidRDefault="007A207E" w:rsidP="007D6CD2">
            <w:pPr>
              <w:autoSpaceDE w:val="0"/>
              <w:autoSpaceDN w:val="0"/>
              <w:adjustRightInd w:val="0"/>
              <w:jc w:val="center"/>
              <w:rPr>
                <w:b/>
                <w:sz w:val="20"/>
                <w:szCs w:val="20"/>
              </w:rPr>
            </w:pPr>
            <w:r w:rsidRPr="004216E3">
              <w:rPr>
                <w:b/>
                <w:sz w:val="20"/>
                <w:szCs w:val="20"/>
              </w:rPr>
              <w:t>История</w:t>
            </w:r>
          </w:p>
        </w:tc>
      </w:tr>
      <w:tr w:rsidR="007A207E" w:rsidRPr="004216E3" w:rsidTr="007D6CD2">
        <w:tblPrEx>
          <w:tblCellSpacing w:w="5" w:type="nil"/>
          <w:tblCellMar>
            <w:left w:w="75" w:type="dxa"/>
            <w:right w:w="75" w:type="dxa"/>
          </w:tblCellMar>
        </w:tblPrEx>
        <w:trPr>
          <w:trHeight w:val="600"/>
          <w:tblCellSpacing w:w="5" w:type="nil"/>
        </w:trPr>
        <w:tc>
          <w:tcPr>
            <w:tcW w:w="7513" w:type="dxa"/>
            <w:tcBorders>
              <w:left w:val="single" w:sz="4" w:space="0" w:color="auto"/>
              <w:bottom w:val="single" w:sz="4" w:space="0" w:color="auto"/>
              <w:right w:val="single" w:sz="4" w:space="0" w:color="auto"/>
            </w:tcBorders>
          </w:tcPr>
          <w:p w:rsidR="007A207E" w:rsidRPr="004216E3" w:rsidRDefault="007A207E" w:rsidP="007D6CD2">
            <w:pPr>
              <w:pStyle w:val="ConsPlusCell"/>
              <w:rPr>
                <w:rFonts w:ascii="Times New Roman" w:hAnsi="Times New Roman" w:cs="Times New Roman"/>
                <w:color w:val="000000"/>
                <w:sz w:val="20"/>
                <w:szCs w:val="20"/>
              </w:rPr>
            </w:pPr>
            <w:r w:rsidRPr="004216E3">
              <w:rPr>
                <w:rFonts w:ascii="Times New Roman" w:hAnsi="Times New Roman" w:cs="Times New Roman"/>
                <w:color w:val="000000"/>
                <w:sz w:val="20"/>
                <w:szCs w:val="20"/>
              </w:rPr>
              <w:lastRenderedPageBreak/>
              <w:t xml:space="preserve">   </w:t>
            </w:r>
          </w:p>
          <w:p w:rsidR="007A207E" w:rsidRPr="004216E3" w:rsidRDefault="007A207E" w:rsidP="007D6CD2">
            <w:pPr>
              <w:pStyle w:val="ConsPlusCell"/>
              <w:rPr>
                <w:rFonts w:ascii="Times New Roman" w:hAnsi="Times New Roman" w:cs="Times New Roman"/>
                <w:color w:val="000000"/>
                <w:sz w:val="20"/>
                <w:szCs w:val="20"/>
              </w:rPr>
            </w:pPr>
            <w:proofErr w:type="spellStart"/>
            <w:r w:rsidRPr="004216E3">
              <w:rPr>
                <w:rFonts w:ascii="Times New Roman" w:hAnsi="Times New Roman" w:cs="Times New Roman"/>
                <w:color w:val="000000"/>
                <w:sz w:val="20"/>
                <w:szCs w:val="20"/>
              </w:rPr>
              <w:t>Загладин</w:t>
            </w:r>
            <w:proofErr w:type="spellEnd"/>
            <w:r w:rsidRPr="004216E3">
              <w:rPr>
                <w:rFonts w:ascii="Times New Roman" w:hAnsi="Times New Roman" w:cs="Times New Roman"/>
                <w:color w:val="000000"/>
                <w:sz w:val="20"/>
                <w:szCs w:val="20"/>
              </w:rPr>
              <w:t xml:space="preserve"> Н.В., Симония Н.А.  Всеобщая история (базовый и  профильный уровни)           </w:t>
            </w:r>
          </w:p>
        </w:tc>
        <w:tc>
          <w:tcPr>
            <w:tcW w:w="709" w:type="dxa"/>
            <w:tcBorders>
              <w:left w:val="single" w:sz="4" w:space="0" w:color="auto"/>
              <w:bottom w:val="single" w:sz="4" w:space="0" w:color="auto"/>
              <w:right w:val="single" w:sz="4" w:space="0" w:color="auto"/>
            </w:tcBorders>
          </w:tcPr>
          <w:p w:rsidR="007A207E" w:rsidRPr="004216E3" w:rsidRDefault="007A207E" w:rsidP="007D6CD2">
            <w:pPr>
              <w:pStyle w:val="ConsPlusCell"/>
              <w:rPr>
                <w:rFonts w:ascii="Times New Roman" w:hAnsi="Times New Roman" w:cs="Times New Roman"/>
                <w:color w:val="000000"/>
                <w:sz w:val="20"/>
                <w:szCs w:val="20"/>
              </w:rPr>
            </w:pPr>
            <w:r w:rsidRPr="004216E3">
              <w:rPr>
                <w:rFonts w:ascii="Times New Roman" w:hAnsi="Times New Roman" w:cs="Times New Roman"/>
                <w:color w:val="000000"/>
                <w:sz w:val="20"/>
                <w:szCs w:val="20"/>
              </w:rPr>
              <w:t xml:space="preserve">   10    </w:t>
            </w:r>
          </w:p>
        </w:tc>
        <w:tc>
          <w:tcPr>
            <w:tcW w:w="1417" w:type="dxa"/>
            <w:tcBorders>
              <w:left w:val="single" w:sz="4" w:space="0" w:color="auto"/>
              <w:bottom w:val="single" w:sz="4" w:space="0" w:color="auto"/>
              <w:right w:val="single" w:sz="4" w:space="0" w:color="auto"/>
            </w:tcBorders>
          </w:tcPr>
          <w:p w:rsidR="007A207E" w:rsidRPr="004216E3" w:rsidRDefault="007A207E" w:rsidP="007D6CD2">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4216E3">
              <w:rPr>
                <w:rFonts w:ascii="Times New Roman" w:hAnsi="Times New Roman" w:cs="Times New Roman"/>
                <w:color w:val="000000"/>
                <w:sz w:val="20"/>
                <w:szCs w:val="20"/>
              </w:rPr>
              <w:t xml:space="preserve">Русское слово      </w:t>
            </w:r>
          </w:p>
        </w:tc>
      </w:tr>
      <w:tr w:rsidR="007A207E" w:rsidRPr="004216E3" w:rsidTr="007D6CD2">
        <w:tblPrEx>
          <w:tblCellSpacing w:w="5" w:type="nil"/>
          <w:tblCellMar>
            <w:left w:w="75" w:type="dxa"/>
            <w:right w:w="75" w:type="dxa"/>
          </w:tblCellMar>
        </w:tblPrEx>
        <w:trPr>
          <w:trHeight w:val="385"/>
          <w:tblCellSpacing w:w="5" w:type="nil"/>
        </w:trPr>
        <w:tc>
          <w:tcPr>
            <w:tcW w:w="7513" w:type="dxa"/>
            <w:tcBorders>
              <w:left w:val="single" w:sz="4" w:space="0" w:color="auto"/>
              <w:bottom w:val="single" w:sz="4" w:space="0" w:color="auto"/>
              <w:right w:val="single" w:sz="4" w:space="0" w:color="auto"/>
            </w:tcBorders>
          </w:tcPr>
          <w:p w:rsidR="007A207E" w:rsidRPr="004216E3" w:rsidRDefault="007A207E" w:rsidP="007D6CD2">
            <w:pPr>
              <w:pStyle w:val="ConsPlusCell"/>
              <w:rPr>
                <w:rFonts w:ascii="Times New Roman" w:hAnsi="Times New Roman" w:cs="Times New Roman"/>
                <w:color w:val="000000"/>
                <w:sz w:val="20"/>
                <w:szCs w:val="20"/>
              </w:rPr>
            </w:pPr>
            <w:r w:rsidRPr="004216E3">
              <w:rPr>
                <w:rFonts w:ascii="Times New Roman" w:hAnsi="Times New Roman" w:cs="Times New Roman"/>
                <w:color w:val="000000"/>
                <w:sz w:val="20"/>
                <w:szCs w:val="20"/>
              </w:rPr>
              <w:t xml:space="preserve">  </w:t>
            </w:r>
          </w:p>
          <w:p w:rsidR="007A207E" w:rsidRPr="004216E3" w:rsidRDefault="007A207E" w:rsidP="007D6CD2">
            <w:pPr>
              <w:pStyle w:val="ConsPlusCell"/>
              <w:rPr>
                <w:rFonts w:ascii="Times New Roman" w:hAnsi="Times New Roman" w:cs="Times New Roman"/>
                <w:color w:val="000000"/>
                <w:sz w:val="20"/>
                <w:szCs w:val="20"/>
              </w:rPr>
            </w:pPr>
            <w:proofErr w:type="spellStart"/>
            <w:r w:rsidRPr="004216E3">
              <w:rPr>
                <w:rFonts w:ascii="Times New Roman" w:hAnsi="Times New Roman" w:cs="Times New Roman"/>
                <w:color w:val="000000"/>
                <w:sz w:val="20"/>
                <w:szCs w:val="20"/>
              </w:rPr>
              <w:t>Загладин</w:t>
            </w:r>
            <w:proofErr w:type="spellEnd"/>
            <w:r w:rsidRPr="004216E3">
              <w:rPr>
                <w:rFonts w:ascii="Times New Roman" w:hAnsi="Times New Roman" w:cs="Times New Roman"/>
                <w:color w:val="000000"/>
                <w:sz w:val="20"/>
                <w:szCs w:val="20"/>
              </w:rPr>
              <w:t xml:space="preserve"> Н.В. Всеобщая       история (базовый и профильный уровни)                      </w:t>
            </w:r>
          </w:p>
        </w:tc>
        <w:tc>
          <w:tcPr>
            <w:tcW w:w="709" w:type="dxa"/>
            <w:tcBorders>
              <w:left w:val="single" w:sz="4" w:space="0" w:color="auto"/>
              <w:bottom w:val="single" w:sz="4" w:space="0" w:color="auto"/>
              <w:right w:val="single" w:sz="4" w:space="0" w:color="auto"/>
            </w:tcBorders>
          </w:tcPr>
          <w:p w:rsidR="007A207E" w:rsidRPr="004216E3" w:rsidRDefault="007A207E" w:rsidP="007D6CD2">
            <w:pPr>
              <w:pStyle w:val="ConsPlusCell"/>
              <w:rPr>
                <w:rFonts w:ascii="Times New Roman" w:hAnsi="Times New Roman" w:cs="Times New Roman"/>
                <w:color w:val="000000"/>
                <w:sz w:val="20"/>
                <w:szCs w:val="20"/>
              </w:rPr>
            </w:pPr>
            <w:r w:rsidRPr="004216E3">
              <w:rPr>
                <w:rFonts w:ascii="Times New Roman" w:hAnsi="Times New Roman" w:cs="Times New Roman"/>
                <w:color w:val="000000"/>
                <w:sz w:val="20"/>
                <w:szCs w:val="20"/>
              </w:rPr>
              <w:t xml:space="preserve">   11    </w:t>
            </w:r>
          </w:p>
        </w:tc>
        <w:tc>
          <w:tcPr>
            <w:tcW w:w="1417" w:type="dxa"/>
            <w:tcBorders>
              <w:left w:val="single" w:sz="4" w:space="0" w:color="auto"/>
              <w:bottom w:val="single" w:sz="4" w:space="0" w:color="auto"/>
              <w:right w:val="single" w:sz="4" w:space="0" w:color="auto"/>
            </w:tcBorders>
          </w:tcPr>
          <w:p w:rsidR="007A207E" w:rsidRPr="004216E3" w:rsidRDefault="007A207E" w:rsidP="007D6CD2">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4216E3">
              <w:rPr>
                <w:rFonts w:ascii="Times New Roman" w:hAnsi="Times New Roman" w:cs="Times New Roman"/>
                <w:color w:val="000000"/>
                <w:sz w:val="20"/>
                <w:szCs w:val="20"/>
              </w:rPr>
              <w:t xml:space="preserve">Русское слово      </w:t>
            </w:r>
          </w:p>
        </w:tc>
      </w:tr>
      <w:tr w:rsidR="007A207E" w:rsidRPr="000D2ED3" w:rsidTr="007D6CD2">
        <w:tblPrEx>
          <w:tblCellSpacing w:w="5" w:type="nil"/>
          <w:tblCellMar>
            <w:left w:w="75" w:type="dxa"/>
            <w:right w:w="75" w:type="dxa"/>
          </w:tblCellMar>
        </w:tblPrEx>
        <w:trPr>
          <w:trHeight w:val="600"/>
          <w:tblCellSpacing w:w="5" w:type="nil"/>
        </w:trPr>
        <w:tc>
          <w:tcPr>
            <w:tcW w:w="7513" w:type="dxa"/>
            <w:tcBorders>
              <w:left w:val="single" w:sz="4" w:space="0" w:color="auto"/>
              <w:bottom w:val="single" w:sz="4" w:space="0" w:color="auto"/>
              <w:right w:val="single" w:sz="4" w:space="0" w:color="auto"/>
            </w:tcBorders>
          </w:tcPr>
          <w:p w:rsidR="007A207E" w:rsidRPr="004216E3" w:rsidRDefault="007A207E" w:rsidP="007D6CD2">
            <w:pPr>
              <w:pStyle w:val="ConsPlusCell"/>
              <w:rPr>
                <w:rFonts w:ascii="Times New Roman" w:hAnsi="Times New Roman" w:cs="Times New Roman"/>
                <w:color w:val="000000"/>
                <w:sz w:val="20"/>
                <w:szCs w:val="20"/>
              </w:rPr>
            </w:pPr>
            <w:r w:rsidRPr="004216E3">
              <w:rPr>
                <w:rFonts w:ascii="Times New Roman" w:hAnsi="Times New Roman" w:cs="Times New Roman"/>
                <w:color w:val="000000"/>
                <w:sz w:val="20"/>
                <w:szCs w:val="20"/>
              </w:rPr>
              <w:t xml:space="preserve">   </w:t>
            </w:r>
          </w:p>
          <w:p w:rsidR="007A207E" w:rsidRPr="004216E3" w:rsidRDefault="007A207E" w:rsidP="007D6CD2">
            <w:pPr>
              <w:pStyle w:val="ConsPlusCell"/>
              <w:rPr>
                <w:rFonts w:ascii="Times New Roman" w:hAnsi="Times New Roman" w:cs="Times New Roman"/>
                <w:color w:val="000000"/>
                <w:sz w:val="20"/>
                <w:szCs w:val="20"/>
              </w:rPr>
            </w:pPr>
            <w:r w:rsidRPr="004216E3">
              <w:rPr>
                <w:rFonts w:ascii="Times New Roman" w:hAnsi="Times New Roman" w:cs="Times New Roman"/>
                <w:color w:val="000000"/>
                <w:sz w:val="20"/>
                <w:szCs w:val="20"/>
              </w:rPr>
              <w:t xml:space="preserve">Сахаров А.Н., </w:t>
            </w:r>
            <w:proofErr w:type="spellStart"/>
            <w:r w:rsidRPr="004216E3">
              <w:rPr>
                <w:rFonts w:ascii="Times New Roman" w:hAnsi="Times New Roman" w:cs="Times New Roman"/>
                <w:color w:val="000000"/>
                <w:sz w:val="20"/>
                <w:szCs w:val="20"/>
              </w:rPr>
              <w:t>Буганов</w:t>
            </w:r>
            <w:proofErr w:type="spellEnd"/>
            <w:r w:rsidRPr="004216E3">
              <w:rPr>
                <w:rFonts w:ascii="Times New Roman" w:hAnsi="Times New Roman" w:cs="Times New Roman"/>
                <w:color w:val="000000"/>
                <w:sz w:val="20"/>
                <w:szCs w:val="20"/>
              </w:rPr>
              <w:t xml:space="preserve"> В</w:t>
            </w:r>
            <w:r>
              <w:rPr>
                <w:rFonts w:ascii="Times New Roman" w:hAnsi="Times New Roman" w:cs="Times New Roman"/>
                <w:color w:val="000000"/>
                <w:sz w:val="20"/>
                <w:szCs w:val="20"/>
              </w:rPr>
              <w:t xml:space="preserve">.И.;  </w:t>
            </w:r>
            <w:proofErr w:type="spellStart"/>
            <w:r>
              <w:rPr>
                <w:rFonts w:ascii="Times New Roman" w:hAnsi="Times New Roman" w:cs="Times New Roman"/>
                <w:color w:val="000000"/>
                <w:sz w:val="20"/>
                <w:szCs w:val="20"/>
              </w:rPr>
              <w:t>Буганов</w:t>
            </w:r>
            <w:proofErr w:type="spellEnd"/>
            <w:r>
              <w:rPr>
                <w:rFonts w:ascii="Times New Roman" w:hAnsi="Times New Roman" w:cs="Times New Roman"/>
                <w:color w:val="000000"/>
                <w:sz w:val="20"/>
                <w:szCs w:val="20"/>
              </w:rPr>
              <w:t xml:space="preserve"> В.И., Зырянов        П.Н./Под ред</w:t>
            </w:r>
            <w:proofErr w:type="gramStart"/>
            <w:r>
              <w:rPr>
                <w:rFonts w:ascii="Times New Roman" w:hAnsi="Times New Roman" w:cs="Times New Roman"/>
                <w:color w:val="000000"/>
                <w:sz w:val="20"/>
                <w:szCs w:val="20"/>
              </w:rPr>
              <w:t>.С</w:t>
            </w:r>
            <w:proofErr w:type="gramEnd"/>
            <w:r>
              <w:rPr>
                <w:rFonts w:ascii="Times New Roman" w:hAnsi="Times New Roman" w:cs="Times New Roman"/>
                <w:color w:val="000000"/>
                <w:sz w:val="20"/>
                <w:szCs w:val="20"/>
              </w:rPr>
              <w:t xml:space="preserve">ахарова А.Н.  История России (профильный   </w:t>
            </w:r>
            <w:r w:rsidRPr="004216E3">
              <w:rPr>
                <w:rFonts w:ascii="Times New Roman" w:hAnsi="Times New Roman" w:cs="Times New Roman"/>
                <w:color w:val="000000"/>
                <w:sz w:val="20"/>
                <w:szCs w:val="20"/>
              </w:rPr>
              <w:t xml:space="preserve">уровень)                     </w:t>
            </w:r>
          </w:p>
        </w:tc>
        <w:tc>
          <w:tcPr>
            <w:tcW w:w="709" w:type="dxa"/>
            <w:tcBorders>
              <w:left w:val="single" w:sz="4" w:space="0" w:color="auto"/>
              <w:bottom w:val="single" w:sz="4" w:space="0" w:color="auto"/>
              <w:right w:val="single" w:sz="4" w:space="0" w:color="auto"/>
            </w:tcBorders>
          </w:tcPr>
          <w:p w:rsidR="007A207E" w:rsidRPr="004216E3" w:rsidRDefault="007A207E" w:rsidP="007D6CD2">
            <w:pPr>
              <w:pStyle w:val="ConsPlusCell"/>
              <w:rPr>
                <w:rFonts w:ascii="Times New Roman" w:hAnsi="Times New Roman" w:cs="Times New Roman"/>
                <w:color w:val="000000"/>
                <w:sz w:val="20"/>
                <w:szCs w:val="20"/>
              </w:rPr>
            </w:pPr>
            <w:r w:rsidRPr="004216E3">
              <w:rPr>
                <w:rFonts w:ascii="Times New Roman" w:hAnsi="Times New Roman" w:cs="Times New Roman"/>
                <w:color w:val="000000"/>
                <w:sz w:val="20"/>
                <w:szCs w:val="20"/>
              </w:rPr>
              <w:t xml:space="preserve">   10    </w:t>
            </w:r>
          </w:p>
        </w:tc>
        <w:tc>
          <w:tcPr>
            <w:tcW w:w="1417" w:type="dxa"/>
            <w:tcBorders>
              <w:left w:val="single" w:sz="4" w:space="0" w:color="auto"/>
              <w:bottom w:val="single" w:sz="4" w:space="0" w:color="auto"/>
              <w:right w:val="single" w:sz="4" w:space="0" w:color="auto"/>
            </w:tcBorders>
          </w:tcPr>
          <w:p w:rsidR="007A207E" w:rsidRPr="004216E3" w:rsidRDefault="007A207E" w:rsidP="007D6CD2">
            <w:pPr>
              <w:pStyle w:val="ConsPlusCell"/>
              <w:rPr>
                <w:rFonts w:ascii="Times New Roman" w:hAnsi="Times New Roman" w:cs="Times New Roman"/>
                <w:color w:val="000000"/>
                <w:sz w:val="20"/>
                <w:szCs w:val="20"/>
              </w:rPr>
            </w:pPr>
            <w:r w:rsidRPr="004216E3">
              <w:rPr>
                <w:rFonts w:ascii="Times New Roman" w:hAnsi="Times New Roman" w:cs="Times New Roman"/>
                <w:color w:val="000000"/>
                <w:sz w:val="20"/>
                <w:szCs w:val="20"/>
              </w:rPr>
              <w:t xml:space="preserve">       </w:t>
            </w:r>
            <w:r>
              <w:rPr>
                <w:rFonts w:ascii="Times New Roman" w:hAnsi="Times New Roman" w:cs="Times New Roman"/>
                <w:color w:val="000000"/>
                <w:sz w:val="20"/>
                <w:szCs w:val="20"/>
              </w:rPr>
              <w:t>П</w:t>
            </w:r>
            <w:r w:rsidRPr="004216E3">
              <w:rPr>
                <w:rFonts w:ascii="Times New Roman" w:hAnsi="Times New Roman" w:cs="Times New Roman"/>
                <w:color w:val="000000"/>
                <w:sz w:val="20"/>
                <w:szCs w:val="20"/>
              </w:rPr>
              <w:t xml:space="preserve">росвещение       </w:t>
            </w:r>
          </w:p>
        </w:tc>
      </w:tr>
      <w:tr w:rsidR="007A207E" w:rsidRPr="000D2ED3" w:rsidTr="007D6CD2">
        <w:tblPrEx>
          <w:tblCellSpacing w:w="5" w:type="nil"/>
          <w:tblCellMar>
            <w:left w:w="75" w:type="dxa"/>
            <w:right w:w="75" w:type="dxa"/>
          </w:tblCellMar>
        </w:tblPrEx>
        <w:trPr>
          <w:trHeight w:val="600"/>
          <w:tblCellSpacing w:w="5" w:type="nil"/>
        </w:trPr>
        <w:tc>
          <w:tcPr>
            <w:tcW w:w="7513" w:type="dxa"/>
            <w:tcBorders>
              <w:left w:val="single" w:sz="4" w:space="0" w:color="auto"/>
              <w:bottom w:val="single" w:sz="4" w:space="0" w:color="auto"/>
              <w:right w:val="single" w:sz="4" w:space="0" w:color="auto"/>
            </w:tcBorders>
          </w:tcPr>
          <w:p w:rsidR="007A207E" w:rsidRPr="004216E3" w:rsidRDefault="007A207E" w:rsidP="007D6CD2">
            <w:pPr>
              <w:pStyle w:val="ConsPlusCell"/>
              <w:rPr>
                <w:rFonts w:ascii="Times New Roman" w:hAnsi="Times New Roman" w:cs="Times New Roman"/>
                <w:color w:val="000000"/>
                <w:sz w:val="20"/>
                <w:szCs w:val="20"/>
              </w:rPr>
            </w:pPr>
            <w:r w:rsidRPr="004216E3">
              <w:rPr>
                <w:rFonts w:ascii="Times New Roman" w:hAnsi="Times New Roman" w:cs="Times New Roman"/>
                <w:color w:val="000000"/>
                <w:sz w:val="20"/>
                <w:szCs w:val="20"/>
              </w:rPr>
              <w:t xml:space="preserve">  </w:t>
            </w:r>
          </w:p>
          <w:p w:rsidR="007A207E" w:rsidRPr="004216E3" w:rsidRDefault="007A207E" w:rsidP="007D6CD2">
            <w:pPr>
              <w:pStyle w:val="ConsPlusCell"/>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Загладин</w:t>
            </w:r>
            <w:proofErr w:type="spellEnd"/>
            <w:r>
              <w:rPr>
                <w:rFonts w:ascii="Times New Roman" w:hAnsi="Times New Roman" w:cs="Times New Roman"/>
                <w:color w:val="000000"/>
                <w:sz w:val="20"/>
                <w:szCs w:val="20"/>
              </w:rPr>
              <w:t xml:space="preserve"> Н.В., </w:t>
            </w:r>
            <w:proofErr w:type="spellStart"/>
            <w:r>
              <w:rPr>
                <w:rFonts w:ascii="Times New Roman" w:hAnsi="Times New Roman" w:cs="Times New Roman"/>
                <w:color w:val="000000"/>
                <w:sz w:val="20"/>
                <w:szCs w:val="20"/>
              </w:rPr>
              <w:t>Козленко</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С.И.,Минаков</w:t>
            </w:r>
            <w:proofErr w:type="spellEnd"/>
            <w:r>
              <w:rPr>
                <w:rFonts w:ascii="Times New Roman" w:hAnsi="Times New Roman" w:cs="Times New Roman"/>
                <w:color w:val="000000"/>
                <w:sz w:val="20"/>
                <w:szCs w:val="20"/>
              </w:rPr>
              <w:t xml:space="preserve"> С.Т. и др. История   России (базовый и профильный </w:t>
            </w:r>
            <w:r w:rsidRPr="004216E3">
              <w:rPr>
                <w:rFonts w:ascii="Times New Roman" w:hAnsi="Times New Roman" w:cs="Times New Roman"/>
                <w:color w:val="000000"/>
                <w:sz w:val="20"/>
                <w:szCs w:val="20"/>
              </w:rPr>
              <w:t xml:space="preserve">уровни)                      </w:t>
            </w:r>
          </w:p>
        </w:tc>
        <w:tc>
          <w:tcPr>
            <w:tcW w:w="709" w:type="dxa"/>
            <w:tcBorders>
              <w:left w:val="single" w:sz="4" w:space="0" w:color="auto"/>
              <w:bottom w:val="single" w:sz="4" w:space="0" w:color="auto"/>
              <w:right w:val="single" w:sz="4" w:space="0" w:color="auto"/>
            </w:tcBorders>
          </w:tcPr>
          <w:p w:rsidR="007A207E" w:rsidRPr="004216E3" w:rsidRDefault="007A207E" w:rsidP="007D6CD2">
            <w:pPr>
              <w:pStyle w:val="ConsPlusCell"/>
              <w:rPr>
                <w:rFonts w:ascii="Times New Roman" w:hAnsi="Times New Roman" w:cs="Times New Roman"/>
                <w:color w:val="000000"/>
                <w:sz w:val="20"/>
                <w:szCs w:val="20"/>
              </w:rPr>
            </w:pPr>
            <w:r w:rsidRPr="004216E3">
              <w:rPr>
                <w:rFonts w:ascii="Times New Roman" w:hAnsi="Times New Roman" w:cs="Times New Roman"/>
                <w:color w:val="000000"/>
                <w:sz w:val="20"/>
                <w:szCs w:val="20"/>
              </w:rPr>
              <w:t xml:space="preserve">   11    </w:t>
            </w:r>
          </w:p>
        </w:tc>
        <w:tc>
          <w:tcPr>
            <w:tcW w:w="1417" w:type="dxa"/>
            <w:tcBorders>
              <w:left w:val="single" w:sz="4" w:space="0" w:color="auto"/>
              <w:bottom w:val="single" w:sz="4" w:space="0" w:color="auto"/>
              <w:right w:val="single" w:sz="4" w:space="0" w:color="auto"/>
            </w:tcBorders>
          </w:tcPr>
          <w:p w:rsidR="007A207E" w:rsidRPr="004216E3" w:rsidRDefault="007A207E" w:rsidP="007D6CD2">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 xml:space="preserve"> Русское сло</w:t>
            </w:r>
            <w:r w:rsidRPr="004216E3">
              <w:rPr>
                <w:rFonts w:ascii="Times New Roman" w:hAnsi="Times New Roman" w:cs="Times New Roman"/>
                <w:color w:val="000000"/>
                <w:sz w:val="20"/>
                <w:szCs w:val="20"/>
              </w:rPr>
              <w:t xml:space="preserve">во      </w:t>
            </w:r>
          </w:p>
        </w:tc>
      </w:tr>
      <w:tr w:rsidR="007A207E" w:rsidRPr="000D2ED3" w:rsidTr="007D6CD2">
        <w:tblPrEx>
          <w:tblCellSpacing w:w="5" w:type="nil"/>
          <w:tblCellMar>
            <w:left w:w="75" w:type="dxa"/>
            <w:right w:w="75" w:type="dxa"/>
          </w:tblCellMar>
        </w:tblPrEx>
        <w:trPr>
          <w:trHeight w:val="600"/>
          <w:tblCellSpacing w:w="5" w:type="nil"/>
        </w:trPr>
        <w:tc>
          <w:tcPr>
            <w:tcW w:w="9639" w:type="dxa"/>
            <w:gridSpan w:val="3"/>
            <w:tcBorders>
              <w:left w:val="single" w:sz="4" w:space="0" w:color="auto"/>
              <w:bottom w:val="single" w:sz="4" w:space="0" w:color="auto"/>
              <w:right w:val="single" w:sz="4" w:space="0" w:color="auto"/>
            </w:tcBorders>
          </w:tcPr>
          <w:p w:rsidR="007A207E" w:rsidRPr="00DE48E6" w:rsidRDefault="007A207E" w:rsidP="007D6CD2">
            <w:pPr>
              <w:pStyle w:val="ConsPlusCell"/>
              <w:jc w:val="center"/>
              <w:rPr>
                <w:rFonts w:ascii="Times New Roman" w:hAnsi="Times New Roman" w:cs="Times New Roman"/>
                <w:b/>
                <w:color w:val="000000"/>
                <w:sz w:val="20"/>
                <w:szCs w:val="20"/>
              </w:rPr>
            </w:pPr>
            <w:r w:rsidRPr="00DE48E6">
              <w:rPr>
                <w:rFonts w:ascii="Times New Roman" w:hAnsi="Times New Roman" w:cs="Times New Roman"/>
                <w:b/>
                <w:color w:val="000000"/>
                <w:sz w:val="20"/>
                <w:szCs w:val="20"/>
              </w:rPr>
              <w:t>Обществознание</w:t>
            </w:r>
          </w:p>
        </w:tc>
      </w:tr>
      <w:tr w:rsidR="007A207E" w:rsidRPr="000D2ED3" w:rsidTr="007D6CD2">
        <w:tblPrEx>
          <w:tblCellSpacing w:w="5" w:type="nil"/>
          <w:tblCellMar>
            <w:left w:w="75" w:type="dxa"/>
            <w:right w:w="75" w:type="dxa"/>
          </w:tblCellMar>
        </w:tblPrEx>
        <w:trPr>
          <w:trHeight w:val="600"/>
          <w:tblCellSpacing w:w="5" w:type="nil"/>
        </w:trPr>
        <w:tc>
          <w:tcPr>
            <w:tcW w:w="7513" w:type="dxa"/>
            <w:tcBorders>
              <w:left w:val="single" w:sz="4" w:space="0" w:color="auto"/>
              <w:bottom w:val="single" w:sz="4" w:space="0" w:color="auto"/>
              <w:right w:val="single" w:sz="4" w:space="0" w:color="auto"/>
            </w:tcBorders>
          </w:tcPr>
          <w:p w:rsidR="007A207E" w:rsidRPr="00DE48E6" w:rsidRDefault="007A207E" w:rsidP="007D6CD2">
            <w:pPr>
              <w:pStyle w:val="ConsPlusCell"/>
              <w:rPr>
                <w:rFonts w:ascii="Times New Roman" w:hAnsi="Times New Roman" w:cs="Times New Roman"/>
                <w:color w:val="000000"/>
                <w:sz w:val="20"/>
                <w:szCs w:val="20"/>
              </w:rPr>
            </w:pPr>
            <w:r w:rsidRPr="00DE48E6">
              <w:rPr>
                <w:rFonts w:ascii="Times New Roman" w:hAnsi="Times New Roman" w:cs="Times New Roman"/>
                <w:color w:val="000000"/>
                <w:sz w:val="20"/>
                <w:szCs w:val="20"/>
              </w:rPr>
              <w:t xml:space="preserve">   </w:t>
            </w:r>
          </w:p>
          <w:p w:rsidR="007A207E" w:rsidRPr="00DE48E6" w:rsidRDefault="007A207E" w:rsidP="007D6CD2">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 xml:space="preserve">Боголюбов Л.Н., Аверьянов    </w:t>
            </w:r>
            <w:r w:rsidRPr="00DE48E6">
              <w:rPr>
                <w:rFonts w:ascii="Times New Roman" w:hAnsi="Times New Roman" w:cs="Times New Roman"/>
                <w:color w:val="000000"/>
                <w:sz w:val="20"/>
                <w:szCs w:val="20"/>
              </w:rPr>
              <w:t xml:space="preserve">Ю.И., Городецкая Н.И. и   </w:t>
            </w:r>
            <w:r>
              <w:rPr>
                <w:rFonts w:ascii="Times New Roman" w:hAnsi="Times New Roman" w:cs="Times New Roman"/>
                <w:color w:val="000000"/>
                <w:sz w:val="20"/>
                <w:szCs w:val="20"/>
              </w:rPr>
              <w:t xml:space="preserve">   др./Под ред. Боголюбова Л.Н. Обществознание (базовый      </w:t>
            </w:r>
            <w:r w:rsidRPr="00DE48E6">
              <w:rPr>
                <w:rFonts w:ascii="Times New Roman" w:hAnsi="Times New Roman" w:cs="Times New Roman"/>
                <w:color w:val="000000"/>
                <w:sz w:val="20"/>
                <w:szCs w:val="20"/>
              </w:rPr>
              <w:t xml:space="preserve">уровень)                     </w:t>
            </w:r>
          </w:p>
        </w:tc>
        <w:tc>
          <w:tcPr>
            <w:tcW w:w="709" w:type="dxa"/>
            <w:tcBorders>
              <w:left w:val="single" w:sz="4" w:space="0" w:color="auto"/>
              <w:bottom w:val="single" w:sz="4" w:space="0" w:color="auto"/>
              <w:right w:val="single" w:sz="4" w:space="0" w:color="auto"/>
            </w:tcBorders>
          </w:tcPr>
          <w:p w:rsidR="007A207E" w:rsidRPr="00DE48E6" w:rsidRDefault="007A207E" w:rsidP="007D6CD2">
            <w:pPr>
              <w:pStyle w:val="ConsPlusCell"/>
              <w:rPr>
                <w:rFonts w:ascii="Times New Roman" w:hAnsi="Times New Roman" w:cs="Times New Roman"/>
                <w:color w:val="000000"/>
                <w:sz w:val="20"/>
                <w:szCs w:val="20"/>
              </w:rPr>
            </w:pPr>
            <w:r w:rsidRPr="00DE48E6">
              <w:rPr>
                <w:rFonts w:ascii="Times New Roman" w:hAnsi="Times New Roman" w:cs="Times New Roman"/>
                <w:color w:val="000000"/>
                <w:sz w:val="20"/>
                <w:szCs w:val="20"/>
              </w:rPr>
              <w:t xml:space="preserve">   10</w:t>
            </w:r>
            <w:r>
              <w:rPr>
                <w:rFonts w:ascii="Times New Roman" w:hAnsi="Times New Roman" w:cs="Times New Roman"/>
                <w:color w:val="000000"/>
                <w:sz w:val="20"/>
                <w:szCs w:val="20"/>
              </w:rPr>
              <w:t>б</w:t>
            </w:r>
            <w:r w:rsidRPr="00DE48E6">
              <w:rPr>
                <w:rFonts w:ascii="Times New Roman" w:hAnsi="Times New Roman" w:cs="Times New Roman"/>
                <w:color w:val="000000"/>
                <w:sz w:val="20"/>
                <w:szCs w:val="20"/>
              </w:rPr>
              <w:t xml:space="preserve">    </w:t>
            </w:r>
          </w:p>
        </w:tc>
        <w:tc>
          <w:tcPr>
            <w:tcW w:w="1417" w:type="dxa"/>
            <w:tcBorders>
              <w:left w:val="single" w:sz="4" w:space="0" w:color="auto"/>
              <w:bottom w:val="single" w:sz="4" w:space="0" w:color="auto"/>
              <w:right w:val="single" w:sz="4" w:space="0" w:color="auto"/>
            </w:tcBorders>
          </w:tcPr>
          <w:p w:rsidR="007A207E" w:rsidRPr="00DE48E6" w:rsidRDefault="007A207E" w:rsidP="007D6CD2">
            <w:pPr>
              <w:pStyle w:val="ConsPlusCell"/>
              <w:rPr>
                <w:rFonts w:ascii="Times New Roman" w:hAnsi="Times New Roman" w:cs="Times New Roman"/>
                <w:color w:val="000000"/>
                <w:sz w:val="20"/>
                <w:szCs w:val="20"/>
              </w:rPr>
            </w:pPr>
            <w:r w:rsidRPr="00DE48E6">
              <w:rPr>
                <w:rFonts w:ascii="Times New Roman" w:hAnsi="Times New Roman" w:cs="Times New Roman"/>
                <w:color w:val="000000"/>
                <w:sz w:val="20"/>
                <w:szCs w:val="20"/>
              </w:rPr>
              <w:t xml:space="preserve">       Просвещение       </w:t>
            </w:r>
          </w:p>
        </w:tc>
      </w:tr>
      <w:tr w:rsidR="007A207E" w:rsidRPr="000D2ED3" w:rsidTr="007D6CD2">
        <w:tblPrEx>
          <w:tblCellSpacing w:w="5" w:type="nil"/>
          <w:tblCellMar>
            <w:left w:w="75" w:type="dxa"/>
            <w:right w:w="75" w:type="dxa"/>
          </w:tblCellMar>
        </w:tblPrEx>
        <w:trPr>
          <w:trHeight w:val="600"/>
          <w:tblCellSpacing w:w="5" w:type="nil"/>
        </w:trPr>
        <w:tc>
          <w:tcPr>
            <w:tcW w:w="7513" w:type="dxa"/>
            <w:tcBorders>
              <w:left w:val="single" w:sz="4" w:space="0" w:color="auto"/>
              <w:bottom w:val="single" w:sz="4" w:space="0" w:color="auto"/>
              <w:right w:val="single" w:sz="4" w:space="0" w:color="auto"/>
            </w:tcBorders>
          </w:tcPr>
          <w:p w:rsidR="007A207E" w:rsidRPr="00DE48E6" w:rsidRDefault="007A207E" w:rsidP="007D6CD2">
            <w:pPr>
              <w:pStyle w:val="ConsPlusCell"/>
              <w:rPr>
                <w:rFonts w:ascii="Times New Roman" w:hAnsi="Times New Roman" w:cs="Times New Roman"/>
                <w:color w:val="000000"/>
                <w:sz w:val="20"/>
                <w:szCs w:val="20"/>
              </w:rPr>
            </w:pPr>
            <w:r w:rsidRPr="00DE48E6">
              <w:rPr>
                <w:rFonts w:ascii="Times New Roman" w:hAnsi="Times New Roman" w:cs="Times New Roman"/>
                <w:color w:val="000000"/>
                <w:sz w:val="20"/>
                <w:szCs w:val="20"/>
              </w:rPr>
              <w:t xml:space="preserve">   </w:t>
            </w:r>
          </w:p>
          <w:p w:rsidR="007A207E" w:rsidRPr="00DE48E6" w:rsidRDefault="007A207E" w:rsidP="007D6CD2">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 xml:space="preserve">Боголюбов Л.Н., Городецкая   Н.И., Матвеев А.И./Под ред.  </w:t>
            </w:r>
            <w:r w:rsidRPr="00DE48E6">
              <w:rPr>
                <w:rFonts w:ascii="Times New Roman" w:hAnsi="Times New Roman" w:cs="Times New Roman"/>
                <w:color w:val="000000"/>
                <w:sz w:val="20"/>
                <w:szCs w:val="20"/>
              </w:rPr>
              <w:t xml:space="preserve">Боголюбова Л.Н.              </w:t>
            </w:r>
            <w:r w:rsidRPr="00DE48E6">
              <w:rPr>
                <w:rFonts w:ascii="Times New Roman" w:hAnsi="Times New Roman" w:cs="Times New Roman"/>
                <w:color w:val="000000"/>
                <w:sz w:val="20"/>
                <w:szCs w:val="20"/>
              </w:rPr>
              <w:br/>
              <w:t xml:space="preserve">Обществознание (базовый    </w:t>
            </w:r>
            <w:r>
              <w:rPr>
                <w:rFonts w:ascii="Times New Roman" w:hAnsi="Times New Roman" w:cs="Times New Roman"/>
                <w:color w:val="000000"/>
                <w:sz w:val="20"/>
                <w:szCs w:val="20"/>
              </w:rPr>
              <w:t xml:space="preserve">  </w:t>
            </w:r>
            <w:r w:rsidRPr="00DE48E6">
              <w:rPr>
                <w:rFonts w:ascii="Times New Roman" w:hAnsi="Times New Roman" w:cs="Times New Roman"/>
                <w:color w:val="000000"/>
                <w:sz w:val="20"/>
                <w:szCs w:val="20"/>
              </w:rPr>
              <w:t xml:space="preserve">уровень)                     </w:t>
            </w:r>
          </w:p>
        </w:tc>
        <w:tc>
          <w:tcPr>
            <w:tcW w:w="709" w:type="dxa"/>
            <w:tcBorders>
              <w:left w:val="single" w:sz="4" w:space="0" w:color="auto"/>
              <w:bottom w:val="single" w:sz="4" w:space="0" w:color="auto"/>
              <w:right w:val="single" w:sz="4" w:space="0" w:color="auto"/>
            </w:tcBorders>
          </w:tcPr>
          <w:p w:rsidR="007A207E" w:rsidRPr="00DE48E6" w:rsidRDefault="007A207E" w:rsidP="007D6CD2">
            <w:pPr>
              <w:pStyle w:val="ConsPlusCell"/>
              <w:rPr>
                <w:rFonts w:ascii="Times New Roman" w:hAnsi="Times New Roman" w:cs="Times New Roman"/>
                <w:color w:val="000000"/>
                <w:sz w:val="20"/>
                <w:szCs w:val="20"/>
              </w:rPr>
            </w:pPr>
            <w:r w:rsidRPr="00DE48E6">
              <w:rPr>
                <w:rFonts w:ascii="Times New Roman" w:hAnsi="Times New Roman" w:cs="Times New Roman"/>
                <w:color w:val="000000"/>
                <w:sz w:val="20"/>
                <w:szCs w:val="20"/>
              </w:rPr>
              <w:t xml:space="preserve">   11</w:t>
            </w:r>
            <w:r>
              <w:rPr>
                <w:rFonts w:ascii="Times New Roman" w:hAnsi="Times New Roman" w:cs="Times New Roman"/>
                <w:color w:val="000000"/>
                <w:sz w:val="20"/>
                <w:szCs w:val="20"/>
              </w:rPr>
              <w:t>б</w:t>
            </w:r>
            <w:r w:rsidRPr="00DE48E6">
              <w:rPr>
                <w:rFonts w:ascii="Times New Roman" w:hAnsi="Times New Roman" w:cs="Times New Roman"/>
                <w:color w:val="000000"/>
                <w:sz w:val="20"/>
                <w:szCs w:val="20"/>
              </w:rPr>
              <w:t xml:space="preserve">   </w:t>
            </w:r>
          </w:p>
        </w:tc>
        <w:tc>
          <w:tcPr>
            <w:tcW w:w="1417" w:type="dxa"/>
            <w:tcBorders>
              <w:left w:val="single" w:sz="4" w:space="0" w:color="auto"/>
              <w:bottom w:val="single" w:sz="4" w:space="0" w:color="auto"/>
              <w:right w:val="single" w:sz="4" w:space="0" w:color="auto"/>
            </w:tcBorders>
          </w:tcPr>
          <w:p w:rsidR="007A207E" w:rsidRPr="00DE48E6" w:rsidRDefault="007A207E" w:rsidP="007D6CD2">
            <w:pPr>
              <w:pStyle w:val="ConsPlusCell"/>
              <w:rPr>
                <w:rFonts w:ascii="Times New Roman" w:hAnsi="Times New Roman" w:cs="Times New Roman"/>
                <w:color w:val="000000"/>
                <w:sz w:val="20"/>
                <w:szCs w:val="20"/>
              </w:rPr>
            </w:pPr>
            <w:r w:rsidRPr="00DE48E6">
              <w:rPr>
                <w:rFonts w:ascii="Times New Roman" w:hAnsi="Times New Roman" w:cs="Times New Roman"/>
                <w:color w:val="000000"/>
                <w:sz w:val="20"/>
                <w:szCs w:val="20"/>
              </w:rPr>
              <w:t xml:space="preserve">       Просвещение       </w:t>
            </w:r>
          </w:p>
        </w:tc>
      </w:tr>
      <w:tr w:rsidR="007A207E" w:rsidRPr="000D2ED3" w:rsidTr="007D6CD2">
        <w:tblPrEx>
          <w:tblCellSpacing w:w="5" w:type="nil"/>
          <w:tblCellMar>
            <w:left w:w="75" w:type="dxa"/>
            <w:right w:w="75" w:type="dxa"/>
          </w:tblCellMar>
        </w:tblPrEx>
        <w:trPr>
          <w:trHeight w:val="600"/>
          <w:tblCellSpacing w:w="5" w:type="nil"/>
        </w:trPr>
        <w:tc>
          <w:tcPr>
            <w:tcW w:w="7513" w:type="dxa"/>
            <w:tcBorders>
              <w:left w:val="single" w:sz="4" w:space="0" w:color="auto"/>
              <w:bottom w:val="single" w:sz="4" w:space="0" w:color="auto"/>
              <w:right w:val="single" w:sz="4" w:space="0" w:color="auto"/>
            </w:tcBorders>
          </w:tcPr>
          <w:p w:rsidR="007A207E" w:rsidRPr="00DE48E6" w:rsidRDefault="007A207E" w:rsidP="007D6CD2">
            <w:pPr>
              <w:pStyle w:val="ConsPlusCell"/>
              <w:rPr>
                <w:rFonts w:ascii="Times New Roman" w:hAnsi="Times New Roman" w:cs="Times New Roman"/>
                <w:color w:val="000000"/>
                <w:sz w:val="20"/>
                <w:szCs w:val="20"/>
              </w:rPr>
            </w:pPr>
            <w:r w:rsidRPr="00DE48E6">
              <w:rPr>
                <w:rFonts w:ascii="Times New Roman" w:hAnsi="Times New Roman" w:cs="Times New Roman"/>
                <w:color w:val="000000"/>
                <w:sz w:val="20"/>
                <w:szCs w:val="20"/>
              </w:rPr>
              <w:t xml:space="preserve">   </w:t>
            </w:r>
          </w:p>
          <w:p w:rsidR="007A207E" w:rsidRPr="00DE48E6" w:rsidRDefault="007A207E" w:rsidP="007D6CD2">
            <w:pPr>
              <w:pStyle w:val="ConsPlusCell"/>
              <w:rPr>
                <w:rFonts w:ascii="Times New Roman" w:hAnsi="Times New Roman" w:cs="Times New Roman"/>
                <w:color w:val="000000"/>
                <w:sz w:val="20"/>
                <w:szCs w:val="20"/>
              </w:rPr>
            </w:pPr>
            <w:r w:rsidRPr="00DE48E6">
              <w:rPr>
                <w:rFonts w:ascii="Times New Roman" w:hAnsi="Times New Roman" w:cs="Times New Roman"/>
                <w:color w:val="000000"/>
                <w:sz w:val="20"/>
                <w:szCs w:val="20"/>
              </w:rPr>
              <w:t>Боголюбов Л.Н</w:t>
            </w:r>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Лазебникова</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А.Ю.,Смирнова</w:t>
            </w:r>
            <w:proofErr w:type="spellEnd"/>
            <w:r>
              <w:rPr>
                <w:rFonts w:ascii="Times New Roman" w:hAnsi="Times New Roman" w:cs="Times New Roman"/>
                <w:color w:val="000000"/>
                <w:sz w:val="20"/>
                <w:szCs w:val="20"/>
              </w:rPr>
              <w:t xml:space="preserve"> Н.М. и др./</w:t>
            </w:r>
            <w:proofErr w:type="spellStart"/>
            <w:r>
              <w:rPr>
                <w:rFonts w:ascii="Times New Roman" w:hAnsi="Times New Roman" w:cs="Times New Roman"/>
                <w:color w:val="000000"/>
                <w:sz w:val="20"/>
                <w:szCs w:val="20"/>
              </w:rPr>
              <w:t>Подред</w:t>
            </w:r>
            <w:proofErr w:type="gramStart"/>
            <w:r>
              <w:rPr>
                <w:rFonts w:ascii="Times New Roman" w:hAnsi="Times New Roman" w:cs="Times New Roman"/>
                <w:color w:val="000000"/>
                <w:sz w:val="20"/>
                <w:szCs w:val="20"/>
              </w:rPr>
              <w:t>.Б</w:t>
            </w:r>
            <w:proofErr w:type="gramEnd"/>
            <w:r>
              <w:rPr>
                <w:rFonts w:ascii="Times New Roman" w:hAnsi="Times New Roman" w:cs="Times New Roman"/>
                <w:color w:val="000000"/>
                <w:sz w:val="20"/>
                <w:szCs w:val="20"/>
              </w:rPr>
              <w:t>оголюбова</w:t>
            </w:r>
            <w:proofErr w:type="spellEnd"/>
            <w:r>
              <w:rPr>
                <w:rFonts w:ascii="Times New Roman" w:hAnsi="Times New Roman" w:cs="Times New Roman"/>
                <w:color w:val="000000"/>
                <w:sz w:val="20"/>
                <w:szCs w:val="20"/>
              </w:rPr>
              <w:t xml:space="preserve"> Л.Н.,        </w:t>
            </w:r>
            <w:proofErr w:type="spellStart"/>
            <w:r>
              <w:rPr>
                <w:rFonts w:ascii="Times New Roman" w:hAnsi="Times New Roman" w:cs="Times New Roman"/>
                <w:color w:val="000000"/>
                <w:sz w:val="20"/>
                <w:szCs w:val="20"/>
              </w:rPr>
              <w:t>Лазебниковой</w:t>
            </w:r>
            <w:proofErr w:type="spellEnd"/>
            <w:r>
              <w:rPr>
                <w:rFonts w:ascii="Times New Roman" w:hAnsi="Times New Roman" w:cs="Times New Roman"/>
                <w:color w:val="000000"/>
                <w:sz w:val="20"/>
                <w:szCs w:val="20"/>
              </w:rPr>
              <w:t xml:space="preserve"> А.Ю.            Обществознание (профильный   </w:t>
            </w:r>
            <w:r w:rsidRPr="00DE48E6">
              <w:rPr>
                <w:rFonts w:ascii="Times New Roman" w:hAnsi="Times New Roman" w:cs="Times New Roman"/>
                <w:color w:val="000000"/>
                <w:sz w:val="20"/>
                <w:szCs w:val="20"/>
              </w:rPr>
              <w:t xml:space="preserve">уровень)                     </w:t>
            </w:r>
          </w:p>
        </w:tc>
        <w:tc>
          <w:tcPr>
            <w:tcW w:w="709" w:type="dxa"/>
            <w:tcBorders>
              <w:left w:val="single" w:sz="4" w:space="0" w:color="auto"/>
              <w:bottom w:val="single" w:sz="4" w:space="0" w:color="auto"/>
              <w:right w:val="single" w:sz="4" w:space="0" w:color="auto"/>
            </w:tcBorders>
          </w:tcPr>
          <w:p w:rsidR="007A207E" w:rsidRPr="00DE48E6" w:rsidRDefault="007A207E" w:rsidP="007D6CD2">
            <w:pPr>
              <w:pStyle w:val="ConsPlusCell"/>
              <w:rPr>
                <w:rFonts w:ascii="Times New Roman" w:hAnsi="Times New Roman" w:cs="Times New Roman"/>
                <w:color w:val="000000"/>
                <w:sz w:val="20"/>
                <w:szCs w:val="20"/>
              </w:rPr>
            </w:pPr>
            <w:r w:rsidRPr="00DE48E6">
              <w:rPr>
                <w:rFonts w:ascii="Times New Roman" w:hAnsi="Times New Roman" w:cs="Times New Roman"/>
                <w:color w:val="000000"/>
                <w:sz w:val="20"/>
                <w:szCs w:val="20"/>
              </w:rPr>
              <w:t xml:space="preserve">   10 </w:t>
            </w:r>
            <w:r>
              <w:rPr>
                <w:rFonts w:ascii="Times New Roman" w:hAnsi="Times New Roman" w:cs="Times New Roman"/>
                <w:color w:val="000000"/>
                <w:sz w:val="20"/>
                <w:szCs w:val="20"/>
              </w:rPr>
              <w:t>а</w:t>
            </w:r>
            <w:r w:rsidRPr="00DE48E6">
              <w:rPr>
                <w:rFonts w:ascii="Times New Roman" w:hAnsi="Times New Roman" w:cs="Times New Roman"/>
                <w:color w:val="000000"/>
                <w:sz w:val="20"/>
                <w:szCs w:val="20"/>
              </w:rPr>
              <w:t xml:space="preserve">   </w:t>
            </w:r>
          </w:p>
        </w:tc>
        <w:tc>
          <w:tcPr>
            <w:tcW w:w="1417" w:type="dxa"/>
            <w:tcBorders>
              <w:left w:val="single" w:sz="4" w:space="0" w:color="auto"/>
              <w:bottom w:val="single" w:sz="4" w:space="0" w:color="auto"/>
              <w:right w:val="single" w:sz="4" w:space="0" w:color="auto"/>
            </w:tcBorders>
          </w:tcPr>
          <w:p w:rsidR="007A207E" w:rsidRPr="00DE48E6" w:rsidRDefault="007A207E" w:rsidP="007D6CD2">
            <w:pPr>
              <w:pStyle w:val="ConsPlusCell"/>
              <w:rPr>
                <w:rFonts w:ascii="Times New Roman" w:hAnsi="Times New Roman" w:cs="Times New Roman"/>
                <w:color w:val="000000"/>
                <w:sz w:val="20"/>
                <w:szCs w:val="20"/>
              </w:rPr>
            </w:pPr>
            <w:r w:rsidRPr="00DE48E6">
              <w:rPr>
                <w:rFonts w:ascii="Times New Roman" w:hAnsi="Times New Roman" w:cs="Times New Roman"/>
                <w:color w:val="000000"/>
                <w:sz w:val="20"/>
                <w:szCs w:val="20"/>
              </w:rPr>
              <w:t xml:space="preserve">       Просвещение       </w:t>
            </w:r>
          </w:p>
        </w:tc>
      </w:tr>
      <w:tr w:rsidR="007A207E" w:rsidRPr="000D2ED3" w:rsidTr="007D6CD2">
        <w:tblPrEx>
          <w:tblCellSpacing w:w="5" w:type="nil"/>
          <w:tblCellMar>
            <w:left w:w="75" w:type="dxa"/>
            <w:right w:w="75" w:type="dxa"/>
          </w:tblCellMar>
        </w:tblPrEx>
        <w:trPr>
          <w:trHeight w:val="600"/>
          <w:tblCellSpacing w:w="5" w:type="nil"/>
        </w:trPr>
        <w:tc>
          <w:tcPr>
            <w:tcW w:w="7513" w:type="dxa"/>
            <w:tcBorders>
              <w:left w:val="single" w:sz="4" w:space="0" w:color="auto"/>
              <w:bottom w:val="single" w:sz="4" w:space="0" w:color="auto"/>
              <w:right w:val="single" w:sz="4" w:space="0" w:color="auto"/>
            </w:tcBorders>
          </w:tcPr>
          <w:p w:rsidR="007A207E" w:rsidRPr="00DE48E6" w:rsidRDefault="007A207E" w:rsidP="007D6CD2">
            <w:pPr>
              <w:pStyle w:val="ConsPlusCell"/>
              <w:rPr>
                <w:rFonts w:ascii="Times New Roman" w:hAnsi="Times New Roman" w:cs="Times New Roman"/>
                <w:color w:val="000000"/>
                <w:sz w:val="20"/>
                <w:szCs w:val="20"/>
              </w:rPr>
            </w:pPr>
            <w:r w:rsidRPr="00DE48E6">
              <w:rPr>
                <w:rFonts w:ascii="Times New Roman" w:hAnsi="Times New Roman" w:cs="Times New Roman"/>
                <w:color w:val="000000"/>
                <w:sz w:val="20"/>
                <w:szCs w:val="20"/>
              </w:rPr>
              <w:t xml:space="preserve">   </w:t>
            </w:r>
          </w:p>
          <w:p w:rsidR="007A207E" w:rsidRPr="00DE48E6" w:rsidRDefault="007A207E" w:rsidP="007D6CD2">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 xml:space="preserve">Боголюбов Л.Н., </w:t>
            </w:r>
            <w:proofErr w:type="spellStart"/>
            <w:r>
              <w:rPr>
                <w:rFonts w:ascii="Times New Roman" w:hAnsi="Times New Roman" w:cs="Times New Roman"/>
                <w:color w:val="000000"/>
                <w:sz w:val="20"/>
                <w:szCs w:val="20"/>
              </w:rPr>
              <w:t>Лазебникова</w:t>
            </w:r>
            <w:proofErr w:type="spellEnd"/>
            <w:r>
              <w:rPr>
                <w:rFonts w:ascii="Times New Roman" w:hAnsi="Times New Roman" w:cs="Times New Roman"/>
                <w:color w:val="000000"/>
                <w:sz w:val="20"/>
                <w:szCs w:val="20"/>
              </w:rPr>
              <w:t xml:space="preserve">  </w:t>
            </w:r>
            <w:r w:rsidRPr="00DE48E6">
              <w:rPr>
                <w:rFonts w:ascii="Times New Roman" w:hAnsi="Times New Roman" w:cs="Times New Roman"/>
                <w:color w:val="000000"/>
                <w:sz w:val="20"/>
                <w:szCs w:val="20"/>
              </w:rPr>
              <w:t xml:space="preserve">А.Ю., </w:t>
            </w:r>
            <w:proofErr w:type="spellStart"/>
            <w:r w:rsidRPr="00DE48E6">
              <w:rPr>
                <w:rFonts w:ascii="Times New Roman" w:hAnsi="Times New Roman" w:cs="Times New Roman"/>
                <w:color w:val="000000"/>
                <w:sz w:val="20"/>
                <w:szCs w:val="20"/>
              </w:rPr>
              <w:t>Кинкульк</w:t>
            </w:r>
            <w:r>
              <w:rPr>
                <w:rFonts w:ascii="Times New Roman" w:hAnsi="Times New Roman" w:cs="Times New Roman"/>
                <w:color w:val="000000"/>
                <w:sz w:val="20"/>
                <w:szCs w:val="20"/>
              </w:rPr>
              <w:t>ин</w:t>
            </w:r>
            <w:proofErr w:type="spellEnd"/>
            <w:r>
              <w:rPr>
                <w:rFonts w:ascii="Times New Roman" w:hAnsi="Times New Roman" w:cs="Times New Roman"/>
                <w:color w:val="000000"/>
                <w:sz w:val="20"/>
                <w:szCs w:val="20"/>
              </w:rPr>
              <w:t xml:space="preserve"> А.Т. и      др./Под ред. Боголюбова Л.Н. Обществознание (профильный   </w:t>
            </w:r>
            <w:r w:rsidRPr="00DE48E6">
              <w:rPr>
                <w:rFonts w:ascii="Times New Roman" w:hAnsi="Times New Roman" w:cs="Times New Roman"/>
                <w:color w:val="000000"/>
                <w:sz w:val="20"/>
                <w:szCs w:val="20"/>
              </w:rPr>
              <w:t xml:space="preserve">уровень)                     </w:t>
            </w:r>
          </w:p>
        </w:tc>
        <w:tc>
          <w:tcPr>
            <w:tcW w:w="709" w:type="dxa"/>
            <w:tcBorders>
              <w:left w:val="single" w:sz="4" w:space="0" w:color="auto"/>
              <w:bottom w:val="single" w:sz="4" w:space="0" w:color="auto"/>
              <w:right w:val="single" w:sz="4" w:space="0" w:color="auto"/>
            </w:tcBorders>
          </w:tcPr>
          <w:p w:rsidR="007A207E" w:rsidRPr="00DE48E6" w:rsidRDefault="007A207E" w:rsidP="007D6CD2">
            <w:pPr>
              <w:pStyle w:val="ConsPlusCell"/>
              <w:rPr>
                <w:rFonts w:ascii="Times New Roman" w:hAnsi="Times New Roman" w:cs="Times New Roman"/>
                <w:color w:val="000000"/>
                <w:sz w:val="20"/>
                <w:szCs w:val="20"/>
              </w:rPr>
            </w:pPr>
            <w:r w:rsidRPr="00DE48E6">
              <w:rPr>
                <w:rFonts w:ascii="Times New Roman" w:hAnsi="Times New Roman" w:cs="Times New Roman"/>
                <w:color w:val="000000"/>
                <w:sz w:val="20"/>
                <w:szCs w:val="20"/>
              </w:rPr>
              <w:t xml:space="preserve">   11    </w:t>
            </w:r>
            <w:r>
              <w:rPr>
                <w:rFonts w:ascii="Times New Roman" w:hAnsi="Times New Roman" w:cs="Times New Roman"/>
                <w:color w:val="000000"/>
                <w:sz w:val="20"/>
                <w:szCs w:val="20"/>
              </w:rPr>
              <w:t>а</w:t>
            </w:r>
          </w:p>
        </w:tc>
        <w:tc>
          <w:tcPr>
            <w:tcW w:w="1417" w:type="dxa"/>
            <w:tcBorders>
              <w:left w:val="single" w:sz="4" w:space="0" w:color="auto"/>
              <w:bottom w:val="single" w:sz="4" w:space="0" w:color="auto"/>
              <w:right w:val="single" w:sz="4" w:space="0" w:color="auto"/>
            </w:tcBorders>
          </w:tcPr>
          <w:p w:rsidR="007A207E" w:rsidRPr="00DE48E6" w:rsidRDefault="007A207E" w:rsidP="007D6CD2">
            <w:pPr>
              <w:pStyle w:val="ConsPlusCell"/>
              <w:rPr>
                <w:rFonts w:ascii="Times New Roman" w:hAnsi="Times New Roman" w:cs="Times New Roman"/>
                <w:color w:val="000000"/>
                <w:sz w:val="20"/>
                <w:szCs w:val="20"/>
              </w:rPr>
            </w:pPr>
            <w:r w:rsidRPr="00DE48E6">
              <w:rPr>
                <w:rFonts w:ascii="Times New Roman" w:hAnsi="Times New Roman" w:cs="Times New Roman"/>
                <w:color w:val="000000"/>
                <w:sz w:val="20"/>
                <w:szCs w:val="20"/>
              </w:rPr>
              <w:t xml:space="preserve">       Просвещение       </w:t>
            </w:r>
          </w:p>
        </w:tc>
      </w:tr>
      <w:tr w:rsidR="007A207E" w:rsidRPr="000D2ED3" w:rsidTr="007D6CD2">
        <w:tblPrEx>
          <w:tblCellSpacing w:w="5" w:type="nil"/>
          <w:tblCellMar>
            <w:left w:w="75" w:type="dxa"/>
            <w:right w:w="75" w:type="dxa"/>
          </w:tblCellMar>
        </w:tblPrEx>
        <w:trPr>
          <w:trHeight w:val="317"/>
          <w:tblCellSpacing w:w="5" w:type="nil"/>
        </w:trPr>
        <w:tc>
          <w:tcPr>
            <w:tcW w:w="9639" w:type="dxa"/>
            <w:gridSpan w:val="3"/>
            <w:tcBorders>
              <w:left w:val="single" w:sz="4" w:space="0" w:color="auto"/>
              <w:bottom w:val="single" w:sz="4" w:space="0" w:color="auto"/>
              <w:right w:val="single" w:sz="4" w:space="0" w:color="auto"/>
            </w:tcBorders>
          </w:tcPr>
          <w:p w:rsidR="007A207E" w:rsidRPr="00D046DB" w:rsidRDefault="007A207E" w:rsidP="007D6CD2">
            <w:pPr>
              <w:pStyle w:val="ConsPlusCell"/>
              <w:jc w:val="center"/>
              <w:rPr>
                <w:rFonts w:ascii="Times New Roman" w:hAnsi="Times New Roman" w:cs="Times New Roman"/>
                <w:b/>
                <w:color w:val="000000"/>
                <w:sz w:val="20"/>
                <w:szCs w:val="20"/>
              </w:rPr>
            </w:pPr>
            <w:r w:rsidRPr="00D046DB">
              <w:rPr>
                <w:rFonts w:ascii="Times New Roman" w:hAnsi="Times New Roman" w:cs="Times New Roman"/>
                <w:b/>
                <w:color w:val="000000"/>
                <w:sz w:val="20"/>
                <w:szCs w:val="20"/>
              </w:rPr>
              <w:t>Право</w:t>
            </w:r>
          </w:p>
        </w:tc>
      </w:tr>
      <w:tr w:rsidR="007A207E" w:rsidRPr="000D2ED3" w:rsidTr="007D6CD2">
        <w:tblPrEx>
          <w:tblCellSpacing w:w="5" w:type="nil"/>
          <w:tblCellMar>
            <w:left w:w="75" w:type="dxa"/>
            <w:right w:w="75" w:type="dxa"/>
          </w:tblCellMar>
        </w:tblPrEx>
        <w:trPr>
          <w:trHeight w:val="265"/>
          <w:tblCellSpacing w:w="5" w:type="nil"/>
        </w:trPr>
        <w:tc>
          <w:tcPr>
            <w:tcW w:w="7513" w:type="dxa"/>
            <w:tcBorders>
              <w:left w:val="single" w:sz="4" w:space="0" w:color="auto"/>
              <w:bottom w:val="single" w:sz="4" w:space="0" w:color="auto"/>
              <w:right w:val="single" w:sz="4" w:space="0" w:color="auto"/>
            </w:tcBorders>
          </w:tcPr>
          <w:p w:rsidR="007A207E" w:rsidRPr="00DE48E6" w:rsidRDefault="007A207E" w:rsidP="007D6CD2">
            <w:pPr>
              <w:pStyle w:val="ConsPlusCell"/>
              <w:rPr>
                <w:rFonts w:ascii="Times New Roman" w:hAnsi="Times New Roman" w:cs="Times New Roman"/>
                <w:color w:val="000000"/>
                <w:sz w:val="20"/>
                <w:szCs w:val="20"/>
              </w:rPr>
            </w:pPr>
            <w:r w:rsidRPr="00DE48E6">
              <w:rPr>
                <w:rFonts w:ascii="Times New Roman" w:hAnsi="Times New Roman" w:cs="Times New Roman"/>
                <w:color w:val="000000"/>
                <w:sz w:val="20"/>
                <w:szCs w:val="20"/>
              </w:rPr>
              <w:t xml:space="preserve">   </w:t>
            </w:r>
          </w:p>
          <w:p w:rsidR="007A207E" w:rsidRPr="00DE48E6" w:rsidRDefault="007A207E" w:rsidP="007D6CD2">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 xml:space="preserve">Певцова Е.А. Право (базовый и </w:t>
            </w:r>
            <w:r w:rsidRPr="00DE48E6">
              <w:rPr>
                <w:rFonts w:ascii="Times New Roman" w:hAnsi="Times New Roman" w:cs="Times New Roman"/>
                <w:color w:val="000000"/>
                <w:sz w:val="20"/>
                <w:szCs w:val="20"/>
              </w:rPr>
              <w:t xml:space="preserve">профильный уровни)           </w:t>
            </w:r>
          </w:p>
        </w:tc>
        <w:tc>
          <w:tcPr>
            <w:tcW w:w="709" w:type="dxa"/>
            <w:tcBorders>
              <w:left w:val="single" w:sz="4" w:space="0" w:color="auto"/>
              <w:bottom w:val="single" w:sz="4" w:space="0" w:color="auto"/>
              <w:right w:val="single" w:sz="4" w:space="0" w:color="auto"/>
            </w:tcBorders>
          </w:tcPr>
          <w:p w:rsidR="007A207E" w:rsidRPr="00DE48E6" w:rsidRDefault="007A207E" w:rsidP="007D6CD2">
            <w:pPr>
              <w:pStyle w:val="ConsPlusCell"/>
              <w:rPr>
                <w:rFonts w:ascii="Times New Roman" w:hAnsi="Times New Roman" w:cs="Times New Roman"/>
                <w:color w:val="000000"/>
                <w:sz w:val="20"/>
                <w:szCs w:val="20"/>
              </w:rPr>
            </w:pPr>
            <w:r w:rsidRPr="00DE48E6">
              <w:rPr>
                <w:rFonts w:ascii="Times New Roman" w:hAnsi="Times New Roman" w:cs="Times New Roman"/>
                <w:color w:val="000000"/>
                <w:sz w:val="20"/>
                <w:szCs w:val="20"/>
              </w:rPr>
              <w:t xml:space="preserve">   10  </w:t>
            </w:r>
            <w:r>
              <w:rPr>
                <w:rFonts w:ascii="Times New Roman" w:hAnsi="Times New Roman" w:cs="Times New Roman"/>
                <w:color w:val="000000"/>
                <w:sz w:val="20"/>
                <w:szCs w:val="20"/>
              </w:rPr>
              <w:t>а</w:t>
            </w:r>
            <w:r w:rsidRPr="00DE48E6">
              <w:rPr>
                <w:rFonts w:ascii="Times New Roman" w:hAnsi="Times New Roman" w:cs="Times New Roman"/>
                <w:color w:val="000000"/>
                <w:sz w:val="20"/>
                <w:szCs w:val="20"/>
              </w:rPr>
              <w:t xml:space="preserve">  </w:t>
            </w:r>
          </w:p>
        </w:tc>
        <w:tc>
          <w:tcPr>
            <w:tcW w:w="1417" w:type="dxa"/>
            <w:tcBorders>
              <w:left w:val="single" w:sz="4" w:space="0" w:color="auto"/>
              <w:bottom w:val="single" w:sz="4" w:space="0" w:color="auto"/>
              <w:right w:val="single" w:sz="4" w:space="0" w:color="auto"/>
            </w:tcBorders>
          </w:tcPr>
          <w:p w:rsidR="007A207E" w:rsidRPr="00DE48E6" w:rsidRDefault="007A207E" w:rsidP="007D6CD2">
            <w:pPr>
              <w:pStyle w:val="ConsPlusCell"/>
              <w:rPr>
                <w:rFonts w:ascii="Times New Roman" w:hAnsi="Times New Roman" w:cs="Times New Roman"/>
                <w:color w:val="000000"/>
                <w:sz w:val="20"/>
                <w:szCs w:val="20"/>
              </w:rPr>
            </w:pPr>
            <w:r w:rsidRPr="00DE48E6">
              <w:rPr>
                <w:rFonts w:ascii="Times New Roman" w:hAnsi="Times New Roman" w:cs="Times New Roman"/>
                <w:color w:val="000000"/>
                <w:sz w:val="20"/>
                <w:szCs w:val="20"/>
              </w:rPr>
              <w:t xml:space="preserve">Русское слово      </w:t>
            </w:r>
          </w:p>
        </w:tc>
      </w:tr>
      <w:tr w:rsidR="007A207E" w:rsidRPr="000D2ED3" w:rsidTr="007D6CD2">
        <w:tblPrEx>
          <w:tblCellSpacing w:w="5" w:type="nil"/>
          <w:tblCellMar>
            <w:left w:w="75" w:type="dxa"/>
            <w:right w:w="75" w:type="dxa"/>
          </w:tblCellMar>
        </w:tblPrEx>
        <w:trPr>
          <w:trHeight w:val="377"/>
          <w:tblCellSpacing w:w="5" w:type="nil"/>
        </w:trPr>
        <w:tc>
          <w:tcPr>
            <w:tcW w:w="7513" w:type="dxa"/>
            <w:tcBorders>
              <w:left w:val="single" w:sz="4" w:space="0" w:color="auto"/>
              <w:bottom w:val="single" w:sz="4" w:space="0" w:color="auto"/>
              <w:right w:val="single" w:sz="4" w:space="0" w:color="auto"/>
            </w:tcBorders>
          </w:tcPr>
          <w:p w:rsidR="007A207E" w:rsidRPr="00DE48E6" w:rsidRDefault="007A207E" w:rsidP="007D6CD2">
            <w:pPr>
              <w:pStyle w:val="ConsPlusCell"/>
              <w:rPr>
                <w:rFonts w:ascii="Times New Roman" w:hAnsi="Times New Roman" w:cs="Times New Roman"/>
                <w:color w:val="000000"/>
                <w:sz w:val="20"/>
                <w:szCs w:val="20"/>
              </w:rPr>
            </w:pPr>
            <w:r w:rsidRPr="00DE48E6">
              <w:rPr>
                <w:rFonts w:ascii="Times New Roman" w:hAnsi="Times New Roman" w:cs="Times New Roman"/>
                <w:color w:val="000000"/>
                <w:sz w:val="20"/>
                <w:szCs w:val="20"/>
              </w:rPr>
              <w:t xml:space="preserve"> </w:t>
            </w:r>
          </w:p>
          <w:p w:rsidR="007A207E" w:rsidRPr="00DE48E6" w:rsidRDefault="007A207E" w:rsidP="007D6CD2">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 xml:space="preserve">Певцова Е.А. Право (базовый и </w:t>
            </w:r>
            <w:r w:rsidRPr="00DE48E6">
              <w:rPr>
                <w:rFonts w:ascii="Times New Roman" w:hAnsi="Times New Roman" w:cs="Times New Roman"/>
                <w:color w:val="000000"/>
                <w:sz w:val="20"/>
                <w:szCs w:val="20"/>
              </w:rPr>
              <w:t xml:space="preserve">профильный уровни)           </w:t>
            </w:r>
          </w:p>
        </w:tc>
        <w:tc>
          <w:tcPr>
            <w:tcW w:w="709" w:type="dxa"/>
            <w:tcBorders>
              <w:left w:val="single" w:sz="4" w:space="0" w:color="auto"/>
              <w:bottom w:val="single" w:sz="4" w:space="0" w:color="auto"/>
              <w:right w:val="single" w:sz="4" w:space="0" w:color="auto"/>
            </w:tcBorders>
          </w:tcPr>
          <w:p w:rsidR="007A207E" w:rsidRPr="00DE48E6" w:rsidRDefault="007A207E" w:rsidP="007D6CD2">
            <w:pPr>
              <w:pStyle w:val="ConsPlusCell"/>
              <w:rPr>
                <w:rFonts w:ascii="Times New Roman" w:hAnsi="Times New Roman" w:cs="Times New Roman"/>
                <w:color w:val="000000"/>
                <w:sz w:val="20"/>
                <w:szCs w:val="20"/>
              </w:rPr>
            </w:pPr>
            <w:r w:rsidRPr="00DE48E6">
              <w:rPr>
                <w:rFonts w:ascii="Times New Roman" w:hAnsi="Times New Roman" w:cs="Times New Roman"/>
                <w:color w:val="000000"/>
                <w:sz w:val="20"/>
                <w:szCs w:val="20"/>
              </w:rPr>
              <w:t xml:space="preserve">   11  </w:t>
            </w:r>
            <w:r>
              <w:rPr>
                <w:rFonts w:ascii="Times New Roman" w:hAnsi="Times New Roman" w:cs="Times New Roman"/>
                <w:color w:val="000000"/>
                <w:sz w:val="20"/>
                <w:szCs w:val="20"/>
              </w:rPr>
              <w:t>а</w:t>
            </w:r>
            <w:r w:rsidRPr="00DE48E6">
              <w:rPr>
                <w:rFonts w:ascii="Times New Roman" w:hAnsi="Times New Roman" w:cs="Times New Roman"/>
                <w:color w:val="000000"/>
                <w:sz w:val="20"/>
                <w:szCs w:val="20"/>
              </w:rPr>
              <w:t xml:space="preserve">  </w:t>
            </w:r>
          </w:p>
        </w:tc>
        <w:tc>
          <w:tcPr>
            <w:tcW w:w="1417" w:type="dxa"/>
            <w:tcBorders>
              <w:left w:val="single" w:sz="4" w:space="0" w:color="auto"/>
              <w:bottom w:val="single" w:sz="4" w:space="0" w:color="auto"/>
              <w:right w:val="single" w:sz="4" w:space="0" w:color="auto"/>
            </w:tcBorders>
          </w:tcPr>
          <w:p w:rsidR="007A207E" w:rsidRPr="00DE48E6" w:rsidRDefault="007A207E" w:rsidP="007D6CD2">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DE48E6">
              <w:rPr>
                <w:rFonts w:ascii="Times New Roman" w:hAnsi="Times New Roman" w:cs="Times New Roman"/>
                <w:color w:val="000000"/>
                <w:sz w:val="20"/>
                <w:szCs w:val="20"/>
              </w:rPr>
              <w:t xml:space="preserve">Русское слово      </w:t>
            </w:r>
          </w:p>
        </w:tc>
      </w:tr>
      <w:tr w:rsidR="007A207E" w:rsidRPr="000D2ED3" w:rsidTr="007D6CD2">
        <w:tblPrEx>
          <w:tblCellSpacing w:w="5" w:type="nil"/>
          <w:tblCellMar>
            <w:left w:w="75" w:type="dxa"/>
            <w:right w:w="75" w:type="dxa"/>
          </w:tblCellMar>
        </w:tblPrEx>
        <w:trPr>
          <w:trHeight w:val="377"/>
          <w:tblCellSpacing w:w="5" w:type="nil"/>
        </w:trPr>
        <w:tc>
          <w:tcPr>
            <w:tcW w:w="9639" w:type="dxa"/>
            <w:gridSpan w:val="3"/>
            <w:tcBorders>
              <w:left w:val="single" w:sz="4" w:space="0" w:color="auto"/>
              <w:bottom w:val="single" w:sz="4" w:space="0" w:color="auto"/>
              <w:right w:val="single" w:sz="4" w:space="0" w:color="auto"/>
            </w:tcBorders>
          </w:tcPr>
          <w:p w:rsidR="007A207E" w:rsidRPr="00D046DB" w:rsidRDefault="007A207E" w:rsidP="007D6CD2">
            <w:pPr>
              <w:pStyle w:val="ConsPlusCell"/>
              <w:jc w:val="center"/>
              <w:rPr>
                <w:rFonts w:ascii="Times New Roman" w:hAnsi="Times New Roman" w:cs="Times New Roman"/>
                <w:b/>
                <w:color w:val="000000"/>
                <w:sz w:val="20"/>
                <w:szCs w:val="20"/>
              </w:rPr>
            </w:pPr>
            <w:r w:rsidRPr="00D046DB">
              <w:rPr>
                <w:rFonts w:ascii="Times New Roman" w:hAnsi="Times New Roman" w:cs="Times New Roman"/>
                <w:b/>
                <w:color w:val="000000"/>
                <w:sz w:val="20"/>
                <w:szCs w:val="20"/>
              </w:rPr>
              <w:t>Экономика</w:t>
            </w:r>
          </w:p>
        </w:tc>
      </w:tr>
      <w:tr w:rsidR="007A207E" w:rsidRPr="000D2ED3" w:rsidTr="007D6CD2">
        <w:tblPrEx>
          <w:tblCellSpacing w:w="5" w:type="nil"/>
          <w:tblCellMar>
            <w:left w:w="75" w:type="dxa"/>
            <w:right w:w="75" w:type="dxa"/>
          </w:tblCellMar>
        </w:tblPrEx>
        <w:trPr>
          <w:trHeight w:val="377"/>
          <w:tblCellSpacing w:w="5" w:type="nil"/>
        </w:trPr>
        <w:tc>
          <w:tcPr>
            <w:tcW w:w="7513" w:type="dxa"/>
            <w:tcBorders>
              <w:left w:val="single" w:sz="4" w:space="0" w:color="auto"/>
              <w:bottom w:val="single" w:sz="4" w:space="0" w:color="auto"/>
              <w:right w:val="single" w:sz="4" w:space="0" w:color="auto"/>
            </w:tcBorders>
          </w:tcPr>
          <w:p w:rsidR="007A207E" w:rsidRPr="00D046DB" w:rsidRDefault="007A207E" w:rsidP="007D6CD2">
            <w:pPr>
              <w:pStyle w:val="ConsPlusCell"/>
              <w:rPr>
                <w:rFonts w:ascii="Times New Roman" w:hAnsi="Times New Roman" w:cs="Times New Roman"/>
                <w:color w:val="000000"/>
                <w:sz w:val="20"/>
                <w:szCs w:val="20"/>
              </w:rPr>
            </w:pPr>
            <w:r w:rsidRPr="00D046DB">
              <w:rPr>
                <w:rFonts w:ascii="Times New Roman" w:hAnsi="Times New Roman" w:cs="Times New Roman"/>
                <w:color w:val="000000"/>
                <w:sz w:val="20"/>
                <w:szCs w:val="20"/>
              </w:rPr>
              <w:t xml:space="preserve">   </w:t>
            </w:r>
          </w:p>
          <w:p w:rsidR="007A207E" w:rsidRPr="00D046DB" w:rsidRDefault="007A207E" w:rsidP="007D6CD2">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 xml:space="preserve">Иванов С.И., </w:t>
            </w:r>
            <w:proofErr w:type="spellStart"/>
            <w:r>
              <w:rPr>
                <w:rFonts w:ascii="Times New Roman" w:hAnsi="Times New Roman" w:cs="Times New Roman"/>
                <w:color w:val="000000"/>
                <w:sz w:val="20"/>
                <w:szCs w:val="20"/>
              </w:rPr>
              <w:t>Шереметова</w:t>
            </w:r>
            <w:proofErr w:type="spellEnd"/>
            <w:r>
              <w:rPr>
                <w:rFonts w:ascii="Times New Roman" w:hAnsi="Times New Roman" w:cs="Times New Roman"/>
                <w:color w:val="000000"/>
                <w:sz w:val="20"/>
                <w:szCs w:val="20"/>
              </w:rPr>
              <w:t xml:space="preserve">      В.В., Скляр М.А. и др./Под   ред. Иванова С.И. Экономика  </w:t>
            </w:r>
            <w:r w:rsidRPr="00D046DB">
              <w:rPr>
                <w:rFonts w:ascii="Times New Roman" w:hAnsi="Times New Roman" w:cs="Times New Roman"/>
                <w:color w:val="000000"/>
                <w:sz w:val="20"/>
                <w:szCs w:val="20"/>
              </w:rPr>
              <w:t xml:space="preserve">(профильный уровень)         </w:t>
            </w:r>
          </w:p>
        </w:tc>
        <w:tc>
          <w:tcPr>
            <w:tcW w:w="709" w:type="dxa"/>
            <w:tcBorders>
              <w:left w:val="single" w:sz="4" w:space="0" w:color="auto"/>
              <w:bottom w:val="single" w:sz="4" w:space="0" w:color="auto"/>
              <w:right w:val="single" w:sz="4" w:space="0" w:color="auto"/>
            </w:tcBorders>
          </w:tcPr>
          <w:p w:rsidR="007A207E" w:rsidRPr="00D046DB" w:rsidRDefault="007A207E" w:rsidP="007D6CD2">
            <w:pPr>
              <w:pStyle w:val="ConsPlusCell"/>
              <w:rPr>
                <w:rFonts w:ascii="Times New Roman" w:hAnsi="Times New Roman" w:cs="Times New Roman"/>
                <w:color w:val="000000"/>
                <w:sz w:val="20"/>
                <w:szCs w:val="20"/>
              </w:rPr>
            </w:pPr>
            <w:r w:rsidRPr="00D046DB">
              <w:rPr>
                <w:rFonts w:ascii="Times New Roman" w:hAnsi="Times New Roman" w:cs="Times New Roman"/>
                <w:color w:val="000000"/>
                <w:sz w:val="20"/>
                <w:szCs w:val="20"/>
              </w:rPr>
              <w:t xml:space="preserve"> 10</w:t>
            </w:r>
            <w:r>
              <w:rPr>
                <w:rFonts w:ascii="Times New Roman" w:hAnsi="Times New Roman" w:cs="Times New Roman"/>
                <w:color w:val="000000"/>
                <w:sz w:val="20"/>
                <w:szCs w:val="20"/>
              </w:rPr>
              <w:t>а</w:t>
            </w:r>
            <w:r w:rsidRPr="00D046DB">
              <w:rPr>
                <w:rFonts w:ascii="Times New Roman" w:hAnsi="Times New Roman" w:cs="Times New Roman"/>
                <w:color w:val="000000"/>
                <w:sz w:val="20"/>
                <w:szCs w:val="20"/>
              </w:rPr>
              <w:t xml:space="preserve"> - 11 </w:t>
            </w:r>
            <w:r>
              <w:rPr>
                <w:rFonts w:ascii="Times New Roman" w:hAnsi="Times New Roman" w:cs="Times New Roman"/>
                <w:color w:val="000000"/>
                <w:sz w:val="20"/>
                <w:szCs w:val="20"/>
              </w:rPr>
              <w:t>а</w:t>
            </w:r>
          </w:p>
        </w:tc>
        <w:tc>
          <w:tcPr>
            <w:tcW w:w="1417" w:type="dxa"/>
            <w:tcBorders>
              <w:left w:val="single" w:sz="4" w:space="0" w:color="auto"/>
              <w:bottom w:val="single" w:sz="4" w:space="0" w:color="auto"/>
              <w:right w:val="single" w:sz="4" w:space="0" w:color="auto"/>
            </w:tcBorders>
          </w:tcPr>
          <w:p w:rsidR="007A207E" w:rsidRPr="00D046DB" w:rsidRDefault="007A207E" w:rsidP="007D6CD2">
            <w:pPr>
              <w:pStyle w:val="ConsPlusCell"/>
              <w:rPr>
                <w:rFonts w:ascii="Times New Roman" w:hAnsi="Times New Roman" w:cs="Times New Roman"/>
                <w:color w:val="000000"/>
                <w:sz w:val="20"/>
                <w:szCs w:val="20"/>
              </w:rPr>
            </w:pPr>
            <w:r w:rsidRPr="00D046DB">
              <w:rPr>
                <w:rFonts w:ascii="Times New Roman" w:hAnsi="Times New Roman" w:cs="Times New Roman"/>
                <w:color w:val="000000"/>
                <w:sz w:val="20"/>
                <w:szCs w:val="20"/>
              </w:rPr>
              <w:t xml:space="preserve">       ВИТА-ПРЕСС        </w:t>
            </w:r>
          </w:p>
        </w:tc>
      </w:tr>
      <w:tr w:rsidR="007A207E" w:rsidRPr="000D2ED3" w:rsidTr="007D6CD2">
        <w:tblPrEx>
          <w:tblCellSpacing w:w="5" w:type="nil"/>
          <w:tblCellMar>
            <w:left w:w="75" w:type="dxa"/>
            <w:right w:w="75" w:type="dxa"/>
          </w:tblCellMar>
        </w:tblPrEx>
        <w:trPr>
          <w:trHeight w:val="377"/>
          <w:tblCellSpacing w:w="5" w:type="nil"/>
        </w:trPr>
        <w:tc>
          <w:tcPr>
            <w:tcW w:w="9639" w:type="dxa"/>
            <w:gridSpan w:val="3"/>
            <w:tcBorders>
              <w:left w:val="single" w:sz="4" w:space="0" w:color="auto"/>
              <w:bottom w:val="single" w:sz="4" w:space="0" w:color="auto"/>
              <w:right w:val="single" w:sz="4" w:space="0" w:color="auto"/>
            </w:tcBorders>
          </w:tcPr>
          <w:p w:rsidR="007A207E" w:rsidRPr="00D046DB" w:rsidRDefault="007A207E" w:rsidP="007D6CD2">
            <w:pPr>
              <w:pStyle w:val="ConsPlusCell"/>
              <w:jc w:val="center"/>
              <w:rPr>
                <w:rFonts w:ascii="Times New Roman" w:hAnsi="Times New Roman" w:cs="Times New Roman"/>
                <w:b/>
                <w:color w:val="000000"/>
                <w:sz w:val="20"/>
                <w:szCs w:val="20"/>
              </w:rPr>
            </w:pPr>
            <w:r w:rsidRPr="00D046DB">
              <w:rPr>
                <w:rFonts w:ascii="Times New Roman" w:hAnsi="Times New Roman" w:cs="Times New Roman"/>
                <w:b/>
                <w:color w:val="000000"/>
                <w:sz w:val="20"/>
                <w:szCs w:val="20"/>
              </w:rPr>
              <w:t>География</w:t>
            </w:r>
          </w:p>
        </w:tc>
      </w:tr>
      <w:tr w:rsidR="007A207E" w:rsidRPr="000D2ED3" w:rsidTr="007D6CD2">
        <w:tblPrEx>
          <w:tblCellSpacing w:w="5" w:type="nil"/>
          <w:tblCellMar>
            <w:left w:w="75" w:type="dxa"/>
            <w:right w:w="75" w:type="dxa"/>
          </w:tblCellMar>
        </w:tblPrEx>
        <w:trPr>
          <w:trHeight w:val="443"/>
          <w:tblCellSpacing w:w="5" w:type="nil"/>
        </w:trPr>
        <w:tc>
          <w:tcPr>
            <w:tcW w:w="7513" w:type="dxa"/>
            <w:tcBorders>
              <w:left w:val="single" w:sz="4" w:space="0" w:color="auto"/>
              <w:bottom w:val="single" w:sz="4" w:space="0" w:color="auto"/>
              <w:right w:val="single" w:sz="4" w:space="0" w:color="auto"/>
            </w:tcBorders>
          </w:tcPr>
          <w:p w:rsidR="007A207E" w:rsidRPr="00D046DB" w:rsidRDefault="007A207E" w:rsidP="007D6CD2">
            <w:pPr>
              <w:pStyle w:val="ConsPlusCell"/>
              <w:rPr>
                <w:rFonts w:ascii="Times New Roman" w:hAnsi="Times New Roman" w:cs="Times New Roman"/>
                <w:color w:val="000000"/>
                <w:sz w:val="20"/>
                <w:szCs w:val="20"/>
              </w:rPr>
            </w:pPr>
            <w:r w:rsidRPr="00D046DB">
              <w:rPr>
                <w:rFonts w:ascii="Times New Roman" w:hAnsi="Times New Roman" w:cs="Times New Roman"/>
                <w:color w:val="000000"/>
                <w:sz w:val="20"/>
                <w:szCs w:val="20"/>
              </w:rPr>
              <w:t xml:space="preserve">   </w:t>
            </w:r>
          </w:p>
          <w:p w:rsidR="007A207E" w:rsidRPr="00D046DB" w:rsidRDefault="007A207E" w:rsidP="007D6CD2">
            <w:pPr>
              <w:pStyle w:val="ConsPlusCell"/>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Максаковский</w:t>
            </w:r>
            <w:proofErr w:type="spellEnd"/>
            <w:r>
              <w:rPr>
                <w:rFonts w:ascii="Times New Roman" w:hAnsi="Times New Roman" w:cs="Times New Roman"/>
                <w:color w:val="000000"/>
                <w:sz w:val="20"/>
                <w:szCs w:val="20"/>
              </w:rPr>
              <w:t xml:space="preserve"> В.П. География  (</w:t>
            </w:r>
            <w:r w:rsidRPr="00D046DB">
              <w:rPr>
                <w:rFonts w:ascii="Times New Roman" w:hAnsi="Times New Roman" w:cs="Times New Roman"/>
                <w:color w:val="000000"/>
                <w:sz w:val="20"/>
                <w:szCs w:val="20"/>
              </w:rPr>
              <w:t xml:space="preserve">базовый уровень)            </w:t>
            </w:r>
          </w:p>
        </w:tc>
        <w:tc>
          <w:tcPr>
            <w:tcW w:w="709" w:type="dxa"/>
            <w:tcBorders>
              <w:left w:val="single" w:sz="4" w:space="0" w:color="auto"/>
              <w:bottom w:val="single" w:sz="4" w:space="0" w:color="auto"/>
              <w:right w:val="single" w:sz="4" w:space="0" w:color="auto"/>
            </w:tcBorders>
          </w:tcPr>
          <w:p w:rsidR="007A207E" w:rsidRPr="00D046DB" w:rsidRDefault="007A207E" w:rsidP="007D6CD2">
            <w:pPr>
              <w:pStyle w:val="ConsPlusCell"/>
              <w:rPr>
                <w:rFonts w:ascii="Times New Roman" w:hAnsi="Times New Roman" w:cs="Times New Roman"/>
                <w:color w:val="000000"/>
                <w:sz w:val="20"/>
                <w:szCs w:val="20"/>
              </w:rPr>
            </w:pPr>
            <w:r w:rsidRPr="00D046DB">
              <w:rPr>
                <w:rFonts w:ascii="Times New Roman" w:hAnsi="Times New Roman" w:cs="Times New Roman"/>
                <w:color w:val="000000"/>
                <w:sz w:val="20"/>
                <w:szCs w:val="20"/>
              </w:rPr>
              <w:t xml:space="preserve">   10    </w:t>
            </w:r>
          </w:p>
        </w:tc>
        <w:tc>
          <w:tcPr>
            <w:tcW w:w="1417" w:type="dxa"/>
            <w:tcBorders>
              <w:left w:val="single" w:sz="4" w:space="0" w:color="auto"/>
              <w:bottom w:val="single" w:sz="4" w:space="0" w:color="auto"/>
              <w:right w:val="single" w:sz="4" w:space="0" w:color="auto"/>
            </w:tcBorders>
          </w:tcPr>
          <w:p w:rsidR="007A207E" w:rsidRPr="00D046DB" w:rsidRDefault="007A207E" w:rsidP="007D6CD2">
            <w:pPr>
              <w:pStyle w:val="ConsPlusCell"/>
              <w:rPr>
                <w:rFonts w:ascii="Times New Roman" w:hAnsi="Times New Roman" w:cs="Times New Roman"/>
                <w:color w:val="000000"/>
                <w:sz w:val="20"/>
                <w:szCs w:val="20"/>
              </w:rPr>
            </w:pPr>
            <w:r w:rsidRPr="00D046DB">
              <w:rPr>
                <w:rFonts w:ascii="Times New Roman" w:hAnsi="Times New Roman" w:cs="Times New Roman"/>
                <w:color w:val="000000"/>
                <w:sz w:val="20"/>
                <w:szCs w:val="20"/>
              </w:rPr>
              <w:t xml:space="preserve">       Просвещение       </w:t>
            </w:r>
          </w:p>
        </w:tc>
      </w:tr>
      <w:tr w:rsidR="007A207E" w:rsidRPr="000D2ED3" w:rsidTr="007D6CD2">
        <w:tblPrEx>
          <w:tblCellSpacing w:w="5" w:type="nil"/>
          <w:tblCellMar>
            <w:left w:w="75" w:type="dxa"/>
            <w:right w:w="75" w:type="dxa"/>
          </w:tblCellMar>
        </w:tblPrEx>
        <w:trPr>
          <w:trHeight w:val="148"/>
          <w:tblCellSpacing w:w="5" w:type="nil"/>
        </w:trPr>
        <w:tc>
          <w:tcPr>
            <w:tcW w:w="9639" w:type="dxa"/>
            <w:gridSpan w:val="3"/>
            <w:tcBorders>
              <w:left w:val="single" w:sz="4" w:space="0" w:color="auto"/>
              <w:bottom w:val="single" w:sz="4" w:space="0" w:color="auto"/>
              <w:right w:val="single" w:sz="4" w:space="0" w:color="auto"/>
            </w:tcBorders>
          </w:tcPr>
          <w:p w:rsidR="007A207E" w:rsidRPr="00FB0A43" w:rsidRDefault="007A207E" w:rsidP="007D6CD2">
            <w:pPr>
              <w:pStyle w:val="ConsPlusCell"/>
              <w:rPr>
                <w:rFonts w:ascii="Times New Roman" w:hAnsi="Times New Roman" w:cs="Times New Roman"/>
                <w:color w:val="000000"/>
                <w:sz w:val="20"/>
                <w:szCs w:val="20"/>
              </w:rPr>
            </w:pPr>
            <w:r w:rsidRPr="00FB0A43">
              <w:rPr>
                <w:rFonts w:ascii="Times New Roman" w:hAnsi="Times New Roman" w:cs="Times New Roman"/>
                <w:color w:val="000000"/>
                <w:sz w:val="20"/>
                <w:szCs w:val="20"/>
              </w:rPr>
              <w:t xml:space="preserve">  </w:t>
            </w:r>
          </w:p>
          <w:p w:rsidR="007A207E" w:rsidRPr="00FB0A43" w:rsidRDefault="007A207E" w:rsidP="007D6CD2">
            <w:pPr>
              <w:pStyle w:val="ConsPlusCell"/>
              <w:jc w:val="center"/>
              <w:rPr>
                <w:rFonts w:ascii="Times New Roman" w:hAnsi="Times New Roman" w:cs="Times New Roman"/>
                <w:b/>
                <w:color w:val="000000"/>
                <w:sz w:val="20"/>
                <w:szCs w:val="20"/>
              </w:rPr>
            </w:pPr>
            <w:r w:rsidRPr="00FB0A43">
              <w:rPr>
                <w:rFonts w:ascii="Times New Roman" w:hAnsi="Times New Roman" w:cs="Times New Roman"/>
                <w:b/>
                <w:color w:val="000000"/>
                <w:sz w:val="20"/>
                <w:szCs w:val="20"/>
              </w:rPr>
              <w:t>Основы безопасности     жизнедеятельности</w:t>
            </w:r>
          </w:p>
        </w:tc>
      </w:tr>
      <w:tr w:rsidR="007A207E" w:rsidRPr="000D2ED3" w:rsidTr="007D6CD2">
        <w:tblPrEx>
          <w:tblCellSpacing w:w="5" w:type="nil"/>
          <w:tblCellMar>
            <w:left w:w="75" w:type="dxa"/>
            <w:right w:w="75" w:type="dxa"/>
          </w:tblCellMar>
        </w:tblPrEx>
        <w:trPr>
          <w:trHeight w:val="443"/>
          <w:tblCellSpacing w:w="5" w:type="nil"/>
        </w:trPr>
        <w:tc>
          <w:tcPr>
            <w:tcW w:w="7513" w:type="dxa"/>
            <w:tcBorders>
              <w:left w:val="single" w:sz="4" w:space="0" w:color="auto"/>
              <w:bottom w:val="single" w:sz="4" w:space="0" w:color="auto"/>
              <w:right w:val="single" w:sz="4" w:space="0" w:color="auto"/>
            </w:tcBorders>
          </w:tcPr>
          <w:p w:rsidR="007A207E" w:rsidRPr="00FB0A43" w:rsidRDefault="007A207E" w:rsidP="007D6CD2">
            <w:pPr>
              <w:pStyle w:val="ConsPlusCell"/>
              <w:rPr>
                <w:rFonts w:ascii="Times New Roman" w:hAnsi="Times New Roman" w:cs="Times New Roman"/>
                <w:color w:val="000000"/>
                <w:sz w:val="20"/>
                <w:szCs w:val="20"/>
              </w:rPr>
            </w:pPr>
            <w:r w:rsidRPr="00FB0A43">
              <w:rPr>
                <w:rFonts w:ascii="Times New Roman" w:hAnsi="Times New Roman" w:cs="Times New Roman"/>
                <w:color w:val="000000"/>
                <w:sz w:val="20"/>
                <w:szCs w:val="20"/>
              </w:rPr>
              <w:t xml:space="preserve"> </w:t>
            </w:r>
          </w:p>
          <w:p w:rsidR="007A207E" w:rsidRPr="00FB0A43" w:rsidRDefault="007A207E" w:rsidP="007D6CD2">
            <w:pPr>
              <w:pStyle w:val="ConsPlusCell"/>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Латчук</w:t>
            </w:r>
            <w:proofErr w:type="spellEnd"/>
            <w:r>
              <w:rPr>
                <w:rFonts w:ascii="Times New Roman" w:hAnsi="Times New Roman" w:cs="Times New Roman"/>
                <w:color w:val="000000"/>
                <w:sz w:val="20"/>
                <w:szCs w:val="20"/>
              </w:rPr>
              <w:t xml:space="preserve"> В.Н., Марков В.В.,    </w:t>
            </w:r>
            <w:r w:rsidRPr="00FB0A43">
              <w:rPr>
                <w:rFonts w:ascii="Times New Roman" w:hAnsi="Times New Roman" w:cs="Times New Roman"/>
                <w:color w:val="000000"/>
                <w:sz w:val="20"/>
                <w:szCs w:val="20"/>
              </w:rPr>
              <w:t>Миронов С.К. и</w:t>
            </w:r>
            <w:r>
              <w:rPr>
                <w:rFonts w:ascii="Times New Roman" w:hAnsi="Times New Roman" w:cs="Times New Roman"/>
                <w:color w:val="000000"/>
                <w:sz w:val="20"/>
                <w:szCs w:val="20"/>
              </w:rPr>
              <w:t xml:space="preserve"> др. Основы    </w:t>
            </w:r>
            <w:r w:rsidRPr="00FB0A43">
              <w:rPr>
                <w:rFonts w:ascii="Times New Roman" w:hAnsi="Times New Roman" w:cs="Times New Roman"/>
                <w:color w:val="000000"/>
                <w:sz w:val="20"/>
                <w:szCs w:val="20"/>
              </w:rPr>
              <w:t xml:space="preserve">безопасности                </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br/>
              <w:t xml:space="preserve">жизнедеятельности (базовый   </w:t>
            </w:r>
            <w:r w:rsidRPr="00FB0A43">
              <w:rPr>
                <w:rFonts w:ascii="Times New Roman" w:hAnsi="Times New Roman" w:cs="Times New Roman"/>
                <w:color w:val="000000"/>
                <w:sz w:val="20"/>
                <w:szCs w:val="20"/>
              </w:rPr>
              <w:t xml:space="preserve">уровень)                     </w:t>
            </w:r>
          </w:p>
        </w:tc>
        <w:tc>
          <w:tcPr>
            <w:tcW w:w="709" w:type="dxa"/>
            <w:tcBorders>
              <w:left w:val="single" w:sz="4" w:space="0" w:color="auto"/>
              <w:bottom w:val="single" w:sz="4" w:space="0" w:color="auto"/>
              <w:right w:val="single" w:sz="4" w:space="0" w:color="auto"/>
            </w:tcBorders>
          </w:tcPr>
          <w:p w:rsidR="007A207E" w:rsidRPr="00FB0A43" w:rsidRDefault="007A207E" w:rsidP="007D6CD2">
            <w:pPr>
              <w:pStyle w:val="ConsPlusCell"/>
              <w:rPr>
                <w:rFonts w:ascii="Times New Roman" w:hAnsi="Times New Roman" w:cs="Times New Roman"/>
                <w:color w:val="000000"/>
                <w:sz w:val="20"/>
                <w:szCs w:val="20"/>
              </w:rPr>
            </w:pPr>
            <w:r w:rsidRPr="00FB0A43">
              <w:rPr>
                <w:rFonts w:ascii="Times New Roman" w:hAnsi="Times New Roman" w:cs="Times New Roman"/>
                <w:color w:val="000000"/>
                <w:sz w:val="20"/>
                <w:szCs w:val="20"/>
              </w:rPr>
              <w:t xml:space="preserve">   10    </w:t>
            </w:r>
          </w:p>
        </w:tc>
        <w:tc>
          <w:tcPr>
            <w:tcW w:w="1417" w:type="dxa"/>
            <w:tcBorders>
              <w:left w:val="single" w:sz="4" w:space="0" w:color="auto"/>
              <w:bottom w:val="single" w:sz="4" w:space="0" w:color="auto"/>
              <w:right w:val="single" w:sz="4" w:space="0" w:color="auto"/>
            </w:tcBorders>
          </w:tcPr>
          <w:p w:rsidR="007A207E" w:rsidRPr="00FB0A43" w:rsidRDefault="007A207E" w:rsidP="007D6CD2">
            <w:pPr>
              <w:pStyle w:val="ConsPlusCell"/>
              <w:rPr>
                <w:rFonts w:ascii="Times New Roman" w:hAnsi="Times New Roman" w:cs="Times New Roman"/>
                <w:color w:val="000000"/>
                <w:sz w:val="20"/>
                <w:szCs w:val="20"/>
              </w:rPr>
            </w:pPr>
            <w:r w:rsidRPr="00FB0A43">
              <w:rPr>
                <w:rFonts w:ascii="Times New Roman" w:hAnsi="Times New Roman" w:cs="Times New Roman"/>
                <w:color w:val="000000"/>
                <w:sz w:val="20"/>
                <w:szCs w:val="20"/>
              </w:rPr>
              <w:t xml:space="preserve">          Дрофа          </w:t>
            </w:r>
          </w:p>
        </w:tc>
      </w:tr>
      <w:tr w:rsidR="007A207E" w:rsidRPr="000D2ED3" w:rsidTr="007D6CD2">
        <w:tblPrEx>
          <w:tblCellSpacing w:w="5" w:type="nil"/>
          <w:tblCellMar>
            <w:left w:w="75" w:type="dxa"/>
            <w:right w:w="75" w:type="dxa"/>
          </w:tblCellMar>
        </w:tblPrEx>
        <w:trPr>
          <w:trHeight w:val="443"/>
          <w:tblCellSpacing w:w="5" w:type="nil"/>
        </w:trPr>
        <w:tc>
          <w:tcPr>
            <w:tcW w:w="7513" w:type="dxa"/>
            <w:tcBorders>
              <w:left w:val="single" w:sz="4" w:space="0" w:color="auto"/>
              <w:bottom w:val="single" w:sz="4" w:space="0" w:color="auto"/>
              <w:right w:val="single" w:sz="4" w:space="0" w:color="auto"/>
            </w:tcBorders>
          </w:tcPr>
          <w:p w:rsidR="007A207E" w:rsidRPr="00FB0A43" w:rsidRDefault="007A207E" w:rsidP="007D6CD2">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 xml:space="preserve">Марков В.В., </w:t>
            </w:r>
            <w:proofErr w:type="spellStart"/>
            <w:r>
              <w:rPr>
                <w:rFonts w:ascii="Times New Roman" w:hAnsi="Times New Roman" w:cs="Times New Roman"/>
                <w:color w:val="000000"/>
                <w:sz w:val="20"/>
                <w:szCs w:val="20"/>
              </w:rPr>
              <w:t>Латчук</w:t>
            </w:r>
            <w:proofErr w:type="spellEnd"/>
            <w:r>
              <w:rPr>
                <w:rFonts w:ascii="Times New Roman" w:hAnsi="Times New Roman" w:cs="Times New Roman"/>
                <w:color w:val="000000"/>
                <w:sz w:val="20"/>
                <w:szCs w:val="20"/>
              </w:rPr>
              <w:t xml:space="preserve"> В.Н.,    Миронов С.К. и др. Основы    </w:t>
            </w:r>
            <w:r w:rsidRPr="00FB0A43">
              <w:rPr>
                <w:rFonts w:ascii="Times New Roman" w:hAnsi="Times New Roman" w:cs="Times New Roman"/>
                <w:color w:val="000000"/>
                <w:sz w:val="20"/>
                <w:szCs w:val="20"/>
              </w:rPr>
              <w:t xml:space="preserve">безопасности                 </w:t>
            </w:r>
            <w:r w:rsidRPr="00FB0A43">
              <w:rPr>
                <w:rFonts w:ascii="Times New Roman" w:hAnsi="Times New Roman" w:cs="Times New Roman"/>
                <w:color w:val="000000"/>
                <w:sz w:val="20"/>
                <w:szCs w:val="20"/>
              </w:rPr>
              <w:br/>
              <w:t>жизнедеятельнос</w:t>
            </w:r>
            <w:r>
              <w:rPr>
                <w:rFonts w:ascii="Times New Roman" w:hAnsi="Times New Roman" w:cs="Times New Roman"/>
                <w:color w:val="000000"/>
                <w:sz w:val="20"/>
                <w:szCs w:val="20"/>
              </w:rPr>
              <w:t xml:space="preserve">ти (базовый   </w:t>
            </w:r>
            <w:r w:rsidRPr="00FB0A43">
              <w:rPr>
                <w:rFonts w:ascii="Times New Roman" w:hAnsi="Times New Roman" w:cs="Times New Roman"/>
                <w:color w:val="000000"/>
                <w:sz w:val="20"/>
                <w:szCs w:val="20"/>
              </w:rPr>
              <w:t xml:space="preserve">уровень)                     </w:t>
            </w:r>
          </w:p>
        </w:tc>
        <w:tc>
          <w:tcPr>
            <w:tcW w:w="709" w:type="dxa"/>
            <w:tcBorders>
              <w:left w:val="single" w:sz="4" w:space="0" w:color="auto"/>
              <w:bottom w:val="single" w:sz="4" w:space="0" w:color="auto"/>
              <w:right w:val="single" w:sz="4" w:space="0" w:color="auto"/>
            </w:tcBorders>
          </w:tcPr>
          <w:p w:rsidR="007A207E" w:rsidRPr="00FB0A43" w:rsidRDefault="007A207E" w:rsidP="007D6CD2">
            <w:pPr>
              <w:pStyle w:val="ConsPlusCell"/>
              <w:rPr>
                <w:rFonts w:ascii="Times New Roman" w:hAnsi="Times New Roman" w:cs="Times New Roman"/>
                <w:color w:val="000000"/>
                <w:sz w:val="20"/>
                <w:szCs w:val="20"/>
              </w:rPr>
            </w:pPr>
            <w:r w:rsidRPr="00FB0A43">
              <w:rPr>
                <w:rFonts w:ascii="Times New Roman" w:hAnsi="Times New Roman" w:cs="Times New Roman"/>
                <w:color w:val="000000"/>
                <w:sz w:val="20"/>
                <w:szCs w:val="20"/>
              </w:rPr>
              <w:t xml:space="preserve">   11    </w:t>
            </w:r>
          </w:p>
        </w:tc>
        <w:tc>
          <w:tcPr>
            <w:tcW w:w="1417" w:type="dxa"/>
            <w:tcBorders>
              <w:left w:val="single" w:sz="4" w:space="0" w:color="auto"/>
              <w:bottom w:val="single" w:sz="4" w:space="0" w:color="auto"/>
              <w:right w:val="single" w:sz="4" w:space="0" w:color="auto"/>
            </w:tcBorders>
          </w:tcPr>
          <w:p w:rsidR="007A207E" w:rsidRPr="00FB0A43" w:rsidRDefault="007A207E" w:rsidP="007D6CD2">
            <w:pPr>
              <w:pStyle w:val="ConsPlusCell"/>
              <w:rPr>
                <w:rFonts w:ascii="Times New Roman" w:hAnsi="Times New Roman" w:cs="Times New Roman"/>
                <w:color w:val="000000"/>
                <w:sz w:val="20"/>
                <w:szCs w:val="20"/>
              </w:rPr>
            </w:pPr>
            <w:r w:rsidRPr="00FB0A43">
              <w:rPr>
                <w:rFonts w:ascii="Times New Roman" w:hAnsi="Times New Roman" w:cs="Times New Roman"/>
                <w:color w:val="000000"/>
                <w:sz w:val="20"/>
                <w:szCs w:val="20"/>
              </w:rPr>
              <w:t xml:space="preserve">          Дрофа          </w:t>
            </w:r>
          </w:p>
        </w:tc>
      </w:tr>
    </w:tbl>
    <w:p w:rsidR="00DB3AFE" w:rsidRPr="004C05CB" w:rsidRDefault="00DB3AFE" w:rsidP="00BC33CF">
      <w:pPr>
        <w:pStyle w:val="23"/>
        <w:spacing w:line="276" w:lineRule="auto"/>
        <w:contextualSpacing/>
        <w:rPr>
          <w:b/>
          <w:sz w:val="28"/>
          <w:szCs w:val="28"/>
        </w:rPr>
      </w:pPr>
    </w:p>
    <w:p w:rsidR="00F354B5" w:rsidRPr="004C05CB" w:rsidRDefault="00F354B5" w:rsidP="00BC33CF">
      <w:pPr>
        <w:pStyle w:val="23"/>
        <w:spacing w:line="276" w:lineRule="auto"/>
        <w:contextualSpacing/>
        <w:rPr>
          <w:b/>
          <w:sz w:val="28"/>
          <w:szCs w:val="28"/>
        </w:rPr>
      </w:pPr>
      <w:r w:rsidRPr="004C05CB">
        <w:rPr>
          <w:b/>
          <w:sz w:val="28"/>
          <w:szCs w:val="28"/>
        </w:rPr>
        <w:t>8. Пока</w:t>
      </w:r>
      <w:r w:rsidR="007A207E">
        <w:rPr>
          <w:b/>
          <w:sz w:val="28"/>
          <w:szCs w:val="28"/>
        </w:rPr>
        <w:t>за</w:t>
      </w:r>
      <w:r w:rsidRPr="004C05CB">
        <w:rPr>
          <w:b/>
          <w:sz w:val="28"/>
          <w:szCs w:val="28"/>
        </w:rPr>
        <w:t>тели реализации образовательной программы</w:t>
      </w:r>
    </w:p>
    <w:p w:rsidR="00F354B5" w:rsidRPr="00BC33CF" w:rsidRDefault="00F354B5" w:rsidP="00BC33CF">
      <w:pPr>
        <w:shd w:val="clear" w:color="auto" w:fill="FFFFFF"/>
        <w:tabs>
          <w:tab w:val="left" w:pos="485"/>
        </w:tabs>
        <w:spacing w:line="276" w:lineRule="auto"/>
        <w:contextualSpacing/>
        <w:rPr>
          <w:spacing w:val="-2"/>
          <w:sz w:val="24"/>
          <w:szCs w:val="24"/>
        </w:rPr>
      </w:pPr>
    </w:p>
    <w:p w:rsidR="00F354B5" w:rsidRPr="00BC33CF" w:rsidRDefault="00F354B5" w:rsidP="00BC33CF">
      <w:pPr>
        <w:spacing w:line="276" w:lineRule="auto"/>
        <w:ind w:firstLine="360"/>
        <w:contextualSpacing/>
        <w:rPr>
          <w:sz w:val="24"/>
          <w:szCs w:val="24"/>
        </w:rPr>
      </w:pPr>
      <w:r w:rsidRPr="00BC33CF">
        <w:rPr>
          <w:sz w:val="24"/>
          <w:szCs w:val="24"/>
        </w:rPr>
        <w:t>В образовательной программе школы используются следующие основные формы контроля и учета достижений  учащихся:</w:t>
      </w:r>
    </w:p>
    <w:p w:rsidR="00F354B5" w:rsidRPr="00BC33CF" w:rsidRDefault="00F354B5" w:rsidP="00BC33CF">
      <w:pPr>
        <w:pStyle w:val="a4"/>
        <w:numPr>
          <w:ilvl w:val="0"/>
          <w:numId w:val="12"/>
        </w:numPr>
        <w:spacing w:after="200" w:line="276" w:lineRule="auto"/>
      </w:pPr>
      <w:r w:rsidRPr="00BC33CF">
        <w:t>контрольные работы;</w:t>
      </w:r>
    </w:p>
    <w:p w:rsidR="00F354B5" w:rsidRPr="00BC33CF" w:rsidRDefault="00F354B5" w:rsidP="00BC33CF">
      <w:pPr>
        <w:pStyle w:val="a4"/>
        <w:numPr>
          <w:ilvl w:val="0"/>
          <w:numId w:val="12"/>
        </w:numPr>
        <w:spacing w:after="200" w:line="276" w:lineRule="auto"/>
      </w:pPr>
      <w:r w:rsidRPr="00BC33CF">
        <w:t>зачеты;</w:t>
      </w:r>
    </w:p>
    <w:p w:rsidR="00F354B5" w:rsidRPr="00BC33CF" w:rsidRDefault="00F354B5" w:rsidP="00BC33CF">
      <w:pPr>
        <w:pStyle w:val="a4"/>
        <w:numPr>
          <w:ilvl w:val="0"/>
          <w:numId w:val="12"/>
        </w:numPr>
        <w:spacing w:after="200" w:line="276" w:lineRule="auto"/>
      </w:pPr>
      <w:r w:rsidRPr="00BC33CF">
        <w:t>тестирование;</w:t>
      </w:r>
    </w:p>
    <w:p w:rsidR="00F354B5" w:rsidRPr="00BC33CF" w:rsidRDefault="00F354B5" w:rsidP="00BC33CF">
      <w:pPr>
        <w:pStyle w:val="a4"/>
        <w:numPr>
          <w:ilvl w:val="0"/>
          <w:numId w:val="12"/>
        </w:numPr>
        <w:spacing w:after="200" w:line="276" w:lineRule="auto"/>
      </w:pPr>
      <w:r w:rsidRPr="00BC33CF">
        <w:t>школьные олимпиады;</w:t>
      </w:r>
    </w:p>
    <w:p w:rsidR="00F354B5" w:rsidRPr="00BC33CF" w:rsidRDefault="00F354B5" w:rsidP="00BC33CF">
      <w:pPr>
        <w:pStyle w:val="a4"/>
        <w:numPr>
          <w:ilvl w:val="0"/>
          <w:numId w:val="12"/>
        </w:numPr>
        <w:spacing w:after="200" w:line="276" w:lineRule="auto"/>
      </w:pPr>
      <w:r w:rsidRPr="00BC33CF">
        <w:lastRenderedPageBreak/>
        <w:t>научно-практические конференции;</w:t>
      </w:r>
    </w:p>
    <w:p w:rsidR="00F354B5" w:rsidRPr="00BC33CF" w:rsidRDefault="00F354B5" w:rsidP="00BC33CF">
      <w:pPr>
        <w:pStyle w:val="a4"/>
        <w:numPr>
          <w:ilvl w:val="0"/>
          <w:numId w:val="12"/>
        </w:numPr>
        <w:spacing w:line="276" w:lineRule="auto"/>
      </w:pPr>
      <w:r w:rsidRPr="00BC33CF">
        <w:t>участие в муниципальных, региональных и Всероссийских конкурсах;</w:t>
      </w:r>
    </w:p>
    <w:p w:rsidR="00F354B5" w:rsidRPr="00BC33CF" w:rsidRDefault="00F354B5" w:rsidP="00BC33CF">
      <w:pPr>
        <w:spacing w:line="276" w:lineRule="auto"/>
        <w:contextualSpacing/>
        <w:rPr>
          <w:sz w:val="24"/>
          <w:szCs w:val="24"/>
        </w:rPr>
      </w:pPr>
      <w:r w:rsidRPr="00BC33CF">
        <w:rPr>
          <w:sz w:val="24"/>
          <w:szCs w:val="24"/>
        </w:rPr>
        <w:t xml:space="preserve">проектные работы. </w:t>
      </w:r>
    </w:p>
    <w:p w:rsidR="00F354B5" w:rsidRPr="00BC33CF" w:rsidRDefault="00F354B5" w:rsidP="00BC33CF">
      <w:pPr>
        <w:spacing w:line="276" w:lineRule="auto"/>
        <w:contextualSpacing/>
        <w:rPr>
          <w:sz w:val="24"/>
          <w:szCs w:val="24"/>
        </w:rPr>
      </w:pPr>
      <w:r w:rsidRPr="00BC33CF">
        <w:rPr>
          <w:sz w:val="24"/>
          <w:szCs w:val="24"/>
        </w:rPr>
        <w:t xml:space="preserve">По окончании средней школы предполагается достижение учащимися уровня социальной, </w:t>
      </w:r>
      <w:proofErr w:type="spellStart"/>
      <w:r w:rsidRPr="00BC33CF">
        <w:rPr>
          <w:sz w:val="24"/>
          <w:szCs w:val="24"/>
        </w:rPr>
        <w:t>допрофессиональной</w:t>
      </w:r>
      <w:proofErr w:type="spellEnd"/>
      <w:r w:rsidRPr="00BC33CF">
        <w:rPr>
          <w:sz w:val="24"/>
          <w:szCs w:val="24"/>
        </w:rPr>
        <w:t xml:space="preserve"> компетентности по всем образовательным областям учебного плана школы.</w:t>
      </w:r>
    </w:p>
    <w:p w:rsidR="00F354B5" w:rsidRPr="00BC33CF" w:rsidRDefault="00F354B5" w:rsidP="00BC33CF">
      <w:pPr>
        <w:spacing w:line="276" w:lineRule="auto"/>
        <w:contextualSpacing/>
        <w:rPr>
          <w:sz w:val="24"/>
          <w:szCs w:val="24"/>
        </w:rPr>
      </w:pPr>
      <w:r w:rsidRPr="00BC33CF">
        <w:rPr>
          <w:sz w:val="24"/>
          <w:szCs w:val="24"/>
        </w:rPr>
        <w:t>Учебные достижения учащихся в процессе реализации образовательной программы в целом оцениваются по следующим критериям:</w:t>
      </w:r>
    </w:p>
    <w:p w:rsidR="00F354B5" w:rsidRPr="00BC33CF" w:rsidRDefault="00F354B5" w:rsidP="00BC33CF">
      <w:pPr>
        <w:pStyle w:val="a4"/>
        <w:numPr>
          <w:ilvl w:val="0"/>
          <w:numId w:val="13"/>
        </w:numPr>
        <w:spacing w:after="200" w:line="276" w:lineRule="auto"/>
        <w:jc w:val="both"/>
      </w:pPr>
      <w:r w:rsidRPr="00BC33CF">
        <w:t xml:space="preserve">уровень </w:t>
      </w:r>
      <w:proofErr w:type="spellStart"/>
      <w:r w:rsidRPr="00BC33CF">
        <w:t>допрофессиональной</w:t>
      </w:r>
      <w:proofErr w:type="spellEnd"/>
      <w:r w:rsidRPr="00BC33CF">
        <w:t xml:space="preserve"> компетентности, направленности, обеспечивающей выбор профессии и успешность профессиональной деятельности;</w:t>
      </w:r>
    </w:p>
    <w:p w:rsidR="00F354B5" w:rsidRPr="00BC33CF" w:rsidRDefault="00F354B5" w:rsidP="00BC33CF">
      <w:pPr>
        <w:pStyle w:val="a4"/>
        <w:numPr>
          <w:ilvl w:val="0"/>
          <w:numId w:val="13"/>
        </w:numPr>
        <w:spacing w:after="200" w:line="276" w:lineRule="auto"/>
        <w:jc w:val="both"/>
      </w:pPr>
      <w:r w:rsidRPr="00BC33CF">
        <w:t>уровень общекультурной компетентности, которая позволит не только понимать традиции и национальные  особенности людей разных стран, выражения уважительного отношения к языку и культуре при ориентации на общечеловеческие ценности, но и проявления ответственности и творчества в решении глобальных международных проблем творческая самореализация профессиональной деятельности;</w:t>
      </w:r>
    </w:p>
    <w:p w:rsidR="00F354B5" w:rsidRPr="00BC33CF" w:rsidRDefault="00F354B5" w:rsidP="00BC33CF">
      <w:pPr>
        <w:pStyle w:val="a4"/>
        <w:numPr>
          <w:ilvl w:val="0"/>
          <w:numId w:val="13"/>
        </w:numPr>
        <w:spacing w:after="200" w:line="276" w:lineRule="auto"/>
        <w:jc w:val="both"/>
      </w:pPr>
      <w:r w:rsidRPr="00BC33CF">
        <w:t>уровень методологической компетентности, то есть готовность к самостоятельному  исследованию проблем как теоретического, так и практического характера, что предполагает ориентацию в методологических основах определенной образовательной или предметной области (прежде всего, в предметных областях «Филология», «Обществознание», «Естествознание», «Математика», «Информатика»);</w:t>
      </w:r>
    </w:p>
    <w:p w:rsidR="00F354B5" w:rsidRPr="00BC33CF" w:rsidRDefault="00F354B5" w:rsidP="00BC33CF">
      <w:pPr>
        <w:pStyle w:val="a4"/>
        <w:numPr>
          <w:ilvl w:val="0"/>
          <w:numId w:val="13"/>
        </w:numPr>
        <w:spacing w:after="200" w:line="276" w:lineRule="auto"/>
        <w:jc w:val="both"/>
      </w:pPr>
      <w:r w:rsidRPr="00BC33CF">
        <w:t xml:space="preserve">качество усвоения знаний и умений обучения по всем другим учебным дисциплинам, соответствующим  государственному образовательному стандарту.  </w:t>
      </w:r>
    </w:p>
    <w:p w:rsidR="00F354B5" w:rsidRPr="00BC33CF" w:rsidRDefault="00F354B5" w:rsidP="00BC33CF">
      <w:pPr>
        <w:spacing w:line="276" w:lineRule="auto"/>
        <w:contextualSpacing/>
        <w:rPr>
          <w:b/>
          <w:sz w:val="24"/>
          <w:szCs w:val="24"/>
        </w:rPr>
      </w:pPr>
    </w:p>
    <w:p w:rsidR="00F354B5" w:rsidRPr="00BC33CF" w:rsidRDefault="00F354B5" w:rsidP="00BC33CF">
      <w:pPr>
        <w:spacing w:line="276" w:lineRule="auto"/>
        <w:contextualSpacing/>
        <w:rPr>
          <w:b/>
          <w:sz w:val="24"/>
          <w:szCs w:val="24"/>
        </w:rPr>
      </w:pPr>
    </w:p>
    <w:p w:rsidR="00F354B5" w:rsidRPr="00BC33CF" w:rsidRDefault="00303741" w:rsidP="00BC33CF">
      <w:pPr>
        <w:spacing w:line="276" w:lineRule="auto"/>
        <w:contextualSpacing/>
        <w:rPr>
          <w:b/>
          <w:sz w:val="24"/>
          <w:szCs w:val="24"/>
        </w:rPr>
      </w:pPr>
      <w:r>
        <w:rPr>
          <w:b/>
          <w:sz w:val="24"/>
          <w:szCs w:val="24"/>
        </w:rPr>
        <w:t>9.</w:t>
      </w:r>
      <w:r w:rsidR="00F354B5" w:rsidRPr="00BC33CF">
        <w:rPr>
          <w:b/>
          <w:sz w:val="24"/>
          <w:szCs w:val="24"/>
        </w:rPr>
        <w:t xml:space="preserve"> Контроль реализации образовательной программы</w:t>
      </w:r>
    </w:p>
    <w:p w:rsidR="00F354B5" w:rsidRPr="00BC33CF" w:rsidRDefault="00F354B5" w:rsidP="00BC33CF">
      <w:pPr>
        <w:spacing w:line="276" w:lineRule="auto"/>
        <w:contextualSpacing/>
        <w:jc w:val="center"/>
        <w:rPr>
          <w:b/>
          <w:sz w:val="24"/>
          <w:szCs w:val="24"/>
        </w:rPr>
      </w:pPr>
    </w:p>
    <w:tbl>
      <w:tblPr>
        <w:tblW w:w="1028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7"/>
        <w:gridCol w:w="4961"/>
        <w:gridCol w:w="284"/>
        <w:gridCol w:w="2916"/>
      </w:tblGrid>
      <w:tr w:rsidR="00F354B5" w:rsidRPr="00BC33CF" w:rsidTr="007D6CD2">
        <w:tc>
          <w:tcPr>
            <w:tcW w:w="2127" w:type="dxa"/>
          </w:tcPr>
          <w:p w:rsidR="00F354B5" w:rsidRPr="00BC33CF" w:rsidRDefault="00F354B5" w:rsidP="00BC33CF">
            <w:pPr>
              <w:spacing w:line="276" w:lineRule="auto"/>
              <w:contextualSpacing/>
              <w:rPr>
                <w:sz w:val="24"/>
                <w:szCs w:val="24"/>
              </w:rPr>
            </w:pPr>
            <w:r w:rsidRPr="00BC33CF">
              <w:rPr>
                <w:sz w:val="24"/>
                <w:szCs w:val="24"/>
              </w:rPr>
              <w:t>Объект контроля</w:t>
            </w:r>
          </w:p>
        </w:tc>
        <w:tc>
          <w:tcPr>
            <w:tcW w:w="4961" w:type="dxa"/>
          </w:tcPr>
          <w:p w:rsidR="00F354B5" w:rsidRPr="00BC33CF" w:rsidRDefault="00F354B5" w:rsidP="00BC33CF">
            <w:pPr>
              <w:spacing w:line="276" w:lineRule="auto"/>
              <w:contextualSpacing/>
              <w:rPr>
                <w:sz w:val="24"/>
                <w:szCs w:val="24"/>
              </w:rPr>
            </w:pPr>
            <w:r w:rsidRPr="00BC33CF">
              <w:rPr>
                <w:sz w:val="24"/>
                <w:szCs w:val="24"/>
              </w:rPr>
              <w:t>Инструментарий контроля</w:t>
            </w:r>
          </w:p>
        </w:tc>
        <w:tc>
          <w:tcPr>
            <w:tcW w:w="3200" w:type="dxa"/>
            <w:gridSpan w:val="2"/>
          </w:tcPr>
          <w:p w:rsidR="00F354B5" w:rsidRPr="00BC33CF" w:rsidRDefault="00F354B5" w:rsidP="00BC33CF">
            <w:pPr>
              <w:spacing w:line="276" w:lineRule="auto"/>
              <w:contextualSpacing/>
              <w:rPr>
                <w:sz w:val="24"/>
                <w:szCs w:val="24"/>
              </w:rPr>
            </w:pPr>
            <w:r w:rsidRPr="00BC33CF">
              <w:rPr>
                <w:sz w:val="24"/>
                <w:szCs w:val="24"/>
              </w:rPr>
              <w:t>Периодичность контроля</w:t>
            </w:r>
          </w:p>
        </w:tc>
      </w:tr>
      <w:tr w:rsidR="00F354B5" w:rsidRPr="00BC33CF" w:rsidTr="007D6CD2">
        <w:tc>
          <w:tcPr>
            <w:tcW w:w="10288" w:type="dxa"/>
            <w:gridSpan w:val="4"/>
          </w:tcPr>
          <w:p w:rsidR="00F354B5" w:rsidRPr="00BC33CF" w:rsidRDefault="00F354B5" w:rsidP="00BC33CF">
            <w:pPr>
              <w:spacing w:line="276" w:lineRule="auto"/>
              <w:contextualSpacing/>
              <w:jc w:val="center"/>
              <w:rPr>
                <w:sz w:val="24"/>
                <w:szCs w:val="24"/>
              </w:rPr>
            </w:pPr>
            <w:r w:rsidRPr="00BC33CF">
              <w:rPr>
                <w:sz w:val="24"/>
                <w:szCs w:val="24"/>
              </w:rPr>
              <w:t>Качество общеобразовательной подготовки выпускников</w:t>
            </w:r>
          </w:p>
        </w:tc>
      </w:tr>
      <w:tr w:rsidR="00F354B5" w:rsidRPr="00BC33CF" w:rsidTr="007D6CD2">
        <w:tc>
          <w:tcPr>
            <w:tcW w:w="2127" w:type="dxa"/>
          </w:tcPr>
          <w:p w:rsidR="00F354B5" w:rsidRPr="00BC33CF" w:rsidRDefault="00F354B5" w:rsidP="00BC33CF">
            <w:pPr>
              <w:spacing w:line="276" w:lineRule="auto"/>
              <w:contextualSpacing/>
              <w:rPr>
                <w:sz w:val="24"/>
                <w:szCs w:val="24"/>
              </w:rPr>
            </w:pPr>
            <w:r w:rsidRPr="00BC33CF">
              <w:rPr>
                <w:sz w:val="24"/>
                <w:szCs w:val="24"/>
                <w:lang w:val="en-US"/>
              </w:rPr>
              <w:t>III</w:t>
            </w:r>
            <w:r w:rsidRPr="00303741">
              <w:rPr>
                <w:sz w:val="24"/>
                <w:szCs w:val="24"/>
              </w:rPr>
              <w:t xml:space="preserve"> </w:t>
            </w:r>
            <w:r w:rsidRPr="00BC33CF">
              <w:rPr>
                <w:sz w:val="24"/>
                <w:szCs w:val="24"/>
              </w:rPr>
              <w:t>ступень</w:t>
            </w:r>
          </w:p>
        </w:tc>
        <w:tc>
          <w:tcPr>
            <w:tcW w:w="5245" w:type="dxa"/>
            <w:gridSpan w:val="2"/>
          </w:tcPr>
          <w:p w:rsidR="00F354B5" w:rsidRPr="00BC33CF" w:rsidRDefault="00F354B5" w:rsidP="00BC33CF">
            <w:pPr>
              <w:pStyle w:val="a4"/>
              <w:numPr>
                <w:ilvl w:val="0"/>
                <w:numId w:val="14"/>
              </w:numPr>
              <w:spacing w:line="276" w:lineRule="auto"/>
              <w:ind w:left="317"/>
            </w:pPr>
            <w:r w:rsidRPr="00BC33CF">
              <w:t>Итоговая государственная аттестация выпускников 11 классов школы</w:t>
            </w:r>
          </w:p>
          <w:p w:rsidR="00F354B5" w:rsidRPr="00BC33CF" w:rsidRDefault="00F354B5" w:rsidP="00BC33CF">
            <w:pPr>
              <w:pStyle w:val="a4"/>
              <w:numPr>
                <w:ilvl w:val="0"/>
                <w:numId w:val="14"/>
              </w:numPr>
              <w:spacing w:line="276" w:lineRule="auto"/>
              <w:ind w:left="317"/>
            </w:pPr>
            <w:r w:rsidRPr="00BC33CF">
              <w:t>Муниципальные диагностические контрольные работы по русскому языку и математике в 11 классах</w:t>
            </w:r>
          </w:p>
          <w:p w:rsidR="00F354B5" w:rsidRPr="00BC33CF" w:rsidRDefault="00F354B5" w:rsidP="00BC33CF">
            <w:pPr>
              <w:pStyle w:val="a4"/>
              <w:numPr>
                <w:ilvl w:val="0"/>
                <w:numId w:val="14"/>
              </w:numPr>
              <w:spacing w:line="276" w:lineRule="auto"/>
              <w:ind w:left="317"/>
            </w:pPr>
            <w:proofErr w:type="spellStart"/>
            <w:r w:rsidRPr="00BC33CF">
              <w:t>Срезовые</w:t>
            </w:r>
            <w:proofErr w:type="spellEnd"/>
            <w:r w:rsidRPr="00BC33CF">
              <w:t xml:space="preserve"> работы (тестирование) по общеобразовательным предметам</w:t>
            </w:r>
          </w:p>
          <w:p w:rsidR="00F354B5" w:rsidRPr="00BC33CF" w:rsidRDefault="00F354B5" w:rsidP="00BC33CF">
            <w:pPr>
              <w:pStyle w:val="a4"/>
              <w:numPr>
                <w:ilvl w:val="0"/>
                <w:numId w:val="14"/>
              </w:numPr>
              <w:spacing w:line="276" w:lineRule="auto"/>
              <w:ind w:left="317"/>
            </w:pPr>
            <w:r w:rsidRPr="00BC33CF">
              <w:t>Результаты участия учащихся школы в школьных, городских, областных олимпиадах</w:t>
            </w:r>
          </w:p>
          <w:p w:rsidR="00F354B5" w:rsidRPr="00BC33CF" w:rsidRDefault="00F354B5" w:rsidP="00BC33CF">
            <w:pPr>
              <w:pStyle w:val="a4"/>
              <w:numPr>
                <w:ilvl w:val="0"/>
                <w:numId w:val="14"/>
              </w:numPr>
              <w:spacing w:line="276" w:lineRule="auto"/>
              <w:ind w:left="317"/>
            </w:pPr>
            <w:r w:rsidRPr="00BC33CF">
              <w:t>Результаты участия школьников во Всероссийских играх, конкурсах</w:t>
            </w:r>
          </w:p>
          <w:p w:rsidR="00F354B5" w:rsidRPr="00BC33CF" w:rsidRDefault="00F354B5" w:rsidP="00BC33CF">
            <w:pPr>
              <w:pStyle w:val="a4"/>
              <w:numPr>
                <w:ilvl w:val="1"/>
                <w:numId w:val="14"/>
              </w:numPr>
              <w:spacing w:line="276" w:lineRule="auto"/>
              <w:ind w:left="1026"/>
            </w:pPr>
            <w:r w:rsidRPr="00BC33CF">
              <w:lastRenderedPageBreak/>
              <w:t>«Кенгуру»</w:t>
            </w:r>
          </w:p>
          <w:p w:rsidR="00F354B5" w:rsidRPr="00BC33CF" w:rsidRDefault="00F354B5" w:rsidP="00BC33CF">
            <w:pPr>
              <w:pStyle w:val="a4"/>
              <w:numPr>
                <w:ilvl w:val="1"/>
                <w:numId w:val="14"/>
              </w:numPr>
              <w:spacing w:line="276" w:lineRule="auto"/>
              <w:ind w:left="1026"/>
            </w:pPr>
            <w:r w:rsidRPr="00BC33CF">
              <w:t>«Русский язык – языкознание для всех»</w:t>
            </w:r>
          </w:p>
          <w:p w:rsidR="00F354B5" w:rsidRPr="00BC33CF" w:rsidRDefault="00F354B5" w:rsidP="00BC33CF">
            <w:pPr>
              <w:pStyle w:val="a4"/>
              <w:numPr>
                <w:ilvl w:val="1"/>
                <w:numId w:val="14"/>
              </w:numPr>
              <w:spacing w:line="276" w:lineRule="auto"/>
              <w:ind w:left="1026"/>
            </w:pPr>
            <w:r w:rsidRPr="00BC33CF">
              <w:t>«Британский бульдог»</w:t>
            </w:r>
          </w:p>
          <w:p w:rsidR="00F354B5" w:rsidRPr="00BC33CF" w:rsidRDefault="00F354B5" w:rsidP="00BC33CF">
            <w:pPr>
              <w:pStyle w:val="a4"/>
              <w:numPr>
                <w:ilvl w:val="1"/>
                <w:numId w:val="14"/>
              </w:numPr>
              <w:spacing w:line="276" w:lineRule="auto"/>
              <w:ind w:left="1026"/>
            </w:pPr>
            <w:r w:rsidRPr="00BC33CF">
              <w:t>«Золотое руно»</w:t>
            </w:r>
          </w:p>
          <w:p w:rsidR="00F354B5" w:rsidRPr="00BC33CF" w:rsidRDefault="00F354B5" w:rsidP="00BC33CF">
            <w:pPr>
              <w:pStyle w:val="a4"/>
              <w:numPr>
                <w:ilvl w:val="0"/>
                <w:numId w:val="14"/>
              </w:numPr>
              <w:spacing w:line="276" w:lineRule="auto"/>
              <w:ind w:left="317"/>
            </w:pPr>
            <w:r w:rsidRPr="00BC33CF">
              <w:t>Результаты участия в школьном и городском конкурсе исследовательских работ «День науки»</w:t>
            </w:r>
          </w:p>
          <w:p w:rsidR="00F354B5" w:rsidRPr="00BC33CF" w:rsidRDefault="00F354B5" w:rsidP="00BC33CF">
            <w:pPr>
              <w:pStyle w:val="a4"/>
              <w:numPr>
                <w:ilvl w:val="0"/>
                <w:numId w:val="14"/>
              </w:numPr>
              <w:spacing w:line="276" w:lineRule="auto"/>
              <w:ind w:left="317"/>
            </w:pPr>
            <w:r w:rsidRPr="00BC33CF">
              <w:t>Результаты участия в областной научной конференции молодых исследователей «Шаг в будущее»</w:t>
            </w:r>
          </w:p>
          <w:p w:rsidR="00F354B5" w:rsidRPr="00BC33CF" w:rsidRDefault="00F354B5" w:rsidP="00BC33CF">
            <w:pPr>
              <w:pStyle w:val="a4"/>
              <w:numPr>
                <w:ilvl w:val="0"/>
                <w:numId w:val="14"/>
              </w:numPr>
              <w:spacing w:line="276" w:lineRule="auto"/>
              <w:ind w:left="317"/>
            </w:pPr>
            <w:r w:rsidRPr="00BC33CF">
              <w:t>Результаты участия в олимпиадах «Высшая проба», «Покори Воробьевы горы» и др.</w:t>
            </w:r>
          </w:p>
          <w:p w:rsidR="00F354B5" w:rsidRPr="00BC33CF" w:rsidRDefault="00F354B5" w:rsidP="00BC33CF">
            <w:pPr>
              <w:pStyle w:val="a4"/>
              <w:spacing w:line="276" w:lineRule="auto"/>
              <w:ind w:left="317"/>
            </w:pPr>
          </w:p>
        </w:tc>
        <w:tc>
          <w:tcPr>
            <w:tcW w:w="2916" w:type="dxa"/>
          </w:tcPr>
          <w:p w:rsidR="00F354B5" w:rsidRPr="00BC33CF" w:rsidRDefault="00F354B5" w:rsidP="00BC33CF">
            <w:pPr>
              <w:spacing w:line="276" w:lineRule="auto"/>
              <w:contextualSpacing/>
              <w:rPr>
                <w:sz w:val="24"/>
                <w:szCs w:val="24"/>
              </w:rPr>
            </w:pPr>
            <w:r w:rsidRPr="00BC33CF">
              <w:rPr>
                <w:sz w:val="24"/>
                <w:szCs w:val="24"/>
              </w:rPr>
              <w:lastRenderedPageBreak/>
              <w:t>май - июнь</w:t>
            </w:r>
          </w:p>
          <w:p w:rsidR="00F354B5" w:rsidRPr="00BC33CF" w:rsidRDefault="00F354B5" w:rsidP="00BC33CF">
            <w:pPr>
              <w:spacing w:line="276" w:lineRule="auto"/>
              <w:contextualSpacing/>
              <w:rPr>
                <w:sz w:val="24"/>
                <w:szCs w:val="24"/>
              </w:rPr>
            </w:pPr>
          </w:p>
          <w:p w:rsidR="00F354B5" w:rsidRPr="00BC33CF" w:rsidRDefault="00F354B5" w:rsidP="00BC33CF">
            <w:pPr>
              <w:spacing w:line="276" w:lineRule="auto"/>
              <w:contextualSpacing/>
              <w:rPr>
                <w:sz w:val="24"/>
                <w:szCs w:val="24"/>
              </w:rPr>
            </w:pPr>
            <w:r w:rsidRPr="00BC33CF">
              <w:rPr>
                <w:sz w:val="24"/>
                <w:szCs w:val="24"/>
              </w:rPr>
              <w:t>по плану ГЦОКО</w:t>
            </w:r>
          </w:p>
          <w:p w:rsidR="00F354B5" w:rsidRPr="00BC33CF" w:rsidRDefault="00F354B5" w:rsidP="00BC33CF">
            <w:pPr>
              <w:spacing w:line="276" w:lineRule="auto"/>
              <w:contextualSpacing/>
              <w:rPr>
                <w:sz w:val="24"/>
                <w:szCs w:val="24"/>
              </w:rPr>
            </w:pPr>
          </w:p>
          <w:p w:rsidR="00F354B5" w:rsidRPr="00BC33CF" w:rsidRDefault="00F354B5" w:rsidP="00BC33CF">
            <w:pPr>
              <w:spacing w:line="276" w:lineRule="auto"/>
              <w:contextualSpacing/>
              <w:rPr>
                <w:sz w:val="24"/>
                <w:szCs w:val="24"/>
              </w:rPr>
            </w:pPr>
          </w:p>
          <w:p w:rsidR="00F354B5" w:rsidRPr="00BC33CF" w:rsidRDefault="00F354B5" w:rsidP="00BC33CF">
            <w:pPr>
              <w:spacing w:line="276" w:lineRule="auto"/>
              <w:contextualSpacing/>
              <w:rPr>
                <w:sz w:val="24"/>
                <w:szCs w:val="24"/>
              </w:rPr>
            </w:pPr>
            <w:r w:rsidRPr="00BC33CF">
              <w:rPr>
                <w:sz w:val="24"/>
                <w:szCs w:val="24"/>
              </w:rPr>
              <w:t>по плану ВШК</w:t>
            </w:r>
          </w:p>
          <w:p w:rsidR="00F354B5" w:rsidRPr="00BC33CF" w:rsidRDefault="00F354B5" w:rsidP="00BC33CF">
            <w:pPr>
              <w:spacing w:line="276" w:lineRule="auto"/>
              <w:contextualSpacing/>
              <w:rPr>
                <w:sz w:val="24"/>
                <w:szCs w:val="24"/>
              </w:rPr>
            </w:pPr>
          </w:p>
          <w:p w:rsidR="00F354B5" w:rsidRPr="00BC33CF" w:rsidRDefault="00F354B5" w:rsidP="00BC33CF">
            <w:pPr>
              <w:spacing w:line="276" w:lineRule="auto"/>
              <w:contextualSpacing/>
              <w:rPr>
                <w:sz w:val="24"/>
                <w:szCs w:val="24"/>
              </w:rPr>
            </w:pPr>
            <w:r w:rsidRPr="00BC33CF">
              <w:rPr>
                <w:sz w:val="24"/>
                <w:szCs w:val="24"/>
              </w:rPr>
              <w:t>октябрь-ноябрь-декабрь</w:t>
            </w:r>
          </w:p>
          <w:p w:rsidR="00F354B5" w:rsidRPr="00BC33CF" w:rsidRDefault="00F354B5" w:rsidP="00BC33CF">
            <w:pPr>
              <w:spacing w:line="276" w:lineRule="auto"/>
              <w:contextualSpacing/>
              <w:rPr>
                <w:sz w:val="24"/>
                <w:szCs w:val="24"/>
              </w:rPr>
            </w:pPr>
          </w:p>
          <w:p w:rsidR="00F354B5" w:rsidRPr="00BC33CF" w:rsidRDefault="00F354B5" w:rsidP="00BC33CF">
            <w:pPr>
              <w:spacing w:line="276" w:lineRule="auto"/>
              <w:contextualSpacing/>
              <w:rPr>
                <w:sz w:val="24"/>
                <w:szCs w:val="24"/>
              </w:rPr>
            </w:pPr>
            <w:r w:rsidRPr="00BC33CF">
              <w:rPr>
                <w:sz w:val="24"/>
                <w:szCs w:val="24"/>
              </w:rPr>
              <w:t>в течение года</w:t>
            </w:r>
          </w:p>
          <w:p w:rsidR="00F354B5" w:rsidRPr="00BC33CF" w:rsidRDefault="00F354B5" w:rsidP="00BC33CF">
            <w:pPr>
              <w:spacing w:line="276" w:lineRule="auto"/>
              <w:contextualSpacing/>
              <w:rPr>
                <w:sz w:val="24"/>
                <w:szCs w:val="24"/>
              </w:rPr>
            </w:pPr>
          </w:p>
          <w:p w:rsidR="00F354B5" w:rsidRPr="00BC33CF" w:rsidRDefault="00F354B5" w:rsidP="00BC33CF">
            <w:pPr>
              <w:spacing w:line="276" w:lineRule="auto"/>
              <w:contextualSpacing/>
              <w:rPr>
                <w:sz w:val="24"/>
                <w:szCs w:val="24"/>
              </w:rPr>
            </w:pPr>
          </w:p>
          <w:p w:rsidR="00F354B5" w:rsidRPr="00BC33CF" w:rsidRDefault="00F354B5" w:rsidP="00BC33CF">
            <w:pPr>
              <w:spacing w:line="276" w:lineRule="auto"/>
              <w:contextualSpacing/>
              <w:rPr>
                <w:sz w:val="24"/>
                <w:szCs w:val="24"/>
              </w:rPr>
            </w:pPr>
          </w:p>
          <w:p w:rsidR="00F354B5" w:rsidRPr="00BC33CF" w:rsidRDefault="00F354B5" w:rsidP="00BC33CF">
            <w:pPr>
              <w:spacing w:line="276" w:lineRule="auto"/>
              <w:contextualSpacing/>
              <w:rPr>
                <w:sz w:val="24"/>
                <w:szCs w:val="24"/>
              </w:rPr>
            </w:pPr>
          </w:p>
          <w:p w:rsidR="00F354B5" w:rsidRPr="00BC33CF" w:rsidRDefault="00F354B5" w:rsidP="00BC33CF">
            <w:pPr>
              <w:spacing w:line="276" w:lineRule="auto"/>
              <w:contextualSpacing/>
              <w:rPr>
                <w:sz w:val="24"/>
                <w:szCs w:val="24"/>
              </w:rPr>
            </w:pPr>
          </w:p>
          <w:p w:rsidR="00F354B5" w:rsidRPr="00BC33CF" w:rsidRDefault="00F354B5" w:rsidP="00BC33CF">
            <w:pPr>
              <w:spacing w:line="276" w:lineRule="auto"/>
              <w:contextualSpacing/>
              <w:rPr>
                <w:sz w:val="24"/>
                <w:szCs w:val="24"/>
              </w:rPr>
            </w:pPr>
          </w:p>
          <w:p w:rsidR="00F354B5" w:rsidRPr="00BC33CF" w:rsidRDefault="00F354B5" w:rsidP="00BC33CF">
            <w:pPr>
              <w:spacing w:line="276" w:lineRule="auto"/>
              <w:contextualSpacing/>
              <w:rPr>
                <w:sz w:val="24"/>
                <w:szCs w:val="24"/>
              </w:rPr>
            </w:pPr>
            <w:r w:rsidRPr="00BC33CF">
              <w:rPr>
                <w:sz w:val="24"/>
                <w:szCs w:val="24"/>
              </w:rPr>
              <w:t>Февраль-март</w:t>
            </w:r>
          </w:p>
          <w:p w:rsidR="00F354B5" w:rsidRPr="00BC33CF" w:rsidRDefault="00F354B5" w:rsidP="00BC33CF">
            <w:pPr>
              <w:spacing w:line="276" w:lineRule="auto"/>
              <w:contextualSpacing/>
              <w:rPr>
                <w:sz w:val="24"/>
                <w:szCs w:val="24"/>
              </w:rPr>
            </w:pPr>
          </w:p>
          <w:p w:rsidR="00F354B5" w:rsidRPr="00BC33CF" w:rsidRDefault="00F354B5" w:rsidP="00BC33CF">
            <w:pPr>
              <w:spacing w:line="276" w:lineRule="auto"/>
              <w:contextualSpacing/>
              <w:rPr>
                <w:sz w:val="24"/>
                <w:szCs w:val="24"/>
              </w:rPr>
            </w:pPr>
          </w:p>
          <w:p w:rsidR="00F354B5" w:rsidRPr="00BC33CF" w:rsidRDefault="00F354B5" w:rsidP="00BC33CF">
            <w:pPr>
              <w:spacing w:line="276" w:lineRule="auto"/>
              <w:contextualSpacing/>
              <w:rPr>
                <w:sz w:val="24"/>
                <w:szCs w:val="24"/>
              </w:rPr>
            </w:pPr>
          </w:p>
          <w:p w:rsidR="00F354B5" w:rsidRPr="00BC33CF" w:rsidRDefault="00F354B5" w:rsidP="00BC33CF">
            <w:pPr>
              <w:spacing w:line="276" w:lineRule="auto"/>
              <w:contextualSpacing/>
              <w:rPr>
                <w:sz w:val="24"/>
                <w:szCs w:val="24"/>
              </w:rPr>
            </w:pPr>
          </w:p>
          <w:p w:rsidR="00F354B5" w:rsidRPr="00BC33CF" w:rsidRDefault="00F354B5" w:rsidP="00BC33CF">
            <w:pPr>
              <w:spacing w:line="276" w:lineRule="auto"/>
              <w:contextualSpacing/>
              <w:rPr>
                <w:sz w:val="24"/>
                <w:szCs w:val="24"/>
              </w:rPr>
            </w:pPr>
            <w:r w:rsidRPr="00BC33CF">
              <w:rPr>
                <w:sz w:val="24"/>
                <w:szCs w:val="24"/>
              </w:rPr>
              <w:t>Февраль</w:t>
            </w:r>
          </w:p>
          <w:p w:rsidR="00F354B5" w:rsidRPr="00BC33CF" w:rsidRDefault="00F354B5" w:rsidP="00BC33CF">
            <w:pPr>
              <w:spacing w:line="276" w:lineRule="auto"/>
              <w:contextualSpacing/>
              <w:rPr>
                <w:sz w:val="24"/>
                <w:szCs w:val="24"/>
              </w:rPr>
            </w:pPr>
          </w:p>
          <w:p w:rsidR="00F354B5" w:rsidRPr="00BC33CF" w:rsidRDefault="00F354B5" w:rsidP="00BC33CF">
            <w:pPr>
              <w:spacing w:line="276" w:lineRule="auto"/>
              <w:contextualSpacing/>
              <w:rPr>
                <w:sz w:val="24"/>
                <w:szCs w:val="24"/>
              </w:rPr>
            </w:pPr>
          </w:p>
          <w:p w:rsidR="00F354B5" w:rsidRPr="00BC33CF" w:rsidRDefault="00F354B5" w:rsidP="00BC33CF">
            <w:pPr>
              <w:spacing w:line="276" w:lineRule="auto"/>
              <w:contextualSpacing/>
              <w:rPr>
                <w:sz w:val="24"/>
                <w:szCs w:val="24"/>
              </w:rPr>
            </w:pPr>
            <w:r w:rsidRPr="00BC33CF">
              <w:rPr>
                <w:sz w:val="24"/>
                <w:szCs w:val="24"/>
              </w:rPr>
              <w:t>Январь-февраль</w:t>
            </w:r>
          </w:p>
        </w:tc>
      </w:tr>
      <w:tr w:rsidR="00F354B5" w:rsidRPr="00BC33CF" w:rsidTr="007D6CD2">
        <w:tc>
          <w:tcPr>
            <w:tcW w:w="2127" w:type="dxa"/>
          </w:tcPr>
          <w:p w:rsidR="00F354B5" w:rsidRPr="00BC33CF" w:rsidRDefault="00F354B5" w:rsidP="00BC33CF">
            <w:pPr>
              <w:spacing w:line="276" w:lineRule="auto"/>
              <w:contextualSpacing/>
              <w:rPr>
                <w:sz w:val="24"/>
                <w:szCs w:val="24"/>
              </w:rPr>
            </w:pPr>
            <w:r w:rsidRPr="00BC33CF">
              <w:rPr>
                <w:sz w:val="24"/>
                <w:szCs w:val="24"/>
              </w:rPr>
              <w:lastRenderedPageBreak/>
              <w:t>Степень социализации</w:t>
            </w:r>
          </w:p>
        </w:tc>
        <w:tc>
          <w:tcPr>
            <w:tcW w:w="5245" w:type="dxa"/>
            <w:gridSpan w:val="2"/>
          </w:tcPr>
          <w:p w:rsidR="00F354B5" w:rsidRPr="00BC33CF" w:rsidRDefault="00F354B5" w:rsidP="00BC33CF">
            <w:pPr>
              <w:pStyle w:val="a4"/>
              <w:numPr>
                <w:ilvl w:val="0"/>
                <w:numId w:val="14"/>
              </w:numPr>
              <w:spacing w:line="276" w:lineRule="auto"/>
              <w:ind w:left="317"/>
            </w:pPr>
            <w:r w:rsidRPr="00BC33CF">
              <w:t xml:space="preserve">Данные социализации, выводы школьного психолога </w:t>
            </w:r>
          </w:p>
          <w:p w:rsidR="00F354B5" w:rsidRPr="00BC33CF" w:rsidRDefault="00F354B5" w:rsidP="00BC33CF">
            <w:pPr>
              <w:pStyle w:val="a4"/>
              <w:numPr>
                <w:ilvl w:val="0"/>
                <w:numId w:val="14"/>
              </w:numPr>
              <w:spacing w:line="276" w:lineRule="auto"/>
              <w:ind w:left="317"/>
            </w:pPr>
            <w:r w:rsidRPr="00BC33CF">
              <w:t xml:space="preserve">Результаты трудоустройства, данные о завершении </w:t>
            </w:r>
            <w:proofErr w:type="spellStart"/>
            <w:r w:rsidRPr="00BC33CF">
              <w:t>послешкольного</w:t>
            </w:r>
            <w:proofErr w:type="spellEnd"/>
            <w:r w:rsidRPr="00BC33CF">
              <w:t xml:space="preserve"> образования</w:t>
            </w:r>
          </w:p>
        </w:tc>
        <w:tc>
          <w:tcPr>
            <w:tcW w:w="2916" w:type="dxa"/>
          </w:tcPr>
          <w:p w:rsidR="00F354B5" w:rsidRPr="00BC33CF" w:rsidRDefault="00F354B5" w:rsidP="00BC33CF">
            <w:pPr>
              <w:spacing w:line="276" w:lineRule="auto"/>
              <w:contextualSpacing/>
              <w:rPr>
                <w:sz w:val="24"/>
                <w:szCs w:val="24"/>
              </w:rPr>
            </w:pPr>
            <w:r w:rsidRPr="00BC33CF">
              <w:rPr>
                <w:sz w:val="24"/>
                <w:szCs w:val="24"/>
              </w:rPr>
              <w:t>Сентябрь, октябрь, апрель</w:t>
            </w:r>
          </w:p>
          <w:p w:rsidR="00F354B5" w:rsidRPr="00BC33CF" w:rsidRDefault="00F354B5" w:rsidP="00BC33CF">
            <w:pPr>
              <w:spacing w:line="276" w:lineRule="auto"/>
              <w:contextualSpacing/>
              <w:rPr>
                <w:sz w:val="24"/>
                <w:szCs w:val="24"/>
              </w:rPr>
            </w:pPr>
          </w:p>
          <w:p w:rsidR="00F354B5" w:rsidRPr="00BC33CF" w:rsidRDefault="00F354B5" w:rsidP="00BC33CF">
            <w:pPr>
              <w:spacing w:line="276" w:lineRule="auto"/>
              <w:contextualSpacing/>
              <w:rPr>
                <w:sz w:val="24"/>
                <w:szCs w:val="24"/>
              </w:rPr>
            </w:pPr>
            <w:r w:rsidRPr="00BC33CF">
              <w:rPr>
                <w:sz w:val="24"/>
                <w:szCs w:val="24"/>
              </w:rPr>
              <w:t>Сентябрь, май</w:t>
            </w:r>
          </w:p>
        </w:tc>
      </w:tr>
      <w:tr w:rsidR="00F354B5" w:rsidRPr="00BC33CF" w:rsidTr="007D6CD2">
        <w:tc>
          <w:tcPr>
            <w:tcW w:w="2127" w:type="dxa"/>
          </w:tcPr>
          <w:p w:rsidR="00F354B5" w:rsidRPr="00BC33CF" w:rsidRDefault="00F354B5" w:rsidP="00BC33CF">
            <w:pPr>
              <w:spacing w:line="276" w:lineRule="auto"/>
              <w:contextualSpacing/>
              <w:rPr>
                <w:sz w:val="24"/>
                <w:szCs w:val="24"/>
              </w:rPr>
            </w:pPr>
            <w:r w:rsidRPr="00BC33CF">
              <w:rPr>
                <w:sz w:val="24"/>
                <w:szCs w:val="24"/>
              </w:rPr>
              <w:t>Состояние здоровья</w:t>
            </w:r>
          </w:p>
        </w:tc>
        <w:tc>
          <w:tcPr>
            <w:tcW w:w="5245" w:type="dxa"/>
            <w:gridSpan w:val="2"/>
          </w:tcPr>
          <w:p w:rsidR="00F354B5" w:rsidRPr="00BC33CF" w:rsidRDefault="00F354B5" w:rsidP="00BC33CF">
            <w:pPr>
              <w:pStyle w:val="a4"/>
              <w:numPr>
                <w:ilvl w:val="0"/>
                <w:numId w:val="14"/>
              </w:numPr>
              <w:spacing w:line="276" w:lineRule="auto"/>
              <w:ind w:left="317"/>
            </w:pPr>
            <w:r w:rsidRPr="00BC33CF">
              <w:t>Данные углубленного медицинского осмотра</w:t>
            </w:r>
          </w:p>
          <w:p w:rsidR="00F354B5" w:rsidRPr="00BC33CF" w:rsidRDefault="00F354B5" w:rsidP="00BC33CF">
            <w:pPr>
              <w:pStyle w:val="a4"/>
              <w:numPr>
                <w:ilvl w:val="0"/>
                <w:numId w:val="14"/>
              </w:numPr>
              <w:spacing w:line="276" w:lineRule="auto"/>
              <w:ind w:left="317"/>
            </w:pPr>
            <w:r w:rsidRPr="00BC33CF">
              <w:t>Мониторинг  пропусков уроков по болезни</w:t>
            </w:r>
          </w:p>
        </w:tc>
        <w:tc>
          <w:tcPr>
            <w:tcW w:w="2916" w:type="dxa"/>
          </w:tcPr>
          <w:p w:rsidR="00F354B5" w:rsidRPr="00BC33CF" w:rsidRDefault="00F354B5" w:rsidP="00BC33CF">
            <w:pPr>
              <w:spacing w:line="276" w:lineRule="auto"/>
              <w:contextualSpacing/>
              <w:rPr>
                <w:sz w:val="24"/>
                <w:szCs w:val="24"/>
              </w:rPr>
            </w:pPr>
            <w:r w:rsidRPr="00BC33CF">
              <w:rPr>
                <w:sz w:val="24"/>
                <w:szCs w:val="24"/>
              </w:rPr>
              <w:t>Сентябрь - ноябрь</w:t>
            </w:r>
          </w:p>
          <w:p w:rsidR="00F354B5" w:rsidRPr="00BC33CF" w:rsidRDefault="00F354B5" w:rsidP="00BC33CF">
            <w:pPr>
              <w:spacing w:line="276" w:lineRule="auto"/>
              <w:contextualSpacing/>
              <w:rPr>
                <w:sz w:val="24"/>
                <w:szCs w:val="24"/>
              </w:rPr>
            </w:pPr>
          </w:p>
          <w:p w:rsidR="00F354B5" w:rsidRPr="00BC33CF" w:rsidRDefault="00F354B5" w:rsidP="00BC33CF">
            <w:pPr>
              <w:spacing w:line="276" w:lineRule="auto"/>
              <w:contextualSpacing/>
              <w:rPr>
                <w:sz w:val="24"/>
                <w:szCs w:val="24"/>
              </w:rPr>
            </w:pPr>
            <w:r w:rsidRPr="00BC33CF">
              <w:rPr>
                <w:sz w:val="24"/>
                <w:szCs w:val="24"/>
              </w:rPr>
              <w:t>ежемесячно</w:t>
            </w:r>
          </w:p>
          <w:p w:rsidR="00F354B5" w:rsidRPr="00BC33CF" w:rsidRDefault="00F354B5" w:rsidP="00BC33CF">
            <w:pPr>
              <w:spacing w:line="276" w:lineRule="auto"/>
              <w:contextualSpacing/>
              <w:rPr>
                <w:sz w:val="24"/>
                <w:szCs w:val="24"/>
              </w:rPr>
            </w:pPr>
          </w:p>
        </w:tc>
      </w:tr>
    </w:tbl>
    <w:p w:rsidR="00F354B5" w:rsidRPr="00BC33CF" w:rsidRDefault="00F354B5" w:rsidP="00BC33CF">
      <w:pPr>
        <w:shd w:val="clear" w:color="auto" w:fill="FFFFFF"/>
        <w:tabs>
          <w:tab w:val="left" w:pos="485"/>
        </w:tabs>
        <w:spacing w:line="276" w:lineRule="auto"/>
        <w:contextualSpacing/>
        <w:rPr>
          <w:spacing w:val="-2"/>
          <w:sz w:val="24"/>
          <w:szCs w:val="24"/>
        </w:rPr>
      </w:pPr>
    </w:p>
    <w:p w:rsidR="00F354B5" w:rsidRPr="00BC33CF" w:rsidRDefault="00F354B5" w:rsidP="00BC33CF">
      <w:pPr>
        <w:spacing w:line="276" w:lineRule="auto"/>
        <w:contextualSpacing/>
        <w:rPr>
          <w:sz w:val="24"/>
          <w:szCs w:val="24"/>
        </w:rPr>
      </w:pPr>
      <w:r w:rsidRPr="00BC33CF">
        <w:rPr>
          <w:sz w:val="24"/>
          <w:szCs w:val="24"/>
        </w:rPr>
        <w:br/>
      </w:r>
    </w:p>
    <w:p w:rsidR="00F354B5" w:rsidRPr="00BC33CF" w:rsidRDefault="00F354B5" w:rsidP="00BC33CF">
      <w:pPr>
        <w:spacing w:line="276" w:lineRule="auto"/>
        <w:contextualSpacing/>
        <w:rPr>
          <w:sz w:val="24"/>
          <w:szCs w:val="24"/>
        </w:rPr>
      </w:pPr>
    </w:p>
    <w:p w:rsidR="00F354B5" w:rsidRPr="00BC33CF" w:rsidRDefault="00F354B5" w:rsidP="00BC33CF">
      <w:pPr>
        <w:pStyle w:val="23"/>
        <w:spacing w:line="276" w:lineRule="auto"/>
        <w:contextualSpacing/>
        <w:rPr>
          <w:sz w:val="24"/>
          <w:szCs w:val="24"/>
        </w:rPr>
      </w:pPr>
    </w:p>
    <w:p w:rsidR="000B5890" w:rsidRPr="00BC33CF" w:rsidRDefault="000B5890" w:rsidP="00BC33CF">
      <w:pPr>
        <w:pStyle w:val="23"/>
        <w:spacing w:line="276" w:lineRule="auto"/>
        <w:contextualSpacing/>
        <w:rPr>
          <w:sz w:val="24"/>
          <w:szCs w:val="24"/>
        </w:rPr>
      </w:pPr>
    </w:p>
    <w:p w:rsidR="000B5890" w:rsidRPr="00BC33CF" w:rsidRDefault="000B5890" w:rsidP="00BC33CF">
      <w:pPr>
        <w:pStyle w:val="23"/>
        <w:spacing w:line="276" w:lineRule="auto"/>
        <w:contextualSpacing/>
        <w:rPr>
          <w:sz w:val="24"/>
          <w:szCs w:val="24"/>
        </w:rPr>
      </w:pPr>
    </w:p>
    <w:p w:rsidR="000B5890" w:rsidRPr="00BC33CF" w:rsidRDefault="000B5890" w:rsidP="00BC33CF">
      <w:pPr>
        <w:pStyle w:val="23"/>
        <w:spacing w:line="276" w:lineRule="auto"/>
        <w:contextualSpacing/>
        <w:rPr>
          <w:sz w:val="24"/>
          <w:szCs w:val="24"/>
        </w:rPr>
      </w:pPr>
    </w:p>
    <w:p w:rsidR="000B5890" w:rsidRPr="00BC33CF" w:rsidRDefault="000B5890" w:rsidP="00BC33CF">
      <w:pPr>
        <w:spacing w:before="60" w:line="276" w:lineRule="auto"/>
        <w:contextualSpacing/>
        <w:rPr>
          <w:rFonts w:eastAsia="Calibri"/>
          <w:sz w:val="24"/>
          <w:szCs w:val="24"/>
        </w:rPr>
      </w:pPr>
    </w:p>
    <w:p w:rsidR="00EA2AF2" w:rsidRPr="00BC33CF" w:rsidRDefault="00EA2AF2" w:rsidP="00BC33CF">
      <w:pPr>
        <w:spacing w:before="60" w:line="276" w:lineRule="auto"/>
        <w:contextualSpacing/>
        <w:rPr>
          <w:rFonts w:eastAsia="Calibri"/>
          <w:sz w:val="24"/>
          <w:szCs w:val="24"/>
        </w:rPr>
      </w:pPr>
    </w:p>
    <w:p w:rsidR="00EA2AF2" w:rsidRPr="00BC33CF" w:rsidRDefault="00EA2AF2" w:rsidP="00BC33CF">
      <w:pPr>
        <w:spacing w:before="40" w:line="276" w:lineRule="auto"/>
        <w:contextualSpacing/>
        <w:rPr>
          <w:sz w:val="24"/>
          <w:szCs w:val="24"/>
        </w:rPr>
      </w:pPr>
    </w:p>
    <w:p w:rsidR="00EA2AF2" w:rsidRPr="00BC33CF" w:rsidRDefault="00EA2AF2" w:rsidP="00BC33CF">
      <w:pPr>
        <w:spacing w:before="40" w:line="276" w:lineRule="auto"/>
        <w:contextualSpacing/>
        <w:rPr>
          <w:sz w:val="24"/>
          <w:szCs w:val="24"/>
        </w:rPr>
      </w:pPr>
    </w:p>
    <w:p w:rsidR="00EA2AF2" w:rsidRPr="00BC33CF" w:rsidRDefault="00EA2AF2" w:rsidP="00BC33CF">
      <w:pPr>
        <w:spacing w:before="40" w:line="276" w:lineRule="auto"/>
        <w:contextualSpacing/>
        <w:rPr>
          <w:sz w:val="24"/>
          <w:szCs w:val="24"/>
        </w:rPr>
      </w:pPr>
    </w:p>
    <w:p w:rsidR="00EA2AF2" w:rsidRPr="00BC33CF" w:rsidRDefault="00EA2AF2" w:rsidP="00BC33CF">
      <w:pPr>
        <w:spacing w:before="40" w:line="276" w:lineRule="auto"/>
        <w:contextualSpacing/>
        <w:rPr>
          <w:sz w:val="24"/>
          <w:szCs w:val="24"/>
        </w:rPr>
      </w:pPr>
    </w:p>
    <w:p w:rsidR="00EA2AF2" w:rsidRPr="00BC33CF" w:rsidRDefault="00EA2AF2" w:rsidP="00BC33CF">
      <w:pPr>
        <w:spacing w:before="60" w:line="276" w:lineRule="auto"/>
        <w:contextualSpacing/>
        <w:rPr>
          <w:sz w:val="24"/>
          <w:szCs w:val="24"/>
        </w:rPr>
      </w:pPr>
    </w:p>
    <w:p w:rsidR="00EA2AF2" w:rsidRPr="00BC33CF" w:rsidRDefault="00EA2AF2" w:rsidP="00BC33CF">
      <w:pPr>
        <w:spacing w:line="276" w:lineRule="auto"/>
        <w:contextualSpacing/>
        <w:rPr>
          <w:sz w:val="24"/>
          <w:szCs w:val="24"/>
        </w:rPr>
      </w:pPr>
    </w:p>
    <w:p w:rsidR="00EA2AF2" w:rsidRPr="00BC33CF" w:rsidRDefault="00EA2AF2" w:rsidP="00BC33CF">
      <w:pPr>
        <w:spacing w:line="276" w:lineRule="auto"/>
        <w:contextualSpacing/>
        <w:rPr>
          <w:sz w:val="24"/>
          <w:szCs w:val="24"/>
        </w:rPr>
      </w:pPr>
    </w:p>
    <w:p w:rsidR="00337BAD" w:rsidRPr="00BC33CF" w:rsidRDefault="00337BAD" w:rsidP="00BC33CF">
      <w:pPr>
        <w:spacing w:line="276" w:lineRule="auto"/>
        <w:ind w:firstLine="567"/>
        <w:contextualSpacing/>
        <w:rPr>
          <w:sz w:val="24"/>
          <w:szCs w:val="24"/>
        </w:rPr>
      </w:pPr>
    </w:p>
    <w:p w:rsidR="00337BAD" w:rsidRPr="00BC33CF" w:rsidRDefault="00337BAD" w:rsidP="00BC33CF">
      <w:pPr>
        <w:spacing w:line="276" w:lineRule="auto"/>
        <w:ind w:firstLine="567"/>
        <w:contextualSpacing/>
        <w:rPr>
          <w:sz w:val="24"/>
          <w:szCs w:val="24"/>
        </w:rPr>
      </w:pPr>
    </w:p>
    <w:p w:rsidR="00D74D53" w:rsidRPr="00BC33CF" w:rsidRDefault="00D74D53" w:rsidP="00BC33CF">
      <w:pPr>
        <w:tabs>
          <w:tab w:val="num" w:pos="567"/>
        </w:tabs>
        <w:spacing w:line="276" w:lineRule="auto"/>
        <w:ind w:left="567" w:hanging="567"/>
        <w:contextualSpacing/>
        <w:rPr>
          <w:sz w:val="24"/>
          <w:szCs w:val="24"/>
        </w:rPr>
      </w:pPr>
    </w:p>
    <w:p w:rsidR="00D74D53" w:rsidRPr="00BC33CF" w:rsidRDefault="00D74D53" w:rsidP="00BC33CF">
      <w:pPr>
        <w:spacing w:line="276" w:lineRule="auto"/>
        <w:contextualSpacing/>
        <w:rPr>
          <w:sz w:val="24"/>
          <w:szCs w:val="24"/>
        </w:rPr>
      </w:pPr>
      <w:bookmarkStart w:id="2" w:name="_toc488"/>
      <w:bookmarkEnd w:id="2"/>
    </w:p>
    <w:sectPr w:rsidR="00D74D53" w:rsidRPr="00BC33CF" w:rsidSect="00A3070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CD2" w:rsidRDefault="007D6CD2" w:rsidP="00375E00">
      <w:pPr>
        <w:spacing w:before="0" w:after="0" w:line="240" w:lineRule="auto"/>
      </w:pPr>
      <w:r>
        <w:separator/>
      </w:r>
    </w:p>
  </w:endnote>
  <w:endnote w:type="continuationSeparator" w:id="1">
    <w:p w:rsidR="007D6CD2" w:rsidRDefault="007D6CD2" w:rsidP="00375E00">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CD2" w:rsidRDefault="007D6CD2" w:rsidP="00375E00">
      <w:pPr>
        <w:spacing w:before="0" w:after="0" w:line="240" w:lineRule="auto"/>
      </w:pPr>
      <w:r>
        <w:separator/>
      </w:r>
    </w:p>
  </w:footnote>
  <w:footnote w:type="continuationSeparator" w:id="1">
    <w:p w:rsidR="007D6CD2" w:rsidRDefault="007D6CD2" w:rsidP="00375E00">
      <w:pPr>
        <w:spacing w:before="0" w:after="0" w:line="240" w:lineRule="auto"/>
      </w:pPr>
      <w:r>
        <w:continuationSeparator/>
      </w:r>
    </w:p>
  </w:footnote>
  <w:footnote w:id="2">
    <w:p w:rsidR="007D6CD2" w:rsidRDefault="007D6CD2" w:rsidP="00375E00">
      <w:pPr>
        <w:pStyle w:val="a9"/>
        <w:spacing w:line="240" w:lineRule="auto"/>
        <w:ind w:left="360" w:hanging="360"/>
        <w:rPr>
          <w:sz w:val="18"/>
        </w:rPr>
      </w:pPr>
      <w:r>
        <w:rPr>
          <w:rStyle w:val="a8"/>
        </w:rPr>
        <w:footnoteRef/>
      </w:r>
      <w:r>
        <w:t xml:space="preserve"> </w:t>
      </w:r>
      <w:r>
        <w:tab/>
      </w:r>
      <w:r>
        <w:rPr>
          <w:sz w:val="18"/>
        </w:rPr>
        <w:t>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footnote>
  <w:footnote w:id="3">
    <w:p w:rsidR="007D6CD2" w:rsidRDefault="007D6CD2" w:rsidP="00375E00">
      <w:pPr>
        <w:pStyle w:val="a9"/>
        <w:spacing w:line="240" w:lineRule="auto"/>
        <w:ind w:left="357" w:hanging="357"/>
        <w:rPr>
          <w:sz w:val="18"/>
        </w:rPr>
      </w:pPr>
      <w:r>
        <w:rPr>
          <w:rStyle w:val="a8"/>
        </w:rPr>
        <w:footnoteRef/>
      </w:r>
      <w:r>
        <w:t xml:space="preserve"> </w:t>
      </w:r>
      <w:r>
        <w:tab/>
      </w:r>
      <w:r>
        <w:rPr>
          <w:sz w:val="18"/>
        </w:rPr>
        <w:t xml:space="preserve">Требования, выделенные курсивом, не применяются при контроле </w:t>
      </w:r>
      <w:proofErr w:type="gramStart"/>
      <w:r>
        <w:rPr>
          <w:sz w:val="18"/>
        </w:rPr>
        <w:t>уровня подготовки выпускников профильных классов гуманитарной направленности</w:t>
      </w:r>
      <w:proofErr w:type="gramEnd"/>
      <w:r>
        <w:rPr>
          <w:sz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BF03A2E"/>
    <w:lvl w:ilvl="0">
      <w:numFmt w:val="decimal"/>
      <w:lvlText w:val="*"/>
      <w:lvlJc w:val="left"/>
    </w:lvl>
  </w:abstractNum>
  <w:abstractNum w:abstractNumId="1">
    <w:nsid w:val="0AAE544D"/>
    <w:multiLevelType w:val="hybridMultilevel"/>
    <w:tmpl w:val="912A728A"/>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6A903AE"/>
    <w:multiLevelType w:val="hybridMultilevel"/>
    <w:tmpl w:val="19EE13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281BEA"/>
    <w:multiLevelType w:val="hybridMultilevel"/>
    <w:tmpl w:val="1CA43E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4">
    <w:nsid w:val="1E1241F7"/>
    <w:multiLevelType w:val="multilevel"/>
    <w:tmpl w:val="D05E5ABC"/>
    <w:lvl w:ilvl="0">
      <w:start w:val="1"/>
      <w:numFmt w:val="decimal"/>
      <w:lvlText w:val="%1."/>
      <w:lvlJc w:val="left"/>
      <w:pPr>
        <w:tabs>
          <w:tab w:val="num" w:pos="3780"/>
        </w:tabs>
        <w:ind w:left="3780" w:hanging="360"/>
      </w:pPr>
    </w:lvl>
    <w:lvl w:ilvl="1">
      <w:start w:val="1"/>
      <w:numFmt w:val="decimal"/>
      <w:isLgl/>
      <w:lvlText w:val="%1.%2."/>
      <w:lvlJc w:val="left"/>
      <w:pPr>
        <w:ind w:left="3414" w:hanging="72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500" w:hanging="108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860" w:hanging="1440"/>
      </w:pPr>
      <w:rPr>
        <w:rFonts w:hint="default"/>
      </w:rPr>
    </w:lvl>
    <w:lvl w:ilvl="6">
      <w:start w:val="1"/>
      <w:numFmt w:val="decimal"/>
      <w:isLgl/>
      <w:lvlText w:val="%1.%2.%3.%4.%5.%6.%7."/>
      <w:lvlJc w:val="left"/>
      <w:pPr>
        <w:ind w:left="5220" w:hanging="1800"/>
      </w:pPr>
      <w:rPr>
        <w:rFonts w:hint="default"/>
      </w:rPr>
    </w:lvl>
    <w:lvl w:ilvl="7">
      <w:start w:val="1"/>
      <w:numFmt w:val="decimal"/>
      <w:isLgl/>
      <w:lvlText w:val="%1.%2.%3.%4.%5.%6.%7.%8."/>
      <w:lvlJc w:val="left"/>
      <w:pPr>
        <w:ind w:left="5220" w:hanging="1800"/>
      </w:pPr>
      <w:rPr>
        <w:rFonts w:hint="default"/>
      </w:rPr>
    </w:lvl>
    <w:lvl w:ilvl="8">
      <w:start w:val="1"/>
      <w:numFmt w:val="decimal"/>
      <w:isLgl/>
      <w:lvlText w:val="%1.%2.%3.%4.%5.%6.%7.%8.%9."/>
      <w:lvlJc w:val="left"/>
      <w:pPr>
        <w:ind w:left="5580" w:hanging="2160"/>
      </w:pPr>
      <w:rPr>
        <w:rFonts w:hint="default"/>
      </w:rPr>
    </w:lvl>
  </w:abstractNum>
  <w:abstractNum w:abstractNumId="5">
    <w:nsid w:val="2FD53C3E"/>
    <w:multiLevelType w:val="multilevel"/>
    <w:tmpl w:val="A81CEC42"/>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31B47F7"/>
    <w:multiLevelType w:val="hybridMultilevel"/>
    <w:tmpl w:val="3B9050A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360"/>
        </w:tabs>
        <w:ind w:left="360" w:hanging="360"/>
      </w:pPr>
      <w:rPr>
        <w:rFonts w:ascii="Courier New" w:hAnsi="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7">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55DB6970"/>
    <w:multiLevelType w:val="hybridMultilevel"/>
    <w:tmpl w:val="65BAF226"/>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689D16B7"/>
    <w:multiLevelType w:val="multilevel"/>
    <w:tmpl w:val="5D9A4D50"/>
    <w:lvl w:ilvl="0">
      <w:start w:val="1"/>
      <w:numFmt w:val="decimal"/>
      <w:lvlText w:val="%1."/>
      <w:lvlJc w:val="left"/>
      <w:pPr>
        <w:tabs>
          <w:tab w:val="num" w:pos="3780"/>
        </w:tabs>
        <w:ind w:left="3780" w:hanging="360"/>
      </w:pPr>
    </w:lvl>
    <w:lvl w:ilvl="1">
      <w:start w:val="1"/>
      <w:numFmt w:val="decimal"/>
      <w:isLgl/>
      <w:lvlText w:val="%1.%2."/>
      <w:lvlJc w:val="left"/>
      <w:pPr>
        <w:ind w:left="3839" w:hanging="72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500" w:hanging="108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860" w:hanging="1440"/>
      </w:pPr>
      <w:rPr>
        <w:rFonts w:hint="default"/>
      </w:rPr>
    </w:lvl>
    <w:lvl w:ilvl="6">
      <w:start w:val="1"/>
      <w:numFmt w:val="decimal"/>
      <w:isLgl/>
      <w:lvlText w:val="%1.%2.%3.%4.%5.%6.%7."/>
      <w:lvlJc w:val="left"/>
      <w:pPr>
        <w:ind w:left="5220" w:hanging="1800"/>
      </w:pPr>
      <w:rPr>
        <w:rFonts w:hint="default"/>
      </w:rPr>
    </w:lvl>
    <w:lvl w:ilvl="7">
      <w:start w:val="1"/>
      <w:numFmt w:val="decimal"/>
      <w:isLgl/>
      <w:lvlText w:val="%1.%2.%3.%4.%5.%6.%7.%8."/>
      <w:lvlJc w:val="left"/>
      <w:pPr>
        <w:ind w:left="5220" w:hanging="1800"/>
      </w:pPr>
      <w:rPr>
        <w:rFonts w:hint="default"/>
      </w:rPr>
    </w:lvl>
    <w:lvl w:ilvl="8">
      <w:start w:val="1"/>
      <w:numFmt w:val="decimal"/>
      <w:isLgl/>
      <w:lvlText w:val="%1.%2.%3.%4.%5.%6.%7.%8.%9."/>
      <w:lvlJc w:val="left"/>
      <w:pPr>
        <w:ind w:left="5580" w:hanging="2160"/>
      </w:pPr>
      <w:rPr>
        <w:rFonts w:hint="default"/>
      </w:rPr>
    </w:lvl>
  </w:abstractNum>
  <w:abstractNum w:abstractNumId="10">
    <w:nsid w:val="6A1040D2"/>
    <w:multiLevelType w:val="hybridMultilevel"/>
    <w:tmpl w:val="DA78BEA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6EDE0811"/>
    <w:multiLevelType w:val="hybridMultilevel"/>
    <w:tmpl w:val="6E3670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2E74C0B"/>
    <w:multiLevelType w:val="hybridMultilevel"/>
    <w:tmpl w:val="F7981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AE4577D"/>
    <w:multiLevelType w:val="hybridMultilevel"/>
    <w:tmpl w:val="2FE4A5B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4"/>
  </w:num>
  <w:num w:numId="2">
    <w:abstractNumId w:val="13"/>
  </w:num>
  <w:num w:numId="3">
    <w:abstractNumId w:val="2"/>
  </w:num>
  <w:num w:numId="4">
    <w:abstractNumId w:val="9"/>
  </w:num>
  <w:num w:numId="5">
    <w:abstractNumId w:val="7"/>
  </w:num>
  <w:num w:numId="6">
    <w:abstractNumId w:val="0"/>
  </w:num>
  <w:num w:numId="7">
    <w:abstractNumId w:val="5"/>
  </w:num>
  <w:num w:numId="8">
    <w:abstractNumId w:val="8"/>
  </w:num>
  <w:num w:numId="9">
    <w:abstractNumId w:val="1"/>
  </w:num>
  <w:num w:numId="10">
    <w:abstractNumId w:val="6"/>
  </w:num>
  <w:num w:numId="11">
    <w:abstractNumId w:val="3"/>
  </w:num>
  <w:num w:numId="12">
    <w:abstractNumId w:val="12"/>
  </w:num>
  <w:num w:numId="13">
    <w:abstractNumId w:val="1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rsids>
    <w:rsidRoot w:val="00D74D53"/>
    <w:rsid w:val="000B5890"/>
    <w:rsid w:val="00303741"/>
    <w:rsid w:val="00337BAD"/>
    <w:rsid w:val="00375E00"/>
    <w:rsid w:val="004C05CB"/>
    <w:rsid w:val="005053AA"/>
    <w:rsid w:val="007A207E"/>
    <w:rsid w:val="007A4AD7"/>
    <w:rsid w:val="007D6CD2"/>
    <w:rsid w:val="0097061F"/>
    <w:rsid w:val="009838E1"/>
    <w:rsid w:val="00A30704"/>
    <w:rsid w:val="00AE4522"/>
    <w:rsid w:val="00B03C35"/>
    <w:rsid w:val="00B06A4E"/>
    <w:rsid w:val="00B84B3D"/>
    <w:rsid w:val="00BB5940"/>
    <w:rsid w:val="00BC33CF"/>
    <w:rsid w:val="00D74D53"/>
    <w:rsid w:val="00DB3AFE"/>
    <w:rsid w:val="00E12790"/>
    <w:rsid w:val="00EA0883"/>
    <w:rsid w:val="00EA2AF2"/>
    <w:rsid w:val="00F354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1"/>
        <w:szCs w:val="21"/>
        <w:lang w:val="ru-RU" w:eastAsia="en-US" w:bidi="ar-SA"/>
      </w:rPr>
    </w:rPrDefault>
    <w:pPrDefault>
      <w:pPr>
        <w:spacing w:before="100" w:beforeAutospacing="1" w:after="100" w:afterAutospacing="1" w:line="33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704"/>
  </w:style>
  <w:style w:type="paragraph" w:styleId="2">
    <w:name w:val="heading 2"/>
    <w:basedOn w:val="a"/>
    <w:next w:val="a"/>
    <w:link w:val="20"/>
    <w:qFormat/>
    <w:rsid w:val="00D74D53"/>
    <w:pPr>
      <w:keepNext/>
      <w:tabs>
        <w:tab w:val="num" w:pos="0"/>
      </w:tabs>
      <w:suppressAutoHyphens/>
      <w:spacing w:before="240" w:beforeAutospacing="0" w:after="60" w:afterAutospacing="0" w:line="240" w:lineRule="auto"/>
      <w:jc w:val="left"/>
      <w:outlineLvl w:val="1"/>
    </w:pPr>
    <w:rPr>
      <w:rFonts w:ascii="Arial" w:eastAsia="Times New Roman" w:hAnsi="Arial" w:cs="Arial"/>
      <w:b/>
      <w:bCs/>
      <w:i/>
      <w:iCs/>
      <w:color w:val="auto"/>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74D53"/>
    <w:rPr>
      <w:rFonts w:ascii="Arial" w:eastAsia="Times New Roman" w:hAnsi="Arial" w:cs="Arial"/>
      <w:b/>
      <w:bCs/>
      <w:i/>
      <w:iCs/>
      <w:color w:val="auto"/>
      <w:sz w:val="28"/>
      <w:szCs w:val="28"/>
      <w:lang w:eastAsia="ar-SA"/>
    </w:rPr>
  </w:style>
  <w:style w:type="character" w:styleId="a3">
    <w:name w:val="Emphasis"/>
    <w:basedOn w:val="a0"/>
    <w:qFormat/>
    <w:rsid w:val="00D74D53"/>
    <w:rPr>
      <w:i/>
      <w:iCs/>
    </w:rPr>
  </w:style>
  <w:style w:type="paragraph" w:styleId="a4">
    <w:name w:val="List Paragraph"/>
    <w:basedOn w:val="a"/>
    <w:uiPriority w:val="34"/>
    <w:qFormat/>
    <w:rsid w:val="00D74D53"/>
    <w:pPr>
      <w:spacing w:before="0" w:beforeAutospacing="0" w:after="0" w:afterAutospacing="0" w:line="240" w:lineRule="auto"/>
      <w:ind w:left="720"/>
      <w:contextualSpacing/>
      <w:jc w:val="left"/>
    </w:pPr>
    <w:rPr>
      <w:rFonts w:eastAsia="Times New Roman"/>
      <w:color w:val="auto"/>
      <w:sz w:val="24"/>
      <w:szCs w:val="24"/>
      <w:lang w:eastAsia="ru-RU"/>
    </w:rPr>
  </w:style>
  <w:style w:type="table" w:styleId="a5">
    <w:name w:val="Table Grid"/>
    <w:basedOn w:val="a1"/>
    <w:uiPriority w:val="59"/>
    <w:rsid w:val="00D74D53"/>
    <w:pPr>
      <w:spacing w:before="0" w:beforeAutospacing="0" w:after="0" w:afterAutospacing="0" w:line="240" w:lineRule="auto"/>
      <w:jc w:val="left"/>
    </w:pPr>
    <w:rPr>
      <w:rFonts w:eastAsia="Times New Roman"/>
      <w:color w:val="auto"/>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semiHidden/>
    <w:rsid w:val="00375E00"/>
    <w:pPr>
      <w:widowControl w:val="0"/>
      <w:autoSpaceDE w:val="0"/>
      <w:autoSpaceDN w:val="0"/>
      <w:adjustRightInd w:val="0"/>
      <w:spacing w:before="0" w:beforeAutospacing="0" w:after="0" w:afterAutospacing="0" w:line="360" w:lineRule="auto"/>
    </w:pPr>
    <w:rPr>
      <w:rFonts w:eastAsia="Times New Roman"/>
      <w:color w:val="auto"/>
      <w:sz w:val="28"/>
      <w:szCs w:val="20"/>
      <w:lang w:eastAsia="ru-RU"/>
    </w:rPr>
  </w:style>
  <w:style w:type="character" w:customStyle="1" w:styleId="a7">
    <w:name w:val="Основной текст Знак"/>
    <w:basedOn w:val="a0"/>
    <w:link w:val="a6"/>
    <w:semiHidden/>
    <w:rsid w:val="00375E00"/>
    <w:rPr>
      <w:rFonts w:eastAsia="Times New Roman"/>
      <w:color w:val="auto"/>
      <w:sz w:val="28"/>
      <w:szCs w:val="20"/>
      <w:lang w:eastAsia="ru-RU"/>
    </w:rPr>
  </w:style>
  <w:style w:type="character" w:styleId="a8">
    <w:name w:val="footnote reference"/>
    <w:basedOn w:val="a0"/>
    <w:semiHidden/>
    <w:rsid w:val="00375E00"/>
    <w:rPr>
      <w:vertAlign w:val="superscript"/>
    </w:rPr>
  </w:style>
  <w:style w:type="paragraph" w:styleId="a9">
    <w:name w:val="footnote text"/>
    <w:basedOn w:val="a"/>
    <w:link w:val="aa"/>
    <w:semiHidden/>
    <w:rsid w:val="00375E00"/>
    <w:pPr>
      <w:widowControl w:val="0"/>
      <w:autoSpaceDE w:val="0"/>
      <w:autoSpaceDN w:val="0"/>
      <w:adjustRightInd w:val="0"/>
      <w:spacing w:before="0" w:beforeAutospacing="0" w:after="0" w:afterAutospacing="0" w:line="480" w:lineRule="auto"/>
      <w:ind w:firstLine="560"/>
    </w:pPr>
    <w:rPr>
      <w:rFonts w:eastAsia="Times New Roman"/>
      <w:color w:val="auto"/>
      <w:sz w:val="20"/>
      <w:szCs w:val="20"/>
      <w:lang w:eastAsia="ru-RU"/>
    </w:rPr>
  </w:style>
  <w:style w:type="character" w:customStyle="1" w:styleId="aa">
    <w:name w:val="Текст сноски Знак"/>
    <w:basedOn w:val="a0"/>
    <w:link w:val="a9"/>
    <w:semiHidden/>
    <w:rsid w:val="00375E00"/>
    <w:rPr>
      <w:rFonts w:eastAsia="Times New Roman"/>
      <w:color w:val="auto"/>
      <w:sz w:val="20"/>
      <w:szCs w:val="20"/>
      <w:lang w:eastAsia="ru-RU"/>
    </w:rPr>
  </w:style>
  <w:style w:type="paragraph" w:styleId="ab">
    <w:name w:val="Plain Text"/>
    <w:basedOn w:val="a"/>
    <w:link w:val="ac"/>
    <w:semiHidden/>
    <w:rsid w:val="00375E00"/>
    <w:pPr>
      <w:spacing w:before="0" w:beforeAutospacing="0" w:after="0" w:afterAutospacing="0" w:line="240" w:lineRule="auto"/>
      <w:jc w:val="left"/>
    </w:pPr>
    <w:rPr>
      <w:rFonts w:ascii="Courier New" w:eastAsia="Times New Roman" w:hAnsi="Courier New"/>
      <w:color w:val="auto"/>
      <w:sz w:val="20"/>
      <w:szCs w:val="20"/>
      <w:lang w:eastAsia="ru-RU"/>
    </w:rPr>
  </w:style>
  <w:style w:type="character" w:customStyle="1" w:styleId="ac">
    <w:name w:val="Текст Знак"/>
    <w:basedOn w:val="a0"/>
    <w:link w:val="ab"/>
    <w:semiHidden/>
    <w:rsid w:val="00375E00"/>
    <w:rPr>
      <w:rFonts w:ascii="Courier New" w:eastAsia="Times New Roman" w:hAnsi="Courier New"/>
      <w:color w:val="auto"/>
      <w:sz w:val="20"/>
      <w:szCs w:val="20"/>
      <w:lang w:eastAsia="ru-RU"/>
    </w:rPr>
  </w:style>
  <w:style w:type="paragraph" w:styleId="21">
    <w:name w:val="Body Text Indent 2"/>
    <w:basedOn w:val="a"/>
    <w:link w:val="22"/>
    <w:uiPriority w:val="99"/>
    <w:semiHidden/>
    <w:unhideWhenUsed/>
    <w:rsid w:val="00375E00"/>
    <w:pPr>
      <w:spacing w:after="120" w:line="480" w:lineRule="auto"/>
      <w:ind w:left="283"/>
    </w:pPr>
  </w:style>
  <w:style w:type="character" w:customStyle="1" w:styleId="22">
    <w:name w:val="Основной текст с отступом 2 Знак"/>
    <w:basedOn w:val="a0"/>
    <w:link w:val="21"/>
    <w:uiPriority w:val="99"/>
    <w:semiHidden/>
    <w:rsid w:val="00375E00"/>
  </w:style>
  <w:style w:type="paragraph" w:styleId="ad">
    <w:name w:val="Body Text Indent"/>
    <w:basedOn w:val="a"/>
    <w:link w:val="ae"/>
    <w:uiPriority w:val="99"/>
    <w:semiHidden/>
    <w:unhideWhenUsed/>
    <w:rsid w:val="00EA2AF2"/>
    <w:pPr>
      <w:spacing w:after="120"/>
      <w:ind w:left="283"/>
    </w:pPr>
  </w:style>
  <w:style w:type="character" w:customStyle="1" w:styleId="ae">
    <w:name w:val="Основной текст с отступом Знак"/>
    <w:basedOn w:val="a0"/>
    <w:link w:val="ad"/>
    <w:uiPriority w:val="99"/>
    <w:semiHidden/>
    <w:rsid w:val="00EA2AF2"/>
  </w:style>
  <w:style w:type="paragraph" w:styleId="23">
    <w:name w:val="Body Text 2"/>
    <w:basedOn w:val="a"/>
    <w:link w:val="24"/>
    <w:uiPriority w:val="99"/>
    <w:semiHidden/>
    <w:unhideWhenUsed/>
    <w:rsid w:val="000B5890"/>
    <w:pPr>
      <w:spacing w:after="120" w:line="480" w:lineRule="auto"/>
    </w:pPr>
  </w:style>
  <w:style w:type="character" w:customStyle="1" w:styleId="24">
    <w:name w:val="Основной текст 2 Знак"/>
    <w:basedOn w:val="a0"/>
    <w:link w:val="23"/>
    <w:uiPriority w:val="99"/>
    <w:semiHidden/>
    <w:rsid w:val="000B5890"/>
  </w:style>
  <w:style w:type="paragraph" w:customStyle="1" w:styleId="ConsPlusCell">
    <w:name w:val="ConsPlusCell"/>
    <w:uiPriority w:val="99"/>
    <w:rsid w:val="007A207E"/>
    <w:pPr>
      <w:widowControl w:val="0"/>
      <w:autoSpaceDE w:val="0"/>
      <w:autoSpaceDN w:val="0"/>
      <w:adjustRightInd w:val="0"/>
      <w:spacing w:before="0" w:beforeAutospacing="0" w:after="0" w:afterAutospacing="0" w:line="240" w:lineRule="auto"/>
      <w:jc w:val="left"/>
    </w:pPr>
    <w:rPr>
      <w:rFonts w:ascii="Calibri" w:eastAsia="Times New Roman" w:hAnsi="Calibri" w:cs="Calibri"/>
      <w:color w:val="auto"/>
      <w:sz w:val="22"/>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_________Microsoft_Office_Word1.docx"/><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4a252ca3-5a62-4c1c-90a6-29f4710e47f8">AWJJH2MPE6E2-1872743656-52</_dlc_DocId>
    <_dlc_DocIdUrl xmlns="4a252ca3-5a62-4c1c-90a6-29f4710e47f8">
      <Url>https://www.xn--44-6kcadhwnl3cfdx.xn--p1ai/Kostroma_EDU/School_35/_layouts/15/DocIdRedir.aspx?ID=AWJJH2MPE6E2-1872743656-52</Url>
      <Description>AWJJH2MPE6E2-1872743656-52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5015F7C2C1426147BAF9DD62C95CAF00" ma:contentTypeVersion="49" ma:contentTypeDescription="Создание документа." ma:contentTypeScope="" ma:versionID="0598cd364fe00b6933b7621d3a066ccb">
  <xsd:schema xmlns:xsd="http://www.w3.org/2001/XMLSchema" xmlns:xs="http://www.w3.org/2001/XMLSchema" xmlns:p="http://schemas.microsoft.com/office/2006/metadata/properties" xmlns:ns2="4a252ca3-5a62-4c1c-90a6-29f4710e47f8" targetNamespace="http://schemas.microsoft.com/office/2006/metadata/properties" ma:root="true" ma:fieldsID="45d92a831f630846e920fd49d9864d72" ns2:_="">
    <xsd:import namespace="4a252ca3-5a62-4c1c-90a6-29f4710e47f8"/>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52ca3-5a62-4c1c-90a6-29f4710e47f8"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0"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0B5CA9-063A-4257-8488-850F675128F8}"/>
</file>

<file path=customXml/itemProps2.xml><?xml version="1.0" encoding="utf-8"?>
<ds:datastoreItem xmlns:ds="http://schemas.openxmlformats.org/officeDocument/2006/customXml" ds:itemID="{79FA67DD-0C20-4C3E-B2D9-A508D9ED9616}"/>
</file>

<file path=customXml/itemProps3.xml><?xml version="1.0" encoding="utf-8"?>
<ds:datastoreItem xmlns:ds="http://schemas.openxmlformats.org/officeDocument/2006/customXml" ds:itemID="{C4A98B85-E590-4683-B849-75EBE70C4668}"/>
</file>

<file path=customXml/itemProps4.xml><?xml version="1.0" encoding="utf-8"?>
<ds:datastoreItem xmlns:ds="http://schemas.openxmlformats.org/officeDocument/2006/customXml" ds:itemID="{EB9101B2-CC92-4E4C-839A-B76339915FD2}"/>
</file>

<file path=docProps/app.xml><?xml version="1.0" encoding="utf-8"?>
<Properties xmlns="http://schemas.openxmlformats.org/officeDocument/2006/extended-properties" xmlns:vt="http://schemas.openxmlformats.org/officeDocument/2006/docPropsVTypes">
  <Template>Normal</Template>
  <TotalTime>124</TotalTime>
  <Pages>27</Pages>
  <Words>8778</Words>
  <Characters>50036</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dc:creator>
  <cp:lastModifiedBy>Windows</cp:lastModifiedBy>
  <cp:revision>5</cp:revision>
  <cp:lastPrinted>2014-04-14T10:02:00Z</cp:lastPrinted>
  <dcterms:created xsi:type="dcterms:W3CDTF">2014-04-13T11:15:00Z</dcterms:created>
  <dcterms:modified xsi:type="dcterms:W3CDTF">2014-04-14T12:39:00Z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0x0101005015F7C2C1426147BAF9DD62C95CAF00</vt:lpwstr>
  </property>
  <property fmtid="{D5CDD505-2E9C-101B-9397-08002B2CF9AE}" pid="3" name="_dlc_DocIdItemGuid">
    <vt:lpwstr>350e04b6-797e-4004-8177-2344a1a8cb21</vt:lpwstr>
  </property>
</Properties>
</file>