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73" w:rsidRDefault="00D34F73" w:rsidP="00D34F73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986">
        <w:rPr>
          <w:rFonts w:ascii="Times New Roman" w:hAnsi="Times New Roman" w:cs="Times New Roman"/>
          <w:b/>
          <w:color w:val="000000"/>
          <w:sz w:val="28"/>
          <w:szCs w:val="28"/>
        </w:rPr>
        <w:t>«ПРОПИСИ ЮНОГО КОСТРОМИЧА»</w:t>
      </w:r>
      <w:bookmarkStart w:id="0" w:name="_GoBack"/>
      <w:bookmarkEnd w:id="0"/>
    </w:p>
    <w:p w:rsidR="00C05986" w:rsidRPr="00D34F73" w:rsidRDefault="00D34F73" w:rsidP="00D34F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1pt;margin-top:241.15pt;width:466.5pt;height:226.5pt;z-index:251661312;mso-position-horizontal-relative:margin;mso-position-vertical-relative:margin">
            <v:imagedata r:id="rId4" o:title="M1n3gOtztyI"/>
            <w10:wrap type="square" anchorx="margin" anchory="margin"/>
          </v:shape>
        </w:pict>
      </w:r>
      <w:r w:rsidR="00F77287" w:rsidRPr="00F77287">
        <w:rPr>
          <w:rFonts w:ascii="Times New Roman" w:hAnsi="Times New Roman" w:cs="Times New Roman"/>
          <w:color w:val="000000"/>
          <w:sz w:val="28"/>
          <w:szCs w:val="28"/>
        </w:rPr>
        <w:t>В этом учебном году все первоклассники Костромской области занимаются по уникальным у</w:t>
      </w:r>
      <w:r w:rsidR="00D367D0" w:rsidRPr="00F77287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="00F77287" w:rsidRPr="00F772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367D0" w:rsidRPr="00F7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287" w:rsidRPr="00F77287">
        <w:rPr>
          <w:rFonts w:ascii="Times New Roman" w:hAnsi="Times New Roman" w:cs="Times New Roman"/>
          <w:color w:val="000000"/>
          <w:sz w:val="28"/>
          <w:szCs w:val="28"/>
        </w:rPr>
        <w:t xml:space="preserve">пособиям </w:t>
      </w:r>
      <w:r w:rsidR="00F77287" w:rsidRPr="00C0598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367D0" w:rsidRPr="00C05986">
        <w:rPr>
          <w:rFonts w:ascii="Times New Roman" w:hAnsi="Times New Roman" w:cs="Times New Roman"/>
          <w:b/>
          <w:color w:val="000000"/>
          <w:sz w:val="28"/>
          <w:szCs w:val="28"/>
        </w:rPr>
        <w:t>Прописи юного костромича</w:t>
      </w:r>
      <w:r w:rsidR="00F77287" w:rsidRPr="00C0598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77287" w:rsidRPr="00F772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7287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прописи 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F7728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F77287" w:rsidRPr="00773BBC">
        <w:rPr>
          <w:rFonts w:ascii="Times New Roman" w:hAnsi="Times New Roman" w:cs="Times New Roman"/>
          <w:color w:val="000000"/>
          <w:sz w:val="28"/>
          <w:szCs w:val="28"/>
        </w:rPr>
        <w:t>как дополнительное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дидактическое пособие по внеурочной деятельности на </w:t>
      </w:r>
      <w:r w:rsidR="00972356">
        <w:rPr>
          <w:rFonts w:ascii="Times New Roman" w:hAnsi="Times New Roman" w:cs="Times New Roman"/>
          <w:color w:val="000000"/>
          <w:sz w:val="28"/>
          <w:szCs w:val="28"/>
        </w:rPr>
        <w:t xml:space="preserve">занятиях </w:t>
      </w:r>
      <w:r w:rsidR="00F77287" w:rsidRPr="00773BBC">
        <w:rPr>
          <w:rFonts w:ascii="Times New Roman" w:hAnsi="Times New Roman" w:cs="Times New Roman"/>
          <w:color w:val="000000"/>
          <w:sz w:val="28"/>
          <w:szCs w:val="28"/>
        </w:rPr>
        <w:t>«Русский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287" w:rsidRPr="00773BBC">
        <w:rPr>
          <w:rFonts w:ascii="Times New Roman" w:hAnsi="Times New Roman" w:cs="Times New Roman"/>
          <w:color w:val="000000"/>
          <w:sz w:val="28"/>
          <w:szCs w:val="28"/>
        </w:rPr>
        <w:t>родной язык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» совместно с дидактическими пособиями </w:t>
      </w:r>
      <w:r w:rsidR="00F77287" w:rsidRPr="00773BBC">
        <w:rPr>
          <w:rFonts w:ascii="Times New Roman" w:hAnsi="Times New Roman" w:cs="Times New Roman"/>
          <w:color w:val="000000"/>
          <w:sz w:val="28"/>
          <w:szCs w:val="28"/>
        </w:rPr>
        <w:t>«Русский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родной язык» 1 </w:t>
      </w:r>
      <w:r w:rsidR="00F77287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класс, </w:t>
      </w:r>
      <w:r w:rsidR="00972356">
        <w:rPr>
          <w:rFonts w:ascii="Times New Roman" w:hAnsi="Times New Roman" w:cs="Times New Roman"/>
          <w:color w:val="000000"/>
          <w:sz w:val="28"/>
          <w:szCs w:val="28"/>
        </w:rPr>
        <w:t>созданными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 начальной школы г</w:t>
      </w:r>
      <w:r w:rsidR="00F77287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287" w:rsidRPr="00773BBC">
        <w:rPr>
          <w:rFonts w:ascii="Times New Roman" w:hAnsi="Times New Roman" w:cs="Times New Roman"/>
          <w:color w:val="000000"/>
          <w:sz w:val="28"/>
          <w:szCs w:val="28"/>
        </w:rPr>
        <w:t>Костромы,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77287">
        <w:rPr>
          <w:rFonts w:ascii="Times New Roman" w:hAnsi="Times New Roman" w:cs="Times New Roman"/>
          <w:color w:val="000000"/>
          <w:sz w:val="28"/>
          <w:szCs w:val="28"/>
        </w:rPr>
        <w:t>разработке которых принимали участие и педагоги нашей школы.</w:t>
      </w:r>
      <w:r w:rsidR="00D367D0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 «Прописи юного костромича» согласуются с темами данного пособия и дополняют его своим лексическим материалом</w:t>
      </w:r>
      <w:r w:rsidR="00773BBC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.  Такая работа обогащает словарный запас </w:t>
      </w:r>
      <w:r w:rsidR="00972356" w:rsidRPr="00773BBC">
        <w:rPr>
          <w:rFonts w:ascii="Times New Roman" w:hAnsi="Times New Roman" w:cs="Times New Roman"/>
          <w:color w:val="000000"/>
          <w:sz w:val="28"/>
          <w:szCs w:val="28"/>
        </w:rPr>
        <w:t>первоклассников, развивает</w:t>
      </w:r>
      <w:r w:rsidR="00773BBC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972356" w:rsidRPr="00773BBC">
        <w:rPr>
          <w:rFonts w:ascii="Times New Roman" w:hAnsi="Times New Roman" w:cs="Times New Roman"/>
          <w:color w:val="000000"/>
          <w:sz w:val="28"/>
          <w:szCs w:val="28"/>
        </w:rPr>
        <w:t>речь, формирует</w:t>
      </w:r>
      <w:r w:rsidR="00773BBC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97235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773BBC" w:rsidRPr="00773BBC">
        <w:rPr>
          <w:rFonts w:ascii="Times New Roman" w:hAnsi="Times New Roman" w:cs="Times New Roman"/>
          <w:color w:val="000000"/>
          <w:sz w:val="28"/>
          <w:szCs w:val="28"/>
        </w:rPr>
        <w:t xml:space="preserve"> целостную картину родного края.</w:t>
      </w:r>
    </w:p>
    <w:sectPr w:rsidR="00C05986" w:rsidRPr="00D34F73" w:rsidSect="00ED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0"/>
    <w:rsid w:val="0063508A"/>
    <w:rsid w:val="00773BBC"/>
    <w:rsid w:val="00972356"/>
    <w:rsid w:val="00C05986"/>
    <w:rsid w:val="00D34F73"/>
    <w:rsid w:val="00D367D0"/>
    <w:rsid w:val="00ED06B9"/>
    <w:rsid w:val="00F77287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EA32B7-E073-445A-87D1-7CCD1C21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AWJJH2MPE6E2-1855846959-555</_dlc_DocId>
    <_dlc_DocIdUrl xmlns="4a252ca3-5a62-4c1c-90a6-29f4710e47f8">
      <Url>http://edu-sps.koiro.local/Kostroma_EDU/Sch_3/_layouts/15/DocIdRedir.aspx?ID=AWJJH2MPE6E2-1855846959-555</Url>
      <Description>AWJJH2MPE6E2-1855846959-555</Description>
    </_dlc_DocIdUrl>
  </documentManagement>
</p:properties>
</file>

<file path=customXml/itemProps1.xml><?xml version="1.0" encoding="utf-8"?>
<ds:datastoreItem xmlns:ds="http://schemas.openxmlformats.org/officeDocument/2006/customXml" ds:itemID="{C7CB1C5E-DD67-4862-9068-730920F31183}"/>
</file>

<file path=customXml/itemProps2.xml><?xml version="1.0" encoding="utf-8"?>
<ds:datastoreItem xmlns:ds="http://schemas.openxmlformats.org/officeDocument/2006/customXml" ds:itemID="{BB27A3AF-5569-40C9-8CCB-CC9BA745C4D5}"/>
</file>

<file path=customXml/itemProps3.xml><?xml version="1.0" encoding="utf-8"?>
<ds:datastoreItem xmlns:ds="http://schemas.openxmlformats.org/officeDocument/2006/customXml" ds:itemID="{3968FDCB-7B97-4446-BFF9-84C726EE929B}"/>
</file>

<file path=customXml/itemProps4.xml><?xml version="1.0" encoding="utf-8"?>
<ds:datastoreItem xmlns:ds="http://schemas.openxmlformats.org/officeDocument/2006/customXml" ds:itemID="{1F97EEF1-5508-4C7B-9DF3-768538EB9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4</cp:lastModifiedBy>
  <cp:revision>5</cp:revision>
  <dcterms:created xsi:type="dcterms:W3CDTF">2020-10-27T08:55:00Z</dcterms:created>
  <dcterms:modified xsi:type="dcterms:W3CDTF">2020-10-29T10:41:00Z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37bc31fd-a376-46a0-a097-833d5310afae</vt:lpwstr>
  </property>
</Properties>
</file>