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АДМИНИСТРАЦИЯ ГОРОДА КОСТРОМЫ</w:t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ГОРОДА КОСТРОМЫ</w:t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 w:rsidR="00BD7A08">
        <w:rPr>
          <w:rFonts w:ascii="Times New Roman" w:hAnsi="Times New Roman" w:cs="Times New Roman"/>
          <w:sz w:val="24"/>
          <w:szCs w:val="24"/>
        </w:rPr>
        <w:t>3</w:t>
      </w:r>
      <w:r w:rsidRPr="001F014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6DD2" w:rsidRPr="001F0148" w:rsidRDefault="00FA6DD2" w:rsidP="00FA6DD2">
      <w:pPr>
        <w:rPr>
          <w:rFonts w:ascii="Times New Roman" w:hAnsi="Times New Roman" w:cs="Times New Roman"/>
          <w:sz w:val="28"/>
          <w:szCs w:val="28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6DD2" w:rsidRPr="001F0148" w:rsidTr="00FC572A">
        <w:tc>
          <w:tcPr>
            <w:tcW w:w="3190" w:type="dxa"/>
          </w:tcPr>
          <w:p w:rsidR="00FA6DD2" w:rsidRPr="001F0148" w:rsidRDefault="00FA6DD2" w:rsidP="00FC57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_______/./                                                                           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«____»__________ 20___г.</w:t>
            </w:r>
          </w:p>
          <w:p w:rsidR="00FA6DD2" w:rsidRPr="001F0148" w:rsidRDefault="00FA6DD2" w:rsidP="00FC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школы по УВР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="00975570">
              <w:rPr>
                <w:rFonts w:ascii="Times New Roman" w:hAnsi="Times New Roman" w:cs="Times New Roman"/>
                <w:sz w:val="24"/>
                <w:szCs w:val="24"/>
              </w:rPr>
              <w:t>Сорокина О.Р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«___» ___________20__ г.</w:t>
            </w:r>
          </w:p>
          <w:p w:rsidR="00FA6DD2" w:rsidRPr="001F0148" w:rsidRDefault="00FA6DD2" w:rsidP="00FC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DD2" w:rsidRPr="001F0148" w:rsidRDefault="00FA6DD2" w:rsidP="003B3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A6DD2" w:rsidRPr="001F0148" w:rsidRDefault="00FA6DD2" w:rsidP="00FC57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</w:p>
          <w:p w:rsidR="00FA6DD2" w:rsidRPr="001F0148" w:rsidRDefault="00FA6DD2" w:rsidP="00FC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D2" w:rsidRPr="001F0148" w:rsidRDefault="00FA6DD2" w:rsidP="00FC5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="00975570">
              <w:rPr>
                <w:rFonts w:ascii="Times New Roman" w:hAnsi="Times New Roman" w:cs="Times New Roman"/>
                <w:sz w:val="24"/>
                <w:szCs w:val="24"/>
              </w:rPr>
              <w:t>Джгаркава</w:t>
            </w:r>
            <w:proofErr w:type="spellEnd"/>
            <w:r w:rsidR="00975570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bookmarkStart w:id="0" w:name="_GoBack"/>
            <w:bookmarkEnd w:id="0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A6DD2" w:rsidRPr="001F0148" w:rsidRDefault="00FA6DD2" w:rsidP="00FC572A">
            <w:pPr>
              <w:tabs>
                <w:tab w:val="left" w:pos="3000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«___» ___________20__ г.</w:t>
            </w:r>
          </w:p>
          <w:p w:rsidR="00FA6DD2" w:rsidRPr="001F0148" w:rsidRDefault="00FA6DD2" w:rsidP="00FC5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DD2" w:rsidRPr="001F0148" w:rsidRDefault="00FA6DD2" w:rsidP="00FA6DD2">
      <w:pPr>
        <w:rPr>
          <w:rFonts w:ascii="Times New Roman" w:hAnsi="Times New Roman" w:cs="Times New Roman"/>
          <w:sz w:val="28"/>
          <w:szCs w:val="28"/>
        </w:rPr>
      </w:pPr>
    </w:p>
    <w:p w:rsidR="00FA6DD2" w:rsidRPr="001F0148" w:rsidRDefault="00FA6DD2" w:rsidP="00FA6DD2">
      <w:pPr>
        <w:tabs>
          <w:tab w:val="left" w:pos="300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tabs>
          <w:tab w:val="left" w:pos="300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ab/>
      </w:r>
      <w:r w:rsidRPr="001F0148">
        <w:rPr>
          <w:rFonts w:ascii="Times New Roman" w:hAnsi="Times New Roman" w:cs="Times New Roman"/>
          <w:sz w:val="24"/>
          <w:szCs w:val="24"/>
        </w:rPr>
        <w:tab/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761238" w:rsidP="00FA6DD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FA6DD2" w:rsidRPr="001F014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F617C4" w:rsidRPr="001F0148">
        <w:rPr>
          <w:rFonts w:ascii="Times New Roman" w:hAnsi="Times New Roman" w:cs="Times New Roman"/>
          <w:b/>
          <w:sz w:val="28"/>
          <w:szCs w:val="28"/>
        </w:rPr>
        <w:t xml:space="preserve"> (ФГОС ООО)</w:t>
      </w:r>
    </w:p>
    <w:p w:rsidR="00FA6DD2" w:rsidRPr="001F0148" w:rsidRDefault="00FA6DD2" w:rsidP="00FA6DD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FA6DD2" w:rsidRPr="001F0148" w:rsidRDefault="00FA6DD2" w:rsidP="00FA6DD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1F0148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E669AE" w:rsidRPr="001F0148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FA6DD2" w:rsidRPr="001F0148" w:rsidRDefault="00FA6DD2" w:rsidP="00FA6DD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1F0148">
        <w:rPr>
          <w:rFonts w:ascii="Times New Roman" w:hAnsi="Times New Roman" w:cs="Times New Roman"/>
          <w:sz w:val="28"/>
          <w:szCs w:val="28"/>
        </w:rPr>
        <w:t>5-</w:t>
      </w:r>
      <w:r w:rsidR="00E669AE" w:rsidRPr="001F0148">
        <w:rPr>
          <w:rFonts w:ascii="Times New Roman" w:hAnsi="Times New Roman" w:cs="Times New Roman"/>
          <w:sz w:val="28"/>
          <w:szCs w:val="28"/>
        </w:rPr>
        <w:t>9</w:t>
      </w:r>
      <w:r w:rsidRPr="001F014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A6DD2" w:rsidRPr="001F0148" w:rsidRDefault="00FA6DD2" w:rsidP="00FA6DD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ab/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tabs>
          <w:tab w:val="left" w:pos="535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ab/>
      </w: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C74BDE" w:rsidRDefault="00C74BDE" w:rsidP="00FA6DD2">
      <w:pPr>
        <w:rPr>
          <w:rFonts w:ascii="Times New Roman" w:hAnsi="Times New Roman" w:cs="Times New Roman"/>
          <w:sz w:val="24"/>
          <w:szCs w:val="24"/>
        </w:rPr>
      </w:pPr>
    </w:p>
    <w:p w:rsidR="00C74BDE" w:rsidRDefault="00C74BDE" w:rsidP="00FA6DD2">
      <w:pPr>
        <w:rPr>
          <w:rFonts w:ascii="Times New Roman" w:hAnsi="Times New Roman" w:cs="Times New Roman"/>
          <w:sz w:val="24"/>
          <w:szCs w:val="24"/>
        </w:rPr>
      </w:pPr>
    </w:p>
    <w:p w:rsidR="00C74BDE" w:rsidRDefault="00C74BDE" w:rsidP="00FA6DD2">
      <w:pPr>
        <w:rPr>
          <w:rFonts w:ascii="Times New Roman" w:hAnsi="Times New Roman" w:cs="Times New Roman"/>
          <w:sz w:val="24"/>
          <w:szCs w:val="24"/>
        </w:rPr>
      </w:pPr>
    </w:p>
    <w:p w:rsidR="00C74BDE" w:rsidRDefault="00C74BDE" w:rsidP="00FA6DD2">
      <w:pPr>
        <w:rPr>
          <w:rFonts w:ascii="Times New Roman" w:hAnsi="Times New Roman" w:cs="Times New Roman"/>
          <w:sz w:val="24"/>
          <w:szCs w:val="24"/>
        </w:rPr>
      </w:pPr>
    </w:p>
    <w:p w:rsidR="00C74BDE" w:rsidRPr="001F0148" w:rsidRDefault="00C74BDE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rPr>
          <w:rFonts w:ascii="Times New Roman" w:hAnsi="Times New Roman" w:cs="Times New Roman"/>
          <w:sz w:val="24"/>
          <w:szCs w:val="24"/>
        </w:rPr>
      </w:pPr>
    </w:p>
    <w:p w:rsidR="00FA6DD2" w:rsidRPr="001F0148" w:rsidRDefault="00FA6DD2" w:rsidP="00FA6DD2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г. Кострома</w:t>
      </w:r>
    </w:p>
    <w:p w:rsidR="007E13A1" w:rsidRPr="007E13A1" w:rsidRDefault="007E13A1" w:rsidP="007E13A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13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13A1" w:rsidRPr="00865549" w:rsidRDefault="007E13A1" w:rsidP="007E1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549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в соответствии со следующими нормативно-правовыми инструктивно-методическими документами:</w:t>
      </w:r>
    </w:p>
    <w:p w:rsidR="007E13A1" w:rsidRPr="00865549" w:rsidRDefault="007E13A1" w:rsidP="007E13A1">
      <w:pPr>
        <w:numPr>
          <w:ilvl w:val="0"/>
          <w:numId w:val="7"/>
        </w:numPr>
        <w:tabs>
          <w:tab w:val="clear" w:pos="360"/>
          <w:tab w:val="num" w:pos="-142"/>
        </w:tabs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Pr="00865549">
        <w:rPr>
          <w:rFonts w:ascii="Times New Roman" w:hAnsi="Times New Roman"/>
          <w:sz w:val="24"/>
          <w:szCs w:val="24"/>
        </w:rPr>
        <w:t>м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865549">
        <w:rPr>
          <w:rFonts w:ascii="Times New Roman" w:hAnsi="Times New Roman"/>
          <w:sz w:val="24"/>
          <w:szCs w:val="24"/>
        </w:rPr>
        <w:t>ом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 от 29.12.2012 года  № 273-ФЗ «Об образовании в Российской Федерации»  </w:t>
      </w:r>
    </w:p>
    <w:p w:rsidR="007E13A1" w:rsidRPr="00865549" w:rsidRDefault="007E13A1" w:rsidP="007E13A1">
      <w:pPr>
        <w:numPr>
          <w:ilvl w:val="0"/>
          <w:numId w:val="7"/>
        </w:numPr>
        <w:tabs>
          <w:tab w:val="clear" w:pos="360"/>
          <w:tab w:val="num" w:pos="-142"/>
        </w:tabs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865549">
        <w:rPr>
          <w:rFonts w:ascii="Times New Roman" w:hAnsi="Times New Roman"/>
          <w:sz w:val="24"/>
          <w:szCs w:val="24"/>
        </w:rPr>
        <w:t xml:space="preserve">ом 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РФ «Об основных гарантиях прав ребенка в Российской Федерации» от 24.07.1998 № 124-ФЗ, в редакции от 17.12.2009 </w:t>
      </w:r>
    </w:p>
    <w:p w:rsidR="007E13A1" w:rsidRPr="00865549" w:rsidRDefault="007E13A1" w:rsidP="007E13A1">
      <w:pPr>
        <w:numPr>
          <w:ilvl w:val="0"/>
          <w:numId w:val="7"/>
        </w:numPr>
        <w:tabs>
          <w:tab w:val="clear" w:pos="360"/>
          <w:tab w:val="num" w:pos="-142"/>
        </w:tabs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Pr="00865549">
        <w:rPr>
          <w:rFonts w:ascii="Times New Roman" w:hAnsi="Times New Roman"/>
          <w:sz w:val="24"/>
          <w:szCs w:val="24"/>
        </w:rPr>
        <w:t xml:space="preserve">м </w:t>
      </w:r>
      <w:r w:rsidRPr="00865549">
        <w:rPr>
          <w:rFonts w:ascii="Times New Roman" w:eastAsia="Calibri" w:hAnsi="Times New Roman" w:cs="Times New Roman"/>
          <w:sz w:val="24"/>
          <w:szCs w:val="24"/>
        </w:rPr>
        <w:t>компонент</w:t>
      </w:r>
      <w:r w:rsidRPr="00865549">
        <w:rPr>
          <w:rFonts w:ascii="Times New Roman" w:hAnsi="Times New Roman"/>
          <w:sz w:val="24"/>
          <w:szCs w:val="24"/>
        </w:rPr>
        <w:t>ом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стандарта общего образования./Министерство образования РФ – М.2004</w:t>
      </w:r>
    </w:p>
    <w:p w:rsidR="007E13A1" w:rsidRPr="00865549" w:rsidRDefault="007E13A1" w:rsidP="007E13A1">
      <w:pPr>
        <w:numPr>
          <w:ilvl w:val="0"/>
          <w:numId w:val="7"/>
        </w:numPr>
        <w:tabs>
          <w:tab w:val="clear" w:pos="360"/>
          <w:tab w:val="num" w:pos="-142"/>
        </w:tabs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4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</w:t>
      </w:r>
      <w:proofErr w:type="gramStart"/>
      <w:r w:rsidRPr="00865549">
        <w:rPr>
          <w:rFonts w:ascii="Times New Roman" w:hAnsi="Times New Roman"/>
          <w:sz w:val="24"/>
          <w:szCs w:val="24"/>
        </w:rPr>
        <w:t>я(</w:t>
      </w:r>
      <w:proofErr w:type="gramEnd"/>
      <w:r w:rsidRPr="00865549">
        <w:rPr>
          <w:rFonts w:ascii="Times New Roman" w:hAnsi="Times New Roman"/>
          <w:sz w:val="24"/>
          <w:szCs w:val="24"/>
        </w:rPr>
        <w:t xml:space="preserve">утв. Приказом </w:t>
      </w:r>
      <w:proofErr w:type="spellStart"/>
      <w:r w:rsidRPr="0086554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65549">
        <w:rPr>
          <w:rFonts w:ascii="Times New Roman" w:hAnsi="Times New Roman"/>
          <w:sz w:val="24"/>
          <w:szCs w:val="24"/>
        </w:rPr>
        <w:t xml:space="preserve"> от 17.12.2010г. № 1897)</w:t>
      </w:r>
    </w:p>
    <w:p w:rsidR="007E13A1" w:rsidRPr="00865549" w:rsidRDefault="007E13A1" w:rsidP="007E13A1">
      <w:pPr>
        <w:numPr>
          <w:ilvl w:val="0"/>
          <w:numId w:val="7"/>
        </w:numPr>
        <w:tabs>
          <w:tab w:val="clear" w:pos="360"/>
          <w:tab w:val="num" w:pos="-142"/>
        </w:tabs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школа» (Президент РФ от 04.02.2010  Приказ № 271).</w:t>
      </w:r>
    </w:p>
    <w:p w:rsidR="007E13A1" w:rsidRPr="00865549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142"/>
          <w:tab w:val="num" w:pos="567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865549">
        <w:rPr>
          <w:rFonts w:ascii="Times New Roman" w:hAnsi="Times New Roman"/>
          <w:sz w:val="24"/>
          <w:szCs w:val="24"/>
        </w:rPr>
        <w:t>ом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  от </w:t>
      </w:r>
      <w:r w:rsidRPr="00865549">
        <w:rPr>
          <w:rFonts w:ascii="Times New Roman" w:hAnsi="Times New Roman"/>
          <w:sz w:val="24"/>
          <w:szCs w:val="24"/>
        </w:rPr>
        <w:t>31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549">
        <w:rPr>
          <w:rFonts w:ascii="Times New Roman" w:hAnsi="Times New Roman"/>
          <w:sz w:val="24"/>
          <w:szCs w:val="24"/>
        </w:rPr>
        <w:t>марта 2014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865549">
        <w:rPr>
          <w:rFonts w:ascii="Times New Roman" w:hAnsi="Times New Roman"/>
          <w:sz w:val="24"/>
          <w:szCs w:val="24"/>
        </w:rPr>
        <w:t>253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федеральн</w:t>
      </w:r>
      <w:r w:rsidRPr="00865549">
        <w:rPr>
          <w:rFonts w:ascii="Times New Roman" w:hAnsi="Times New Roman"/>
          <w:sz w:val="24"/>
          <w:szCs w:val="24"/>
        </w:rPr>
        <w:t>ого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перечн</w:t>
      </w:r>
      <w:r w:rsidRPr="00865549">
        <w:rPr>
          <w:rFonts w:ascii="Times New Roman" w:hAnsi="Times New Roman"/>
          <w:sz w:val="24"/>
          <w:szCs w:val="24"/>
        </w:rPr>
        <w:t xml:space="preserve">я 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учебников, рекомендованных к использованию </w:t>
      </w:r>
      <w:r w:rsidRPr="00865549"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E13A1" w:rsidRPr="00865549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142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65549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865549">
        <w:rPr>
          <w:rFonts w:ascii="Times New Roman" w:hAnsi="Times New Roman"/>
          <w:sz w:val="24"/>
          <w:szCs w:val="24"/>
        </w:rPr>
        <w:t>ом</w:t>
      </w:r>
      <w:r w:rsidRPr="00865549">
        <w:rPr>
          <w:rFonts w:ascii="Times New Roman" w:eastAsia="Calibri" w:hAnsi="Times New Roman" w:cs="Times New Roman"/>
          <w:sz w:val="24"/>
          <w:szCs w:val="24"/>
        </w:rPr>
        <w:t xml:space="preserve"> Министерства 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E13A1" w:rsidRPr="00865549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142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865549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865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31.12.2015 г. № 1577</w:t>
      </w:r>
      <w:r w:rsidRPr="00865549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1897»:</w:t>
      </w:r>
    </w:p>
    <w:p w:rsidR="007E13A1" w:rsidRPr="00761238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426"/>
          <w:tab w:val="num" w:pos="-142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61238">
        <w:rPr>
          <w:rFonts w:ascii="Droid Sans" w:eastAsia="Calibri" w:hAnsi="Droid Sans" w:cs="Arial"/>
          <w:sz w:val="24"/>
          <w:szCs w:val="24"/>
        </w:rPr>
        <w:t>Письмо Министерства образования Российской Фед</w:t>
      </w:r>
      <w:r w:rsidRPr="00761238">
        <w:rPr>
          <w:rFonts w:ascii="Droid Sans" w:hAnsi="Droid Sans" w:cs="Arial"/>
          <w:sz w:val="24"/>
          <w:szCs w:val="24"/>
        </w:rPr>
        <w:t xml:space="preserve">ерации от 27.03.2000 № 27/901-6 </w:t>
      </w:r>
      <w:r w:rsidRPr="00761238">
        <w:rPr>
          <w:rFonts w:ascii="Droid Sans" w:eastAsia="Calibri" w:hAnsi="Droid Sans" w:cs="Arial"/>
          <w:sz w:val="24"/>
          <w:szCs w:val="24"/>
        </w:rPr>
        <w:t>«О психолого-медико-педагогическом консилиуме (</w:t>
      </w:r>
      <w:proofErr w:type="spellStart"/>
      <w:r w:rsidRPr="00761238">
        <w:rPr>
          <w:rFonts w:ascii="Droid Sans" w:eastAsia="Calibri" w:hAnsi="Droid Sans" w:cs="Arial"/>
          <w:sz w:val="24"/>
          <w:szCs w:val="24"/>
        </w:rPr>
        <w:t>ПМПк</w:t>
      </w:r>
      <w:proofErr w:type="spellEnd"/>
      <w:r w:rsidRPr="00761238">
        <w:rPr>
          <w:rFonts w:ascii="Droid Sans" w:eastAsia="Calibri" w:hAnsi="Droid Sans" w:cs="Arial"/>
          <w:sz w:val="24"/>
          <w:szCs w:val="24"/>
        </w:rPr>
        <w:t>) образовательного учреждения</w:t>
      </w:r>
      <w:r w:rsidRPr="00761238">
        <w:rPr>
          <w:rFonts w:ascii="Droid Sans" w:hAnsi="Droid Sans" w:cs="Arial" w:hint="eastAsia"/>
          <w:sz w:val="24"/>
          <w:szCs w:val="24"/>
        </w:rPr>
        <w:t>»</w:t>
      </w:r>
    </w:p>
    <w:p w:rsidR="007E13A1" w:rsidRPr="00761238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426"/>
          <w:tab w:val="num" w:pos="-142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61238">
        <w:rPr>
          <w:rFonts w:ascii="Droid Sans" w:hAnsi="Droid Sans" w:cs="Arial"/>
          <w:sz w:val="24"/>
          <w:szCs w:val="24"/>
        </w:rPr>
        <w:t xml:space="preserve">Письмом </w:t>
      </w:r>
      <w:proofErr w:type="spellStart"/>
      <w:r w:rsidRPr="00761238">
        <w:rPr>
          <w:rFonts w:ascii="Droid Sans" w:hAnsi="Droid Sans" w:cs="Arial"/>
          <w:sz w:val="24"/>
          <w:szCs w:val="24"/>
        </w:rPr>
        <w:t>Минобнауки</w:t>
      </w:r>
      <w:proofErr w:type="spellEnd"/>
      <w:r w:rsidRPr="00761238">
        <w:rPr>
          <w:rFonts w:ascii="Droid Sans" w:hAnsi="Droid Sans" w:cs="Arial"/>
          <w:sz w:val="24"/>
          <w:szCs w:val="24"/>
        </w:rPr>
        <w:t xml:space="preserve"> РФ от 18.04.2008 № АФ-150/06 </w:t>
      </w:r>
      <w:r w:rsidRPr="00761238">
        <w:rPr>
          <w:rFonts w:ascii="Droid Sans" w:hAnsi="Droid Sans" w:cs="Arial" w:hint="eastAsia"/>
          <w:sz w:val="24"/>
          <w:szCs w:val="24"/>
        </w:rPr>
        <w:t>«</w:t>
      </w:r>
      <w:r w:rsidRPr="00761238">
        <w:rPr>
          <w:rFonts w:ascii="Droid Sans" w:hAnsi="Droid Sans" w:cs="Arial"/>
          <w:sz w:val="24"/>
          <w:szCs w:val="24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761238">
        <w:rPr>
          <w:rFonts w:ascii="Droid Sans" w:hAnsi="Droid Sans" w:cs="Arial" w:hint="eastAsia"/>
          <w:sz w:val="24"/>
          <w:szCs w:val="24"/>
        </w:rPr>
        <w:t>»</w:t>
      </w:r>
    </w:p>
    <w:p w:rsidR="007E13A1" w:rsidRPr="00761238" w:rsidRDefault="007E13A1" w:rsidP="007E13A1">
      <w:pPr>
        <w:widowControl w:val="0"/>
        <w:numPr>
          <w:ilvl w:val="0"/>
          <w:numId w:val="7"/>
        </w:numPr>
        <w:tabs>
          <w:tab w:val="clear" w:pos="360"/>
          <w:tab w:val="num" w:pos="-426"/>
          <w:tab w:val="num" w:pos="-142"/>
        </w:tabs>
        <w:autoSpaceDE w:val="0"/>
        <w:autoSpaceDN w:val="0"/>
        <w:adjustRightInd w:val="0"/>
        <w:ind w:left="425" w:right="-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38">
        <w:rPr>
          <w:rFonts w:ascii="Droid Sans" w:hAnsi="Droid Sans" w:cs="Arial"/>
          <w:sz w:val="24"/>
          <w:szCs w:val="24"/>
        </w:rPr>
        <w:t xml:space="preserve">Письмом </w:t>
      </w:r>
      <w:proofErr w:type="spellStart"/>
      <w:r w:rsidRPr="00761238">
        <w:rPr>
          <w:rFonts w:ascii="Droid Sans" w:hAnsi="Droid Sans" w:cs="Arial"/>
          <w:sz w:val="24"/>
          <w:szCs w:val="24"/>
        </w:rPr>
        <w:t>Минобнауки</w:t>
      </w:r>
      <w:proofErr w:type="spellEnd"/>
      <w:r w:rsidRPr="00761238">
        <w:rPr>
          <w:rFonts w:ascii="Droid Sans" w:hAnsi="Droid Sans" w:cs="Arial"/>
          <w:sz w:val="24"/>
          <w:szCs w:val="24"/>
        </w:rPr>
        <w:t xml:space="preserve"> РФ от </w:t>
      </w:r>
      <w:r w:rsidRPr="00761238">
        <w:rPr>
          <w:rFonts w:ascii="Droid Sans" w:eastAsia="Calibri" w:hAnsi="Droid Sans" w:cs="Arial"/>
          <w:sz w:val="24"/>
          <w:szCs w:val="24"/>
        </w:rPr>
        <w:t>16.04.2001 N 29/1524-6</w:t>
      </w:r>
      <w:r w:rsidRPr="00761238">
        <w:rPr>
          <w:rFonts w:ascii="Droid Sans" w:hAnsi="Droid Sans" w:cs="Arial"/>
          <w:sz w:val="24"/>
          <w:szCs w:val="24"/>
        </w:rPr>
        <w:t xml:space="preserve"> </w:t>
      </w:r>
      <w:r w:rsidRPr="00761238">
        <w:rPr>
          <w:rFonts w:ascii="Droid Sans" w:hAnsi="Droid Sans" w:cs="Arial" w:hint="eastAsia"/>
          <w:sz w:val="24"/>
          <w:szCs w:val="24"/>
        </w:rPr>
        <w:t>«</w:t>
      </w:r>
      <w:r w:rsidRPr="00761238">
        <w:rPr>
          <w:rFonts w:ascii="Droid Sans" w:hAnsi="Droid Sans" w:cs="Arial"/>
          <w:sz w:val="24"/>
          <w:szCs w:val="24"/>
        </w:rPr>
        <w:t xml:space="preserve"> О концепции интегрированного обучения лиц с ограниченными возможностями здоровья (со специальными образовательными потребностями)</w:t>
      </w:r>
      <w:r w:rsidRPr="00761238">
        <w:rPr>
          <w:rFonts w:ascii="Droid Sans" w:hAnsi="Droid Sans" w:cs="Arial" w:hint="eastAsia"/>
          <w:sz w:val="24"/>
          <w:szCs w:val="24"/>
        </w:rPr>
        <w:t>»</w:t>
      </w:r>
    </w:p>
    <w:p w:rsidR="007E13A1" w:rsidRPr="00761238" w:rsidRDefault="007E13A1" w:rsidP="007E13A1">
      <w:pPr>
        <w:numPr>
          <w:ilvl w:val="0"/>
          <w:numId w:val="7"/>
        </w:numPr>
        <w:tabs>
          <w:tab w:val="num" w:pos="-426"/>
          <w:tab w:val="num" w:pos="-142"/>
        </w:tabs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61238">
        <w:rPr>
          <w:rFonts w:ascii="Times New Roman" w:eastAsia="Calibri" w:hAnsi="Times New Roman" w:cs="Times New Roman"/>
          <w:sz w:val="24"/>
          <w:szCs w:val="24"/>
        </w:rPr>
        <w:t>Устав</w:t>
      </w:r>
      <w:r w:rsidRPr="00761238">
        <w:rPr>
          <w:rFonts w:ascii="Times New Roman" w:hAnsi="Times New Roman"/>
          <w:sz w:val="24"/>
          <w:szCs w:val="24"/>
        </w:rPr>
        <w:t xml:space="preserve">ом </w:t>
      </w:r>
      <w:r w:rsidRPr="00761238">
        <w:rPr>
          <w:rFonts w:ascii="Times New Roman" w:eastAsia="Calibri" w:hAnsi="Times New Roman" w:cs="Times New Roman"/>
          <w:sz w:val="24"/>
          <w:szCs w:val="24"/>
        </w:rPr>
        <w:t xml:space="preserve"> школы.</w:t>
      </w:r>
    </w:p>
    <w:p w:rsidR="007E13A1" w:rsidRPr="007E13A1" w:rsidRDefault="007E13A1" w:rsidP="007E13A1">
      <w:pPr>
        <w:numPr>
          <w:ilvl w:val="0"/>
          <w:numId w:val="7"/>
        </w:numPr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6554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муниципального бюджетного общеобразовательного учреждения города Костромы «Средняя общеобразовательная </w:t>
      </w:r>
      <w:r w:rsidRPr="007E13A1">
        <w:rPr>
          <w:rFonts w:ascii="Times New Roman" w:hAnsi="Times New Roman" w:cs="Times New Roman"/>
          <w:sz w:val="24"/>
          <w:szCs w:val="24"/>
        </w:rPr>
        <w:t>школа №</w:t>
      </w:r>
      <w:r w:rsidR="00BD7A08">
        <w:rPr>
          <w:rFonts w:ascii="Times New Roman" w:hAnsi="Times New Roman" w:cs="Times New Roman"/>
          <w:sz w:val="24"/>
          <w:szCs w:val="24"/>
        </w:rPr>
        <w:t>3</w:t>
      </w:r>
      <w:r w:rsidRPr="007E13A1">
        <w:rPr>
          <w:rFonts w:ascii="Times New Roman" w:hAnsi="Times New Roman" w:cs="Times New Roman"/>
          <w:sz w:val="24"/>
          <w:szCs w:val="24"/>
        </w:rPr>
        <w:t>» принятой педагогическим советом (протокол №1 от 29.08.2014г.)</w:t>
      </w:r>
    </w:p>
    <w:p w:rsidR="007E13A1" w:rsidRPr="007E13A1" w:rsidRDefault="007E13A1" w:rsidP="007E13A1">
      <w:pPr>
        <w:numPr>
          <w:ilvl w:val="0"/>
          <w:numId w:val="7"/>
        </w:numPr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E13A1">
        <w:rPr>
          <w:rFonts w:ascii="Times New Roman" w:hAnsi="Times New Roman" w:cs="Times New Roman"/>
          <w:sz w:val="24"/>
          <w:szCs w:val="24"/>
        </w:rPr>
        <w:t>Учебным планом МБОУ СОШ №</w:t>
      </w:r>
      <w:r w:rsidR="00BD7A08">
        <w:rPr>
          <w:rFonts w:ascii="Times New Roman" w:hAnsi="Times New Roman" w:cs="Times New Roman"/>
          <w:sz w:val="24"/>
          <w:szCs w:val="24"/>
        </w:rPr>
        <w:t>3</w:t>
      </w:r>
    </w:p>
    <w:p w:rsidR="007E13A1" w:rsidRPr="007E13A1" w:rsidRDefault="007E13A1" w:rsidP="007E13A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3A1">
        <w:rPr>
          <w:rFonts w:ascii="Times New Roman" w:hAnsi="Times New Roman"/>
          <w:sz w:val="24"/>
          <w:szCs w:val="24"/>
        </w:rPr>
        <w:t>Авторской комплексной программы «Основы безопасности жизнедеятельности» (авторы:</w:t>
      </w:r>
      <w:proofErr w:type="gramEnd"/>
      <w:r w:rsidRPr="007E13A1">
        <w:rPr>
          <w:rFonts w:ascii="Times New Roman" w:hAnsi="Times New Roman"/>
          <w:sz w:val="24"/>
          <w:szCs w:val="24"/>
        </w:rPr>
        <w:t xml:space="preserve"> М.П. Фролов, В.П. </w:t>
      </w:r>
      <w:proofErr w:type="spellStart"/>
      <w:r w:rsidRPr="007E13A1">
        <w:rPr>
          <w:rFonts w:ascii="Times New Roman" w:hAnsi="Times New Roman"/>
          <w:sz w:val="24"/>
          <w:szCs w:val="24"/>
        </w:rPr>
        <w:t>Шолох</w:t>
      </w:r>
      <w:proofErr w:type="spellEnd"/>
      <w:r w:rsidRPr="007E13A1">
        <w:rPr>
          <w:rFonts w:ascii="Times New Roman" w:hAnsi="Times New Roman"/>
          <w:sz w:val="24"/>
          <w:szCs w:val="24"/>
        </w:rPr>
        <w:t xml:space="preserve">, М.В. Юрьева, Б.И. Мишин, под общей редакцией Ю.Л. Воробьева. - Москва: </w:t>
      </w:r>
      <w:proofErr w:type="gramStart"/>
      <w:r w:rsidRPr="007E13A1">
        <w:rPr>
          <w:rFonts w:ascii="Times New Roman" w:hAnsi="Times New Roman"/>
          <w:sz w:val="24"/>
          <w:szCs w:val="24"/>
        </w:rPr>
        <w:t>АСТ: Астрель, 2014.).</w:t>
      </w:r>
      <w:proofErr w:type="gramEnd"/>
    </w:p>
    <w:p w:rsidR="007E13A1" w:rsidRPr="00865549" w:rsidRDefault="007E13A1" w:rsidP="007E13A1">
      <w:pPr>
        <w:widowControl w:val="0"/>
        <w:tabs>
          <w:tab w:val="left" w:pos="5387"/>
        </w:tabs>
        <w:autoSpaceDE w:val="0"/>
        <w:autoSpaceDN w:val="0"/>
        <w:adjustRightInd w:val="0"/>
        <w:ind w:right="323"/>
        <w:contextualSpacing/>
        <w:rPr>
          <w:rFonts w:ascii="Times New Roman" w:hAnsi="Times New Roman" w:cs="Times New Roman"/>
          <w:sz w:val="24"/>
          <w:szCs w:val="24"/>
        </w:rPr>
      </w:pPr>
    </w:p>
    <w:p w:rsidR="007E13A1" w:rsidRPr="00865549" w:rsidRDefault="007E13A1" w:rsidP="007E13A1">
      <w:pPr>
        <w:widowControl w:val="0"/>
        <w:tabs>
          <w:tab w:val="left" w:pos="5387"/>
        </w:tabs>
        <w:autoSpaceDE w:val="0"/>
        <w:autoSpaceDN w:val="0"/>
        <w:adjustRightInd w:val="0"/>
        <w:ind w:right="32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5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Адаптированная программа составлена с учетом особенностей детей, </w:t>
      </w:r>
      <w:r w:rsidRPr="00865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испытывающих  </w:t>
      </w:r>
      <w:r w:rsidRPr="00865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трудности в обучении и требующих специальной коррекционно-развивающей направленности образовательного процесса.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  ОВЗ (ЗПР) отрицательно влияют на успешность обучения и являются основной причиной их стойкой неуспеваемости в учебе.</w:t>
      </w:r>
    </w:p>
    <w:p w:rsidR="007E13A1" w:rsidRDefault="007E13A1" w:rsidP="007E13A1">
      <w:pPr>
        <w:widowControl w:val="0"/>
        <w:tabs>
          <w:tab w:val="left" w:pos="5387"/>
        </w:tabs>
        <w:autoSpaceDE w:val="0"/>
        <w:autoSpaceDN w:val="0"/>
        <w:adjustRightInd w:val="0"/>
        <w:ind w:right="32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A1" w:rsidRPr="00865549" w:rsidRDefault="007E13A1" w:rsidP="007E13A1">
      <w:pPr>
        <w:widowControl w:val="0"/>
        <w:tabs>
          <w:tab w:val="left" w:pos="5387"/>
        </w:tabs>
        <w:autoSpaceDE w:val="0"/>
        <w:autoSpaceDN w:val="0"/>
        <w:adjustRightInd w:val="0"/>
        <w:ind w:right="323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познавательной сферы детей с ОВЗ и их коррекция</w:t>
      </w:r>
    </w:p>
    <w:p w:rsidR="007E13A1" w:rsidRDefault="007E13A1" w:rsidP="00761238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форма педагогического общения с детьми ОВЗ должна иметь три четко определенные цели: образовательную, воспитательную и коррекционно-развивающую.</w:t>
      </w:r>
    </w:p>
    <w:p w:rsidR="007E13A1" w:rsidRDefault="007E13A1" w:rsidP="00761238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цель 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</w:t>
      </w:r>
    </w:p>
    <w:p w:rsidR="007E13A1" w:rsidRDefault="007E13A1" w:rsidP="007E13A1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цель 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7E13A1" w:rsidRPr="00865549" w:rsidRDefault="007E13A1" w:rsidP="007E13A1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цель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A1" w:rsidRPr="00C74BDB" w:rsidRDefault="007E13A1" w:rsidP="007E13A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цель: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движений и сенсомоторного развития: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кисти и пальцев рук;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каллиграфии;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артикуляционной моторики.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Коррекция отдельных сторон психической деятельности: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зрительной памяти и внимания;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пространственных представлений ориентации;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времени;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слухового внимания и памяти;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фонетико-фонематических представлений, формирование звукового анализа.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основных мыслительных операций: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соотносительного анализа;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группировки и классификации (на базе овладения основными понятиями);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работать по словесной и письменной инструкции, алгоритму;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планировать деятельность;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комбинаторных способностей.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различных видов мышления: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наглядно-образного мышления;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 и т.д.).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речи, овладение техникой речи.</w:t>
      </w:r>
    </w:p>
    <w:p w:rsidR="007E13A1" w:rsidRPr="00865549" w:rsidRDefault="007E13A1" w:rsidP="007E13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Расширение представлений об окружающем мире и обогащение словаря.</w:t>
      </w:r>
    </w:p>
    <w:p w:rsidR="00AD5F2C" w:rsidRPr="001F0148" w:rsidRDefault="007E13A1" w:rsidP="007E13A1">
      <w:pPr>
        <w:jc w:val="both"/>
        <w:rPr>
          <w:rFonts w:ascii="Times New Roman" w:hAnsi="Times New Roman" w:cs="Times New Roman"/>
          <w:sz w:val="24"/>
          <w:szCs w:val="24"/>
        </w:rPr>
      </w:pPr>
      <w:r w:rsidRPr="008655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Коррекция индивидуальных пробелов в знаниях</w:t>
      </w:r>
    </w:p>
    <w:p w:rsidR="00AD5F2C" w:rsidRPr="001F0148" w:rsidRDefault="00AD5F2C" w:rsidP="007E1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F2C" w:rsidRPr="001F0148" w:rsidRDefault="00AD5F2C" w:rsidP="007E1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F2C" w:rsidRPr="001F0148" w:rsidRDefault="00AD5F2C" w:rsidP="007E13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FE3" w:rsidRPr="001F0148" w:rsidRDefault="00301FE3" w:rsidP="00301FE3">
      <w:pPr>
        <w:shd w:val="clear" w:color="auto" w:fill="FFFFFF"/>
        <w:spacing w:before="72" w:after="120" w:line="300" w:lineRule="atLeast"/>
        <w:ind w:lef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301FE3" w:rsidRPr="001F0148" w:rsidRDefault="00301FE3" w:rsidP="00301FE3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148"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ФГОС ООО </w:t>
      </w:r>
      <w:proofErr w:type="spellStart"/>
      <w:r w:rsidRPr="001F014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F0148">
        <w:rPr>
          <w:rFonts w:ascii="Times New Roman" w:hAnsi="Times New Roman" w:cs="Times New Roman"/>
          <w:sz w:val="24"/>
          <w:szCs w:val="24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 Такой подход позволяет определять динамическую картину развития 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>, поощрять продвижения обучающихся, выстраивать индивидуальные траектории движения с уч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>том зоны ближайшего развития реб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изучения курса основы безопасности жизнедеятельности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148">
        <w:rPr>
          <w:rFonts w:ascii="Times New Roman" w:hAnsi="Times New Roman" w:cs="Times New Roman"/>
          <w:b/>
          <w:sz w:val="24"/>
          <w:szCs w:val="24"/>
        </w:rPr>
        <w:t xml:space="preserve">Основы безопасности личности общества и государства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b/>
          <w:sz w:val="24"/>
          <w:szCs w:val="24"/>
        </w:rPr>
        <w:t xml:space="preserve">         Основы комплексной безопасности</w:t>
      </w:r>
      <w:r w:rsidRPr="001F0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повышения уровня культуры безопасности жизнедеятельности населения страны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 в современных условиях;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 xml:space="preserve">том особенностей обстановки в регионе;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301FE3" w:rsidRPr="00346089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прогнозировать возможность возникновения опасных и чрезвычайных ситуаций по их характерным признакам;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роль образования в системе 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формирования современного уровня культуры безопасности жизнедеятельности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 у населения страны;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проектировать план по повышению индивидуального уровня культуры безопасности жизнедеятельности для защищ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 xml:space="preserve">нности личных жизненно важных интересов от внешних и внутренних угроз. </w:t>
      </w:r>
    </w:p>
    <w:p w:rsidR="00301FE3" w:rsidRPr="00346089" w:rsidRDefault="00301FE3" w:rsidP="00301F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89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46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089">
        <w:rPr>
          <w:rFonts w:ascii="Times New Roman" w:hAnsi="Times New Roman" w:cs="Times New Roman"/>
          <w:sz w:val="24"/>
          <w:szCs w:val="24"/>
        </w:rPr>
        <w:t>Выпускник научится:</w:t>
      </w:r>
      <w:r w:rsidRPr="003460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lastRenderedPageBreak/>
        <w:t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</w:t>
      </w:r>
      <w:r>
        <w:rPr>
          <w:rFonts w:ascii="Times New Roman" w:hAnsi="Times New Roman" w:cs="Times New Roman"/>
          <w:sz w:val="24"/>
          <w:szCs w:val="24"/>
        </w:rPr>
        <w:t xml:space="preserve"> между нравственной и патриоти</w:t>
      </w:r>
      <w:r w:rsidRPr="001F0148">
        <w:rPr>
          <w:rFonts w:ascii="Times New Roman" w:hAnsi="Times New Roman" w:cs="Times New Roman"/>
          <w:sz w:val="24"/>
          <w:szCs w:val="24"/>
        </w:rPr>
        <w:t xml:space="preserve">ческой проекцией личности и необходимостью обороны государства от внешних врагов;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я информации населения о чрезвычайных ситуациях;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описывать основные мероприятия, которые проводятся при выполнении неотложных работ;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148">
        <w:rPr>
          <w:rFonts w:ascii="Times New Roman" w:hAnsi="Times New Roman" w:cs="Times New Roman"/>
          <w:sz w:val="24"/>
          <w:szCs w:val="24"/>
        </w:rPr>
        <w:t xml:space="preserve">моделировать свои действия </w:t>
      </w:r>
      <w:proofErr w:type="gramStart"/>
      <w:r w:rsidRPr="001F0148">
        <w:rPr>
          <w:rFonts w:ascii="Times New Roman" w:hAnsi="Times New Roman" w:cs="Times New Roman"/>
          <w:sz w:val="24"/>
          <w:szCs w:val="24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1F0148">
        <w:rPr>
          <w:rFonts w:ascii="Times New Roman" w:hAnsi="Times New Roman" w:cs="Times New Roman"/>
          <w:sz w:val="24"/>
          <w:szCs w:val="24"/>
        </w:rPr>
        <w:t xml:space="preserve">, на улице, в общественном месте (в театре, библиотеке и др.), дома.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lastRenderedPageBreak/>
        <w:t xml:space="preserve">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014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негативно относиться к любым видам террористической и экстремистской деятельности;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характеризовать терроризм и экстремизм как социальное явление, представляющее серь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 xml:space="preserve">зную угрозу личности, обществу и национальной безопасности России;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1F0148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1F0148">
        <w:rPr>
          <w:rFonts w:ascii="Times New Roman" w:hAnsi="Times New Roman" w:cs="Times New Roman"/>
          <w:sz w:val="24"/>
          <w:szCs w:val="24"/>
        </w:rPr>
        <w:t xml:space="preserve"> мышления;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обосновывать значение культуры безопасности жизнедеятельности в противодействии идеологии терроризма и экстремизма;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меры уголовной ответственности за участие в террористической и экстремистской деятельности;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моделировать последовательность своих действий при угрозе террористического акта.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формировать индивидуальные основы правовой психологии для противостояния идеологии насилия;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формировать личные убеждения, способствующие профилактике вовлечения в террористическую деятельность;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формировать индивидуальные качества, способствующие противодействию экстремизму и терроризму;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 </w:t>
      </w:r>
    </w:p>
    <w:p w:rsidR="00301FE3" w:rsidRPr="00346089" w:rsidRDefault="00301FE3" w:rsidP="00301F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89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 Основы здорового образа жизни.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</w:t>
      </w:r>
      <w:proofErr w:type="spellStart"/>
      <w:r w:rsidRPr="001F01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F0148">
        <w:rPr>
          <w:rFonts w:ascii="Times New Roman" w:hAnsi="Times New Roman" w:cs="Times New Roman"/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301FE3" w:rsidRPr="00346089" w:rsidRDefault="00301FE3" w:rsidP="00301F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89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помощи.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• анализировать возможные последствия неотложных состояний в случаях, если не будет своевременно оказана первая помощь;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</w:t>
      </w:r>
      <w:r w:rsidRPr="001F0148">
        <w:rPr>
          <w:rFonts w:cs="Times New Roman"/>
          <w:sz w:val="24"/>
          <w:szCs w:val="24"/>
        </w:rPr>
        <w:t>ѐ</w:t>
      </w:r>
      <w:r w:rsidRPr="001F0148">
        <w:rPr>
          <w:rFonts w:ascii="Times New Roman" w:hAnsi="Times New Roman" w:cs="Times New Roman"/>
          <w:sz w:val="24"/>
          <w:szCs w:val="24"/>
        </w:rPr>
        <w:t xml:space="preserve"> средства в конкретных ситуациях;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</w:t>
      </w:r>
      <w:r>
        <w:rPr>
          <w:rFonts w:cs="Times New Roman"/>
          <w:sz w:val="24"/>
          <w:szCs w:val="24"/>
        </w:rPr>
        <w:t>е</w:t>
      </w:r>
      <w:r w:rsidRPr="001F0148">
        <w:rPr>
          <w:rFonts w:ascii="Times New Roman" w:hAnsi="Times New Roman" w:cs="Times New Roman"/>
          <w:sz w:val="24"/>
          <w:szCs w:val="24"/>
        </w:rPr>
        <w:t>м при</w:t>
      </w:r>
      <w:r w:rsidRPr="00346089">
        <w:rPr>
          <w:rFonts w:ascii="Times New Roman" w:hAnsi="Times New Roman" w:cs="Times New Roman"/>
          <w:sz w:val="24"/>
          <w:szCs w:val="24"/>
        </w:rPr>
        <w:t>ёмы</w:t>
      </w:r>
      <w:r w:rsidRPr="001F0148">
        <w:rPr>
          <w:rFonts w:ascii="Times New Roman" w:hAnsi="Times New Roman" w:cs="Times New Roman"/>
          <w:sz w:val="24"/>
          <w:szCs w:val="24"/>
        </w:rPr>
        <w:t xml:space="preserve"> оказания само- и взаимопомощи в зоне массовых поражений. </w:t>
      </w:r>
    </w:p>
    <w:p w:rsidR="00301FE3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01FE3" w:rsidRPr="001F0148" w:rsidRDefault="00301FE3" w:rsidP="00301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148">
        <w:rPr>
          <w:rFonts w:ascii="Times New Roman" w:hAnsi="Times New Roman" w:cs="Times New Roman"/>
          <w:sz w:val="24"/>
          <w:szCs w:val="24"/>
        </w:rPr>
        <w:t>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01FE3" w:rsidRDefault="00301FE3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38180C" w:rsidRPr="001F0148" w:rsidRDefault="00AD5F2C" w:rsidP="0038180C">
      <w:pPr>
        <w:rPr>
          <w:rFonts w:ascii="Times New Roman" w:hAnsi="Times New Roman" w:cs="Times New Roman"/>
          <w:b/>
          <w:sz w:val="24"/>
          <w:szCs w:val="24"/>
        </w:rPr>
      </w:pPr>
      <w:r w:rsidRPr="001F01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1F0148" w:rsidRPr="001F0148" w:rsidRDefault="001F0148" w:rsidP="001F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1F0148" w:rsidRPr="001F0148" w:rsidTr="000D0A9D">
        <w:tc>
          <w:tcPr>
            <w:tcW w:w="2268" w:type="dxa"/>
            <w:vAlign w:val="center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Тематическая линия</w:t>
            </w:r>
          </w:p>
        </w:tc>
        <w:tc>
          <w:tcPr>
            <w:tcW w:w="6912" w:type="dxa"/>
            <w:vAlign w:val="center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F0148" w:rsidRPr="001F0148" w:rsidTr="000D0A9D">
        <w:tc>
          <w:tcPr>
            <w:tcW w:w="9180" w:type="dxa"/>
            <w:gridSpan w:val="2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912" w:type="dxa"/>
          </w:tcPr>
          <w:p w:rsidR="00C37EC5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Факторы, укрепляющие здоровье.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и здоровье. Основные понятия о личной гигиене. Рациональное питание в жизнедеятельности человека. Гигиена и культура питания. Режим труда и отдыха. Основные принципы и содержание режима дня подростков.    Физическая    культура    и    закаливание.    Влияние физических упражнений на развитие растущего организма. Правила использования   факторов   окружающей   среды   для   закаливания организма. Психологическая уравновешенность, ее значение для здоровья человека. Достижение эмоционального благополучия. 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Факторы, разрушающие здоровье.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Профилактика вредных привычек.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Профилактика разрушающего влияния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алкоголя  на  здоровье  учащихся.  Профилактика  наркомании  и токсикомании.    Опасные    ситуации,    связанные    с    суицидами (самоубийствами).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Безопасность в бытовой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(городской) среде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Безопасность в населенном пункте.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города как среды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обитания человека. Источники и зоны повышенной опасности в современном  городе.  Правила  безопасного  поведения  в  зонах повышенной опасности. Системы обеспечения безопасности города (милиция, пожарная охрана, скорая помощь, служба  спасения, коммунальные    и   другие    службы).    Правила    вызова    служб безопасности.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Безопасное участие в дорожном движении.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движение и его  участники:  пешеходы,  пассажиры,  водители. Дорога  и  ее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составные части. Правила движения пешеходов по улицам и дорогам.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Правила перехода проезжей части. Правила движения колонны, пешеходов   и   групп   детей.   Правила   безопасного   поведения велосипедиста на улицах и дорогах.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Безопасность на транспорте.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дорожно-транспортных происшествий. Основные правила безопасности на городском    общественном    транспорте.    Правила    безопасного поведения при аварийных ситуациях на городском общественном транспорте. Правила  безопасного  поведения на  метрополитене. Причины   опасных и аварийных ситуаций в метрополитене. Зоны опасности в метро. Правила безопасного поведения пассажиров метрополитена при аварийных ситуациях.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Безопасность   в   быту.  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опасности   в   быту   и   их характеристика. Правила безопасного поведения при пользовании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бытовым газом. Правила пользования газовыми приборами. Правила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безопасного  поведения при обнаружении  запаха газа. Правила безопасного   поведения   при   обращении   с   электрическими   приборами.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Затопление жилища. Правила поведения при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затоплении жилища и меры по его предотвращению. Правила безопасного поведения при пользовании опасными веществами и средствами бытовой 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 Правила  безопасного  поведения  с животными в городе.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Пожарная безопасность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и правила поведения при пожаре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  о   пожаре.   Основные   поражающие   факторы   пожара. Причины возникновения пожаров и их последствия. Классификация и характеристика   пожаров, их причины и последствия. Условия процесса горения. Группы возгораемости веществ и материалов. Стадии       развития       пожара.       Условия,       способствующие распространению пожаров. Правила пожарной безопасности в быту. Правила безопасного поведения при пожаре в доме. Способы эвакуации   из   горящего   здания.   Пожары   и   паника.   Правила безопасного поведения при панике во время пожара. Первичные средства пожаротушения и правила пользования ими. Средства индивидуальной   защиты   органов   дыхания.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Безопасность при вынужденном автономном существовании.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причины попадания человека в условия вынужденного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автономного существования в природных условиях. Первоочередные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действия потерпевших бедствие при аварии транспортных средств и попавших в экстремальные условия на природе. Определение направление выхода. Способы ориентирования на местности. Правила оборудования временного жилища. Правила и способы добывания огня. Правила обеспечения водой и питанием. Правила поиска и сбора растительной пищи. Сигналы бедствия в условиях вынужденного автономного существования и способы их подачи.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Безопасность на воде. </w:t>
            </w:r>
            <w:r w:rsidRPr="001F01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Особенности состояния водоемов в разное время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года.    Соблюдение    правил    безопасности    при    купании    в оборудованных и необорудованных местах. Правила безопасности поведения на водоемах летом и зимой. Правила переправы по льду водоемов.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Помощь  </w:t>
            </w:r>
            <w:proofErr w:type="gramStart"/>
            <w:r w:rsidRPr="001F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терпящим</w:t>
            </w:r>
            <w:proofErr w:type="gramEnd"/>
            <w:r w:rsidRPr="001F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бедствие  на  воде  и  на  льду.  </w:t>
            </w:r>
            <w:r w:rsidRPr="00761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</w:t>
            </w:r>
            <w:proofErr w:type="spellStart"/>
            <w:r w:rsidRPr="00761238">
              <w:rPr>
                <w:rFonts w:ascii="Times New Roman" w:hAnsi="Times New Roman" w:cs="Times New Roman"/>
                <w:bCs/>
                <w:sz w:val="24"/>
                <w:szCs w:val="24"/>
              </w:rPr>
              <w:t>самоспасения</w:t>
            </w:r>
            <w:proofErr w:type="spellEnd"/>
            <w:r w:rsidRPr="00761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воде. Оказание помощи </w:t>
            </w:r>
            <w:proofErr w:type="gramStart"/>
            <w:r w:rsidRPr="00761238">
              <w:rPr>
                <w:rFonts w:ascii="Times New Roman" w:hAnsi="Times New Roman" w:cs="Times New Roman"/>
                <w:bCs/>
                <w:sz w:val="24"/>
                <w:szCs w:val="24"/>
              </w:rPr>
              <w:t>терпящим</w:t>
            </w:r>
            <w:proofErr w:type="gramEnd"/>
            <w:r w:rsidRPr="00761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бедствие на льду. Основные и подручные спасательные средства на воде. Правила пользования ими.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Безопасность при смене климатогеографических условий.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Факторы,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влияющие на здоровье человека при смене климатогеографических условий. Акклиматизация, общие понятия и определения. Смена часовых  поясов.  Смена   климата.  Акклиматизация  к  условиям жаркого климата, к условиям горной местности, к условиям Севера.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Безопасность в социальной среде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Безопасность в </w:t>
            </w:r>
            <w:proofErr w:type="gramStart"/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криминогенных ситуациях</w:t>
            </w:r>
            <w:proofErr w:type="gramEnd"/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условия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личной безопасности. Опасное время. Опасные и безопасные места в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населенном   пункте.   Общие   сведения   о  зонах   криминогенной опасности. Правила  безопасного  поведения  при  возникновении </w:t>
            </w: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ситуациях</w:t>
            </w:r>
            <w:proofErr w:type="gramEnd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 в доме (квартире), на улице. Правила профилактики    личной    безопасности    в    опасных    ситуациях криминогенного    характера:    в    общественных    местах    и    в общественном   транспорте.   Правила   обеспечения   сохранности личных вещей. Правила безопасного поведения в местах массового скопления людей. Внешние и внутренние признаки людей,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способных совершать преступные  действия.  Правила  поведения,  уменьшающие  ри</w:t>
            </w: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1F0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встр</w:t>
            </w:r>
            <w:proofErr w:type="gramEnd"/>
            <w:r w:rsidRPr="001F0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ечи с насильниками и хулиганами. Правила поведения при встрече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с   хулиганами.   Подручные   средства   самообороны   и   способы самозащиты.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Условия, при которых наступает уголовная ответственность. Формы преступного поведения. Виды преступлений. Возраст, с которого наступает   уголовная   ответственность.   Особенности   уголовной ответственности и наказания несовершеннолетних. Виды наказаний, предусмотренные       Уголовным       кодексом       в       отношении несовершеннолетних.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Безопасность    при    террористических    актах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.    Понятие    о терроризме.  Правила  безопасного  поведения  при  обнаружении взрывоопасного  предмета. Правила  безопасного  поведения  при захвате   в   заложники.   Правила   безопасного   поведения   при освобождении заложников сотрудниками спецслужб.</w:t>
            </w:r>
          </w:p>
        </w:tc>
      </w:tr>
      <w:tr w:rsidR="001F0148" w:rsidRPr="001F0148" w:rsidTr="000D0A9D">
        <w:tc>
          <w:tcPr>
            <w:tcW w:w="9180" w:type="dxa"/>
            <w:gridSpan w:val="2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ОСНОВЫ БЕЗОПАСНОГО ПОВЕДЕНИЯ В ЧРЕЗВЫЧАЙНЫХ СИТУАЦИЯХ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FC57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F0148" w:rsidRPr="001F0148" w:rsidRDefault="001F0148" w:rsidP="00FC57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Безопасность в чрезвычайных ситуациях природного характера.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Классификация   чрезвычайных   ситуаций   природного   характера.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   о   землетрясениях   и   их    характеристика.   Правила</w:t>
            </w:r>
            <w:r w:rsidR="00C3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безопасного   поведения   при   заблаговременном   оповещении   о землетрясении, во время и после землетрясений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о вулкане и его характеристики. Правила безопасного</w:t>
            </w:r>
            <w:r w:rsidR="00C3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поведения   при   заблаговременном   оповещении   об   извержении вулкана, во время и после извержении.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об оползнях, селях, обвалах, лавинах и их характеристика.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заблаговременном оповещении об угрозе схода селя, оползня, обвала, во время и после схода.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об урагане, буре, смерче и их характеристика. Правила</w:t>
            </w:r>
            <w:r w:rsidR="00C3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  поведения   при   заблаговременном   оповещении   о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приближении урагана, бури, смерча. Правила безопасного поведения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во время и после ураганов, бури, смерча.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наводнении и его характеристика. Меры по снижению потерь от последствий наводнений. Правила безопасного поведения при заблаговременном оповещении о наводнениях, во время и после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наводнений. Изготовление и использование самодельных подручных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плавательных сре</w:t>
            </w:r>
            <w:proofErr w:type="gram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я эвакуации.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Понятие о цунами и их характеристика. Правила безопасного</w:t>
            </w:r>
            <w:r w:rsidR="00C3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поведения при заблаговременном оповещении о цунами, во время прихода и после цунами.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Природные    пожары    (лесные,    торфяные,    степные)    и    их</w:t>
            </w:r>
            <w:r w:rsidR="00C3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характеристика.  Предупреждение  природных   пожаров.  Правила безопасного  поведения  при возникновении природных пожаров.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зоне лесных пожаров и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лесного пожара в лесу.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Безопасность в чрезвычайных ситуациях техногенного характера.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   и    характеристика     чрезвычайных     ситуаций техногенного    характера.   Пожары    и   взрывы, поведения при авариях на радиационно-опасных объектах. Гидродинамические аварии. Правила безопасного поведения при авариях на </w:t>
            </w:r>
            <w:proofErr w:type="spell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Транспортные    аварии.    Правила    безопасного    поведения    на железнодорожном   транспорте.   Правила   безопасного   поведения пассажиров при авариях на железнодорожном транспорте.</w:t>
            </w:r>
          </w:p>
          <w:p w:rsidR="001F0148" w:rsidRPr="001F0148" w:rsidRDefault="001F0148" w:rsidP="00FC572A">
            <w:pPr>
              <w:shd w:val="clear" w:color="auto" w:fill="FFFFFF"/>
              <w:ind w:right="120"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Правила безопасного поведения на водном транспорте. Действия </w:t>
            </w:r>
            <w:r w:rsidRPr="001F0148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</w:t>
            </w:r>
            <w:r w:rsidRPr="001F014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ров при объявлении шлюпочной тревоги. Способы эвакуации с </w:t>
            </w:r>
            <w:r w:rsidRPr="001F0148">
              <w:rPr>
                <w:rFonts w:ascii="Times New Roman" w:hAnsi="Times New Roman" w:cs="Times New Roman"/>
                <w:bCs/>
                <w:sz w:val="24"/>
                <w:szCs w:val="24"/>
              </w:rPr>
              <w:t>судна.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авиационном транспорте. Правила безопасного поведения авиапассажиров при аварийных ситуациях на авиационном транспорте</w:t>
            </w:r>
          </w:p>
        </w:tc>
      </w:tr>
      <w:tr w:rsidR="001F0148" w:rsidRPr="001F0148" w:rsidTr="000D0A9D">
        <w:tc>
          <w:tcPr>
            <w:tcW w:w="9180" w:type="dxa"/>
            <w:gridSpan w:val="2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СОХРАНЕНИЕ ЗДОРОВЬЯ И ОБЕСПЕЧЕНИЕ ЛИЧНОЙ БЕЗОПАСНОСТИ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912" w:type="dxa"/>
          </w:tcPr>
          <w:p w:rsidR="00C37EC5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Факторы,    укрепляющие    здоровье.   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навыков здорового образа жизни. Здоровый образ жизни и профилактика заболевания. Влияние окружающей среды на здоровье человека. 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Репродуктивное   здоровье. 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Нравственность   и  здоровье.   Правовые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аспекты   взаимоотношений   полов.   Репродуктивное   здоровье   и социально-демографические  процессы  в России.  Семья,  основные функции семьи и здоровье человека. Основы семейного права в Российской Федерации.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Факторы, разрушающие здоровье человека.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 влияние  на  здоровье  человека  (</w:t>
            </w:r>
            <w:proofErr w:type="spellStart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,  алкоголизм, наркомания   и   токсикомания).   Ранние   половые   связи   и   их последствия    для    здоровья.    Меры    профилактики    факторов, разрушающих здоровье.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Безопасность в социальной среде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Безопасность   при   террористических   актах.  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терроризм,   его   характерные   черты   и   особенности.   Основные причины и факторы, влияющие на распространение терроризма в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России. Законодательство Российской Федерации в области борьбы с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поведения: при обнаружении взрывоопасного (подозрительного) предмета; при угрозе взрыва; при взрыве; после взрыва. Правила безопасного поведения при стрельбе в населенном пункте. Правила безопасного поведения при захвате в заложники; во время операции спецслужб по их освобождению.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Безопасность  при  возникновении  региональных  и  локальных вооруженных конфликтов и массовых беспорядков.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вооруженном конфликте. Региональные и локальные вооруженные конфликты, их причины и последствия. Чрезвычайное положение (ЧП) и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при его введении. Правила безопасного поведения при  объявлении военного  положения  в городе. Правила безопасного поведения при ведении боевых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действий в городе. Массовые беспорядки и характер их проявления.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Основные причины массовых беспорядков и их характеристика. Толпа,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как главная опасность массовых беспорядков. Безопасное поведение в толпе.</w:t>
            </w:r>
          </w:p>
        </w:tc>
      </w:tr>
      <w:tr w:rsidR="001F0148" w:rsidRPr="001F0148" w:rsidTr="000D0A9D">
        <w:tc>
          <w:tcPr>
            <w:tcW w:w="9180" w:type="dxa"/>
            <w:gridSpan w:val="2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ГОСУДАРСТВЕННАЯ СИСТЕМА ОБЕСПЕЧЕНИЯ БЕЗОПАСНОСТИ НАСЕЛЕНИЯ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защите населения от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мирного и военного времени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мониторинг чрезвычайных ситуаций. Оповещение и информирование населения об опасностях. Организация инженерной защиты населения от поражающих факторов чрезвычайных ситуаций. Средства индивидуальной защиты органов дыхания и кожи. Их классификация, назначение и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правила пользования. Организация и ведение аварийно-спасательных и других неотложных работ</w:t>
            </w:r>
            <w:r w:rsidRPr="001F0148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Санитарная обработка населения после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пребывания в зоне заражения.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государственных организаций по защите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населения и территорий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мирного и военного времени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shd w:val="clear" w:color="auto" w:fill="FFFFFF"/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(РСЧС).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организация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РСЧС. Цели, задачи и структура РСЧС. Режимы функционирования,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силы и средства РСЧС.</w:t>
            </w:r>
          </w:p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службы по охране здоровья и обеспечению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 граждан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России, как система государственной защиты населения от чрезвычайных ситуаций природного и техногенного характера. </w:t>
            </w:r>
            <w:r w:rsidRPr="001F01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Поисково-спасательные службы и их предназначение. Пожарная охрана,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и функции по защите населения от пожаров. Милиция, как государственная система в области защиты прав,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свобод и собственности граждан от противоправных посягательств. </w:t>
            </w:r>
            <w:r w:rsidRPr="001F0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Служба скорой медицинской помощи, как система в области защиты </w:t>
            </w:r>
            <w:r w:rsidRPr="001F01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здоровья населения. Государственные органы надзора и </w:t>
            </w:r>
            <w:proofErr w:type="gramStart"/>
            <w:r w:rsidRPr="001F01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за</w:t>
            </w:r>
            <w:proofErr w:type="gramEnd"/>
            <w:r w:rsidRPr="001F01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01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соблюдением законодательства по охране здоровья и безопасности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граждан.</w:t>
            </w:r>
          </w:p>
        </w:tc>
      </w:tr>
      <w:tr w:rsidR="001F0148" w:rsidRPr="001F0148" w:rsidTr="000D0A9D">
        <w:tc>
          <w:tcPr>
            <w:tcW w:w="2268" w:type="dxa"/>
          </w:tcPr>
          <w:p w:rsidR="001F0148" w:rsidRPr="001F0148" w:rsidRDefault="001F0148" w:rsidP="000D0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организации обеспечения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безопасности и защиты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6912" w:type="dxa"/>
          </w:tcPr>
          <w:p w:rsidR="001F0148" w:rsidRPr="001F0148" w:rsidRDefault="001F0148" w:rsidP="00FC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государственной власти в области гарантий прав и свобод человека и гражданина, охраны его жизни и здоровья, регламентируемых Конституцией Российской Федерации. Концепция национальной безопасности Российской Федерации. Краткое содержание законов Российской Федерации: </w:t>
            </w:r>
            <w:r w:rsidRPr="001F01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 защите населения и территорий от чрезвычайных </w:t>
            </w:r>
            <w:r w:rsidRPr="001F014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природного и техногенного характера», «О безопасности </w:t>
            </w:r>
            <w:r w:rsidRPr="001F01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дорожного движения», «О пожарной безопасности»</w:t>
            </w:r>
          </w:p>
        </w:tc>
      </w:tr>
    </w:tbl>
    <w:p w:rsidR="0038180C" w:rsidRPr="001F0148" w:rsidRDefault="0038180C" w:rsidP="0038180C">
      <w:pPr>
        <w:rPr>
          <w:rFonts w:ascii="Times New Roman" w:hAnsi="Times New Roman" w:cs="Times New Roman"/>
          <w:b/>
          <w:sz w:val="24"/>
          <w:szCs w:val="24"/>
        </w:rPr>
      </w:pPr>
    </w:p>
    <w:p w:rsidR="00AD5F2C" w:rsidRPr="001F0148" w:rsidRDefault="00AD5F2C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AD5F2C" w:rsidRPr="001F0148" w:rsidRDefault="00AD5F2C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AD5F2C" w:rsidRDefault="00AD5F2C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C37EC5" w:rsidRDefault="00C37EC5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C37EC5" w:rsidRDefault="00C37EC5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C37EC5" w:rsidRDefault="00C37EC5" w:rsidP="00AD5F2C">
      <w:pPr>
        <w:rPr>
          <w:rFonts w:ascii="Times New Roman" w:hAnsi="Times New Roman" w:cs="Times New Roman"/>
          <w:b/>
          <w:sz w:val="24"/>
          <w:szCs w:val="24"/>
        </w:rPr>
      </w:pPr>
    </w:p>
    <w:p w:rsidR="0038180C" w:rsidRPr="001F6888" w:rsidRDefault="0038180C" w:rsidP="0038180C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1F688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8180C" w:rsidRPr="001F6888" w:rsidRDefault="0038180C" w:rsidP="0038180C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38180C" w:rsidRPr="001F6888" w:rsidRDefault="0038180C" w:rsidP="0038180C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1F688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B407C" w:rsidRPr="008232D2" w:rsidRDefault="007B407C" w:rsidP="0038180C">
      <w:pPr>
        <w:tabs>
          <w:tab w:val="left" w:pos="382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</w:tblGrid>
      <w:tr w:rsidR="008433C8" w:rsidRPr="008232D2" w:rsidTr="008433C8">
        <w:tc>
          <w:tcPr>
            <w:tcW w:w="675" w:type="dxa"/>
            <w:vAlign w:val="center"/>
          </w:tcPr>
          <w:p w:rsidR="008433C8" w:rsidRPr="008232D2" w:rsidRDefault="008433C8" w:rsidP="00291B5D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8433C8" w:rsidRPr="008232D2" w:rsidRDefault="008433C8" w:rsidP="00291B5D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8433C8" w:rsidRPr="008232D2" w:rsidRDefault="008433C8" w:rsidP="00291B5D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8433C8" w:rsidRPr="008232D2" w:rsidRDefault="00A7362A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блок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38180C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>Раздел</w:t>
            </w: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</w:p>
          <w:p w:rsidR="008433C8" w:rsidRPr="008232D2" w:rsidRDefault="008433C8" w:rsidP="00291B5D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личной безопасности в повседневной жизни (16 ч)</w:t>
            </w:r>
          </w:p>
        </w:tc>
        <w:tc>
          <w:tcPr>
            <w:tcW w:w="1275" w:type="dxa"/>
          </w:tcPr>
          <w:p w:rsidR="008433C8" w:rsidRPr="008232D2" w:rsidRDefault="008433C8" w:rsidP="0038180C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33C8" w:rsidRPr="007743EF" w:rsidRDefault="008433C8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как источник опасности (3 ч)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Опасные и чрезвы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чайные ситуации. Главные правила ОБЖ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953AB6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7743EF" w:rsidRPr="00953A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оспитание эмоциональной адекватности поведения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Как на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учиться выявлять и предви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опас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953AB6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</w:t>
            </w:r>
            <w:r w:rsidR="007743EF" w:rsidRPr="00953A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азвитие умений и навыков планирования и организации деятельности, самостоятельности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Какие службы защищают людей (население). Какие сигналы оповещают нас об опасностях.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953AB6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C67914"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установления причинно – следственных связей. </w:t>
            </w: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953AB6" w:rsidRDefault="00953AB6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Чрезвычайные ситуации аварийного характера в жилище </w:t>
            </w:r>
            <w:r w:rsidRPr="008232D2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>(6</w:t>
            </w: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в городе и сельской местности. Опасные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ситуации </w:t>
            </w:r>
            <w:r w:rsidRPr="008232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жилище. 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301FE3" w:rsidRDefault="00CC5A2F" w:rsidP="00CC5A2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работы по </w:t>
            </w:r>
            <w:r w:rsidR="007743EF" w:rsidRPr="00301FE3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Пожар в жилище.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Оповещение при  пожаре и эвакуация. Средства тушения пожаров.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301FE3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Опасные газы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301FE3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Затопление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жилища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301FE3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Разруше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здания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301FE3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Опасные вещества в быту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953AB6" w:rsidRDefault="00301FE3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953AB6" w:rsidRDefault="00953AB6" w:rsidP="00953AB6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Чрезвычайные ситуации в транспорте (4ч)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Опасные ситуации на дорогах. Безопасность в общественном и личном транспорте.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C5A2F" w:rsidRDefault="00953AB6" w:rsidP="00CC5A2F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A2F"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953AB6" w:rsidRDefault="00953AB6" w:rsidP="00CC5A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применения алгоритма при решении задач. 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метро и железнодорожном транспорте.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7743EF" w:rsidRDefault="00301FE3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Как уберечься на воде и водном транспорте. Опасный лед.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7743EF" w:rsidRDefault="00301FE3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Аварийные ситуации на воздушном транспорте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Чрезвычайные ситуации криминогенного характера (2 ч)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Криминальные ситуации. Как защитить свой дом. Криминальные ситуации на улице и в других местах.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225E28" w:rsidP="00761238">
            <w:pPr>
              <w:tabs>
                <w:tab w:val="left" w:pos="1498"/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7743EF" w:rsidRDefault="00301FE3" w:rsidP="00761238">
            <w:pPr>
              <w:tabs>
                <w:tab w:val="left" w:pos="1498"/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Как защитить себя при угрозе террористического акта.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225E28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7743EF" w:rsidRDefault="00301FE3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r w:rsidRPr="0030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 алгоритму</w:t>
            </w: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Нарушение экологического равновесия (1 ч)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433C8" w:rsidRPr="008232D2" w:rsidRDefault="008433C8" w:rsidP="001F6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Наруше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эколо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гического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равнове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сия. 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 чистый воздух! Вода- формула жизни! Загрязнение почвы. Продукты под контролем.  Безо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пасный 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компьютер.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7743EF" w:rsidRDefault="00C67914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953AB6" w:rsidRPr="008232D2" w:rsidTr="00C37EC5">
        <w:tc>
          <w:tcPr>
            <w:tcW w:w="675" w:type="dxa"/>
          </w:tcPr>
          <w:p w:rsidR="00953AB6" w:rsidRPr="008232D2" w:rsidRDefault="00953AB6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953AB6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>Раздел</w:t>
            </w: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3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2. Основы медицинских знаний и правила оказания первой медицинской помощи (1 час)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433C8" w:rsidRPr="008232D2" w:rsidRDefault="008433C8" w:rsidP="00291B5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Что следует знать об оказании первой помощи. Помощь при термических и химических ожогах. Правила здорового образа жизни.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E28"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7743EF" w:rsidRDefault="00953AB6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Коррекция применения алгоритма при решении задач.</w:t>
            </w:r>
          </w:p>
        </w:tc>
      </w:tr>
      <w:tr w:rsidR="008433C8" w:rsidRPr="008232D2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433C8" w:rsidRPr="008232D2" w:rsidRDefault="008433C8" w:rsidP="00FC572A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8433C8" w:rsidRPr="007743EF" w:rsidRDefault="008433C8" w:rsidP="007743E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407C" w:rsidRPr="001F6888" w:rsidRDefault="007B407C" w:rsidP="0038180C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894B23" w:rsidRDefault="0038180C" w:rsidP="004E454B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1F6888">
        <w:rPr>
          <w:rFonts w:ascii="Times New Roman" w:hAnsi="Times New Roman" w:cs="Times New Roman"/>
          <w:sz w:val="24"/>
          <w:szCs w:val="24"/>
        </w:rPr>
        <w:tab/>
      </w:r>
    </w:p>
    <w:p w:rsidR="004E454B" w:rsidRPr="004E454B" w:rsidRDefault="004E454B" w:rsidP="004E454B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4E454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E454B" w:rsidRPr="004E454B" w:rsidRDefault="004E454B" w:rsidP="004E454B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4E454B" w:rsidRPr="004E454B" w:rsidRDefault="004E454B" w:rsidP="004E454B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4E454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E454B" w:rsidRPr="004E454B" w:rsidRDefault="004E454B" w:rsidP="004E454B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</w:tblGrid>
      <w:tr w:rsidR="008433C8" w:rsidRPr="004E454B" w:rsidTr="008433C8">
        <w:tc>
          <w:tcPr>
            <w:tcW w:w="675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8433C8" w:rsidRPr="008232D2" w:rsidRDefault="00A7362A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блок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20"/>
              </w:rPr>
              <w:t>Раздел</w:t>
            </w: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1. Безопасность человека в опасных и экстремальных природных условиях (8 ч)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Экстремальная ситуация в природе и первоочередные действия человека, попавшего в нее (2 ч)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Опасные и экстре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мальные ситуации. 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5522E1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8433C8" w:rsidRPr="008232D2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E752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Пребывание человека в различных климатических условиях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3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ч)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Влияние климата на человека. Общие правила успешной акклиматизации.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Способы выживания человека в условиях автономного существования в природной среде </w:t>
            </w:r>
          </w:p>
          <w:p w:rsidR="00304B6D" w:rsidRPr="008232D2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(5 ч)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Если ты отстал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группы.</w:t>
            </w:r>
            <w:r w:rsidR="00C74B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Если ты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заблудил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ся в лесу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Авария транспорт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ного сред</w:t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ства в без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людной ме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стности. Способы подачи сигналов бедствия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Ориенти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рование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компасу,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по Солн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цу, Луне,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звездам, по мест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ным при</w:t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знакам.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5522E1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Устройст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во вре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укрытий (жилищ). Добыва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огня, разведе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костра. 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Обеспече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водой.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5522E1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Организа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ция пита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ния. Личная гигиена, уход </w:t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 одеждой 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обувью.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ные опас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пути и ме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ры по их 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предупреж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дению.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225E28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B7112E" w:rsidRDefault="00C74BDE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з д е л  1. Основы медицинских знаний (6 ч)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помощи в экстремальных ситуациях (6 ч)</w:t>
            </w:r>
          </w:p>
        </w:tc>
      </w:tr>
      <w:tr w:rsidR="008433C8" w:rsidRPr="004E454B" w:rsidTr="005522E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33C8" w:rsidRPr="008232D2" w:rsidRDefault="008433C8" w:rsidP="00FC572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Общие принципы оказания самопомощи. Общие принципы оказания первой помощи пострадавшему. Аптечка.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522E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Потертости 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мозоли.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Ссадины и порезы. 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Закрытые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травмы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Опасные животные. Отравле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Первая по</w:t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мощь уто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пающему. 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приемы оживле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- реа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нимации.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Тепловые </w:t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солнеч</w:t>
            </w:r>
            <w:r w:rsidRPr="008232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ные уда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ры, обмо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рожения. 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Заболева</w:t>
            </w: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ние глаз, удаление инород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тел из глаза, уха, носа.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8433C8" w:rsidRPr="008232D2" w:rsidRDefault="008433C8" w:rsidP="004E4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Переноска 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постра</w:t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давшего 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без носи</w:t>
            </w:r>
            <w:r w:rsidRPr="008232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лок.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301FE3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0F168C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правил дорожного движения (3 ч)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433C8" w:rsidRPr="008232D2" w:rsidRDefault="008433C8" w:rsidP="00FC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Причины дорожно-транспортных прои</w:t>
            </w:r>
            <w:r w:rsidR="00CC5A2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8232D2">
              <w:rPr>
                <w:rFonts w:ascii="Times New Roman" w:hAnsi="Times New Roman" w:cs="Times New Roman"/>
                <w:iCs/>
                <w:sz w:val="20"/>
                <w:szCs w:val="20"/>
              </w:rPr>
              <w:t>шествий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483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3030"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  <w:r w:rsidR="00483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433C8" w:rsidRPr="008232D2" w:rsidRDefault="008433C8" w:rsidP="000F168C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Cs/>
                <w:sz w:val="20"/>
                <w:szCs w:val="20"/>
              </w:rPr>
              <w:t>Знаки для пешеходов и для   водителей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483030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 w:rsidR="00483030">
              <w:rPr>
                <w:rFonts w:ascii="Times New Roman" w:hAnsi="Times New Roman"/>
                <w:sz w:val="20"/>
                <w:szCs w:val="20"/>
              </w:rPr>
              <w:t>. Ф</w:t>
            </w:r>
            <w:r w:rsidR="00483030" w:rsidRPr="00B7112E">
              <w:rPr>
                <w:rFonts w:ascii="Times New Roman" w:hAnsi="Times New Roman" w:cs="Times New Roman"/>
                <w:sz w:val="20"/>
                <w:szCs w:val="20"/>
              </w:rPr>
              <w:t>ормирование навыка самоконтроля</w:t>
            </w:r>
            <w:r w:rsidR="00483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5A2461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433C8" w:rsidRPr="008232D2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Cs/>
                <w:sz w:val="20"/>
                <w:szCs w:val="20"/>
              </w:rPr>
              <w:t>Перекрестки и их виды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C74BDE" w:rsidP="005A2461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 w:rsidR="004830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83030"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  <w:r w:rsidR="00483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EA3416" w:rsidTr="008433C8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433C8" w:rsidRPr="008232D2" w:rsidRDefault="008433C8" w:rsidP="00FC572A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8433C8" w:rsidRPr="008232D2" w:rsidRDefault="008433C8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180C" w:rsidRPr="004E454B" w:rsidRDefault="0038180C" w:rsidP="0038180C">
      <w:pPr>
        <w:rPr>
          <w:rFonts w:ascii="Times New Roman" w:hAnsi="Times New Roman" w:cs="Times New Roman"/>
          <w:sz w:val="24"/>
          <w:szCs w:val="24"/>
        </w:rPr>
      </w:pPr>
    </w:p>
    <w:p w:rsidR="000348BD" w:rsidRPr="004E454B" w:rsidRDefault="000348BD" w:rsidP="000348B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4E454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348BD" w:rsidRPr="004E454B" w:rsidRDefault="000348BD" w:rsidP="000348B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0348BD" w:rsidRPr="004E454B" w:rsidRDefault="000348BD" w:rsidP="000348B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E454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348BD" w:rsidRPr="004E454B" w:rsidRDefault="000348BD" w:rsidP="000348B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</w:tblGrid>
      <w:tr w:rsidR="008433C8" w:rsidRPr="004E454B" w:rsidTr="008433C8">
        <w:tc>
          <w:tcPr>
            <w:tcW w:w="675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8433C8" w:rsidRPr="008232D2" w:rsidRDefault="00A7362A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блок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C43CFC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0"/>
              </w:rPr>
              <w:t>Раздел</w:t>
            </w: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1. Опасные и чрезвычайные ситуации и безопасность человека (24 ч)</w:t>
            </w:r>
          </w:p>
        </w:tc>
      </w:tr>
      <w:tr w:rsidR="00304B6D" w:rsidRPr="004E454B" w:rsidTr="00C74BDB">
        <w:tc>
          <w:tcPr>
            <w:tcW w:w="675" w:type="dxa"/>
          </w:tcPr>
          <w:p w:rsidR="00304B6D" w:rsidRPr="008232D2" w:rsidRDefault="00304B6D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304B6D" w:rsidRPr="008232D2" w:rsidRDefault="00304B6D" w:rsidP="00C43CFC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Опасные и чрезвычайные ситуации природного характера и защита населения от их последствий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33C8" w:rsidRPr="008232D2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ситуации и единая государст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венная сис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тема пре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дупрежде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и лик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видации чрезвычай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ситуа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8232D2" w:rsidRDefault="00483030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Наводне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Ураганы, </w:t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бури, смер</w:t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чи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Землетря</w:t>
            </w: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сения.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Цунами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Обвалы, </w:t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оползни, се</w:t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Природные 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адекватной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реакции на ситуацию</w:t>
            </w:r>
            <w:r w:rsidR="00B7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Правила поведения и действия при опасных явлениях природы.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33C8" w:rsidRPr="008232D2" w:rsidRDefault="00301FE3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12E"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C43CFC" w:rsidRPr="004E454B" w:rsidTr="00C74BDB">
        <w:tc>
          <w:tcPr>
            <w:tcW w:w="675" w:type="dxa"/>
          </w:tcPr>
          <w:p w:rsidR="00C43CFC" w:rsidRPr="008232D2" w:rsidRDefault="00C43CF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3CFC" w:rsidRPr="008232D2" w:rsidRDefault="00C43CFC" w:rsidP="00C43CFC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Опасные и экстремальные ситуации социального характера и безопасность человека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безопасно</w:t>
            </w: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сти поведе</w:t>
            </w:r>
            <w:r w:rsidRPr="008232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ния в толпе. </w:t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Паника.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25E28" w:rsidRDefault="00225E28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8232D2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Терроризм и безопас</w:t>
            </w: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ность чело</w:t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25E28" w:rsidRDefault="00225E28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8232D2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C43CFC" w:rsidRPr="004E454B" w:rsidTr="00C74BDB">
        <w:tc>
          <w:tcPr>
            <w:tcW w:w="675" w:type="dxa"/>
          </w:tcPr>
          <w:p w:rsidR="00C43CFC" w:rsidRPr="008232D2" w:rsidRDefault="00C43CF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3CFC" w:rsidRPr="008232D2" w:rsidRDefault="00C43CFC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>Раздел</w:t>
            </w: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2. Основы здорового образа жизни. Оказание первой помощи (8 ч)</w:t>
            </w:r>
          </w:p>
        </w:tc>
      </w:tr>
      <w:tr w:rsidR="00C43CFC" w:rsidRPr="004E454B" w:rsidTr="00C74BDB">
        <w:tc>
          <w:tcPr>
            <w:tcW w:w="675" w:type="dxa"/>
          </w:tcPr>
          <w:p w:rsidR="00C43CFC" w:rsidRPr="008232D2" w:rsidRDefault="00C43CF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3CFC" w:rsidRPr="008232D2" w:rsidRDefault="00C43CFC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Оказание первой помощи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Первоначальная обработка раны. Правила наложение повязок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920521" w:rsidRDefault="00920521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t>оспитание эмоциональной адекватности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FE3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Первая по</w:t>
            </w:r>
            <w:r w:rsidRPr="008232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  <w:t xml:space="preserve">мощь при </w:t>
            </w: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переломах. Тепловые и солнечные удары. Обморожение.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920521" w:rsidRDefault="00920521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t>оспитание эмоциональной адекватности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1FE3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C43CFC" w:rsidRPr="004E454B" w:rsidTr="00C74BDB">
        <w:tc>
          <w:tcPr>
            <w:tcW w:w="675" w:type="dxa"/>
          </w:tcPr>
          <w:p w:rsidR="00C43CFC" w:rsidRPr="008232D2" w:rsidRDefault="00C43CF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3CFC" w:rsidRPr="008232D2" w:rsidRDefault="00C43CFC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его здоровье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B7112E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Факторы, разрушающие здоровье.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B7112E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C43CFC" w:rsidRPr="004E454B" w:rsidTr="00C74BDB">
        <w:tc>
          <w:tcPr>
            <w:tcW w:w="675" w:type="dxa"/>
          </w:tcPr>
          <w:p w:rsidR="00C43CFC" w:rsidRPr="008232D2" w:rsidRDefault="00C43CF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3CFC" w:rsidRPr="008232D2" w:rsidRDefault="00C43CFC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>Раздел</w:t>
            </w:r>
            <w:r w:rsidRPr="0082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правил дорожного движения (3 ч)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Дорога и ее элементы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дорожного движения. ДТП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8433C8" w:rsidRPr="004E454B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433C8" w:rsidRPr="008232D2" w:rsidRDefault="008433C8" w:rsidP="000348B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во дворах и жилых зонах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8232D2" w:rsidRDefault="00B7112E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</w:p>
        </w:tc>
      </w:tr>
      <w:tr w:rsidR="008433C8" w:rsidRPr="00EA3416" w:rsidTr="00304B6D">
        <w:tc>
          <w:tcPr>
            <w:tcW w:w="6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433C8" w:rsidRPr="008232D2" w:rsidRDefault="008433C8" w:rsidP="00EA3416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275" w:type="dxa"/>
          </w:tcPr>
          <w:p w:rsidR="008433C8" w:rsidRPr="008232D2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D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8433C8" w:rsidRPr="008232D2" w:rsidRDefault="008433C8" w:rsidP="00304B6D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180C" w:rsidRDefault="0038180C" w:rsidP="0038180C">
      <w:pPr>
        <w:rPr>
          <w:rFonts w:ascii="Times New Roman" w:hAnsi="Times New Roman" w:cs="Times New Roman"/>
          <w:sz w:val="24"/>
          <w:szCs w:val="24"/>
        </w:rPr>
      </w:pPr>
    </w:p>
    <w:p w:rsidR="00EA3416" w:rsidRPr="004E454B" w:rsidRDefault="00EA3416" w:rsidP="00EA3416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4E454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A3416" w:rsidRPr="004E454B" w:rsidRDefault="00EA3416" w:rsidP="00EA3416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EA3416" w:rsidRPr="004E454B" w:rsidRDefault="00EA3416" w:rsidP="00EA3416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E454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A3416" w:rsidRPr="004E454B" w:rsidRDefault="00EA3416" w:rsidP="00EA3416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</w:tblGrid>
      <w:tr w:rsidR="008433C8" w:rsidRPr="004E454B" w:rsidTr="008433C8">
        <w:tc>
          <w:tcPr>
            <w:tcW w:w="675" w:type="dxa"/>
            <w:vAlign w:val="center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8433C8" w:rsidRPr="004943D8" w:rsidRDefault="00A7362A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блок</w:t>
            </w:r>
          </w:p>
        </w:tc>
      </w:tr>
      <w:tr w:rsidR="00E75265" w:rsidRPr="004E454B" w:rsidTr="00C74BDB">
        <w:tc>
          <w:tcPr>
            <w:tcW w:w="675" w:type="dxa"/>
          </w:tcPr>
          <w:p w:rsidR="00E75265" w:rsidRPr="004943D8" w:rsidRDefault="00E75265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E75265" w:rsidRPr="004943D8" w:rsidRDefault="00E75265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pacing w:val="38"/>
                <w:sz w:val="20"/>
                <w:szCs w:val="20"/>
              </w:rPr>
              <w:t>Раздел</w:t>
            </w: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 Основные и чрезвычайные ситуации техногенного характера. Безопасность и защита человека (28 ч)</w:t>
            </w:r>
          </w:p>
        </w:tc>
      </w:tr>
      <w:tr w:rsidR="00E75265" w:rsidRPr="004E454B" w:rsidTr="00C74BDB">
        <w:tc>
          <w:tcPr>
            <w:tcW w:w="675" w:type="dxa"/>
          </w:tcPr>
          <w:p w:rsidR="00E75265" w:rsidRPr="004943D8" w:rsidRDefault="00E75265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E75265" w:rsidRPr="004943D8" w:rsidRDefault="00E75265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виды и причины опасных ситуаций техногенного характера (4 ч)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Аварии, катастро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фы, чрез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вычайной ситуации техноген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ха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рактера.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ЧС техногенного характера и их последствия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 xml:space="preserve"> 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Основные 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причины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 стадии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развития техноген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ных про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исшест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 xml:space="preserve"> 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Обобще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ние по те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ме «Ос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новные виды и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причины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опасных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ситуаций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техноген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ха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рактера»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7DE2" w:rsidRPr="00127DE2" w:rsidRDefault="00127DE2" w:rsidP="00127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Коррекция актуализации  памяти, пробелов знаний</w:t>
            </w:r>
          </w:p>
          <w:p w:rsidR="008433C8" w:rsidRPr="004943D8" w:rsidRDefault="00127DE2" w:rsidP="00127DE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самостоятельной работе.</w:t>
            </w:r>
          </w:p>
        </w:tc>
      </w:tr>
      <w:tr w:rsidR="00C217BC" w:rsidRPr="004E454B" w:rsidTr="00C74BDB">
        <w:tc>
          <w:tcPr>
            <w:tcW w:w="675" w:type="dxa"/>
          </w:tcPr>
          <w:p w:rsidR="00C217BC" w:rsidRPr="004943D8" w:rsidRDefault="00C217B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Пожары и взрывы (6 ч)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Взрывы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E28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 причины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возникно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>вения по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жаров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 взрывов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B14BBF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B14BB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следствия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пожаров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взрывов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по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ведения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при пожа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рах и уг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розе взры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25E28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Обобще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 по те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ме «По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жары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взрывы»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7DE2" w:rsidRPr="00127DE2" w:rsidRDefault="00127DE2" w:rsidP="00127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Коррекция актуализации  памяти, пробелов знаний</w:t>
            </w:r>
          </w:p>
          <w:p w:rsidR="008433C8" w:rsidRPr="004943D8" w:rsidRDefault="00127DE2" w:rsidP="00127DE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самостоятельной работе.</w:t>
            </w:r>
          </w:p>
        </w:tc>
      </w:tr>
      <w:tr w:rsidR="00C217BC" w:rsidRPr="004E454B" w:rsidTr="00C74BDB">
        <w:tc>
          <w:tcPr>
            <w:tcW w:w="675" w:type="dxa"/>
          </w:tcPr>
          <w:p w:rsidR="00C217BC" w:rsidRPr="004943D8" w:rsidRDefault="00C217B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Аварии с выбросом опасных химических веществ (6 ч)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8433C8" w:rsidRPr="004943D8" w:rsidRDefault="008433C8" w:rsidP="00CA00C8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Опасные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ве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щества 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 объекты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Характери</w:t>
            </w:r>
            <w:r w:rsidRPr="004943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стика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АХОВ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 их пора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жающих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факторов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Причины </w:t>
            </w:r>
            <w:r w:rsidRPr="004943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 последст</w:t>
            </w:r>
            <w:r w:rsidRPr="004943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вия аварий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на химиче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 опас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ных объек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тах (ХОО)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8433C8" w:rsidRPr="004943D8" w:rsidRDefault="008433C8" w:rsidP="00CA00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поведения </w:t>
            </w:r>
            <w:r w:rsidRPr="004943D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и защитные 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меры при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авариях на ХОО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Первая помощь постра</w:t>
            </w: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давшим </w:t>
            </w:r>
            <w:r w:rsidRPr="004943D8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</w:rPr>
              <w:t>от АХОВ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Обобще</w:t>
            </w:r>
            <w:r w:rsidRPr="004943D8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softHyphen/>
              <w:t>ние по те</w:t>
            </w:r>
            <w:r w:rsidRPr="004943D8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</w:rPr>
              <w:t>ме «Ава</w:t>
            </w:r>
            <w:r w:rsidRPr="004943D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рии с вы</w:t>
            </w: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бросом </w:t>
            </w:r>
            <w:r w:rsidRPr="004943D8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</w:rPr>
              <w:t xml:space="preserve">опасных </w:t>
            </w: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химиче</w:t>
            </w: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ских ве</w:t>
            </w:r>
            <w:r w:rsidRPr="00494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ществ»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7DE2" w:rsidRPr="00127DE2" w:rsidRDefault="00127DE2" w:rsidP="00127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Коррекция актуализации  памяти, пробелов знаний</w:t>
            </w:r>
          </w:p>
          <w:p w:rsidR="008433C8" w:rsidRPr="004943D8" w:rsidRDefault="00127DE2" w:rsidP="00127DE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самостоятельной работе.</w:t>
            </w:r>
          </w:p>
        </w:tc>
      </w:tr>
      <w:tr w:rsidR="00C217BC" w:rsidRPr="004E454B" w:rsidTr="00C74BDB">
        <w:tc>
          <w:tcPr>
            <w:tcW w:w="675" w:type="dxa"/>
          </w:tcPr>
          <w:p w:rsidR="00C217BC" w:rsidRPr="004943D8" w:rsidRDefault="00C217BC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Аварии с выбросом радиоактивных веществ (5 ч)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Cs/>
                <w:spacing w:val="-13"/>
                <w:sz w:val="20"/>
                <w:szCs w:val="20"/>
              </w:rPr>
              <w:t>Радиоак</w:t>
            </w:r>
            <w:r w:rsidRPr="004943D8">
              <w:rPr>
                <w:rFonts w:ascii="Times New Roman" w:eastAsia="Times New Roman" w:hAnsi="Times New Roman" w:cs="Times New Roman"/>
                <w:bCs/>
                <w:spacing w:val="-1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bCs/>
                <w:spacing w:val="-12"/>
                <w:sz w:val="20"/>
                <w:szCs w:val="20"/>
              </w:rPr>
              <w:t xml:space="preserve">тивность </w:t>
            </w:r>
            <w:r w:rsidR="00CC5A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="00CC5A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радиационно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</w:t>
            </w:r>
            <w:proofErr w:type="spellEnd"/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объекты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Ионизи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рующее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излучение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4E454B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8433C8" w:rsidRPr="004943D8" w:rsidRDefault="008433C8" w:rsidP="00FC572A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Характеристика очагов поражения при радиационных авариях и принципы их защиты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8433C8" w:rsidRPr="004943D8" w:rsidRDefault="008433C8" w:rsidP="00CA00C8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поведения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и дейст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вия насе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  <w:t xml:space="preserve">ления при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радиоак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авариях и радио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активном 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загрязне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нии мест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75" w:type="dxa"/>
          </w:tcPr>
          <w:p w:rsidR="008433C8" w:rsidRPr="004943D8" w:rsidRDefault="008433C8" w:rsidP="00FC572A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2" w:type="dxa"/>
          </w:tcPr>
          <w:p w:rsidR="008433C8" w:rsidRPr="004943D8" w:rsidRDefault="008433C8" w:rsidP="00CA00C8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Обобще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 по те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>ме «Ава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>рии с вы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бросом 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радиоак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тивных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веществ»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7DE2" w:rsidRPr="00127DE2" w:rsidRDefault="00127DE2" w:rsidP="00127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Коррекция актуализации  памяти, пробелов знаний</w:t>
            </w:r>
          </w:p>
          <w:p w:rsidR="008433C8" w:rsidRPr="004943D8" w:rsidRDefault="00127DE2" w:rsidP="00127DE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самостоятельной работе.</w:t>
            </w:r>
          </w:p>
        </w:tc>
      </w:tr>
      <w:tr w:rsidR="00C217BC" w:rsidRPr="00EA3416" w:rsidTr="00C74BDB">
        <w:tc>
          <w:tcPr>
            <w:tcW w:w="675" w:type="dxa"/>
          </w:tcPr>
          <w:p w:rsidR="00C217BC" w:rsidRPr="004943D8" w:rsidRDefault="00C217BC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Гидродинамические аварии (5 ч)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Гидроди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намиче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ские ава</w:t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рии и 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гидротех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нические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сооруже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2" w:type="dxa"/>
          </w:tcPr>
          <w:p w:rsidR="008433C8" w:rsidRPr="004943D8" w:rsidRDefault="008433C8" w:rsidP="006478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Причины,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последст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вия гид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родина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мических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гидродинамических аварий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E2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433C8" w:rsidRPr="004943D8" w:rsidRDefault="00B14BB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Меры по защите и правила поведения при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гидродинамических авариях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2" w:type="dxa"/>
          </w:tcPr>
          <w:p w:rsidR="008433C8" w:rsidRPr="004943D8" w:rsidRDefault="008433C8" w:rsidP="0064785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Обобще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  <w:t>ние по те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ме «Гид</w:t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родина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мические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аварии»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7DE2" w:rsidRPr="00127DE2" w:rsidRDefault="00127DE2" w:rsidP="00127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Коррекция актуализации  памяти, пробелов знаний</w:t>
            </w:r>
          </w:p>
          <w:p w:rsidR="008433C8" w:rsidRPr="004943D8" w:rsidRDefault="00127DE2" w:rsidP="00127DE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7DE2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самостоятельной работе.</w:t>
            </w:r>
          </w:p>
        </w:tc>
      </w:tr>
      <w:tr w:rsidR="00C217BC" w:rsidRPr="00EA3416" w:rsidTr="00C74BDB">
        <w:tc>
          <w:tcPr>
            <w:tcW w:w="675" w:type="dxa"/>
          </w:tcPr>
          <w:p w:rsidR="00C217BC" w:rsidRPr="004943D8" w:rsidRDefault="00C217BC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Нарушение экологического равновесия (2 ч)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2" w:type="dxa"/>
          </w:tcPr>
          <w:p w:rsidR="008433C8" w:rsidRPr="004943D8" w:rsidRDefault="008433C8" w:rsidP="00647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Экология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и эколо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гическая 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ность. Биосфера и человек.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127DE2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Загрязнение атмосферы, почв, природных вод. ПДК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127DE2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17BC" w:rsidRPr="00EA3416" w:rsidTr="00C74BDB">
        <w:tc>
          <w:tcPr>
            <w:tcW w:w="675" w:type="dxa"/>
          </w:tcPr>
          <w:p w:rsidR="00C217BC" w:rsidRPr="004943D8" w:rsidRDefault="00C217BC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943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2. Опасные ситуации, возникающие в повседневной жизни, и правила безопасного поведения (7 ч)</w:t>
            </w:r>
          </w:p>
        </w:tc>
      </w:tr>
      <w:tr w:rsidR="00C217BC" w:rsidRPr="00EA3416" w:rsidTr="00C74BDB">
        <w:tc>
          <w:tcPr>
            <w:tcW w:w="675" w:type="dxa"/>
          </w:tcPr>
          <w:p w:rsidR="00C217BC" w:rsidRPr="004943D8" w:rsidRDefault="00C217BC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правил дорожного движения (3 ч)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Правила для велосипедистов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127DE2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2" w:type="dxa"/>
          </w:tcPr>
          <w:p w:rsidR="008433C8" w:rsidRPr="004943D8" w:rsidRDefault="008433C8" w:rsidP="00C74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Мотовелосипед и мопед. Мотоцикл. Водитель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127DE2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8433C8" w:rsidRPr="00EA3416" w:rsidTr="00E75265">
        <w:trPr>
          <w:trHeight w:val="242"/>
        </w:trPr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2" w:type="dxa"/>
          </w:tcPr>
          <w:p w:rsidR="008433C8" w:rsidRPr="004943D8" w:rsidRDefault="008433C8" w:rsidP="00C74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Cs/>
                <w:sz w:val="20"/>
                <w:szCs w:val="20"/>
              </w:rPr>
              <w:t>Проезд перекрестка.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433C8" w:rsidRPr="004943D8" w:rsidRDefault="00127DE2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C217BC" w:rsidRPr="00EA3416" w:rsidTr="00C74BDB">
        <w:trPr>
          <w:trHeight w:val="219"/>
        </w:trPr>
        <w:tc>
          <w:tcPr>
            <w:tcW w:w="675" w:type="dxa"/>
          </w:tcPr>
          <w:p w:rsidR="00C217BC" w:rsidRPr="004943D8" w:rsidRDefault="00C217BC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217BC" w:rsidRPr="004943D8" w:rsidRDefault="00C217BC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материалы к курсу (4 ч)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Как защитить себя при угрозе террористического акта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6337F" w:rsidRDefault="0056337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EA3416" w:rsidTr="00E75265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пострадавшему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6337F" w:rsidRDefault="0056337F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8433C8" w:rsidRPr="004943D8" w:rsidRDefault="00200A98" w:rsidP="00E75265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t>оспитание эмоциональной адекватности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8433C8" w:rsidRPr="00EA3416" w:rsidTr="008433C8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433C8" w:rsidRPr="004943D8" w:rsidRDefault="008433C8" w:rsidP="00A77EFE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8433C8" w:rsidRPr="004943D8" w:rsidRDefault="008433C8" w:rsidP="007743EF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3416" w:rsidRDefault="00EA3416" w:rsidP="0038180C">
      <w:pPr>
        <w:rPr>
          <w:rFonts w:ascii="Times New Roman" w:hAnsi="Times New Roman" w:cs="Times New Roman"/>
          <w:sz w:val="24"/>
          <w:szCs w:val="24"/>
        </w:rPr>
      </w:pPr>
    </w:p>
    <w:p w:rsidR="00A0572D" w:rsidRPr="004E454B" w:rsidRDefault="00A0572D" w:rsidP="00A0572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 w:rsidRPr="004E454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0572D" w:rsidRPr="004E454B" w:rsidRDefault="00A0572D" w:rsidP="00A0572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A0572D" w:rsidRPr="004E454B" w:rsidRDefault="00A0572D" w:rsidP="00A0572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E454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0572D" w:rsidRPr="004E454B" w:rsidRDefault="00A0572D" w:rsidP="00A0572D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</w:tblGrid>
      <w:tr w:rsidR="008433C8" w:rsidRPr="004E454B" w:rsidTr="0031189F">
        <w:tc>
          <w:tcPr>
            <w:tcW w:w="675" w:type="dxa"/>
            <w:vAlign w:val="center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8433C8" w:rsidRPr="004943D8" w:rsidRDefault="00A7362A" w:rsidP="0031189F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Коррекционный блок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646988">
            <w:pPr>
              <w:tabs>
                <w:tab w:val="left" w:pos="3825"/>
                <w:tab w:val="left" w:pos="74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 1 Основы безопасности личности, общества и государства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 ч)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России в современном мире</w:t>
            </w:r>
          </w:p>
        </w:tc>
      </w:tr>
      <w:tr w:rsidR="008433C8" w:rsidRPr="004E454B" w:rsidTr="0031189F">
        <w:tc>
          <w:tcPr>
            <w:tcW w:w="6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8433C8" w:rsidRPr="004943D8" w:rsidRDefault="008433C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России в современном мире</w:t>
            </w:r>
          </w:p>
        </w:tc>
        <w:tc>
          <w:tcPr>
            <w:tcW w:w="1275" w:type="dxa"/>
          </w:tcPr>
          <w:p w:rsidR="008433C8" w:rsidRPr="004943D8" w:rsidRDefault="008433C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433C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защиты населения и территорий от чрезвычайных ситуаций природного и техногенного характера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МЧС России. РСЧС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646988" w:rsidRPr="004943D8" w:rsidRDefault="00646988" w:rsidP="0059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менные средства пораже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ния, их поража</w:t>
            </w:r>
            <w:r w:rsidRPr="004943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ющие фак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торы, ме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43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роприятия </w:t>
            </w:r>
            <w:r w:rsidRPr="004943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защите </w:t>
            </w:r>
            <w:r w:rsidRPr="004943D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населения. Проверочная работа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t>оспитание эмоциональной адекватности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520C" w:rsidRPr="00301FE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 алгоритму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Мероприятия ГО по защите населения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</w:t>
            </w:r>
            <w:r w:rsidRPr="009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адекватности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43EF">
              <w:rPr>
                <w:rFonts w:ascii="Times New Roman" w:hAnsi="Times New Roman" w:cs="Times New Roman"/>
                <w:sz w:val="20"/>
                <w:szCs w:val="20"/>
              </w:rPr>
              <w:t>Коррекция работы по алгоритму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Защитные сооружения ГО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ЧС мирного времени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Терроризм как угроза национальной безопасности Российской Федерации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Терроризм и безопасность России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B2122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 2 Основы формирования здорового образа жизни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ч)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разрушающие здоровье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Здоровье. Факторы, разрушающие здоровье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формирующие здоровье человека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Питание и безопасные продукты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6337F" w:rsidRDefault="0056337F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Гигиена. Физическая культура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6337F" w:rsidRDefault="0056337F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5E28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сферы.</w:t>
            </w:r>
          </w:p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1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самоконтроля</w:t>
            </w:r>
          </w:p>
        </w:tc>
      </w:tr>
      <w:tr w:rsidR="00646988" w:rsidRPr="004E454B" w:rsidTr="00C74BDB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правил дорожного движения (3 ч)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Разметка проезжей части улиц и дорог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646988" w:rsidRPr="004943D8" w:rsidRDefault="00646988" w:rsidP="00592A62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Движение пешеходов индивидуально, группами и в колоннах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646988" w:rsidRPr="004943D8" w:rsidRDefault="00646988" w:rsidP="00E03A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Назначение номерных опознавательных знаков и надписей </w:t>
            </w:r>
            <w:proofErr w:type="gramStart"/>
            <w:r w:rsidRPr="004943D8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на</w:t>
            </w:r>
            <w:proofErr w:type="gramEnd"/>
            <w:r w:rsidRPr="004943D8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ТС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6988" w:rsidRPr="004943D8" w:rsidRDefault="00D845E3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6">
              <w:rPr>
                <w:rFonts w:ascii="Times New Roman" w:hAnsi="Times New Roman" w:cs="Times New Roman"/>
                <w:sz w:val="20"/>
                <w:szCs w:val="20"/>
              </w:rPr>
              <w:t>Воспитание адекватной реакции на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3C2">
              <w:rPr>
                <w:rFonts w:ascii="Times New Roman" w:hAnsi="Times New Roman"/>
                <w:sz w:val="20"/>
                <w:szCs w:val="20"/>
              </w:rPr>
              <w:t>Коррекция, развитие наглядно – образного мышления</w:t>
            </w:r>
          </w:p>
        </w:tc>
      </w:tr>
      <w:tr w:rsidR="00646988" w:rsidRPr="004E454B" w:rsidTr="0031189F">
        <w:tc>
          <w:tcPr>
            <w:tcW w:w="6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646988" w:rsidRPr="004943D8" w:rsidRDefault="00646988" w:rsidP="00DA3161">
            <w:pPr>
              <w:tabs>
                <w:tab w:val="left" w:pos="382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Итого часов</w:t>
            </w:r>
          </w:p>
        </w:tc>
        <w:tc>
          <w:tcPr>
            <w:tcW w:w="1275" w:type="dxa"/>
          </w:tcPr>
          <w:p w:rsidR="00646988" w:rsidRPr="004943D8" w:rsidRDefault="00646988" w:rsidP="00E03A63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D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646988" w:rsidRPr="004943D8" w:rsidRDefault="00646988" w:rsidP="0031189F">
            <w:pPr>
              <w:tabs>
                <w:tab w:val="left" w:pos="382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32D2" w:rsidRPr="001F0148" w:rsidRDefault="008232D2" w:rsidP="0038180C">
      <w:pPr>
        <w:rPr>
          <w:rFonts w:ascii="Times New Roman" w:hAnsi="Times New Roman" w:cs="Times New Roman"/>
          <w:sz w:val="24"/>
          <w:szCs w:val="24"/>
        </w:rPr>
      </w:pPr>
    </w:p>
    <w:sectPr w:rsidR="008232D2" w:rsidRPr="001F0148" w:rsidSect="00FC57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B9" w:rsidRDefault="00453FB9" w:rsidP="0038180C">
      <w:r>
        <w:separator/>
      </w:r>
    </w:p>
  </w:endnote>
  <w:endnote w:type="continuationSeparator" w:id="0">
    <w:p w:rsidR="00453FB9" w:rsidRDefault="00453FB9" w:rsidP="0038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24720"/>
      <w:docPartObj>
        <w:docPartGallery w:val="Page Numbers (Bottom of Page)"/>
        <w:docPartUnique/>
      </w:docPartObj>
    </w:sdtPr>
    <w:sdtEndPr/>
    <w:sdtContent>
      <w:p w:rsidR="00C74BDB" w:rsidRDefault="007D2E0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BDB" w:rsidRDefault="00C74B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B9" w:rsidRDefault="00453FB9" w:rsidP="0038180C">
      <w:r>
        <w:separator/>
      </w:r>
    </w:p>
  </w:footnote>
  <w:footnote w:type="continuationSeparator" w:id="0">
    <w:p w:rsidR="00453FB9" w:rsidRDefault="00453FB9" w:rsidP="0038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B4C"/>
    <w:multiLevelType w:val="hybridMultilevel"/>
    <w:tmpl w:val="A6BAAC5E"/>
    <w:lvl w:ilvl="0" w:tplc="3DC0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b/>
        <w:i w:val="0"/>
      </w:rPr>
    </w:lvl>
    <w:lvl w:ilvl="2" w:tplc="0D780E48">
      <w:start w:val="1"/>
      <w:numFmt w:val="decimal"/>
      <w:lvlText w:val="%3)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3" w:tplc="B8C883AE">
      <w:start w:val="1"/>
      <w:numFmt w:val="decimal"/>
      <w:lvlText w:val="%4"/>
      <w:lvlJc w:val="left"/>
      <w:pPr>
        <w:tabs>
          <w:tab w:val="num" w:pos="2094"/>
        </w:tabs>
        <w:ind w:left="2094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7234AE3"/>
    <w:multiLevelType w:val="multilevel"/>
    <w:tmpl w:val="4D38E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B0CDD"/>
    <w:multiLevelType w:val="hybridMultilevel"/>
    <w:tmpl w:val="72D4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C3A3A"/>
    <w:multiLevelType w:val="hybridMultilevel"/>
    <w:tmpl w:val="01CA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745F8"/>
    <w:multiLevelType w:val="hybridMultilevel"/>
    <w:tmpl w:val="F3D61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4914"/>
    <w:multiLevelType w:val="multilevel"/>
    <w:tmpl w:val="70E2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42C5F"/>
    <w:multiLevelType w:val="hybridMultilevel"/>
    <w:tmpl w:val="FD040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DD2"/>
    <w:rsid w:val="00006A72"/>
    <w:rsid w:val="000348BD"/>
    <w:rsid w:val="0007520C"/>
    <w:rsid w:val="000D0A9D"/>
    <w:rsid w:val="000D517D"/>
    <w:rsid w:val="000F168C"/>
    <w:rsid w:val="001227B9"/>
    <w:rsid w:val="00127DE2"/>
    <w:rsid w:val="0015336F"/>
    <w:rsid w:val="001F0148"/>
    <w:rsid w:val="001F6888"/>
    <w:rsid w:val="00200A98"/>
    <w:rsid w:val="00225E28"/>
    <w:rsid w:val="00227879"/>
    <w:rsid w:val="00240E06"/>
    <w:rsid w:val="00291B5D"/>
    <w:rsid w:val="002F115C"/>
    <w:rsid w:val="00301FE3"/>
    <w:rsid w:val="00304B6D"/>
    <w:rsid w:val="0031189F"/>
    <w:rsid w:val="00346089"/>
    <w:rsid w:val="0038180C"/>
    <w:rsid w:val="0039692E"/>
    <w:rsid w:val="003B3CC9"/>
    <w:rsid w:val="003E58F9"/>
    <w:rsid w:val="003E5F7F"/>
    <w:rsid w:val="004007D3"/>
    <w:rsid w:val="00453FB9"/>
    <w:rsid w:val="00483030"/>
    <w:rsid w:val="004902C1"/>
    <w:rsid w:val="004943D8"/>
    <w:rsid w:val="004C5547"/>
    <w:rsid w:val="004E454B"/>
    <w:rsid w:val="005522E1"/>
    <w:rsid w:val="0056337F"/>
    <w:rsid w:val="005673BE"/>
    <w:rsid w:val="00592A62"/>
    <w:rsid w:val="005A2461"/>
    <w:rsid w:val="0061798A"/>
    <w:rsid w:val="00646988"/>
    <w:rsid w:val="0064785F"/>
    <w:rsid w:val="006F0C7D"/>
    <w:rsid w:val="00734A5C"/>
    <w:rsid w:val="00761238"/>
    <w:rsid w:val="007743EF"/>
    <w:rsid w:val="007B407C"/>
    <w:rsid w:val="007D2E05"/>
    <w:rsid w:val="007E13A1"/>
    <w:rsid w:val="008232D2"/>
    <w:rsid w:val="008433C8"/>
    <w:rsid w:val="00857C6B"/>
    <w:rsid w:val="00871D8C"/>
    <w:rsid w:val="00894B23"/>
    <w:rsid w:val="008B4B56"/>
    <w:rsid w:val="00917B74"/>
    <w:rsid w:val="00920521"/>
    <w:rsid w:val="00953AB6"/>
    <w:rsid w:val="00960C34"/>
    <w:rsid w:val="00975570"/>
    <w:rsid w:val="00985F0F"/>
    <w:rsid w:val="009A2FF4"/>
    <w:rsid w:val="009C601E"/>
    <w:rsid w:val="00A00452"/>
    <w:rsid w:val="00A0572D"/>
    <w:rsid w:val="00A243DD"/>
    <w:rsid w:val="00A51F61"/>
    <w:rsid w:val="00A70D92"/>
    <w:rsid w:val="00A729CC"/>
    <w:rsid w:val="00A7362A"/>
    <w:rsid w:val="00A77EFE"/>
    <w:rsid w:val="00AD5F2C"/>
    <w:rsid w:val="00B14BBF"/>
    <w:rsid w:val="00B21228"/>
    <w:rsid w:val="00B32142"/>
    <w:rsid w:val="00B41BA6"/>
    <w:rsid w:val="00B7112E"/>
    <w:rsid w:val="00BC505F"/>
    <w:rsid w:val="00BD7A08"/>
    <w:rsid w:val="00C217BC"/>
    <w:rsid w:val="00C37EC5"/>
    <w:rsid w:val="00C43CFC"/>
    <w:rsid w:val="00C67914"/>
    <w:rsid w:val="00C736DA"/>
    <w:rsid w:val="00C7464C"/>
    <w:rsid w:val="00C74BDB"/>
    <w:rsid w:val="00C74BDE"/>
    <w:rsid w:val="00CA00C8"/>
    <w:rsid w:val="00CC5A2F"/>
    <w:rsid w:val="00CD01E5"/>
    <w:rsid w:val="00CD1BA7"/>
    <w:rsid w:val="00D07C06"/>
    <w:rsid w:val="00D845E3"/>
    <w:rsid w:val="00DA3161"/>
    <w:rsid w:val="00E03A63"/>
    <w:rsid w:val="00E669AE"/>
    <w:rsid w:val="00E75265"/>
    <w:rsid w:val="00E81826"/>
    <w:rsid w:val="00EA3416"/>
    <w:rsid w:val="00EF5C66"/>
    <w:rsid w:val="00EF62B4"/>
    <w:rsid w:val="00EF7059"/>
    <w:rsid w:val="00F55181"/>
    <w:rsid w:val="00F617C4"/>
    <w:rsid w:val="00FA6DD2"/>
    <w:rsid w:val="00FC572A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D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6DD2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A6DD2"/>
    <w:rPr>
      <w:color w:val="0000FF"/>
      <w:u w:val="single"/>
    </w:rPr>
  </w:style>
  <w:style w:type="paragraph" w:styleId="a6">
    <w:name w:val="No Spacing"/>
    <w:qFormat/>
    <w:rsid w:val="00AD5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aliases w:val="F1,Знак6"/>
    <w:basedOn w:val="a"/>
    <w:link w:val="a8"/>
    <w:rsid w:val="0038180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F1 Знак,Знак6 Знак"/>
    <w:basedOn w:val="a0"/>
    <w:link w:val="a7"/>
    <w:rsid w:val="00381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8180C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3B3C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3CC9"/>
  </w:style>
  <w:style w:type="paragraph" w:styleId="ac">
    <w:name w:val="footer"/>
    <w:basedOn w:val="a"/>
    <w:link w:val="ad"/>
    <w:uiPriority w:val="99"/>
    <w:unhideWhenUsed/>
    <w:rsid w:val="003B3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105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280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4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AWJJH2MPE6E2-1855846959-144</_dlc_DocId>
    <_dlc_DocIdUrl xmlns="4a252ca3-5a62-4c1c-90a6-29f4710e47f8">
      <Url>http://xn--44-6kcadhwnl3cfdx.xn--p1ai/Kostroma_EDU/Sch_3/_layouts/15/DocIdRedir.aspx?ID=AWJJH2MPE6E2-1855846959-144</Url>
      <Description>AWJJH2MPE6E2-1855846959-144</Description>
    </_dlc_DocIdUrl>
  </documentManagement>
</p:properties>
</file>

<file path=customXml/itemProps1.xml><?xml version="1.0" encoding="utf-8"?>
<ds:datastoreItem xmlns:ds="http://schemas.openxmlformats.org/officeDocument/2006/customXml" ds:itemID="{D796A073-6BD4-4120-9434-1546E41A003A}"/>
</file>

<file path=customXml/itemProps2.xml><?xml version="1.0" encoding="utf-8"?>
<ds:datastoreItem xmlns:ds="http://schemas.openxmlformats.org/officeDocument/2006/customXml" ds:itemID="{C20A040C-E7C8-4BDA-BB82-329EAF68B06E}"/>
</file>

<file path=customXml/itemProps3.xml><?xml version="1.0" encoding="utf-8"?>
<ds:datastoreItem xmlns:ds="http://schemas.openxmlformats.org/officeDocument/2006/customXml" ds:itemID="{3347DD4B-6F3C-4277-ABFA-8C5E2CAF429C}"/>
</file>

<file path=customXml/itemProps4.xml><?xml version="1.0" encoding="utf-8"?>
<ds:datastoreItem xmlns:ds="http://schemas.openxmlformats.org/officeDocument/2006/customXml" ds:itemID="{91526B45-633E-4CE6-80B8-8A46AF5D53B5}"/>
</file>

<file path=customXml/itemProps5.xml><?xml version="1.0" encoding="utf-8"?>
<ds:datastoreItem xmlns:ds="http://schemas.openxmlformats.org/officeDocument/2006/customXml" ds:itemID="{109A9416-8386-4775-9C3F-78BD01A57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20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Арина</cp:lastModifiedBy>
  <cp:revision>60</cp:revision>
  <dcterms:created xsi:type="dcterms:W3CDTF">2016-09-28T08:48:00Z</dcterms:created>
  <dcterms:modified xsi:type="dcterms:W3CDTF">2019-10-18T16:51:00Z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596bcdd1-8fed-4836-a45b-3ab71025c53b</vt:lpwstr>
  </property>
</Properties>
</file>