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3FE" w:rsidRPr="00C023FE" w:rsidRDefault="00C023FE" w:rsidP="00C023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Уважаемые родители и </w:t>
      </w:r>
      <w:r w:rsidR="00217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учащиеся</w:t>
      </w:r>
      <w:bookmarkStart w:id="0" w:name="_GoBack"/>
      <w:bookmarkEnd w:id="0"/>
      <w:r w:rsidRPr="00C02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C023FE" w:rsidRPr="00C023FE" w:rsidRDefault="00C023FE" w:rsidP="009E0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3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Распоряжением Председателя Комитета образования, культуры, спорта и работы с молодежью Администрации города Костромы от 3.04.2020 № 396-рз/</w:t>
      </w:r>
      <w:r w:rsidRPr="00C023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C02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023FE">
        <w:rPr>
          <w:rFonts w:ascii="Times New Roman" w:eastAsia="Calibri" w:hAnsi="Times New Roman" w:cs="Times New Roman"/>
          <w:sz w:val="28"/>
          <w:szCs w:val="28"/>
        </w:rPr>
        <w:t xml:space="preserve">Об организации образовательной деятельности в муниципальных образовательных организациях города Костромы в условиях введения режима повышенной готовности с целью недопущения завоза и распространения новой коронавирусной инфекции на территории Костромской области» </w:t>
      </w:r>
      <w:r w:rsidRPr="00C02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6 апреля 2020 </w:t>
      </w:r>
      <w:r w:rsidR="0042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всех общеобразовательных учреждениях Костромской области</w:t>
      </w:r>
      <w:r w:rsidRPr="00C02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вводится дистанционное обучение.</w:t>
      </w:r>
    </w:p>
    <w:p w:rsidR="00C023FE" w:rsidRPr="001F57D2" w:rsidRDefault="00C023FE" w:rsidP="001F57D2">
      <w:pPr>
        <w:pStyle w:val="a4"/>
        <w:shd w:val="clear" w:color="auto" w:fill="FFFFFF"/>
        <w:spacing w:before="0" w:beforeAutospacing="0" w:after="270" w:afterAutospacing="0"/>
        <w:ind w:firstLine="708"/>
        <w:jc w:val="both"/>
        <w:rPr>
          <w:color w:val="000000" w:themeColor="text1"/>
          <w:sz w:val="28"/>
          <w:szCs w:val="21"/>
        </w:rPr>
      </w:pPr>
      <w:r w:rsidRPr="00C023FE">
        <w:rPr>
          <w:b/>
          <w:bCs/>
          <w:sz w:val="28"/>
          <w:szCs w:val="28"/>
        </w:rPr>
        <w:t>Дистанционное обучение - это не дополнительные каникулы, а процесс обу</w:t>
      </w:r>
      <w:r w:rsidR="009E0614">
        <w:rPr>
          <w:b/>
          <w:bCs/>
          <w:sz w:val="28"/>
          <w:szCs w:val="28"/>
        </w:rPr>
        <w:t xml:space="preserve">чения ПО РАСПИСАНИЮ в режиме онлайн и </w:t>
      </w:r>
      <w:r w:rsidR="00DC67AF">
        <w:rPr>
          <w:b/>
          <w:bCs/>
          <w:sz w:val="28"/>
          <w:szCs w:val="28"/>
        </w:rPr>
        <w:t>офл</w:t>
      </w:r>
      <w:r w:rsidR="00DC67AF" w:rsidRPr="00C023FE">
        <w:rPr>
          <w:b/>
          <w:bCs/>
          <w:sz w:val="28"/>
          <w:szCs w:val="28"/>
        </w:rPr>
        <w:t>айн</w:t>
      </w:r>
      <w:r w:rsidRPr="00C023FE">
        <w:rPr>
          <w:b/>
          <w:bCs/>
          <w:sz w:val="28"/>
          <w:szCs w:val="28"/>
        </w:rPr>
        <w:t>, в зависимости от Ваших возможностей.</w:t>
      </w:r>
      <w:r w:rsidR="009E0614" w:rsidRPr="009E0614">
        <w:rPr>
          <w:b/>
          <w:bCs/>
          <w:sz w:val="28"/>
          <w:szCs w:val="28"/>
        </w:rPr>
        <w:t xml:space="preserve"> </w:t>
      </w:r>
      <w:r w:rsidR="001F57D2" w:rsidRPr="00DE4FAD">
        <w:rPr>
          <w:color w:val="000000" w:themeColor="text1"/>
          <w:sz w:val="28"/>
          <w:szCs w:val="21"/>
        </w:rPr>
        <w:t>Для того, чтобы эффективно организовать этот процесс и не допустить отставание от программы, необходимо соблюдение следующих рекомендаций и правил организации дистанционного режима обучения и распорядка дня:</w:t>
      </w:r>
    </w:p>
    <w:p w:rsidR="00DE4FAD" w:rsidRDefault="00DE4FAD" w:rsidP="00DE4FAD">
      <w:pPr>
        <w:pStyle w:val="a4"/>
        <w:numPr>
          <w:ilvl w:val="0"/>
          <w:numId w:val="4"/>
        </w:numPr>
        <w:shd w:val="clear" w:color="auto" w:fill="FFFFFF"/>
        <w:spacing w:before="0" w:beforeAutospacing="0" w:after="270" w:afterAutospacing="0"/>
        <w:jc w:val="both"/>
        <w:rPr>
          <w:color w:val="000000" w:themeColor="text1"/>
          <w:sz w:val="28"/>
          <w:szCs w:val="21"/>
        </w:rPr>
      </w:pPr>
      <w:r w:rsidRPr="00DE4FAD">
        <w:rPr>
          <w:b/>
          <w:color w:val="000000" w:themeColor="text1"/>
          <w:sz w:val="28"/>
          <w:szCs w:val="21"/>
        </w:rPr>
        <w:t>Ранний подъем в одно и тоже время</w:t>
      </w:r>
      <w:r>
        <w:rPr>
          <w:color w:val="000000" w:themeColor="text1"/>
          <w:sz w:val="28"/>
          <w:szCs w:val="21"/>
        </w:rPr>
        <w:t xml:space="preserve">. Между подъемом и </w:t>
      </w:r>
      <w:r w:rsidR="00CD0829">
        <w:rPr>
          <w:color w:val="000000" w:themeColor="text1"/>
          <w:sz w:val="28"/>
          <w:szCs w:val="21"/>
        </w:rPr>
        <w:t>началом занятий</w:t>
      </w:r>
      <w:r>
        <w:rPr>
          <w:color w:val="000000" w:themeColor="text1"/>
          <w:sz w:val="28"/>
          <w:szCs w:val="21"/>
        </w:rPr>
        <w:t xml:space="preserve"> должно быть не менее 60 минут: за это время ребенок успеет проснуться, позавтракать и подготовиться к занятиям.</w:t>
      </w:r>
    </w:p>
    <w:p w:rsidR="00DE4FAD" w:rsidRDefault="00DE4FAD" w:rsidP="00DE4FAD">
      <w:pPr>
        <w:pStyle w:val="a4"/>
        <w:numPr>
          <w:ilvl w:val="0"/>
          <w:numId w:val="4"/>
        </w:numPr>
        <w:shd w:val="clear" w:color="auto" w:fill="FFFFFF"/>
        <w:spacing w:before="0" w:beforeAutospacing="0" w:after="270" w:afterAutospacing="0"/>
        <w:jc w:val="both"/>
        <w:rPr>
          <w:color w:val="000000" w:themeColor="text1"/>
          <w:sz w:val="28"/>
          <w:szCs w:val="21"/>
        </w:rPr>
      </w:pPr>
      <w:r w:rsidRPr="00DE4FAD">
        <w:rPr>
          <w:b/>
          <w:color w:val="000000" w:themeColor="text1"/>
          <w:sz w:val="28"/>
          <w:szCs w:val="21"/>
        </w:rPr>
        <w:t>Распорядок уроков</w:t>
      </w:r>
      <w:r>
        <w:rPr>
          <w:color w:val="000000" w:themeColor="text1"/>
          <w:sz w:val="28"/>
          <w:szCs w:val="21"/>
        </w:rPr>
        <w:t>. Режим занятий следует организовать с учетом расписания уроков</w:t>
      </w:r>
      <w:r w:rsidR="00246F81">
        <w:rPr>
          <w:color w:val="000000" w:themeColor="text1"/>
          <w:sz w:val="28"/>
          <w:szCs w:val="21"/>
        </w:rPr>
        <w:t xml:space="preserve"> </w:t>
      </w:r>
      <w:r>
        <w:rPr>
          <w:color w:val="000000" w:themeColor="text1"/>
          <w:sz w:val="28"/>
          <w:szCs w:val="21"/>
        </w:rPr>
        <w:t xml:space="preserve">и периода наибольшей активности мозга: 9-11 часов утра. Ежедневно после первого часа работы необходима динамическая пауза на 15-20 минут – это зарядка, которая позволит отвлечься ненадолго, переключиться и снизить утомление. </w:t>
      </w:r>
      <w:r w:rsidR="00246F81">
        <w:rPr>
          <w:color w:val="000000" w:themeColor="text1"/>
          <w:sz w:val="28"/>
          <w:szCs w:val="21"/>
        </w:rPr>
        <w:t>Это</w:t>
      </w:r>
      <w:r>
        <w:rPr>
          <w:color w:val="000000" w:themeColor="text1"/>
          <w:sz w:val="28"/>
          <w:szCs w:val="21"/>
        </w:rPr>
        <w:t xml:space="preserve"> позволит избежать снижения работоспособности. </w:t>
      </w:r>
      <w:r w:rsidR="00246F81">
        <w:rPr>
          <w:color w:val="000000" w:themeColor="text1"/>
          <w:sz w:val="28"/>
          <w:szCs w:val="21"/>
        </w:rPr>
        <w:t>Также необходимо проводить физкультминутки каждые 15-20 минут для профилактики нарушения зрения и осанки. Можно чередовать выполнение заданий на дистанционных учебных платформах прогулкой по квартире или выполнением дел по дому.</w:t>
      </w:r>
    </w:p>
    <w:p w:rsidR="00881D09" w:rsidRPr="00881D09" w:rsidRDefault="004D4888" w:rsidP="00DE4FAD">
      <w:pPr>
        <w:pStyle w:val="a4"/>
        <w:numPr>
          <w:ilvl w:val="0"/>
          <w:numId w:val="4"/>
        </w:numPr>
        <w:shd w:val="clear" w:color="auto" w:fill="FFFFFF"/>
        <w:spacing w:before="0" w:beforeAutospacing="0" w:after="270" w:afterAutospacing="0"/>
        <w:jc w:val="both"/>
        <w:rPr>
          <w:color w:val="000000" w:themeColor="text1"/>
          <w:sz w:val="28"/>
          <w:szCs w:val="21"/>
        </w:rPr>
      </w:pPr>
      <w:r>
        <w:rPr>
          <w:b/>
          <w:color w:val="000000" w:themeColor="text1"/>
          <w:sz w:val="28"/>
          <w:szCs w:val="21"/>
        </w:rPr>
        <w:t>На</w:t>
      </w:r>
      <w:r w:rsidR="00881D09" w:rsidRPr="00DF64E3">
        <w:rPr>
          <w:b/>
          <w:color w:val="000000" w:themeColor="text1"/>
          <w:sz w:val="28"/>
          <w:szCs w:val="21"/>
        </w:rPr>
        <w:t xml:space="preserve"> время онлайн подключений</w:t>
      </w:r>
      <w:r w:rsidR="00881D09">
        <w:rPr>
          <w:color w:val="000000" w:themeColor="text1"/>
          <w:sz w:val="28"/>
          <w:szCs w:val="21"/>
        </w:rPr>
        <w:t xml:space="preserve">. </w:t>
      </w:r>
      <w:r w:rsidR="00DF64E3">
        <w:rPr>
          <w:color w:val="000000" w:themeColor="text1"/>
          <w:sz w:val="28"/>
          <w:szCs w:val="21"/>
        </w:rPr>
        <w:t>Важно понимать, что онлайн уроки — это те же самые уроки, на которых ребенок находится в учебном коллективе. Поэтому напомните, что соблюдать этику поведения необходимо даже в сети. Не перебивать друг друга, не выкрикива</w:t>
      </w:r>
      <w:r w:rsidR="0042777F">
        <w:rPr>
          <w:color w:val="000000" w:themeColor="text1"/>
          <w:sz w:val="28"/>
          <w:szCs w:val="21"/>
        </w:rPr>
        <w:t>ть</w:t>
      </w:r>
      <w:r w:rsidR="00DF64E3">
        <w:rPr>
          <w:color w:val="000000" w:themeColor="text1"/>
          <w:sz w:val="28"/>
          <w:szCs w:val="21"/>
        </w:rPr>
        <w:t xml:space="preserve">. </w:t>
      </w:r>
      <w:r w:rsidR="00881D09">
        <w:rPr>
          <w:color w:val="000000" w:themeColor="text1"/>
          <w:sz w:val="28"/>
          <w:szCs w:val="21"/>
        </w:rPr>
        <w:t>Обеспечьте</w:t>
      </w:r>
      <w:r w:rsidR="00DF64E3">
        <w:rPr>
          <w:color w:val="000000" w:themeColor="text1"/>
          <w:sz w:val="28"/>
          <w:szCs w:val="21"/>
        </w:rPr>
        <w:t xml:space="preserve"> удобное рабочее место, уберите все предметы, которые могут отвлечь от учебного процесса</w:t>
      </w:r>
      <w:r>
        <w:rPr>
          <w:color w:val="000000" w:themeColor="text1"/>
          <w:sz w:val="28"/>
          <w:szCs w:val="21"/>
        </w:rPr>
        <w:t>, а также младших братьев или сестер, домашних питомцев</w:t>
      </w:r>
      <w:r w:rsidR="00DF64E3">
        <w:rPr>
          <w:color w:val="000000" w:themeColor="text1"/>
          <w:sz w:val="28"/>
          <w:szCs w:val="21"/>
        </w:rPr>
        <w:t xml:space="preserve">. </w:t>
      </w:r>
      <w:r>
        <w:rPr>
          <w:color w:val="000000" w:themeColor="text1"/>
          <w:sz w:val="28"/>
          <w:szCs w:val="21"/>
        </w:rPr>
        <w:t xml:space="preserve">Создайте </w:t>
      </w:r>
      <w:r w:rsidR="00DF64E3">
        <w:rPr>
          <w:color w:val="000000" w:themeColor="text1"/>
          <w:sz w:val="28"/>
          <w:szCs w:val="21"/>
        </w:rPr>
        <w:t>в комнате тишину и рабочую обс</w:t>
      </w:r>
      <w:r>
        <w:rPr>
          <w:color w:val="000000" w:themeColor="text1"/>
          <w:sz w:val="28"/>
          <w:szCs w:val="21"/>
        </w:rPr>
        <w:t>тановку!</w:t>
      </w:r>
      <w:r w:rsidR="00663553">
        <w:rPr>
          <w:color w:val="000000" w:themeColor="text1"/>
          <w:sz w:val="28"/>
          <w:szCs w:val="21"/>
        </w:rPr>
        <w:t xml:space="preserve"> </w:t>
      </w:r>
      <w:r w:rsidR="00663553" w:rsidRPr="00663553">
        <w:rPr>
          <w:color w:val="000000" w:themeColor="text1"/>
          <w:sz w:val="28"/>
          <w:szCs w:val="21"/>
        </w:rPr>
        <w:t xml:space="preserve">Объясните ребенку, что в пижаме ему не стоит заниматься. Даже одежда должна настраивать на рабочую атмосферу! </w:t>
      </w:r>
      <w:r w:rsidR="00F72610">
        <w:rPr>
          <w:color w:val="000000" w:themeColor="text1"/>
          <w:sz w:val="28"/>
          <w:szCs w:val="21"/>
        </w:rPr>
        <w:t>Залог успе</w:t>
      </w:r>
      <w:r w:rsidR="009E0614">
        <w:rPr>
          <w:color w:val="000000" w:themeColor="text1"/>
          <w:sz w:val="28"/>
          <w:szCs w:val="21"/>
        </w:rPr>
        <w:t>ха в ваших руках!</w:t>
      </w:r>
    </w:p>
    <w:p w:rsidR="00AE1ED5" w:rsidRPr="00AE1ED5" w:rsidRDefault="00AE1ED5" w:rsidP="00DE4FAD">
      <w:pPr>
        <w:pStyle w:val="a4"/>
        <w:numPr>
          <w:ilvl w:val="0"/>
          <w:numId w:val="4"/>
        </w:numPr>
        <w:shd w:val="clear" w:color="auto" w:fill="FFFFFF"/>
        <w:spacing w:before="0" w:beforeAutospacing="0" w:after="270" w:afterAutospacing="0"/>
        <w:jc w:val="both"/>
        <w:rPr>
          <w:color w:val="000000" w:themeColor="text1"/>
          <w:sz w:val="28"/>
          <w:szCs w:val="21"/>
        </w:rPr>
      </w:pPr>
      <w:r w:rsidRPr="00AE1ED5">
        <w:rPr>
          <w:b/>
          <w:color w:val="000000" w:themeColor="text1"/>
          <w:sz w:val="28"/>
          <w:szCs w:val="21"/>
        </w:rPr>
        <w:t>В случае сбоя при подключении к онлайн уроку</w:t>
      </w:r>
      <w:r>
        <w:rPr>
          <w:color w:val="000000" w:themeColor="text1"/>
          <w:sz w:val="28"/>
          <w:szCs w:val="21"/>
        </w:rPr>
        <w:t>. Не паниковать! Открыть электронный журнал и выполнить задание, выданное к уроку. В следующий раз пробовать снова подключиться.</w:t>
      </w:r>
    </w:p>
    <w:p w:rsidR="00246F81" w:rsidRDefault="00246F81" w:rsidP="00DE4FAD">
      <w:pPr>
        <w:pStyle w:val="a4"/>
        <w:numPr>
          <w:ilvl w:val="0"/>
          <w:numId w:val="4"/>
        </w:numPr>
        <w:shd w:val="clear" w:color="auto" w:fill="FFFFFF"/>
        <w:spacing w:before="0" w:beforeAutospacing="0" w:after="270" w:afterAutospacing="0"/>
        <w:jc w:val="both"/>
        <w:rPr>
          <w:color w:val="000000" w:themeColor="text1"/>
          <w:sz w:val="28"/>
          <w:szCs w:val="21"/>
        </w:rPr>
      </w:pPr>
      <w:r>
        <w:rPr>
          <w:b/>
          <w:color w:val="000000" w:themeColor="text1"/>
          <w:sz w:val="28"/>
          <w:szCs w:val="21"/>
        </w:rPr>
        <w:lastRenderedPageBreak/>
        <w:t xml:space="preserve">Выполнять домашние задания </w:t>
      </w:r>
      <w:r w:rsidR="00CD0829">
        <w:rPr>
          <w:b/>
          <w:color w:val="000000" w:themeColor="text1"/>
          <w:sz w:val="28"/>
          <w:szCs w:val="21"/>
        </w:rPr>
        <w:t xml:space="preserve">необходимо </w:t>
      </w:r>
      <w:r>
        <w:rPr>
          <w:b/>
          <w:color w:val="000000" w:themeColor="text1"/>
          <w:sz w:val="28"/>
          <w:szCs w:val="21"/>
        </w:rPr>
        <w:t>ежедневно</w:t>
      </w:r>
      <w:r w:rsidRPr="00246F81">
        <w:rPr>
          <w:color w:val="000000" w:themeColor="text1"/>
          <w:sz w:val="28"/>
          <w:szCs w:val="21"/>
        </w:rPr>
        <w:t>.</w:t>
      </w:r>
      <w:r>
        <w:rPr>
          <w:color w:val="000000" w:themeColor="text1"/>
          <w:sz w:val="28"/>
          <w:szCs w:val="21"/>
        </w:rPr>
        <w:t xml:space="preserve"> Это позволит распределить нагрузку на весь период дистанционного обучения.</w:t>
      </w:r>
    </w:p>
    <w:p w:rsidR="00BE049F" w:rsidRDefault="00BE049F" w:rsidP="00DE4FAD">
      <w:pPr>
        <w:pStyle w:val="a4"/>
        <w:numPr>
          <w:ilvl w:val="0"/>
          <w:numId w:val="4"/>
        </w:numPr>
        <w:shd w:val="clear" w:color="auto" w:fill="FFFFFF"/>
        <w:spacing w:before="0" w:beforeAutospacing="0" w:after="270" w:afterAutospacing="0"/>
        <w:jc w:val="both"/>
        <w:rPr>
          <w:color w:val="000000" w:themeColor="text1"/>
          <w:sz w:val="28"/>
          <w:szCs w:val="21"/>
        </w:rPr>
      </w:pPr>
      <w:r>
        <w:rPr>
          <w:b/>
          <w:color w:val="000000" w:themeColor="text1"/>
          <w:sz w:val="28"/>
          <w:szCs w:val="21"/>
        </w:rPr>
        <w:t>Домашнее обучение</w:t>
      </w:r>
      <w:r w:rsidRPr="00BE049F">
        <w:rPr>
          <w:color w:val="000000" w:themeColor="text1"/>
          <w:sz w:val="28"/>
          <w:szCs w:val="21"/>
        </w:rPr>
        <w:t>:</w:t>
      </w:r>
      <w:r>
        <w:rPr>
          <w:color w:val="000000" w:themeColor="text1"/>
          <w:sz w:val="28"/>
          <w:szCs w:val="21"/>
        </w:rPr>
        <w:t xml:space="preserve"> 20 советов для родителей школьников. </w:t>
      </w:r>
      <w:hyperlink r:id="rId6" w:history="1">
        <w:r w:rsidRPr="00BE049F">
          <w:rPr>
            <w:rStyle w:val="a5"/>
            <w:sz w:val="28"/>
            <w:szCs w:val="21"/>
          </w:rPr>
          <w:t>Подробнее</w:t>
        </w:r>
      </w:hyperlink>
      <w:r>
        <w:rPr>
          <w:color w:val="000000" w:themeColor="text1"/>
          <w:sz w:val="28"/>
          <w:szCs w:val="21"/>
        </w:rPr>
        <w:t>.</w:t>
      </w:r>
    </w:p>
    <w:p w:rsidR="00246F81" w:rsidRDefault="00246F81" w:rsidP="00AE1ED5">
      <w:pPr>
        <w:pStyle w:val="a4"/>
        <w:shd w:val="clear" w:color="auto" w:fill="FFFFFF"/>
        <w:spacing w:before="0" w:beforeAutospacing="0" w:after="270" w:afterAutospacing="0"/>
        <w:ind w:firstLine="708"/>
        <w:jc w:val="both"/>
        <w:rPr>
          <w:color w:val="000000" w:themeColor="text1"/>
          <w:sz w:val="28"/>
          <w:szCs w:val="21"/>
        </w:rPr>
      </w:pPr>
      <w:r>
        <w:rPr>
          <w:b/>
          <w:color w:val="000000" w:themeColor="text1"/>
          <w:sz w:val="28"/>
          <w:szCs w:val="21"/>
        </w:rPr>
        <w:t>Обсудите режим дня с ребенком</w:t>
      </w:r>
      <w:r w:rsidRPr="00246F81">
        <w:rPr>
          <w:color w:val="000000" w:themeColor="text1"/>
          <w:sz w:val="28"/>
          <w:szCs w:val="21"/>
        </w:rPr>
        <w:t>!</w:t>
      </w:r>
      <w:r>
        <w:rPr>
          <w:color w:val="000000" w:themeColor="text1"/>
          <w:sz w:val="28"/>
          <w:szCs w:val="21"/>
        </w:rPr>
        <w:t xml:space="preserve"> </w:t>
      </w:r>
    </w:p>
    <w:p w:rsidR="00246F81" w:rsidRDefault="00246F81" w:rsidP="00AE1ED5">
      <w:pPr>
        <w:pStyle w:val="a4"/>
        <w:shd w:val="clear" w:color="auto" w:fill="FFFFFF"/>
        <w:spacing w:before="0" w:beforeAutospacing="0" w:after="270" w:afterAutospacing="0"/>
        <w:ind w:firstLine="708"/>
        <w:jc w:val="both"/>
        <w:rPr>
          <w:color w:val="000000" w:themeColor="text1"/>
          <w:sz w:val="28"/>
          <w:szCs w:val="21"/>
        </w:rPr>
      </w:pPr>
      <w:r w:rsidRPr="00246F81">
        <w:rPr>
          <w:b/>
          <w:color w:val="000000" w:themeColor="text1"/>
          <w:sz w:val="28"/>
          <w:szCs w:val="21"/>
        </w:rPr>
        <w:t>Предусмотрите формы контроля со своей стороны</w:t>
      </w:r>
      <w:r>
        <w:rPr>
          <w:color w:val="000000" w:themeColor="text1"/>
          <w:sz w:val="28"/>
          <w:szCs w:val="21"/>
        </w:rPr>
        <w:t>:</w:t>
      </w:r>
    </w:p>
    <w:p w:rsidR="00246F81" w:rsidRDefault="00246F81" w:rsidP="00246F81">
      <w:pPr>
        <w:pStyle w:val="a4"/>
        <w:shd w:val="clear" w:color="auto" w:fill="FFFFFF"/>
        <w:spacing w:before="0" w:beforeAutospacing="0" w:after="270" w:afterAutospacing="0"/>
        <w:jc w:val="both"/>
        <w:rPr>
          <w:color w:val="000000" w:themeColor="text1"/>
          <w:sz w:val="28"/>
          <w:szCs w:val="21"/>
        </w:rPr>
      </w:pPr>
      <w:r>
        <w:rPr>
          <w:color w:val="000000" w:themeColor="text1"/>
          <w:sz w:val="28"/>
          <w:szCs w:val="21"/>
        </w:rPr>
        <w:t>- в течение дня необходимо получать отчет ребенка о разных этапах выполнения учебных заданий;</w:t>
      </w:r>
    </w:p>
    <w:p w:rsidR="00246F81" w:rsidRDefault="00246F81" w:rsidP="00246F81">
      <w:pPr>
        <w:pStyle w:val="a4"/>
        <w:shd w:val="clear" w:color="auto" w:fill="FFFFFF"/>
        <w:spacing w:before="0" w:beforeAutospacing="0" w:after="270" w:afterAutospacing="0"/>
        <w:jc w:val="both"/>
        <w:rPr>
          <w:color w:val="000000" w:themeColor="text1"/>
          <w:sz w:val="28"/>
          <w:szCs w:val="21"/>
        </w:rPr>
      </w:pPr>
      <w:r>
        <w:rPr>
          <w:color w:val="000000" w:themeColor="text1"/>
          <w:sz w:val="28"/>
          <w:szCs w:val="21"/>
        </w:rPr>
        <w:t>- обязательная ежедневная проверка выполненных учебных заданий;</w:t>
      </w:r>
    </w:p>
    <w:p w:rsidR="00246F81" w:rsidRPr="00DE4FAD" w:rsidRDefault="00246F81" w:rsidP="00246F81">
      <w:pPr>
        <w:pStyle w:val="a4"/>
        <w:shd w:val="clear" w:color="auto" w:fill="FFFFFF"/>
        <w:spacing w:before="0" w:beforeAutospacing="0" w:after="270" w:afterAutospacing="0"/>
        <w:jc w:val="both"/>
        <w:rPr>
          <w:color w:val="000000" w:themeColor="text1"/>
          <w:sz w:val="28"/>
          <w:szCs w:val="21"/>
        </w:rPr>
      </w:pPr>
      <w:r>
        <w:rPr>
          <w:color w:val="000000" w:themeColor="text1"/>
          <w:sz w:val="28"/>
          <w:szCs w:val="21"/>
        </w:rPr>
        <w:t>- подготовка ребенком в течении дня вопросов, заданий с которыми он не справился самостоятельно. Помогите ребенку выполнить их или обратитесь удобным для вас способом к учителю.</w:t>
      </w:r>
    </w:p>
    <w:p w:rsidR="00F5545D" w:rsidRDefault="00DF07ED" w:rsidP="00F5545D">
      <w:pPr>
        <w:pStyle w:val="a4"/>
        <w:shd w:val="clear" w:color="auto" w:fill="FFFFFF"/>
        <w:spacing w:before="0" w:beforeAutospacing="0" w:after="270" w:afterAutospacing="0"/>
        <w:ind w:firstLine="708"/>
        <w:jc w:val="both"/>
        <w:rPr>
          <w:color w:val="000000" w:themeColor="text1"/>
          <w:sz w:val="28"/>
          <w:szCs w:val="21"/>
        </w:rPr>
      </w:pPr>
      <w:r w:rsidRPr="00F5545D">
        <w:rPr>
          <w:color w:val="000000" w:themeColor="text1"/>
          <w:sz w:val="28"/>
          <w:szCs w:val="21"/>
        </w:rPr>
        <w:t>Ежедневно по всем предметам учебного плана в соответствии с расписанием уроков</w:t>
      </w:r>
      <w:r w:rsidR="008003D9">
        <w:rPr>
          <w:color w:val="000000" w:themeColor="text1"/>
          <w:sz w:val="28"/>
          <w:szCs w:val="21"/>
        </w:rPr>
        <w:t xml:space="preserve"> (</w:t>
      </w:r>
      <w:r w:rsidR="008003D9" w:rsidRPr="008003D9">
        <w:rPr>
          <w:color w:val="000000" w:themeColor="text1"/>
          <w:sz w:val="28"/>
          <w:szCs w:val="21"/>
          <w:u w:val="single"/>
        </w:rPr>
        <w:t>расписание</w:t>
      </w:r>
      <w:r w:rsidR="00F20CC5">
        <w:rPr>
          <w:color w:val="000000" w:themeColor="text1"/>
          <w:sz w:val="28"/>
          <w:szCs w:val="21"/>
          <w:u w:val="single"/>
        </w:rPr>
        <w:t>м</w:t>
      </w:r>
      <w:r w:rsidR="008003D9" w:rsidRPr="008003D9">
        <w:rPr>
          <w:color w:val="000000" w:themeColor="text1"/>
          <w:sz w:val="28"/>
          <w:szCs w:val="21"/>
          <w:u w:val="single"/>
        </w:rPr>
        <w:t xml:space="preserve"> </w:t>
      </w:r>
      <w:r w:rsidR="0042777F">
        <w:rPr>
          <w:color w:val="000000" w:themeColor="text1"/>
          <w:sz w:val="28"/>
          <w:szCs w:val="21"/>
          <w:u w:val="single"/>
        </w:rPr>
        <w:t>онлайн уроков</w:t>
      </w:r>
      <w:r w:rsidR="008003D9">
        <w:rPr>
          <w:color w:val="000000" w:themeColor="text1"/>
          <w:sz w:val="28"/>
          <w:szCs w:val="21"/>
        </w:rPr>
        <w:t>)</w:t>
      </w:r>
      <w:r w:rsidRPr="00F5545D">
        <w:rPr>
          <w:color w:val="000000" w:themeColor="text1"/>
          <w:sz w:val="28"/>
          <w:szCs w:val="21"/>
        </w:rPr>
        <w:t xml:space="preserve"> педагоги </w:t>
      </w:r>
      <w:r w:rsidR="0042777F">
        <w:rPr>
          <w:color w:val="000000" w:themeColor="text1"/>
          <w:sz w:val="28"/>
          <w:szCs w:val="21"/>
        </w:rPr>
        <w:t>школы</w:t>
      </w:r>
      <w:r w:rsidRPr="00F5545D">
        <w:rPr>
          <w:color w:val="000000" w:themeColor="text1"/>
          <w:sz w:val="28"/>
          <w:szCs w:val="21"/>
        </w:rPr>
        <w:t xml:space="preserve"> будут размещать в </w:t>
      </w:r>
      <w:r w:rsidR="00F5545D">
        <w:rPr>
          <w:color w:val="000000" w:themeColor="text1"/>
          <w:sz w:val="28"/>
          <w:szCs w:val="21"/>
        </w:rPr>
        <w:t>Э</w:t>
      </w:r>
      <w:r w:rsidRPr="00F5545D">
        <w:rPr>
          <w:color w:val="000000" w:themeColor="text1"/>
          <w:sz w:val="28"/>
          <w:szCs w:val="21"/>
        </w:rPr>
        <w:t xml:space="preserve">лектронном </w:t>
      </w:r>
      <w:r w:rsidR="00F5545D">
        <w:rPr>
          <w:color w:val="000000" w:themeColor="text1"/>
          <w:sz w:val="28"/>
          <w:szCs w:val="21"/>
        </w:rPr>
        <w:t>журнале</w:t>
      </w:r>
      <w:r w:rsidRPr="00F5545D">
        <w:rPr>
          <w:color w:val="000000" w:themeColor="text1"/>
          <w:sz w:val="28"/>
          <w:szCs w:val="21"/>
        </w:rPr>
        <w:t xml:space="preserve"> задание на учебный день. </w:t>
      </w:r>
    </w:p>
    <w:p w:rsidR="00F5545D" w:rsidRDefault="00DF07ED" w:rsidP="00F5545D">
      <w:pPr>
        <w:pStyle w:val="a4"/>
        <w:shd w:val="clear" w:color="auto" w:fill="FFFFFF"/>
        <w:spacing w:before="0" w:beforeAutospacing="0" w:after="270" w:afterAutospacing="0"/>
        <w:ind w:firstLine="708"/>
        <w:jc w:val="both"/>
        <w:rPr>
          <w:color w:val="000000" w:themeColor="text1"/>
          <w:sz w:val="28"/>
          <w:szCs w:val="21"/>
        </w:rPr>
      </w:pPr>
      <w:r w:rsidRPr="00F5545D">
        <w:rPr>
          <w:color w:val="000000" w:themeColor="text1"/>
          <w:sz w:val="28"/>
          <w:szCs w:val="21"/>
        </w:rPr>
        <w:t>Задани</w:t>
      </w:r>
      <w:r w:rsidR="00F5545D">
        <w:rPr>
          <w:color w:val="000000" w:themeColor="text1"/>
          <w:sz w:val="28"/>
          <w:szCs w:val="21"/>
        </w:rPr>
        <w:t>я могут быть разные:</w:t>
      </w:r>
    </w:p>
    <w:p w:rsidR="00F5545D" w:rsidRDefault="00F5545D" w:rsidP="00F5545D">
      <w:pPr>
        <w:pStyle w:val="a4"/>
        <w:shd w:val="clear" w:color="auto" w:fill="FFFFFF"/>
        <w:spacing w:before="0" w:beforeAutospacing="0" w:after="270" w:afterAutospacing="0"/>
        <w:ind w:firstLine="708"/>
        <w:jc w:val="both"/>
        <w:rPr>
          <w:color w:val="000000" w:themeColor="text1"/>
          <w:sz w:val="28"/>
          <w:szCs w:val="21"/>
        </w:rPr>
      </w:pPr>
      <w:r>
        <w:rPr>
          <w:color w:val="000000" w:themeColor="text1"/>
          <w:sz w:val="28"/>
          <w:szCs w:val="21"/>
        </w:rPr>
        <w:t>- устные (например, прочитать параграф учебника);</w:t>
      </w:r>
    </w:p>
    <w:p w:rsidR="00F5545D" w:rsidRDefault="00F5545D" w:rsidP="00F5545D">
      <w:pPr>
        <w:pStyle w:val="a4"/>
        <w:shd w:val="clear" w:color="auto" w:fill="FFFFFF"/>
        <w:spacing w:before="0" w:beforeAutospacing="0" w:after="270" w:afterAutospacing="0"/>
        <w:ind w:firstLine="708"/>
        <w:jc w:val="both"/>
        <w:rPr>
          <w:color w:val="000000" w:themeColor="text1"/>
          <w:sz w:val="28"/>
          <w:szCs w:val="21"/>
        </w:rPr>
      </w:pPr>
      <w:r>
        <w:rPr>
          <w:color w:val="000000" w:themeColor="text1"/>
          <w:sz w:val="28"/>
          <w:szCs w:val="21"/>
        </w:rPr>
        <w:t>- электронные</w:t>
      </w:r>
      <w:r w:rsidR="00DF07ED" w:rsidRPr="00F5545D">
        <w:rPr>
          <w:color w:val="000000" w:themeColor="text1"/>
          <w:sz w:val="28"/>
          <w:szCs w:val="21"/>
        </w:rPr>
        <w:t xml:space="preserve"> </w:t>
      </w:r>
      <w:r>
        <w:rPr>
          <w:color w:val="000000" w:themeColor="text1"/>
          <w:sz w:val="28"/>
          <w:szCs w:val="21"/>
        </w:rPr>
        <w:t>(письменные или онлайн).</w:t>
      </w:r>
    </w:p>
    <w:p w:rsidR="00F5545D" w:rsidRDefault="00F5545D" w:rsidP="00F5545D">
      <w:pPr>
        <w:pStyle w:val="a4"/>
        <w:shd w:val="clear" w:color="auto" w:fill="FFFFFF"/>
        <w:spacing w:before="0" w:beforeAutospacing="0" w:after="270" w:afterAutospacing="0"/>
        <w:ind w:firstLine="708"/>
        <w:jc w:val="both"/>
        <w:rPr>
          <w:color w:val="000000" w:themeColor="text1"/>
          <w:sz w:val="28"/>
          <w:szCs w:val="21"/>
        </w:rPr>
      </w:pPr>
      <w:r>
        <w:rPr>
          <w:color w:val="000000" w:themeColor="text1"/>
          <w:sz w:val="28"/>
          <w:szCs w:val="21"/>
        </w:rPr>
        <w:t xml:space="preserve">Могут быть даны ссылки на </w:t>
      </w:r>
      <w:proofErr w:type="spellStart"/>
      <w:r>
        <w:rPr>
          <w:color w:val="000000" w:themeColor="text1"/>
          <w:sz w:val="28"/>
          <w:szCs w:val="21"/>
        </w:rPr>
        <w:t>видеоуроки</w:t>
      </w:r>
      <w:proofErr w:type="spellEnd"/>
      <w:r>
        <w:rPr>
          <w:color w:val="000000" w:themeColor="text1"/>
          <w:sz w:val="28"/>
          <w:szCs w:val="21"/>
        </w:rPr>
        <w:t xml:space="preserve"> в сети Интернет.</w:t>
      </w:r>
    </w:p>
    <w:p w:rsidR="00F5545D" w:rsidRDefault="00F5545D" w:rsidP="00F5545D">
      <w:pPr>
        <w:pStyle w:val="a4"/>
        <w:shd w:val="clear" w:color="auto" w:fill="FFFFFF"/>
        <w:spacing w:before="0" w:beforeAutospacing="0" w:after="270" w:afterAutospacing="0"/>
        <w:ind w:firstLine="708"/>
        <w:jc w:val="both"/>
        <w:rPr>
          <w:color w:val="000000" w:themeColor="text1"/>
          <w:sz w:val="28"/>
          <w:szCs w:val="21"/>
        </w:rPr>
      </w:pPr>
      <w:r>
        <w:rPr>
          <w:color w:val="000000" w:themeColor="text1"/>
          <w:sz w:val="28"/>
          <w:szCs w:val="21"/>
        </w:rPr>
        <w:t>Также будут использованы</w:t>
      </w:r>
      <w:r w:rsidR="00ED442F" w:rsidRPr="00ED442F">
        <w:rPr>
          <w:color w:val="000000" w:themeColor="text1"/>
          <w:sz w:val="28"/>
          <w:szCs w:val="21"/>
        </w:rPr>
        <w:t xml:space="preserve"> </w:t>
      </w:r>
      <w:r w:rsidR="00ED442F">
        <w:rPr>
          <w:color w:val="000000" w:themeColor="text1"/>
          <w:sz w:val="28"/>
          <w:szCs w:val="21"/>
        </w:rPr>
        <w:t>бесплатные</w:t>
      </w:r>
      <w:r>
        <w:rPr>
          <w:color w:val="000000" w:themeColor="text1"/>
          <w:sz w:val="28"/>
          <w:szCs w:val="21"/>
        </w:rPr>
        <w:t xml:space="preserve"> образовательные ресурсы:</w:t>
      </w:r>
    </w:p>
    <w:p w:rsidR="0042777F" w:rsidRDefault="00F5545D" w:rsidP="009E0614">
      <w:pPr>
        <w:pStyle w:val="a4"/>
        <w:shd w:val="clear" w:color="auto" w:fill="FFFFFF"/>
        <w:spacing w:before="0" w:beforeAutospacing="0" w:after="270" w:afterAutospacing="0"/>
        <w:ind w:left="567"/>
        <w:jc w:val="both"/>
        <w:rPr>
          <w:color w:val="000000" w:themeColor="text1"/>
          <w:sz w:val="28"/>
          <w:szCs w:val="21"/>
        </w:rPr>
      </w:pPr>
      <w:r>
        <w:rPr>
          <w:color w:val="000000" w:themeColor="text1"/>
          <w:sz w:val="28"/>
          <w:szCs w:val="21"/>
        </w:rPr>
        <w:t xml:space="preserve">- дистанционные уроки на платформе </w:t>
      </w:r>
    </w:p>
    <w:p w:rsidR="00F5545D" w:rsidRPr="0021753B" w:rsidRDefault="0042777F" w:rsidP="009E0614">
      <w:pPr>
        <w:pStyle w:val="a4"/>
        <w:shd w:val="clear" w:color="auto" w:fill="FFFFFF"/>
        <w:spacing w:before="0" w:beforeAutospacing="0" w:after="270" w:afterAutospacing="0"/>
        <w:ind w:left="567"/>
        <w:jc w:val="both"/>
        <w:rPr>
          <w:color w:val="000000" w:themeColor="text1"/>
          <w:sz w:val="28"/>
          <w:szCs w:val="21"/>
        </w:rPr>
      </w:pPr>
      <w:r w:rsidRPr="0021753B">
        <w:rPr>
          <w:color w:val="000000" w:themeColor="text1"/>
          <w:sz w:val="28"/>
          <w:szCs w:val="21"/>
        </w:rPr>
        <w:t xml:space="preserve">- </w:t>
      </w:r>
      <w:hyperlink r:id="rId7" w:history="1">
        <w:r w:rsidR="00F5545D" w:rsidRPr="004144AB">
          <w:rPr>
            <w:rStyle w:val="a5"/>
            <w:sz w:val="28"/>
            <w:szCs w:val="21"/>
            <w:lang w:val="en-US"/>
          </w:rPr>
          <w:t>Zoom</w:t>
        </w:r>
      </w:hyperlink>
      <w:r w:rsidR="00F5545D" w:rsidRPr="0021753B">
        <w:rPr>
          <w:color w:val="000000" w:themeColor="text1"/>
          <w:sz w:val="28"/>
          <w:szCs w:val="21"/>
        </w:rPr>
        <w:t xml:space="preserve"> </w:t>
      </w:r>
    </w:p>
    <w:p w:rsidR="00EC7E93" w:rsidRPr="0021753B" w:rsidRDefault="00EC7E93" w:rsidP="009E0614">
      <w:pPr>
        <w:pStyle w:val="a4"/>
        <w:shd w:val="clear" w:color="auto" w:fill="FFFFFF"/>
        <w:spacing w:before="0" w:beforeAutospacing="0" w:after="270" w:afterAutospacing="0"/>
        <w:ind w:left="567"/>
        <w:jc w:val="both"/>
        <w:rPr>
          <w:color w:val="000000" w:themeColor="text1"/>
          <w:sz w:val="28"/>
          <w:szCs w:val="21"/>
        </w:rPr>
      </w:pPr>
      <w:r w:rsidRPr="0021753B">
        <w:rPr>
          <w:color w:val="000000" w:themeColor="text1"/>
          <w:sz w:val="28"/>
          <w:szCs w:val="21"/>
        </w:rPr>
        <w:t xml:space="preserve">- </w:t>
      </w:r>
      <w:hyperlink r:id="rId8" w:history="1">
        <w:r w:rsidR="0042777F" w:rsidRPr="0042777F">
          <w:rPr>
            <w:rStyle w:val="a5"/>
            <w:lang w:val="en-US"/>
          </w:rPr>
          <w:t>classroom</w:t>
        </w:r>
        <w:r w:rsidR="0042777F" w:rsidRPr="0021753B">
          <w:rPr>
            <w:rStyle w:val="a5"/>
          </w:rPr>
          <w:t>.</w:t>
        </w:r>
        <w:r w:rsidR="0042777F" w:rsidRPr="0042777F">
          <w:rPr>
            <w:rStyle w:val="a5"/>
            <w:lang w:val="en-US"/>
          </w:rPr>
          <w:t>google</w:t>
        </w:r>
        <w:r w:rsidR="0042777F" w:rsidRPr="0021753B">
          <w:rPr>
            <w:rStyle w:val="a5"/>
          </w:rPr>
          <w:t>.</w:t>
        </w:r>
        <w:r w:rsidR="0042777F" w:rsidRPr="0042777F">
          <w:rPr>
            <w:rStyle w:val="a5"/>
            <w:lang w:val="en-US"/>
          </w:rPr>
          <w:t>com</w:t>
        </w:r>
      </w:hyperlink>
      <w:r w:rsidRPr="0021753B">
        <w:rPr>
          <w:color w:val="000000" w:themeColor="text1"/>
          <w:sz w:val="28"/>
          <w:szCs w:val="21"/>
        </w:rPr>
        <w:t>;</w:t>
      </w:r>
    </w:p>
    <w:p w:rsidR="00EC7E93" w:rsidRDefault="00EC7E93" w:rsidP="009E0614">
      <w:pPr>
        <w:pStyle w:val="a4"/>
        <w:shd w:val="clear" w:color="auto" w:fill="FFFFFF"/>
        <w:spacing w:before="0" w:beforeAutospacing="0" w:after="270" w:afterAutospacing="0"/>
        <w:ind w:left="567"/>
        <w:jc w:val="both"/>
        <w:rPr>
          <w:color w:val="000000" w:themeColor="text1"/>
          <w:sz w:val="28"/>
          <w:szCs w:val="21"/>
        </w:rPr>
      </w:pPr>
      <w:r>
        <w:rPr>
          <w:color w:val="000000" w:themeColor="text1"/>
          <w:sz w:val="28"/>
          <w:szCs w:val="21"/>
        </w:rPr>
        <w:t xml:space="preserve">- </w:t>
      </w:r>
      <w:hyperlink r:id="rId9" w:history="1">
        <w:proofErr w:type="spellStart"/>
        <w:r w:rsidRPr="005F0306">
          <w:rPr>
            <w:rStyle w:val="a5"/>
            <w:sz w:val="28"/>
            <w:szCs w:val="21"/>
          </w:rPr>
          <w:t>ЯКласс</w:t>
        </w:r>
        <w:proofErr w:type="spellEnd"/>
      </w:hyperlink>
      <w:r>
        <w:rPr>
          <w:color w:val="000000" w:themeColor="text1"/>
          <w:sz w:val="28"/>
          <w:szCs w:val="21"/>
        </w:rPr>
        <w:t>;</w:t>
      </w:r>
    </w:p>
    <w:p w:rsidR="00EC7E93" w:rsidRDefault="00EC7E93" w:rsidP="009E0614">
      <w:pPr>
        <w:pStyle w:val="a4"/>
        <w:shd w:val="clear" w:color="auto" w:fill="FFFFFF"/>
        <w:spacing w:before="0" w:beforeAutospacing="0" w:after="270" w:afterAutospacing="0"/>
        <w:ind w:left="567"/>
        <w:jc w:val="both"/>
        <w:rPr>
          <w:color w:val="000000" w:themeColor="text1"/>
          <w:sz w:val="28"/>
          <w:szCs w:val="21"/>
        </w:rPr>
      </w:pPr>
      <w:r>
        <w:rPr>
          <w:color w:val="000000" w:themeColor="text1"/>
          <w:sz w:val="28"/>
          <w:szCs w:val="21"/>
        </w:rPr>
        <w:t xml:space="preserve">- </w:t>
      </w:r>
      <w:hyperlink r:id="rId10" w:history="1">
        <w:r w:rsidRPr="005F0306">
          <w:rPr>
            <w:rStyle w:val="a5"/>
            <w:sz w:val="28"/>
            <w:szCs w:val="21"/>
          </w:rPr>
          <w:t>Решу ОГЭ/ЕГЭ/ВПР</w:t>
        </w:r>
      </w:hyperlink>
      <w:r>
        <w:rPr>
          <w:color w:val="000000" w:themeColor="text1"/>
          <w:sz w:val="28"/>
          <w:szCs w:val="21"/>
        </w:rPr>
        <w:t>;</w:t>
      </w:r>
    </w:p>
    <w:p w:rsidR="005F0306" w:rsidRDefault="005F0306" w:rsidP="009E0614">
      <w:pPr>
        <w:pStyle w:val="a4"/>
        <w:shd w:val="clear" w:color="auto" w:fill="FFFFFF"/>
        <w:spacing w:before="0" w:beforeAutospacing="0" w:after="270" w:afterAutospacing="0"/>
        <w:ind w:left="567"/>
        <w:jc w:val="both"/>
        <w:rPr>
          <w:color w:val="000000" w:themeColor="text1"/>
          <w:sz w:val="28"/>
          <w:szCs w:val="21"/>
        </w:rPr>
      </w:pPr>
      <w:r>
        <w:rPr>
          <w:rStyle w:val="a5"/>
          <w:sz w:val="28"/>
          <w:szCs w:val="21"/>
        </w:rPr>
        <w:t xml:space="preserve">- </w:t>
      </w:r>
      <w:hyperlink r:id="rId11" w:history="1">
        <w:proofErr w:type="spellStart"/>
        <w:r w:rsidRPr="002E74C3">
          <w:rPr>
            <w:rStyle w:val="a5"/>
            <w:sz w:val="28"/>
            <w:szCs w:val="21"/>
          </w:rPr>
          <w:t>Инфоурок</w:t>
        </w:r>
        <w:proofErr w:type="spellEnd"/>
      </w:hyperlink>
      <w:r>
        <w:rPr>
          <w:rStyle w:val="a5"/>
          <w:sz w:val="28"/>
          <w:szCs w:val="21"/>
        </w:rPr>
        <w:t>;</w:t>
      </w:r>
    </w:p>
    <w:p w:rsidR="005F0306" w:rsidRPr="005F0306" w:rsidRDefault="005F0306" w:rsidP="009E0614">
      <w:pPr>
        <w:pStyle w:val="a4"/>
        <w:shd w:val="clear" w:color="auto" w:fill="FFFFFF"/>
        <w:spacing w:before="0" w:beforeAutospacing="0" w:after="270" w:afterAutospacing="0"/>
        <w:ind w:left="567"/>
        <w:jc w:val="both"/>
        <w:rPr>
          <w:color w:val="000000" w:themeColor="text1"/>
          <w:sz w:val="28"/>
          <w:szCs w:val="21"/>
        </w:rPr>
      </w:pPr>
      <w:r>
        <w:rPr>
          <w:rStyle w:val="a5"/>
          <w:sz w:val="28"/>
          <w:szCs w:val="21"/>
        </w:rPr>
        <w:t xml:space="preserve">- </w:t>
      </w:r>
      <w:hyperlink r:id="rId12" w:history="1">
        <w:proofErr w:type="spellStart"/>
        <w:r w:rsidRPr="00FD5FAC">
          <w:rPr>
            <w:rStyle w:val="a5"/>
            <w:sz w:val="28"/>
            <w:szCs w:val="21"/>
            <w:lang w:val="en-US"/>
          </w:rPr>
          <w:t>Skyeng</w:t>
        </w:r>
        <w:proofErr w:type="spellEnd"/>
      </w:hyperlink>
      <w:r>
        <w:rPr>
          <w:rStyle w:val="a5"/>
          <w:sz w:val="28"/>
          <w:szCs w:val="21"/>
        </w:rPr>
        <w:t>;</w:t>
      </w:r>
    </w:p>
    <w:p w:rsidR="00EC7E93" w:rsidRDefault="00EC7E93" w:rsidP="009E0614">
      <w:pPr>
        <w:pStyle w:val="a4"/>
        <w:shd w:val="clear" w:color="auto" w:fill="FFFFFF"/>
        <w:spacing w:before="0" w:beforeAutospacing="0" w:after="270" w:afterAutospacing="0"/>
        <w:ind w:left="567"/>
        <w:jc w:val="both"/>
        <w:rPr>
          <w:color w:val="000000" w:themeColor="text1"/>
          <w:sz w:val="28"/>
          <w:szCs w:val="21"/>
        </w:rPr>
      </w:pPr>
      <w:r>
        <w:rPr>
          <w:color w:val="000000" w:themeColor="text1"/>
          <w:sz w:val="28"/>
          <w:szCs w:val="21"/>
        </w:rPr>
        <w:lastRenderedPageBreak/>
        <w:t xml:space="preserve">- </w:t>
      </w:r>
      <w:hyperlink r:id="rId13" w:history="1">
        <w:proofErr w:type="spellStart"/>
        <w:r w:rsidRPr="00EC7E93">
          <w:rPr>
            <w:rStyle w:val="a5"/>
            <w:sz w:val="28"/>
            <w:szCs w:val="21"/>
          </w:rPr>
          <w:t>Фоксфорд</w:t>
        </w:r>
        <w:proofErr w:type="spellEnd"/>
      </w:hyperlink>
      <w:r>
        <w:rPr>
          <w:color w:val="000000" w:themeColor="text1"/>
          <w:sz w:val="28"/>
          <w:szCs w:val="21"/>
        </w:rPr>
        <w:t>;</w:t>
      </w:r>
    </w:p>
    <w:p w:rsidR="00EC7E93" w:rsidRDefault="00EC7E93" w:rsidP="009E0614">
      <w:pPr>
        <w:pStyle w:val="a4"/>
        <w:shd w:val="clear" w:color="auto" w:fill="FFFFFF"/>
        <w:spacing w:before="0" w:beforeAutospacing="0" w:after="270" w:afterAutospacing="0"/>
        <w:ind w:left="567"/>
        <w:jc w:val="both"/>
        <w:rPr>
          <w:color w:val="000000" w:themeColor="text1"/>
          <w:sz w:val="28"/>
          <w:szCs w:val="21"/>
        </w:rPr>
      </w:pPr>
      <w:r>
        <w:rPr>
          <w:color w:val="000000" w:themeColor="text1"/>
          <w:sz w:val="28"/>
          <w:szCs w:val="21"/>
        </w:rPr>
        <w:t>- «</w:t>
      </w:r>
      <w:hyperlink r:id="rId14" w:history="1">
        <w:r w:rsidRPr="00EC7E93">
          <w:rPr>
            <w:rStyle w:val="a5"/>
            <w:sz w:val="28"/>
            <w:szCs w:val="21"/>
          </w:rPr>
          <w:t>Российская Электронная Школа</w:t>
        </w:r>
      </w:hyperlink>
      <w:r>
        <w:rPr>
          <w:color w:val="000000" w:themeColor="text1"/>
          <w:sz w:val="28"/>
          <w:szCs w:val="21"/>
        </w:rPr>
        <w:t>»;</w:t>
      </w:r>
    </w:p>
    <w:p w:rsidR="00EC7E93" w:rsidRPr="00EC7E93" w:rsidRDefault="00EC7E93" w:rsidP="009E0614">
      <w:pPr>
        <w:pStyle w:val="a4"/>
        <w:shd w:val="clear" w:color="auto" w:fill="FFFFFF"/>
        <w:spacing w:before="0" w:beforeAutospacing="0" w:after="270" w:afterAutospacing="0"/>
        <w:ind w:left="567"/>
        <w:jc w:val="both"/>
        <w:rPr>
          <w:color w:val="000000" w:themeColor="text1"/>
          <w:sz w:val="28"/>
          <w:szCs w:val="21"/>
        </w:rPr>
      </w:pPr>
      <w:r>
        <w:rPr>
          <w:color w:val="000000" w:themeColor="text1"/>
          <w:sz w:val="28"/>
          <w:szCs w:val="21"/>
        </w:rPr>
        <w:t xml:space="preserve">- </w:t>
      </w:r>
      <w:hyperlink r:id="rId15" w:history="1">
        <w:proofErr w:type="spellStart"/>
        <w:r w:rsidRPr="00EC7E93">
          <w:rPr>
            <w:rStyle w:val="a5"/>
            <w:sz w:val="28"/>
            <w:szCs w:val="21"/>
          </w:rPr>
          <w:t>ВидеоУроки</w:t>
        </w:r>
        <w:proofErr w:type="spellEnd"/>
      </w:hyperlink>
      <w:r w:rsidR="005F0306">
        <w:rPr>
          <w:color w:val="000000" w:themeColor="text1"/>
          <w:sz w:val="28"/>
          <w:szCs w:val="21"/>
        </w:rPr>
        <w:t>.</w:t>
      </w:r>
    </w:p>
    <w:p w:rsidR="00ED442F" w:rsidRDefault="002E74C3" w:rsidP="002E74C3">
      <w:pPr>
        <w:pStyle w:val="a4"/>
        <w:shd w:val="clear" w:color="auto" w:fill="FFFFFF"/>
        <w:spacing w:before="0" w:beforeAutospacing="0" w:after="270" w:afterAutospacing="0"/>
        <w:ind w:firstLine="708"/>
        <w:jc w:val="both"/>
        <w:rPr>
          <w:color w:val="000000" w:themeColor="text1"/>
          <w:sz w:val="28"/>
          <w:szCs w:val="21"/>
        </w:rPr>
      </w:pPr>
      <w:r w:rsidRPr="002E74C3">
        <w:rPr>
          <w:color w:val="000000" w:themeColor="text1"/>
          <w:sz w:val="28"/>
          <w:szCs w:val="21"/>
        </w:rPr>
        <w:t>Все</w:t>
      </w:r>
      <w:r>
        <w:rPr>
          <w:color w:val="000000" w:themeColor="text1"/>
          <w:sz w:val="28"/>
          <w:szCs w:val="21"/>
        </w:rPr>
        <w:t xml:space="preserve"> </w:t>
      </w:r>
      <w:r w:rsidR="009E0614">
        <w:rPr>
          <w:color w:val="000000" w:themeColor="text1"/>
          <w:sz w:val="28"/>
          <w:szCs w:val="21"/>
        </w:rPr>
        <w:t xml:space="preserve">выполненные </w:t>
      </w:r>
      <w:r>
        <w:rPr>
          <w:color w:val="000000" w:themeColor="text1"/>
          <w:sz w:val="28"/>
          <w:szCs w:val="21"/>
        </w:rPr>
        <w:t>работы должны быть высланы учителю-предметнику на электронную почту или почту в Электронном журнале для оценивания, кроме тех заданий, которые выполняются на цифровой образовательной платформе.</w:t>
      </w:r>
    </w:p>
    <w:p w:rsidR="002E74C3" w:rsidRDefault="002E74C3" w:rsidP="002E74C3">
      <w:pPr>
        <w:pStyle w:val="a4"/>
        <w:shd w:val="clear" w:color="auto" w:fill="FFFFFF"/>
        <w:spacing w:before="0" w:beforeAutospacing="0" w:after="270" w:afterAutospacing="0"/>
        <w:ind w:firstLine="708"/>
        <w:jc w:val="both"/>
        <w:rPr>
          <w:color w:val="000000" w:themeColor="text1"/>
          <w:sz w:val="28"/>
          <w:szCs w:val="21"/>
        </w:rPr>
      </w:pPr>
      <w:r>
        <w:rPr>
          <w:color w:val="000000" w:themeColor="text1"/>
          <w:sz w:val="28"/>
          <w:szCs w:val="21"/>
        </w:rPr>
        <w:t xml:space="preserve">Учитель проверит выполненное задание и может выставить отметку или оставить комментарий в Электронном журнале. </w:t>
      </w:r>
    </w:p>
    <w:p w:rsidR="00384C05" w:rsidRDefault="002E74C3" w:rsidP="006725A8">
      <w:pPr>
        <w:pStyle w:val="a4"/>
        <w:shd w:val="clear" w:color="auto" w:fill="FFFFFF"/>
        <w:spacing w:before="0" w:beforeAutospacing="0" w:after="270" w:afterAutospacing="0"/>
        <w:ind w:firstLine="708"/>
        <w:jc w:val="both"/>
        <w:rPr>
          <w:color w:val="000000" w:themeColor="text1"/>
          <w:sz w:val="28"/>
          <w:szCs w:val="21"/>
        </w:rPr>
      </w:pPr>
      <w:r>
        <w:rPr>
          <w:color w:val="000000" w:themeColor="text1"/>
          <w:sz w:val="28"/>
          <w:szCs w:val="21"/>
        </w:rPr>
        <w:t>Если у ребенка или у вас возникнут вопросы, вы можете их задавать учителю или классному руководителю через электронную почту или любым удобным вам способом.</w:t>
      </w:r>
    </w:p>
    <w:p w:rsidR="006725A8" w:rsidRDefault="006725A8" w:rsidP="006725A8">
      <w:pPr>
        <w:pStyle w:val="a4"/>
        <w:shd w:val="clear" w:color="auto" w:fill="FFFFFF"/>
        <w:spacing w:before="0" w:beforeAutospacing="0" w:after="270" w:afterAutospacing="0"/>
        <w:ind w:firstLine="708"/>
        <w:jc w:val="both"/>
        <w:rPr>
          <w:color w:val="000000" w:themeColor="text1"/>
          <w:sz w:val="28"/>
          <w:szCs w:val="21"/>
        </w:rPr>
      </w:pPr>
      <w:r>
        <w:rPr>
          <w:color w:val="000000" w:themeColor="text1"/>
          <w:sz w:val="28"/>
          <w:szCs w:val="21"/>
        </w:rPr>
        <w:t>Важен позитивный настрой к дистанционному обучению – тогда все пойдет хорошо, и благодаря этому опыту мы приобретем много новых навыков!</w:t>
      </w:r>
    </w:p>
    <w:p w:rsidR="006725A8" w:rsidRDefault="006725A8" w:rsidP="006725A8">
      <w:pPr>
        <w:pStyle w:val="a4"/>
        <w:shd w:val="clear" w:color="auto" w:fill="FFFFFF"/>
        <w:spacing w:before="0" w:beforeAutospacing="0" w:after="270" w:afterAutospacing="0"/>
        <w:ind w:firstLine="708"/>
        <w:jc w:val="both"/>
        <w:rPr>
          <w:color w:val="000000" w:themeColor="text1"/>
          <w:sz w:val="28"/>
          <w:szCs w:val="21"/>
        </w:rPr>
      </w:pPr>
      <w:r>
        <w:rPr>
          <w:color w:val="000000" w:themeColor="text1"/>
          <w:sz w:val="28"/>
          <w:szCs w:val="21"/>
        </w:rPr>
        <w:t>Берегите себя и своих близких!</w:t>
      </w:r>
    </w:p>
    <w:p w:rsidR="0042777F" w:rsidRPr="0042777F" w:rsidRDefault="006725A8" w:rsidP="009E0614">
      <w:pPr>
        <w:pStyle w:val="a4"/>
        <w:shd w:val="clear" w:color="auto" w:fill="FFFFFF"/>
        <w:spacing w:before="0" w:beforeAutospacing="0" w:after="270" w:afterAutospacing="0"/>
        <w:ind w:firstLine="708"/>
        <w:jc w:val="right"/>
        <w:rPr>
          <w:i/>
          <w:color w:val="000000" w:themeColor="text1"/>
          <w:sz w:val="28"/>
          <w:szCs w:val="21"/>
        </w:rPr>
      </w:pPr>
      <w:r w:rsidRPr="0042777F">
        <w:rPr>
          <w:i/>
          <w:color w:val="000000" w:themeColor="text1"/>
          <w:sz w:val="28"/>
          <w:szCs w:val="21"/>
        </w:rPr>
        <w:t>С уважением,</w:t>
      </w:r>
      <w:r w:rsidR="009E0614" w:rsidRPr="0042777F">
        <w:rPr>
          <w:i/>
          <w:color w:val="000000" w:themeColor="text1"/>
          <w:sz w:val="28"/>
          <w:szCs w:val="21"/>
        </w:rPr>
        <w:t xml:space="preserve"> </w:t>
      </w:r>
    </w:p>
    <w:p w:rsidR="0042777F" w:rsidRPr="0042777F" w:rsidRDefault="0042777F" w:rsidP="0042777F">
      <w:pPr>
        <w:pStyle w:val="a4"/>
        <w:shd w:val="clear" w:color="auto" w:fill="FFFFFF"/>
        <w:spacing w:before="0" w:beforeAutospacing="0" w:after="0" w:afterAutospacing="0"/>
        <w:ind w:firstLine="708"/>
        <w:jc w:val="right"/>
        <w:rPr>
          <w:i/>
          <w:color w:val="000000" w:themeColor="text1"/>
          <w:sz w:val="28"/>
          <w:szCs w:val="21"/>
        </w:rPr>
      </w:pPr>
      <w:r w:rsidRPr="0042777F">
        <w:rPr>
          <w:i/>
          <w:color w:val="000000" w:themeColor="text1"/>
          <w:sz w:val="28"/>
          <w:szCs w:val="21"/>
        </w:rPr>
        <w:t xml:space="preserve">педагогический коллектив </w:t>
      </w:r>
    </w:p>
    <w:p w:rsidR="0042777F" w:rsidRPr="0042777F" w:rsidRDefault="0042777F" w:rsidP="0042777F">
      <w:pPr>
        <w:pStyle w:val="a4"/>
        <w:shd w:val="clear" w:color="auto" w:fill="FFFFFF"/>
        <w:spacing w:before="0" w:beforeAutospacing="0" w:after="0" w:afterAutospacing="0"/>
        <w:ind w:firstLine="708"/>
        <w:jc w:val="right"/>
        <w:rPr>
          <w:i/>
          <w:color w:val="000000" w:themeColor="text1"/>
          <w:sz w:val="28"/>
          <w:szCs w:val="21"/>
        </w:rPr>
      </w:pPr>
      <w:r w:rsidRPr="0042777F">
        <w:rPr>
          <w:i/>
          <w:color w:val="000000" w:themeColor="text1"/>
          <w:sz w:val="28"/>
          <w:szCs w:val="21"/>
        </w:rPr>
        <w:t xml:space="preserve">Средней общеобразовательной школы№3 </w:t>
      </w:r>
    </w:p>
    <w:p w:rsidR="00F20CC5" w:rsidRDefault="0042777F" w:rsidP="0042777F">
      <w:pPr>
        <w:pStyle w:val="a4"/>
        <w:shd w:val="clear" w:color="auto" w:fill="FFFFFF"/>
        <w:spacing w:before="0" w:beforeAutospacing="0" w:after="0" w:afterAutospacing="0"/>
        <w:ind w:firstLine="708"/>
        <w:jc w:val="right"/>
        <w:rPr>
          <w:i/>
          <w:color w:val="000000" w:themeColor="text1"/>
          <w:sz w:val="28"/>
          <w:szCs w:val="21"/>
        </w:rPr>
      </w:pPr>
      <w:r w:rsidRPr="0042777F">
        <w:rPr>
          <w:i/>
          <w:color w:val="000000" w:themeColor="text1"/>
          <w:sz w:val="28"/>
          <w:szCs w:val="21"/>
        </w:rPr>
        <w:t>с углублённым изучением отдельных предметов</w:t>
      </w:r>
    </w:p>
    <w:p w:rsidR="006725A8" w:rsidRPr="0042777F" w:rsidRDefault="00F20CC5" w:rsidP="0042777F">
      <w:pPr>
        <w:pStyle w:val="a4"/>
        <w:shd w:val="clear" w:color="auto" w:fill="FFFFFF"/>
        <w:spacing w:before="0" w:beforeAutospacing="0" w:after="0" w:afterAutospacing="0"/>
        <w:ind w:firstLine="708"/>
        <w:jc w:val="right"/>
        <w:rPr>
          <w:i/>
          <w:color w:val="000000" w:themeColor="text1"/>
          <w:sz w:val="28"/>
          <w:szCs w:val="21"/>
        </w:rPr>
      </w:pPr>
      <w:r>
        <w:rPr>
          <w:i/>
          <w:color w:val="000000" w:themeColor="text1"/>
          <w:sz w:val="28"/>
          <w:szCs w:val="21"/>
        </w:rPr>
        <w:t xml:space="preserve"> города Костромы</w:t>
      </w:r>
    </w:p>
    <w:sectPr w:rsidR="006725A8" w:rsidRPr="0042777F" w:rsidSect="00241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B506E"/>
    <w:multiLevelType w:val="hybridMultilevel"/>
    <w:tmpl w:val="F0967358"/>
    <w:lvl w:ilvl="0" w:tplc="BBDC9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8AC7496"/>
    <w:multiLevelType w:val="multilevel"/>
    <w:tmpl w:val="056A3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105259"/>
    <w:multiLevelType w:val="multilevel"/>
    <w:tmpl w:val="E7320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9903B9"/>
    <w:multiLevelType w:val="hybridMultilevel"/>
    <w:tmpl w:val="FD58B3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2394F6D"/>
    <w:multiLevelType w:val="multilevel"/>
    <w:tmpl w:val="A73E5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D4"/>
    <w:rsid w:val="00173E9B"/>
    <w:rsid w:val="001F57D2"/>
    <w:rsid w:val="0021753B"/>
    <w:rsid w:val="00241FB1"/>
    <w:rsid w:val="00246F81"/>
    <w:rsid w:val="002E74C3"/>
    <w:rsid w:val="00331342"/>
    <w:rsid w:val="00384C05"/>
    <w:rsid w:val="004144AB"/>
    <w:rsid w:val="0042777F"/>
    <w:rsid w:val="00485919"/>
    <w:rsid w:val="004D4888"/>
    <w:rsid w:val="004F4FC2"/>
    <w:rsid w:val="005B0BA1"/>
    <w:rsid w:val="005F0306"/>
    <w:rsid w:val="00633760"/>
    <w:rsid w:val="00663553"/>
    <w:rsid w:val="006725A8"/>
    <w:rsid w:val="007A0F65"/>
    <w:rsid w:val="008003D9"/>
    <w:rsid w:val="00881D09"/>
    <w:rsid w:val="008D3FF4"/>
    <w:rsid w:val="009E0614"/>
    <w:rsid w:val="00A067C5"/>
    <w:rsid w:val="00AD0250"/>
    <w:rsid w:val="00AE1ED5"/>
    <w:rsid w:val="00BE049F"/>
    <w:rsid w:val="00C023FE"/>
    <w:rsid w:val="00CD0829"/>
    <w:rsid w:val="00D869D4"/>
    <w:rsid w:val="00DC67AF"/>
    <w:rsid w:val="00DE4FAD"/>
    <w:rsid w:val="00DF07ED"/>
    <w:rsid w:val="00DF64E3"/>
    <w:rsid w:val="00EC7E93"/>
    <w:rsid w:val="00ED442F"/>
    <w:rsid w:val="00F20CC5"/>
    <w:rsid w:val="00F5545D"/>
    <w:rsid w:val="00F72610"/>
    <w:rsid w:val="00FD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47538-6DAA-4BE7-B4FC-88E12782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FB1"/>
  </w:style>
  <w:style w:type="paragraph" w:styleId="1">
    <w:name w:val="heading 1"/>
    <w:basedOn w:val="a"/>
    <w:link w:val="10"/>
    <w:uiPriority w:val="9"/>
    <w:qFormat/>
    <w:rsid w:val="00F554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stylized">
    <w:name w:val="p_stylized"/>
    <w:basedOn w:val="a"/>
    <w:rsid w:val="00D86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869D4"/>
    <w:rPr>
      <w:b/>
      <w:bCs/>
    </w:rPr>
  </w:style>
  <w:style w:type="paragraph" w:styleId="a4">
    <w:name w:val="Normal (Web)"/>
    <w:basedOn w:val="a"/>
    <w:uiPriority w:val="99"/>
    <w:unhideWhenUsed/>
    <w:rsid w:val="00DF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54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4144A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03D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03D9"/>
    <w:rPr>
      <w:rFonts w:ascii="Arial" w:hAnsi="Arial" w:cs="Arial"/>
      <w:sz w:val="18"/>
      <w:szCs w:val="18"/>
    </w:rPr>
  </w:style>
  <w:style w:type="paragraph" w:styleId="a8">
    <w:name w:val="List Paragraph"/>
    <w:basedOn w:val="a"/>
    <w:uiPriority w:val="34"/>
    <w:qFormat/>
    <w:rsid w:val="00C023FE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4277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" TargetMode="External"/><Relationship Id="rId13" Type="http://schemas.openxmlformats.org/officeDocument/2006/relationships/hyperlink" Target="https://foxford.ru/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hyperlink" Target="https://zoom-download.com/index.php?key=26bsf3q3prfu3uravury&amp;utm_source=%7butm_source%7d&amp;utm_medium=8889473034&amp;utm_campaign=50980523&amp;program_slug=zoom&amp;utm_term=zoom%20%D1%81%D0%BA%D0%B0%D1%87%D0%B0%D1%82%D1%8C&amp;yclid=1711955704553180320" TargetMode="External"/><Relationship Id="rId12" Type="http://schemas.openxmlformats.org/officeDocument/2006/relationships/hyperlink" Target="https://skyeng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hyperlink" Target="file:///C:/Users/User/Desktop/&#1044;&#1054;/&#1044;&#1086;&#1084;&#1072;&#1096;&#1085;&#1077;&#1077;%20&#1086;&#1073;&#1091;&#1095;&#1077;&#1085;&#1080;&#1077;:%2020%20&#1089;&#1086;&#1074;&#1077;&#1090;&#1086;&#1074;%20&#1076;&#1083;&#1103;%20&#1088;&#1086;&#1076;&#1080;&#1090;&#1077;&#1083;&#1077;&#1081;%20&#1096;&#1082;&#1086;&#1083;&#1100;&#1085;&#1080;&#1082;&#1086;&#1074;" TargetMode="External"/><Relationship Id="rId11" Type="http://schemas.openxmlformats.org/officeDocument/2006/relationships/hyperlink" Target="https://infouro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deouroki.net/" TargetMode="External"/><Relationship Id="rId10" Type="http://schemas.openxmlformats.org/officeDocument/2006/relationships/hyperlink" Target="https://sdamgia.ru/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AC4E1DBC3F0149A5800139BB2B98F5" ma:contentTypeVersion="49" ma:contentTypeDescription="Создание документа." ma:contentTypeScope="" ma:versionID="8944e5730b982dc2e10fc7e03815a96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AWJJH2MPE6E2-1855846959-336</_dlc_DocId>
    <_dlc_DocIdUrl xmlns="4a252ca3-5a62-4c1c-90a6-29f4710e47f8">
      <Url>http://xn--44-6kcadhwnl3cfdx.xn--p1ai/Kostroma_EDU/Sch_3/_layouts/15/DocIdRedir.aspx?ID=AWJJH2MPE6E2-1855846959-336</Url>
      <Description>AWJJH2MPE6E2-1855846959-336</Description>
    </_dlc_DocIdUrl>
  </documentManagement>
</p:properties>
</file>

<file path=customXml/itemProps1.xml><?xml version="1.0" encoding="utf-8"?>
<ds:datastoreItem xmlns:ds="http://schemas.openxmlformats.org/officeDocument/2006/customXml" ds:itemID="{BD39622D-B48F-4D6B-8EE6-C2FDE708EFC2}"/>
</file>

<file path=customXml/itemProps2.xml><?xml version="1.0" encoding="utf-8"?>
<ds:datastoreItem xmlns:ds="http://schemas.openxmlformats.org/officeDocument/2006/customXml" ds:itemID="{C6424011-9E46-491D-BA07-CC25BF62C3B0}"/>
</file>

<file path=customXml/itemProps3.xml><?xml version="1.0" encoding="utf-8"?>
<ds:datastoreItem xmlns:ds="http://schemas.openxmlformats.org/officeDocument/2006/customXml" ds:itemID="{D164AE82-094B-41FF-9D55-900F55CABFB0}"/>
</file>

<file path=customXml/itemProps4.xml><?xml version="1.0" encoding="utf-8"?>
<ds:datastoreItem xmlns:ds="http://schemas.openxmlformats.org/officeDocument/2006/customXml" ds:itemID="{7598EBFD-EC53-4423-9A8D-E8E92CC8E027}"/>
</file>

<file path=customXml/itemProps5.xml><?xml version="1.0" encoding="utf-8"?>
<ds:datastoreItem xmlns:ds="http://schemas.openxmlformats.org/officeDocument/2006/customXml" ds:itemID="{D480C043-9AC8-4844-82B6-25FCF9BD30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Косарева</dc:creator>
  <cp:lastModifiedBy>Алина</cp:lastModifiedBy>
  <cp:revision>2</cp:revision>
  <cp:lastPrinted>2020-04-04T16:07:00Z</cp:lastPrinted>
  <dcterms:created xsi:type="dcterms:W3CDTF">2020-04-07T17:02:00Z</dcterms:created>
  <dcterms:modified xsi:type="dcterms:W3CDTF">2020-04-07T17:02:00Z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0x0101009EAC4E1DBC3F0149A5800139BB2B98F5</vt:lpwstr>
  </property>
  <property fmtid="{D5CDD505-2E9C-101B-9397-08002B2CF9AE}" pid="3" name="_dlc_DocIdItemGuid">
    <vt:lpwstr>fdce123b-9b8d-4cb3-af04-6b9229d69479</vt:lpwstr>
  </property>
</Properties>
</file>