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32" w:rsidRDefault="00393432" w:rsidP="00393432">
      <w:pPr>
        <w:suppressAutoHyphens/>
        <w:jc w:val="center"/>
        <w:rPr>
          <w:b/>
        </w:rPr>
      </w:pPr>
      <w:r>
        <w:rPr>
          <w:b/>
        </w:rPr>
        <w:t>КОМИТЕТ ОБРАЗОВАНИЯ, КУЛЬТУРЫ, СПОРТА И РАБОТЫ С МОЛОДЕЖЬЮ</w:t>
      </w:r>
    </w:p>
    <w:p w:rsidR="00393432" w:rsidRDefault="00393432" w:rsidP="00393432">
      <w:pPr>
        <w:suppressAutoHyphens/>
        <w:jc w:val="center"/>
        <w:rPr>
          <w:sz w:val="16"/>
          <w:szCs w:val="16"/>
        </w:rPr>
      </w:pPr>
    </w:p>
    <w:p w:rsidR="00393432" w:rsidRDefault="00393432" w:rsidP="0039343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393432" w:rsidRDefault="00393432" w:rsidP="0039343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Костромы «Средняя общеобразовательная школа №3 </w:t>
      </w:r>
    </w:p>
    <w:p w:rsidR="00393432" w:rsidRDefault="00393432" w:rsidP="0039343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углубленным изучением отдельных предметов»</w:t>
      </w:r>
    </w:p>
    <w:p w:rsidR="00393432" w:rsidRDefault="00393432" w:rsidP="00393432">
      <w:pPr>
        <w:jc w:val="center"/>
        <w:rPr>
          <w:rFonts w:ascii="Book Antiqua" w:hAnsi="Book Antiqua"/>
        </w:rPr>
      </w:pPr>
      <w:smartTag w:uri="urn:schemas-microsoft-com:office:smarttags" w:element="metricconverter">
        <w:smartTagPr>
          <w:attr w:name="ProductID" w:val="156026, г"/>
        </w:smartTagPr>
        <w:r>
          <w:rPr>
            <w:rFonts w:ascii="Book Antiqua" w:hAnsi="Book Antiqua"/>
          </w:rPr>
          <w:t>156026, г</w:t>
        </w:r>
      </w:smartTag>
      <w:proofErr w:type="gramStart"/>
      <w:r>
        <w:rPr>
          <w:rFonts w:ascii="Book Antiqua" w:hAnsi="Book Antiqua"/>
        </w:rPr>
        <w:t>.К</w:t>
      </w:r>
      <w:proofErr w:type="gramEnd"/>
      <w:r>
        <w:rPr>
          <w:rFonts w:ascii="Book Antiqua" w:hAnsi="Book Antiqua"/>
        </w:rPr>
        <w:t xml:space="preserve">острома, </w:t>
      </w:r>
      <w:proofErr w:type="spellStart"/>
      <w:r>
        <w:rPr>
          <w:rFonts w:ascii="Book Antiqua" w:hAnsi="Book Antiqua"/>
        </w:rPr>
        <w:t>мкр.Черноречье</w:t>
      </w:r>
      <w:proofErr w:type="spellEnd"/>
      <w:r>
        <w:rPr>
          <w:rFonts w:ascii="Book Antiqua" w:hAnsi="Book Antiqua"/>
        </w:rPr>
        <w:t>, 23.</w:t>
      </w:r>
    </w:p>
    <w:p w:rsidR="00393432" w:rsidRDefault="00393432" w:rsidP="00393432">
      <w:pPr>
        <w:jc w:val="center"/>
        <w:rPr>
          <w:rFonts w:ascii="Book Antiqua" w:hAnsi="Book Antiqua"/>
          <w:color w:val="000000"/>
          <w:lang w:val="de-DE"/>
        </w:rPr>
      </w:pPr>
      <w:r>
        <w:rPr>
          <w:rFonts w:ascii="Book Antiqua" w:hAnsi="Book Antiqua"/>
        </w:rPr>
        <w:t>Тел.(4942)</w:t>
      </w:r>
      <w:r>
        <w:rPr>
          <w:rFonts w:ascii="Book Antiqua" w:hAnsi="Book Antiqua"/>
          <w:color w:val="000000"/>
        </w:rPr>
        <w:t xml:space="preserve"> 42-58-88; 42-59-78</w:t>
      </w:r>
      <w:r>
        <w:rPr>
          <w:rFonts w:ascii="Book Antiqua" w:hAnsi="Book Antiqua"/>
        </w:rPr>
        <w:t xml:space="preserve">; факс (4942)42-58-88. </w:t>
      </w:r>
      <w:r>
        <w:rPr>
          <w:rFonts w:ascii="Book Antiqua" w:hAnsi="Book Antiqua"/>
          <w:color w:val="000000"/>
          <w:lang w:val="de-DE"/>
        </w:rPr>
        <w:t>E-</w:t>
      </w:r>
      <w:proofErr w:type="spellStart"/>
      <w:r>
        <w:rPr>
          <w:rFonts w:ascii="Book Antiqua" w:hAnsi="Book Antiqua"/>
          <w:color w:val="000000"/>
          <w:lang w:val="de-DE"/>
        </w:rPr>
        <w:t>mail</w:t>
      </w:r>
      <w:proofErr w:type="spellEnd"/>
      <w:r>
        <w:rPr>
          <w:rFonts w:ascii="Book Antiqua" w:hAnsi="Book Antiqua"/>
          <w:color w:val="000000"/>
          <w:lang w:val="de-DE"/>
        </w:rPr>
        <w:t>: school3kos@mail.ru</w:t>
      </w:r>
    </w:p>
    <w:p w:rsidR="00F84A11" w:rsidRPr="00E66EB2" w:rsidRDefault="00F84A11" w:rsidP="00F84A11">
      <w:pPr>
        <w:contextualSpacing/>
      </w:pPr>
    </w:p>
    <w:tbl>
      <w:tblPr>
        <w:tblW w:w="9975" w:type="dxa"/>
        <w:tblInd w:w="155" w:type="dxa"/>
        <w:tblLayout w:type="fixed"/>
        <w:tblLook w:val="04A0"/>
      </w:tblPr>
      <w:tblGrid>
        <w:gridCol w:w="5997"/>
        <w:gridCol w:w="3978"/>
      </w:tblGrid>
      <w:tr w:rsidR="00F84A11" w:rsidRPr="00E66EB2" w:rsidTr="001C2A14">
        <w:trPr>
          <w:trHeight w:val="720"/>
        </w:trPr>
        <w:tc>
          <w:tcPr>
            <w:tcW w:w="6000" w:type="dxa"/>
            <w:hideMark/>
          </w:tcPr>
          <w:p w:rsidR="00F84A11" w:rsidRPr="00E66EB2" w:rsidRDefault="00F84A11" w:rsidP="00F84A11">
            <w:pPr>
              <w:pStyle w:val="1"/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</w:p>
          <w:p w:rsidR="00F84A11" w:rsidRPr="00E66EB2" w:rsidRDefault="00F84A11" w:rsidP="001C2A14">
            <w:pPr>
              <w:contextualSpacing/>
            </w:pPr>
          </w:p>
        </w:tc>
        <w:tc>
          <w:tcPr>
            <w:tcW w:w="3980" w:type="dxa"/>
            <w:hideMark/>
          </w:tcPr>
          <w:p w:rsidR="00F84A11" w:rsidRPr="000451EA" w:rsidRDefault="00F84A11" w:rsidP="001C2A14">
            <w:pPr>
              <w:pStyle w:val="ConsPlusTitle"/>
              <w:widowControl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caps/>
                <w:spacing w:val="36"/>
                <w:sz w:val="24"/>
                <w:szCs w:val="24"/>
              </w:rPr>
            </w:pPr>
            <w:r w:rsidRPr="000451EA">
              <w:rPr>
                <w:rFonts w:ascii="Times New Roman" w:hAnsi="Times New Roman" w:cs="Times New Roman"/>
                <w:b w:val="0"/>
                <w:caps/>
                <w:spacing w:val="36"/>
                <w:sz w:val="24"/>
                <w:szCs w:val="24"/>
              </w:rPr>
              <w:t>Утверждаю</w:t>
            </w:r>
          </w:p>
          <w:p w:rsidR="00F84A11" w:rsidRPr="000451EA" w:rsidRDefault="00F84A11" w:rsidP="001C2A14">
            <w:pPr>
              <w:pStyle w:val="ConsPlusTitle"/>
              <w:widowControl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1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Средней общеобразовательной школы №3 с углубленным изучением отдельных предметов города Костромы</w:t>
            </w:r>
          </w:p>
          <w:p w:rsidR="00F84A11" w:rsidRPr="000451EA" w:rsidRDefault="00F84A11" w:rsidP="001C2A14">
            <w:pPr>
              <w:pStyle w:val="ConsPlusTitle"/>
              <w:widowControl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1EA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 Джгаркава А.Н.</w:t>
            </w:r>
          </w:p>
          <w:p w:rsidR="00F84A11" w:rsidRPr="00E66EB2" w:rsidRDefault="00D30B58" w:rsidP="00D75012">
            <w:pPr>
              <w:contextualSpacing/>
            </w:pPr>
            <w:r>
              <w:t xml:space="preserve">Приказ № </w:t>
            </w:r>
          </w:p>
        </w:tc>
      </w:tr>
    </w:tbl>
    <w:p w:rsidR="00654B32" w:rsidRDefault="00654B32" w:rsidP="00654B32">
      <w:pPr>
        <w:rPr>
          <w:color w:val="000000"/>
          <w:sz w:val="20"/>
          <w:szCs w:val="20"/>
        </w:rPr>
      </w:pPr>
    </w:p>
    <w:p w:rsidR="00654B32" w:rsidRDefault="00654B32" w:rsidP="00654B32">
      <w:pPr>
        <w:jc w:val="center"/>
      </w:pPr>
    </w:p>
    <w:p w:rsidR="00654B32" w:rsidRDefault="00654B32" w:rsidP="009B25D6">
      <w:pPr>
        <w:ind w:hanging="720"/>
        <w:jc w:val="center"/>
        <w:rPr>
          <w:b/>
          <w:sz w:val="28"/>
          <w:szCs w:val="28"/>
        </w:rPr>
      </w:pPr>
    </w:p>
    <w:p w:rsidR="009B25D6" w:rsidRPr="000E2D87" w:rsidRDefault="009B25D6" w:rsidP="009B25D6">
      <w:pPr>
        <w:ind w:hanging="720"/>
        <w:jc w:val="center"/>
        <w:rPr>
          <w:b/>
          <w:sz w:val="28"/>
          <w:szCs w:val="28"/>
        </w:rPr>
      </w:pPr>
      <w:r w:rsidRPr="000E2D87">
        <w:rPr>
          <w:b/>
          <w:sz w:val="28"/>
          <w:szCs w:val="28"/>
        </w:rPr>
        <w:t xml:space="preserve">План медико-психолого-педагогического </w:t>
      </w:r>
    </w:p>
    <w:p w:rsidR="009B25D6" w:rsidRPr="000E2D87" w:rsidRDefault="009B25D6" w:rsidP="009B25D6">
      <w:pPr>
        <w:ind w:hanging="720"/>
        <w:jc w:val="center"/>
        <w:rPr>
          <w:b/>
          <w:sz w:val="28"/>
          <w:szCs w:val="28"/>
        </w:rPr>
      </w:pPr>
      <w:r w:rsidRPr="000E2D87">
        <w:rPr>
          <w:b/>
          <w:sz w:val="28"/>
          <w:szCs w:val="28"/>
        </w:rPr>
        <w:t>сопровождения адаптационного</w:t>
      </w:r>
    </w:p>
    <w:p w:rsidR="009B25D6" w:rsidRPr="000E2D87" w:rsidRDefault="009B25D6" w:rsidP="009B25D6">
      <w:pPr>
        <w:ind w:hanging="720"/>
        <w:jc w:val="center"/>
        <w:rPr>
          <w:b/>
          <w:sz w:val="28"/>
          <w:szCs w:val="28"/>
        </w:rPr>
      </w:pPr>
      <w:r w:rsidRPr="000E2D87">
        <w:rPr>
          <w:b/>
          <w:sz w:val="28"/>
          <w:szCs w:val="28"/>
        </w:rPr>
        <w:t xml:space="preserve">периода первоклассников </w:t>
      </w:r>
      <w:proofErr w:type="gramStart"/>
      <w:r w:rsidRPr="000E2D87">
        <w:rPr>
          <w:b/>
          <w:sz w:val="28"/>
          <w:szCs w:val="28"/>
        </w:rPr>
        <w:t>на</w:t>
      </w:r>
      <w:proofErr w:type="gramEnd"/>
    </w:p>
    <w:p w:rsidR="009B25D6" w:rsidRDefault="00215DBC" w:rsidP="009B25D6">
      <w:pPr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E73E27">
        <w:rPr>
          <w:b/>
          <w:sz w:val="28"/>
          <w:szCs w:val="28"/>
        </w:rPr>
        <w:t>7 – 2018</w:t>
      </w:r>
      <w:r w:rsidR="009B25D6" w:rsidRPr="000E2D87">
        <w:rPr>
          <w:b/>
          <w:sz w:val="28"/>
          <w:szCs w:val="28"/>
        </w:rPr>
        <w:t xml:space="preserve"> учебный год</w:t>
      </w:r>
    </w:p>
    <w:p w:rsidR="004A04DF" w:rsidRDefault="004A04DF" w:rsidP="009B25D6">
      <w:pPr>
        <w:ind w:hanging="720"/>
        <w:jc w:val="center"/>
        <w:rPr>
          <w:b/>
          <w:sz w:val="28"/>
          <w:szCs w:val="28"/>
        </w:rPr>
      </w:pPr>
    </w:p>
    <w:p w:rsidR="004A04DF" w:rsidRDefault="004A04DF" w:rsidP="004A04DF">
      <w:pPr>
        <w:jc w:val="both"/>
      </w:pPr>
      <w:r>
        <w:t xml:space="preserve">Цель: создание условий для успешной адаптации первоклассников  к школе </w:t>
      </w:r>
    </w:p>
    <w:p w:rsidR="004A04DF" w:rsidRDefault="004A04DF" w:rsidP="004A04DF">
      <w:pPr>
        <w:jc w:val="both"/>
      </w:pPr>
    </w:p>
    <w:p w:rsidR="004A04DF" w:rsidRDefault="004A04DF" w:rsidP="004A04DF">
      <w:pPr>
        <w:jc w:val="both"/>
      </w:pPr>
      <w:r>
        <w:t>Классы:</w:t>
      </w:r>
    </w:p>
    <w:p w:rsidR="004A04DF" w:rsidRDefault="004A04DF" w:rsidP="004A04DF">
      <w:r>
        <w:t xml:space="preserve">1а- </w:t>
      </w:r>
      <w:r w:rsidR="008B57F8">
        <w:t>Гончарова Лилия Анатольевна</w:t>
      </w:r>
    </w:p>
    <w:p w:rsidR="004A04DF" w:rsidRDefault="004A04DF" w:rsidP="004A04DF">
      <w:pPr>
        <w:jc w:val="both"/>
      </w:pPr>
      <w:r>
        <w:t>1</w:t>
      </w:r>
      <w:proofErr w:type="gramStart"/>
      <w:r>
        <w:t>б-</w:t>
      </w:r>
      <w:proofErr w:type="gramEnd"/>
      <w:r>
        <w:t xml:space="preserve"> </w:t>
      </w:r>
      <w:r w:rsidR="00D75012">
        <w:t>Толмачева Людмила Владимировна</w:t>
      </w:r>
      <w:r w:rsidR="008B57F8">
        <w:t xml:space="preserve"> </w:t>
      </w:r>
    </w:p>
    <w:p w:rsidR="004A04DF" w:rsidRDefault="004A04DF" w:rsidP="004A04DF">
      <w:pPr>
        <w:jc w:val="both"/>
      </w:pPr>
    </w:p>
    <w:p w:rsidR="004A04DF" w:rsidRDefault="004A04DF" w:rsidP="004A04DF">
      <w:pPr>
        <w:jc w:val="both"/>
      </w:pPr>
      <w:r>
        <w:t xml:space="preserve">Работа строится на основании Программы и плана. </w:t>
      </w:r>
    </w:p>
    <w:p w:rsidR="004A04DF" w:rsidRDefault="004A04DF" w:rsidP="004A04DF">
      <w:pPr>
        <w:jc w:val="both"/>
      </w:pPr>
    </w:p>
    <w:p w:rsidR="000E2D87" w:rsidRPr="000E2D87" w:rsidRDefault="000E2D87" w:rsidP="009B25D6">
      <w:pPr>
        <w:ind w:hanging="720"/>
        <w:jc w:val="center"/>
        <w:rPr>
          <w:b/>
          <w:sz w:val="28"/>
          <w:szCs w:val="28"/>
        </w:rPr>
      </w:pPr>
    </w:p>
    <w:tbl>
      <w:tblPr>
        <w:tblStyle w:val="a3"/>
        <w:tblW w:w="10138" w:type="dxa"/>
        <w:tblLayout w:type="fixed"/>
        <w:tblLook w:val="04A0"/>
      </w:tblPr>
      <w:tblGrid>
        <w:gridCol w:w="1526"/>
        <w:gridCol w:w="5812"/>
        <w:gridCol w:w="2800"/>
      </w:tblGrid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Default="009B25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Default="009B25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Default="009B25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B05E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февраль</w:t>
            </w:r>
            <w:r w:rsidR="009B25D6" w:rsidRPr="00654B32">
              <w:rPr>
                <w:b/>
                <w:sz w:val="24"/>
                <w:szCs w:val="24"/>
                <w:lang w:eastAsia="en-US"/>
              </w:rPr>
              <w:t xml:space="preserve"> - август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Формирование первых классов</w:t>
            </w:r>
          </w:p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4A04DF" w:rsidRDefault="009B25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A04DF">
              <w:rPr>
                <w:b/>
                <w:sz w:val="24"/>
                <w:szCs w:val="24"/>
                <w:lang w:eastAsia="en-US"/>
              </w:rPr>
              <w:t>Август</w:t>
            </w:r>
          </w:p>
          <w:p w:rsidR="009B25D6" w:rsidRPr="00654B32" w:rsidRDefault="008B57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Совещание при завуче «Организация адаптационного периода первоклассников»</w:t>
            </w:r>
          </w:p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Муравьева Н. В.</w:t>
            </w:r>
          </w:p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</w:p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B05E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9B25D6" w:rsidRPr="00654B32">
              <w:rPr>
                <w:sz w:val="24"/>
                <w:szCs w:val="24"/>
                <w:lang w:eastAsia="en-US"/>
              </w:rPr>
              <w:t>-31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Изучение «Основной образовательной программы НОО»</w:t>
            </w:r>
          </w:p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 w:rsidP="008B57F8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Учителя </w:t>
            </w:r>
            <w:r w:rsidR="008B57F8">
              <w:rPr>
                <w:sz w:val="24"/>
                <w:szCs w:val="24"/>
                <w:lang w:eastAsia="en-US"/>
              </w:rPr>
              <w:t>1 кл</w:t>
            </w:r>
            <w:r w:rsidR="00511EBA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B05E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9B25D6" w:rsidRPr="00654B32">
              <w:rPr>
                <w:sz w:val="24"/>
                <w:szCs w:val="24"/>
                <w:lang w:eastAsia="en-US"/>
              </w:rPr>
              <w:t>-31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Изучения методических писем «Рекомендации по организации обучения первоклассников в адаптационный период №408/13 – 13 от 20. 04. 2001 и</w:t>
            </w:r>
          </w:p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«Об организации обучения в первом классе четырёхлетней школы» № 2021/11-13 от 25. 10. 2000</w:t>
            </w:r>
          </w:p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8B57F8" w:rsidP="00511EBA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Учителя </w:t>
            </w:r>
            <w:r>
              <w:rPr>
                <w:sz w:val="24"/>
                <w:szCs w:val="24"/>
                <w:lang w:eastAsia="en-US"/>
              </w:rPr>
              <w:t>1 кл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r w:rsidR="00511EBA">
              <w:rPr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B05E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9B25D6" w:rsidRPr="00654B32">
              <w:rPr>
                <w:sz w:val="24"/>
                <w:szCs w:val="24"/>
                <w:lang w:eastAsia="en-US"/>
              </w:rPr>
              <w:t>-31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Оформление личных дел учащихся</w:t>
            </w:r>
          </w:p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33" w:rsidRPr="00654B32" w:rsidRDefault="008B57F8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Учителя </w:t>
            </w:r>
            <w:r>
              <w:rPr>
                <w:sz w:val="24"/>
                <w:szCs w:val="24"/>
                <w:lang w:eastAsia="en-US"/>
              </w:rPr>
              <w:t>1 кл.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8B57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Организационное родительское собрание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8B57F8" w:rsidP="00EA5433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Учителя </w:t>
            </w:r>
            <w:r>
              <w:rPr>
                <w:sz w:val="24"/>
                <w:szCs w:val="24"/>
                <w:lang w:eastAsia="en-US"/>
              </w:rPr>
              <w:t>1 кл.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54B32">
              <w:rPr>
                <w:b/>
                <w:sz w:val="24"/>
                <w:szCs w:val="24"/>
                <w:lang w:eastAsia="en-US"/>
              </w:rPr>
              <w:lastRenderedPageBreak/>
              <w:t>Сентябрь</w:t>
            </w:r>
          </w:p>
          <w:p w:rsidR="009B25D6" w:rsidRPr="00654B32" w:rsidRDefault="009B25D6">
            <w:pPr>
              <w:jc w:val="center"/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Торжественная линейка, посвящённая началу учебного года. Урок Гражданина.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654B32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Овчинникова</w:t>
            </w:r>
            <w:r w:rsidR="00EA5433" w:rsidRPr="00654B32">
              <w:rPr>
                <w:sz w:val="24"/>
                <w:szCs w:val="24"/>
                <w:lang w:eastAsia="en-US"/>
              </w:rPr>
              <w:t xml:space="preserve"> В. А.</w:t>
            </w:r>
          </w:p>
          <w:p w:rsidR="009B25D6" w:rsidRPr="00654B32" w:rsidRDefault="008B57F8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Учителя </w:t>
            </w:r>
            <w:r>
              <w:rPr>
                <w:sz w:val="24"/>
                <w:szCs w:val="24"/>
                <w:lang w:eastAsia="en-US"/>
              </w:rPr>
              <w:t>1 кл.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A732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9B25D6" w:rsidRPr="00654B32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Организация питания первоклассников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Кокунова Т.М.</w:t>
            </w:r>
          </w:p>
          <w:p w:rsidR="009B25D6" w:rsidRPr="00654B32" w:rsidRDefault="008B57F8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Учителя </w:t>
            </w:r>
            <w:r>
              <w:rPr>
                <w:sz w:val="24"/>
                <w:szCs w:val="24"/>
                <w:lang w:eastAsia="en-US"/>
              </w:rPr>
              <w:t>1 кл.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A732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464716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Организация внеурочной деятельности</w:t>
            </w:r>
          </w:p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EA5433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Муравьева Н. В.</w:t>
            </w:r>
            <w:r w:rsidR="006D41C4">
              <w:rPr>
                <w:sz w:val="24"/>
                <w:szCs w:val="24"/>
                <w:lang w:eastAsia="en-US"/>
              </w:rPr>
              <w:t>зам. дир.</w:t>
            </w:r>
          </w:p>
          <w:p w:rsidR="009B25D6" w:rsidRPr="00654B32" w:rsidRDefault="008B57F8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Учителя </w:t>
            </w:r>
            <w:r>
              <w:rPr>
                <w:sz w:val="24"/>
                <w:szCs w:val="24"/>
                <w:lang w:eastAsia="en-US"/>
              </w:rPr>
              <w:t>1 кл.</w:t>
            </w:r>
          </w:p>
        </w:tc>
      </w:tr>
      <w:tr w:rsidR="009B25D6" w:rsidTr="00654B32">
        <w:trPr>
          <w:trHeight w:val="219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5D6" w:rsidRPr="00654B32" w:rsidRDefault="00A7326C" w:rsidP="00A732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9B25D6" w:rsidRPr="00654B32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Организация изучения первоклассников психологом, логопедом, медицинским работником, социальным педагогом, классными руководителями</w:t>
            </w:r>
          </w:p>
          <w:p w:rsidR="00EA5433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Педагогическая диагностика</w:t>
            </w:r>
          </w:p>
          <w:p w:rsidR="00EA5433" w:rsidRPr="00654B32" w:rsidRDefault="00EA5433" w:rsidP="00EA5433">
            <w:pPr>
              <w:rPr>
                <w:sz w:val="24"/>
                <w:szCs w:val="24"/>
                <w:lang w:eastAsia="en-US"/>
              </w:rPr>
            </w:pPr>
          </w:p>
          <w:p w:rsidR="00EA5433" w:rsidRPr="00654B32" w:rsidRDefault="00EA5433" w:rsidP="00EA5433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B25D6" w:rsidRPr="00654B32" w:rsidRDefault="009B25D6" w:rsidP="00EA543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5433" w:rsidRPr="00654B32" w:rsidRDefault="00C04FD5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П</w:t>
            </w:r>
            <w:r w:rsidR="009B25D6" w:rsidRPr="00654B32">
              <w:rPr>
                <w:sz w:val="24"/>
                <w:szCs w:val="24"/>
                <w:lang w:eastAsia="en-US"/>
              </w:rPr>
              <w:t>сихолог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9B25D6" w:rsidRPr="00654B32">
              <w:rPr>
                <w:sz w:val="24"/>
                <w:szCs w:val="24"/>
                <w:lang w:eastAsia="en-US"/>
              </w:rPr>
              <w:t xml:space="preserve">., </w:t>
            </w:r>
            <w:proofErr w:type="gramEnd"/>
          </w:p>
          <w:p w:rsidR="00EA5433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логопед Плакунова Н.В.,</w:t>
            </w:r>
          </w:p>
          <w:p w:rsidR="00EA5433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 социальный педагог Кокунова Т.М.,  </w:t>
            </w:r>
          </w:p>
          <w:p w:rsidR="00EA5433" w:rsidRPr="00654B32" w:rsidRDefault="00EA5433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кл. рук.</w:t>
            </w:r>
          </w:p>
          <w:p w:rsidR="00EA5433" w:rsidRPr="00654B32" w:rsidRDefault="009B25D6" w:rsidP="00452A91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мед</w:t>
            </w:r>
            <w:proofErr w:type="gramStart"/>
            <w:r w:rsidRPr="00654B32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654B32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54B3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654B32">
              <w:rPr>
                <w:sz w:val="24"/>
                <w:szCs w:val="24"/>
                <w:lang w:eastAsia="en-US"/>
              </w:rPr>
              <w:t>аботник</w:t>
            </w:r>
          </w:p>
        </w:tc>
      </w:tr>
      <w:tr w:rsidR="00EA5433" w:rsidTr="00654B32">
        <w:trPr>
          <w:trHeight w:val="3684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33" w:rsidRPr="00654B32" w:rsidRDefault="00A7326C" w:rsidP="00EA54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94" w:rsidRPr="00654B32" w:rsidRDefault="0079170E" w:rsidP="0047787F">
            <w:pPr>
              <w:rPr>
                <w:sz w:val="24"/>
                <w:szCs w:val="24"/>
              </w:rPr>
            </w:pPr>
            <w:r w:rsidRPr="00654B32">
              <w:rPr>
                <w:sz w:val="24"/>
                <w:szCs w:val="24"/>
              </w:rPr>
              <w:t>Диагностика определения уровня готовности первоклассников к школьному обучению</w:t>
            </w:r>
          </w:p>
          <w:p w:rsidR="00A06694" w:rsidRPr="00654B32" w:rsidRDefault="00A06694" w:rsidP="00A06694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B32">
              <w:rPr>
                <w:rFonts w:ascii="Times New Roman" w:hAnsi="Times New Roman" w:cs="Times New Roman"/>
                <w:sz w:val="24"/>
                <w:szCs w:val="24"/>
              </w:rPr>
              <w:t>Адаптационные занятия по программе «Лесная школа» Л. А. Панфиловой</w:t>
            </w:r>
            <w:r w:rsidR="0047787F" w:rsidRPr="00654B32">
              <w:rPr>
                <w:rFonts w:ascii="Times New Roman" w:hAnsi="Times New Roman" w:cs="Times New Roman"/>
                <w:sz w:val="24"/>
                <w:szCs w:val="24"/>
              </w:rPr>
              <w:t>, решающие дидактические коррекционные терапевтические задачи</w:t>
            </w:r>
            <w:r w:rsidRPr="00654B32">
              <w:rPr>
                <w:rFonts w:ascii="Times New Roman" w:hAnsi="Times New Roman" w:cs="Times New Roman"/>
                <w:sz w:val="24"/>
                <w:szCs w:val="24"/>
              </w:rPr>
              <w:t xml:space="preserve"> (адаптация к школе, отношение к вещам, к урокам, школьные конфликты, отношение к здоровью)</w:t>
            </w:r>
          </w:p>
          <w:p w:rsidR="00A06694" w:rsidRPr="00654B32" w:rsidRDefault="0047787F" w:rsidP="00A06694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B32">
              <w:rPr>
                <w:rFonts w:ascii="Times New Roman" w:hAnsi="Times New Roman" w:cs="Times New Roman"/>
                <w:sz w:val="24"/>
                <w:szCs w:val="24"/>
              </w:rPr>
              <w:t xml:space="preserve">Игры-занятия для первоклассников по практическому пособию Л. И. </w:t>
            </w:r>
            <w:proofErr w:type="spellStart"/>
            <w:r w:rsidRPr="00654B32">
              <w:rPr>
                <w:rFonts w:ascii="Times New Roman" w:hAnsi="Times New Roman" w:cs="Times New Roman"/>
                <w:sz w:val="24"/>
                <w:szCs w:val="24"/>
              </w:rPr>
              <w:t>Колычевойи</w:t>
            </w:r>
            <w:proofErr w:type="spellEnd"/>
            <w:r w:rsidRPr="00654B32">
              <w:rPr>
                <w:rFonts w:ascii="Times New Roman" w:hAnsi="Times New Roman" w:cs="Times New Roman"/>
                <w:sz w:val="24"/>
                <w:szCs w:val="24"/>
              </w:rPr>
              <w:t xml:space="preserve">  Г. В. </w:t>
            </w:r>
            <w:proofErr w:type="spellStart"/>
            <w:r w:rsidRPr="00654B32">
              <w:rPr>
                <w:rFonts w:ascii="Times New Roman" w:hAnsi="Times New Roman" w:cs="Times New Roman"/>
                <w:sz w:val="24"/>
                <w:szCs w:val="24"/>
              </w:rPr>
              <w:t>Логвиновой</w:t>
            </w:r>
            <w:proofErr w:type="spellEnd"/>
            <w:r w:rsidRPr="00654B32"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позволяющие предупредить и преодолеть </w:t>
            </w:r>
            <w:proofErr w:type="gramStart"/>
            <w:r w:rsidRPr="00654B32">
              <w:rPr>
                <w:rFonts w:ascii="Times New Roman" w:hAnsi="Times New Roman" w:cs="Times New Roman"/>
                <w:sz w:val="24"/>
                <w:szCs w:val="24"/>
              </w:rPr>
              <w:t>школьную</w:t>
            </w:r>
            <w:proofErr w:type="gramEnd"/>
            <w:r w:rsidRPr="0065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B32">
              <w:rPr>
                <w:rFonts w:ascii="Times New Roman" w:hAnsi="Times New Roman" w:cs="Times New Roman"/>
                <w:sz w:val="24"/>
                <w:szCs w:val="24"/>
              </w:rPr>
              <w:t>дезадаптацию</w:t>
            </w:r>
            <w:proofErr w:type="spellEnd"/>
            <w:r w:rsidRPr="0065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922" w:rsidRPr="00654B32" w:rsidRDefault="00BE1922" w:rsidP="00BE1922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433" w:rsidRPr="00654B32" w:rsidRDefault="00FB606C" w:rsidP="008B57F8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психолог </w:t>
            </w:r>
          </w:p>
        </w:tc>
      </w:tr>
      <w:tr w:rsidR="00BE1922" w:rsidTr="00654B32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922" w:rsidRPr="00654B32" w:rsidRDefault="00A61EC1" w:rsidP="00EA5433">
            <w:pPr>
              <w:jc w:val="center"/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EC1" w:rsidRPr="00654B32" w:rsidRDefault="00A61EC1" w:rsidP="00A61EC1">
            <w:pPr>
              <w:shd w:val="clear" w:color="auto" w:fill="FFFFFF"/>
              <w:tabs>
                <w:tab w:val="left" w:pos="782"/>
              </w:tabs>
              <w:spacing w:before="5" w:line="264" w:lineRule="exact"/>
              <w:ind w:left="533"/>
              <w:rPr>
                <w:sz w:val="24"/>
                <w:szCs w:val="24"/>
              </w:rPr>
            </w:pPr>
            <w:r w:rsidRPr="00654B32">
              <w:rPr>
                <w:color w:val="000000"/>
                <w:spacing w:val="1"/>
                <w:sz w:val="24"/>
                <w:szCs w:val="24"/>
              </w:rPr>
              <w:t>1.</w:t>
            </w:r>
            <w:r w:rsidRPr="00654B32">
              <w:rPr>
                <w:color w:val="000000"/>
                <w:sz w:val="24"/>
                <w:szCs w:val="24"/>
              </w:rPr>
              <w:tab/>
            </w:r>
            <w:r w:rsidRPr="00654B32">
              <w:rPr>
                <w:color w:val="000000"/>
                <w:spacing w:val="-1"/>
                <w:sz w:val="24"/>
                <w:szCs w:val="24"/>
              </w:rPr>
              <w:t>Медико-педагогическая диагностика состояния здоровья первоклассников:</w:t>
            </w:r>
          </w:p>
          <w:p w:rsidR="00727ECB" w:rsidRPr="00654B32" w:rsidRDefault="00A61EC1" w:rsidP="00A61EC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before="5" w:line="264" w:lineRule="exact"/>
              <w:ind w:left="806" w:hanging="274"/>
              <w:rPr>
                <w:color w:val="000000"/>
                <w:sz w:val="24"/>
                <w:szCs w:val="24"/>
              </w:rPr>
            </w:pPr>
            <w:r w:rsidRPr="00654B32">
              <w:rPr>
                <w:color w:val="000000"/>
                <w:spacing w:val="-2"/>
                <w:sz w:val="24"/>
                <w:szCs w:val="24"/>
              </w:rPr>
              <w:t>медицинский осмотр детей, поступающих в школу</w:t>
            </w:r>
          </w:p>
          <w:p w:rsidR="00A61EC1" w:rsidRPr="00654B32" w:rsidRDefault="00A61EC1" w:rsidP="00A61EC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before="5" w:line="264" w:lineRule="exact"/>
              <w:ind w:left="806" w:hanging="274"/>
              <w:rPr>
                <w:color w:val="000000"/>
                <w:sz w:val="24"/>
                <w:szCs w:val="24"/>
              </w:rPr>
            </w:pPr>
            <w:r w:rsidRPr="00654B32">
              <w:rPr>
                <w:color w:val="000000"/>
                <w:spacing w:val="-2"/>
                <w:sz w:val="24"/>
                <w:szCs w:val="24"/>
              </w:rPr>
              <w:t>мониторинг состояния здоровья, заболеваемости первоклассников с целью</w:t>
            </w:r>
            <w:r w:rsidRPr="00654B32">
              <w:rPr>
                <w:color w:val="000000"/>
                <w:spacing w:val="-1"/>
                <w:sz w:val="24"/>
                <w:szCs w:val="24"/>
              </w:rPr>
              <w:t xml:space="preserve"> выявления наиболее часто болеющих детей; определение причин заболе</w:t>
            </w:r>
            <w:r w:rsidRPr="00654B32">
              <w:rPr>
                <w:color w:val="000000"/>
                <w:spacing w:val="1"/>
                <w:sz w:val="24"/>
                <w:szCs w:val="24"/>
              </w:rPr>
              <w:t>ваемости с целью проведения более эффективной коррекционной и про</w:t>
            </w:r>
            <w:r w:rsidRPr="00654B3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54B32">
              <w:rPr>
                <w:color w:val="000000"/>
                <w:spacing w:val="-1"/>
                <w:sz w:val="24"/>
                <w:szCs w:val="24"/>
              </w:rPr>
              <w:t>филактических работ</w:t>
            </w:r>
          </w:p>
          <w:p w:rsidR="00727ECB" w:rsidRPr="00654B32" w:rsidRDefault="00727ECB" w:rsidP="00A61EC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before="5" w:line="264" w:lineRule="exact"/>
              <w:ind w:left="806" w:hanging="274"/>
              <w:rPr>
                <w:color w:val="000000"/>
                <w:sz w:val="24"/>
                <w:szCs w:val="24"/>
              </w:rPr>
            </w:pPr>
            <w:r w:rsidRPr="00654B32">
              <w:rPr>
                <w:sz w:val="24"/>
                <w:szCs w:val="24"/>
              </w:rPr>
              <w:t>заполнение паспортов здоровья</w:t>
            </w:r>
          </w:p>
          <w:p w:rsidR="00727ECB" w:rsidRPr="00654B32" w:rsidRDefault="00727ECB" w:rsidP="00727EC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before="5" w:line="264" w:lineRule="exact"/>
              <w:ind w:left="806" w:hanging="274"/>
              <w:rPr>
                <w:color w:val="000000"/>
                <w:sz w:val="24"/>
                <w:szCs w:val="24"/>
              </w:rPr>
            </w:pPr>
            <w:r w:rsidRPr="00654B32">
              <w:rPr>
                <w:sz w:val="24"/>
                <w:szCs w:val="24"/>
              </w:rPr>
              <w:t>распределение учащихся по группам здоровьяи  физических нагрузках на уроках физкультуры</w:t>
            </w:r>
          </w:p>
          <w:p w:rsidR="00A61EC1" w:rsidRPr="00654B32" w:rsidRDefault="00A61EC1" w:rsidP="00A61EC1">
            <w:pPr>
              <w:shd w:val="clear" w:color="auto" w:fill="FFFFFF"/>
              <w:tabs>
                <w:tab w:val="left" w:pos="806"/>
              </w:tabs>
              <w:spacing w:before="5" w:line="264" w:lineRule="exact"/>
              <w:ind w:left="532"/>
              <w:rPr>
                <w:color w:val="000000"/>
                <w:sz w:val="24"/>
                <w:szCs w:val="24"/>
              </w:rPr>
            </w:pPr>
          </w:p>
          <w:p w:rsidR="00A61EC1" w:rsidRPr="00654B32" w:rsidRDefault="00727ECB" w:rsidP="00A61EC1">
            <w:pPr>
              <w:rPr>
                <w:rStyle w:val="a5"/>
                <w:b w:val="0"/>
                <w:sz w:val="24"/>
                <w:szCs w:val="24"/>
              </w:rPr>
            </w:pPr>
            <w:r w:rsidRPr="00654B32">
              <w:rPr>
                <w:rStyle w:val="a5"/>
                <w:b w:val="0"/>
                <w:sz w:val="24"/>
                <w:szCs w:val="24"/>
              </w:rPr>
              <w:t>2.</w:t>
            </w:r>
            <w:r w:rsidR="00A61EC1" w:rsidRPr="00654B32">
              <w:rPr>
                <w:rStyle w:val="a5"/>
                <w:b w:val="0"/>
                <w:sz w:val="24"/>
                <w:szCs w:val="24"/>
              </w:rPr>
              <w:t>Профилактическая работа по предупреждению заболеваний:</w:t>
            </w:r>
          </w:p>
          <w:p w:rsidR="00A61EC1" w:rsidRPr="00654B32" w:rsidRDefault="00A61EC1" w:rsidP="00A61EC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line="264" w:lineRule="exact"/>
              <w:ind w:left="806" w:hanging="274"/>
              <w:rPr>
                <w:color w:val="000000"/>
                <w:sz w:val="24"/>
                <w:szCs w:val="24"/>
              </w:rPr>
            </w:pPr>
            <w:r w:rsidRPr="00654B32">
              <w:rPr>
                <w:color w:val="000000"/>
                <w:spacing w:val="2"/>
                <w:sz w:val="24"/>
                <w:szCs w:val="24"/>
              </w:rPr>
              <w:t xml:space="preserve">проведение плановых и внеплановых прививок (в </w:t>
            </w:r>
            <w:r w:rsidRPr="00654B32">
              <w:rPr>
                <w:color w:val="000000"/>
                <w:sz w:val="24"/>
                <w:szCs w:val="24"/>
              </w:rPr>
              <w:t>т.ч. вакцинация против гриппа, клещевого энцефалита);</w:t>
            </w:r>
          </w:p>
          <w:p w:rsidR="00A61EC1" w:rsidRPr="00654B32" w:rsidRDefault="00A61EC1" w:rsidP="00A61EC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line="264" w:lineRule="exact"/>
              <w:ind w:left="806" w:hanging="274"/>
              <w:rPr>
                <w:color w:val="000000"/>
                <w:sz w:val="24"/>
                <w:szCs w:val="24"/>
              </w:rPr>
            </w:pPr>
            <w:r w:rsidRPr="00654B32">
              <w:rPr>
                <w:color w:val="000000"/>
                <w:spacing w:val="2"/>
                <w:sz w:val="24"/>
                <w:szCs w:val="24"/>
              </w:rPr>
              <w:t>профилактика простудных заболеваний;</w:t>
            </w:r>
          </w:p>
          <w:p w:rsidR="00A61EC1" w:rsidRPr="00654B32" w:rsidRDefault="00A61EC1" w:rsidP="00A61EC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line="264" w:lineRule="exact"/>
              <w:ind w:left="806" w:hanging="274"/>
              <w:rPr>
                <w:color w:val="000000"/>
                <w:sz w:val="24"/>
                <w:szCs w:val="24"/>
              </w:rPr>
            </w:pPr>
            <w:r w:rsidRPr="00654B32">
              <w:rPr>
                <w:color w:val="000000"/>
                <w:spacing w:val="-2"/>
                <w:sz w:val="24"/>
                <w:szCs w:val="24"/>
              </w:rPr>
              <w:t>создание в школе условий для соблюдения санитарно-гигиенических навы</w:t>
            </w:r>
            <w:r w:rsidRPr="00654B32">
              <w:rPr>
                <w:color w:val="000000"/>
                <w:spacing w:val="-1"/>
                <w:sz w:val="24"/>
                <w:szCs w:val="24"/>
              </w:rPr>
              <w:t>ков: мытья рук, переодевания сменной обуви и т.д.;</w:t>
            </w:r>
          </w:p>
          <w:p w:rsidR="00A61EC1" w:rsidRPr="00654B32" w:rsidRDefault="00A61EC1" w:rsidP="00A61EC1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line="264" w:lineRule="exact"/>
              <w:ind w:left="533"/>
              <w:rPr>
                <w:color w:val="000000"/>
                <w:sz w:val="24"/>
                <w:szCs w:val="24"/>
              </w:rPr>
            </w:pPr>
            <w:r w:rsidRPr="00654B32">
              <w:rPr>
                <w:color w:val="000000"/>
                <w:spacing w:val="-1"/>
                <w:sz w:val="24"/>
                <w:szCs w:val="24"/>
              </w:rPr>
              <w:lastRenderedPageBreak/>
              <w:t>соблюдение санитарно-гигиенического и противоэпидемического режима</w:t>
            </w:r>
          </w:p>
          <w:p w:rsidR="00A61EC1" w:rsidRPr="00654B32" w:rsidRDefault="00A61EC1" w:rsidP="0091622F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922" w:rsidRPr="00654B32" w:rsidRDefault="00BE1922" w:rsidP="00452A91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lastRenderedPageBreak/>
              <w:t xml:space="preserve">Медицинский работник 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B05E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  <w:r w:rsidR="00464716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Инструктаж учащихся по технике безопасности. Тренинги: «Экскурсия по школе» (</w:t>
            </w:r>
            <w:proofErr w:type="spellStart"/>
            <w:r w:rsidRPr="00654B32">
              <w:rPr>
                <w:sz w:val="24"/>
                <w:szCs w:val="24"/>
                <w:lang w:eastAsia="en-US"/>
              </w:rPr>
              <w:t>травмоопасные</w:t>
            </w:r>
            <w:proofErr w:type="spellEnd"/>
            <w:r w:rsidRPr="00654B32">
              <w:rPr>
                <w:sz w:val="24"/>
                <w:szCs w:val="24"/>
                <w:lang w:eastAsia="en-US"/>
              </w:rPr>
              <w:t xml:space="preserve"> места в школе), «Дорога в школу»(переход улицы Северная Правда), эвакуация из школы во время чрезвычайной ситуации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1622F" w:rsidP="00452A91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учитель физкультуры</w:t>
            </w:r>
            <w:r w:rsidR="009144BF" w:rsidRPr="00654B32">
              <w:rPr>
                <w:sz w:val="24"/>
                <w:szCs w:val="24"/>
                <w:lang w:eastAsia="en-US"/>
              </w:rPr>
              <w:t xml:space="preserve">, </w:t>
            </w:r>
            <w:r w:rsidR="008B57F8" w:rsidRPr="00654B32">
              <w:rPr>
                <w:sz w:val="24"/>
                <w:szCs w:val="24"/>
                <w:lang w:eastAsia="en-US"/>
              </w:rPr>
              <w:t xml:space="preserve">Учителя </w:t>
            </w:r>
            <w:r w:rsidR="008B57F8">
              <w:rPr>
                <w:sz w:val="24"/>
                <w:szCs w:val="24"/>
                <w:lang w:eastAsia="en-US"/>
              </w:rPr>
              <w:t>1 кл.</w:t>
            </w:r>
            <w:r w:rsidR="009144BF" w:rsidRPr="00654B32">
              <w:rPr>
                <w:sz w:val="24"/>
                <w:szCs w:val="24"/>
                <w:lang w:eastAsia="en-US"/>
              </w:rPr>
              <w:br/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jc w:val="center"/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2</w:t>
            </w:r>
            <w:r w:rsidR="00B05E6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Праздник «Посвящение в первоклассники»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A91" w:rsidRPr="00654B32" w:rsidRDefault="008B57F8" w:rsidP="00511EBA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Учителя </w:t>
            </w:r>
            <w:r>
              <w:rPr>
                <w:sz w:val="24"/>
                <w:szCs w:val="24"/>
                <w:lang w:eastAsia="en-US"/>
              </w:rPr>
              <w:t>1 кл.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B05E60" w:rsidP="00B05E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464716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Посещение уроков зам. директора по НШ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A084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Муравьева Н. В.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jc w:val="center"/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систематически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Педагогическое, психологическое, методическое сопровождение первоклассников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Специалисты школы</w:t>
            </w:r>
          </w:p>
        </w:tc>
      </w:tr>
      <w:tr w:rsidR="009B25D6" w:rsidTr="00654B32">
        <w:trPr>
          <w:trHeight w:val="88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jc w:val="center"/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по запросам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787F" w:rsidRPr="00654B32" w:rsidRDefault="009B25D6" w:rsidP="0047787F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Индивидуальные консультации  родителей администрацией, учителями, психологом, логопедом и др.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Специалисты школы</w:t>
            </w:r>
          </w:p>
        </w:tc>
      </w:tr>
    </w:tbl>
    <w:p w:rsidR="00654B32" w:rsidRDefault="00654B32"/>
    <w:tbl>
      <w:tblPr>
        <w:tblStyle w:val="a3"/>
        <w:tblW w:w="10138" w:type="dxa"/>
        <w:tblLayout w:type="fixed"/>
        <w:tblLook w:val="04A0"/>
      </w:tblPr>
      <w:tblGrid>
        <w:gridCol w:w="1526"/>
        <w:gridCol w:w="5812"/>
        <w:gridCol w:w="2800"/>
      </w:tblGrid>
      <w:tr w:rsidR="0047787F" w:rsidTr="00654B32">
        <w:trPr>
          <w:trHeight w:val="225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87F" w:rsidRPr="00654B32" w:rsidRDefault="0047787F" w:rsidP="0047787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54B32">
              <w:rPr>
                <w:b/>
                <w:sz w:val="24"/>
                <w:szCs w:val="24"/>
                <w:lang w:eastAsia="en-US"/>
              </w:rPr>
              <w:t>Октябрь</w:t>
            </w:r>
          </w:p>
          <w:p w:rsidR="00BE1922" w:rsidRPr="00654B32" w:rsidRDefault="00B05E60" w:rsidP="004778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464716">
              <w:rPr>
                <w:sz w:val="24"/>
                <w:szCs w:val="24"/>
                <w:lang w:eastAsia="en-US"/>
              </w:rPr>
              <w:t>-1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899" w:rsidRPr="00654B32" w:rsidRDefault="009A6899" w:rsidP="0047787F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</w:rPr>
              <w:t>Диагностика адаптации первоклассников</w:t>
            </w:r>
          </w:p>
          <w:p w:rsidR="0047787F" w:rsidRPr="00654B32" w:rsidRDefault="00BE1922" w:rsidP="0047787F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1.Анкета адаптации </w:t>
            </w:r>
            <w:proofErr w:type="spellStart"/>
            <w:r w:rsidRPr="00654B32">
              <w:rPr>
                <w:sz w:val="24"/>
                <w:szCs w:val="24"/>
                <w:lang w:eastAsia="en-US"/>
              </w:rPr>
              <w:t>Лускановой</w:t>
            </w:r>
            <w:proofErr w:type="spellEnd"/>
            <w:r w:rsidRPr="00654B32">
              <w:rPr>
                <w:sz w:val="24"/>
                <w:szCs w:val="24"/>
                <w:lang w:eastAsia="en-US"/>
              </w:rPr>
              <w:t xml:space="preserve"> для учащихся</w:t>
            </w:r>
          </w:p>
          <w:p w:rsidR="00BE1922" w:rsidRPr="00654B32" w:rsidRDefault="00BE1922" w:rsidP="0047787F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2.Анкета для учителя на определение адаптации первоклассников</w:t>
            </w:r>
          </w:p>
          <w:p w:rsidR="00BE1922" w:rsidRPr="00654B32" w:rsidRDefault="00BE1922" w:rsidP="0047787F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3.Методика «Рукавички», позволяющая оценить коммуникативные действия по согласованию усилий в процессе организации и осуществления сотрудничества</w:t>
            </w:r>
          </w:p>
          <w:p w:rsidR="00BE1922" w:rsidRPr="00654B32" w:rsidRDefault="00BE1922" w:rsidP="004778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87F" w:rsidRPr="00654B32" w:rsidRDefault="00BE1922" w:rsidP="008B57F8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психолог 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jc w:val="center"/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Октябрь</w:t>
            </w:r>
          </w:p>
          <w:p w:rsidR="009B25D6" w:rsidRPr="00654B32" w:rsidRDefault="0046471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Консилиум  «Готовность детей к школе»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A0846" w:rsidP="008B57F8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Муравьева Н. </w:t>
            </w:r>
            <w:proofErr w:type="spellStart"/>
            <w:r w:rsidRPr="00654B32">
              <w:rPr>
                <w:sz w:val="24"/>
                <w:szCs w:val="24"/>
                <w:lang w:eastAsia="en-US"/>
              </w:rPr>
              <w:t>В.</w:t>
            </w:r>
            <w:r w:rsidR="009B25D6" w:rsidRPr="00654B3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="009B25D6" w:rsidRPr="00654B32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="009B25D6" w:rsidRPr="00654B32">
              <w:rPr>
                <w:sz w:val="24"/>
                <w:szCs w:val="24"/>
                <w:lang w:eastAsia="en-US"/>
              </w:rPr>
              <w:t>ук</w:t>
            </w:r>
            <w:proofErr w:type="spellEnd"/>
            <w:r w:rsidR="009B25D6" w:rsidRPr="00654B32">
              <w:rPr>
                <w:sz w:val="24"/>
                <w:szCs w:val="24"/>
                <w:lang w:eastAsia="en-US"/>
              </w:rPr>
              <w:t>., психолог</w:t>
            </w:r>
            <w:r w:rsidR="00C04FD5">
              <w:rPr>
                <w:sz w:val="24"/>
                <w:szCs w:val="24"/>
                <w:lang w:eastAsia="en-US"/>
              </w:rPr>
              <w:t>.</w:t>
            </w:r>
            <w:r w:rsidR="009B25D6" w:rsidRPr="00654B32">
              <w:rPr>
                <w:sz w:val="24"/>
                <w:szCs w:val="24"/>
                <w:lang w:eastAsia="en-US"/>
              </w:rPr>
              <w:t>, логопед Плакунова Н.В., социальный педагог Кокунова Т.М.,  мед. работник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46471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18-31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Составление коррекционных программ развития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 w:rsidP="008B57F8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Учителя 1 классов, психолог 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B05E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464716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Знакомство с первоклассниками администрации и учителей школы (посещение уроков)</w:t>
            </w:r>
          </w:p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Администрация, учителя НШ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46471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B05E6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Родительское собрание «Организация работы с первоклассниками в условиях </w:t>
            </w:r>
            <w:r w:rsidR="00B05E60">
              <w:rPr>
                <w:sz w:val="24"/>
                <w:szCs w:val="24"/>
                <w:lang w:eastAsia="en-US"/>
              </w:rPr>
              <w:t>реализации</w:t>
            </w:r>
            <w:r w:rsidRPr="00654B32">
              <w:rPr>
                <w:sz w:val="24"/>
                <w:szCs w:val="24"/>
                <w:lang w:eastAsia="en-US"/>
              </w:rPr>
              <w:t xml:space="preserve"> ФГОС. Оценка достижений планируемых результатов» </w:t>
            </w:r>
          </w:p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</w:p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922" w:rsidRPr="00654B32" w:rsidRDefault="009A084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Муравьева Н. В.</w:t>
            </w:r>
            <w:r w:rsidR="009B25D6" w:rsidRPr="00654B32">
              <w:rPr>
                <w:sz w:val="24"/>
                <w:szCs w:val="24"/>
                <w:lang w:eastAsia="en-US"/>
              </w:rPr>
              <w:t xml:space="preserve"> учителя 1 классов</w:t>
            </w:r>
            <w:r w:rsidR="00BE1922" w:rsidRPr="00654B32">
              <w:rPr>
                <w:sz w:val="24"/>
                <w:szCs w:val="24"/>
                <w:lang w:eastAsia="en-US"/>
              </w:rPr>
              <w:t>,</w:t>
            </w:r>
          </w:p>
          <w:p w:rsidR="009B25D6" w:rsidRPr="00654B32" w:rsidRDefault="00BE1922" w:rsidP="008B57F8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 психолог 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54B32">
              <w:rPr>
                <w:b/>
                <w:sz w:val="24"/>
                <w:szCs w:val="24"/>
                <w:lang w:eastAsia="en-US"/>
              </w:rPr>
              <w:t>Ноябрь</w:t>
            </w:r>
          </w:p>
          <w:p w:rsidR="009B25D6" w:rsidRPr="00654B32" w:rsidRDefault="009B25D6">
            <w:pPr>
              <w:jc w:val="center"/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по запросам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Индивидуальные консультации  родителей администрацией, учителями, психологом, логопедом</w:t>
            </w:r>
            <w:r w:rsidR="009144BF" w:rsidRPr="00654B32">
              <w:rPr>
                <w:sz w:val="24"/>
                <w:szCs w:val="24"/>
                <w:lang w:eastAsia="en-US"/>
              </w:rPr>
              <w:t>, мед</w:t>
            </w:r>
            <w:proofErr w:type="gramStart"/>
            <w:r w:rsidR="009144BF" w:rsidRPr="00654B32">
              <w:rPr>
                <w:sz w:val="24"/>
                <w:szCs w:val="24"/>
                <w:lang w:eastAsia="en-US"/>
              </w:rPr>
              <w:t>.</w:t>
            </w:r>
            <w:proofErr w:type="gramEnd"/>
            <w:r w:rsidR="009144BF" w:rsidRPr="00654B32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9144BF" w:rsidRPr="00654B3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="009144BF" w:rsidRPr="00654B32">
              <w:rPr>
                <w:sz w:val="24"/>
                <w:szCs w:val="24"/>
                <w:lang w:eastAsia="en-US"/>
              </w:rPr>
              <w:t>аботником</w:t>
            </w:r>
            <w:r w:rsidRPr="00654B32">
              <w:rPr>
                <w:sz w:val="24"/>
                <w:szCs w:val="24"/>
                <w:lang w:eastAsia="en-US"/>
              </w:rPr>
              <w:t xml:space="preserve"> и др.</w:t>
            </w:r>
          </w:p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Специалисты школы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jc w:val="center"/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систематически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Педагогическое, психологическое, методическое сопровождение первоклассников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Специалисты школы</w:t>
            </w:r>
          </w:p>
        </w:tc>
      </w:tr>
      <w:tr w:rsidR="009B25D6" w:rsidTr="003301F3">
        <w:trPr>
          <w:trHeight w:val="72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54B32">
              <w:rPr>
                <w:b/>
                <w:sz w:val="24"/>
                <w:szCs w:val="24"/>
                <w:lang w:eastAsia="en-US"/>
              </w:rPr>
              <w:t>Декабрь</w:t>
            </w:r>
          </w:p>
          <w:p w:rsidR="009B25D6" w:rsidRPr="00654B32" w:rsidRDefault="009A0846">
            <w:pPr>
              <w:jc w:val="center"/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Открытые уроки для педагогов и детей подготовительных групп д/с №30 и №35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C21617" w:rsidP="00511EBA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Учителя 1 классов, </w:t>
            </w:r>
            <w:r w:rsidR="00511EBA">
              <w:rPr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 w:rsidR="00511EBA">
              <w:rPr>
                <w:sz w:val="24"/>
                <w:szCs w:val="24"/>
                <w:lang w:eastAsia="en-US"/>
              </w:rPr>
              <w:t>нем.языка</w:t>
            </w:r>
            <w:r w:rsidR="009B25D6" w:rsidRPr="00654B32">
              <w:rPr>
                <w:sz w:val="24"/>
                <w:szCs w:val="24"/>
                <w:lang w:eastAsia="en-US"/>
              </w:rPr>
              <w:t>Евтюкова</w:t>
            </w:r>
            <w:proofErr w:type="spellEnd"/>
            <w:r w:rsidR="009B25D6" w:rsidRPr="00654B32">
              <w:rPr>
                <w:sz w:val="24"/>
                <w:szCs w:val="24"/>
                <w:lang w:eastAsia="en-US"/>
              </w:rPr>
              <w:t xml:space="preserve"> Р.М.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B05E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464716">
              <w:rPr>
                <w:sz w:val="24"/>
                <w:szCs w:val="24"/>
                <w:lang w:eastAsia="en-US"/>
              </w:rPr>
              <w:t>-1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Педагогическая и психологическая диагностика определения уровня адаптации первоклассников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Психолог</w:t>
            </w:r>
          </w:p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учителя 1 классов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AA0C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="00A7326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Консилиум «Адаптация первоклассников»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7F8" w:rsidRDefault="007A4724" w:rsidP="008B57F8">
            <w:pPr>
              <w:rPr>
                <w:sz w:val="24"/>
                <w:szCs w:val="24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Муравьева Н. В., </w:t>
            </w:r>
            <w:proofErr w:type="spellStart"/>
            <w:r w:rsidRPr="00654B3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654B32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654B32">
              <w:rPr>
                <w:sz w:val="24"/>
                <w:szCs w:val="24"/>
                <w:lang w:eastAsia="en-US"/>
              </w:rPr>
              <w:t>ук</w:t>
            </w:r>
            <w:proofErr w:type="spellEnd"/>
            <w:r w:rsidRPr="00654B32">
              <w:rPr>
                <w:sz w:val="24"/>
                <w:szCs w:val="24"/>
                <w:lang w:eastAsia="en-US"/>
              </w:rPr>
              <w:t>., психолог</w:t>
            </w:r>
          </w:p>
          <w:p w:rsidR="009B25D6" w:rsidRPr="00654B32" w:rsidRDefault="007A4724" w:rsidP="008B57F8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,</w:t>
            </w:r>
            <w:proofErr w:type="spellStart"/>
            <w:r w:rsidR="009B25D6" w:rsidRPr="00654B32">
              <w:rPr>
                <w:sz w:val="24"/>
                <w:szCs w:val="24"/>
                <w:lang w:eastAsia="en-US"/>
              </w:rPr>
              <w:t>логопедПлакуноваН.В</w:t>
            </w:r>
            <w:proofErr w:type="spellEnd"/>
            <w:r w:rsidR="009B25D6" w:rsidRPr="00654B32">
              <w:rPr>
                <w:sz w:val="24"/>
                <w:szCs w:val="24"/>
                <w:lang w:eastAsia="en-US"/>
              </w:rPr>
              <w:t>., социальный педагог Кокунова Т.М.,  мед</w:t>
            </w:r>
            <w:proofErr w:type="gramStart"/>
            <w:r w:rsidR="009B25D6" w:rsidRPr="00654B32">
              <w:rPr>
                <w:sz w:val="24"/>
                <w:szCs w:val="24"/>
                <w:lang w:eastAsia="en-US"/>
              </w:rPr>
              <w:t>.</w:t>
            </w:r>
            <w:proofErr w:type="gramEnd"/>
            <w:r w:rsidR="009B25D6" w:rsidRPr="00654B32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54B32">
              <w:rPr>
                <w:sz w:val="24"/>
                <w:szCs w:val="24"/>
                <w:lang w:eastAsia="en-US"/>
              </w:rPr>
              <w:t>р</w:t>
            </w:r>
            <w:proofErr w:type="gramEnd"/>
            <w:r w:rsidR="009B25D6" w:rsidRPr="00654B32">
              <w:rPr>
                <w:sz w:val="24"/>
                <w:szCs w:val="24"/>
                <w:lang w:eastAsia="en-US"/>
              </w:rPr>
              <w:t>аботник</w:t>
            </w:r>
          </w:p>
        </w:tc>
      </w:tr>
      <w:tr w:rsidR="009B25D6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46471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Родительское собрание «Особенности УМК «Начальная школа 21 века в первом классе»</w:t>
            </w:r>
          </w:p>
          <w:p w:rsidR="000175F9" w:rsidRPr="00654B32" w:rsidRDefault="000175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5D6" w:rsidRPr="00654B32" w:rsidRDefault="009B25D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654B32">
              <w:rPr>
                <w:sz w:val="24"/>
                <w:szCs w:val="24"/>
                <w:lang w:eastAsia="en-US"/>
              </w:rPr>
              <w:t>Кл.рук</w:t>
            </w:r>
            <w:proofErr w:type="spellEnd"/>
            <w:r w:rsidRPr="00654B32">
              <w:rPr>
                <w:sz w:val="24"/>
                <w:szCs w:val="24"/>
                <w:lang w:eastAsia="en-US"/>
              </w:rPr>
              <w:t>.</w:t>
            </w:r>
            <w:r w:rsidR="003D0DE8" w:rsidRPr="00654B32">
              <w:rPr>
                <w:sz w:val="24"/>
                <w:szCs w:val="24"/>
                <w:lang w:eastAsia="en-US"/>
              </w:rPr>
              <w:t xml:space="preserve"> 1 классов, Муравьева Н. В.</w:t>
            </w:r>
          </w:p>
        </w:tc>
      </w:tr>
      <w:tr w:rsidR="00AA0C32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32" w:rsidRPr="00AA0C32" w:rsidRDefault="00AA0C32">
            <w:pPr>
              <w:jc w:val="center"/>
              <w:rPr>
                <w:b/>
                <w:lang w:eastAsia="en-US"/>
              </w:rPr>
            </w:pPr>
            <w:r w:rsidRPr="00AA0C32">
              <w:rPr>
                <w:b/>
                <w:lang w:eastAsia="en-US"/>
              </w:rPr>
              <w:t>Апрель-май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32" w:rsidRDefault="00AA0C32" w:rsidP="00AA0C32">
            <w:pPr>
              <w:rPr>
                <w:lang w:eastAsia="en-US"/>
              </w:rPr>
            </w:pPr>
            <w:r>
              <w:rPr>
                <w:lang w:eastAsia="en-US"/>
              </w:rPr>
              <w:t>Вторичная диагностика определения уровня готовности первоклассников к школьному обучению (мониторинг развития)</w:t>
            </w:r>
            <w:r>
              <w:rPr>
                <w:lang w:eastAsia="en-US"/>
              </w:rPr>
              <w:tab/>
            </w:r>
          </w:p>
          <w:p w:rsidR="00AA0C32" w:rsidRDefault="00AA0C32" w:rsidP="00AA0C3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lang w:eastAsia="en-US"/>
              </w:rPr>
              <w:tab/>
              <w:t>МЭДИС – методика экспресс – диагностики интеллектуальных способностей, позволяющая определить уровень сформированности таких показателей как:</w:t>
            </w:r>
          </w:p>
          <w:p w:rsidR="00AA0C32" w:rsidRDefault="00AA0C32" w:rsidP="00AA0C32">
            <w:pPr>
              <w:rPr>
                <w:lang w:eastAsia="en-US"/>
              </w:rPr>
            </w:pPr>
            <w:r>
              <w:rPr>
                <w:lang w:eastAsia="en-US"/>
              </w:rPr>
              <w:t>- общая осведомленность ребенка, его словарного запаса;</w:t>
            </w:r>
          </w:p>
          <w:p w:rsidR="00AA0C32" w:rsidRDefault="00AA0C32" w:rsidP="00AA0C32">
            <w:pPr>
              <w:rPr>
                <w:lang w:eastAsia="en-US"/>
              </w:rPr>
            </w:pPr>
            <w:r>
              <w:rPr>
                <w:lang w:eastAsia="en-US"/>
              </w:rPr>
              <w:t>- понимание количественных и качественных соотношений;</w:t>
            </w:r>
          </w:p>
          <w:p w:rsidR="00AA0C32" w:rsidRDefault="00AA0C32" w:rsidP="00AA0C32">
            <w:pPr>
              <w:rPr>
                <w:lang w:eastAsia="en-US"/>
              </w:rPr>
            </w:pPr>
            <w:r>
              <w:rPr>
                <w:lang w:eastAsia="en-US"/>
              </w:rPr>
              <w:t>- логическое мышление;</w:t>
            </w:r>
          </w:p>
          <w:p w:rsidR="00AA0C32" w:rsidRDefault="00AA0C32" w:rsidP="00AA0C32">
            <w:pPr>
              <w:rPr>
                <w:lang w:eastAsia="en-US"/>
              </w:rPr>
            </w:pPr>
            <w:r>
              <w:rPr>
                <w:lang w:eastAsia="en-US"/>
              </w:rPr>
              <w:t>- математические способности</w:t>
            </w:r>
          </w:p>
          <w:p w:rsidR="00AA0C32" w:rsidRDefault="00AA0C32" w:rsidP="00AA0C32">
            <w:pPr>
              <w:rPr>
                <w:lang w:eastAsia="en-US"/>
              </w:rPr>
            </w:pPr>
            <w:r>
              <w:rPr>
                <w:lang w:eastAsia="en-US"/>
              </w:rPr>
              <w:t>Использована часть 1В, 2В, ЗВ, 4В</w:t>
            </w:r>
          </w:p>
          <w:p w:rsidR="00AA0C32" w:rsidRDefault="00AA0C32" w:rsidP="00AA0C32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lang w:eastAsia="en-US"/>
              </w:rPr>
              <w:tab/>
              <w:t>Методика для определения школьной мотивации (10 вопросов)</w:t>
            </w:r>
          </w:p>
          <w:p w:rsidR="00AA0C32" w:rsidRDefault="00AA0C32" w:rsidP="00AA0C32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lang w:eastAsia="en-US"/>
              </w:rPr>
              <w:tab/>
              <w:t>Графический диктант</w:t>
            </w:r>
          </w:p>
          <w:p w:rsidR="00AA0C32" w:rsidRDefault="00AA0C32" w:rsidP="00AA0C32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lang w:eastAsia="en-US"/>
              </w:rPr>
              <w:tab/>
              <w:t>Методика оценки уровня сформированности учебной деятельности (характеристика следующих компонентов учебной деятельности: учебно-познавательный интерес, целеполагание, учебные действия, контроль, оценка)</w:t>
            </w:r>
          </w:p>
          <w:p w:rsidR="00AA0C32" w:rsidRPr="00654B32" w:rsidRDefault="00AA0C32">
            <w:pPr>
              <w:rPr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C32" w:rsidRPr="00654B32" w:rsidRDefault="00AA0C32">
            <w:pPr>
              <w:rPr>
                <w:lang w:eastAsia="en-US"/>
              </w:rPr>
            </w:pPr>
            <w:r>
              <w:rPr>
                <w:lang w:eastAsia="en-US"/>
              </w:rPr>
              <w:t>Психолог школы</w:t>
            </w:r>
          </w:p>
        </w:tc>
      </w:tr>
      <w:tr w:rsidR="00406A0D" w:rsidTr="00654B3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0D" w:rsidRPr="00406A0D" w:rsidRDefault="00A73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0D" w:rsidRDefault="00406A0D" w:rsidP="00AA0C32">
            <w:pPr>
              <w:rPr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>Консилиум «Адаптация первоклассников»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A0D" w:rsidRDefault="00406A0D" w:rsidP="008B57F8">
            <w:pPr>
              <w:rPr>
                <w:lang w:eastAsia="en-US"/>
              </w:rPr>
            </w:pPr>
            <w:r w:rsidRPr="00654B32">
              <w:rPr>
                <w:sz w:val="24"/>
                <w:szCs w:val="24"/>
                <w:lang w:eastAsia="en-US"/>
              </w:rPr>
              <w:t xml:space="preserve">Муравьева Н. В., </w:t>
            </w:r>
            <w:proofErr w:type="spellStart"/>
            <w:r w:rsidRPr="00654B32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654B32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654B32">
              <w:rPr>
                <w:sz w:val="24"/>
                <w:szCs w:val="24"/>
                <w:lang w:eastAsia="en-US"/>
              </w:rPr>
              <w:t>ук</w:t>
            </w:r>
            <w:proofErr w:type="spellEnd"/>
            <w:r w:rsidRPr="00654B32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654B32">
              <w:rPr>
                <w:sz w:val="24"/>
                <w:szCs w:val="24"/>
                <w:lang w:eastAsia="en-US"/>
              </w:rPr>
              <w:t>психолог</w:t>
            </w:r>
            <w:r>
              <w:rPr>
                <w:sz w:val="24"/>
                <w:szCs w:val="24"/>
              </w:rPr>
              <w:t>.</w:t>
            </w:r>
            <w:r w:rsidRPr="00654B32">
              <w:rPr>
                <w:sz w:val="24"/>
                <w:szCs w:val="24"/>
                <w:lang w:eastAsia="en-US"/>
              </w:rPr>
              <w:t>,логопед</w:t>
            </w:r>
            <w:proofErr w:type="spellEnd"/>
            <w:r w:rsidRPr="00654B3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4B32">
              <w:rPr>
                <w:sz w:val="24"/>
                <w:szCs w:val="24"/>
                <w:lang w:eastAsia="en-US"/>
              </w:rPr>
              <w:t>Плакунова</w:t>
            </w:r>
            <w:proofErr w:type="spellEnd"/>
            <w:r w:rsidRPr="00654B32">
              <w:rPr>
                <w:sz w:val="24"/>
                <w:szCs w:val="24"/>
                <w:lang w:eastAsia="en-US"/>
              </w:rPr>
              <w:t xml:space="preserve"> Н.В., социальный педагог Кокунова Т.М.,  мед. работник</w:t>
            </w:r>
          </w:p>
        </w:tc>
      </w:tr>
    </w:tbl>
    <w:p w:rsidR="00C41DB4" w:rsidRPr="00405EE4" w:rsidRDefault="00F414FD">
      <w:pPr>
        <w:rPr>
          <w:sz w:val="22"/>
          <w:szCs w:val="22"/>
        </w:rPr>
      </w:pPr>
    </w:p>
    <w:sectPr w:rsidR="00C41DB4" w:rsidRPr="00405EE4" w:rsidSect="00654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4FD" w:rsidRDefault="00F414FD" w:rsidP="00AA0C32">
      <w:r>
        <w:separator/>
      </w:r>
    </w:p>
  </w:endnote>
  <w:endnote w:type="continuationSeparator" w:id="0">
    <w:p w:rsidR="00F414FD" w:rsidRDefault="00F414FD" w:rsidP="00AA0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32" w:rsidRDefault="00AA0C3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32" w:rsidRDefault="00AA0C3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32" w:rsidRDefault="00AA0C3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4FD" w:rsidRDefault="00F414FD" w:rsidP="00AA0C32">
      <w:r>
        <w:separator/>
      </w:r>
    </w:p>
  </w:footnote>
  <w:footnote w:type="continuationSeparator" w:id="0">
    <w:p w:rsidR="00F414FD" w:rsidRDefault="00F414FD" w:rsidP="00AA0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32" w:rsidRDefault="00AA0C3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32" w:rsidRDefault="00AA0C3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32" w:rsidRDefault="00AA0C3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0E8C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B11D8B"/>
    <w:multiLevelType w:val="hybridMultilevel"/>
    <w:tmpl w:val="24A42794"/>
    <w:lvl w:ilvl="0" w:tplc="030E8C56">
      <w:numFmt w:val="bullet"/>
      <w:lvlText w:val="•"/>
      <w:lvlJc w:val="left"/>
      <w:pPr>
        <w:ind w:left="136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26595285"/>
    <w:multiLevelType w:val="hybridMultilevel"/>
    <w:tmpl w:val="EFE60260"/>
    <w:lvl w:ilvl="0" w:tplc="030E8C56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57056"/>
    <w:multiLevelType w:val="hybridMultilevel"/>
    <w:tmpl w:val="49581C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01B75"/>
    <w:multiLevelType w:val="hybridMultilevel"/>
    <w:tmpl w:val="49581CF2"/>
    <w:lvl w:ilvl="0" w:tplc="0419000F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F6E95"/>
    <w:multiLevelType w:val="hybridMultilevel"/>
    <w:tmpl w:val="7598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46743"/>
    <w:multiLevelType w:val="hybridMultilevel"/>
    <w:tmpl w:val="9872E1CE"/>
    <w:lvl w:ilvl="0" w:tplc="030E8C56">
      <w:numFmt w:val="bullet"/>
      <w:lvlText w:val="•"/>
      <w:lvlJc w:val="left"/>
      <w:pPr>
        <w:ind w:left="1253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5D6"/>
    <w:rsid w:val="000175F9"/>
    <w:rsid w:val="00037EF3"/>
    <w:rsid w:val="000459F5"/>
    <w:rsid w:val="00047CE0"/>
    <w:rsid w:val="00071CF5"/>
    <w:rsid w:val="00081D6A"/>
    <w:rsid w:val="0008640E"/>
    <w:rsid w:val="000E00FB"/>
    <w:rsid w:val="000E2D87"/>
    <w:rsid w:val="001A0C06"/>
    <w:rsid w:val="001E5C5C"/>
    <w:rsid w:val="00215DBC"/>
    <w:rsid w:val="00297C41"/>
    <w:rsid w:val="00300E72"/>
    <w:rsid w:val="003301F3"/>
    <w:rsid w:val="0037195D"/>
    <w:rsid w:val="00393432"/>
    <w:rsid w:val="003A1423"/>
    <w:rsid w:val="003A3826"/>
    <w:rsid w:val="003D0DE8"/>
    <w:rsid w:val="003D63F1"/>
    <w:rsid w:val="00405EE4"/>
    <w:rsid w:val="00406A0D"/>
    <w:rsid w:val="00452A91"/>
    <w:rsid w:val="00464716"/>
    <w:rsid w:val="0047787F"/>
    <w:rsid w:val="004A04DF"/>
    <w:rsid w:val="00511EBA"/>
    <w:rsid w:val="00545A60"/>
    <w:rsid w:val="005A37F7"/>
    <w:rsid w:val="00652945"/>
    <w:rsid w:val="00654B32"/>
    <w:rsid w:val="00681445"/>
    <w:rsid w:val="006D41C4"/>
    <w:rsid w:val="006E27AA"/>
    <w:rsid w:val="00702FB8"/>
    <w:rsid w:val="00727ECB"/>
    <w:rsid w:val="0079170E"/>
    <w:rsid w:val="007A4724"/>
    <w:rsid w:val="007E7E12"/>
    <w:rsid w:val="00825516"/>
    <w:rsid w:val="008A7D00"/>
    <w:rsid w:val="008B0EB0"/>
    <w:rsid w:val="008B57F8"/>
    <w:rsid w:val="009144BF"/>
    <w:rsid w:val="0091622F"/>
    <w:rsid w:val="009A0846"/>
    <w:rsid w:val="009A6899"/>
    <w:rsid w:val="009B25D6"/>
    <w:rsid w:val="00A02135"/>
    <w:rsid w:val="00A06694"/>
    <w:rsid w:val="00A378F1"/>
    <w:rsid w:val="00A50B10"/>
    <w:rsid w:val="00A61EC1"/>
    <w:rsid w:val="00A7326C"/>
    <w:rsid w:val="00A85276"/>
    <w:rsid w:val="00AA0C32"/>
    <w:rsid w:val="00B05E60"/>
    <w:rsid w:val="00B20898"/>
    <w:rsid w:val="00B73A79"/>
    <w:rsid w:val="00B91035"/>
    <w:rsid w:val="00B93BA2"/>
    <w:rsid w:val="00BC393E"/>
    <w:rsid w:val="00BE1922"/>
    <w:rsid w:val="00C045DA"/>
    <w:rsid w:val="00C04FD5"/>
    <w:rsid w:val="00C21617"/>
    <w:rsid w:val="00C92F06"/>
    <w:rsid w:val="00CF374E"/>
    <w:rsid w:val="00D30B58"/>
    <w:rsid w:val="00D75012"/>
    <w:rsid w:val="00DD2975"/>
    <w:rsid w:val="00DD3398"/>
    <w:rsid w:val="00E129C6"/>
    <w:rsid w:val="00E51579"/>
    <w:rsid w:val="00E73E27"/>
    <w:rsid w:val="00EA5433"/>
    <w:rsid w:val="00F414FD"/>
    <w:rsid w:val="00F84A11"/>
    <w:rsid w:val="00FB5019"/>
    <w:rsid w:val="00FB606C"/>
    <w:rsid w:val="00FE3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A11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69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Strong"/>
    <w:basedOn w:val="a0"/>
    <w:uiPriority w:val="22"/>
    <w:qFormat/>
    <w:rsid w:val="00A61EC1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A61E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A61EC1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No Spacing"/>
    <w:uiPriority w:val="1"/>
    <w:qFormat/>
    <w:rsid w:val="00A6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4B32"/>
    <w:pPr>
      <w:ind w:left="5040"/>
      <w:jc w:val="both"/>
    </w:pPr>
    <w:rPr>
      <w:color w:val="80808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54B32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4A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F84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A0C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0C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C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5A6F-A774-478B-91A6-0094C6A4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Customer</cp:lastModifiedBy>
  <cp:revision>45</cp:revision>
  <cp:lastPrinted>2016-11-28T06:19:00Z</cp:lastPrinted>
  <dcterms:created xsi:type="dcterms:W3CDTF">2012-09-11T07:52:00Z</dcterms:created>
  <dcterms:modified xsi:type="dcterms:W3CDTF">2017-06-24T14:06:00Z</dcterms:modified>
</cp:coreProperties>
</file>