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5D" w:rsidRDefault="0022115D" w:rsidP="0022115D">
      <w:pPr>
        <w:spacing w:after="0" w:line="240" w:lineRule="auto"/>
        <w:jc w:val="center"/>
        <w:rPr>
          <w:rFonts w:eastAsia="Times New Roman" w:cstheme="minorHAnsi"/>
          <w:b/>
          <w:bCs/>
          <w:color w:val="548DD4" w:themeColor="text2" w:themeTint="99"/>
          <w:sz w:val="44"/>
          <w:szCs w:val="44"/>
          <w:lang w:eastAsia="ru-RU"/>
        </w:rPr>
      </w:pPr>
      <w:r w:rsidRPr="0022115D">
        <w:rPr>
          <w:rFonts w:eastAsia="Times New Roman" w:cstheme="minorHAnsi"/>
          <w:color w:val="548DD4" w:themeColor="text2" w:themeTint="99"/>
          <w:sz w:val="44"/>
          <w:szCs w:val="44"/>
          <w:shd w:val="clear" w:color="auto" w:fill="F7F7F9"/>
          <w:lang w:eastAsia="ru-RU"/>
        </w:rPr>
        <w:t>Беседа с детьми во второй младшей группе на тему «</w:t>
      </w:r>
      <w:r w:rsidRPr="0022115D">
        <w:rPr>
          <w:rFonts w:eastAsia="Times New Roman" w:cstheme="minorHAnsi"/>
          <w:b/>
          <w:bCs/>
          <w:color w:val="548DD4" w:themeColor="text2" w:themeTint="99"/>
          <w:sz w:val="44"/>
          <w:szCs w:val="44"/>
          <w:lang w:eastAsia="ru-RU"/>
        </w:rPr>
        <w:t>Безопасность на воде».</w:t>
      </w:r>
    </w:p>
    <w:p w:rsidR="0022115D" w:rsidRPr="0022115D" w:rsidRDefault="0022115D" w:rsidP="0022115D">
      <w:pPr>
        <w:spacing w:after="0" w:line="240" w:lineRule="auto"/>
        <w:jc w:val="center"/>
        <w:rPr>
          <w:rFonts w:eastAsia="Times New Roman" w:cstheme="minorHAnsi"/>
          <w:color w:val="548DD4" w:themeColor="text2" w:themeTint="99"/>
          <w:sz w:val="44"/>
          <w:szCs w:val="44"/>
          <w:shd w:val="clear" w:color="auto" w:fill="F7F7F9"/>
          <w:lang w:eastAsia="ru-RU"/>
        </w:rPr>
      </w:pPr>
    </w:p>
    <w:p w:rsidR="00F578F6" w:rsidRPr="0022115D" w:rsidRDefault="0022115D" w:rsidP="00F578F6">
      <w:pPr>
        <w:spacing w:after="0" w:line="240" w:lineRule="auto"/>
        <w:rPr>
          <w:rFonts w:eastAsia="Times New Roman" w:cstheme="minorHAnsi"/>
          <w:sz w:val="24"/>
          <w:szCs w:val="24"/>
          <w:lang w:eastAsia="ru-RU"/>
        </w:rPr>
      </w:pPr>
      <w:r w:rsidRPr="0022115D">
        <w:rPr>
          <w:rFonts w:eastAsia="Times New Roman" w:cstheme="minorHAnsi"/>
          <w:color w:val="333333"/>
          <w:sz w:val="24"/>
          <w:szCs w:val="24"/>
          <w:shd w:val="clear" w:color="auto" w:fill="F7F7F9"/>
          <w:lang w:eastAsia="ru-RU"/>
        </w:rPr>
        <w:t xml:space="preserve">У  </w:t>
      </w:r>
      <w:r w:rsidR="00F578F6" w:rsidRPr="0022115D">
        <w:rPr>
          <w:rFonts w:eastAsia="Times New Roman" w:cstheme="minorHAnsi"/>
          <w:color w:val="333333"/>
          <w:sz w:val="24"/>
          <w:szCs w:val="24"/>
          <w:shd w:val="clear" w:color="auto" w:fill="F7F7F9"/>
          <w:lang w:eastAsia="ru-RU"/>
        </w:rPr>
        <w:t>маленьких детей обычно отсутствует природный страх перед водой и поэтому они смело лезут в нее, совершенно не осознавая гр</w:t>
      </w:r>
      <w:r w:rsidRPr="0022115D">
        <w:rPr>
          <w:rFonts w:eastAsia="Times New Roman" w:cstheme="minorHAnsi"/>
          <w:color w:val="333333"/>
          <w:sz w:val="24"/>
          <w:szCs w:val="24"/>
          <w:shd w:val="clear" w:color="auto" w:fill="F7F7F9"/>
          <w:lang w:eastAsia="ru-RU"/>
        </w:rPr>
        <w:t>озящие им опасности. Дети</w:t>
      </w:r>
      <w:r w:rsidR="00F578F6" w:rsidRPr="0022115D">
        <w:rPr>
          <w:rFonts w:eastAsia="Times New Roman" w:cstheme="minorHAnsi"/>
          <w:color w:val="333333"/>
          <w:sz w:val="24"/>
          <w:szCs w:val="24"/>
          <w:shd w:val="clear" w:color="auto" w:fill="F7F7F9"/>
          <w:lang w:eastAsia="ru-RU"/>
        </w:rPr>
        <w:t xml:space="preserve"> часто не способны адекватно оценить уровень угрозы, а значит, основная задача по обеспечению их безопасности на воде ложится на родителей. Хотя, конечно, малышей необходимо ознакомить с правилами поведения в летний период. При проведении занятий в дошкольном учебном заведении или в домашних условиях всегда необходимо ориентироваться на уровень дошкольника. Дети в этом возрасте очень не любят шаблонного </w:t>
      </w:r>
      <w:proofErr w:type="gramStart"/>
      <w:r w:rsidR="00F578F6" w:rsidRPr="0022115D">
        <w:rPr>
          <w:rFonts w:eastAsia="Times New Roman" w:cstheme="minorHAnsi"/>
          <w:color w:val="333333"/>
          <w:sz w:val="24"/>
          <w:szCs w:val="24"/>
          <w:shd w:val="clear" w:color="auto" w:fill="F7F7F9"/>
          <w:lang w:eastAsia="ru-RU"/>
        </w:rPr>
        <w:t>подхода</w:t>
      </w:r>
      <w:proofErr w:type="gramEnd"/>
      <w:r w:rsidR="00F578F6" w:rsidRPr="0022115D">
        <w:rPr>
          <w:rFonts w:eastAsia="Times New Roman" w:cstheme="minorHAnsi"/>
          <w:color w:val="333333"/>
          <w:sz w:val="24"/>
          <w:szCs w:val="24"/>
          <w:shd w:val="clear" w:color="auto" w:fill="F7F7F9"/>
          <w:lang w:eastAsia="ru-RU"/>
        </w:rPr>
        <w:t xml:space="preserve"> и даже одногодки могут сильно разниться по развитию и остроте ума. Поэтому всегда учитывайте подобный факт, максимально используйте наглядный и игровой материал, а также </w:t>
      </w:r>
      <w:proofErr w:type="gramStart"/>
      <w:r w:rsidR="00F578F6" w:rsidRPr="0022115D">
        <w:rPr>
          <w:rFonts w:eastAsia="Times New Roman" w:cstheme="minorHAnsi"/>
          <w:color w:val="333333"/>
          <w:sz w:val="24"/>
          <w:szCs w:val="24"/>
          <w:shd w:val="clear" w:color="auto" w:fill="F7F7F9"/>
          <w:lang w:eastAsia="ru-RU"/>
        </w:rPr>
        <w:t>старайтесь</w:t>
      </w:r>
      <w:proofErr w:type="gramEnd"/>
      <w:r w:rsidR="00F578F6" w:rsidRPr="0022115D">
        <w:rPr>
          <w:rFonts w:eastAsia="Times New Roman" w:cstheme="minorHAnsi"/>
          <w:color w:val="333333"/>
          <w:sz w:val="24"/>
          <w:szCs w:val="24"/>
          <w:shd w:val="clear" w:color="auto" w:fill="F7F7F9"/>
          <w:lang w:eastAsia="ru-RU"/>
        </w:rPr>
        <w:t xml:space="preserve"> активно вовлек</w:t>
      </w:r>
      <w:r w:rsidRPr="0022115D">
        <w:rPr>
          <w:rFonts w:eastAsia="Times New Roman" w:cstheme="minorHAnsi"/>
          <w:color w:val="333333"/>
          <w:sz w:val="24"/>
          <w:szCs w:val="24"/>
          <w:shd w:val="clear" w:color="auto" w:fill="F7F7F9"/>
          <w:lang w:eastAsia="ru-RU"/>
        </w:rPr>
        <w:t>ать в занятие самих детей</w:t>
      </w:r>
      <w:r w:rsidR="00F578F6" w:rsidRPr="0022115D">
        <w:rPr>
          <w:rFonts w:eastAsia="Times New Roman" w:cstheme="minorHAnsi"/>
          <w:color w:val="333333"/>
          <w:sz w:val="24"/>
          <w:szCs w:val="24"/>
          <w:shd w:val="clear" w:color="auto" w:fill="F7F7F9"/>
          <w:lang w:eastAsia="ru-RU"/>
        </w:rPr>
        <w:t>.</w:t>
      </w:r>
    </w:p>
    <w:p w:rsidR="00F578F6" w:rsidRPr="0022115D" w:rsidRDefault="00F578F6" w:rsidP="00F578F6">
      <w:pPr>
        <w:shd w:val="clear" w:color="auto" w:fill="F7F7F9"/>
        <w:spacing w:before="225" w:after="225" w:line="240" w:lineRule="auto"/>
        <w:rPr>
          <w:rFonts w:eastAsia="Times New Roman" w:cstheme="minorHAnsi"/>
          <w:color w:val="333333"/>
          <w:sz w:val="24"/>
          <w:szCs w:val="24"/>
          <w:lang w:eastAsia="ru-RU"/>
        </w:rPr>
      </w:pPr>
      <w:r w:rsidRPr="0022115D">
        <w:rPr>
          <w:rFonts w:eastAsia="Times New Roman" w:cstheme="minorHAnsi"/>
          <w:noProof/>
          <w:color w:val="223299"/>
          <w:sz w:val="24"/>
          <w:szCs w:val="24"/>
          <w:lang w:eastAsia="ru-RU"/>
        </w:rPr>
        <w:drawing>
          <wp:inline distT="0" distB="0" distL="0" distR="0">
            <wp:extent cx="1905000" cy="1619250"/>
            <wp:effectExtent l="19050" t="0" r="0" b="0"/>
            <wp:docPr id="1" name="Рисунок 1" descr="Безопасность на воде для дошкольников. Малыш купается">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на воде для дошкольников. Малыш купается">
                      <a:hlinkClick r:id="rId5" tooltip="&quot;&quot;"/>
                    </pic:cNvPr>
                    <pic:cNvPicPr>
                      <a:picLocks noChangeAspect="1" noChangeArrowheads="1"/>
                    </pic:cNvPicPr>
                  </pic:nvPicPr>
                  <pic:blipFill>
                    <a:blip r:embed="rId6"/>
                    <a:srcRect/>
                    <a:stretch>
                      <a:fillRect/>
                    </a:stretch>
                  </pic:blipFill>
                  <pic:spPr bwMode="auto">
                    <a:xfrm>
                      <a:off x="0" y="0"/>
                      <a:ext cx="1905000" cy="1619250"/>
                    </a:xfrm>
                    <a:prstGeom prst="rect">
                      <a:avLst/>
                    </a:prstGeom>
                    <a:noFill/>
                    <a:ln w="9525">
                      <a:noFill/>
                      <a:miter lim="800000"/>
                      <a:headEnd/>
                      <a:tailEnd/>
                    </a:ln>
                  </pic:spPr>
                </pic:pic>
              </a:graphicData>
            </a:graphic>
          </wp:inline>
        </w:drawing>
      </w:r>
      <w:r w:rsidR="0022115D" w:rsidRPr="0022115D">
        <w:rPr>
          <w:rFonts w:eastAsia="Times New Roman" w:cstheme="minorHAnsi"/>
          <w:b/>
          <w:bCs/>
          <w:color w:val="333333"/>
          <w:sz w:val="24"/>
          <w:szCs w:val="24"/>
          <w:lang w:eastAsia="ru-RU"/>
        </w:rPr>
        <w:t xml:space="preserve">  </w:t>
      </w:r>
      <w:r w:rsidRPr="0022115D">
        <w:rPr>
          <w:rFonts w:eastAsia="Times New Roman" w:cstheme="minorHAnsi"/>
          <w:b/>
          <w:bCs/>
          <w:color w:val="333333"/>
          <w:sz w:val="24"/>
          <w:szCs w:val="24"/>
          <w:lang w:eastAsia="ru-RU"/>
        </w:rPr>
        <w:t>Безопасность на воде для д</w:t>
      </w:r>
      <w:r w:rsidR="0022115D" w:rsidRPr="0022115D">
        <w:rPr>
          <w:rFonts w:eastAsia="Times New Roman" w:cstheme="minorHAnsi"/>
          <w:b/>
          <w:bCs/>
          <w:color w:val="333333"/>
          <w:sz w:val="24"/>
          <w:szCs w:val="24"/>
          <w:lang w:eastAsia="ru-RU"/>
        </w:rPr>
        <w:t>етей</w:t>
      </w:r>
      <w:r w:rsidRPr="0022115D">
        <w:rPr>
          <w:rFonts w:eastAsia="Times New Roman" w:cstheme="minorHAnsi"/>
          <w:color w:val="333333"/>
          <w:sz w:val="24"/>
          <w:szCs w:val="24"/>
          <w:lang w:eastAsia="ru-RU"/>
        </w:rPr>
        <w:t xml:space="preserve"> – это не только лишь уроки самым маленьким купальщикам, но и их родителям. Ведь от </w:t>
      </w:r>
      <w:proofErr w:type="gramStart"/>
      <w:r w:rsidRPr="0022115D">
        <w:rPr>
          <w:rFonts w:eastAsia="Times New Roman" w:cstheme="minorHAnsi"/>
          <w:color w:val="333333"/>
          <w:sz w:val="24"/>
          <w:szCs w:val="24"/>
          <w:lang w:eastAsia="ru-RU"/>
        </w:rPr>
        <w:t>последних</w:t>
      </w:r>
      <w:proofErr w:type="gramEnd"/>
      <w:r w:rsidRPr="0022115D">
        <w:rPr>
          <w:rFonts w:eastAsia="Times New Roman" w:cstheme="minorHAnsi"/>
          <w:color w:val="333333"/>
          <w:sz w:val="24"/>
          <w:szCs w:val="24"/>
          <w:lang w:eastAsia="ru-RU"/>
        </w:rPr>
        <w:t xml:space="preserve"> практически полностью зависит уровень безопасности малыша. Поэтому если занятия проводятся с дошкольниками в детском саду, то к ним, желательно, присовокупить и общение с родителями для напоминания им базовых правил безопасности на воде летом. Это позволит существенно сократить количество трагических несчастных случаев, которые очень часто происходят по невнимательности и халатности взрослых. </w:t>
      </w:r>
    </w:p>
    <w:p w:rsidR="00F578F6" w:rsidRPr="0022115D" w:rsidRDefault="00F578F6" w:rsidP="00F578F6">
      <w:pPr>
        <w:shd w:val="clear" w:color="auto" w:fill="F7F7F9"/>
        <w:spacing w:before="375" w:after="225" w:line="360" w:lineRule="atLeast"/>
        <w:outlineLvl w:val="1"/>
        <w:rPr>
          <w:rFonts w:eastAsia="Times New Roman" w:cstheme="minorHAnsi"/>
          <w:color w:val="FF0000"/>
          <w:sz w:val="28"/>
          <w:szCs w:val="28"/>
          <w:lang w:eastAsia="ru-RU"/>
        </w:rPr>
      </w:pPr>
      <w:r w:rsidRPr="0022115D">
        <w:rPr>
          <w:rFonts w:eastAsia="Times New Roman" w:cstheme="minorHAnsi"/>
          <w:color w:val="FF0000"/>
          <w:sz w:val="28"/>
          <w:szCs w:val="28"/>
          <w:lang w:eastAsia="ru-RU"/>
        </w:rPr>
        <w:t>Правила безоп</w:t>
      </w:r>
      <w:r w:rsidR="0022115D" w:rsidRPr="0022115D">
        <w:rPr>
          <w:rFonts w:eastAsia="Times New Roman" w:cstheme="minorHAnsi"/>
          <w:color w:val="FF0000"/>
          <w:sz w:val="28"/>
          <w:szCs w:val="28"/>
          <w:lang w:eastAsia="ru-RU"/>
        </w:rPr>
        <w:t>асности на воде для детей</w:t>
      </w:r>
      <w:r w:rsidRPr="0022115D">
        <w:rPr>
          <w:rFonts w:eastAsia="Times New Roman" w:cstheme="minorHAnsi"/>
          <w:color w:val="FF0000"/>
          <w:sz w:val="28"/>
          <w:szCs w:val="28"/>
          <w:lang w:eastAsia="ru-RU"/>
        </w:rPr>
        <w:t xml:space="preserve"> – веселые уроки</w:t>
      </w:r>
    </w:p>
    <w:p w:rsidR="00F578F6" w:rsidRPr="0022115D" w:rsidRDefault="00F578F6" w:rsidP="0022115D">
      <w:pPr>
        <w:spacing w:after="0" w:line="240" w:lineRule="auto"/>
        <w:rPr>
          <w:rFonts w:eastAsia="Times New Roman" w:cstheme="minorHAnsi"/>
          <w:sz w:val="24"/>
          <w:szCs w:val="24"/>
          <w:lang w:eastAsia="ru-RU"/>
        </w:rPr>
      </w:pPr>
      <w:r w:rsidRPr="0022115D">
        <w:rPr>
          <w:rFonts w:eastAsia="Times New Roman" w:cstheme="minorHAnsi"/>
          <w:color w:val="333333"/>
          <w:sz w:val="24"/>
          <w:szCs w:val="24"/>
          <w:shd w:val="clear" w:color="auto" w:fill="F7F7F9"/>
          <w:lang w:eastAsia="ru-RU"/>
        </w:rPr>
        <w:t> </w:t>
      </w:r>
      <w:r w:rsidRPr="0022115D">
        <w:rPr>
          <w:rFonts w:eastAsia="Times New Roman" w:cstheme="minorHAnsi"/>
          <w:color w:val="333333"/>
          <w:sz w:val="24"/>
          <w:szCs w:val="24"/>
          <w:lang w:eastAsia="ru-RU"/>
        </w:rPr>
        <w:t>В уроках активно используем простые понятные правила безопасности, а также стихи, картинки и рассказы, разъясняющие их. Например, стих:</w:t>
      </w:r>
    </w:p>
    <w:p w:rsidR="00F578F6" w:rsidRPr="0022115D" w:rsidRDefault="00F578F6" w:rsidP="00F578F6">
      <w:pPr>
        <w:shd w:val="clear" w:color="auto" w:fill="F7F7F9"/>
        <w:spacing w:before="225" w:after="225" w:line="240" w:lineRule="auto"/>
        <w:rPr>
          <w:rFonts w:eastAsia="Times New Roman" w:cstheme="minorHAnsi"/>
          <w:color w:val="333333"/>
          <w:sz w:val="24"/>
          <w:szCs w:val="24"/>
          <w:lang w:eastAsia="ru-RU"/>
        </w:rPr>
      </w:pPr>
      <w:r w:rsidRPr="0022115D">
        <w:rPr>
          <w:rFonts w:eastAsia="Times New Roman" w:cstheme="minorHAnsi"/>
          <w:color w:val="333333"/>
          <w:sz w:val="24"/>
          <w:szCs w:val="24"/>
          <w:lang w:eastAsia="ru-RU"/>
        </w:rPr>
        <w:t>В воде плескаться будем мы,</w:t>
      </w:r>
    </w:p>
    <w:p w:rsidR="00F578F6" w:rsidRPr="0022115D" w:rsidRDefault="00F578F6" w:rsidP="00F578F6">
      <w:pPr>
        <w:shd w:val="clear" w:color="auto" w:fill="F7F7F9"/>
        <w:spacing w:before="225" w:after="225" w:line="240" w:lineRule="auto"/>
        <w:rPr>
          <w:rFonts w:eastAsia="Times New Roman" w:cstheme="minorHAnsi"/>
          <w:color w:val="333333"/>
          <w:sz w:val="24"/>
          <w:szCs w:val="24"/>
          <w:lang w:eastAsia="ru-RU"/>
        </w:rPr>
      </w:pPr>
      <w:r w:rsidRPr="0022115D">
        <w:rPr>
          <w:rFonts w:eastAsia="Times New Roman" w:cstheme="minorHAnsi"/>
          <w:color w:val="333333"/>
          <w:sz w:val="24"/>
          <w:szCs w:val="24"/>
          <w:lang w:eastAsia="ru-RU"/>
        </w:rPr>
        <w:t>У берега, где мама нас поставила,</w:t>
      </w:r>
    </w:p>
    <w:p w:rsidR="00F578F6" w:rsidRPr="0022115D" w:rsidRDefault="00F578F6" w:rsidP="00F578F6">
      <w:pPr>
        <w:shd w:val="clear" w:color="auto" w:fill="F7F7F9"/>
        <w:spacing w:before="225" w:after="225" w:line="240" w:lineRule="auto"/>
        <w:rPr>
          <w:rFonts w:eastAsia="Times New Roman" w:cstheme="minorHAnsi"/>
          <w:color w:val="333333"/>
          <w:sz w:val="24"/>
          <w:szCs w:val="24"/>
          <w:lang w:eastAsia="ru-RU"/>
        </w:rPr>
      </w:pPr>
      <w:r w:rsidRPr="0022115D">
        <w:rPr>
          <w:rFonts w:eastAsia="Times New Roman" w:cstheme="minorHAnsi"/>
          <w:color w:val="333333"/>
          <w:sz w:val="24"/>
          <w:szCs w:val="24"/>
          <w:lang w:eastAsia="ru-RU"/>
        </w:rPr>
        <w:t>Совсем мы не боимся глубины,</w:t>
      </w:r>
    </w:p>
    <w:p w:rsidR="00F578F6" w:rsidRPr="0022115D" w:rsidRDefault="00F578F6" w:rsidP="00F578F6">
      <w:pPr>
        <w:shd w:val="clear" w:color="auto" w:fill="F7F7F9"/>
        <w:spacing w:before="225" w:after="225" w:line="240" w:lineRule="auto"/>
        <w:rPr>
          <w:rFonts w:eastAsia="Times New Roman" w:cstheme="minorHAnsi"/>
          <w:color w:val="333333"/>
          <w:sz w:val="24"/>
          <w:szCs w:val="24"/>
          <w:lang w:eastAsia="ru-RU"/>
        </w:rPr>
      </w:pPr>
      <w:r w:rsidRPr="0022115D">
        <w:rPr>
          <w:rFonts w:eastAsia="Times New Roman" w:cstheme="minorHAnsi"/>
          <w:color w:val="333333"/>
          <w:sz w:val="24"/>
          <w:szCs w:val="24"/>
          <w:lang w:eastAsia="ru-RU"/>
        </w:rPr>
        <w:t>Мы просто водные все знаем правила!</w:t>
      </w:r>
    </w:p>
    <w:p w:rsidR="00F578F6" w:rsidRPr="0022115D" w:rsidRDefault="00F578F6" w:rsidP="00F578F6">
      <w:pPr>
        <w:shd w:val="clear" w:color="auto" w:fill="F7F7F9"/>
        <w:spacing w:before="225" w:after="225" w:line="240" w:lineRule="auto"/>
        <w:rPr>
          <w:rFonts w:eastAsia="Times New Roman" w:cstheme="minorHAnsi"/>
          <w:color w:val="333333"/>
          <w:sz w:val="24"/>
          <w:szCs w:val="24"/>
          <w:lang w:eastAsia="ru-RU"/>
        </w:rPr>
      </w:pPr>
      <w:r w:rsidRPr="0022115D">
        <w:rPr>
          <w:rFonts w:eastAsia="Times New Roman" w:cstheme="minorHAnsi"/>
          <w:noProof/>
          <w:color w:val="223299"/>
          <w:sz w:val="24"/>
          <w:szCs w:val="24"/>
          <w:lang w:eastAsia="ru-RU"/>
        </w:rPr>
        <w:drawing>
          <wp:inline distT="0" distB="0" distL="0" distR="0">
            <wp:extent cx="1905000" cy="866775"/>
            <wp:effectExtent l="19050" t="0" r="0" b="0"/>
            <wp:docPr id="2" name="Рисунок 2" descr="Безопасность на воде для дошкольников - тонет малыш">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сть на воде для дошкольников - тонет малыш">
                      <a:hlinkClick r:id="rId7" tooltip="&quot;&quot;"/>
                    </pic:cNvPr>
                    <pic:cNvPicPr>
                      <a:picLocks noChangeAspect="1" noChangeArrowheads="1"/>
                    </pic:cNvPicPr>
                  </pic:nvPicPr>
                  <pic:blipFill>
                    <a:blip r:embed="rId8"/>
                    <a:srcRect/>
                    <a:stretch>
                      <a:fillRect/>
                    </a:stretch>
                  </pic:blipFill>
                  <pic:spPr bwMode="auto">
                    <a:xfrm>
                      <a:off x="0" y="0"/>
                      <a:ext cx="1905000" cy="866775"/>
                    </a:xfrm>
                    <a:prstGeom prst="rect">
                      <a:avLst/>
                    </a:prstGeom>
                    <a:noFill/>
                    <a:ln w="9525">
                      <a:noFill/>
                      <a:miter lim="800000"/>
                      <a:headEnd/>
                      <a:tailEnd/>
                    </a:ln>
                  </pic:spPr>
                </pic:pic>
              </a:graphicData>
            </a:graphic>
          </wp:inline>
        </w:drawing>
      </w:r>
    </w:p>
    <w:p w:rsidR="00F578F6" w:rsidRPr="0022115D" w:rsidRDefault="0022115D" w:rsidP="00F578F6">
      <w:pPr>
        <w:shd w:val="clear" w:color="auto" w:fill="F7F7F9"/>
        <w:spacing w:before="225" w:after="225" w:line="240" w:lineRule="auto"/>
        <w:rPr>
          <w:rFonts w:eastAsia="Times New Roman" w:cstheme="minorHAnsi"/>
          <w:color w:val="333333"/>
          <w:sz w:val="24"/>
          <w:szCs w:val="24"/>
          <w:lang w:eastAsia="ru-RU"/>
        </w:rPr>
      </w:pPr>
      <w:r w:rsidRPr="0022115D">
        <w:rPr>
          <w:rFonts w:eastAsia="Times New Roman" w:cstheme="minorHAnsi"/>
          <w:color w:val="333333"/>
          <w:sz w:val="24"/>
          <w:szCs w:val="24"/>
          <w:lang w:eastAsia="ru-RU"/>
        </w:rPr>
        <w:lastRenderedPageBreak/>
        <w:t>Итак, детям</w:t>
      </w:r>
      <w:r w:rsidR="00F578F6" w:rsidRPr="0022115D">
        <w:rPr>
          <w:rFonts w:eastAsia="Times New Roman" w:cstheme="minorHAnsi"/>
          <w:color w:val="333333"/>
          <w:sz w:val="24"/>
          <w:szCs w:val="24"/>
          <w:lang w:eastAsia="ru-RU"/>
        </w:rPr>
        <w:t xml:space="preserve"> необходимо четко усвоить следующие правила безопасности на воде:</w:t>
      </w:r>
    </w:p>
    <w:p w:rsidR="00F578F6" w:rsidRPr="0022115D" w:rsidRDefault="00F578F6" w:rsidP="00F578F6">
      <w:pPr>
        <w:numPr>
          <w:ilvl w:val="0"/>
          <w:numId w:val="1"/>
        </w:numPr>
        <w:shd w:val="clear" w:color="auto" w:fill="F7F7F9"/>
        <w:spacing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Нельзя заходить или заплывать глубоко в воду.</w:t>
      </w:r>
    </w:p>
    <w:p w:rsidR="00F578F6" w:rsidRPr="0022115D" w:rsidRDefault="00F578F6" w:rsidP="00F578F6">
      <w:pPr>
        <w:numPr>
          <w:ilvl w:val="0"/>
          <w:numId w:val="1"/>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Нельзя плавать в воде без присмотра взрослых.</w:t>
      </w:r>
    </w:p>
    <w:p w:rsidR="00F578F6" w:rsidRPr="0022115D" w:rsidRDefault="00F578F6" w:rsidP="00F578F6">
      <w:pPr>
        <w:numPr>
          <w:ilvl w:val="0"/>
          <w:numId w:val="1"/>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 xml:space="preserve">Нельзя нырять в воду, </w:t>
      </w:r>
      <w:proofErr w:type="gramStart"/>
      <w:r w:rsidRPr="0022115D">
        <w:rPr>
          <w:rFonts w:eastAsia="Times New Roman" w:cstheme="minorHAnsi"/>
          <w:color w:val="333333"/>
          <w:sz w:val="24"/>
          <w:szCs w:val="24"/>
          <w:lang w:eastAsia="ru-RU"/>
        </w:rPr>
        <w:t>там</w:t>
      </w:r>
      <w:proofErr w:type="gramEnd"/>
      <w:r w:rsidRPr="0022115D">
        <w:rPr>
          <w:rFonts w:eastAsia="Times New Roman" w:cstheme="minorHAnsi"/>
          <w:color w:val="333333"/>
          <w:sz w:val="24"/>
          <w:szCs w:val="24"/>
          <w:lang w:eastAsia="ru-RU"/>
        </w:rPr>
        <w:t xml:space="preserve"> где мелко, там где твердое или острое дно.</w:t>
      </w:r>
    </w:p>
    <w:p w:rsidR="00F578F6" w:rsidRPr="0022115D" w:rsidRDefault="00F578F6" w:rsidP="00F578F6">
      <w:pPr>
        <w:numPr>
          <w:ilvl w:val="0"/>
          <w:numId w:val="1"/>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Не ныряй в маленький надувной бассейн.</w:t>
      </w:r>
    </w:p>
    <w:p w:rsidR="00F578F6" w:rsidRPr="0022115D" w:rsidRDefault="00F578F6" w:rsidP="00F578F6">
      <w:pPr>
        <w:numPr>
          <w:ilvl w:val="0"/>
          <w:numId w:val="1"/>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Нельзя нырять в воду с лодок.</w:t>
      </w:r>
    </w:p>
    <w:p w:rsidR="00F578F6" w:rsidRPr="0022115D" w:rsidRDefault="00F578F6" w:rsidP="00F578F6">
      <w:pPr>
        <w:numPr>
          <w:ilvl w:val="0"/>
          <w:numId w:val="1"/>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Нырять в воду можно только там, где хорошее дно, достаточная глубина, и где тебе разрешают взрослые, которые должны быть рядом.</w:t>
      </w:r>
    </w:p>
    <w:p w:rsidR="00F578F6" w:rsidRPr="0022115D" w:rsidRDefault="00F578F6" w:rsidP="00F578F6">
      <w:pPr>
        <w:numPr>
          <w:ilvl w:val="0"/>
          <w:numId w:val="1"/>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Нельзя ходить по краю причалов, пирсов, волнорезов и других мест, откуда можно упасть в воду.</w:t>
      </w:r>
    </w:p>
    <w:p w:rsidR="00F578F6" w:rsidRPr="0022115D" w:rsidRDefault="00F578F6" w:rsidP="00F578F6">
      <w:pPr>
        <w:numPr>
          <w:ilvl w:val="0"/>
          <w:numId w:val="1"/>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Не надо долго находиться в воде, можно сильно замерзнуть.</w:t>
      </w:r>
    </w:p>
    <w:p w:rsidR="00F578F6" w:rsidRPr="0022115D" w:rsidRDefault="00F578F6" w:rsidP="00F578F6">
      <w:pPr>
        <w:numPr>
          <w:ilvl w:val="0"/>
          <w:numId w:val="1"/>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Когда играешь с детьми, запрещено их толкать в воду или удерживать под водой, они могут захлебнуться.</w:t>
      </w:r>
    </w:p>
    <w:p w:rsidR="00F578F6" w:rsidRPr="0022115D" w:rsidRDefault="00F578F6" w:rsidP="00F578F6">
      <w:pPr>
        <w:numPr>
          <w:ilvl w:val="0"/>
          <w:numId w:val="1"/>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Нельзя купаться во время плохой погоды.</w:t>
      </w:r>
    </w:p>
    <w:p w:rsidR="00F578F6" w:rsidRPr="0022115D" w:rsidRDefault="00F578F6" w:rsidP="00F578F6">
      <w:pPr>
        <w:numPr>
          <w:ilvl w:val="0"/>
          <w:numId w:val="1"/>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Правила для тех, кто не умеет плавать или плохо плавает - когда купаешься, используй надувной круг, жилет, нарукавники.</w:t>
      </w:r>
    </w:p>
    <w:p w:rsidR="00F578F6" w:rsidRPr="0022115D" w:rsidRDefault="00F578F6" w:rsidP="00F578F6">
      <w:pPr>
        <w:numPr>
          <w:ilvl w:val="0"/>
          <w:numId w:val="1"/>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 xml:space="preserve">Не заплывай далеко от берега даже на надувном круге или в жилете – это опасно. Они могут лопнуть </w:t>
      </w:r>
      <w:proofErr w:type="gramStart"/>
      <w:r w:rsidRPr="0022115D">
        <w:rPr>
          <w:rFonts w:eastAsia="Times New Roman" w:cstheme="minorHAnsi"/>
          <w:color w:val="333333"/>
          <w:sz w:val="24"/>
          <w:szCs w:val="24"/>
          <w:lang w:eastAsia="ru-RU"/>
        </w:rPr>
        <w:t>ты</w:t>
      </w:r>
      <w:proofErr w:type="gramEnd"/>
      <w:r w:rsidRPr="0022115D">
        <w:rPr>
          <w:rFonts w:eastAsia="Times New Roman" w:cstheme="minorHAnsi"/>
          <w:color w:val="333333"/>
          <w:sz w:val="24"/>
          <w:szCs w:val="24"/>
          <w:lang w:eastAsia="ru-RU"/>
        </w:rPr>
        <w:t xml:space="preserve"> и начнешь тонуть.</w:t>
      </w:r>
    </w:p>
    <w:p w:rsidR="00F578F6" w:rsidRPr="0022115D" w:rsidRDefault="00F578F6" w:rsidP="00F578F6">
      <w:pPr>
        <w:numPr>
          <w:ilvl w:val="0"/>
          <w:numId w:val="1"/>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Если ты видишь, что кто-то тонет или кому-то плохо, сообщи об этом взрослым.</w:t>
      </w:r>
    </w:p>
    <w:p w:rsidR="00F578F6" w:rsidRPr="0022115D" w:rsidRDefault="00F578F6" w:rsidP="00F578F6">
      <w:pPr>
        <w:numPr>
          <w:ilvl w:val="0"/>
          <w:numId w:val="1"/>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Если ты наглотался воды, замерз, у тебя судорога или просто плохо – выйди из воды!</w:t>
      </w:r>
    </w:p>
    <w:p w:rsidR="00F578F6" w:rsidRPr="0022115D" w:rsidRDefault="00F578F6" w:rsidP="00F578F6">
      <w:pPr>
        <w:numPr>
          <w:ilvl w:val="0"/>
          <w:numId w:val="1"/>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Будь осторожен на берегу реки, озера или моря, там могут быть ямы даже недалеко от берега.</w:t>
      </w:r>
    </w:p>
    <w:p w:rsidR="00F578F6" w:rsidRPr="0022115D" w:rsidRDefault="00F578F6" w:rsidP="00F578F6">
      <w:pPr>
        <w:shd w:val="clear" w:color="auto" w:fill="F7F7F9"/>
        <w:spacing w:before="225" w:after="225" w:line="240" w:lineRule="auto"/>
        <w:rPr>
          <w:rFonts w:eastAsia="Times New Roman" w:cstheme="minorHAnsi"/>
          <w:color w:val="333333"/>
          <w:sz w:val="24"/>
          <w:szCs w:val="24"/>
          <w:lang w:eastAsia="ru-RU"/>
        </w:rPr>
      </w:pPr>
      <w:r w:rsidRPr="0022115D">
        <w:rPr>
          <w:rFonts w:eastAsia="Times New Roman" w:cstheme="minorHAnsi"/>
          <w:color w:val="333333"/>
          <w:sz w:val="24"/>
          <w:szCs w:val="24"/>
          <w:lang w:eastAsia="ru-RU"/>
        </w:rPr>
        <w:t>Мы правила купания все соблюдаем на воде,</w:t>
      </w:r>
    </w:p>
    <w:p w:rsidR="00F578F6" w:rsidRPr="0022115D" w:rsidRDefault="00F578F6" w:rsidP="00F578F6">
      <w:pPr>
        <w:shd w:val="clear" w:color="auto" w:fill="F7F7F9"/>
        <w:spacing w:before="225" w:after="225" w:line="240" w:lineRule="auto"/>
        <w:rPr>
          <w:rFonts w:eastAsia="Times New Roman" w:cstheme="minorHAnsi"/>
          <w:color w:val="333333"/>
          <w:sz w:val="24"/>
          <w:szCs w:val="24"/>
          <w:lang w:eastAsia="ru-RU"/>
        </w:rPr>
      </w:pPr>
      <w:r w:rsidRPr="0022115D">
        <w:rPr>
          <w:rFonts w:eastAsia="Times New Roman" w:cstheme="minorHAnsi"/>
          <w:color w:val="333333"/>
          <w:sz w:val="24"/>
          <w:szCs w:val="24"/>
          <w:lang w:eastAsia="ru-RU"/>
        </w:rPr>
        <w:t>Поэтому мы знаем, что никогда не быть беде.</w:t>
      </w:r>
    </w:p>
    <w:p w:rsidR="00F578F6" w:rsidRPr="0022115D" w:rsidRDefault="00F578F6" w:rsidP="00F578F6">
      <w:pPr>
        <w:shd w:val="clear" w:color="auto" w:fill="F7F7F9"/>
        <w:spacing w:before="225" w:after="225" w:line="240" w:lineRule="auto"/>
        <w:rPr>
          <w:rFonts w:eastAsia="Times New Roman" w:cstheme="minorHAnsi"/>
          <w:color w:val="333333"/>
          <w:sz w:val="24"/>
          <w:szCs w:val="24"/>
          <w:lang w:eastAsia="ru-RU"/>
        </w:rPr>
      </w:pPr>
      <w:r w:rsidRPr="0022115D">
        <w:rPr>
          <w:rFonts w:eastAsia="Times New Roman" w:cstheme="minorHAnsi"/>
          <w:color w:val="333333"/>
          <w:sz w:val="24"/>
          <w:szCs w:val="24"/>
          <w:lang w:eastAsia="ru-RU"/>
        </w:rPr>
        <w:t>Мы малыши послушные, родителей мы любим,</w:t>
      </w:r>
    </w:p>
    <w:p w:rsidR="00F578F6" w:rsidRPr="0022115D" w:rsidRDefault="00F578F6" w:rsidP="00F578F6">
      <w:pPr>
        <w:shd w:val="clear" w:color="auto" w:fill="F7F7F9"/>
        <w:spacing w:before="225" w:after="225" w:line="240" w:lineRule="auto"/>
        <w:rPr>
          <w:rFonts w:eastAsia="Times New Roman" w:cstheme="minorHAnsi"/>
          <w:color w:val="333333"/>
          <w:sz w:val="24"/>
          <w:szCs w:val="24"/>
          <w:lang w:eastAsia="ru-RU"/>
        </w:rPr>
      </w:pPr>
      <w:r w:rsidRPr="0022115D">
        <w:rPr>
          <w:rFonts w:eastAsia="Times New Roman" w:cstheme="minorHAnsi"/>
          <w:color w:val="333333"/>
          <w:sz w:val="24"/>
          <w:szCs w:val="24"/>
          <w:lang w:eastAsia="ru-RU"/>
        </w:rPr>
        <w:t>И оттого знаем правила, и никогда их не забудем!</w:t>
      </w:r>
    </w:p>
    <w:p w:rsidR="00F578F6" w:rsidRPr="0022115D" w:rsidRDefault="00F578F6" w:rsidP="0022115D">
      <w:pPr>
        <w:shd w:val="clear" w:color="auto" w:fill="F7F7F9"/>
        <w:spacing w:before="375" w:after="225" w:line="360" w:lineRule="atLeast"/>
        <w:outlineLvl w:val="1"/>
        <w:rPr>
          <w:rFonts w:eastAsia="Times New Roman" w:cstheme="minorHAnsi"/>
          <w:color w:val="FF0000"/>
          <w:sz w:val="28"/>
          <w:szCs w:val="28"/>
          <w:lang w:eastAsia="ru-RU"/>
        </w:rPr>
      </w:pPr>
      <w:r w:rsidRPr="0022115D">
        <w:rPr>
          <w:rFonts w:eastAsia="Times New Roman" w:cstheme="minorHAnsi"/>
          <w:color w:val="FF0000"/>
          <w:sz w:val="28"/>
          <w:szCs w:val="28"/>
          <w:lang w:eastAsia="ru-RU"/>
        </w:rPr>
        <w:t>Правила безоп</w:t>
      </w:r>
      <w:r w:rsidR="0022115D" w:rsidRPr="0022115D">
        <w:rPr>
          <w:rFonts w:eastAsia="Times New Roman" w:cstheme="minorHAnsi"/>
          <w:color w:val="FF0000"/>
          <w:sz w:val="28"/>
          <w:szCs w:val="28"/>
          <w:lang w:eastAsia="ru-RU"/>
        </w:rPr>
        <w:t>асности на воде для детей</w:t>
      </w:r>
      <w:r w:rsidRPr="0022115D">
        <w:rPr>
          <w:rFonts w:eastAsia="Times New Roman" w:cstheme="minorHAnsi"/>
          <w:color w:val="FF0000"/>
          <w:sz w:val="28"/>
          <w:szCs w:val="28"/>
          <w:lang w:eastAsia="ru-RU"/>
        </w:rPr>
        <w:t xml:space="preserve"> – материал для родителей</w:t>
      </w:r>
      <w:r w:rsidRPr="0022115D">
        <w:rPr>
          <w:rFonts w:eastAsia="Times New Roman" w:cstheme="minorHAnsi"/>
          <w:color w:val="FF0000"/>
          <w:sz w:val="28"/>
          <w:szCs w:val="28"/>
          <w:shd w:val="clear" w:color="auto" w:fill="F7F7F9"/>
          <w:lang w:eastAsia="ru-RU"/>
        </w:rPr>
        <w:t> </w:t>
      </w:r>
    </w:p>
    <w:p w:rsidR="00F578F6" w:rsidRPr="0022115D" w:rsidRDefault="00F578F6" w:rsidP="00F578F6">
      <w:pPr>
        <w:shd w:val="clear" w:color="auto" w:fill="F7F7F9"/>
        <w:spacing w:before="225" w:after="225" w:line="240" w:lineRule="auto"/>
        <w:rPr>
          <w:rFonts w:eastAsia="Times New Roman" w:cstheme="minorHAnsi"/>
          <w:color w:val="333333"/>
          <w:sz w:val="24"/>
          <w:szCs w:val="24"/>
          <w:lang w:eastAsia="ru-RU"/>
        </w:rPr>
      </w:pPr>
      <w:r w:rsidRPr="0022115D">
        <w:rPr>
          <w:rFonts w:eastAsia="Times New Roman" w:cstheme="minorHAnsi"/>
          <w:color w:val="333333"/>
          <w:sz w:val="24"/>
          <w:szCs w:val="24"/>
          <w:lang w:eastAsia="ru-RU"/>
        </w:rPr>
        <w:t>Теперь настало время поговорить с родителями о безопасности на воде дошкольников. Поскольку малыши малышами, а взрослый должен неусыпно контролировать процесс купания детей, тем более дошкольного возраста, когда ребенок еще достаточно слаб и неорганизован и когда он может утонуть в считанные минуты.</w:t>
      </w:r>
    </w:p>
    <w:p w:rsidR="00F578F6" w:rsidRPr="0022115D" w:rsidRDefault="00F578F6" w:rsidP="00F578F6">
      <w:pPr>
        <w:shd w:val="clear" w:color="auto" w:fill="F7F7F9"/>
        <w:spacing w:before="375" w:after="225" w:line="270" w:lineRule="atLeast"/>
        <w:outlineLvl w:val="2"/>
        <w:rPr>
          <w:rFonts w:eastAsia="Times New Roman" w:cstheme="minorHAnsi"/>
          <w:color w:val="FF0000"/>
          <w:sz w:val="28"/>
          <w:szCs w:val="28"/>
          <w:lang w:eastAsia="ru-RU"/>
        </w:rPr>
      </w:pPr>
      <w:r w:rsidRPr="0022115D">
        <w:rPr>
          <w:rFonts w:eastAsia="Times New Roman" w:cstheme="minorHAnsi"/>
          <w:color w:val="FF0000"/>
          <w:sz w:val="28"/>
          <w:szCs w:val="28"/>
          <w:lang w:eastAsia="ru-RU"/>
        </w:rPr>
        <w:t>Важные правила безопасности на воде - купание в крупных бассейнах</w:t>
      </w:r>
    </w:p>
    <w:p w:rsidR="00F578F6" w:rsidRPr="0022115D" w:rsidRDefault="00F578F6" w:rsidP="00F578F6">
      <w:pPr>
        <w:numPr>
          <w:ilvl w:val="0"/>
          <w:numId w:val="2"/>
        </w:numPr>
        <w:shd w:val="clear" w:color="auto" w:fill="F7F7F9"/>
        <w:spacing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Если ваш дошкольник уже хорошо плавает и ныряет, то не позволяйте ему нырять в местах, где глубина меньше, чем 2,5 метра.</w:t>
      </w:r>
    </w:p>
    <w:p w:rsidR="00F578F6" w:rsidRPr="0022115D" w:rsidRDefault="00F578F6" w:rsidP="00F578F6">
      <w:pPr>
        <w:numPr>
          <w:ilvl w:val="0"/>
          <w:numId w:val="2"/>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F578F6" w:rsidRPr="0022115D" w:rsidRDefault="00F578F6" w:rsidP="00F578F6">
      <w:pPr>
        <w:numPr>
          <w:ilvl w:val="0"/>
          <w:numId w:val="2"/>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lastRenderedPageBreak/>
        <w:t>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F578F6" w:rsidRPr="0022115D" w:rsidRDefault="00F578F6" w:rsidP="00F578F6">
      <w:pPr>
        <w:numPr>
          <w:ilvl w:val="0"/>
          <w:numId w:val="2"/>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Следите, чтобы маршруты плавания маленьких детей не пересекались со старшими, это может привести к травме.</w:t>
      </w:r>
    </w:p>
    <w:p w:rsidR="00F578F6" w:rsidRPr="0022115D" w:rsidRDefault="00F578F6" w:rsidP="00F578F6">
      <w:pPr>
        <w:shd w:val="clear" w:color="auto" w:fill="F7F7F9"/>
        <w:spacing w:before="375" w:after="225" w:line="270" w:lineRule="atLeast"/>
        <w:outlineLvl w:val="2"/>
        <w:rPr>
          <w:rFonts w:eastAsia="Times New Roman" w:cstheme="minorHAnsi"/>
          <w:color w:val="FF0000"/>
          <w:sz w:val="28"/>
          <w:szCs w:val="28"/>
          <w:lang w:eastAsia="ru-RU"/>
        </w:rPr>
      </w:pPr>
      <w:r w:rsidRPr="0022115D">
        <w:rPr>
          <w:rFonts w:eastAsia="Times New Roman" w:cstheme="minorHAnsi"/>
          <w:color w:val="FF0000"/>
          <w:sz w:val="28"/>
          <w:szCs w:val="28"/>
          <w:lang w:eastAsia="ru-RU"/>
        </w:rPr>
        <w:t>Правила безопасности на воде купания - купание в открытых водоемах</w:t>
      </w:r>
    </w:p>
    <w:p w:rsidR="00F578F6" w:rsidRPr="0022115D" w:rsidRDefault="00F578F6" w:rsidP="00F578F6">
      <w:pPr>
        <w:numPr>
          <w:ilvl w:val="0"/>
          <w:numId w:val="3"/>
        </w:numPr>
        <w:shd w:val="clear" w:color="auto" w:fill="F7F7F9"/>
        <w:spacing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F578F6" w:rsidRPr="0022115D" w:rsidRDefault="00F578F6" w:rsidP="00F578F6">
      <w:pPr>
        <w:numPr>
          <w:ilvl w:val="0"/>
          <w:numId w:val="3"/>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Всегда будьте возле ребенка, который в воде. Не отводите от него взгляда. Дошкольник может за секунду уйти под воду и захлебнуться.</w:t>
      </w:r>
    </w:p>
    <w:p w:rsidR="00F578F6" w:rsidRPr="0022115D" w:rsidRDefault="00F578F6" w:rsidP="00F578F6">
      <w:pPr>
        <w:numPr>
          <w:ilvl w:val="0"/>
          <w:numId w:val="3"/>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F578F6" w:rsidRPr="0022115D" w:rsidRDefault="00F578F6" w:rsidP="00F578F6">
      <w:pPr>
        <w:numPr>
          <w:ilvl w:val="0"/>
          <w:numId w:val="3"/>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Плавайте в специально отведенных местах с чистым проверенным дном, и где есть спасатель и медицинский пункт.</w:t>
      </w:r>
    </w:p>
    <w:p w:rsidR="00F578F6" w:rsidRPr="0022115D" w:rsidRDefault="00F578F6" w:rsidP="00F578F6">
      <w:pPr>
        <w:numPr>
          <w:ilvl w:val="0"/>
          <w:numId w:val="3"/>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Но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F578F6" w:rsidRPr="0022115D" w:rsidRDefault="00F578F6" w:rsidP="00F578F6">
      <w:pPr>
        <w:numPr>
          <w:ilvl w:val="0"/>
          <w:numId w:val="3"/>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Не разрешайте дошкольникам заплывать далеко от берега и нырять на мелких местах или там, где незнакомое дно.</w:t>
      </w:r>
    </w:p>
    <w:p w:rsidR="00F578F6" w:rsidRPr="0022115D" w:rsidRDefault="00F578F6" w:rsidP="00F578F6">
      <w:pPr>
        <w:shd w:val="clear" w:color="auto" w:fill="F7F7F9"/>
        <w:spacing w:before="375" w:after="225" w:line="270" w:lineRule="atLeast"/>
        <w:outlineLvl w:val="2"/>
        <w:rPr>
          <w:rFonts w:eastAsia="Times New Roman" w:cstheme="minorHAnsi"/>
          <w:color w:val="FF0000"/>
          <w:sz w:val="28"/>
          <w:szCs w:val="28"/>
          <w:lang w:eastAsia="ru-RU"/>
        </w:rPr>
      </w:pPr>
      <w:r w:rsidRPr="0022115D">
        <w:rPr>
          <w:rFonts w:eastAsia="Times New Roman" w:cstheme="minorHAnsi"/>
          <w:color w:val="FF0000"/>
          <w:sz w:val="28"/>
          <w:szCs w:val="28"/>
          <w:lang w:eastAsia="ru-RU"/>
        </w:rPr>
        <w:t>Правила безопасности на воде купания - купание в надувных бассейнах</w:t>
      </w:r>
    </w:p>
    <w:p w:rsidR="00F578F6" w:rsidRPr="0022115D" w:rsidRDefault="00F578F6" w:rsidP="00F578F6">
      <w:pPr>
        <w:numPr>
          <w:ilvl w:val="0"/>
          <w:numId w:val="4"/>
        </w:numPr>
        <w:shd w:val="clear" w:color="auto" w:fill="F7F7F9"/>
        <w:spacing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Никогда не позволяйте детям нырять в надувные бассейны.</w:t>
      </w:r>
    </w:p>
    <w:p w:rsidR="00F578F6" w:rsidRPr="0022115D" w:rsidRDefault="00F578F6" w:rsidP="00F578F6">
      <w:pPr>
        <w:numPr>
          <w:ilvl w:val="0"/>
          <w:numId w:val="4"/>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F578F6" w:rsidRPr="0022115D" w:rsidRDefault="00F578F6" w:rsidP="00F578F6">
      <w:pPr>
        <w:numPr>
          <w:ilvl w:val="0"/>
          <w:numId w:val="4"/>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w:t>
      </w:r>
    </w:p>
    <w:p w:rsidR="00F578F6" w:rsidRPr="0022115D" w:rsidRDefault="00F578F6" w:rsidP="00F578F6">
      <w:pPr>
        <w:numPr>
          <w:ilvl w:val="0"/>
          <w:numId w:val="4"/>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F578F6" w:rsidRPr="0022115D" w:rsidRDefault="00F578F6" w:rsidP="00F578F6">
      <w:pPr>
        <w:numPr>
          <w:ilvl w:val="0"/>
          <w:numId w:val="4"/>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 xml:space="preserve">Если у вас большой надувной бассейн с мощной системой слива и наполнения, то </w:t>
      </w:r>
      <w:proofErr w:type="gramStart"/>
      <w:r w:rsidRPr="0022115D">
        <w:rPr>
          <w:rFonts w:eastAsia="Times New Roman" w:cstheme="minorHAnsi"/>
          <w:color w:val="333333"/>
          <w:sz w:val="24"/>
          <w:szCs w:val="24"/>
          <w:lang w:eastAsia="ru-RU"/>
        </w:rPr>
        <w:t>убедитесь что выпускная система не создает</w:t>
      </w:r>
      <w:proofErr w:type="gramEnd"/>
      <w:r w:rsidRPr="0022115D">
        <w:rPr>
          <w:rFonts w:eastAsia="Times New Roman" w:cstheme="minorHAnsi"/>
          <w:color w:val="333333"/>
          <w:sz w:val="24"/>
          <w:szCs w:val="24"/>
          <w:lang w:eastAsia="ru-RU"/>
        </w:rPr>
        <w:t xml:space="preserve"> мощного давления, которое может засосать ребенка.</w:t>
      </w:r>
    </w:p>
    <w:p w:rsidR="00F578F6" w:rsidRPr="0022115D" w:rsidRDefault="00F578F6" w:rsidP="00F578F6">
      <w:pPr>
        <w:shd w:val="clear" w:color="auto" w:fill="F7F7F9"/>
        <w:spacing w:before="375" w:after="225" w:line="270" w:lineRule="atLeast"/>
        <w:outlineLvl w:val="2"/>
        <w:rPr>
          <w:rFonts w:eastAsia="Times New Roman" w:cstheme="minorHAnsi"/>
          <w:color w:val="FF0000"/>
          <w:sz w:val="28"/>
          <w:szCs w:val="28"/>
          <w:lang w:eastAsia="ru-RU"/>
        </w:rPr>
      </w:pPr>
      <w:r w:rsidRPr="0022115D">
        <w:rPr>
          <w:rFonts w:eastAsia="Times New Roman" w:cstheme="minorHAnsi"/>
          <w:color w:val="FF0000"/>
          <w:sz w:val="28"/>
          <w:szCs w:val="28"/>
          <w:lang w:eastAsia="ru-RU"/>
        </w:rPr>
        <w:t>Общие правила безопасности родителям при купании дошкольников</w:t>
      </w:r>
    </w:p>
    <w:p w:rsidR="00F578F6" w:rsidRPr="0022115D" w:rsidRDefault="00F578F6" w:rsidP="00F578F6">
      <w:pPr>
        <w:numPr>
          <w:ilvl w:val="0"/>
          <w:numId w:val="5"/>
        </w:numPr>
        <w:shd w:val="clear" w:color="auto" w:fill="F7F7F9"/>
        <w:spacing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Никогда не купайтесь в непогоду.</w:t>
      </w:r>
    </w:p>
    <w:p w:rsidR="00F578F6" w:rsidRPr="0022115D" w:rsidRDefault="00F578F6" w:rsidP="00F578F6">
      <w:pPr>
        <w:numPr>
          <w:ilvl w:val="0"/>
          <w:numId w:val="5"/>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Всегда разъясняйте детям правила поведения на воде и не подавайте им дурной пример.</w:t>
      </w:r>
    </w:p>
    <w:p w:rsidR="00F578F6" w:rsidRPr="0022115D" w:rsidRDefault="00F578F6" w:rsidP="00F578F6">
      <w:pPr>
        <w:numPr>
          <w:ilvl w:val="0"/>
          <w:numId w:val="5"/>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lastRenderedPageBreak/>
        <w:t>Никогда не ведите детей купаться в нетрезвом состоянии.</w:t>
      </w:r>
    </w:p>
    <w:p w:rsidR="00F578F6" w:rsidRPr="0022115D" w:rsidRDefault="00F578F6" w:rsidP="00F578F6">
      <w:pPr>
        <w:numPr>
          <w:ilvl w:val="0"/>
          <w:numId w:val="5"/>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Наблюдайте за купающимися детьми.</w:t>
      </w:r>
    </w:p>
    <w:p w:rsidR="00F578F6" w:rsidRPr="0022115D" w:rsidRDefault="00F578F6" w:rsidP="00F578F6">
      <w:pPr>
        <w:numPr>
          <w:ilvl w:val="0"/>
          <w:numId w:val="5"/>
        </w:numPr>
        <w:shd w:val="clear" w:color="auto" w:fill="F7F7F9"/>
        <w:spacing w:before="75" w:after="100" w:afterAutospacing="1" w:line="240" w:lineRule="auto"/>
        <w:ind w:left="0"/>
        <w:rPr>
          <w:rFonts w:eastAsia="Times New Roman" w:cstheme="minorHAnsi"/>
          <w:color w:val="333333"/>
          <w:sz w:val="24"/>
          <w:szCs w:val="24"/>
          <w:lang w:eastAsia="ru-RU"/>
        </w:rPr>
      </w:pPr>
      <w:r w:rsidRPr="0022115D">
        <w:rPr>
          <w:rFonts w:eastAsia="Times New Roman" w:cstheme="minorHAnsi"/>
          <w:color w:val="333333"/>
          <w:sz w:val="24"/>
          <w:szCs w:val="24"/>
          <w:lang w:eastAsia="ru-RU"/>
        </w:rPr>
        <w:t>Контролируйте эмоциональное состояние дошкольника, чтобы заигравшись, он не нахлебался воды.</w:t>
      </w:r>
    </w:p>
    <w:p w:rsidR="00F578F6" w:rsidRPr="0022115D" w:rsidRDefault="00F578F6" w:rsidP="00F578F6">
      <w:pPr>
        <w:shd w:val="clear" w:color="auto" w:fill="F7F7F9"/>
        <w:spacing w:before="375" w:after="225" w:line="270" w:lineRule="atLeast"/>
        <w:outlineLvl w:val="2"/>
        <w:rPr>
          <w:rFonts w:eastAsia="Times New Roman" w:cstheme="minorHAnsi"/>
          <w:color w:val="FF0000"/>
          <w:sz w:val="28"/>
          <w:szCs w:val="28"/>
          <w:lang w:eastAsia="ru-RU"/>
        </w:rPr>
      </w:pPr>
      <w:r w:rsidRPr="0022115D">
        <w:rPr>
          <w:rFonts w:eastAsia="Times New Roman" w:cstheme="minorHAnsi"/>
          <w:color w:val="FF0000"/>
          <w:sz w:val="28"/>
          <w:szCs w:val="28"/>
          <w:lang w:eastAsia="ru-RU"/>
        </w:rPr>
        <w:t>Правила безопасности на воде для дошкольников - итог</w:t>
      </w:r>
    </w:p>
    <w:p w:rsidR="00F578F6" w:rsidRPr="0022115D" w:rsidRDefault="00F578F6" w:rsidP="00F578F6">
      <w:pPr>
        <w:shd w:val="clear" w:color="auto" w:fill="F7F7F9"/>
        <w:spacing w:before="225" w:after="225" w:line="240" w:lineRule="auto"/>
        <w:rPr>
          <w:rFonts w:eastAsia="Times New Roman" w:cstheme="minorHAnsi"/>
          <w:color w:val="333333"/>
          <w:sz w:val="24"/>
          <w:szCs w:val="24"/>
          <w:lang w:eastAsia="ru-RU"/>
        </w:rPr>
      </w:pPr>
      <w:r w:rsidRPr="0022115D">
        <w:rPr>
          <w:rFonts w:eastAsia="Times New Roman" w:cstheme="minorHAnsi"/>
          <w:color w:val="333333"/>
          <w:sz w:val="24"/>
          <w:szCs w:val="24"/>
          <w:lang w:eastAsia="ru-RU"/>
        </w:rPr>
        <w:t xml:space="preserve">Также родителям необходимо знать правила спасения утопающих, оказания первой медицинской помощи: удаление воды из легких, искусственное дыхание и непрямой массаж сердца. Учтите, что в случае с маленькими детьми они делаются несколько иначе, чем </w:t>
      </w:r>
      <w:proofErr w:type="gramStart"/>
      <w:r w:rsidRPr="0022115D">
        <w:rPr>
          <w:rFonts w:eastAsia="Times New Roman" w:cstheme="minorHAnsi"/>
          <w:color w:val="333333"/>
          <w:sz w:val="24"/>
          <w:szCs w:val="24"/>
          <w:lang w:eastAsia="ru-RU"/>
        </w:rPr>
        <w:t>со</w:t>
      </w:r>
      <w:proofErr w:type="gramEnd"/>
      <w:r w:rsidRPr="0022115D">
        <w:rPr>
          <w:rFonts w:eastAsia="Times New Roman" w:cstheme="minorHAnsi"/>
          <w:color w:val="333333"/>
          <w:sz w:val="24"/>
          <w:szCs w:val="24"/>
          <w:lang w:eastAsia="ru-RU"/>
        </w:rPr>
        <w:t xml:space="preserve"> взрослыми. И самое главное, учтите, что большинство несчастных случаев случается именно в тот момент, когда взрослые на «секунду» отвлеклись.</w:t>
      </w:r>
    </w:p>
    <w:p w:rsidR="0022115D" w:rsidRDefault="0022115D" w:rsidP="0022115D">
      <w:pPr>
        <w:spacing w:line="240" w:lineRule="auto"/>
        <w:jc w:val="right"/>
        <w:rPr>
          <w:rFonts w:eastAsia="Times New Roman" w:cstheme="minorHAnsi"/>
          <w:bCs/>
          <w:sz w:val="24"/>
          <w:szCs w:val="24"/>
          <w:lang w:eastAsia="ru-RU"/>
        </w:rPr>
      </w:pPr>
    </w:p>
    <w:p w:rsidR="0022115D" w:rsidRPr="0022115D" w:rsidRDefault="0022115D" w:rsidP="0022115D">
      <w:pPr>
        <w:spacing w:line="240" w:lineRule="auto"/>
        <w:jc w:val="right"/>
        <w:rPr>
          <w:rFonts w:eastAsia="Times New Roman" w:cstheme="minorHAnsi"/>
          <w:bCs/>
          <w:sz w:val="24"/>
          <w:szCs w:val="24"/>
          <w:lang w:eastAsia="ru-RU"/>
        </w:rPr>
      </w:pPr>
      <w:r w:rsidRPr="0022115D">
        <w:rPr>
          <w:rFonts w:eastAsia="Times New Roman" w:cstheme="minorHAnsi"/>
          <w:bCs/>
          <w:sz w:val="24"/>
          <w:szCs w:val="24"/>
          <w:lang w:eastAsia="ru-RU"/>
        </w:rPr>
        <w:t>Беседу провела воспитатель:</w:t>
      </w:r>
    </w:p>
    <w:p w:rsidR="0022115D" w:rsidRPr="0022115D" w:rsidRDefault="0022115D" w:rsidP="0022115D">
      <w:pPr>
        <w:jc w:val="right"/>
        <w:rPr>
          <w:rFonts w:eastAsia="Times New Roman" w:cstheme="minorHAnsi"/>
          <w:sz w:val="24"/>
          <w:szCs w:val="24"/>
          <w:lang w:eastAsia="ru-RU"/>
        </w:rPr>
      </w:pPr>
      <w:r w:rsidRPr="0022115D">
        <w:rPr>
          <w:rFonts w:eastAsia="Times New Roman" w:cstheme="minorHAnsi"/>
          <w:bCs/>
          <w:sz w:val="24"/>
          <w:szCs w:val="24"/>
          <w:lang w:eastAsia="ru-RU"/>
        </w:rPr>
        <w:t xml:space="preserve"> Закалина Т.Э.</w:t>
      </w:r>
    </w:p>
    <w:p w:rsidR="00BE1D41" w:rsidRPr="0022115D" w:rsidRDefault="00BE1D41">
      <w:pPr>
        <w:rPr>
          <w:rFonts w:cstheme="minorHAnsi"/>
          <w:sz w:val="24"/>
          <w:szCs w:val="24"/>
        </w:rPr>
      </w:pPr>
    </w:p>
    <w:sectPr w:rsidR="00BE1D41" w:rsidRPr="0022115D" w:rsidSect="00BE1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90AA3"/>
    <w:multiLevelType w:val="multilevel"/>
    <w:tmpl w:val="882A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E68B9"/>
    <w:multiLevelType w:val="multilevel"/>
    <w:tmpl w:val="B748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45880"/>
    <w:multiLevelType w:val="multilevel"/>
    <w:tmpl w:val="C340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5C7801"/>
    <w:multiLevelType w:val="multilevel"/>
    <w:tmpl w:val="2776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E02D0A"/>
    <w:multiLevelType w:val="multilevel"/>
    <w:tmpl w:val="9CE0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8F6"/>
    <w:rsid w:val="0022115D"/>
    <w:rsid w:val="0088699C"/>
    <w:rsid w:val="00BE1D41"/>
    <w:rsid w:val="00CE35FA"/>
    <w:rsid w:val="00F57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41"/>
  </w:style>
  <w:style w:type="paragraph" w:styleId="2">
    <w:name w:val="heading 2"/>
    <w:basedOn w:val="a"/>
    <w:link w:val="20"/>
    <w:uiPriority w:val="9"/>
    <w:qFormat/>
    <w:rsid w:val="00F578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578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78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78F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57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578F6"/>
    <w:rPr>
      <w:color w:val="0000FF"/>
      <w:u w:val="single"/>
    </w:rPr>
  </w:style>
  <w:style w:type="character" w:styleId="a5">
    <w:name w:val="Strong"/>
    <w:basedOn w:val="a0"/>
    <w:uiPriority w:val="22"/>
    <w:qFormat/>
    <w:rsid w:val="00F578F6"/>
    <w:rPr>
      <w:b/>
      <w:bCs/>
    </w:rPr>
  </w:style>
  <w:style w:type="paragraph" w:styleId="a6">
    <w:name w:val="Balloon Text"/>
    <w:basedOn w:val="a"/>
    <w:link w:val="a7"/>
    <w:uiPriority w:val="99"/>
    <w:semiHidden/>
    <w:unhideWhenUsed/>
    <w:rsid w:val="00F578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78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8985277">
      <w:bodyDiv w:val="1"/>
      <w:marLeft w:val="0"/>
      <w:marRight w:val="0"/>
      <w:marTop w:val="0"/>
      <w:marBottom w:val="0"/>
      <w:divBdr>
        <w:top w:val="none" w:sz="0" w:space="0" w:color="auto"/>
        <w:left w:val="none" w:sz="0" w:space="0" w:color="auto"/>
        <w:bottom w:val="none" w:sz="0" w:space="0" w:color="auto"/>
        <w:right w:val="none" w:sz="0" w:space="0" w:color="auto"/>
      </w:divBdr>
    </w:div>
    <w:div w:id="204008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bezopasnost-detej.ru/images/2013/131-2-bezopasnost-na-vode-dlya-doshkolnikov.jp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hyperlink" Target="http://bezopasnost-detej.ru/images/2013/131-1-bezopasnost-na-vode-dlya-doshkolnikov.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AWJJH2MPE6E2-17446855-4832</_dlc_DocId>
    <_dlc_DocIdUrl xmlns="4a252ca3-5a62-4c1c-90a6-29f4710e47f8">
      <Url>http://edu-sps.koiro.local/Kostroma_EDU/Mdou_ds76/_layouts/15/DocIdRedir.aspx?ID=AWJJH2MPE6E2-17446855-4832</Url>
      <Description>AWJJH2MPE6E2-17446855-4832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F7847-5C4C-40D7-B233-3470D5366436}"/>
</file>

<file path=customXml/itemProps2.xml><?xml version="1.0" encoding="utf-8"?>
<ds:datastoreItem xmlns:ds="http://schemas.openxmlformats.org/officeDocument/2006/customXml" ds:itemID="{2FFCC317-9446-4E95-B3AB-425FD6A1A266}"/>
</file>

<file path=customXml/itemProps3.xml><?xml version="1.0" encoding="utf-8"?>
<ds:datastoreItem xmlns:ds="http://schemas.openxmlformats.org/officeDocument/2006/customXml" ds:itemID="{457C2797-E1CA-4594-9E2E-C051AA4ABCE4}"/>
</file>

<file path=customXml/itemProps4.xml><?xml version="1.0" encoding="utf-8"?>
<ds:datastoreItem xmlns:ds="http://schemas.openxmlformats.org/officeDocument/2006/customXml" ds:itemID="{DF10E9D7-3C4E-44A1-9008-9A4A093165A8}"/>
</file>

<file path=docProps/app.xml><?xml version="1.0" encoding="utf-8"?>
<Properties xmlns="http://schemas.openxmlformats.org/officeDocument/2006/extended-properties" xmlns:vt="http://schemas.openxmlformats.org/officeDocument/2006/docPropsVTypes">
  <Template>Normal</Template>
  <TotalTime>9</TotalTime>
  <Pages>1</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dc:creator>
  <cp:lastModifiedBy>ZAK</cp:lastModifiedBy>
  <cp:revision>4</cp:revision>
  <dcterms:created xsi:type="dcterms:W3CDTF">2018-05-17T13:00:00Z</dcterms:created>
  <dcterms:modified xsi:type="dcterms:W3CDTF">2018-05-17T13:30:00Z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y fmtid="{D5CDD505-2E9C-101B-9397-08002B2CF9AE}" pid="3" name="_dlc_DocIdItemGuid">
    <vt:lpwstr>0a1d10f2-9770-4a9f-920d-a455cf0c7de2</vt:lpwstr>
  </property>
</Properties>
</file>