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A01" w:rsidRPr="0005056A" w:rsidRDefault="000C7DA6">
      <w:pPr>
        <w:rPr>
          <w:rFonts w:ascii="Times New Roman" w:hAnsi="Times New Roman" w:cs="Times New Roman"/>
          <w:b/>
          <w:sz w:val="28"/>
          <w:szCs w:val="28"/>
        </w:rPr>
      </w:pPr>
      <w:r w:rsidRPr="0005056A">
        <w:rPr>
          <w:rFonts w:ascii="Times New Roman" w:hAnsi="Times New Roman" w:cs="Times New Roman"/>
          <w:b/>
          <w:sz w:val="28"/>
          <w:szCs w:val="28"/>
        </w:rPr>
        <w:t>Картотека подвижных игр  в помещении и на улице по теме пр</w:t>
      </w:r>
      <w:r w:rsidR="0005056A" w:rsidRPr="0005056A">
        <w:rPr>
          <w:rFonts w:ascii="Times New Roman" w:hAnsi="Times New Roman" w:cs="Times New Roman"/>
          <w:b/>
          <w:sz w:val="28"/>
          <w:szCs w:val="28"/>
        </w:rPr>
        <w:t>о</w:t>
      </w:r>
      <w:r w:rsidRPr="0005056A">
        <w:rPr>
          <w:rFonts w:ascii="Times New Roman" w:hAnsi="Times New Roman" w:cs="Times New Roman"/>
          <w:b/>
          <w:sz w:val="28"/>
          <w:szCs w:val="28"/>
        </w:rPr>
        <w:t>екта «От свечи до электрической лампочки»</w:t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EB5A01" w:rsidRPr="00341502" w:rsidTr="00EB5A01">
        <w:tc>
          <w:tcPr>
            <w:tcW w:w="7393" w:type="dxa"/>
          </w:tcPr>
          <w:p w:rsidR="00EB5A01" w:rsidRPr="00F13C02" w:rsidRDefault="00F13C02" w:rsidP="00F13C0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  <w:p w:rsidR="00EB5A01" w:rsidRPr="00F13C02" w:rsidRDefault="00EB5A01" w:rsidP="00F13C02">
            <w:pPr>
              <w:pStyle w:val="a4"/>
              <w:jc w:val="center"/>
              <w:rPr>
                <w:b/>
              </w:rPr>
            </w:pPr>
            <w:r w:rsidRPr="00F13C02">
              <w:rPr>
                <w:b/>
                <w:iCs/>
              </w:rPr>
              <w:t>Пять шагов</w:t>
            </w:r>
          </w:p>
          <w:p w:rsidR="00EB5A01" w:rsidRPr="00341502" w:rsidRDefault="00EB5A01" w:rsidP="00EB5A01">
            <w:pPr>
              <w:pStyle w:val="a4"/>
            </w:pPr>
            <w:r w:rsidRPr="00F13C02">
              <w:rPr>
                <w:b/>
              </w:rPr>
              <w:t>Цель игры</w:t>
            </w:r>
            <w:r w:rsidRPr="00341502">
              <w:rPr>
                <w:u w:val="single"/>
              </w:rPr>
              <w:t xml:space="preserve">: </w:t>
            </w:r>
            <w:r w:rsidR="00F13C02">
              <w:t>воспитание сообразительности и быстроты</w:t>
            </w:r>
            <w:r w:rsidRPr="00341502">
              <w:t xml:space="preserve"> мышления. </w:t>
            </w:r>
          </w:p>
          <w:p w:rsidR="00EB5A01" w:rsidRPr="00341502" w:rsidRDefault="00F13C02" w:rsidP="00EB5A01">
            <w:pPr>
              <w:pStyle w:val="a4"/>
            </w:pPr>
            <w:r>
              <w:rPr>
                <w:b/>
              </w:rPr>
              <w:t>Оп</w:t>
            </w:r>
            <w:r w:rsidRPr="00F13C02">
              <w:rPr>
                <w:b/>
              </w:rPr>
              <w:t>исание</w:t>
            </w:r>
            <w:r>
              <w:t xml:space="preserve">: </w:t>
            </w:r>
            <w:r w:rsidR="00EB5A01" w:rsidRPr="00341502">
              <w:t>Участвуют поочерёдно несколько иг</w:t>
            </w:r>
            <w:r>
              <w:t>роков. Детям нужно сделать 5 ша</w:t>
            </w:r>
            <w:r w:rsidR="00EB5A01" w:rsidRPr="00341502">
              <w:t xml:space="preserve">гов в быстром темпе и на каждый шаг без </w:t>
            </w:r>
            <w:r>
              <w:t xml:space="preserve">пауз и остановок произносить любое слово по теме электроприборы или приборы освещения </w:t>
            </w:r>
            <w:r w:rsidR="00EB5A01" w:rsidRPr="00341502">
              <w:t>. Отмечаются игрок</w:t>
            </w:r>
            <w:r>
              <w:t>и, которые справились с задани</w:t>
            </w:r>
            <w:r w:rsidR="00EB5A01" w:rsidRPr="00341502">
              <w:t xml:space="preserve">ем. </w:t>
            </w:r>
          </w:p>
          <w:p w:rsidR="00EB5A01" w:rsidRPr="00341502" w:rsidRDefault="00EB5A01" w:rsidP="00EB5A01">
            <w:pPr>
              <w:pStyle w:val="a4"/>
            </w:pPr>
            <w:r w:rsidRPr="00341502">
              <w:t>! Иг</w:t>
            </w:r>
            <w:r w:rsidR="00F13C02">
              <w:t xml:space="preserve">ру можно продолжать, называя </w:t>
            </w:r>
            <w:r w:rsidRPr="00341502">
              <w:t xml:space="preserve">зверей, рыб, птиц и т. д. </w:t>
            </w:r>
          </w:p>
          <w:p w:rsidR="00EB5A01" w:rsidRPr="00341502" w:rsidRDefault="00EB5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F13C02" w:rsidRDefault="00F13C02" w:rsidP="00F13C02">
            <w:pPr>
              <w:pStyle w:val="a4"/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 xml:space="preserve">№2                                            </w:t>
            </w:r>
          </w:p>
          <w:p w:rsidR="00EB5A01" w:rsidRPr="00F13C02" w:rsidRDefault="00EB5A01" w:rsidP="00F13C02">
            <w:pPr>
              <w:pStyle w:val="a4"/>
              <w:jc w:val="center"/>
              <w:rPr>
                <w:b/>
              </w:rPr>
            </w:pPr>
            <w:r w:rsidRPr="00F13C02">
              <w:rPr>
                <w:b/>
                <w:iCs/>
              </w:rPr>
              <w:t>Мяч соседу</w:t>
            </w:r>
          </w:p>
          <w:p w:rsidR="00EB5A01" w:rsidRPr="00341502" w:rsidRDefault="00EB5A01" w:rsidP="00EB5A01">
            <w:pPr>
              <w:pStyle w:val="a4"/>
            </w:pPr>
            <w:r w:rsidRPr="00F13C02">
              <w:rPr>
                <w:b/>
              </w:rPr>
              <w:t>Цель игры</w:t>
            </w:r>
            <w:r w:rsidRPr="00341502">
              <w:rPr>
                <w:u w:val="single"/>
              </w:rPr>
              <w:t>:</w:t>
            </w:r>
            <w:r w:rsidR="00F13C02">
              <w:t xml:space="preserve"> закрепление быстрой передачи</w:t>
            </w:r>
            <w:r w:rsidRPr="00341502">
              <w:t xml:space="preserve"> мяча по кругу. </w:t>
            </w:r>
          </w:p>
          <w:p w:rsidR="008646FF" w:rsidRPr="00341502" w:rsidRDefault="00F13C02" w:rsidP="00EB5A01">
            <w:pPr>
              <w:pStyle w:val="a4"/>
            </w:pPr>
            <w:r w:rsidRPr="00F13C02">
              <w:rPr>
                <w:b/>
              </w:rPr>
              <w:t>Описание</w:t>
            </w:r>
            <w:r>
              <w:t xml:space="preserve">: </w:t>
            </w:r>
            <w:r w:rsidR="00EB5A01" w:rsidRPr="00341502">
              <w:t>Игроки ст</w:t>
            </w:r>
            <w:r>
              <w:t>роятся в круг на расстоя</w:t>
            </w:r>
            <w:r w:rsidR="00EB5A01" w:rsidRPr="00341502">
              <w:t>нии вытянутых рук друг от друга. У дву</w:t>
            </w:r>
            <w:r>
              <w:t xml:space="preserve">х игроков, стоящих на противоположных сторонах круга, </w:t>
            </w:r>
            <w:r w:rsidR="00EB5A01" w:rsidRPr="00341502">
              <w:t>по мячу. По сигналу дети передают мяч по кругу в одном направлении, как можно быстрей, стараясь, чтобы один мяч догнал другой. Проигрывает игрок, у ко</w:t>
            </w:r>
            <w:r>
              <w:t>торого окажется 2 мяча. Игра по</w:t>
            </w:r>
            <w:r w:rsidR="00EB5A01" w:rsidRPr="00341502">
              <w:t xml:space="preserve">вторяется.  Мяч передавать соседнему игроку, никого не пропускать. </w:t>
            </w:r>
            <w:r w:rsidR="008646FF">
              <w:t>Можно мячи представить, как бегущие электроны.</w:t>
            </w:r>
          </w:p>
          <w:p w:rsidR="00EB5A01" w:rsidRPr="00341502" w:rsidRDefault="00EB5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A01" w:rsidRPr="00341502" w:rsidTr="00EB5A01">
        <w:tc>
          <w:tcPr>
            <w:tcW w:w="7393" w:type="dxa"/>
          </w:tcPr>
          <w:p w:rsidR="008646FF" w:rsidRDefault="008646FF" w:rsidP="008646FF">
            <w:pPr>
              <w:pStyle w:val="a4"/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№3</w:t>
            </w:r>
          </w:p>
          <w:p w:rsidR="00EB5A01" w:rsidRPr="008646FF" w:rsidRDefault="00EB5A01" w:rsidP="008646FF">
            <w:pPr>
              <w:pStyle w:val="a4"/>
              <w:jc w:val="center"/>
              <w:rPr>
                <w:b/>
              </w:rPr>
            </w:pPr>
            <w:r w:rsidRPr="008646FF">
              <w:rPr>
                <w:b/>
                <w:iCs/>
              </w:rPr>
              <w:t>Фантазёры</w:t>
            </w:r>
          </w:p>
          <w:p w:rsidR="00EB5A01" w:rsidRPr="00341502" w:rsidRDefault="00EB5A01" w:rsidP="00EB5A01">
            <w:pPr>
              <w:pStyle w:val="a4"/>
            </w:pPr>
            <w:r w:rsidRPr="008646FF">
              <w:rPr>
                <w:b/>
              </w:rPr>
              <w:t>Цель игры:</w:t>
            </w:r>
            <w:r w:rsidRPr="00341502">
              <w:t xml:space="preserve"> формировать творческое воображение. </w:t>
            </w:r>
          </w:p>
          <w:p w:rsidR="00EB5A01" w:rsidRDefault="008646FF" w:rsidP="00EB5A01">
            <w:pPr>
              <w:pStyle w:val="a4"/>
            </w:pPr>
            <w:r>
              <w:rPr>
                <w:b/>
              </w:rPr>
              <w:t xml:space="preserve">Описание: </w:t>
            </w:r>
            <w:r>
              <w:t>Игроки шагают в колонне по одно</w:t>
            </w:r>
            <w:r w:rsidR="00EB5A01" w:rsidRPr="00341502">
              <w:t>му, педагог громко называет любой предмет</w:t>
            </w:r>
            <w:r>
              <w:t xml:space="preserve">  рамках проекта «От свечки до лампочки». Дети останавлива</w:t>
            </w:r>
            <w:r w:rsidR="00EB5A01" w:rsidRPr="00341502">
              <w:t>ют</w:t>
            </w:r>
            <w:r>
              <w:t>ся и позой, мимикой, жестами пы</w:t>
            </w:r>
            <w:r w:rsidR="00EB5A01" w:rsidRPr="00341502">
              <w:t>тают</w:t>
            </w:r>
            <w:r>
              <w:t>ся изобразить то, что назвал пе</w:t>
            </w:r>
            <w:r w:rsidR="00EB5A01" w:rsidRPr="00341502">
              <w:t xml:space="preserve">дагог. Отмечается самый интересный образ. </w:t>
            </w:r>
            <w:r>
              <w:t>Каждый игрок старается приду</w:t>
            </w:r>
            <w:r w:rsidR="00EB5A01" w:rsidRPr="00341502">
              <w:t xml:space="preserve">мать свою фигуру. </w:t>
            </w:r>
          </w:p>
          <w:p w:rsidR="008646FF" w:rsidRPr="00341502" w:rsidRDefault="008646FF" w:rsidP="00EB5A01">
            <w:pPr>
              <w:pStyle w:val="a4"/>
            </w:pPr>
            <w:r>
              <w:t>Можно играть, говоря другие слова- животные, птицы, предметы интерьера и т.п.</w:t>
            </w:r>
          </w:p>
          <w:p w:rsidR="00EB5A01" w:rsidRPr="00341502" w:rsidRDefault="00EB5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A01" w:rsidRPr="00341502" w:rsidRDefault="00EB5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8646FF" w:rsidRDefault="008646FF" w:rsidP="008646FF">
            <w:pPr>
              <w:pStyle w:val="a4"/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lastRenderedPageBreak/>
              <w:t>№4</w:t>
            </w:r>
          </w:p>
          <w:p w:rsidR="004A5EA7" w:rsidRPr="008646FF" w:rsidRDefault="004A5EA7" w:rsidP="008646FF">
            <w:pPr>
              <w:pStyle w:val="a4"/>
              <w:jc w:val="center"/>
              <w:rPr>
                <w:b/>
              </w:rPr>
            </w:pPr>
            <w:r w:rsidRPr="008646FF">
              <w:rPr>
                <w:b/>
                <w:iCs/>
              </w:rPr>
              <w:t>Дракон</w:t>
            </w:r>
          </w:p>
          <w:p w:rsidR="004A5EA7" w:rsidRPr="00341502" w:rsidRDefault="004A5EA7" w:rsidP="004A5EA7">
            <w:pPr>
              <w:pStyle w:val="a4"/>
            </w:pPr>
            <w:r w:rsidRPr="008646FF">
              <w:rPr>
                <w:b/>
              </w:rPr>
              <w:t>Цель игры</w:t>
            </w:r>
            <w:r w:rsidRPr="00341502">
              <w:rPr>
                <w:u w:val="single"/>
              </w:rPr>
              <w:t>:</w:t>
            </w:r>
            <w:r w:rsidR="008646FF">
              <w:t xml:space="preserve"> развивать бег с увёртыва</w:t>
            </w:r>
            <w:r w:rsidRPr="00341502">
              <w:t xml:space="preserve">нием, прыжки. </w:t>
            </w:r>
          </w:p>
          <w:p w:rsidR="004A5EA7" w:rsidRPr="00341502" w:rsidRDefault="008646FF" w:rsidP="004A5EA7">
            <w:pPr>
              <w:pStyle w:val="a4"/>
            </w:pPr>
            <w:r>
              <w:rPr>
                <w:b/>
              </w:rPr>
              <w:t xml:space="preserve">Описание: </w:t>
            </w:r>
            <w:r w:rsidR="004A5EA7" w:rsidRPr="00341502">
              <w:t>Дети выстраиваются в колонну, держатся за пояс впередистоящего. Первый – это «голова», последний – «хв</w:t>
            </w:r>
            <w:r>
              <w:t>ост». По сигналу «голова» стара</w:t>
            </w:r>
            <w:r w:rsidR="004A5EA7" w:rsidRPr="00341502">
              <w:t>ется достать до «хвоста», а «хвост» увёртывается в разные стороны. Если «голова»</w:t>
            </w:r>
            <w:r>
              <w:t xml:space="preserve"> поймала «хвост», то «голо</w:t>
            </w:r>
            <w:r w:rsidR="004A5EA7" w:rsidRPr="00341502">
              <w:t>ва»</w:t>
            </w:r>
            <w:r>
              <w:t xml:space="preserve"> становится «хвостом», а следую</w:t>
            </w:r>
            <w:r w:rsidR="004A5EA7" w:rsidRPr="00341502">
              <w:t>щий игрок «головой». Если «дракон» расц</w:t>
            </w:r>
            <w:r>
              <w:t>епился, значит он погиб. Назнач</w:t>
            </w:r>
            <w:r w:rsidR="004A5EA7" w:rsidRPr="00341502">
              <w:t>аются новые «голова» и «хвост».</w:t>
            </w:r>
          </w:p>
          <w:p w:rsidR="00EB5A01" w:rsidRPr="00341502" w:rsidRDefault="00EB5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4386" w:rsidRPr="00341502" w:rsidRDefault="00694386">
      <w:pPr>
        <w:rPr>
          <w:rFonts w:ascii="Times New Roman" w:hAnsi="Times New Roman" w:cs="Times New Roman"/>
          <w:sz w:val="24"/>
          <w:szCs w:val="24"/>
        </w:rPr>
      </w:pPr>
    </w:p>
    <w:p w:rsidR="000E519C" w:rsidRPr="00341502" w:rsidRDefault="000E519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0E519C" w:rsidRPr="00341502" w:rsidTr="000E519C">
        <w:tc>
          <w:tcPr>
            <w:tcW w:w="7393" w:type="dxa"/>
          </w:tcPr>
          <w:p w:rsidR="000E519C" w:rsidRPr="0005056A" w:rsidRDefault="0005056A" w:rsidP="0005056A">
            <w:pPr>
              <w:pStyle w:val="a4"/>
              <w:jc w:val="right"/>
              <w:rPr>
                <w:b/>
              </w:rPr>
            </w:pPr>
            <w:r w:rsidRPr="0005056A">
              <w:rPr>
                <w:b/>
                <w:iCs/>
              </w:rPr>
              <w:t>Горячая лампочка                                      №5</w:t>
            </w:r>
          </w:p>
          <w:p w:rsidR="000E519C" w:rsidRPr="00341502" w:rsidRDefault="000E519C" w:rsidP="000E519C">
            <w:pPr>
              <w:pStyle w:val="a4"/>
            </w:pPr>
            <w:r w:rsidRPr="0005056A">
              <w:rPr>
                <w:b/>
              </w:rPr>
              <w:t>Цель игры</w:t>
            </w:r>
            <w:r w:rsidRPr="00341502">
              <w:rPr>
                <w:u w:val="single"/>
              </w:rPr>
              <w:t>:</w:t>
            </w:r>
            <w:r w:rsidR="0005056A">
              <w:t xml:space="preserve"> закрепление передачи</w:t>
            </w:r>
            <w:r w:rsidRPr="00341502">
              <w:t xml:space="preserve"> мяча по кругу. </w:t>
            </w:r>
          </w:p>
          <w:p w:rsidR="0005056A" w:rsidRPr="0005056A" w:rsidRDefault="0005056A" w:rsidP="000E519C">
            <w:pPr>
              <w:pStyle w:val="a4"/>
            </w:pPr>
            <w:r>
              <w:rPr>
                <w:b/>
              </w:rPr>
              <w:t xml:space="preserve">Оборудование: </w:t>
            </w:r>
            <w:r>
              <w:t>мяч, бубен или муз.центр.</w:t>
            </w:r>
          </w:p>
          <w:p w:rsidR="000E519C" w:rsidRPr="00341502" w:rsidRDefault="0005056A" w:rsidP="000E519C">
            <w:pPr>
              <w:pStyle w:val="a4"/>
            </w:pPr>
            <w:r>
              <w:rPr>
                <w:b/>
              </w:rPr>
              <w:t xml:space="preserve">Описание: </w:t>
            </w:r>
            <w:r w:rsidR="000E519C" w:rsidRPr="00341502">
              <w:t>Игроки строятся в круг,</w:t>
            </w:r>
            <w:r w:rsidR="008646FF">
              <w:t xml:space="preserve"> один из иг</w:t>
            </w:r>
            <w:r w:rsidR="000E519C" w:rsidRPr="00341502">
              <w:t>рок</w:t>
            </w:r>
            <w:r w:rsidR="008646FF">
              <w:t>ов держит в руках мяч. Под музы</w:t>
            </w:r>
            <w:r w:rsidR="000E519C" w:rsidRPr="00341502">
              <w:t>ку или звуки бубна дети передают по кру</w:t>
            </w:r>
            <w:r w:rsidR="008646FF">
              <w:t>гу мяч друг другу. Как только м</w:t>
            </w:r>
            <w:r>
              <w:t>у</w:t>
            </w:r>
            <w:r w:rsidR="000E519C" w:rsidRPr="00341502">
              <w:t>зыка остановилась, игрок, у которого оказа</w:t>
            </w:r>
            <w:r w:rsidR="008646FF">
              <w:t>лся в руках мяч, выбывает из иг</w:t>
            </w:r>
            <w:r w:rsidR="000E519C" w:rsidRPr="00341502">
              <w:t>ры. Игра продолжается до тех пор, пока не останутся 2 игрока-</w:t>
            </w:r>
            <w:r w:rsidR="008646FF">
              <w:t xml:space="preserve"> </w:t>
            </w:r>
            <w:r w:rsidR="000E519C" w:rsidRPr="00341502">
              <w:t>по</w:t>
            </w:r>
            <w:r w:rsidR="008646FF">
              <w:t>бедите</w:t>
            </w:r>
            <w:r w:rsidR="000E519C" w:rsidRPr="00341502">
              <w:t>ля. П</w:t>
            </w:r>
            <w:r w:rsidR="008646FF">
              <w:t>ри передаче мяч не бросать; уро</w:t>
            </w:r>
            <w:r w:rsidR="000E519C" w:rsidRPr="00341502">
              <w:t>нившие мяч</w:t>
            </w:r>
            <w:r>
              <w:t>-</w:t>
            </w:r>
            <w:r w:rsidR="000E519C" w:rsidRPr="00341502">
              <w:t xml:space="preserve"> выбывают из игры</w:t>
            </w:r>
          </w:p>
          <w:p w:rsidR="000E519C" w:rsidRPr="00341502" w:rsidRDefault="000E5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0E519C" w:rsidRPr="0005056A" w:rsidRDefault="0005056A" w:rsidP="0005056A">
            <w:pPr>
              <w:pStyle w:val="a4"/>
              <w:jc w:val="right"/>
              <w:rPr>
                <w:b/>
              </w:rPr>
            </w:pPr>
            <w:r>
              <w:rPr>
                <w:b/>
                <w:iCs/>
              </w:rPr>
              <w:t>Провода(</w:t>
            </w:r>
            <w:r w:rsidR="000E519C" w:rsidRPr="0005056A">
              <w:rPr>
                <w:b/>
                <w:iCs/>
              </w:rPr>
              <w:t>Линеечка</w:t>
            </w:r>
            <w:r>
              <w:rPr>
                <w:b/>
                <w:iCs/>
              </w:rPr>
              <w:t xml:space="preserve">)                                 №6                       </w:t>
            </w:r>
          </w:p>
          <w:p w:rsidR="000E519C" w:rsidRPr="00341502" w:rsidRDefault="000E519C" w:rsidP="0005056A">
            <w:pPr>
              <w:pStyle w:val="a4"/>
              <w:jc w:val="right"/>
            </w:pPr>
            <w:r w:rsidRPr="0005056A">
              <w:rPr>
                <w:b/>
              </w:rPr>
              <w:t>Цель игры</w:t>
            </w:r>
            <w:r w:rsidRPr="00341502">
              <w:rPr>
                <w:u w:val="single"/>
              </w:rPr>
              <w:t>:</w:t>
            </w:r>
            <w:r w:rsidR="0005056A">
              <w:t xml:space="preserve"> воспитание</w:t>
            </w:r>
            <w:r w:rsidR="008646FF">
              <w:t xml:space="preserve"> самооргани</w:t>
            </w:r>
            <w:r w:rsidR="0005056A">
              <w:t>зации и внимания</w:t>
            </w:r>
            <w:r w:rsidRPr="00341502">
              <w:t xml:space="preserve">. </w:t>
            </w:r>
          </w:p>
          <w:p w:rsidR="000E519C" w:rsidRPr="00341502" w:rsidRDefault="0005056A" w:rsidP="0005056A">
            <w:pPr>
              <w:pStyle w:val="a4"/>
              <w:jc w:val="right"/>
            </w:pPr>
            <w:r>
              <w:rPr>
                <w:b/>
              </w:rPr>
              <w:t xml:space="preserve">Описание: </w:t>
            </w:r>
            <w:r w:rsidR="000E519C" w:rsidRPr="00341502">
              <w:t>Игроки строятся в 2 – 3 шеренги по периметру площадки. По команде расходятся или разбегаются в разных направлениях, а по звуковом</w:t>
            </w:r>
            <w:r w:rsidR="008646FF">
              <w:t>у сигна</w:t>
            </w:r>
            <w:r w:rsidR="000E519C" w:rsidRPr="00341502">
              <w:t>лу выполняют построение в шеренгу на своём месте. Отмечается команда, к</w:t>
            </w:r>
            <w:r w:rsidR="008646FF">
              <w:t>оторая быстрее и ровнее построи</w:t>
            </w:r>
            <w:r w:rsidR="000E519C" w:rsidRPr="00341502">
              <w:t xml:space="preserve">лась. </w:t>
            </w:r>
            <w:r w:rsidR="008646FF">
              <w:t>Строиться только в своей коман</w:t>
            </w:r>
            <w:r w:rsidR="000E519C" w:rsidRPr="00341502">
              <w:t xml:space="preserve">де, очерёдность в шеренге значения не имеет. </w:t>
            </w:r>
          </w:p>
          <w:p w:rsidR="000E519C" w:rsidRPr="00341502" w:rsidRDefault="000E519C" w:rsidP="000505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19C" w:rsidRPr="00341502" w:rsidTr="000E519C">
        <w:tc>
          <w:tcPr>
            <w:tcW w:w="7393" w:type="dxa"/>
          </w:tcPr>
          <w:p w:rsidR="000E519C" w:rsidRPr="0005056A" w:rsidRDefault="0005056A" w:rsidP="0005056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Контакт(части тела)                                                         №7</w:t>
            </w:r>
          </w:p>
          <w:p w:rsidR="000E519C" w:rsidRPr="00341502" w:rsidRDefault="000E519C" w:rsidP="000E519C">
            <w:pPr>
              <w:pStyle w:val="a4"/>
            </w:pPr>
            <w:r w:rsidRPr="0005056A">
              <w:rPr>
                <w:b/>
              </w:rPr>
              <w:t>Цель игры:</w:t>
            </w:r>
            <w:r w:rsidR="00915A98">
              <w:t xml:space="preserve"> разви</w:t>
            </w:r>
            <w:r w:rsidR="0005056A">
              <w:t>т</w:t>
            </w:r>
            <w:r w:rsidR="00915A98">
              <w:t>и</w:t>
            </w:r>
            <w:r w:rsidR="0005056A">
              <w:t>е быстроты</w:t>
            </w:r>
            <w:r w:rsidR="008646FF">
              <w:t xml:space="preserve"> реак</w:t>
            </w:r>
            <w:r w:rsidR="0005056A">
              <w:t>ции и сообразительности</w:t>
            </w:r>
            <w:r w:rsidRPr="00341502">
              <w:t xml:space="preserve">. </w:t>
            </w:r>
          </w:p>
          <w:p w:rsidR="000E519C" w:rsidRPr="00341502" w:rsidRDefault="0005056A" w:rsidP="000E519C">
            <w:pPr>
              <w:pStyle w:val="a4"/>
            </w:pPr>
            <w:r>
              <w:rPr>
                <w:b/>
              </w:rPr>
              <w:t xml:space="preserve">Описание: </w:t>
            </w:r>
            <w:r w:rsidR="000E519C" w:rsidRPr="00341502">
              <w:t>Игроки перемещаются по площадке в р</w:t>
            </w:r>
            <w:r w:rsidR="008646FF">
              <w:t>азных направлениях (бегают, пры</w:t>
            </w:r>
            <w:r w:rsidR="000E519C" w:rsidRPr="00341502">
              <w:t xml:space="preserve">гают, шагают). По команде педагога «Рука-голова! » каждый игрок быстро находит себе партнёра и кладёт руку ему на голову. Отмечаются самые быстрые и внимательные пары. </w:t>
            </w:r>
            <w:r w:rsidR="008646FF">
              <w:t>Педагог может придумывать раз</w:t>
            </w:r>
            <w:r w:rsidR="000E519C" w:rsidRPr="00341502">
              <w:t>ны</w:t>
            </w:r>
            <w:r w:rsidR="008646FF">
              <w:t>е комбинации – «рука-рука», «ру</w:t>
            </w:r>
            <w:r w:rsidR="000E519C" w:rsidRPr="00341502">
              <w:t xml:space="preserve">ка-нос» и др. </w:t>
            </w:r>
          </w:p>
          <w:p w:rsidR="000E519C" w:rsidRPr="00341502" w:rsidRDefault="000E5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0E519C" w:rsidRDefault="0005056A" w:rsidP="0005056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Электроны в эл.цепи.                                              №8</w:t>
            </w:r>
          </w:p>
          <w:p w:rsidR="0005056A" w:rsidRDefault="0005056A" w:rsidP="000505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5A98" w:rsidRDefault="00915A98" w:rsidP="000505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игры: </w:t>
            </w:r>
            <w:r w:rsidRPr="00915A98">
              <w:rPr>
                <w:rFonts w:ascii="Times New Roman" w:hAnsi="Times New Roman" w:cs="Times New Roman"/>
                <w:sz w:val="24"/>
                <w:szCs w:val="24"/>
              </w:rPr>
              <w:t>развитие внимания и реакции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15A98" w:rsidRDefault="00915A98" w:rsidP="000505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5A98" w:rsidRPr="00915A98" w:rsidRDefault="00915A98" w:rsidP="0005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Игроки встают в круг, взявшись за руки. Ведущий делает движение- поднимает руку, приседает, наклоняет голову и т.п. – дети поочередно повторяют это же движение ,стараясь делать не одновременно, а после стоящего перед ним. При слаженно работе обратить внимание , что движения идут волной.</w:t>
            </w:r>
          </w:p>
        </w:tc>
      </w:tr>
    </w:tbl>
    <w:p w:rsidR="000E519C" w:rsidRDefault="000E519C"/>
    <w:sectPr w:rsidR="000E519C" w:rsidSect="00EB5A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compat/>
  <w:rsids>
    <w:rsidRoot w:val="00EB5A01"/>
    <w:rsid w:val="0005056A"/>
    <w:rsid w:val="000C7DA6"/>
    <w:rsid w:val="000E519C"/>
    <w:rsid w:val="00256D6F"/>
    <w:rsid w:val="00341502"/>
    <w:rsid w:val="004A5EA7"/>
    <w:rsid w:val="004F0EF7"/>
    <w:rsid w:val="00694386"/>
    <w:rsid w:val="008646FF"/>
    <w:rsid w:val="00915A98"/>
    <w:rsid w:val="00BF5885"/>
    <w:rsid w:val="00E2232B"/>
    <w:rsid w:val="00EB5A01"/>
    <w:rsid w:val="00F13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B5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AWJJH2MPE6E2-17446855-4862</_dlc_DocId>
    <_dlc_DocIdUrl xmlns="4a252ca3-5a62-4c1c-90a6-29f4710e47f8">
      <Url>http://edu-sps.koiro.local/Kostroma_EDU/Mdou_ds76/_layouts/15/DocIdRedir.aspx?ID=AWJJH2MPE6E2-17446855-4862</Url>
      <Description>AWJJH2MPE6E2-17446855-4862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8BF61A-676E-4C10-BB67-4ACC229025AD}"/>
</file>

<file path=customXml/itemProps2.xml><?xml version="1.0" encoding="utf-8"?>
<ds:datastoreItem xmlns:ds="http://schemas.openxmlformats.org/officeDocument/2006/customXml" ds:itemID="{21575772-BE44-4A92-961A-96A583062EB5}"/>
</file>

<file path=customXml/itemProps3.xml><?xml version="1.0" encoding="utf-8"?>
<ds:datastoreItem xmlns:ds="http://schemas.openxmlformats.org/officeDocument/2006/customXml" ds:itemID="{061A4461-DC6F-4393-9BBB-893701354FB2}"/>
</file>

<file path=customXml/itemProps4.xml><?xml version="1.0" encoding="utf-8"?>
<ds:datastoreItem xmlns:ds="http://schemas.openxmlformats.org/officeDocument/2006/customXml" ds:itemID="{32A66320-C61A-418B-9A4B-06686B03E0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2014-12-04T09:05:00Z</dcterms:created>
  <dcterms:modified xsi:type="dcterms:W3CDTF">2014-12-14T08:59:00Z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  <property fmtid="{D5CDD505-2E9C-101B-9397-08002B2CF9AE}" pid="3" name="_dlc_DocIdItemGuid">
    <vt:lpwstr>2dafbdfa-b3f2-4737-8737-02c17444c59a</vt:lpwstr>
  </property>
</Properties>
</file>