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59430" w14:textId="77777777" w:rsidR="00B95CD4" w:rsidRPr="00B95CD4" w:rsidRDefault="00B95CD4" w:rsidP="00B95C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990099"/>
          <w:sz w:val="32"/>
          <w:szCs w:val="32"/>
          <w:lang w:eastAsia="ru-RU"/>
        </w:rPr>
        <w:t>ПАМЯТКА РОДИТЕЛЯМ ОБ ИММУНИЗАЦИИ</w:t>
      </w:r>
    </w:p>
    <w:p w14:paraId="4542AB50" w14:textId="77777777" w:rsidR="00B95CD4" w:rsidRPr="00B95CD4" w:rsidRDefault="00B95CD4" w:rsidP="00B95C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990099"/>
          <w:sz w:val="32"/>
          <w:szCs w:val="32"/>
          <w:lang w:eastAsia="ru-RU"/>
        </w:rPr>
        <w:t> </w:t>
      </w:r>
    </w:p>
    <w:p w14:paraId="29B2E68C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95C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Каждый ребёнок и взрослый нуждается в защите от болезней, предупреждаемых средствами специфической профилактики, и имеет на это право. Использование прививочных препаратов позволило снизить, а в некоторых случаях полностью ликвидировать ряд болезней, от которых ранее страдали и умирали десятки тысяч детей и взрослых.</w:t>
      </w:r>
    </w:p>
    <w:p w14:paraId="4F43421B" w14:textId="77777777" w:rsidR="00B95CD4" w:rsidRPr="00B95CD4" w:rsidRDefault="00B95CD4" w:rsidP="00B95C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624BD6F4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ИММУНИЗАЦИЯ</w:t>
      </w:r>
      <w:r w:rsidRPr="00B95C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— создание искусственного ИММУНИТЕТА против болезни. Пассивная иммунизация осуществляется посредством инъекций иммунной сыворотки, содержащей АНТИТЕЛА. Активная иммунизация </w:t>
      </w:r>
      <w:proofErr w:type="gramStart"/>
      <w:r w:rsidRPr="00B95C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</w:t>
      </w:r>
      <w:proofErr w:type="gramEnd"/>
      <w:r w:rsidRPr="00B95C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вакцинация мертвыми или ослабленными микроорганизмами.</w:t>
      </w:r>
    </w:p>
    <w:p w14:paraId="128243FB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 прививки могут защитить ребенка от таких заболеваний, как полиомиелит, дифтерия, коклюш, туберкулез, столбняк, вирусный гепатит В, корь, эпидемический паротит, краснуха, грипп.</w:t>
      </w:r>
    </w:p>
    <w:p w14:paraId="2A76B8E5" w14:textId="10901645" w:rsidR="00B95CD4" w:rsidRPr="00B95CD4" w:rsidRDefault="00B95CD4" w:rsidP="00B95C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                    </w:t>
      </w:r>
      <w:r w:rsidRPr="00B95CD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7CC24FF" wp14:editId="2D542805">
            <wp:extent cx="2514600" cy="1743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279FF253" w14:textId="77777777" w:rsidR="00B95CD4" w:rsidRPr="00B95CD4" w:rsidRDefault="00B95CD4" w:rsidP="00B5381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990099"/>
          <w:sz w:val="32"/>
          <w:szCs w:val="32"/>
          <w:lang w:eastAsia="ru-RU"/>
        </w:rPr>
        <w:t xml:space="preserve">Чем же опасны </w:t>
      </w:r>
      <w:proofErr w:type="gramStart"/>
      <w:r w:rsidRPr="00B95CD4">
        <w:rPr>
          <w:rFonts w:ascii="Arial" w:eastAsia="Times New Roman" w:hAnsi="Arial" w:cs="Arial"/>
          <w:b/>
          <w:bCs/>
          <w:color w:val="990099"/>
          <w:sz w:val="32"/>
          <w:szCs w:val="32"/>
          <w:lang w:eastAsia="ru-RU"/>
        </w:rPr>
        <w:t>перечисленные  инфекционные</w:t>
      </w:r>
      <w:proofErr w:type="gramEnd"/>
      <w:r w:rsidRPr="00B95CD4">
        <w:rPr>
          <w:rFonts w:ascii="Arial" w:eastAsia="Times New Roman" w:hAnsi="Arial" w:cs="Arial"/>
          <w:b/>
          <w:bCs/>
          <w:color w:val="990099"/>
          <w:sz w:val="32"/>
          <w:szCs w:val="32"/>
          <w:lang w:eastAsia="ru-RU"/>
        </w:rPr>
        <w:t xml:space="preserve"> заболевания?</w:t>
      </w:r>
    </w:p>
    <w:p w14:paraId="3E20186B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990099"/>
          <w:sz w:val="20"/>
          <w:szCs w:val="20"/>
          <w:lang w:eastAsia="ru-RU"/>
        </w:rPr>
        <w:t> </w:t>
      </w:r>
    </w:p>
    <w:p w14:paraId="70559889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Полиомиелит (или детский паралич)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острое инфекционное заболевание, поражающее центральную нервную систему, в первую очередь спинной мозг. Заболевание приводит в 100% случаев к развитию параличей и </w:t>
      </w:r>
      <w:proofErr w:type="gram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пожизненной  инвалидности</w:t>
      </w:r>
      <w:proofErr w:type="gram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EC9AD8B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A136505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Острый гепатит В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тяжелое инфекционное заболевание, характеризующееся воспалительным поражением печени. Перенесенный в раннем возрасте вирусный гепатит В </w:t>
      </w:r>
      <w:proofErr w:type="spell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spell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50-95% случаев переходит в хроническую форму, приводящую в дальнейшем к циррозу печени и первичному раку печени.</w:t>
      </w:r>
    </w:p>
    <w:p w14:paraId="15173B26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744DB79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Коклюш</w:t>
      </w:r>
      <w:r w:rsidRPr="00B95CD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инфекционное заболевание дыхательных путей. Опасным является поражение легких (бронхопневмония).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 Последние годы отмечается значительный рост коклюша, в том числе зарегистрирован летальный исход у ребенка до 1 года.</w:t>
      </w:r>
    </w:p>
    <w:p w14:paraId="67A49369" w14:textId="726E0470" w:rsidR="00B95CD4" w:rsidRPr="00B95CD4" w:rsidRDefault="00B53811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DB4103F" wp14:editId="01AD2E2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40425" cy="7020560"/>
            <wp:effectExtent l="0" t="0" r="317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D4"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FB816E9" w14:textId="06D9A0FF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453B479" w14:textId="2BFF2826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A3F58E7" w14:textId="4AB3E53C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Дифтерия</w:t>
      </w:r>
      <w:r w:rsidRPr="00B95CD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острое инфекционное заболевание с быстрым нарастанием тяжести состояния и высокой </w:t>
      </w:r>
      <w:proofErr w:type="gram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летальностью,  характеризующееся</w:t>
      </w:r>
      <w:proofErr w:type="gram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токсическим поражением организма, преимущественно сердечно- сосудистой и нервной систем. </w:t>
      </w:r>
      <w:proofErr w:type="gram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  дифтерия</w:t>
      </w:r>
      <w:proofErr w:type="gram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вызывает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14:paraId="4B4272AE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F36521B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Столбняк 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возбудитель заболевания поражает нервную систему и ведет к летальности вследствие паралича дыхания и сердечной мышцы. Заболевание регистрируется на территории области регулярно.</w:t>
      </w:r>
    </w:p>
    <w:p w14:paraId="71F8A7ED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Корь</w:t>
      </w:r>
      <w:r w:rsidRPr="00B95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заболевание может вызвать развитие отита, пневмонии, энцефалита.</w:t>
      </w:r>
      <w:r w:rsidRPr="00B95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Риск тяжелых осложнений особенно высок у детей старших возрастов. В настоящее время эпидемическая ситуация по кори крайне неблагополучна.</w:t>
      </w:r>
    </w:p>
    <w:p w14:paraId="6B4F324B" w14:textId="77777777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49698C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Эпидемический паротит (свинка)</w:t>
      </w:r>
      <w:r w:rsidRPr="00B95CD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14:paraId="1362F4E8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65A21FA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Краснуха 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уродств плода, выкидышам и мертворождениям.</w:t>
      </w:r>
    </w:p>
    <w:p w14:paraId="5AD6486A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9A4E71E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Туберкулез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длительно</w:t>
      </w:r>
      <w:proofErr w:type="gram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текущая инфекция, затрагивающая чаще всего органы дыхания. В настоящее время распространен туберкулез с множественной лекарственной устойчивостью и </w:t>
      </w:r>
      <w:proofErr w:type="gram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развитием  тяжелых</w:t>
      </w:r>
      <w:proofErr w:type="gram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 заболевания, которые лечатся годами и могут заканчиваться инвалидностью и даже смертью. Наиболее важным в профилактике туберкулеза является своевременная </w:t>
      </w:r>
      <w:proofErr w:type="spell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туберкулинодиагностика</w:t>
      </w:r>
      <w:proofErr w:type="spell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(реакция Манту, </w:t>
      </w:r>
      <w:proofErr w:type="spell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диаскинтест</w:t>
      </w:r>
      <w:proofErr w:type="spell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14:paraId="76435737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075D9B6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Грипп</w:t>
      </w:r>
      <w:r w:rsidRPr="00B95CD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вирусное острое респираторное  заболевание, который опасен быстрым развитием тяжелых осложнений с летальным исходом.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Также можно привиться против инфекций, не входящих в Национальный календарь, а именно против пневмококковой инфекции, ветряной оспы, вирусного гепатита А, клещевого энцефалита, менингококковой инфекции, </w:t>
      </w:r>
      <w:proofErr w:type="spellStart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папилломавируса</w:t>
      </w:r>
      <w:proofErr w:type="spellEnd"/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человека.</w:t>
      </w:r>
    </w:p>
    <w:p w14:paraId="142DD0FE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CB76AC1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все больше родителей отказываются вакцинировать своих детей. С одной стороны они боятся, что, не сделав прививку ребёнку, они подвергают его здоровье опасности в будущем, с другой стороны родителям страшно, что у ребёнка на прививку разовьется тяжёлая реакция.</w:t>
      </w:r>
    </w:p>
    <w:p w14:paraId="638736B8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990099"/>
          <w:sz w:val="32"/>
          <w:szCs w:val="32"/>
          <w:lang w:eastAsia="ru-RU"/>
        </w:rPr>
        <w:t> </w:t>
      </w:r>
    </w:p>
    <w:p w14:paraId="554B0B0E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990099"/>
          <w:sz w:val="32"/>
          <w:szCs w:val="32"/>
          <w:lang w:eastAsia="ru-RU"/>
        </w:rPr>
        <w:t>Насколько же обоснованы эти опасения?</w:t>
      </w:r>
    </w:p>
    <w:p w14:paraId="3AF40C9A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Во–первых, в Российской Федерации функционирует системы оценки безопасности вакцин для здоровья населения и государственных испытаний вакцин. Перед тем как вакцина выпускается для массового использования, она проходит многоступенчатую проверку, которая включает в себя проведение различных опытов, экспериментов и клинических испытаний, которые оценивают степень безопасности той или иной вакцины.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Во-вторых, побочные реакции – это нормальная реакция организма на введение 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чужеродного антигена и в большинстве случаев отражают процесс выработки иммунитета. К примеру, причиной повышения температуры тела, возникшего после прививки, является выброс в кровь особых «посредников» иммунной реакции. Если побочные реакции имеют нетяжелый характер, то в целом – это даже благоприятный в плане выработки иммунитета признак.</w:t>
      </w: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Оценить тяжесть реакции на введение вакцины и при необходимости помочь ребенку может только медицинский работник.</w:t>
      </w:r>
    </w:p>
    <w:p w14:paraId="3F9434BB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3B7BA08" w14:textId="77777777" w:rsidR="00B95CD4" w:rsidRPr="00B95CD4" w:rsidRDefault="00B95CD4" w:rsidP="00B95C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РОДИТЕЛИ! ПОМНИТЕ!</w:t>
      </w:r>
    </w:p>
    <w:p w14:paraId="0B9EAB8D" w14:textId="69405411" w:rsidR="00B95CD4" w:rsidRPr="00B95CD4" w:rsidRDefault="00B95CD4" w:rsidP="00B53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95CD4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Отказываясь от прививок, Вы рискуете здоровьем и жизнью</w:t>
      </w:r>
      <w:r w:rsidR="00B5381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95CD4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Вашего ребенка!</w:t>
      </w:r>
    </w:p>
    <w:p w14:paraId="6128041B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7326F60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44E7A179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052A7282" w14:textId="461C46D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FE010E8" wp14:editId="132323AC">
            <wp:extent cx="5848350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86A5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C75423B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97AA68E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154563F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7B7DA5B8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5460E2E" w14:textId="77777777" w:rsidR="00B53811" w:rsidRDefault="00B53811" w:rsidP="00B95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</w:pPr>
    </w:p>
    <w:p w14:paraId="7E93CE7C" w14:textId="3C4304F1" w:rsidR="00B53811" w:rsidRDefault="00B53811" w:rsidP="00B95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</w:pPr>
    </w:p>
    <w:p w14:paraId="72216684" w14:textId="0666D569" w:rsidR="00B53811" w:rsidRDefault="00B53811" w:rsidP="00B95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</w:pPr>
    </w:p>
    <w:p w14:paraId="3215CF93" w14:textId="09C8F73F" w:rsidR="00B53811" w:rsidRDefault="00B53811" w:rsidP="00B95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</w:pPr>
    </w:p>
    <w:p w14:paraId="7DC1F23E" w14:textId="6BCF8220" w:rsidR="00B53811" w:rsidRDefault="00B53811" w:rsidP="00B95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</w:pPr>
    </w:p>
    <w:p w14:paraId="12BFF32D" w14:textId="77777777" w:rsidR="00B53811" w:rsidRDefault="00B53811" w:rsidP="00B95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</w:pPr>
    </w:p>
    <w:p w14:paraId="1E4B8732" w14:textId="7B9AD96B" w:rsidR="00B95CD4" w:rsidRPr="00B95CD4" w:rsidRDefault="00B95CD4" w:rsidP="00B95C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  <w:lastRenderedPageBreak/>
        <w:t>Как подготовить ребенка к прививке</w:t>
      </w:r>
    </w:p>
    <w:p w14:paraId="528E4CAC" w14:textId="77777777" w:rsidR="00B95CD4" w:rsidRPr="00B95CD4" w:rsidRDefault="00B95CD4" w:rsidP="00B95C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8205593" w14:textId="77777777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  </w:t>
      </w:r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у Вашего ребенка бывают аллергические проявления, необходимо вместе с врачом заранее принять меры по профилактике обострений. Обычно назначают прием антигистаминных препаратов за два дня до прививки и в течение двух дней после вакцинации.</w:t>
      </w:r>
    </w:p>
    <w:p w14:paraId="4B7FC23E" w14:textId="77777777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 О конкретной схеме проконсультируйтесь со специалистом.</w:t>
      </w:r>
    </w:p>
    <w:p w14:paraId="7F4B9631" w14:textId="582D301F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  В день вакцинации не включайте в рацион питания ребенка новые </w:t>
      </w:r>
      <w:proofErr w:type="gramStart"/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продукты,  не</w:t>
      </w:r>
      <w:proofErr w:type="gramEnd"/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употребляйте новые блюда.</w:t>
      </w:r>
    </w:p>
    <w:p w14:paraId="11CDD58F" w14:textId="2B3C3BB9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 Если врач назначил принять перед прививкой какие-либо лекарственные препараты, не забудьте об этом.</w:t>
      </w:r>
    </w:p>
    <w:p w14:paraId="208676E3" w14:textId="0C728517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 Если ребенок спросит, больно ли делать укол, будьте откровенны с ним. Скажите, что это, не очень приятно, иногда болезненно. Но через несколько минут место укола болеть не будет. Так Вы сможете успокоить ребенка и при этом морально подготовить его к предстоящей процедуре.</w:t>
      </w:r>
    </w:p>
    <w:p w14:paraId="618BB52F" w14:textId="502B1822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 Чтобы ребенок в кабинете чувствовал себя спокойно, возьмите его любимую игрушку.</w:t>
      </w:r>
    </w:p>
    <w:p w14:paraId="47B2BA4B" w14:textId="4BD49C8D" w:rsidR="00B95CD4" w:rsidRPr="00B95CD4" w:rsidRDefault="00B95CD4" w:rsidP="00B95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 Если ребенок хочет, пусть поплачет после укола. Не нужно обвинять его за слезы или говорить, что это стыдно. Затем сделайте дыхательные упражнения, чтобы ребенок успокоился.</w:t>
      </w:r>
    </w:p>
    <w:p w14:paraId="2EA1B081" w14:textId="51F50728" w:rsidR="00B95CD4" w:rsidRPr="00B95CD4" w:rsidRDefault="00B53811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0F50B15D" wp14:editId="633C16F8">
            <wp:simplePos x="0" y="0"/>
            <wp:positionH relativeFrom="column">
              <wp:posOffset>2005965</wp:posOffset>
            </wp:positionH>
            <wp:positionV relativeFrom="paragraph">
              <wp:posOffset>65405</wp:posOffset>
            </wp:positionV>
            <wp:extent cx="3800475" cy="2727325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D4" w:rsidRPr="00B95CD4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14:paraId="0BFD15DD" w14:textId="04304273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14:paraId="073C8054" w14:textId="14D480E6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14:paraId="3713BD1B" w14:textId="7BA3B21D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14:paraId="0B4A7D31" w14:textId="739C9EDC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14:paraId="43B1861C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0C72BAB0" w14:textId="6ECD1B90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870B599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06F38940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47E5077C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385CF278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0CEB7F0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757363ED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6CD70F5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72735C90" w14:textId="77777777" w:rsidR="00B95CD4" w:rsidRPr="00B95CD4" w:rsidRDefault="00B95CD4" w:rsidP="00B95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219A372" w14:textId="77777777" w:rsidR="00B53811" w:rsidRDefault="00B53811" w:rsidP="00B95C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99"/>
          <w:sz w:val="32"/>
          <w:szCs w:val="32"/>
          <w:shd w:val="clear" w:color="auto" w:fill="FFFFFF"/>
          <w:lang w:eastAsia="ru-RU"/>
        </w:rPr>
      </w:pPr>
    </w:p>
    <w:p w14:paraId="671C1AF5" w14:textId="77777777" w:rsidR="00B53811" w:rsidRDefault="00B53811" w:rsidP="00B95C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99"/>
          <w:sz w:val="32"/>
          <w:szCs w:val="32"/>
          <w:shd w:val="clear" w:color="auto" w:fill="FFFFFF"/>
          <w:lang w:eastAsia="ru-RU"/>
        </w:rPr>
      </w:pPr>
    </w:p>
    <w:p w14:paraId="4EB3004A" w14:textId="3CA0279A" w:rsidR="00B95CD4" w:rsidRPr="00B95CD4" w:rsidRDefault="00B95CD4" w:rsidP="00B95C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25B0EE8A" wp14:editId="096716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16383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CD4">
        <w:rPr>
          <w:rFonts w:ascii="Arial" w:eastAsia="Times New Roman" w:hAnsi="Arial" w:cs="Arial"/>
          <w:b/>
          <w:bCs/>
          <w:color w:val="990099"/>
          <w:sz w:val="32"/>
          <w:szCs w:val="32"/>
          <w:shd w:val="clear" w:color="auto" w:fill="FFFFFF"/>
          <w:lang w:eastAsia="ru-RU"/>
        </w:rPr>
        <w:t>ЦЕЛИ И ЗАДАЧИ ПРОВЕДЕНИЯ</w:t>
      </w:r>
    </w:p>
    <w:p w14:paraId="441EFA03" w14:textId="77777777" w:rsidR="00B95CD4" w:rsidRPr="00B95CD4" w:rsidRDefault="00B95CD4" w:rsidP="00B95C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b/>
          <w:bCs/>
          <w:color w:val="990099"/>
          <w:sz w:val="32"/>
          <w:szCs w:val="32"/>
          <w:shd w:val="clear" w:color="auto" w:fill="FFFFFF"/>
          <w:lang w:eastAsia="ru-RU"/>
        </w:rPr>
        <w:t>ЕВРОПЕЙСКОЙ НЕДЕЛИ ИММУНИЗАЦИИ</w:t>
      </w:r>
    </w:p>
    <w:p w14:paraId="31FC765C" w14:textId="147723DF" w:rsidR="00B95CD4" w:rsidRPr="00B95CD4" w:rsidRDefault="00B95CD4" w:rsidP="00B5381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181818"/>
          <w:sz w:val="28"/>
          <w:szCs w:val="28"/>
          <w:shd w:val="clear" w:color="auto" w:fill="E1EBFF"/>
          <w:lang w:eastAsia="ru-RU"/>
        </w:rPr>
        <w:t> </w:t>
      </w:r>
      <w:r w:rsidRPr="00B95CD4">
        <w:rPr>
          <w:rFonts w:ascii="Comic Sans MS" w:eastAsia="Times New Roman" w:hAnsi="Comic Sans MS" w:cs="Arial"/>
          <w:b/>
          <w:bCs/>
          <w:color w:val="181818"/>
          <w:sz w:val="21"/>
          <w:szCs w:val="21"/>
          <w:shd w:val="clear" w:color="auto" w:fill="FFFFFF"/>
          <w:lang w:eastAsia="ru-RU"/>
        </w:rPr>
        <w:t> </w:t>
      </w:r>
    </w:p>
    <w:p w14:paraId="3D557E90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2005 года Всемирная организация здравоохранения (ВОЗ) проводит Европейскую неделю иммунизации, которая призвана привлечь внимание людей к проблеме иммунизации. Эта неделя проводится ежегодно с целью повышения уровня информированности населения и пропаганды иммунизации в рамках Европейского региона ВОЗ. </w:t>
      </w:r>
    </w:p>
    <w:p w14:paraId="13E53DAC" w14:textId="77777777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Иммунизация людей обеспечивает защиту от большинства инфекционных заболеваний, таких как дифтерия, столбняк, корь, полиомиелит, краснуха, бешенство, грипп, вирусный гепатит В и другие, которые могут явиться причиной смерти и инвалидности. Если иммунизация будет исключена из числа приоритетных задач, это приведет к возврату многих инфекционных болезней. Осложнение эпидемиологической ситуации ляжет тяжелым бременем на систему здравоохранения, не говоря об экономических затратах, которых требует борьба с крупномасштабными вспышками заболеваний. </w:t>
      </w:r>
      <w:r w:rsidRPr="00B95C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 Целью Европейской Недели Иммунизации является повышение уровня охвата прививками посредством достижения более глубокого понимания того, что каждый ребёнок и взрослый нуждается в защите от болезней, предупреждаемых средствами специфической профилактики, и имеет на это право. </w:t>
      </w:r>
    </w:p>
    <w:p w14:paraId="5C7B9D6A" w14:textId="5111FD90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Использование прививочных препаратов позволило снизить, а в некоторых случаях полностью ликвидировать ряд болезней, от которых ранее страдали и умирали десятки тысяч детей и взрослых. Программа массовой иммунизации населения земного шара привела к полной ликвидации натуральной оспы, таким образом, объявленный ВОЗ 80-ый год – является годом ликвидации натуральной оспы. Плановая иммунизация против таких болезней как коклюш, полиомиелит, столбняк, дифтерия, корь и эпидемический паротит ежегодно спасает жизнь и здоровье примерно 3 млн. человек во всем мире. </w:t>
      </w:r>
    </w:p>
    <w:p w14:paraId="0D52D29D" w14:textId="039BEFFA" w:rsidR="00B95CD4" w:rsidRPr="00B95CD4" w:rsidRDefault="00B95CD4" w:rsidP="00B95C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C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Вакцинация является одним из величайших достижений здравоохранения. Во всем мире она признана, как наиболее эффективное, </w:t>
      </w:r>
      <w:r w:rsidR="00B53811" w:rsidRPr="00B95CD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0FBBEEFD" wp14:editId="1051EDDD">
            <wp:simplePos x="0" y="0"/>
            <wp:positionH relativeFrom="margin">
              <wp:align>left</wp:align>
            </wp:positionH>
            <wp:positionV relativeFrom="line">
              <wp:posOffset>53975</wp:posOffset>
            </wp:positionV>
            <wp:extent cx="2219325" cy="1102360"/>
            <wp:effectExtent l="0" t="0" r="9525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CD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экономичное и доступное средство в борьбе с инфекциями. Что такое прививки знают практически все родители, но не секрет, что у многих из них перед тем, как привить ребёнка, возникают сомнения. И это не удивительно, ведь сейчас мало кто встречался с теми инфекциями, от которых мы защищаем население путем вакцинации. </w:t>
      </w:r>
    </w:p>
    <w:p w14:paraId="7C79DE66" w14:textId="77777777" w:rsidR="005D74E9" w:rsidRDefault="005D74E9"/>
    <w:sectPr w:rsidR="005D74E9" w:rsidSect="00B538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D4"/>
    <w:rsid w:val="005D74E9"/>
    <w:rsid w:val="00B53811"/>
    <w:rsid w:val="00B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FFED"/>
  <w15:chartTrackingRefBased/>
  <w15:docId w15:val="{6560A919-CB1D-4992-808A-6641BF53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CD4"/>
    <w:rPr>
      <w:b/>
      <w:bCs/>
    </w:rPr>
  </w:style>
  <w:style w:type="character" w:customStyle="1" w:styleId="apple-converted-space">
    <w:name w:val="apple-converted-space"/>
    <w:basedOn w:val="a0"/>
    <w:rsid w:val="00B9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B4184-1898-4EA1-B8A8-88AFDE6C6DBD}"/>
</file>

<file path=customXml/itemProps2.xml><?xml version="1.0" encoding="utf-8"?>
<ds:datastoreItem xmlns:ds="http://schemas.openxmlformats.org/officeDocument/2006/customXml" ds:itemID="{8895D25D-454A-4E42-8DD8-14940BA76EE4}"/>
</file>

<file path=customXml/itemProps3.xml><?xml version="1.0" encoding="utf-8"?>
<ds:datastoreItem xmlns:ds="http://schemas.openxmlformats.org/officeDocument/2006/customXml" ds:itemID="{B9A4C499-C618-41F0-AE4B-CAB8EA39F4A7}"/>
</file>

<file path=customXml/itemProps4.xml><?xml version="1.0" encoding="utf-8"?>
<ds:datastoreItem xmlns:ds="http://schemas.openxmlformats.org/officeDocument/2006/customXml" ds:itemID="{8242F6DA-0C66-49F3-BA8C-ACE49AC0F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2022-04-26T10:32:00Z</cp:lastPrinted>
  <dcterms:created xsi:type="dcterms:W3CDTF">2022-04-26T08:23:00Z</dcterms:created>
  <dcterms:modified xsi:type="dcterms:W3CDTF">2022-04-26T10:32:00Z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