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E539B-2E90-41F8-8292-0E615744E308}"/>
</file>

<file path=customXml/itemProps2.xml><?xml version="1.0" encoding="utf-8"?>
<ds:datastoreItem xmlns:ds="http://schemas.openxmlformats.org/officeDocument/2006/customXml" ds:itemID="{CBC90480-C700-4769-BAC5-14BA772323AA}"/>
</file>

<file path=customXml/itemProps3.xml><?xml version="1.0" encoding="utf-8"?>
<ds:datastoreItem xmlns:ds="http://schemas.openxmlformats.org/officeDocument/2006/customXml" ds:itemID="{67F9AE91-6159-4C5C-91A2-270BA832D8AF}"/>
</file>

<file path=customXml/itemProps4.xml><?xml version="1.0" encoding="utf-8"?>
<ds:datastoreItem xmlns:ds="http://schemas.openxmlformats.org/officeDocument/2006/customXml" ds:itemID="{5CD84799-F134-4658-A3E2-8CE82597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</Properties>
</file>