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0D" w:rsidRDefault="0086610D" w:rsidP="0086610D">
      <w:pPr>
        <w:jc w:val="center"/>
      </w:pPr>
      <w:r>
        <w:t xml:space="preserve">Рейтинг муниципальных </w:t>
      </w:r>
      <w:proofErr w:type="gramStart"/>
      <w:r>
        <w:t>учреждений культуры города Костромы  области</w:t>
      </w:r>
      <w:proofErr w:type="gramEnd"/>
      <w:r>
        <w:t xml:space="preserve"> по итогам независимой оценки качества условий оказания услуг организациями культуры за 2018 год </w:t>
      </w:r>
    </w:p>
    <w:p w:rsidR="0086610D" w:rsidRDefault="0086610D" w:rsidP="0086610D">
      <w:pPr>
        <w:jc w:val="center"/>
      </w:pPr>
    </w:p>
    <w:tbl>
      <w:tblPr>
        <w:tblStyle w:val="a3"/>
        <w:tblW w:w="0" w:type="auto"/>
        <w:tblLook w:val="04A0"/>
      </w:tblPr>
      <w:tblGrid>
        <w:gridCol w:w="3006"/>
        <w:gridCol w:w="1731"/>
        <w:gridCol w:w="2462"/>
        <w:gridCol w:w="2372"/>
      </w:tblGrid>
      <w:tr w:rsidR="0086610D" w:rsidTr="0086610D">
        <w:tc>
          <w:tcPr>
            <w:tcW w:w="3006" w:type="dxa"/>
          </w:tcPr>
          <w:p w:rsidR="0086610D" w:rsidRDefault="0086610D" w:rsidP="0086610D">
            <w:pPr>
              <w:ind w:firstLine="0"/>
              <w:jc w:val="center"/>
            </w:pPr>
            <w:r>
              <w:t>Учреждение</w:t>
            </w:r>
          </w:p>
        </w:tc>
        <w:tc>
          <w:tcPr>
            <w:tcW w:w="1731" w:type="dxa"/>
          </w:tcPr>
          <w:p w:rsidR="0086610D" w:rsidRDefault="0086610D" w:rsidP="0086610D">
            <w:pPr>
              <w:ind w:firstLine="0"/>
              <w:jc w:val="center"/>
            </w:pPr>
            <w:r>
              <w:t>Итоговый балл по учреждению</w:t>
            </w:r>
          </w:p>
        </w:tc>
        <w:tc>
          <w:tcPr>
            <w:tcW w:w="2462" w:type="dxa"/>
          </w:tcPr>
          <w:p w:rsidR="0086610D" w:rsidRDefault="0086610D" w:rsidP="0086610D">
            <w:pPr>
              <w:ind w:firstLine="0"/>
              <w:jc w:val="center"/>
            </w:pPr>
            <w:r>
              <w:t>Место в рейтинге</w:t>
            </w:r>
          </w:p>
          <w:p w:rsidR="0086610D" w:rsidRDefault="0086610D" w:rsidP="0086610D">
            <w:pPr>
              <w:ind w:firstLine="0"/>
              <w:jc w:val="center"/>
            </w:pPr>
            <w:r>
              <w:t>среди учреждений культуры города Костромы</w:t>
            </w:r>
          </w:p>
        </w:tc>
        <w:tc>
          <w:tcPr>
            <w:tcW w:w="2372" w:type="dxa"/>
          </w:tcPr>
          <w:p w:rsidR="0086610D" w:rsidRDefault="0086610D" w:rsidP="0086610D">
            <w:pPr>
              <w:ind w:firstLine="0"/>
              <w:jc w:val="center"/>
            </w:pPr>
            <w:r>
              <w:t>Место в рейтинге</w:t>
            </w:r>
          </w:p>
          <w:p w:rsidR="0086610D" w:rsidRDefault="0086610D" w:rsidP="0086610D">
            <w:pPr>
              <w:ind w:firstLine="0"/>
              <w:jc w:val="center"/>
            </w:pPr>
            <w:r>
              <w:t>среди учреждений культуры Костромской области</w:t>
            </w:r>
          </w:p>
        </w:tc>
      </w:tr>
      <w:tr w:rsidR="0086610D" w:rsidTr="0086610D">
        <w:tc>
          <w:tcPr>
            <w:tcW w:w="3006" w:type="dxa"/>
          </w:tcPr>
          <w:p w:rsidR="0086610D" w:rsidRDefault="0086610D" w:rsidP="0086610D">
            <w:pPr>
              <w:ind w:firstLine="0"/>
              <w:jc w:val="center"/>
            </w:pPr>
            <w:r>
              <w:t>МБУ города Костромы «Селище»</w:t>
            </w:r>
          </w:p>
        </w:tc>
        <w:tc>
          <w:tcPr>
            <w:tcW w:w="1731" w:type="dxa"/>
          </w:tcPr>
          <w:p w:rsidR="0086610D" w:rsidRDefault="0086610D" w:rsidP="0086610D">
            <w:pPr>
              <w:ind w:firstLine="0"/>
              <w:jc w:val="center"/>
            </w:pPr>
            <w:r>
              <w:t>99,80</w:t>
            </w:r>
          </w:p>
        </w:tc>
        <w:tc>
          <w:tcPr>
            <w:tcW w:w="2462" w:type="dxa"/>
          </w:tcPr>
          <w:p w:rsidR="0086610D" w:rsidRDefault="0086610D" w:rsidP="0086610D">
            <w:pPr>
              <w:ind w:firstLine="0"/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86610D" w:rsidRDefault="0086610D" w:rsidP="00654A8F">
            <w:pPr>
              <w:ind w:firstLine="0"/>
              <w:jc w:val="center"/>
            </w:pPr>
            <w:r>
              <w:t>1</w:t>
            </w:r>
          </w:p>
        </w:tc>
      </w:tr>
      <w:tr w:rsidR="0086610D" w:rsidTr="0086610D">
        <w:tc>
          <w:tcPr>
            <w:tcW w:w="3006" w:type="dxa"/>
          </w:tcPr>
          <w:p w:rsidR="0086610D" w:rsidRDefault="0086610D" w:rsidP="0086610D">
            <w:pPr>
              <w:ind w:firstLine="0"/>
              <w:jc w:val="center"/>
            </w:pPr>
            <w:r>
              <w:t>МБУ города Костромы «Художественная галерея»</w:t>
            </w:r>
          </w:p>
        </w:tc>
        <w:tc>
          <w:tcPr>
            <w:tcW w:w="1731" w:type="dxa"/>
          </w:tcPr>
          <w:p w:rsidR="0086610D" w:rsidRDefault="0086610D" w:rsidP="0086610D">
            <w:pPr>
              <w:ind w:firstLine="0"/>
              <w:jc w:val="center"/>
            </w:pPr>
            <w:r>
              <w:t>98,12</w:t>
            </w:r>
          </w:p>
        </w:tc>
        <w:tc>
          <w:tcPr>
            <w:tcW w:w="2462" w:type="dxa"/>
          </w:tcPr>
          <w:p w:rsidR="0086610D" w:rsidRDefault="0086610D" w:rsidP="0086610D">
            <w:pPr>
              <w:ind w:firstLine="0"/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86610D" w:rsidRDefault="0086610D" w:rsidP="00654A8F">
            <w:pPr>
              <w:ind w:firstLine="0"/>
              <w:jc w:val="center"/>
            </w:pPr>
            <w:r>
              <w:t>2</w:t>
            </w:r>
          </w:p>
        </w:tc>
      </w:tr>
      <w:tr w:rsidR="0086610D" w:rsidTr="0086610D">
        <w:tc>
          <w:tcPr>
            <w:tcW w:w="3006" w:type="dxa"/>
          </w:tcPr>
          <w:p w:rsidR="0086610D" w:rsidRDefault="0086610D" w:rsidP="0086610D">
            <w:pPr>
              <w:ind w:firstLine="0"/>
              <w:jc w:val="center"/>
            </w:pPr>
            <w:r>
              <w:t xml:space="preserve">МБУ города Костромы «Зоологический парк» </w:t>
            </w:r>
          </w:p>
        </w:tc>
        <w:tc>
          <w:tcPr>
            <w:tcW w:w="1731" w:type="dxa"/>
          </w:tcPr>
          <w:p w:rsidR="0086610D" w:rsidRDefault="0086610D" w:rsidP="0086610D">
            <w:pPr>
              <w:ind w:firstLine="0"/>
              <w:jc w:val="center"/>
            </w:pPr>
            <w:r>
              <w:t>97,6</w:t>
            </w:r>
          </w:p>
        </w:tc>
        <w:tc>
          <w:tcPr>
            <w:tcW w:w="2462" w:type="dxa"/>
          </w:tcPr>
          <w:p w:rsidR="0086610D" w:rsidRDefault="0086610D" w:rsidP="0086610D">
            <w:pPr>
              <w:ind w:firstLine="0"/>
              <w:jc w:val="center"/>
            </w:pPr>
            <w:r>
              <w:t>3</w:t>
            </w:r>
          </w:p>
        </w:tc>
        <w:tc>
          <w:tcPr>
            <w:tcW w:w="2372" w:type="dxa"/>
          </w:tcPr>
          <w:p w:rsidR="0086610D" w:rsidRDefault="0086610D" w:rsidP="00654A8F">
            <w:pPr>
              <w:ind w:firstLine="0"/>
              <w:jc w:val="center"/>
            </w:pPr>
            <w:r>
              <w:t>3</w:t>
            </w:r>
          </w:p>
        </w:tc>
      </w:tr>
    </w:tbl>
    <w:p w:rsidR="0086610D" w:rsidRDefault="0086610D" w:rsidP="0086610D">
      <w:pPr>
        <w:jc w:val="center"/>
      </w:pPr>
    </w:p>
    <w:p w:rsidR="002B6B38" w:rsidRDefault="0086610D" w:rsidP="0086610D">
      <w:pPr>
        <w:jc w:val="center"/>
      </w:pPr>
      <w:r>
        <w:t xml:space="preserve">. </w:t>
      </w:r>
    </w:p>
    <w:sectPr w:rsidR="002B6B38" w:rsidSect="002B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6610D"/>
    <w:rsid w:val="002B6B38"/>
    <w:rsid w:val="00613A13"/>
    <w:rsid w:val="0086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AWJJH2MPE6E2-959868283-2</_dlc_DocId>
    <_dlc_DocIdUrl xmlns="4a252ca3-5a62-4c1c-90a6-29f4710e47f8">
      <Url>http://edu-sps.koiro.local/Kostroma_EDU/Kultura_turizm_Kostroma/_layouts/15/DocIdRedir.aspx?ID=AWJJH2MPE6E2-959868283-2</Url>
      <Description>AWJJH2MPE6E2-959868283-2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2B79DE9FFF24F8A25A410ADF77A29" ma:contentTypeVersion="49" ma:contentTypeDescription="Создание документа." ma:contentTypeScope="" ma:versionID="b8b943c506833d90d398c04a775e322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26658-F71B-4A59-BCA8-16FECDFB4E8D}"/>
</file>

<file path=customXml/itemProps2.xml><?xml version="1.0" encoding="utf-8"?>
<ds:datastoreItem xmlns:ds="http://schemas.openxmlformats.org/officeDocument/2006/customXml" ds:itemID="{71AF97AB-5A1F-4203-98A6-B4E3C27A4208}"/>
</file>

<file path=customXml/itemProps3.xml><?xml version="1.0" encoding="utf-8"?>
<ds:datastoreItem xmlns:ds="http://schemas.openxmlformats.org/officeDocument/2006/customXml" ds:itemID="{5A61B0CD-EACB-49F7-88CD-1BD638655748}"/>
</file>

<file path=customXml/itemProps4.xml><?xml version="1.0" encoding="utf-8"?>
<ds:datastoreItem xmlns:ds="http://schemas.openxmlformats.org/officeDocument/2006/customXml" ds:itemID="{B9D4E835-C70B-433F-9A13-59E1ABF52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2019-08-20T16:47:00Z</dcterms:created>
  <dcterms:modified xsi:type="dcterms:W3CDTF">2019-08-20T16:52:00Z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0x01010064B2B79DE9FFF24F8A25A410ADF77A29</vt:lpwstr>
  </property>
  <property fmtid="{D5CDD505-2E9C-101B-9397-08002B2CF9AE}" pid="3" name="_dlc_DocIdItemGuid">
    <vt:lpwstr>f2334ef3-2375-45fd-ae4f-49ba32e8aab5</vt:lpwstr>
  </property>
</Properties>
</file>