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DB" w:rsidRDefault="00D815DB">
      <w:pPr>
        <w:rPr>
          <w:rFonts w:ascii="Times New Roman" w:hAnsi="Times New Roman" w:cs="Times New Roman"/>
          <w:b/>
          <w:sz w:val="28"/>
          <w:szCs w:val="28"/>
        </w:rPr>
      </w:pPr>
    </w:p>
    <w:p w:rsidR="00D815DB" w:rsidRDefault="00D815DB">
      <w:pPr>
        <w:rPr>
          <w:rFonts w:ascii="Times New Roman" w:hAnsi="Times New Roman" w:cs="Times New Roman"/>
          <w:b/>
          <w:sz w:val="28"/>
          <w:szCs w:val="28"/>
        </w:rPr>
      </w:pPr>
    </w:p>
    <w:p w:rsidR="00D815DB" w:rsidRDefault="00D815DB">
      <w:pPr>
        <w:rPr>
          <w:rFonts w:ascii="Times New Roman" w:hAnsi="Times New Roman" w:cs="Times New Roman"/>
          <w:b/>
          <w:sz w:val="28"/>
          <w:szCs w:val="28"/>
        </w:rPr>
      </w:pPr>
    </w:p>
    <w:p w:rsidR="00D815DB" w:rsidRPr="00082B93" w:rsidRDefault="00D815DB" w:rsidP="00D815D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815DB" w:rsidRPr="00082B93" w:rsidRDefault="00D815DB" w:rsidP="00D815D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2B93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BE53AF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CC6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E93401">
        <w:rPr>
          <w:rFonts w:ascii="Times New Roman" w:hAnsi="Times New Roman" w:cs="Times New Roman"/>
          <w:b/>
          <w:sz w:val="44"/>
          <w:szCs w:val="44"/>
        </w:rPr>
        <w:t>П</w:t>
      </w:r>
      <w:r w:rsidR="00E93401" w:rsidRPr="00E93401">
        <w:rPr>
          <w:rFonts w:ascii="Times New Roman" w:hAnsi="Times New Roman" w:cs="Times New Roman"/>
          <w:b/>
          <w:sz w:val="44"/>
          <w:szCs w:val="44"/>
        </w:rPr>
        <w:t>рограмма профилактики учебной неуспешности</w:t>
      </w:r>
      <w:r w:rsidR="00726CC6" w:rsidRPr="00E93401">
        <w:rPr>
          <w:rFonts w:ascii="Times New Roman" w:hAnsi="Times New Roman" w:cs="Times New Roman"/>
          <w:b/>
          <w:sz w:val="44"/>
          <w:szCs w:val="44"/>
        </w:rPr>
        <w:t>.</w:t>
      </w:r>
      <w:r w:rsidR="00726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B93" w:rsidRPr="00082B93">
        <w:rPr>
          <w:rFonts w:ascii="Times New Roman" w:eastAsia="Calibri" w:hAnsi="Times New Roman" w:cs="Times New Roman"/>
          <w:b/>
          <w:bCs/>
          <w:sz w:val="48"/>
          <w:szCs w:val="48"/>
        </w:rPr>
        <w:t>Улучшение образовательных результатов</w:t>
      </w:r>
      <w:r w:rsidRPr="00D815D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082B9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Кострома 2020</w:t>
      </w:r>
    </w:p>
    <w:p w:rsidR="00D815DB" w:rsidRDefault="00D815DB" w:rsidP="00D815DB">
      <w:pPr>
        <w:tabs>
          <w:tab w:val="left" w:pos="210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Содержание:</w:t>
      </w:r>
    </w:p>
    <w:p w:rsidR="00D815DB" w:rsidRDefault="00D815DB" w:rsidP="00D815DB">
      <w:pPr>
        <w:tabs>
          <w:tab w:val="left" w:pos="210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B5CE8">
        <w:rPr>
          <w:rFonts w:ascii="Times New Roman" w:eastAsia="Times New Roman" w:hAnsi="Times New Roman"/>
          <w:sz w:val="28"/>
          <w:szCs w:val="28"/>
        </w:rPr>
        <w:t xml:space="preserve">    1.1.Паспорт Проекта…………………………………………………</w:t>
      </w:r>
      <w:r w:rsidR="00D20CBB">
        <w:rPr>
          <w:rFonts w:ascii="Times New Roman" w:eastAsia="Times New Roman" w:hAnsi="Times New Roman"/>
          <w:sz w:val="28"/>
          <w:szCs w:val="28"/>
        </w:rPr>
        <w:t>…… 2</w:t>
      </w:r>
    </w:p>
    <w:p w:rsidR="00D815DB" w:rsidRDefault="00D815DB" w:rsidP="00D815DB">
      <w:pPr>
        <w:tabs>
          <w:tab w:val="left" w:pos="210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1.2.</w:t>
      </w:r>
      <w:r w:rsidRPr="00BB5CE8">
        <w:t xml:space="preserve"> </w:t>
      </w:r>
      <w:r w:rsidRPr="00BB5CE8">
        <w:rPr>
          <w:rFonts w:ascii="Times New Roman" w:eastAsia="Times New Roman" w:hAnsi="Times New Roman"/>
          <w:sz w:val="28"/>
          <w:szCs w:val="28"/>
        </w:rPr>
        <w:t>Содержание проблемы и обоснование необходимости её решения</w:t>
      </w:r>
      <w:r w:rsidR="00D20CBB">
        <w:rPr>
          <w:rFonts w:ascii="Times New Roman" w:eastAsia="Times New Roman" w:hAnsi="Times New Roman"/>
          <w:sz w:val="28"/>
          <w:szCs w:val="28"/>
        </w:rPr>
        <w:t xml:space="preserve"> 3</w:t>
      </w:r>
    </w:p>
    <w:p w:rsidR="00D815DB" w:rsidRDefault="00D815DB" w:rsidP="00D815DB">
      <w:pPr>
        <w:tabs>
          <w:tab w:val="left" w:pos="210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1.3.</w:t>
      </w:r>
      <w:r w:rsidRPr="00BB5CE8">
        <w:t xml:space="preserve"> </w:t>
      </w:r>
      <w:r w:rsidRPr="00BB5CE8">
        <w:rPr>
          <w:rFonts w:ascii="Times New Roman" w:eastAsia="Times New Roman" w:hAnsi="Times New Roman"/>
          <w:sz w:val="28"/>
          <w:szCs w:val="28"/>
        </w:rPr>
        <w:t>Основная идея Проекта</w:t>
      </w:r>
      <w:r w:rsidR="00D20CBB">
        <w:rPr>
          <w:rFonts w:ascii="Times New Roman" w:eastAsia="Times New Roman" w:hAnsi="Times New Roman"/>
          <w:sz w:val="28"/>
          <w:szCs w:val="28"/>
        </w:rPr>
        <w:t>………………………………………………4</w:t>
      </w:r>
    </w:p>
    <w:p w:rsidR="00D815DB" w:rsidRDefault="00D815DB" w:rsidP="00D815DB">
      <w:pPr>
        <w:tabs>
          <w:tab w:val="left" w:pos="210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1.4.Обоснование зн</w:t>
      </w:r>
      <w:r w:rsidR="00D20CBB">
        <w:rPr>
          <w:rFonts w:ascii="Times New Roman" w:eastAsia="Times New Roman" w:hAnsi="Times New Roman"/>
          <w:sz w:val="28"/>
          <w:szCs w:val="28"/>
        </w:rPr>
        <w:t>ачимости Проекта…………………………………   4</w:t>
      </w:r>
    </w:p>
    <w:p w:rsidR="00D815DB" w:rsidRDefault="00D815DB" w:rsidP="00D815DB">
      <w:pPr>
        <w:tabs>
          <w:tab w:val="left" w:pos="210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1.5.</w:t>
      </w:r>
      <w:r w:rsidRPr="00BB5CE8">
        <w:t xml:space="preserve"> </w:t>
      </w:r>
      <w:r w:rsidRPr="00BB5CE8">
        <w:rPr>
          <w:rFonts w:ascii="Times New Roman" w:eastAsia="Times New Roman" w:hAnsi="Times New Roman"/>
          <w:sz w:val="28"/>
          <w:szCs w:val="28"/>
        </w:rPr>
        <w:t>Ожидаемые результаты и эффекты Проекта</w:t>
      </w:r>
      <w:r w:rsidR="00D20CBB">
        <w:rPr>
          <w:rFonts w:ascii="Times New Roman" w:eastAsia="Times New Roman" w:hAnsi="Times New Roman"/>
          <w:sz w:val="28"/>
          <w:szCs w:val="28"/>
        </w:rPr>
        <w:t>………………………..5</w:t>
      </w:r>
    </w:p>
    <w:p w:rsidR="00D815DB" w:rsidRDefault="00D815DB" w:rsidP="00D815DB">
      <w:pPr>
        <w:tabs>
          <w:tab w:val="left" w:pos="210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1.6.</w:t>
      </w:r>
      <w:r w:rsidRPr="00BB5CE8">
        <w:t xml:space="preserve"> </w:t>
      </w:r>
      <w:r w:rsidRPr="00BB5CE8">
        <w:rPr>
          <w:rFonts w:ascii="Times New Roman" w:eastAsia="Times New Roman" w:hAnsi="Times New Roman"/>
          <w:sz w:val="28"/>
          <w:szCs w:val="28"/>
        </w:rPr>
        <w:t>Критерии и показ</w:t>
      </w:r>
      <w:r>
        <w:rPr>
          <w:rFonts w:ascii="Times New Roman" w:eastAsia="Times New Roman" w:hAnsi="Times New Roman"/>
          <w:sz w:val="28"/>
          <w:szCs w:val="28"/>
        </w:rPr>
        <w:t xml:space="preserve">атели оценки результативности  </w:t>
      </w:r>
    </w:p>
    <w:p w:rsidR="00D815DB" w:rsidRDefault="00D815DB" w:rsidP="00D815DB">
      <w:pPr>
        <w:tabs>
          <w:tab w:val="left" w:pos="21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BB5CE8">
        <w:rPr>
          <w:rFonts w:ascii="Times New Roman" w:eastAsia="Times New Roman" w:hAnsi="Times New Roman"/>
          <w:sz w:val="28"/>
          <w:szCs w:val="28"/>
        </w:rPr>
        <w:t>и эффективности проекта</w:t>
      </w:r>
      <w:r w:rsidR="00D20CBB">
        <w:rPr>
          <w:rFonts w:ascii="Times New Roman" w:eastAsia="Times New Roman" w:hAnsi="Times New Roman"/>
          <w:sz w:val="28"/>
          <w:szCs w:val="28"/>
        </w:rPr>
        <w:t>……………………………………………6</w:t>
      </w:r>
    </w:p>
    <w:p w:rsidR="00D815DB" w:rsidRDefault="00D815DB" w:rsidP="00D815DB">
      <w:pPr>
        <w:tabs>
          <w:tab w:val="left" w:pos="21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1.7.</w:t>
      </w:r>
      <w:r w:rsidRPr="002B5398">
        <w:t xml:space="preserve"> </w:t>
      </w:r>
      <w:r w:rsidR="00D20CBB">
        <w:rPr>
          <w:rFonts w:ascii="Times New Roman" w:eastAsia="Times New Roman" w:hAnsi="Times New Roman"/>
          <w:sz w:val="28"/>
          <w:szCs w:val="28"/>
        </w:rPr>
        <w:t>Основные риски</w:t>
      </w:r>
      <w:r w:rsidRPr="002B5398">
        <w:rPr>
          <w:rFonts w:ascii="Times New Roman" w:eastAsia="Times New Roman" w:hAnsi="Times New Roman"/>
          <w:sz w:val="28"/>
          <w:szCs w:val="28"/>
        </w:rPr>
        <w:t xml:space="preserve"> проекта</w:t>
      </w:r>
      <w:r w:rsidR="00D20CBB">
        <w:rPr>
          <w:rFonts w:ascii="Times New Roman" w:eastAsia="Times New Roman" w:hAnsi="Times New Roman"/>
          <w:sz w:val="28"/>
          <w:szCs w:val="28"/>
        </w:rPr>
        <w:t xml:space="preserve"> и пути их</w:t>
      </w:r>
      <w:r w:rsidR="001468A8">
        <w:rPr>
          <w:rFonts w:ascii="Times New Roman" w:eastAsia="Times New Roman" w:hAnsi="Times New Roman"/>
          <w:sz w:val="28"/>
          <w:szCs w:val="28"/>
        </w:rPr>
        <w:t xml:space="preserve"> минимизации</w:t>
      </w:r>
      <w:r w:rsidR="00D20CBB">
        <w:rPr>
          <w:rFonts w:ascii="Times New Roman" w:eastAsia="Times New Roman" w:hAnsi="Times New Roman"/>
          <w:sz w:val="28"/>
          <w:szCs w:val="28"/>
        </w:rPr>
        <w:t xml:space="preserve"> </w:t>
      </w:r>
      <w:r w:rsidR="001468A8">
        <w:rPr>
          <w:rFonts w:ascii="Times New Roman" w:eastAsia="Times New Roman" w:hAnsi="Times New Roman"/>
          <w:sz w:val="28"/>
          <w:szCs w:val="28"/>
        </w:rPr>
        <w:t>…….</w:t>
      </w:r>
      <w:r w:rsidR="00D20CBB">
        <w:rPr>
          <w:rFonts w:ascii="Times New Roman" w:eastAsia="Times New Roman" w:hAnsi="Times New Roman"/>
          <w:sz w:val="28"/>
          <w:szCs w:val="28"/>
        </w:rPr>
        <w:t>…………..8</w:t>
      </w:r>
    </w:p>
    <w:p w:rsidR="00D815DB" w:rsidRDefault="00D815DB" w:rsidP="00D815DB">
      <w:pPr>
        <w:tabs>
          <w:tab w:val="left" w:pos="21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1.8.</w:t>
      </w:r>
      <w:r w:rsidRPr="002B5398">
        <w:t xml:space="preserve"> </w:t>
      </w:r>
      <w:r w:rsidR="00D20CBB">
        <w:rPr>
          <w:rFonts w:ascii="Times New Roman" w:eastAsia="Times New Roman" w:hAnsi="Times New Roman"/>
          <w:sz w:val="28"/>
          <w:szCs w:val="28"/>
        </w:rPr>
        <w:t>П</w:t>
      </w:r>
      <w:r w:rsidRPr="002B5398">
        <w:rPr>
          <w:rFonts w:ascii="Times New Roman" w:eastAsia="Times New Roman" w:hAnsi="Times New Roman"/>
          <w:sz w:val="28"/>
          <w:szCs w:val="28"/>
        </w:rPr>
        <w:t xml:space="preserve">лан </w:t>
      </w:r>
      <w:r w:rsidR="00D20CBB">
        <w:rPr>
          <w:rFonts w:ascii="Times New Roman" w:eastAsia="Times New Roman" w:hAnsi="Times New Roman"/>
          <w:sz w:val="28"/>
          <w:szCs w:val="28"/>
        </w:rPr>
        <w:t xml:space="preserve">мероприятий </w:t>
      </w:r>
      <w:r w:rsidRPr="002B5398">
        <w:rPr>
          <w:rFonts w:ascii="Times New Roman" w:eastAsia="Times New Roman" w:hAnsi="Times New Roman"/>
          <w:sz w:val="28"/>
          <w:szCs w:val="28"/>
        </w:rPr>
        <w:t>реализации проекта</w:t>
      </w:r>
      <w:r w:rsidR="00D20CBB">
        <w:rPr>
          <w:rFonts w:ascii="Times New Roman" w:eastAsia="Times New Roman" w:hAnsi="Times New Roman"/>
          <w:sz w:val="28"/>
          <w:szCs w:val="28"/>
        </w:rPr>
        <w:t>…………………………….9</w:t>
      </w:r>
    </w:p>
    <w:p w:rsidR="00D815DB" w:rsidRDefault="00D20CBB" w:rsidP="00D815DB">
      <w:pPr>
        <w:tabs>
          <w:tab w:val="left" w:pos="210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1.9</w:t>
      </w:r>
      <w:r w:rsidR="00D815DB">
        <w:rPr>
          <w:rFonts w:ascii="Times New Roman" w:eastAsia="Times New Roman" w:hAnsi="Times New Roman"/>
          <w:sz w:val="28"/>
          <w:szCs w:val="28"/>
        </w:rPr>
        <w:t>.</w:t>
      </w:r>
      <w:r w:rsidR="00D815DB" w:rsidRPr="00102104">
        <w:t xml:space="preserve"> </w:t>
      </w:r>
      <w:r w:rsidR="00D815DB" w:rsidRPr="00102104">
        <w:rPr>
          <w:rFonts w:ascii="Times New Roman" w:eastAsia="Times New Roman" w:hAnsi="Times New Roman"/>
          <w:sz w:val="28"/>
          <w:szCs w:val="28"/>
        </w:rPr>
        <w:t xml:space="preserve">Обоснование устойчивости результатов проекта после </w:t>
      </w:r>
    </w:p>
    <w:p w:rsidR="00D815DB" w:rsidRDefault="00D815DB" w:rsidP="00D815DB">
      <w:pPr>
        <w:tabs>
          <w:tab w:val="left" w:pos="210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102104">
        <w:rPr>
          <w:rFonts w:ascii="Times New Roman" w:eastAsia="Times New Roman" w:hAnsi="Times New Roman"/>
          <w:sz w:val="28"/>
          <w:szCs w:val="28"/>
        </w:rPr>
        <w:t>окончания 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2104">
        <w:rPr>
          <w:rFonts w:ascii="Times New Roman" w:eastAsia="Times New Roman" w:hAnsi="Times New Roman"/>
          <w:sz w:val="28"/>
          <w:szCs w:val="28"/>
        </w:rPr>
        <w:t xml:space="preserve">реализации, включая механизмы его </w:t>
      </w:r>
    </w:p>
    <w:p w:rsidR="00D815DB" w:rsidRDefault="00D815DB" w:rsidP="00D815DB">
      <w:pPr>
        <w:tabs>
          <w:tab w:val="left" w:pos="210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102104">
        <w:rPr>
          <w:rFonts w:ascii="Times New Roman" w:eastAsia="Times New Roman" w:hAnsi="Times New Roman"/>
          <w:sz w:val="28"/>
          <w:szCs w:val="28"/>
        </w:rPr>
        <w:t xml:space="preserve">ресурсного обеспечения </w:t>
      </w:r>
      <w:r w:rsidR="00D20CBB">
        <w:rPr>
          <w:rFonts w:ascii="Times New Roman" w:eastAsia="Times New Roman" w:hAnsi="Times New Roman"/>
          <w:sz w:val="28"/>
          <w:szCs w:val="28"/>
        </w:rPr>
        <w:t>……………………………………………16</w:t>
      </w:r>
    </w:p>
    <w:p w:rsidR="00D815DB" w:rsidRPr="00BB5CE8" w:rsidRDefault="00D815DB" w:rsidP="00D815DB">
      <w:pPr>
        <w:tabs>
          <w:tab w:val="left" w:pos="2100"/>
        </w:tabs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815DB" w:rsidRDefault="00D815DB" w:rsidP="00D815DB">
      <w:pPr>
        <w:jc w:val="center"/>
      </w:pPr>
    </w:p>
    <w:p w:rsidR="00D815DB" w:rsidRDefault="00D815DB" w:rsidP="00D815DB">
      <w:pPr>
        <w:jc w:val="center"/>
      </w:pPr>
    </w:p>
    <w:p w:rsidR="00D815DB" w:rsidRDefault="00D815DB" w:rsidP="00D815DB">
      <w:pPr>
        <w:jc w:val="center"/>
      </w:pPr>
    </w:p>
    <w:p w:rsidR="00D815DB" w:rsidRDefault="00D815DB" w:rsidP="00D815DB">
      <w:pPr>
        <w:jc w:val="center"/>
      </w:pPr>
    </w:p>
    <w:p w:rsidR="00D20CBB" w:rsidRDefault="00D20CBB" w:rsidP="00D815DB">
      <w:pPr>
        <w:jc w:val="center"/>
      </w:pPr>
    </w:p>
    <w:p w:rsidR="00D20CBB" w:rsidRDefault="00D20CBB" w:rsidP="00D815DB">
      <w:pPr>
        <w:jc w:val="center"/>
      </w:pPr>
    </w:p>
    <w:p w:rsidR="00D20CBB" w:rsidRDefault="00D20CBB" w:rsidP="00D815DB">
      <w:pPr>
        <w:jc w:val="center"/>
      </w:pPr>
    </w:p>
    <w:p w:rsidR="00D815DB" w:rsidRDefault="00D815DB" w:rsidP="00D815DB">
      <w:pPr>
        <w:jc w:val="center"/>
      </w:pPr>
    </w:p>
    <w:p w:rsidR="00D20CBB" w:rsidRDefault="00D20CBB" w:rsidP="00D815DB">
      <w:pPr>
        <w:jc w:val="center"/>
      </w:pPr>
    </w:p>
    <w:p w:rsidR="00D20CBB" w:rsidRDefault="00D20CBB" w:rsidP="00D815DB">
      <w:pPr>
        <w:jc w:val="center"/>
      </w:pPr>
    </w:p>
    <w:p w:rsidR="00D20CBB" w:rsidRDefault="00D20CBB" w:rsidP="00D815DB">
      <w:pPr>
        <w:jc w:val="center"/>
      </w:pPr>
    </w:p>
    <w:p w:rsidR="00D20CBB" w:rsidRDefault="00D20CBB" w:rsidP="00D815DB">
      <w:pPr>
        <w:jc w:val="center"/>
      </w:pPr>
    </w:p>
    <w:p w:rsidR="00D20CBB" w:rsidRDefault="00D20CBB" w:rsidP="00D815DB">
      <w:pPr>
        <w:jc w:val="center"/>
      </w:pPr>
    </w:p>
    <w:p w:rsidR="00D20CBB" w:rsidRDefault="00D20CBB" w:rsidP="00D815DB">
      <w:pPr>
        <w:jc w:val="center"/>
      </w:pPr>
    </w:p>
    <w:p w:rsidR="00D815DB" w:rsidRDefault="00D815DB" w:rsidP="00D815DB">
      <w:pPr>
        <w:jc w:val="center"/>
      </w:pPr>
    </w:p>
    <w:p w:rsidR="00D815DB" w:rsidRPr="00C653EC" w:rsidRDefault="00D815DB" w:rsidP="00D815DB">
      <w:pPr>
        <w:shd w:val="clear" w:color="auto" w:fill="FFFFFF"/>
        <w:spacing w:line="240" w:lineRule="auto"/>
        <w:ind w:hanging="72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1.1. </w:t>
      </w:r>
      <w:r w:rsidRPr="00C653EC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проекта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357"/>
      </w:tblGrid>
      <w:tr w:rsidR="00D815DB" w:rsidRPr="0096221C" w:rsidTr="00D815D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5DB" w:rsidRPr="00124F22" w:rsidRDefault="00D815DB" w:rsidP="00D815DB">
            <w:pPr>
              <w:spacing w:before="120" w:after="0" w:line="300" w:lineRule="atLeast"/>
              <w:outlineLvl w:val="4"/>
              <w:rPr>
                <w:rFonts w:ascii="Verdana" w:eastAsia="Times New Roman" w:hAnsi="Verdana" w:cs="Times New Roman"/>
                <w:color w:val="FF0000"/>
                <w:sz w:val="28"/>
                <w:szCs w:val="28"/>
              </w:rPr>
            </w:pPr>
            <w:r w:rsidRPr="00124F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Проекта</w:t>
            </w: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5DB" w:rsidRPr="00082B93" w:rsidRDefault="00E93401" w:rsidP="00D8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3401">
              <w:rPr>
                <w:rFonts w:ascii="Times New Roman" w:hAnsi="Times New Roman" w:cs="Times New Roman"/>
                <w:sz w:val="28"/>
                <w:szCs w:val="28"/>
              </w:rPr>
              <w:t>рограмма профилактики учебной неуспешности</w:t>
            </w:r>
            <w:r w:rsidR="00726C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F76A9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082B93" w:rsidRPr="00082B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Улучшение образовательных результатов</w:t>
            </w:r>
          </w:p>
        </w:tc>
      </w:tr>
      <w:tr w:rsidR="00D815DB" w:rsidRPr="0096221C" w:rsidTr="00D815D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5DB" w:rsidRPr="0096221C" w:rsidRDefault="00D815DB" w:rsidP="00D815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5DB" w:rsidRPr="00124F22" w:rsidRDefault="00D815DB" w:rsidP="00D815D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815DB" w:rsidRPr="0096221C" w:rsidTr="00D815D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5DB" w:rsidRPr="002636C3" w:rsidRDefault="00D815DB" w:rsidP="00D815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3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263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роекта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5DB" w:rsidRPr="002636C3" w:rsidRDefault="00E93401" w:rsidP="00D815D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2022-2023</w:t>
            </w:r>
            <w:r w:rsidR="00D815DB" w:rsidRPr="002636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D815DB" w:rsidRPr="0096221C" w:rsidTr="00D815D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5DB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15DB" w:rsidRPr="0096221C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5DB" w:rsidRPr="0096221C" w:rsidRDefault="00D815DB" w:rsidP="006F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педагогический коллектив   </w:t>
            </w:r>
            <w:r w:rsidR="006F008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№4 города Костромы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15DB" w:rsidRPr="0096221C" w:rsidTr="00D815D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5DB" w:rsidRPr="0096221C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исполнители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5DB" w:rsidRPr="0096221C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 педагогический коллектив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 </w:t>
            </w:r>
            <w:r w:rsidR="006F0082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№4 города Костромы</w:t>
            </w:r>
          </w:p>
          <w:p w:rsidR="00D815DB" w:rsidRPr="0096221C" w:rsidRDefault="00D815DB" w:rsidP="00D815DB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15DB" w:rsidRPr="0096221C" w:rsidTr="00D815D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5DB" w:rsidRPr="0096221C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93" w:rsidRDefault="00082B93" w:rsidP="00082B93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82B9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образовательных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815DB" w:rsidRPr="00082B93" w:rsidRDefault="00082B93" w:rsidP="00082B93">
            <w:pPr>
              <w:tabs>
                <w:tab w:val="left" w:pos="175"/>
                <w:tab w:val="left" w:pos="320"/>
              </w:tabs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82B93">
              <w:rPr>
                <w:rFonts w:ascii="Times New Roman" w:eastAsia="Calibri" w:hAnsi="Times New Roman" w:cs="Times New Roman"/>
                <w:sz w:val="28"/>
                <w:szCs w:val="28"/>
              </w:rPr>
              <w:t>учащихся в</w:t>
            </w:r>
            <w:r w:rsidRPr="00082B93">
              <w:rPr>
                <w:rFonts w:ascii="Times New Roman" w:eastAsia="Calibri" w:hAnsi="Times New Roman" w:cs="Times New Roman"/>
                <w:spacing w:val="-17"/>
                <w:sz w:val="28"/>
                <w:szCs w:val="28"/>
              </w:rPr>
              <w:t xml:space="preserve"> средней общеобразовательной школе №4</w:t>
            </w:r>
          </w:p>
        </w:tc>
      </w:tr>
      <w:tr w:rsidR="00D815DB" w:rsidRPr="0096221C" w:rsidTr="006F0082">
        <w:trPr>
          <w:trHeight w:val="4251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5DB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21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</w:t>
            </w:r>
          </w:p>
          <w:p w:rsidR="00D815DB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5DB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5DB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5DB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5DB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5DB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5DB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5DB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5DB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5DB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5DB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5DB" w:rsidRPr="0096221C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93" w:rsidRPr="00082B93" w:rsidRDefault="00082B93" w:rsidP="00082B93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  <w:r w:rsidRPr="00082B93">
              <w:rPr>
                <w:color w:val="000000"/>
                <w:sz w:val="28"/>
                <w:szCs w:val="28"/>
              </w:rPr>
              <w:t xml:space="preserve">Обеспечение повышения учебной мотивации и образовательного потенциала учащихся. </w:t>
            </w:r>
          </w:p>
          <w:p w:rsidR="00082B93" w:rsidRPr="00082B93" w:rsidRDefault="00082B93" w:rsidP="00082B93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082B93">
              <w:rPr>
                <w:color w:val="000000"/>
                <w:sz w:val="28"/>
                <w:szCs w:val="28"/>
              </w:rPr>
              <w:t>Совершенствование системы управления качеством образования, обеспечивающей повышение объективности оценки образовательных достижений учащихся.</w:t>
            </w:r>
          </w:p>
          <w:p w:rsidR="00082B93" w:rsidRPr="00082B93" w:rsidRDefault="00082B93" w:rsidP="00082B93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082B93">
              <w:rPr>
                <w:color w:val="000000"/>
                <w:sz w:val="28"/>
                <w:szCs w:val="28"/>
              </w:rPr>
              <w:t>Совершенствование с</w:t>
            </w:r>
            <w:r>
              <w:rPr>
                <w:color w:val="000000"/>
                <w:sz w:val="28"/>
                <w:szCs w:val="28"/>
              </w:rPr>
              <w:t xml:space="preserve">истемы индивидуальной поддержки </w:t>
            </w:r>
            <w:r w:rsidRPr="00082B93">
              <w:rPr>
                <w:color w:val="000000"/>
                <w:sz w:val="28"/>
                <w:szCs w:val="28"/>
              </w:rPr>
              <w:t>учащихся в достижении прогресса образовательных результатов.</w:t>
            </w:r>
          </w:p>
          <w:p w:rsidR="00082B93" w:rsidRPr="00082B93" w:rsidRDefault="00082B93" w:rsidP="00082B93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082B93">
              <w:rPr>
                <w:color w:val="000000"/>
                <w:sz w:val="28"/>
                <w:szCs w:val="28"/>
              </w:rPr>
              <w:t>Содействие повышению профессиональной компетентности учителя через использование современных приемов и методов работы.</w:t>
            </w:r>
          </w:p>
          <w:p w:rsidR="00D815DB" w:rsidRPr="00082B93" w:rsidRDefault="00082B93" w:rsidP="00082B93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08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компетентности родителей в требованиях к</w:t>
            </w:r>
            <w:r w:rsidRPr="0008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результатам обучения. </w:t>
            </w:r>
            <w:r w:rsidRPr="00082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815DB" w:rsidRPr="0096221C" w:rsidTr="00D815DB">
        <w:trPr>
          <w:trHeight w:val="15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5DB" w:rsidRPr="0096221C" w:rsidRDefault="00D815DB" w:rsidP="00D815D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Проекта</w:t>
            </w: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93" w:rsidRPr="00082B93" w:rsidRDefault="00082B93" w:rsidP="00082B93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82B93">
              <w:rPr>
                <w:color w:val="000000"/>
                <w:sz w:val="28"/>
                <w:szCs w:val="28"/>
              </w:rPr>
              <w:t>1. Организация работы</w:t>
            </w:r>
            <w:r>
              <w:rPr>
                <w:color w:val="000000"/>
                <w:sz w:val="28"/>
                <w:szCs w:val="28"/>
              </w:rPr>
              <w:t xml:space="preserve"> по повышению учебной мотивации </w:t>
            </w:r>
            <w:r w:rsidRPr="00082B93">
              <w:rPr>
                <w:color w:val="000000"/>
                <w:sz w:val="28"/>
                <w:szCs w:val="28"/>
              </w:rPr>
              <w:t>и образовательного поте</w:t>
            </w:r>
            <w:r>
              <w:rPr>
                <w:color w:val="000000"/>
                <w:sz w:val="28"/>
                <w:szCs w:val="28"/>
              </w:rPr>
              <w:t xml:space="preserve">нциала учащихся через внедрение </w:t>
            </w:r>
            <w:r w:rsidRPr="00082B93">
              <w:rPr>
                <w:color w:val="000000"/>
                <w:sz w:val="28"/>
                <w:szCs w:val="28"/>
              </w:rPr>
              <w:t>современных образовател</w:t>
            </w:r>
            <w:r>
              <w:rPr>
                <w:color w:val="000000"/>
                <w:sz w:val="28"/>
                <w:szCs w:val="28"/>
              </w:rPr>
              <w:t xml:space="preserve">ьных технологий, способствующих </w:t>
            </w:r>
            <w:r w:rsidRPr="00082B93">
              <w:rPr>
                <w:color w:val="000000"/>
                <w:sz w:val="28"/>
                <w:szCs w:val="28"/>
              </w:rPr>
              <w:t>активизации познавательной и самостоятельной деятельности.</w:t>
            </w:r>
          </w:p>
          <w:p w:rsidR="00082B93" w:rsidRDefault="00F76A99" w:rsidP="00082B93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Создание</w:t>
            </w:r>
            <w:r w:rsidR="00082B93" w:rsidRPr="00082B93">
              <w:rPr>
                <w:color w:val="000000"/>
                <w:sz w:val="28"/>
                <w:szCs w:val="28"/>
              </w:rPr>
              <w:t xml:space="preserve"> системы управления качеством образования (диагностика и мониторинг качества образования).</w:t>
            </w:r>
          </w:p>
          <w:p w:rsidR="00082B93" w:rsidRPr="00082B93" w:rsidRDefault="00082B93" w:rsidP="00082B93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82B93">
              <w:rPr>
                <w:color w:val="000000"/>
                <w:sz w:val="28"/>
                <w:szCs w:val="28"/>
              </w:rPr>
              <w:t xml:space="preserve">3. Создание системы </w:t>
            </w:r>
            <w:r>
              <w:rPr>
                <w:color w:val="000000"/>
                <w:sz w:val="28"/>
                <w:szCs w:val="28"/>
              </w:rPr>
              <w:t>индивидуальной поддержки учащ</w:t>
            </w:r>
            <w:r w:rsidRPr="00082B93">
              <w:rPr>
                <w:color w:val="000000"/>
                <w:sz w:val="28"/>
                <w:szCs w:val="28"/>
              </w:rPr>
              <w:t>ихся.</w:t>
            </w:r>
          </w:p>
          <w:p w:rsidR="00082B93" w:rsidRPr="00082B93" w:rsidRDefault="00082B93" w:rsidP="00082B93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82B93">
              <w:rPr>
                <w:color w:val="000000"/>
                <w:sz w:val="28"/>
                <w:szCs w:val="28"/>
              </w:rPr>
              <w:lastRenderedPageBreak/>
              <w:t>4. Организация работы по повышению профессиональной</w:t>
            </w:r>
            <w:r w:rsidRPr="00082B93">
              <w:rPr>
                <w:color w:val="000000"/>
                <w:sz w:val="28"/>
                <w:szCs w:val="28"/>
              </w:rPr>
              <w:br/>
              <w:t>компетентности педагога.</w:t>
            </w:r>
          </w:p>
          <w:p w:rsidR="00082B93" w:rsidRPr="00082B93" w:rsidRDefault="00082B93" w:rsidP="00082B93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82B93">
              <w:rPr>
                <w:color w:val="000000"/>
                <w:sz w:val="28"/>
                <w:szCs w:val="28"/>
              </w:rPr>
              <w:t>5. Организация сотрудничества с родительской общественностью в обеспечении объективнос</w:t>
            </w:r>
            <w:r>
              <w:rPr>
                <w:color w:val="000000"/>
                <w:sz w:val="28"/>
                <w:szCs w:val="28"/>
              </w:rPr>
              <w:t>ти оценивания достижений учащ</w:t>
            </w:r>
            <w:r w:rsidRPr="00082B93">
              <w:rPr>
                <w:color w:val="000000"/>
                <w:sz w:val="28"/>
                <w:szCs w:val="28"/>
              </w:rPr>
              <w:t>ихся.</w:t>
            </w:r>
          </w:p>
          <w:p w:rsidR="00D815DB" w:rsidRPr="00D535F8" w:rsidRDefault="00082B93" w:rsidP="0008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Создание мотивирующей образовательной среды.</w:t>
            </w:r>
          </w:p>
        </w:tc>
      </w:tr>
    </w:tbl>
    <w:p w:rsidR="00D815DB" w:rsidRDefault="00D815DB" w:rsidP="00D815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23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E92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086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проблемы и обоснование необходимости её решения</w:t>
      </w:r>
    </w:p>
    <w:p w:rsidR="00C2160B" w:rsidRPr="00C2160B" w:rsidRDefault="00D815DB" w:rsidP="00664363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C2160B">
        <w:rPr>
          <w:rFonts w:ascii="Times New Roman" w:hAnsi="Times New Roman"/>
          <w:b/>
          <w:sz w:val="24"/>
          <w:szCs w:val="24"/>
        </w:rPr>
        <w:t xml:space="preserve">       </w:t>
      </w:r>
      <w:r w:rsidR="00C2160B" w:rsidRPr="007756B2">
        <w:rPr>
          <w:rFonts w:ascii="Times New Roman" w:hAnsi="Times New Roman"/>
          <w:sz w:val="24"/>
          <w:szCs w:val="24"/>
        </w:rPr>
        <w:t>П</w:t>
      </w:r>
      <w:r w:rsidR="00C2160B">
        <w:rPr>
          <w:rFonts w:ascii="Times New Roman" w:hAnsi="Times New Roman" w:cs="Times New Roman"/>
          <w:sz w:val="28"/>
          <w:szCs w:val="28"/>
        </w:rPr>
        <w:t>роект «</w:t>
      </w:r>
      <w:r w:rsidR="00E93401">
        <w:rPr>
          <w:rFonts w:ascii="Times New Roman" w:hAnsi="Times New Roman" w:cs="Times New Roman"/>
          <w:sz w:val="28"/>
          <w:szCs w:val="28"/>
        </w:rPr>
        <w:t>П</w:t>
      </w:r>
      <w:r w:rsidR="00E93401" w:rsidRPr="00E93401">
        <w:rPr>
          <w:rFonts w:ascii="Times New Roman" w:hAnsi="Times New Roman" w:cs="Times New Roman"/>
          <w:sz w:val="28"/>
          <w:szCs w:val="28"/>
        </w:rPr>
        <w:t>рограмма профилактики учебной неуспешности</w:t>
      </w:r>
      <w:r w:rsidR="00F76A99">
        <w:rPr>
          <w:rFonts w:ascii="Times New Roman" w:hAnsi="Times New Roman" w:cs="Times New Roman"/>
          <w:sz w:val="28"/>
          <w:szCs w:val="28"/>
        </w:rPr>
        <w:t xml:space="preserve">. </w:t>
      </w:r>
      <w:r w:rsidR="00C2160B" w:rsidRPr="00E93401">
        <w:rPr>
          <w:rFonts w:ascii="Times New Roman" w:hAnsi="Times New Roman" w:cs="Times New Roman"/>
          <w:sz w:val="28"/>
          <w:szCs w:val="28"/>
        </w:rPr>
        <w:t xml:space="preserve">Улучшение образовательных результатов» разработан на основе  </w:t>
      </w:r>
      <w:r w:rsidR="00E93401" w:rsidRPr="00E93401">
        <w:rPr>
          <w:rFonts w:ascii="Times New Roman" w:hAnsi="Times New Roman" w:cs="Times New Roman"/>
          <w:sz w:val="28"/>
          <w:szCs w:val="28"/>
        </w:rPr>
        <w:t>анализа результатов мониторинга причин учебной неуспешности</w:t>
      </w:r>
      <w:r w:rsidR="00C2160B" w:rsidRPr="00C2160B">
        <w:rPr>
          <w:rFonts w:ascii="Times New Roman" w:hAnsi="Times New Roman" w:cs="Times New Roman"/>
          <w:sz w:val="28"/>
          <w:szCs w:val="28"/>
        </w:rPr>
        <w:t>.</w:t>
      </w:r>
      <w:r w:rsidR="00C2160B" w:rsidRPr="00C2160B">
        <w:rPr>
          <w:rFonts w:ascii="Times New Roman" w:hAnsi="Times New Roman" w:cs="Times New Roman"/>
          <w:bCs/>
          <w:sz w:val="28"/>
          <w:szCs w:val="28"/>
        </w:rPr>
        <w:tab/>
      </w:r>
    </w:p>
    <w:p w:rsidR="00C2160B" w:rsidRPr="00C2160B" w:rsidRDefault="00C2160B" w:rsidP="00664363">
      <w:pPr>
        <w:spacing w:after="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C2160B">
        <w:rPr>
          <w:rFonts w:ascii="Times New Roman" w:hAnsi="Times New Roman" w:cs="Times New Roman"/>
          <w:bCs/>
          <w:sz w:val="28"/>
          <w:szCs w:val="28"/>
        </w:rPr>
        <w:t xml:space="preserve"> повыш</w:t>
      </w:r>
      <w:r>
        <w:rPr>
          <w:rFonts w:ascii="Times New Roman" w:hAnsi="Times New Roman" w:cs="Times New Roman"/>
          <w:bCs/>
          <w:sz w:val="28"/>
          <w:szCs w:val="28"/>
        </w:rPr>
        <w:t>ения качества образования в МБОУ СОШ №4 города Костромы   спроектирован</w:t>
      </w:r>
      <w:r w:rsidRPr="00C2160B">
        <w:rPr>
          <w:rFonts w:ascii="Times New Roman" w:hAnsi="Times New Roman" w:cs="Times New Roman"/>
          <w:bCs/>
          <w:sz w:val="28"/>
          <w:szCs w:val="28"/>
        </w:rPr>
        <w:t xml:space="preserve"> с учётом условий работы школы, оказывающих существенное влияние на качество образования. </w:t>
      </w:r>
    </w:p>
    <w:p w:rsidR="00C2160B" w:rsidRPr="00C2160B" w:rsidRDefault="00C2160B" w:rsidP="00664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2160B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 w:rsidRPr="00C2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ряд факторов, влияющих на развитие личности:</w:t>
      </w:r>
    </w:p>
    <w:p w:rsidR="00C2160B" w:rsidRPr="00C2160B" w:rsidRDefault="0097320D" w:rsidP="00664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1)отсутствие мотивации  учащихся;</w:t>
      </w:r>
    </w:p>
    <w:p w:rsidR="00C2160B" w:rsidRPr="00C2160B" w:rsidRDefault="0097320D" w:rsidP="00664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несоответствие</w:t>
      </w:r>
      <w:r w:rsidR="00C2160B" w:rsidRPr="00C2160B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 требованиям образования</w:t>
      </w:r>
      <w:r w:rsidR="00C2160B" w:rsidRPr="00C216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160B" w:rsidRPr="00C2160B" w:rsidRDefault="0097320D" w:rsidP="006643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3)з</w:t>
      </w:r>
      <w:r w:rsidR="00C2160B" w:rsidRPr="00C2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начительная часть родительской общественности занимает пассивную позицию в отношении к школе, не осознавая себя в роли потребителей образовательных услуг, что снижает внешнюю мотивацию обучения школьников. С возрастом детей активность родителей падает.</w:t>
      </w:r>
    </w:p>
    <w:p w:rsidR="00C2160B" w:rsidRPr="00C2160B" w:rsidRDefault="00C2160B" w:rsidP="0066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мы понимаем, что процесс взаимодействия семьи и школы должен быть направлен на активное включение родителей в учебно-воспитательный процесс, во внеурочную, досуговую деятельность, сотрудничество с детьми и педагогами.</w:t>
      </w:r>
    </w:p>
    <w:p w:rsidR="00C2160B" w:rsidRPr="00C2160B" w:rsidRDefault="00C2160B" w:rsidP="0066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родителями осуществляется посредством проведения родительских собраний, классных часов, массовых мероприятий (День матери, Новогодние утренники, День знаний и другие). </w:t>
      </w:r>
    </w:p>
    <w:p w:rsidR="00C2160B" w:rsidRPr="00C2160B" w:rsidRDefault="0097320D" w:rsidP="0066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школы расположен бассейн, работа которого направлена на занятия детей во в</w:t>
      </w:r>
      <w:r w:rsidR="00664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неурочной деятельности</w:t>
      </w:r>
      <w:r w:rsidR="00C2160B" w:rsidRPr="00C21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Именно физическая культура имеет огромное значение в развитии физических и духовных качеств личности. Наша задача – организовать спортивно-оздоровительную работу таким образом, чтобы она приносила моральное удовлетворение, пользу здоровью учащихся и имела социальную значимость. </w:t>
      </w:r>
    </w:p>
    <w:p w:rsidR="00C2160B" w:rsidRPr="00C2160B" w:rsidRDefault="00664363" w:rsidP="0066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2160B" w:rsidRPr="00C2160B">
        <w:rPr>
          <w:rFonts w:ascii="Times New Roman" w:hAnsi="Times New Roman" w:cs="Times New Roman"/>
          <w:sz w:val="28"/>
          <w:szCs w:val="28"/>
        </w:rPr>
        <w:t xml:space="preserve">актически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C2160B" w:rsidRPr="00C2160B">
        <w:rPr>
          <w:rFonts w:ascii="Times New Roman" w:hAnsi="Times New Roman" w:cs="Times New Roman"/>
          <w:sz w:val="28"/>
          <w:szCs w:val="28"/>
        </w:rPr>
        <w:t xml:space="preserve">обучается </w:t>
      </w:r>
      <w:r w:rsidR="00726CC6">
        <w:rPr>
          <w:rFonts w:ascii="Times New Roman" w:hAnsi="Times New Roman" w:cs="Times New Roman"/>
          <w:sz w:val="28"/>
          <w:szCs w:val="28"/>
        </w:rPr>
        <w:t>1046</w:t>
      </w:r>
      <w:r w:rsidR="00C2160B" w:rsidRPr="00C2160B">
        <w:rPr>
          <w:rFonts w:ascii="Times New Roman" w:hAnsi="Times New Roman" w:cs="Times New Roman"/>
          <w:sz w:val="28"/>
          <w:szCs w:val="28"/>
        </w:rPr>
        <w:t xml:space="preserve"> учащихся.</w:t>
      </w:r>
      <w:r>
        <w:rPr>
          <w:rFonts w:ascii="Times New Roman" w:hAnsi="Times New Roman" w:cs="Times New Roman"/>
          <w:sz w:val="28"/>
          <w:szCs w:val="28"/>
        </w:rPr>
        <w:t xml:space="preserve"> Школа расположена в  3</w:t>
      </w:r>
      <w:r w:rsidR="00C2160B" w:rsidRPr="00C2160B">
        <w:rPr>
          <w:rFonts w:ascii="Times New Roman" w:hAnsi="Times New Roman" w:cs="Times New Roman"/>
          <w:sz w:val="28"/>
          <w:szCs w:val="28"/>
        </w:rPr>
        <w:t>-х этажном здании. Здание школы име</w:t>
      </w:r>
      <w:r>
        <w:rPr>
          <w:rFonts w:ascii="Times New Roman" w:hAnsi="Times New Roman" w:cs="Times New Roman"/>
          <w:sz w:val="28"/>
          <w:szCs w:val="28"/>
        </w:rPr>
        <w:t>ет следующий набор помещений: 30 учебных кабинетов, компьютерный класс</w:t>
      </w:r>
      <w:r w:rsidR="00C2160B" w:rsidRPr="00C2160B">
        <w:rPr>
          <w:rFonts w:ascii="Times New Roman" w:hAnsi="Times New Roman" w:cs="Times New Roman"/>
          <w:sz w:val="28"/>
          <w:szCs w:val="28"/>
        </w:rPr>
        <w:t>, спортивный зал,</w:t>
      </w:r>
      <w:r>
        <w:rPr>
          <w:rFonts w:ascii="Times New Roman" w:hAnsi="Times New Roman" w:cs="Times New Roman"/>
          <w:sz w:val="28"/>
          <w:szCs w:val="28"/>
        </w:rPr>
        <w:t xml:space="preserve"> актовый зал,</w:t>
      </w:r>
      <w:r w:rsidR="00726CC6">
        <w:rPr>
          <w:rFonts w:ascii="Times New Roman" w:hAnsi="Times New Roman" w:cs="Times New Roman"/>
          <w:sz w:val="28"/>
          <w:szCs w:val="28"/>
        </w:rPr>
        <w:t xml:space="preserve"> столовая</w:t>
      </w:r>
      <w:r>
        <w:rPr>
          <w:rFonts w:ascii="Times New Roman" w:hAnsi="Times New Roman" w:cs="Times New Roman"/>
          <w:sz w:val="28"/>
          <w:szCs w:val="28"/>
        </w:rPr>
        <w:t>, библиотека</w:t>
      </w:r>
      <w:r w:rsidR="00C2160B" w:rsidRPr="00C2160B">
        <w:rPr>
          <w:rFonts w:ascii="Times New Roman" w:hAnsi="Times New Roman" w:cs="Times New Roman"/>
          <w:sz w:val="28"/>
          <w:szCs w:val="28"/>
        </w:rPr>
        <w:t>. Учеб</w:t>
      </w:r>
      <w:r>
        <w:rPr>
          <w:rFonts w:ascii="Times New Roman" w:hAnsi="Times New Roman" w:cs="Times New Roman"/>
          <w:sz w:val="28"/>
          <w:szCs w:val="28"/>
        </w:rPr>
        <w:t>ные классы располагаются на трех</w:t>
      </w:r>
      <w:r w:rsidR="00726CC6">
        <w:rPr>
          <w:rFonts w:ascii="Times New Roman" w:hAnsi="Times New Roman" w:cs="Times New Roman"/>
          <w:sz w:val="28"/>
          <w:szCs w:val="28"/>
        </w:rPr>
        <w:t xml:space="preserve"> этажах. </w:t>
      </w:r>
      <w:r w:rsidR="00726CC6">
        <w:rPr>
          <w:rFonts w:ascii="Times New Roman" w:hAnsi="Times New Roman" w:cs="Times New Roman"/>
          <w:sz w:val="28"/>
          <w:szCs w:val="28"/>
        </w:rPr>
        <w:lastRenderedPageBreak/>
        <w:t>Компьютерный класс оборудован компьютерами, включенных</w:t>
      </w:r>
      <w:r w:rsidR="00C2160B" w:rsidRPr="00C2160B">
        <w:rPr>
          <w:rFonts w:ascii="Times New Roman" w:hAnsi="Times New Roman" w:cs="Times New Roman"/>
          <w:sz w:val="28"/>
          <w:szCs w:val="28"/>
        </w:rPr>
        <w:t xml:space="preserve"> в локальную сеть, имеется выход в Интернет.</w:t>
      </w:r>
    </w:p>
    <w:p w:rsidR="00C2160B" w:rsidRPr="00C2160B" w:rsidRDefault="00C2160B" w:rsidP="00664363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  <w:r w:rsidRPr="00C2160B">
        <w:rPr>
          <w:sz w:val="28"/>
          <w:szCs w:val="28"/>
        </w:rPr>
        <w:t>Набор помещений обеспечивает создание условий для изучения обязательных учебных дисци</w:t>
      </w:r>
      <w:r w:rsidR="00664363">
        <w:rPr>
          <w:sz w:val="28"/>
          <w:szCs w:val="28"/>
        </w:rPr>
        <w:t>плин. Наполняемость класс</w:t>
      </w:r>
      <w:r w:rsidR="00726CC6">
        <w:rPr>
          <w:sz w:val="28"/>
          <w:szCs w:val="28"/>
        </w:rPr>
        <w:t>ов от 22 до 34</w:t>
      </w:r>
      <w:r w:rsidRPr="00C2160B">
        <w:rPr>
          <w:sz w:val="28"/>
          <w:szCs w:val="28"/>
        </w:rPr>
        <w:t xml:space="preserve"> учащихся. </w:t>
      </w:r>
    </w:p>
    <w:p w:rsidR="00C2160B" w:rsidRPr="00C2160B" w:rsidRDefault="00C2160B" w:rsidP="00664363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  <w:r w:rsidRPr="00C2160B">
        <w:rPr>
          <w:sz w:val="28"/>
          <w:szCs w:val="28"/>
        </w:rPr>
        <w:t>Во второй половине дня для учащихся организована внеурочная деятельность, работают кружки и секции.</w:t>
      </w:r>
    </w:p>
    <w:p w:rsidR="00C2160B" w:rsidRDefault="00C2160B" w:rsidP="00664363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C2160B">
        <w:rPr>
          <w:rFonts w:ascii="Times New Roman" w:hAnsi="Times New Roman" w:cs="Times New Roman"/>
          <w:sz w:val="28"/>
          <w:szCs w:val="28"/>
        </w:rPr>
        <w:t xml:space="preserve">Школа постоянно работает по </w:t>
      </w:r>
      <w:r w:rsidRPr="00C2160B">
        <w:rPr>
          <w:rStyle w:val="af1"/>
          <w:rFonts w:ascii="Times New Roman" w:hAnsi="Times New Roman" w:cs="Times New Roman"/>
          <w:b w:val="0"/>
          <w:sz w:val="28"/>
          <w:szCs w:val="28"/>
        </w:rPr>
        <w:t>сохранению и развитию материально-технической учебной базы, что является важной составляющей обеспечения высокого качества образования, создания условий для реализации личности учащегося и педагога; создает комфортный, эстетический вид.</w:t>
      </w:r>
    </w:p>
    <w:p w:rsidR="00664363" w:rsidRPr="00C2160B" w:rsidRDefault="00664363" w:rsidP="00664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        На территории школы есть стадион для занятий спортом.</w:t>
      </w:r>
    </w:p>
    <w:p w:rsidR="00C2160B" w:rsidRPr="00C2160B" w:rsidRDefault="00664363" w:rsidP="006643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2160B" w:rsidRPr="00C2160B">
        <w:rPr>
          <w:rFonts w:ascii="Times New Roman" w:hAnsi="Times New Roman" w:cs="Times New Roman"/>
          <w:sz w:val="28"/>
          <w:szCs w:val="28"/>
        </w:rPr>
        <w:t>В школе созданы необходимые условия для ведения учебно-воспитательного процесса.</w:t>
      </w:r>
    </w:p>
    <w:p w:rsidR="00D815DB" w:rsidRDefault="00D815DB" w:rsidP="00664363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D815DB" w:rsidRPr="00726CC6" w:rsidRDefault="00D815DB" w:rsidP="00D815DB">
      <w:pPr>
        <w:pStyle w:val="a3"/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726CC6">
        <w:rPr>
          <w:b/>
          <w:sz w:val="28"/>
          <w:szCs w:val="28"/>
        </w:rPr>
        <w:t>1.3. Основная идея Проекта</w:t>
      </w:r>
    </w:p>
    <w:p w:rsidR="00D815DB" w:rsidRPr="00F76A99" w:rsidRDefault="00D815DB" w:rsidP="00D815DB">
      <w:pPr>
        <w:pStyle w:val="a4"/>
        <w:spacing w:line="240" w:lineRule="auto"/>
        <w:jc w:val="both"/>
      </w:pPr>
      <w:r w:rsidRPr="001A3A27">
        <w:rPr>
          <w:color w:val="1F497D" w:themeColor="text2"/>
        </w:rPr>
        <w:t xml:space="preserve">       </w:t>
      </w:r>
      <w:r w:rsidRPr="00F76A99">
        <w:t>Основная идея проекта заключаетс</w:t>
      </w:r>
      <w:r w:rsidR="00F76A99" w:rsidRPr="00F76A99">
        <w:t xml:space="preserve">я в организации работы над системой </w:t>
      </w:r>
      <w:r w:rsidRPr="00F76A99">
        <w:t xml:space="preserve"> управлен</w:t>
      </w:r>
      <w:r w:rsidR="00F76A99" w:rsidRPr="00F76A99">
        <w:t>ия качеством образования (диагностика и мониторинг качества образования в школе), а также</w:t>
      </w:r>
      <w:r w:rsidRPr="00F76A99">
        <w:t xml:space="preserve"> распределение функций и делегирование полномочий различным структурам образовательного учреждения в вопросах обеспечения и совершенствования качества</w:t>
      </w:r>
      <w:r w:rsidR="00F76A99" w:rsidRPr="00F76A99">
        <w:t xml:space="preserve"> образовательной деятельности. В</w:t>
      </w:r>
      <w:r w:rsidRPr="00F76A99">
        <w:t xml:space="preserve"> определении новой индивидуальной стратегической линии работы руководителя и педагогического коллектива школы, которая позволит решить приоритетную образовательную задачу: повышения качества образования и уровня образовательных результатов. </w:t>
      </w:r>
    </w:p>
    <w:p w:rsidR="00D815DB" w:rsidRPr="001A3A27" w:rsidRDefault="00D815DB" w:rsidP="00D815DB">
      <w:pPr>
        <w:pStyle w:val="a4"/>
        <w:spacing w:line="240" w:lineRule="auto"/>
        <w:rPr>
          <w:b/>
          <w:color w:val="1F497D" w:themeColor="text2"/>
        </w:rPr>
      </w:pPr>
      <w:r w:rsidRPr="001A3A27">
        <w:rPr>
          <w:b/>
          <w:color w:val="1F497D" w:themeColor="text2"/>
        </w:rPr>
        <w:t xml:space="preserve">    </w:t>
      </w:r>
    </w:p>
    <w:p w:rsidR="00D815DB" w:rsidRPr="00CC727B" w:rsidRDefault="00D815DB" w:rsidP="00D815DB">
      <w:pPr>
        <w:pStyle w:val="a4"/>
        <w:spacing w:line="240" w:lineRule="auto"/>
        <w:rPr>
          <w:b/>
        </w:rPr>
      </w:pPr>
      <w:r w:rsidRPr="00CC727B">
        <w:rPr>
          <w:b/>
        </w:rPr>
        <w:t xml:space="preserve"> 1.4. Обоснование значимости Проекта.</w:t>
      </w:r>
    </w:p>
    <w:p w:rsidR="00D815DB" w:rsidRPr="001A3A27" w:rsidRDefault="00D815DB" w:rsidP="00D815DB">
      <w:pPr>
        <w:pStyle w:val="a4"/>
        <w:spacing w:line="240" w:lineRule="auto"/>
        <w:rPr>
          <w:b/>
          <w:color w:val="1F497D" w:themeColor="text2"/>
        </w:rPr>
      </w:pPr>
    </w:p>
    <w:p w:rsidR="00D815DB" w:rsidRPr="00CC727B" w:rsidRDefault="00D815DB" w:rsidP="00D815DB">
      <w:pPr>
        <w:pStyle w:val="a4"/>
        <w:spacing w:line="240" w:lineRule="auto"/>
        <w:ind w:firstLine="708"/>
        <w:jc w:val="both"/>
      </w:pPr>
      <w:r w:rsidRPr="00CC727B">
        <w:t>Актуальность проекта очевидна</w:t>
      </w:r>
      <w:r w:rsidR="00F76A99" w:rsidRPr="00CC727B">
        <w:t>.</w:t>
      </w:r>
    </w:p>
    <w:p w:rsidR="00D815DB" w:rsidRPr="00CC727B" w:rsidRDefault="00D815DB" w:rsidP="00D815DB">
      <w:pPr>
        <w:pStyle w:val="a4"/>
        <w:spacing w:line="240" w:lineRule="auto"/>
        <w:ind w:firstLine="708"/>
        <w:jc w:val="both"/>
      </w:pPr>
      <w:r w:rsidRPr="00CC727B">
        <w:t>Школам, добившимся успеха, ставшими эффективными, такие формы работы, как круглые столы, семинары, конференции, консультации, позволят</w:t>
      </w:r>
    </w:p>
    <w:p w:rsidR="00D815DB" w:rsidRPr="00CC727B" w:rsidRDefault="00D815DB" w:rsidP="00D815DB">
      <w:pPr>
        <w:pStyle w:val="a4"/>
        <w:spacing w:line="240" w:lineRule="auto"/>
        <w:jc w:val="both"/>
      </w:pPr>
      <w:r w:rsidRPr="00CC727B">
        <w:t>поделиться опытом работы с коллегами. Независимо от социально-экономического положения родителей, от социального и культурного статуса</w:t>
      </w:r>
    </w:p>
    <w:p w:rsidR="00D815DB" w:rsidRPr="00CC727B" w:rsidRDefault="00D815DB" w:rsidP="00D815DB">
      <w:pPr>
        <w:pStyle w:val="a4"/>
        <w:spacing w:line="240" w:lineRule="auto"/>
        <w:jc w:val="both"/>
      </w:pPr>
      <w:r w:rsidRPr="00CC727B">
        <w:t xml:space="preserve">своих семей, дети имеют право на равные возможности в получении качественного образования. </w:t>
      </w:r>
    </w:p>
    <w:p w:rsidR="00D815DB" w:rsidRPr="00CC727B" w:rsidRDefault="00D815DB" w:rsidP="00C74E03">
      <w:pPr>
        <w:pStyle w:val="a4"/>
        <w:spacing w:line="240" w:lineRule="auto"/>
        <w:ind w:firstLine="708"/>
        <w:jc w:val="both"/>
      </w:pPr>
      <w:r w:rsidRPr="00CC727B">
        <w:t>Только эффективная школа сможет обеспечить образовательную успешность, повысить жизненные шансы каждого обучающегося, независимо от индивидуальных стартовых возможностей и социального положения.</w:t>
      </w:r>
    </w:p>
    <w:p w:rsidR="00C74E03" w:rsidRPr="00C74E03" w:rsidRDefault="00C74E03" w:rsidP="00C74E03">
      <w:pPr>
        <w:pStyle w:val="a4"/>
        <w:spacing w:line="240" w:lineRule="auto"/>
        <w:ind w:firstLine="708"/>
        <w:jc w:val="both"/>
        <w:rPr>
          <w:color w:val="1F497D" w:themeColor="text2"/>
        </w:rPr>
      </w:pPr>
    </w:p>
    <w:p w:rsidR="00D20CBB" w:rsidRDefault="00D20CBB" w:rsidP="00C74E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0CBB" w:rsidRDefault="00D20CBB" w:rsidP="00C74E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0CBB" w:rsidRDefault="00D20CBB" w:rsidP="00C74E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4E03" w:rsidRPr="00C74E03" w:rsidRDefault="00D815DB" w:rsidP="00C74E03">
      <w:pPr>
        <w:jc w:val="center"/>
        <w:rPr>
          <w:rFonts w:ascii="Times New Roman" w:hAnsi="Times New Roman"/>
          <w:b/>
          <w:sz w:val="28"/>
          <w:szCs w:val="28"/>
        </w:rPr>
      </w:pPr>
      <w:r w:rsidRPr="00C74E03">
        <w:rPr>
          <w:rFonts w:ascii="Times New Roman" w:hAnsi="Times New Roman"/>
          <w:b/>
          <w:sz w:val="28"/>
          <w:szCs w:val="28"/>
        </w:rPr>
        <w:lastRenderedPageBreak/>
        <w:t>1.5. Ожидаемые результаты и эффекты Проекта.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C74E03" w:rsidRPr="00880CDE" w:rsidTr="00726CC6">
        <w:tc>
          <w:tcPr>
            <w:tcW w:w="5387" w:type="dxa"/>
          </w:tcPr>
          <w:p w:rsidR="00C74E03" w:rsidRPr="00C74E03" w:rsidRDefault="00C74E03" w:rsidP="00726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4394" w:type="dxa"/>
          </w:tcPr>
          <w:p w:rsidR="00C74E03" w:rsidRPr="00C74E03" w:rsidRDefault="00C74E03" w:rsidP="00726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b/>
                <w:sz w:val="28"/>
                <w:szCs w:val="28"/>
              </w:rPr>
              <w:t>Эффекты</w:t>
            </w:r>
          </w:p>
        </w:tc>
      </w:tr>
      <w:tr w:rsidR="00C74E03" w:rsidRPr="00880CDE" w:rsidTr="00726CC6">
        <w:tc>
          <w:tcPr>
            <w:tcW w:w="5387" w:type="dxa"/>
          </w:tcPr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учителей:</w:t>
            </w:r>
          </w:p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квалификации,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МО, аттестация учителей </w:t>
            </w: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компетентность</w:t>
            </w:r>
          </w:p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учителей, овладение новыми формами и методами преподавания.</w:t>
            </w:r>
          </w:p>
        </w:tc>
      </w:tr>
      <w:tr w:rsidR="00C74E03" w:rsidRPr="00880CDE" w:rsidTr="00726CC6">
        <w:tc>
          <w:tcPr>
            <w:tcW w:w="5387" w:type="dxa"/>
          </w:tcPr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Овладение новыми педагогическими</w:t>
            </w:r>
          </w:p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технологиями, использование учебно-лабораторного оборудования, интернет ресурсов.</w:t>
            </w:r>
          </w:p>
        </w:tc>
        <w:tc>
          <w:tcPr>
            <w:tcW w:w="4394" w:type="dxa"/>
          </w:tcPr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Активизация обучающихся на уроке,</w:t>
            </w:r>
          </w:p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раскрытие возможностей и развитие</w:t>
            </w:r>
          </w:p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индивидуальных способностей обучающихся</w:t>
            </w:r>
          </w:p>
        </w:tc>
      </w:tr>
      <w:tr w:rsidR="00C74E03" w:rsidRPr="00880CDE" w:rsidTr="00726CC6">
        <w:tc>
          <w:tcPr>
            <w:tcW w:w="5387" w:type="dxa"/>
          </w:tcPr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Обмен опытом через сетевое</w:t>
            </w:r>
          </w:p>
          <w:p w:rsidR="00C74E03" w:rsidRPr="00C74E03" w:rsidRDefault="00C74E03" w:rsidP="00726C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</w:tc>
        <w:tc>
          <w:tcPr>
            <w:tcW w:w="4394" w:type="dxa"/>
          </w:tcPr>
          <w:p w:rsidR="00C74E03" w:rsidRPr="00C74E03" w:rsidRDefault="00C74E03" w:rsidP="00C74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Консультирование и поддержка, создание 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дической копилки </w:t>
            </w:r>
          </w:p>
        </w:tc>
      </w:tr>
      <w:tr w:rsidR="00C74E03" w:rsidRPr="00880CDE" w:rsidTr="00726CC6">
        <w:tc>
          <w:tcPr>
            <w:tcW w:w="5387" w:type="dxa"/>
          </w:tcPr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Повышение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ачества</w:t>
            </w: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обучения, повышение</w:t>
            </w:r>
          </w:p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r w:rsidR="00E93401">
              <w:rPr>
                <w:rFonts w:ascii="Times New Roman" w:hAnsi="Times New Roman" w:cs="Times New Roman"/>
                <w:sz w:val="28"/>
                <w:szCs w:val="28"/>
              </w:rPr>
              <w:t>тов ВПР</w:t>
            </w: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к обучению у обучающихся и родителей.</w:t>
            </w:r>
          </w:p>
        </w:tc>
      </w:tr>
      <w:tr w:rsidR="00C74E03" w:rsidRPr="00880CDE" w:rsidTr="00726CC6">
        <w:tc>
          <w:tcPr>
            <w:tcW w:w="5387" w:type="dxa"/>
          </w:tcPr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родителями:</w:t>
            </w:r>
          </w:p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посещение семей, консультирование,</w:t>
            </w:r>
          </w:p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родителей о жизни школы через школьный сайт, родительские собрания, АИС «Сетевой город. Образование»</w:t>
            </w:r>
          </w:p>
        </w:tc>
        <w:tc>
          <w:tcPr>
            <w:tcW w:w="4394" w:type="dxa"/>
          </w:tcPr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Усиление ответственности родителей и их роли в достижении</w:t>
            </w:r>
          </w:p>
          <w:p w:rsidR="00C74E03" w:rsidRPr="00C74E03" w:rsidRDefault="00C74E03" w:rsidP="00C74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результативности обучения, участие в жизни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4E03" w:rsidRPr="00880CDE" w:rsidTr="00726CC6">
        <w:tc>
          <w:tcPr>
            <w:tcW w:w="5387" w:type="dxa"/>
          </w:tcPr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</w:t>
            </w:r>
          </w:p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4394" w:type="dxa"/>
          </w:tcPr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Личностное развитие обучающихся,</w:t>
            </w:r>
          </w:p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комфортный школьный климат</w:t>
            </w:r>
          </w:p>
        </w:tc>
      </w:tr>
      <w:tr w:rsidR="00C74E03" w:rsidRPr="00880CDE" w:rsidTr="00726CC6">
        <w:tc>
          <w:tcPr>
            <w:tcW w:w="5387" w:type="dxa"/>
          </w:tcPr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4E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Основной результат:</w:t>
            </w:r>
          </w:p>
          <w:p w:rsidR="00C74E03" w:rsidRPr="00C74E03" w:rsidRDefault="00C74E03" w:rsidP="00C74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Переход школы в эффективный режим работы через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 xml:space="preserve"> модели внутришкольной системы управления качеством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способствующая</w:t>
            </w: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образовательной среды учреждения</w:t>
            </w:r>
          </w:p>
        </w:tc>
        <w:tc>
          <w:tcPr>
            <w:tcW w:w="4394" w:type="dxa"/>
          </w:tcPr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 результативности управленческой деятельности;</w:t>
            </w:r>
          </w:p>
          <w:p w:rsidR="00C74E03" w:rsidRPr="00C74E03" w:rsidRDefault="00C74E03" w:rsidP="00726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E0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образования.</w:t>
            </w:r>
          </w:p>
        </w:tc>
      </w:tr>
    </w:tbl>
    <w:p w:rsidR="00D815DB" w:rsidRPr="001A3A27" w:rsidRDefault="00D815DB" w:rsidP="00D815DB">
      <w:pPr>
        <w:jc w:val="center"/>
        <w:rPr>
          <w:color w:val="1F497D" w:themeColor="text2"/>
        </w:rPr>
      </w:pPr>
    </w:p>
    <w:p w:rsidR="00D20CBB" w:rsidRDefault="00D20CBB" w:rsidP="00D815DB">
      <w:pPr>
        <w:pStyle w:val="a3"/>
        <w:spacing w:after="0" w:line="240" w:lineRule="auto"/>
        <w:ind w:firstLine="360"/>
        <w:jc w:val="center"/>
        <w:rPr>
          <w:b/>
          <w:sz w:val="28"/>
          <w:szCs w:val="28"/>
        </w:rPr>
      </w:pPr>
    </w:p>
    <w:p w:rsidR="00D20CBB" w:rsidRDefault="00D20CBB" w:rsidP="00D815DB">
      <w:pPr>
        <w:pStyle w:val="a3"/>
        <w:spacing w:after="0" w:line="240" w:lineRule="auto"/>
        <w:ind w:firstLine="360"/>
        <w:jc w:val="center"/>
        <w:rPr>
          <w:b/>
          <w:sz w:val="28"/>
          <w:szCs w:val="28"/>
        </w:rPr>
      </w:pPr>
    </w:p>
    <w:p w:rsidR="00D20CBB" w:rsidRDefault="00D20CBB" w:rsidP="00D815DB">
      <w:pPr>
        <w:pStyle w:val="a3"/>
        <w:spacing w:after="0" w:line="240" w:lineRule="auto"/>
        <w:ind w:firstLine="360"/>
        <w:jc w:val="center"/>
        <w:rPr>
          <w:b/>
          <w:sz w:val="28"/>
          <w:szCs w:val="28"/>
        </w:rPr>
      </w:pPr>
    </w:p>
    <w:p w:rsidR="00D20CBB" w:rsidRDefault="00D20CBB" w:rsidP="00D815DB">
      <w:pPr>
        <w:pStyle w:val="a3"/>
        <w:spacing w:after="0" w:line="240" w:lineRule="auto"/>
        <w:ind w:firstLine="360"/>
        <w:jc w:val="center"/>
        <w:rPr>
          <w:b/>
          <w:sz w:val="28"/>
          <w:szCs w:val="28"/>
        </w:rPr>
      </w:pPr>
    </w:p>
    <w:p w:rsidR="00D20CBB" w:rsidRDefault="00D20CBB" w:rsidP="00D815DB">
      <w:pPr>
        <w:pStyle w:val="a3"/>
        <w:spacing w:after="0" w:line="240" w:lineRule="auto"/>
        <w:ind w:firstLine="360"/>
        <w:jc w:val="center"/>
        <w:rPr>
          <w:b/>
          <w:sz w:val="28"/>
          <w:szCs w:val="28"/>
        </w:rPr>
      </w:pPr>
    </w:p>
    <w:p w:rsidR="00D20CBB" w:rsidRDefault="00D20CBB" w:rsidP="00D815DB">
      <w:pPr>
        <w:pStyle w:val="a3"/>
        <w:spacing w:after="0" w:line="240" w:lineRule="auto"/>
        <w:ind w:firstLine="360"/>
        <w:jc w:val="center"/>
        <w:rPr>
          <w:b/>
          <w:sz w:val="28"/>
          <w:szCs w:val="28"/>
        </w:rPr>
      </w:pPr>
    </w:p>
    <w:p w:rsidR="00D20CBB" w:rsidRDefault="00D20CBB" w:rsidP="00D815DB">
      <w:pPr>
        <w:pStyle w:val="a3"/>
        <w:spacing w:after="0" w:line="240" w:lineRule="auto"/>
        <w:ind w:firstLine="360"/>
        <w:jc w:val="center"/>
        <w:rPr>
          <w:b/>
          <w:sz w:val="28"/>
          <w:szCs w:val="28"/>
        </w:rPr>
      </w:pPr>
    </w:p>
    <w:p w:rsidR="00D815DB" w:rsidRPr="00B113DC" w:rsidRDefault="00D815DB" w:rsidP="00D815DB">
      <w:pPr>
        <w:pStyle w:val="a3"/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B113DC">
        <w:rPr>
          <w:b/>
          <w:sz w:val="28"/>
          <w:szCs w:val="28"/>
        </w:rPr>
        <w:lastRenderedPageBreak/>
        <w:t>1.6. Критерии и показатели оценки результативности                                   и эффективности проекта.</w:t>
      </w:r>
    </w:p>
    <w:p w:rsidR="00CC727B" w:rsidRPr="00B113DC" w:rsidRDefault="00CC727B" w:rsidP="00D815DB">
      <w:pPr>
        <w:pStyle w:val="a3"/>
        <w:spacing w:after="0" w:line="240" w:lineRule="auto"/>
        <w:ind w:firstLine="36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B113DC" w:rsidRPr="00B113DC" w:rsidTr="00D815DB">
        <w:tc>
          <w:tcPr>
            <w:tcW w:w="4785" w:type="dxa"/>
          </w:tcPr>
          <w:p w:rsidR="00D815DB" w:rsidRPr="00B113DC" w:rsidRDefault="00D815DB" w:rsidP="00D815D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13DC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4537" w:type="dxa"/>
          </w:tcPr>
          <w:p w:rsidR="00D815DB" w:rsidRPr="00B113DC" w:rsidRDefault="00D815DB" w:rsidP="00D815D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13DC">
              <w:rPr>
                <w:b/>
                <w:sz w:val="28"/>
                <w:szCs w:val="28"/>
              </w:rPr>
              <w:t>Показатели</w:t>
            </w:r>
          </w:p>
        </w:tc>
      </w:tr>
      <w:tr w:rsidR="00B113DC" w:rsidRPr="00B113DC" w:rsidTr="00D815DB">
        <w:tc>
          <w:tcPr>
            <w:tcW w:w="4785" w:type="dxa"/>
          </w:tcPr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113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Качество образовательных</w:t>
            </w:r>
          </w:p>
          <w:p w:rsidR="00D815DB" w:rsidRPr="00B113DC" w:rsidRDefault="00B113DC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113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достижений уча</w:t>
            </w:r>
            <w:r w:rsidR="00D815DB" w:rsidRPr="00B113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щихся.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Уровень обученности.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Качество знаний обучения.</w:t>
            </w:r>
          </w:p>
          <w:p w:rsidR="00D815DB" w:rsidRPr="00B113DC" w:rsidRDefault="00B113DC" w:rsidP="00D815D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Результаты  ВПР и ДКР</w:t>
            </w:r>
            <w:r w:rsidR="00D815DB" w:rsidRPr="00B11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DC" w:rsidRPr="00B113DC" w:rsidRDefault="00B113DC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Результаты призовых мест в</w:t>
            </w:r>
          </w:p>
          <w:p w:rsidR="00D815DB" w:rsidRPr="00B113DC" w:rsidRDefault="00B113DC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15DB" w:rsidRPr="00B113DC">
              <w:rPr>
                <w:rFonts w:ascii="Times New Roman" w:hAnsi="Times New Roman" w:cs="Times New Roman"/>
                <w:sz w:val="28"/>
                <w:szCs w:val="28"/>
              </w:rPr>
              <w:t>лимпиадах</w:t>
            </w: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15DB" w:rsidRPr="00B113D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</w:t>
            </w: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, дне науки</w:t>
            </w:r>
            <w:r w:rsidR="00D815DB" w:rsidRPr="00B11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Динамика достижений в учебной</w:t>
            </w:r>
          </w:p>
          <w:p w:rsidR="00D815DB" w:rsidRPr="00B113DC" w:rsidRDefault="00B113DC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 учащ</w:t>
            </w:r>
            <w:r w:rsidR="00D815DB" w:rsidRPr="00B113DC">
              <w:rPr>
                <w:rFonts w:ascii="Times New Roman" w:hAnsi="Times New Roman" w:cs="Times New Roman"/>
                <w:sz w:val="28"/>
                <w:szCs w:val="28"/>
              </w:rPr>
              <w:t>ихся с учетом</w:t>
            </w:r>
          </w:p>
          <w:p w:rsidR="00D815DB" w:rsidRPr="00B113DC" w:rsidRDefault="00D815DB" w:rsidP="00D815DB">
            <w:pPr>
              <w:pStyle w:val="a3"/>
              <w:rPr>
                <w:b/>
                <w:sz w:val="28"/>
                <w:szCs w:val="28"/>
              </w:rPr>
            </w:pPr>
            <w:r w:rsidRPr="00B113DC">
              <w:rPr>
                <w:sz w:val="28"/>
                <w:szCs w:val="28"/>
              </w:rPr>
              <w:t>индивидуальных возможностей.</w:t>
            </w:r>
          </w:p>
        </w:tc>
        <w:tc>
          <w:tcPr>
            <w:tcW w:w="4537" w:type="dxa"/>
          </w:tcPr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100%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50%</w:t>
            </w:r>
          </w:p>
          <w:p w:rsidR="00D815DB" w:rsidRPr="00B113DC" w:rsidRDefault="00B113DC" w:rsidP="00D815D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Положительная динамика качества выполнения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Положительная динамика в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получени</w:t>
            </w:r>
            <w:r w:rsidR="00B113DC" w:rsidRPr="00B113DC">
              <w:rPr>
                <w:rFonts w:ascii="TimesNewRomanPSMT" w:hAnsi="TimesNewRomanPSMT" w:cs="TimesNewRomanPSMT"/>
                <w:sz w:val="28"/>
                <w:szCs w:val="28"/>
              </w:rPr>
              <w:t>и призовых мест, участие в</w:t>
            </w: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 xml:space="preserve"> муниципальных конкурсах</w:t>
            </w:r>
          </w:p>
          <w:p w:rsidR="00B113DC" w:rsidRPr="00B113DC" w:rsidRDefault="00B113DC" w:rsidP="00D815DB">
            <w:pPr>
              <w:pStyle w:val="a3"/>
              <w:spacing w:line="36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Положительная</w:t>
            </w:r>
          </w:p>
        </w:tc>
      </w:tr>
      <w:tr w:rsidR="00B113DC" w:rsidRPr="00B113DC" w:rsidTr="00D815DB">
        <w:tc>
          <w:tcPr>
            <w:tcW w:w="4785" w:type="dxa"/>
          </w:tcPr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113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Качество образовательного и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113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воспитательных процессов.</w:t>
            </w:r>
          </w:p>
          <w:p w:rsidR="00D815DB" w:rsidRPr="00B113DC" w:rsidRDefault="00B113DC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рабочих программ</w:t>
            </w:r>
            <w:r w:rsidR="00D815DB" w:rsidRPr="00B113D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предметам.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Охват детей 5-7 лет предшкольной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подготовкой.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Применяемые технологии,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профессиональной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компетентности, повышение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квалификации учителей, основанные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на индивидуальных планах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развития.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Индивидуальный прогресс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обучающихся с учебными и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поведенческими проблемами,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повышение учебной мотивации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родителей к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результатам обучения детей.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DB" w:rsidRPr="00B113DC" w:rsidRDefault="00B113DC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 уча</w:t>
            </w:r>
            <w:r w:rsidR="00D815DB" w:rsidRPr="00B113DC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Степень удовлетворенности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образовательными услугами.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Занятость обучающихся во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внеурочное время.</w:t>
            </w:r>
          </w:p>
        </w:tc>
        <w:tc>
          <w:tcPr>
            <w:tcW w:w="4537" w:type="dxa"/>
          </w:tcPr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Соответствие образовательным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Стандартам.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B113DC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100</w:t>
            </w:r>
            <w:r w:rsidR="00D815DB" w:rsidRPr="00B113DC">
              <w:rPr>
                <w:rFonts w:ascii="TimesNewRomanPSMT" w:hAnsi="TimesNewRomanPSMT" w:cs="TimesNewRomanPSMT"/>
                <w:sz w:val="28"/>
                <w:szCs w:val="28"/>
              </w:rPr>
              <w:t>%, проживающих на закрепленной территории.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Повышение качества преподавания.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Оформление индивидуальных</w:t>
            </w:r>
          </w:p>
          <w:p w:rsidR="00D815DB" w:rsidRPr="00B113DC" w:rsidRDefault="00B113DC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достижений учащихся</w:t>
            </w:r>
            <w:r w:rsidR="00D815DB" w:rsidRPr="00B113DC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B113DC" w:rsidRPr="00B113DC" w:rsidRDefault="00B113DC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Повышение количества родителей,</w:t>
            </w:r>
          </w:p>
          <w:p w:rsidR="00D815DB" w:rsidRPr="00B113DC" w:rsidRDefault="00B113DC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участвующих в жизни школы</w:t>
            </w:r>
            <w:r w:rsidR="00D815DB" w:rsidRPr="00B113DC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Положительная динамика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B113DC" w:rsidRPr="00B113DC" w:rsidRDefault="00B113DC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B113DC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Увеличение количества уча</w:t>
            </w:r>
            <w:r w:rsidR="00D815DB" w:rsidRPr="00B113DC">
              <w:rPr>
                <w:rFonts w:ascii="TimesNewRomanPSMT" w:hAnsi="TimesNewRomanPSMT" w:cs="TimesNewRomanPSMT"/>
                <w:sz w:val="28"/>
                <w:szCs w:val="28"/>
              </w:rPr>
              <w:t>щихся в школе.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pStyle w:val="a3"/>
              <w:rPr>
                <w:b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100%</w:t>
            </w:r>
          </w:p>
        </w:tc>
      </w:tr>
      <w:tr w:rsidR="00B113DC" w:rsidRPr="00B113DC" w:rsidTr="00D815DB">
        <w:tc>
          <w:tcPr>
            <w:tcW w:w="4785" w:type="dxa"/>
          </w:tcPr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113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Качество условий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113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образовательного процесса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технической базы, комфортные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условия в школе.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СанПиНа,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Положительный школьный климат,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обеспечение горячим питанием.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3DC"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  <w:p w:rsidR="00D815DB" w:rsidRPr="00B113DC" w:rsidRDefault="00D815DB" w:rsidP="00D815DB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Положительная динамика оснащения учебно-лабораторным оборудованием.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Обеспечение комфортных и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безопасных условий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образовательного процесса.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Использование современных</w:t>
            </w:r>
          </w:p>
          <w:p w:rsidR="00D815DB" w:rsidRPr="00B113DC" w:rsidRDefault="00D815DB" w:rsidP="00D815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113DC">
              <w:rPr>
                <w:rFonts w:ascii="TimesNewRomanPSMT" w:hAnsi="TimesNewRomanPSMT" w:cs="TimesNewRomanPSMT"/>
                <w:sz w:val="28"/>
                <w:szCs w:val="28"/>
              </w:rPr>
              <w:t>образовательных форм организации образовательного процесса, технологий, активных форм, методов, приемов обучения.</w:t>
            </w:r>
          </w:p>
        </w:tc>
      </w:tr>
    </w:tbl>
    <w:p w:rsidR="00D815DB" w:rsidRDefault="00D815DB" w:rsidP="00CC727B">
      <w:pPr>
        <w:shd w:val="clear" w:color="auto" w:fill="FFFFFF"/>
        <w:tabs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3A27" w:rsidRPr="001A3A27" w:rsidRDefault="00B113DC" w:rsidP="001A3A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1A3A27" w:rsidRPr="001A3A27">
        <w:rPr>
          <w:rFonts w:ascii="Times New Roman" w:hAnsi="Times New Roman" w:cs="Times New Roman"/>
          <w:sz w:val="28"/>
          <w:szCs w:val="28"/>
        </w:rPr>
        <w:t xml:space="preserve"> состояния образовательной системы школы позволяет сформулировать основные проблемы в следующем порядке их влияния на уровень достигаемых результатов образовательной деятельности:</w:t>
      </w:r>
    </w:p>
    <w:p w:rsidR="001A3A27" w:rsidRPr="001A3A27" w:rsidRDefault="001A3A27" w:rsidP="001A3A27">
      <w:pPr>
        <w:tabs>
          <w:tab w:val="left" w:pos="10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1A3A27">
        <w:rPr>
          <w:rFonts w:ascii="Times New Roman" w:hAnsi="Times New Roman" w:cs="Times New Roman"/>
          <w:sz w:val="28"/>
          <w:szCs w:val="28"/>
        </w:rPr>
        <w:t>Снижение уровня достигаемых образовательных результатов от уровня НОО к уровню СО</w:t>
      </w:r>
      <w:r w:rsidR="00B113DC">
        <w:rPr>
          <w:rFonts w:ascii="Times New Roman" w:hAnsi="Times New Roman" w:cs="Times New Roman"/>
          <w:sz w:val="28"/>
          <w:szCs w:val="28"/>
        </w:rPr>
        <w:t>О за счёт увеличения доли уча</w:t>
      </w:r>
      <w:r w:rsidRPr="001A3A27">
        <w:rPr>
          <w:rFonts w:ascii="Times New Roman" w:hAnsi="Times New Roman" w:cs="Times New Roman"/>
          <w:sz w:val="28"/>
          <w:szCs w:val="28"/>
        </w:rPr>
        <w:t>щихся с низкой учебной мотивацией.</w:t>
      </w:r>
    </w:p>
    <w:p w:rsidR="001A3A27" w:rsidRPr="001A3A27" w:rsidRDefault="001A3A27" w:rsidP="001A3A27">
      <w:pPr>
        <w:tabs>
          <w:tab w:val="left" w:pos="10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1A3A27">
        <w:rPr>
          <w:rFonts w:ascii="Times New Roman" w:hAnsi="Times New Roman" w:cs="Times New Roman"/>
          <w:sz w:val="28"/>
          <w:szCs w:val="28"/>
        </w:rPr>
        <w:t>Отсутствие мотивации значительной части педколлектива к освоению и внедрению эффективных образовательных практик, основанных на современных педагогических технологиях и концептуальных принципах ФГОС.</w:t>
      </w:r>
    </w:p>
    <w:p w:rsidR="001A3A27" w:rsidRPr="001A3A27" w:rsidRDefault="001A3A27" w:rsidP="001A3A27">
      <w:pPr>
        <w:tabs>
          <w:tab w:val="left" w:pos="716"/>
        </w:tabs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1A3A27">
        <w:rPr>
          <w:rFonts w:ascii="Times New Roman" w:hAnsi="Times New Roman" w:cs="Times New Roman"/>
          <w:sz w:val="28"/>
          <w:szCs w:val="28"/>
        </w:rPr>
        <w:t>Отсутствие системы   работы по формированию мотивации и вовлечённости в продуктивную образовательную деятельность обучающихся с разной учебной мотивацией и их родителей.</w:t>
      </w:r>
    </w:p>
    <w:p w:rsidR="001A3A27" w:rsidRPr="001A3A27" w:rsidRDefault="001A3A27" w:rsidP="001A3A27">
      <w:pPr>
        <w:spacing w:after="0"/>
        <w:ind w:left="7" w:right="2220" w:hanging="7"/>
        <w:jc w:val="both"/>
        <w:rPr>
          <w:rFonts w:ascii="Times New Roman" w:hAnsi="Times New Roman" w:cs="Times New Roman"/>
          <w:sz w:val="28"/>
          <w:szCs w:val="28"/>
        </w:rPr>
      </w:pPr>
      <w:r w:rsidRPr="001A3A27">
        <w:rPr>
          <w:rFonts w:ascii="Times New Roman" w:hAnsi="Times New Roman" w:cs="Times New Roman"/>
          <w:sz w:val="28"/>
          <w:szCs w:val="28"/>
        </w:rPr>
        <w:t xml:space="preserve">Приоритеты в решении выявленных проблем: </w:t>
      </w:r>
    </w:p>
    <w:p w:rsidR="001A3A27" w:rsidRPr="001A3A27" w:rsidRDefault="001A3A27" w:rsidP="00667B33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27">
        <w:rPr>
          <w:rFonts w:ascii="Times New Roman" w:hAnsi="Times New Roman" w:cs="Times New Roman"/>
          <w:sz w:val="28"/>
          <w:szCs w:val="28"/>
          <w:lang w:eastAsia="en-US"/>
        </w:rPr>
        <w:t>Повышение качества преподавания, освоение новых педагогических технологий</w:t>
      </w:r>
    </w:p>
    <w:p w:rsidR="001A3A27" w:rsidRPr="001A3A27" w:rsidRDefault="001A3A27" w:rsidP="00667B33">
      <w:pPr>
        <w:pStyle w:val="Table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A3A27">
        <w:rPr>
          <w:rFonts w:eastAsia="Calibri"/>
          <w:sz w:val="28"/>
          <w:szCs w:val="28"/>
          <w:lang w:eastAsia="en-US"/>
        </w:rPr>
        <w:t xml:space="preserve">Развитие инструментов самооценки, мониторинга, диагностики </w:t>
      </w:r>
      <w:r w:rsidRPr="001A3A27">
        <w:rPr>
          <w:rFonts w:eastAsia="Calibri"/>
          <w:sz w:val="28"/>
          <w:szCs w:val="28"/>
          <w:lang w:eastAsia="en-US"/>
        </w:rPr>
        <w:lastRenderedPageBreak/>
        <w:t>образовательного процесса и результатов</w:t>
      </w:r>
    </w:p>
    <w:p w:rsidR="001A3A27" w:rsidRPr="001A3A27" w:rsidRDefault="001A3A27" w:rsidP="00667B33">
      <w:pPr>
        <w:pStyle w:val="TableParagraph"/>
        <w:numPr>
          <w:ilvl w:val="0"/>
          <w:numId w:val="11"/>
        </w:numPr>
        <w:spacing w:line="276" w:lineRule="auto"/>
        <w:ind w:right="73"/>
        <w:jc w:val="both"/>
        <w:rPr>
          <w:rFonts w:eastAsia="Calibri"/>
          <w:sz w:val="28"/>
          <w:szCs w:val="28"/>
          <w:lang w:eastAsia="en-US"/>
        </w:rPr>
      </w:pPr>
      <w:r w:rsidRPr="001A3A27">
        <w:rPr>
          <w:rFonts w:eastAsia="Calibri"/>
          <w:sz w:val="28"/>
          <w:szCs w:val="28"/>
          <w:lang w:eastAsia="en-US"/>
        </w:rPr>
        <w:t xml:space="preserve">Развитие управления и лидерства  </w:t>
      </w:r>
    </w:p>
    <w:p w:rsidR="001A3A27" w:rsidRPr="001A3A27" w:rsidRDefault="001A3A27" w:rsidP="00667B33">
      <w:pPr>
        <w:pStyle w:val="TableParagraph"/>
        <w:numPr>
          <w:ilvl w:val="0"/>
          <w:numId w:val="11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A3A27">
        <w:rPr>
          <w:rFonts w:eastAsia="Calibri"/>
          <w:sz w:val="28"/>
          <w:szCs w:val="28"/>
          <w:lang w:eastAsia="en-US"/>
        </w:rPr>
        <w:t>Повышение учебной мотивации, коррекция моделей поведения учеников</w:t>
      </w:r>
    </w:p>
    <w:p w:rsidR="001A3A27" w:rsidRPr="001A3A27" w:rsidRDefault="001A3A27" w:rsidP="00667B33">
      <w:pPr>
        <w:pStyle w:val="TableParagraph"/>
        <w:numPr>
          <w:ilvl w:val="0"/>
          <w:numId w:val="11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A3A27">
        <w:rPr>
          <w:rFonts w:eastAsia="Calibri"/>
          <w:sz w:val="28"/>
          <w:szCs w:val="28"/>
          <w:lang w:eastAsia="en-US"/>
        </w:rPr>
        <w:t>Развитие взаимодействия с родителями</w:t>
      </w:r>
    </w:p>
    <w:p w:rsidR="001A3A27" w:rsidRPr="001A3A27" w:rsidRDefault="001A3A27" w:rsidP="00667B33">
      <w:pPr>
        <w:pStyle w:val="TableParagraph"/>
        <w:numPr>
          <w:ilvl w:val="0"/>
          <w:numId w:val="11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A3A27">
        <w:rPr>
          <w:rFonts w:eastAsia="Calibri"/>
          <w:sz w:val="28"/>
          <w:szCs w:val="28"/>
          <w:lang w:eastAsia="en-US"/>
        </w:rPr>
        <w:t>Социальное партнерство и сетевое взаимодействие</w:t>
      </w:r>
    </w:p>
    <w:p w:rsidR="001A3A27" w:rsidRPr="001A3A27" w:rsidRDefault="001A3A27" w:rsidP="001A3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A27">
        <w:rPr>
          <w:rFonts w:ascii="Times New Roman" w:hAnsi="Times New Roman" w:cs="Times New Roman"/>
          <w:sz w:val="28"/>
          <w:szCs w:val="28"/>
        </w:rPr>
        <w:t>Действительно, учебные достижения, качество кадрового и научного потенциала, задействованн</w:t>
      </w:r>
      <w:r w:rsidR="00D20CBB">
        <w:rPr>
          <w:rFonts w:ascii="Times New Roman" w:hAnsi="Times New Roman" w:cs="Times New Roman"/>
          <w:sz w:val="28"/>
          <w:szCs w:val="28"/>
        </w:rPr>
        <w:t>ых в учебном процессе, здоровье</w:t>
      </w:r>
      <w:r w:rsidRPr="001A3A27">
        <w:rPr>
          <w:rFonts w:ascii="Times New Roman" w:hAnsi="Times New Roman" w:cs="Times New Roman"/>
          <w:sz w:val="28"/>
          <w:szCs w:val="28"/>
        </w:rPr>
        <w:t xml:space="preserve"> напрямую влияет на качество результатов.</w:t>
      </w:r>
    </w:p>
    <w:p w:rsidR="001A3A27" w:rsidRPr="001A3A27" w:rsidRDefault="001A3A27" w:rsidP="001A3A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A27">
        <w:rPr>
          <w:rFonts w:ascii="Times New Roman" w:hAnsi="Times New Roman" w:cs="Times New Roman"/>
          <w:sz w:val="28"/>
          <w:szCs w:val="28"/>
        </w:rPr>
        <w:t>Оценка качества обучения по классам, по ступеням, выяснение причин</w:t>
      </w:r>
    </w:p>
    <w:p w:rsidR="001A3A27" w:rsidRPr="001A3A27" w:rsidRDefault="001A3A27" w:rsidP="001A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A27">
        <w:rPr>
          <w:rFonts w:ascii="Times New Roman" w:hAnsi="Times New Roman" w:cs="Times New Roman"/>
          <w:sz w:val="28"/>
          <w:szCs w:val="28"/>
        </w:rPr>
        <w:t>понижения успеваемости приводит к разработке мероприят</w:t>
      </w:r>
      <w:r w:rsidR="00D20CBB">
        <w:rPr>
          <w:rFonts w:ascii="Times New Roman" w:hAnsi="Times New Roman" w:cs="Times New Roman"/>
          <w:sz w:val="28"/>
          <w:szCs w:val="28"/>
        </w:rPr>
        <w:t>ий по повышению мотивации уча</w:t>
      </w:r>
      <w:r w:rsidRPr="001A3A27">
        <w:rPr>
          <w:rFonts w:ascii="Times New Roman" w:hAnsi="Times New Roman" w:cs="Times New Roman"/>
          <w:sz w:val="28"/>
          <w:szCs w:val="28"/>
        </w:rPr>
        <w:t>щихся и их родителей.</w:t>
      </w:r>
    </w:p>
    <w:p w:rsidR="001A3A27" w:rsidRPr="001A3A27" w:rsidRDefault="001A3A27" w:rsidP="001A3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A27">
        <w:rPr>
          <w:rFonts w:ascii="Times New Roman" w:eastAsia="Times New Roman" w:hAnsi="Times New Roman" w:cs="Times New Roman"/>
          <w:sz w:val="28"/>
          <w:szCs w:val="28"/>
        </w:rPr>
        <w:t xml:space="preserve">    После проведенного анализа выявлены проблемы, которые являются основанием создания </w:t>
      </w:r>
      <w:r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1A3A27">
        <w:rPr>
          <w:rFonts w:ascii="Times New Roman" w:eastAsia="Times New Roman" w:hAnsi="Times New Roman" w:cs="Times New Roman"/>
          <w:sz w:val="28"/>
          <w:szCs w:val="28"/>
        </w:rPr>
        <w:t>. В школе требуется создать четкую действенную систему, которая позволит объективно отслеживать проблемы, своевременно осуществлять корректировку и прогнозирование развития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A27" w:rsidRPr="001A3A27" w:rsidRDefault="001A3A27" w:rsidP="001A3A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A27">
        <w:rPr>
          <w:rFonts w:ascii="Times New Roman" w:hAnsi="Times New Roman" w:cs="Times New Roman"/>
          <w:b/>
          <w:sz w:val="28"/>
          <w:szCs w:val="28"/>
        </w:rPr>
        <w:t>Организационная структура:</w:t>
      </w:r>
    </w:p>
    <w:p w:rsidR="00C74E03" w:rsidRPr="00562804" w:rsidRDefault="001A3A27" w:rsidP="00562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27">
        <w:rPr>
          <w:rFonts w:ascii="Times New Roman" w:hAnsi="Times New Roman" w:cs="Times New Roman"/>
          <w:sz w:val="28"/>
          <w:szCs w:val="28"/>
        </w:rPr>
        <w:t>Система управления качеством образования представляет собой непрерывный замкнутый процесс, состоящий из взаимосвязанных и взаимо</w:t>
      </w:r>
      <w:r>
        <w:rPr>
          <w:rFonts w:ascii="Times New Roman" w:hAnsi="Times New Roman" w:cs="Times New Roman"/>
          <w:sz w:val="28"/>
          <w:szCs w:val="28"/>
        </w:rPr>
        <w:t>обусловленных элементов – 1)</w:t>
      </w:r>
      <w:r w:rsidR="00CC7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проектирование и планирование, 2)</w:t>
      </w:r>
      <w:r w:rsidR="00CC7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качеством,</w:t>
      </w:r>
      <w:r w:rsidR="00C74E03">
        <w:rPr>
          <w:rFonts w:ascii="Times New Roman" w:hAnsi="Times New Roman" w:cs="Times New Roman"/>
          <w:sz w:val="28"/>
          <w:szCs w:val="28"/>
        </w:rPr>
        <w:t xml:space="preserve"> 3)</w:t>
      </w:r>
      <w:r>
        <w:rPr>
          <w:rFonts w:ascii="Times New Roman" w:hAnsi="Times New Roman" w:cs="Times New Roman"/>
          <w:sz w:val="28"/>
          <w:szCs w:val="28"/>
        </w:rPr>
        <w:t xml:space="preserve"> мониторинг процессов, коррекция</w:t>
      </w:r>
      <w:r w:rsidR="00562804">
        <w:rPr>
          <w:rFonts w:ascii="Times New Roman" w:hAnsi="Times New Roman" w:cs="Times New Roman"/>
          <w:sz w:val="28"/>
          <w:szCs w:val="28"/>
        </w:rPr>
        <w:t>.</w:t>
      </w:r>
    </w:p>
    <w:p w:rsidR="00667B33" w:rsidRDefault="00667B33" w:rsidP="00667B33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B33" w:rsidRPr="0062799C" w:rsidRDefault="003B3190" w:rsidP="0062799C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99C">
        <w:rPr>
          <w:rFonts w:ascii="Times New Roman" w:hAnsi="Times New Roman"/>
          <w:b/>
          <w:sz w:val="28"/>
          <w:szCs w:val="28"/>
        </w:rPr>
        <w:t>1.7 Основные риски проекта</w:t>
      </w:r>
      <w:r w:rsidR="0062799C">
        <w:rPr>
          <w:rFonts w:ascii="Times New Roman" w:hAnsi="Times New Roman"/>
          <w:b/>
          <w:sz w:val="28"/>
          <w:szCs w:val="28"/>
        </w:rPr>
        <w:t xml:space="preserve"> и пути их минимизации.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801"/>
        <w:gridCol w:w="5103"/>
      </w:tblGrid>
      <w:tr w:rsidR="00667B33" w:rsidRPr="0062799C" w:rsidTr="00726CC6">
        <w:trPr>
          <w:trHeight w:val="523"/>
        </w:trPr>
        <w:tc>
          <w:tcPr>
            <w:tcW w:w="594" w:type="dxa"/>
          </w:tcPr>
          <w:p w:rsidR="00667B33" w:rsidRPr="0062799C" w:rsidRDefault="00667B33" w:rsidP="00726C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67B33" w:rsidRPr="0062799C" w:rsidRDefault="00667B33" w:rsidP="00726CC6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01" w:type="dxa"/>
          </w:tcPr>
          <w:p w:rsidR="00667B33" w:rsidRPr="0062799C" w:rsidRDefault="00667B33" w:rsidP="00726CC6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>Основные риски проекта</w:t>
            </w:r>
          </w:p>
        </w:tc>
        <w:tc>
          <w:tcPr>
            <w:tcW w:w="5103" w:type="dxa"/>
          </w:tcPr>
          <w:p w:rsidR="00667B33" w:rsidRPr="0062799C" w:rsidRDefault="00667B33" w:rsidP="00726CC6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>Пути их минимизации</w:t>
            </w:r>
          </w:p>
        </w:tc>
      </w:tr>
      <w:tr w:rsidR="00667B33" w:rsidRPr="0062799C" w:rsidTr="00726CC6">
        <w:tc>
          <w:tcPr>
            <w:tcW w:w="594" w:type="dxa"/>
          </w:tcPr>
          <w:p w:rsidR="00667B33" w:rsidRPr="0062799C" w:rsidRDefault="00667B33" w:rsidP="00726CC6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667B33" w:rsidRPr="0062799C" w:rsidRDefault="00667B33" w:rsidP="00562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sz w:val="28"/>
                <w:szCs w:val="28"/>
              </w:rPr>
              <w:t>- потребность в  молодых педагогических кадрах</w:t>
            </w:r>
          </w:p>
        </w:tc>
        <w:tc>
          <w:tcPr>
            <w:tcW w:w="5103" w:type="dxa"/>
          </w:tcPr>
          <w:p w:rsidR="00667B33" w:rsidRPr="0062799C" w:rsidRDefault="0062799C" w:rsidP="00726CC6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числа выпускников</w:t>
            </w:r>
            <w:r w:rsidR="00667B33"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системе профессионального образования</w:t>
            </w:r>
          </w:p>
          <w:p w:rsidR="00667B33" w:rsidRPr="0062799C" w:rsidRDefault="00667B33" w:rsidP="00726CC6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7B33" w:rsidRPr="0062799C" w:rsidTr="00726CC6">
        <w:tc>
          <w:tcPr>
            <w:tcW w:w="594" w:type="dxa"/>
          </w:tcPr>
          <w:p w:rsidR="00667B33" w:rsidRPr="0062799C" w:rsidRDefault="00667B33" w:rsidP="00726CC6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667B33" w:rsidRPr="0062799C" w:rsidRDefault="00667B33" w:rsidP="0072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sz w:val="28"/>
                <w:szCs w:val="28"/>
              </w:rPr>
              <w:t>- инертность группы педагогов</w:t>
            </w:r>
          </w:p>
          <w:p w:rsidR="00667B33" w:rsidRPr="0062799C" w:rsidRDefault="00667B33" w:rsidP="0072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7B33" w:rsidRPr="0062799C" w:rsidRDefault="00667B33" w:rsidP="00726CC6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>убеждение в необходимости перемен и их популяризация  и стимулирование; программы самообразования.</w:t>
            </w:r>
          </w:p>
        </w:tc>
      </w:tr>
      <w:tr w:rsidR="00667B33" w:rsidRPr="0062799C" w:rsidTr="00726CC6">
        <w:tc>
          <w:tcPr>
            <w:tcW w:w="594" w:type="dxa"/>
          </w:tcPr>
          <w:p w:rsidR="00667B33" w:rsidRPr="0062799C" w:rsidRDefault="00667B33" w:rsidP="00726CC6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667B33" w:rsidRPr="0062799C" w:rsidRDefault="00667B33" w:rsidP="0072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sz w:val="28"/>
                <w:szCs w:val="28"/>
              </w:rPr>
              <w:t>-невысокий образовательный уровень части родителей</w:t>
            </w:r>
          </w:p>
        </w:tc>
        <w:tc>
          <w:tcPr>
            <w:tcW w:w="5103" w:type="dxa"/>
          </w:tcPr>
          <w:p w:rsidR="00667B33" w:rsidRPr="0062799C" w:rsidRDefault="00667B33" w:rsidP="00726CC6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просвещение </w:t>
            </w:r>
            <w:r w:rsidR="003B3190"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>родителей через работу классных руководителей</w:t>
            </w:r>
          </w:p>
          <w:p w:rsidR="00667B33" w:rsidRPr="0062799C" w:rsidRDefault="00667B33" w:rsidP="00726CC6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7B33" w:rsidRPr="0062799C" w:rsidTr="00726CC6">
        <w:tc>
          <w:tcPr>
            <w:tcW w:w="594" w:type="dxa"/>
          </w:tcPr>
          <w:p w:rsidR="00667B33" w:rsidRPr="0062799C" w:rsidRDefault="00667B33" w:rsidP="00726CC6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667B33" w:rsidRPr="0062799C" w:rsidRDefault="00667B33" w:rsidP="0072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sz w:val="28"/>
                <w:szCs w:val="28"/>
              </w:rPr>
              <w:t>- недостаточная активность родителей</w:t>
            </w:r>
          </w:p>
          <w:p w:rsidR="00667B33" w:rsidRPr="0062799C" w:rsidRDefault="00667B33" w:rsidP="0072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7B33" w:rsidRPr="0062799C" w:rsidRDefault="00667B33" w:rsidP="00726CC6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>- психолого – педагогическое и информационное обеспечение родителей;</w:t>
            </w:r>
          </w:p>
          <w:p w:rsidR="00667B33" w:rsidRPr="0062799C" w:rsidRDefault="00667B33" w:rsidP="00D20CBB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вовлечение родителей </w:t>
            </w:r>
            <w:r w:rsidR="003B3190" w:rsidRPr="0062799C">
              <w:rPr>
                <w:rFonts w:ascii="Times New Roman" w:hAnsi="Times New Roman"/>
                <w:color w:val="000000"/>
                <w:sz w:val="28"/>
                <w:szCs w:val="28"/>
              </w:rPr>
              <w:t>в учебно-воспитательный процесс.</w:t>
            </w:r>
          </w:p>
        </w:tc>
      </w:tr>
    </w:tbl>
    <w:p w:rsidR="00667B33" w:rsidRPr="00892774" w:rsidRDefault="00B31373" w:rsidP="00B313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1.8 </w:t>
      </w:r>
      <w:r w:rsidR="00667B33" w:rsidRPr="00892774">
        <w:rPr>
          <w:rFonts w:ascii="Times New Roman" w:hAnsi="Times New Roman" w:cs="Times New Roman"/>
          <w:b/>
          <w:sz w:val="28"/>
          <w:szCs w:val="28"/>
        </w:rPr>
        <w:t>План мер</w:t>
      </w:r>
      <w:r w:rsidR="00562804" w:rsidRPr="00892774">
        <w:rPr>
          <w:rFonts w:ascii="Times New Roman" w:hAnsi="Times New Roman" w:cs="Times New Roman"/>
          <w:b/>
          <w:sz w:val="28"/>
          <w:szCs w:val="28"/>
        </w:rPr>
        <w:t>оприятий по реализации Проекта</w:t>
      </w:r>
      <w:r w:rsidR="00892774">
        <w:rPr>
          <w:rFonts w:ascii="Times New Roman" w:hAnsi="Times New Roman" w:cs="Times New Roman"/>
          <w:b/>
          <w:sz w:val="28"/>
          <w:szCs w:val="28"/>
        </w:rPr>
        <w:t xml:space="preserve"> по переводу в эффективный режим работы</w:t>
      </w: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333"/>
        <w:gridCol w:w="1939"/>
        <w:gridCol w:w="1673"/>
        <w:gridCol w:w="2233"/>
      </w:tblGrid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Задачи / мероприятия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01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92774">
              <w:rPr>
                <w:rFonts w:eastAsia="Calibri"/>
                <w:sz w:val="28"/>
                <w:szCs w:val="28"/>
                <w:lang w:val="en-US" w:eastAsia="en-US"/>
              </w:rPr>
              <w:t>Исполнитель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88" w:right="164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92774">
              <w:rPr>
                <w:rFonts w:eastAsia="Calibri"/>
                <w:sz w:val="28"/>
                <w:szCs w:val="28"/>
                <w:lang w:val="en-US" w:eastAsia="en-US"/>
              </w:rPr>
              <w:t>Срок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Ожидаемые результаты</w:t>
            </w:r>
          </w:p>
        </w:tc>
      </w:tr>
      <w:tr w:rsidR="00667B33" w:rsidRPr="00892774" w:rsidTr="00726CC6">
        <w:tc>
          <w:tcPr>
            <w:tcW w:w="10171" w:type="dxa"/>
            <w:gridSpan w:val="5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-84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Повышение качества преподавания,</w:t>
            </w:r>
          </w:p>
          <w:p w:rsidR="00667B33" w:rsidRPr="00892774" w:rsidRDefault="00667B33" w:rsidP="00726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 новых педагогических технологий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tabs>
                <w:tab w:val="left" w:pos="0"/>
              </w:tabs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333" w:type="dxa"/>
          </w:tcPr>
          <w:p w:rsidR="00667B33" w:rsidRPr="00892774" w:rsidRDefault="00667B33" w:rsidP="0062799C">
            <w:pPr>
              <w:pStyle w:val="TableParagraph"/>
              <w:spacing w:line="240" w:lineRule="auto"/>
              <w:ind w:left="0"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 Формирование запроса на содержание курсов повышения квалификации с учетом выявленных методических проблем  учителей. </w:t>
            </w:r>
          </w:p>
          <w:p w:rsidR="00667B33" w:rsidRPr="00892774" w:rsidRDefault="00667B33" w:rsidP="003B3190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</w:tcPr>
          <w:p w:rsidR="00667B33" w:rsidRPr="00892774" w:rsidRDefault="00667B33" w:rsidP="00726CC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667B33" w:rsidRPr="00892774" w:rsidRDefault="00667B33" w:rsidP="00726CC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667B33" w:rsidRPr="00892774" w:rsidRDefault="00667B33" w:rsidP="00726CC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73" w:type="dxa"/>
          </w:tcPr>
          <w:p w:rsidR="00667B33" w:rsidRPr="00892774" w:rsidRDefault="0062799C" w:rsidP="00726CC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67B33" w:rsidRPr="00892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B33" w:rsidRPr="00892774" w:rsidRDefault="00E93401" w:rsidP="00726CC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67B33" w:rsidRPr="008927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33" w:type="dxa"/>
          </w:tcPr>
          <w:p w:rsidR="00667B33" w:rsidRPr="00892774" w:rsidRDefault="0062799C" w:rsidP="00726CC6">
            <w:pPr>
              <w:pStyle w:val="TableParagraph"/>
              <w:spacing w:line="240" w:lineRule="auto"/>
              <w:ind w:right="415"/>
              <w:rPr>
                <w:sz w:val="28"/>
                <w:szCs w:val="28"/>
              </w:rPr>
            </w:pPr>
            <w:r w:rsidRPr="00892774">
              <w:rPr>
                <w:sz w:val="28"/>
                <w:szCs w:val="28"/>
              </w:rPr>
              <w:t>Прохождение</w:t>
            </w:r>
            <w:r w:rsidR="00667B33" w:rsidRPr="00892774">
              <w:rPr>
                <w:sz w:val="28"/>
                <w:szCs w:val="28"/>
              </w:rPr>
              <w:t xml:space="preserve"> КПК</w:t>
            </w:r>
            <w:r w:rsidRPr="00892774">
              <w:rPr>
                <w:sz w:val="28"/>
                <w:szCs w:val="28"/>
              </w:rPr>
              <w:t xml:space="preserve"> по графику</w:t>
            </w:r>
            <w:r w:rsidR="00667B33" w:rsidRPr="00892774">
              <w:rPr>
                <w:sz w:val="28"/>
                <w:szCs w:val="28"/>
              </w:rPr>
              <w:t>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right="415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333" w:type="dxa"/>
          </w:tcPr>
          <w:p w:rsidR="00667B33" w:rsidRPr="00892774" w:rsidRDefault="0062799C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Обеспечение </w:t>
            </w:r>
            <w:r w:rsidR="00667B33" w:rsidRPr="00892774">
              <w:rPr>
                <w:rFonts w:eastAsia="Calibri"/>
                <w:sz w:val="28"/>
                <w:szCs w:val="28"/>
                <w:lang w:eastAsia="en-US"/>
              </w:rPr>
              <w:t xml:space="preserve"> повышения квалификации педагогов (семинары, курсы, программы ПК и проф. переподготовки) в области сопровождения и оценки индивидуального прогресса обучающихся, работы с детьми с особыми потребностями, учебными и поведенческими проблемами.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</w:tcPr>
          <w:p w:rsidR="00667B33" w:rsidRPr="00892774" w:rsidRDefault="0062799C" w:rsidP="00726CC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  по УВР</w:t>
            </w:r>
            <w:r w:rsidR="00667B33" w:rsidRPr="00892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B33" w:rsidRPr="00892774" w:rsidRDefault="00667B33" w:rsidP="00726CC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3" w:type="dxa"/>
          </w:tcPr>
          <w:p w:rsidR="00667B33" w:rsidRPr="00892774" w:rsidRDefault="0062799C" w:rsidP="00726CC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667B33" w:rsidRPr="0089277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667B33" w:rsidRPr="00892774" w:rsidRDefault="0062799C" w:rsidP="00726CC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67B33" w:rsidRPr="00892774" w:rsidRDefault="00E93401" w:rsidP="00726CC6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67B33" w:rsidRPr="008927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2799C" w:rsidRPr="00892774">
              <w:rPr>
                <w:rFonts w:ascii="Times New Roman" w:hAnsi="Times New Roman" w:cs="Times New Roman"/>
                <w:sz w:val="28"/>
                <w:szCs w:val="28"/>
              </w:rPr>
              <w:t>80%-</w:t>
            </w:r>
            <w:r w:rsidRPr="00892774">
              <w:rPr>
                <w:rFonts w:ascii="Times New Roman" w:hAnsi="Times New Roman" w:cs="Times New Roman"/>
                <w:sz w:val="28"/>
                <w:szCs w:val="28"/>
              </w:rPr>
              <w:t xml:space="preserve">100% педагогов прошли обучение по выявленным методическим проблемам. </w:t>
            </w:r>
          </w:p>
          <w:p w:rsidR="00667B33" w:rsidRPr="00892774" w:rsidRDefault="00667B33" w:rsidP="0062799C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t>1.3</w:t>
            </w:r>
          </w:p>
        </w:tc>
        <w:tc>
          <w:tcPr>
            <w:tcW w:w="3333" w:type="dxa"/>
          </w:tcPr>
          <w:p w:rsidR="00667B33" w:rsidRPr="00892774" w:rsidRDefault="00667B33" w:rsidP="0062799C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Организация профессионального о</w:t>
            </w:r>
            <w:r w:rsidR="0062799C" w:rsidRPr="00892774">
              <w:rPr>
                <w:rFonts w:eastAsia="Calibri"/>
                <w:sz w:val="28"/>
                <w:szCs w:val="28"/>
                <w:lang w:eastAsia="en-US"/>
              </w:rPr>
              <w:t>бщения, обмена опытом (посещение</w:t>
            </w: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 учителями школы мастер-классов и открытых уроков </w:t>
            </w:r>
            <w:r w:rsidR="0062799C" w:rsidRPr="0089277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39" w:type="dxa"/>
          </w:tcPr>
          <w:p w:rsidR="00667B33" w:rsidRPr="00892774" w:rsidRDefault="0062799C" w:rsidP="0062799C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  Зам.директора  по УВР</w:t>
            </w:r>
            <w:r w:rsidR="00667B33" w:rsidRPr="0089277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70"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>Более 80% педагогов школы участвуют в меро</w:t>
            </w:r>
            <w:r w:rsidR="0062799C" w:rsidRPr="00892774">
              <w:rPr>
                <w:sz w:val="28"/>
                <w:szCs w:val="28"/>
              </w:rPr>
              <w:t xml:space="preserve">приятиях </w:t>
            </w:r>
            <w:r w:rsidRPr="00892774">
              <w:rPr>
                <w:sz w:val="28"/>
                <w:szCs w:val="28"/>
              </w:rPr>
              <w:t>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t>1.</w:t>
            </w:r>
            <w:r w:rsidR="0062799C" w:rsidRPr="00892774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Проведение регулярного группового, </w:t>
            </w: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индивидуального анализа и обсуждения педагогами результатов, достижений и проблем преподавания на методических объединениях, педсоветах. </w:t>
            </w:r>
            <w:r w:rsidRPr="008927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 УВР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>Рост аналитичес</w:t>
            </w:r>
            <w:r w:rsidR="0062799C" w:rsidRPr="00892774">
              <w:rPr>
                <w:sz w:val="28"/>
                <w:szCs w:val="28"/>
              </w:rPr>
              <w:t xml:space="preserve">кой культуры   </w:t>
            </w:r>
            <w:r w:rsidR="0062799C" w:rsidRPr="00892774">
              <w:rPr>
                <w:sz w:val="28"/>
                <w:szCs w:val="28"/>
              </w:rPr>
              <w:lastRenderedPageBreak/>
              <w:t>педагогов</w:t>
            </w:r>
            <w:r w:rsidRPr="00892774">
              <w:rPr>
                <w:sz w:val="28"/>
                <w:szCs w:val="28"/>
              </w:rPr>
              <w:t xml:space="preserve">. 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2799C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1.5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92774">
              <w:rPr>
                <w:sz w:val="28"/>
                <w:szCs w:val="28"/>
              </w:rPr>
              <w:t xml:space="preserve">Проведение учителями, прошедшими курсы повышения квалификации, мероприятий, направленных на повышение профессионального уровня коллег (мастер-классы, обучающие семинары, открытые уроки, занятия). 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 УВР  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После курсов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повышения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квалификации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>Продемонстрирован рост проф. компетентности всеми педагогами, прошедшими КПК.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4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t>1.</w:t>
            </w:r>
            <w:r w:rsidR="0062799C" w:rsidRPr="00892774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Обеспечение подготовки педагогов и введение практики «наставничества».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 УВР 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3" w:type="dxa"/>
          </w:tcPr>
          <w:p w:rsidR="00667B33" w:rsidRPr="00892774" w:rsidRDefault="00E93401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 2022</w:t>
            </w:r>
            <w:r w:rsidR="00667B33" w:rsidRPr="00892774">
              <w:rPr>
                <w:rFonts w:eastAsia="Calibri"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>Утвержден список учителей - наставников по каждому учебному предмету (предметной области).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Проведение тематического педсовета  по актуальной проблеме «Система оценки достижения планируемых результатов освоения образовательной программы основного общего образования ». 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 УВР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3" w:type="dxa"/>
          </w:tcPr>
          <w:p w:rsidR="00667B33" w:rsidRPr="00892774" w:rsidRDefault="00E93401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 2023</w:t>
            </w:r>
            <w:r w:rsidR="00667B33" w:rsidRPr="00892774">
              <w:rPr>
                <w:rFonts w:eastAsia="Calibri"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>Разработаны и приняты эффективные решения актуальных проблем.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Разработка и реализация плана </w:t>
            </w: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>деятельности школьных методических объединений по повышению качества предметного образования и профилактики школьной неуспеваемости.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right="49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 УВР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3" w:type="dxa"/>
          </w:tcPr>
          <w:p w:rsidR="00667B33" w:rsidRPr="00892774" w:rsidRDefault="00E93401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Сентябрь 2022</w:t>
            </w:r>
            <w:bookmarkStart w:id="0" w:name="_GoBack"/>
            <w:bookmarkEnd w:id="0"/>
            <w:r w:rsidR="00667B33" w:rsidRPr="00892774">
              <w:rPr>
                <w:rFonts w:eastAsia="Calibri"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tabs>
                <w:tab w:val="left" w:pos="3544"/>
              </w:tabs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 xml:space="preserve">Повышение качества </w:t>
            </w:r>
            <w:r w:rsidRPr="00892774">
              <w:rPr>
                <w:sz w:val="28"/>
                <w:szCs w:val="28"/>
              </w:rPr>
              <w:lastRenderedPageBreak/>
              <w:t xml:space="preserve">предметного образования </w:t>
            </w:r>
            <w:r w:rsidRPr="00892774">
              <w:rPr>
                <w:rFonts w:eastAsia="Calibri"/>
                <w:sz w:val="28"/>
                <w:szCs w:val="28"/>
                <w:lang w:eastAsia="en-US"/>
              </w:rPr>
              <w:t>и профилактики школьной</w:t>
            </w:r>
          </w:p>
          <w:p w:rsidR="00667B33" w:rsidRPr="00892774" w:rsidRDefault="00667B33" w:rsidP="00726CC6">
            <w:pPr>
              <w:pStyle w:val="TableParagraph"/>
              <w:tabs>
                <w:tab w:val="left" w:pos="3544"/>
              </w:tabs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неуспеваемости.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76" w:lineRule="auto"/>
              <w:ind w:left="215" w:right="19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67B33" w:rsidRPr="00892774" w:rsidRDefault="00667B33" w:rsidP="00726CC6">
            <w:pPr>
              <w:pStyle w:val="TableParagraph"/>
              <w:spacing w:line="276" w:lineRule="auto"/>
              <w:ind w:left="215" w:right="19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9178" w:type="dxa"/>
            <w:gridSpan w:val="4"/>
          </w:tcPr>
          <w:p w:rsidR="00667B33" w:rsidRPr="00892774" w:rsidRDefault="00667B33" w:rsidP="00726CC6">
            <w:pPr>
              <w:pStyle w:val="TableParagraph"/>
              <w:spacing w:line="276" w:lineRule="auto"/>
              <w:ind w:left="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Развитие инструментов самооценки, мониторинга, диагностики образовательного процесса и результатов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t>2.1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tabs>
                <w:tab w:val="left" w:pos="6669"/>
              </w:tabs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Совершенствование инструментов внутришкольной системы оценки качества образовательных результатов и процедур их применения.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right="43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0" w:right="74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Учителя 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tabs>
                <w:tab w:val="left" w:pos="1627"/>
              </w:tabs>
              <w:spacing w:line="240" w:lineRule="auto"/>
              <w:ind w:left="0" w:righ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>Качество управленческих решений, принятых по итогам оценочных процедур.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t>2.2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Разработка и реализация индивидуальных образовательных маршрутов для отдельных категорий учащихся и оценка индивидуального прогресса обучающихся с использованием таблицы образовательных (предметные и метапредметные карты наблюдения учителей).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0" w:right="74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Учителя 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tabs>
                <w:tab w:val="left" w:pos="1627"/>
              </w:tabs>
              <w:spacing w:line="240" w:lineRule="auto"/>
              <w:ind w:left="0" w:righ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45"/>
              <w:rPr>
                <w:sz w:val="28"/>
                <w:szCs w:val="28"/>
              </w:rPr>
            </w:pPr>
            <w:r w:rsidRPr="00892774">
              <w:rPr>
                <w:sz w:val="28"/>
                <w:szCs w:val="28"/>
              </w:rPr>
              <w:t xml:space="preserve">   Достижение учащимися положительных показателей в сравнении с предыдущим периодом.   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right="245"/>
              <w:rPr>
                <w:sz w:val="28"/>
                <w:szCs w:val="28"/>
              </w:rPr>
            </w:pPr>
            <w:r w:rsidRPr="00892774">
              <w:rPr>
                <w:sz w:val="28"/>
                <w:szCs w:val="28"/>
              </w:rPr>
              <w:t xml:space="preserve">  Перечень проблем освоения учащимися ООП.  </w:t>
            </w:r>
          </w:p>
          <w:p w:rsidR="00667B33" w:rsidRPr="00892774" w:rsidRDefault="00667B33" w:rsidP="00685C9E">
            <w:pPr>
              <w:pStyle w:val="TableParagraph"/>
              <w:spacing w:line="240" w:lineRule="auto"/>
              <w:ind w:right="24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 xml:space="preserve">   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Исследование учебной мотивации обучающихся, удовлетворенности </w:t>
            </w: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качеством образования.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>Классные руководители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2 раза в год 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73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 xml:space="preserve">Разработка  индивидуальных траекторий развития для </w:t>
            </w:r>
            <w:r w:rsidRPr="00892774">
              <w:rPr>
                <w:sz w:val="28"/>
                <w:szCs w:val="28"/>
              </w:rPr>
              <w:lastRenderedPageBreak/>
              <w:t xml:space="preserve">всех учащихся с низким уровнем учебной мотивации. 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spacing w:after="0" w:line="240" w:lineRule="auto"/>
              <w:ind w:left="33" w:righ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89277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удовлетворенности родителей качеством образования. 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2 раза в год 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sz w:val="28"/>
                <w:szCs w:val="28"/>
              </w:rPr>
            </w:pPr>
            <w:r w:rsidRPr="00892774">
              <w:rPr>
                <w:sz w:val="28"/>
                <w:szCs w:val="28"/>
              </w:rPr>
              <w:t xml:space="preserve">Разработка совместных действий по повышению качества образования в школе. 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3333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Анализ результатов ВПР и ДКР</w:t>
            </w:r>
            <w:r w:rsidR="00667B33" w:rsidRPr="00892774">
              <w:rPr>
                <w:rFonts w:eastAsia="Calibri"/>
                <w:sz w:val="28"/>
                <w:szCs w:val="28"/>
                <w:lang w:eastAsia="en-US"/>
              </w:rPr>
              <w:t xml:space="preserve"> с целью определения зоны затруднений обучающихся по каждому разделу содержания предмета. 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Учителя,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директора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 УВР</w:t>
            </w:r>
          </w:p>
        </w:tc>
        <w:tc>
          <w:tcPr>
            <w:tcW w:w="1673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left="142" w:righ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Ежегодно, май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>Разработка мер развивающего или компенсаторного характера.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>Диагностика проблем освоения обучающимися основных образовательных программ (предметное содержание).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Учителя,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директора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 УВР</w:t>
            </w:r>
          </w:p>
        </w:tc>
        <w:tc>
          <w:tcPr>
            <w:tcW w:w="1673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left="142" w:righ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Ежегодно, май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sz w:val="28"/>
                <w:szCs w:val="28"/>
              </w:rPr>
            </w:pPr>
            <w:r w:rsidRPr="00892774">
              <w:rPr>
                <w:sz w:val="28"/>
                <w:szCs w:val="28"/>
              </w:rPr>
              <w:t>Перечень пробл</w:t>
            </w:r>
            <w:r w:rsidR="00685C9E" w:rsidRPr="00892774">
              <w:rPr>
                <w:sz w:val="28"/>
                <w:szCs w:val="28"/>
              </w:rPr>
              <w:t xml:space="preserve">ем освоения учащимися ООП </w:t>
            </w:r>
            <w:r w:rsidRPr="00892774">
              <w:rPr>
                <w:sz w:val="28"/>
                <w:szCs w:val="28"/>
              </w:rPr>
              <w:t>, разработка средств и методов их преодоления, контроль их применения.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t>2.</w:t>
            </w: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tabs>
                <w:tab w:val="left" w:pos="6634"/>
              </w:tabs>
              <w:spacing w:line="240" w:lineRule="auto"/>
              <w:ind w:right="269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Изучение социальной ситуации развития неуспевающих детей.  Формирование банка данных учащихся школы, составляющих «группу риска».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руководители,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Социальный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педагог,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 директора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 УВР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 w:right="283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17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 xml:space="preserve">Учет факторов, влияющих на учебную успешность, в образовательном процессе для  всех учащихся, включенных в «группу риска», снижение количества учащихся </w:t>
            </w:r>
            <w:r w:rsidRPr="00892774">
              <w:rPr>
                <w:sz w:val="28"/>
                <w:szCs w:val="28"/>
              </w:rPr>
              <w:lastRenderedPageBreak/>
              <w:t>данной группы.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lastRenderedPageBreak/>
              <w:t>2.</w:t>
            </w: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Организация контроля за обучением школьников, имеющих низкую мотивацию к обучению.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руководители,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Социальный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педагог,</w:t>
            </w:r>
            <w:r w:rsidR="00685C9E" w:rsidRPr="00892774">
              <w:rPr>
                <w:rFonts w:eastAsia="Calibri"/>
                <w:sz w:val="28"/>
                <w:szCs w:val="28"/>
                <w:lang w:eastAsia="en-US"/>
              </w:rPr>
              <w:t xml:space="preserve"> психолог,</w:t>
            </w:r>
          </w:p>
          <w:p w:rsidR="00667B33" w:rsidRPr="00892774" w:rsidRDefault="00685C9E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667B33" w:rsidRPr="00892774">
              <w:rPr>
                <w:rFonts w:eastAsia="Calibri"/>
                <w:sz w:val="28"/>
                <w:szCs w:val="28"/>
                <w:lang w:eastAsia="en-US"/>
              </w:rPr>
              <w:t>ам. директора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 УВР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 w:right="283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>Принятие решения об эффективности работы педагогов с данной категорией учащихся, разработка мер по ее повышению.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t>2.</w:t>
            </w: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Организация контроля за соответствием результатов внутренней и внешней оценки обучающихся.</w:t>
            </w:r>
          </w:p>
        </w:tc>
        <w:tc>
          <w:tcPr>
            <w:tcW w:w="1939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 директора  по УВР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 xml:space="preserve">Принятие решения об объективности внутренних оценочных процедур, разработка мер по ее повышению. 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5"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10"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Комплексный анализ деятельности учителей начальных классов и учителей-предметников, демонстрирующих наличие (отсутствие) эффективности педагогической деятельности.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10" w:right="8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Зам.директора  по УВР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80" w:right="215" w:firstLine="1"/>
              <w:rPr>
                <w:sz w:val="28"/>
                <w:szCs w:val="28"/>
              </w:rPr>
            </w:pPr>
            <w:r w:rsidRPr="00892774">
              <w:rPr>
                <w:sz w:val="28"/>
                <w:szCs w:val="28"/>
              </w:rPr>
              <w:t xml:space="preserve">Определены факторы, обуславливающие высокое (низкое) качество образовательных результатов; выявлены неэффективные  формы и методы работы учителей; приняты управленческие решения по коррекции деятельности учителей, </w:t>
            </w:r>
            <w:r w:rsidRPr="00892774">
              <w:rPr>
                <w:sz w:val="28"/>
                <w:szCs w:val="28"/>
              </w:rPr>
              <w:lastRenderedPageBreak/>
              <w:t xml:space="preserve">учащиеся которых показывают низкие результаты обучения, и обобщению опыта учителей с высоким уровнем эффективности педагогической деятельности. 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80" w:right="156" w:firstLine="1"/>
              <w:rPr>
                <w:sz w:val="28"/>
                <w:szCs w:val="28"/>
              </w:rPr>
            </w:pPr>
            <w:r w:rsidRPr="00892774">
              <w:rPr>
                <w:sz w:val="28"/>
                <w:szCs w:val="28"/>
              </w:rPr>
              <w:t xml:space="preserve">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80" w:right="156" w:firstLine="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 xml:space="preserve"> 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85C9E" w:rsidP="00726CC6">
            <w:pPr>
              <w:pStyle w:val="TableParagraph"/>
              <w:spacing w:line="276" w:lineRule="auto"/>
              <w:ind w:left="31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lastRenderedPageBreak/>
              <w:t>III</w:t>
            </w:r>
          </w:p>
        </w:tc>
        <w:tc>
          <w:tcPr>
            <w:tcW w:w="9178" w:type="dxa"/>
            <w:gridSpan w:val="4"/>
          </w:tcPr>
          <w:p w:rsidR="00667B33" w:rsidRPr="00892774" w:rsidRDefault="00667B33" w:rsidP="00726CC6">
            <w:pPr>
              <w:pStyle w:val="TableParagraph"/>
              <w:spacing w:line="276" w:lineRule="auto"/>
              <w:ind w:left="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Повышение учебной мотивации, коррекция моделей поведения учеников</w:t>
            </w:r>
          </w:p>
          <w:p w:rsidR="00667B33" w:rsidRPr="00892774" w:rsidRDefault="00667B33" w:rsidP="00726CC6">
            <w:pPr>
              <w:pStyle w:val="TableParagraph"/>
              <w:spacing w:line="276" w:lineRule="auto"/>
              <w:ind w:left="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left="29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667B33" w:rsidRPr="00892774">
              <w:rPr>
                <w:rFonts w:eastAsia="Calibri"/>
                <w:b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Развитие системы внутришкольных конкурсов (смотры достижений, </w:t>
            </w:r>
            <w:r w:rsidR="00685C9E" w:rsidRPr="00892774">
              <w:rPr>
                <w:rFonts w:eastAsia="Calibri"/>
                <w:sz w:val="28"/>
                <w:szCs w:val="28"/>
                <w:lang w:eastAsia="en-US"/>
              </w:rPr>
              <w:t>конкурсы,</w:t>
            </w: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 олимпиады).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 УВР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 xml:space="preserve">Повышение качества проводимых мероприятий, рост количества участников из числа учащихся с низкой учебной  мотивацией. 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left="29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Организация проектной деятельности учащихся.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 УВР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bCs/>
                <w:sz w:val="28"/>
                <w:szCs w:val="28"/>
              </w:rPr>
              <w:t>Повышение учебной мотивации и успешности учеников.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left="0" w:right="275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D46B2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t>3.3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Целесообразное применение педагогами ИКТ в учебном процессе педагогами </w:t>
            </w: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>(информационно-коммуникационных технологий).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 УВР 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bCs/>
                <w:sz w:val="28"/>
                <w:szCs w:val="28"/>
              </w:rPr>
              <w:t>Повышение учебной мотивации учеников.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left="0" w:right="275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lastRenderedPageBreak/>
              <w:t xml:space="preserve">   3.4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23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Разработка и реализация программ психолого-педагогического сопровождения учащихся.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 w:right="18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 УВР, социальный педагог</w:t>
            </w:r>
            <w:r w:rsidR="00685C9E" w:rsidRPr="00892774">
              <w:rPr>
                <w:rFonts w:eastAsia="Calibri"/>
                <w:sz w:val="28"/>
                <w:szCs w:val="28"/>
                <w:lang w:eastAsia="en-US"/>
              </w:rPr>
              <w:t>, психолог</w:t>
            </w: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33" w:type="dxa"/>
          </w:tcPr>
          <w:p w:rsidR="00667B33" w:rsidRPr="00892774" w:rsidRDefault="00667B33" w:rsidP="00685C9E">
            <w:pPr>
              <w:pStyle w:val="TableParagraph"/>
              <w:spacing w:line="240" w:lineRule="auto"/>
              <w:ind w:left="138" w:right="114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bCs/>
                <w:sz w:val="28"/>
                <w:szCs w:val="28"/>
              </w:rPr>
              <w:t xml:space="preserve">Изменение  моделей поведения учащихся. 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left="0" w:right="27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3.5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Создание условий для формирования умений и навыков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учебной деятельности (УУД) учащимися с низкими учебными возможностями в урочное и внеурочное время (применение индивидуального и дифференцированного подходов)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511" w:right="145" w:hanging="327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 УВР,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68" w:right="74" w:firstLine="116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учителя- предметники 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0" w:righ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2" w:righ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 xml:space="preserve">Сформированность учебной деятельности (УУД) учащихся. 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left="0" w:right="27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3.6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Разработка и реализация индивидуальных образовательных маршрутов для отдельных категорий учащихся.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0" w:right="74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Учителя – предметники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88" w:right="164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 мере необходимости 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38" w:right="114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bCs/>
                <w:sz w:val="28"/>
                <w:szCs w:val="28"/>
              </w:rPr>
              <w:t>Повышение учебной успешности учеников.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85C9E" w:rsidP="00726CC6">
            <w:pPr>
              <w:pStyle w:val="TableParagraph"/>
              <w:spacing w:line="240" w:lineRule="auto"/>
              <w:ind w:left="0" w:right="242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 3.7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Проведение профориентационных мероприятий с учетом контингента учащихся.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511" w:right="145" w:hanging="327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 УВР,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64" w:righ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 классные руководители 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210" w:righ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 плану работы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85" w:right="13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bCs/>
                <w:sz w:val="28"/>
                <w:szCs w:val="28"/>
              </w:rPr>
              <w:t>Обоснованный профессиональный выбор выпускников.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685C9E" w:rsidP="00726CC6">
            <w:pPr>
              <w:pStyle w:val="TableParagraph"/>
              <w:spacing w:line="276" w:lineRule="auto"/>
              <w:ind w:left="21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892774">
              <w:rPr>
                <w:rFonts w:eastAsia="Calibri"/>
                <w:b/>
                <w:w w:val="99"/>
                <w:sz w:val="28"/>
                <w:szCs w:val="28"/>
                <w:lang w:val="en-US" w:eastAsia="en-US"/>
              </w:rPr>
              <w:t>I</w:t>
            </w:r>
            <w:r w:rsidR="00667B33" w:rsidRPr="00892774">
              <w:rPr>
                <w:rFonts w:eastAsia="Calibri"/>
                <w:b/>
                <w:w w:val="99"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9178" w:type="dxa"/>
            <w:gridSpan w:val="4"/>
          </w:tcPr>
          <w:p w:rsidR="00667B33" w:rsidRPr="00892774" w:rsidRDefault="00667B33" w:rsidP="00685C9E">
            <w:pPr>
              <w:pStyle w:val="TableParagraph"/>
              <w:spacing w:line="276" w:lineRule="auto"/>
              <w:ind w:left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Развитие взаимодействия с родителями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892774" w:rsidP="00726CC6">
            <w:pPr>
              <w:pStyle w:val="TableParagraph"/>
              <w:spacing w:line="240" w:lineRule="auto"/>
              <w:ind w:left="0" w:right="275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  </w:t>
            </w:r>
            <w:r w:rsidR="00B3137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Pr="00892774">
              <w:rPr>
                <w:rFonts w:eastAsia="Calibri"/>
                <w:b/>
                <w:sz w:val="28"/>
                <w:szCs w:val="28"/>
                <w:lang w:val="en-US" w:eastAsia="en-US"/>
              </w:rPr>
              <w:t>4.1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Информирование и просвещен</w:t>
            </w:r>
            <w:r w:rsidR="00892774" w:rsidRPr="00892774">
              <w:rPr>
                <w:rFonts w:eastAsia="Calibri"/>
                <w:sz w:val="28"/>
                <w:szCs w:val="28"/>
                <w:lang w:eastAsia="en-US"/>
              </w:rPr>
              <w:t>ие родителей (родительский клуб «Мы-рядом»,</w:t>
            </w: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 всеобуч). 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511" w:right="145" w:hanging="327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 УВР,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64" w:righ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учителя- предметники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88" w:right="16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 плану работы 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92774">
              <w:rPr>
                <w:sz w:val="28"/>
                <w:szCs w:val="28"/>
              </w:rPr>
              <w:t>Повышение активности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92774">
              <w:rPr>
                <w:sz w:val="28"/>
                <w:szCs w:val="28"/>
              </w:rPr>
              <w:t>родителей в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 xml:space="preserve">жизнедеятельности  школы. 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892774" w:rsidP="00726CC6">
            <w:pPr>
              <w:pStyle w:val="TableParagraph"/>
              <w:spacing w:line="240" w:lineRule="auto"/>
              <w:ind w:left="29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92774">
              <w:rPr>
                <w:sz w:val="28"/>
                <w:szCs w:val="28"/>
              </w:rPr>
              <w:t>Презентация учебных достижений обучающихся</w:t>
            </w:r>
            <w:r w:rsidR="00892774" w:rsidRPr="00892774">
              <w:rPr>
                <w:sz w:val="28"/>
                <w:szCs w:val="28"/>
              </w:rPr>
              <w:t xml:space="preserve"> </w:t>
            </w:r>
            <w:r w:rsidR="00892774" w:rsidRPr="00892774">
              <w:rPr>
                <w:sz w:val="28"/>
                <w:szCs w:val="28"/>
              </w:rPr>
              <w:lastRenderedPageBreak/>
              <w:t>родителям</w:t>
            </w:r>
            <w:r w:rsidRPr="0089277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511" w:right="145" w:hanging="327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 УВР,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64" w:righ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>учителя- предметники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6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0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 xml:space="preserve">Повышение имиджа школы, </w:t>
            </w:r>
            <w:r w:rsidRPr="00892774">
              <w:rPr>
                <w:sz w:val="28"/>
                <w:szCs w:val="28"/>
              </w:rPr>
              <w:lastRenderedPageBreak/>
              <w:t xml:space="preserve">информационная открытость и привлекательность школы. 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892774" w:rsidP="00726CC6">
            <w:pPr>
              <w:pStyle w:val="TableParagraph"/>
              <w:spacing w:line="240" w:lineRule="auto"/>
              <w:ind w:left="29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4.3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Индивидуальные консультации учителей (классных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right="215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руководителей) для родителей. 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Классные руководители 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68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 мере необходимости 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10"/>
              <w:rPr>
                <w:sz w:val="28"/>
                <w:szCs w:val="28"/>
              </w:rPr>
            </w:pPr>
            <w:r w:rsidRPr="00892774">
              <w:rPr>
                <w:sz w:val="28"/>
                <w:szCs w:val="28"/>
              </w:rPr>
              <w:t xml:space="preserve">Повышение уровня удовлетворенности родителей качеством  взаимодействия со школой. </w:t>
            </w:r>
          </w:p>
        </w:tc>
      </w:tr>
      <w:tr w:rsidR="00667B33" w:rsidRPr="00892774" w:rsidTr="00726CC6">
        <w:tc>
          <w:tcPr>
            <w:tcW w:w="993" w:type="dxa"/>
          </w:tcPr>
          <w:p w:rsidR="00667B33" w:rsidRPr="00892774" w:rsidRDefault="00892774" w:rsidP="00726CC6">
            <w:pPr>
              <w:pStyle w:val="TableParagraph"/>
              <w:spacing w:line="240" w:lineRule="auto"/>
              <w:ind w:left="29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b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3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284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Совместные </w:t>
            </w:r>
            <w:r w:rsidR="00B31373">
              <w:rPr>
                <w:rFonts w:eastAsia="Calibri"/>
                <w:sz w:val="28"/>
                <w:szCs w:val="28"/>
                <w:lang w:eastAsia="en-US"/>
              </w:rPr>
              <w:t>проекты и мероприятия с семьей,</w:t>
            </w:r>
            <w:r w:rsidRPr="00892774">
              <w:rPr>
                <w:sz w:val="28"/>
                <w:szCs w:val="28"/>
              </w:rPr>
              <w:t xml:space="preserve"> совместные проекты и мероприятия с семьей, совместные психологические тренинги педагогов с родителями. </w:t>
            </w:r>
          </w:p>
        </w:tc>
        <w:tc>
          <w:tcPr>
            <w:tcW w:w="1939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Зам.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41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директора 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511" w:right="145" w:hanging="327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по УВР</w:t>
            </w:r>
            <w:r w:rsidR="00892774" w:rsidRPr="00892774">
              <w:rPr>
                <w:rFonts w:eastAsia="Calibri"/>
                <w:sz w:val="28"/>
                <w:szCs w:val="28"/>
                <w:lang w:eastAsia="en-US"/>
              </w:rPr>
              <w:t xml:space="preserve"> и ВР</w:t>
            </w:r>
            <w:r w:rsidRPr="00892774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667B33" w:rsidRPr="00892774" w:rsidRDefault="00667B33" w:rsidP="00726CC6">
            <w:pPr>
              <w:pStyle w:val="TableParagraph"/>
              <w:spacing w:line="240" w:lineRule="auto"/>
              <w:ind w:left="164" w:right="14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>учителя- предметники</w:t>
            </w:r>
          </w:p>
        </w:tc>
        <w:tc>
          <w:tcPr>
            <w:tcW w:w="167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left="188" w:right="162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rFonts w:eastAsia="Calibri"/>
                <w:sz w:val="28"/>
                <w:szCs w:val="28"/>
                <w:lang w:eastAsia="en-US"/>
              </w:rPr>
              <w:t xml:space="preserve">По плану работы </w:t>
            </w:r>
          </w:p>
        </w:tc>
        <w:tc>
          <w:tcPr>
            <w:tcW w:w="2233" w:type="dxa"/>
          </w:tcPr>
          <w:p w:rsidR="00667B33" w:rsidRPr="00892774" w:rsidRDefault="00667B33" w:rsidP="00726CC6">
            <w:pPr>
              <w:pStyle w:val="TableParagraph"/>
              <w:spacing w:line="240" w:lineRule="auto"/>
              <w:ind w:right="176"/>
              <w:rPr>
                <w:rFonts w:eastAsia="Calibri"/>
                <w:sz w:val="28"/>
                <w:szCs w:val="28"/>
                <w:lang w:eastAsia="en-US"/>
              </w:rPr>
            </w:pPr>
            <w:r w:rsidRPr="00892774">
              <w:rPr>
                <w:sz w:val="28"/>
                <w:szCs w:val="28"/>
              </w:rPr>
              <w:t>Повышение уровня удовлетворенности родителей качеством взаимодействия со школой.</w:t>
            </w:r>
          </w:p>
        </w:tc>
      </w:tr>
    </w:tbl>
    <w:p w:rsidR="00D815DB" w:rsidRPr="00B31373" w:rsidRDefault="00667B33" w:rsidP="00B31373">
      <w:pPr>
        <w:tabs>
          <w:tab w:val="left" w:pos="741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815DB" w:rsidRPr="006F61F5" w:rsidRDefault="00D815DB" w:rsidP="00D815DB">
      <w:pPr>
        <w:widowControl w:val="0"/>
        <w:tabs>
          <w:tab w:val="num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31373">
        <w:rPr>
          <w:rFonts w:ascii="Times New Roman" w:hAnsi="Times New Roman" w:cs="Times New Roman"/>
          <w:b/>
          <w:sz w:val="28"/>
          <w:szCs w:val="28"/>
        </w:rPr>
        <w:t>.9</w:t>
      </w:r>
      <w:r w:rsidRPr="006F61F5">
        <w:rPr>
          <w:rFonts w:ascii="Times New Roman" w:hAnsi="Times New Roman" w:cs="Times New Roman"/>
          <w:b/>
          <w:sz w:val="28"/>
          <w:szCs w:val="28"/>
        </w:rPr>
        <w:t>. Обоснование устойчивости результатов проекта после окончания его реализации, включая механ</w:t>
      </w:r>
      <w:r w:rsidR="00B31373">
        <w:rPr>
          <w:rFonts w:ascii="Times New Roman" w:hAnsi="Times New Roman" w:cs="Times New Roman"/>
          <w:b/>
          <w:sz w:val="28"/>
          <w:szCs w:val="28"/>
        </w:rPr>
        <w:t>измы его ресурсного обеспечения</w:t>
      </w:r>
      <w:r w:rsidRPr="006F61F5">
        <w:rPr>
          <w:rFonts w:ascii="Times New Roman" w:hAnsi="Times New Roman" w:cs="Times New Roman"/>
          <w:b/>
          <w:sz w:val="28"/>
          <w:szCs w:val="28"/>
        </w:rPr>
        <w:t>.</w:t>
      </w:r>
    </w:p>
    <w:p w:rsidR="00D815DB" w:rsidRPr="00F86B43" w:rsidRDefault="00D815DB" w:rsidP="00D815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Устойчивость результатов проекта после окончания его реализации определяется:</w:t>
      </w:r>
    </w:p>
    <w:p w:rsidR="00D815DB" w:rsidRDefault="00D815DB" w:rsidP="00D815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15DB" w:rsidRDefault="00D815DB" w:rsidP="00667B3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целенаправленной, взаимосвязанной работой всех участников образовательного процесса;</w:t>
      </w:r>
    </w:p>
    <w:p w:rsidR="00D815DB" w:rsidRPr="00046B41" w:rsidRDefault="00D815DB" w:rsidP="00667B3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образования учащихся;</w:t>
      </w:r>
    </w:p>
    <w:p w:rsidR="00D815DB" w:rsidRPr="00046B41" w:rsidRDefault="00D815DB" w:rsidP="00667B33">
      <w:pPr>
        <w:pStyle w:val="a8"/>
        <w:widowControl w:val="0"/>
        <w:numPr>
          <w:ilvl w:val="0"/>
          <w:numId w:val="9"/>
        </w:numPr>
        <w:tabs>
          <w:tab w:val="num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41">
        <w:rPr>
          <w:rFonts w:ascii="Times New Roman" w:hAnsi="Times New Roman" w:cs="Times New Roman"/>
          <w:sz w:val="28"/>
          <w:szCs w:val="28"/>
        </w:rPr>
        <w:t>переходом педагогов школы из группы пассивных созерцателей в группу убежденных единомышленников;</w:t>
      </w:r>
    </w:p>
    <w:p w:rsidR="00D815DB" w:rsidRPr="00046B41" w:rsidRDefault="00D815DB" w:rsidP="00667B33">
      <w:pPr>
        <w:pStyle w:val="a8"/>
        <w:widowControl w:val="0"/>
        <w:numPr>
          <w:ilvl w:val="0"/>
          <w:numId w:val="9"/>
        </w:numPr>
        <w:tabs>
          <w:tab w:val="num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формированием системы учета индивидуальных особенностей каждого учащегося, его запросов, учебных возможностей;</w:t>
      </w:r>
    </w:p>
    <w:p w:rsidR="00D815DB" w:rsidRPr="00046B41" w:rsidRDefault="00D815DB" w:rsidP="00667B3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закреплением современных педагогических технологий и методик в практике работы каждого учителя, направленных на высокое качество образования обучающихся;</w:t>
      </w:r>
    </w:p>
    <w:p w:rsidR="00D815DB" w:rsidRPr="00046B41" w:rsidRDefault="00D815DB" w:rsidP="00667B33">
      <w:pPr>
        <w:pStyle w:val="a8"/>
        <w:widowControl w:val="0"/>
        <w:numPr>
          <w:ilvl w:val="0"/>
          <w:numId w:val="9"/>
        </w:numPr>
        <w:tabs>
          <w:tab w:val="num" w:pos="993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41">
        <w:rPr>
          <w:rFonts w:ascii="Times New Roman" w:hAnsi="Times New Roman" w:cs="Times New Roman"/>
          <w:sz w:val="28"/>
          <w:szCs w:val="28"/>
        </w:rPr>
        <w:t>устойчивой системой самообразования педагогов;</w:t>
      </w:r>
    </w:p>
    <w:p w:rsidR="00D815DB" w:rsidRPr="00046B41" w:rsidRDefault="00D815DB" w:rsidP="00667B3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положительной оценкой родительской общественностью результатов проекта;</w:t>
      </w:r>
    </w:p>
    <w:p w:rsidR="00D815DB" w:rsidRPr="00046B41" w:rsidRDefault="00D815DB" w:rsidP="00667B3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lastRenderedPageBreak/>
        <w:t>удовлетворенностью всех участников образовательного процесса качеством</w:t>
      </w:r>
      <w:r w:rsidR="00B31373">
        <w:rPr>
          <w:rFonts w:ascii="Times New Roman" w:hAnsi="Times New Roman"/>
          <w:sz w:val="28"/>
          <w:szCs w:val="28"/>
        </w:rPr>
        <w:t xml:space="preserve"> образования;</w:t>
      </w:r>
    </w:p>
    <w:p w:rsidR="00D815DB" w:rsidRPr="00046B41" w:rsidRDefault="00D815DB" w:rsidP="00667B3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повышением мотивации школьников на результативное обучение и развитие;</w:t>
      </w:r>
    </w:p>
    <w:p w:rsidR="00D815DB" w:rsidRPr="00B31373" w:rsidRDefault="00D815DB" w:rsidP="00B3137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41">
        <w:rPr>
          <w:rFonts w:ascii="Times New Roman" w:hAnsi="Times New Roman"/>
          <w:sz w:val="28"/>
          <w:szCs w:val="28"/>
        </w:rPr>
        <w:t>низким процентом обучающихся, находящихся на внутришкольном учете</w:t>
      </w:r>
      <w:r w:rsidRPr="00B31373">
        <w:rPr>
          <w:rFonts w:ascii="Times New Roman" w:hAnsi="Times New Roman"/>
          <w:sz w:val="28"/>
          <w:szCs w:val="28"/>
        </w:rPr>
        <w:t>.</w:t>
      </w:r>
    </w:p>
    <w:p w:rsidR="00D815DB" w:rsidRDefault="00D815DB" w:rsidP="00D81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5DB" w:rsidRDefault="00D815DB" w:rsidP="00D815DB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B" w:rsidRDefault="00D815DB" w:rsidP="00D815DB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B" w:rsidRPr="00D815DB" w:rsidRDefault="00D815DB" w:rsidP="00D815DB">
      <w:pPr>
        <w:jc w:val="center"/>
      </w:pPr>
    </w:p>
    <w:sectPr w:rsidR="00D815DB" w:rsidRPr="00D815DB" w:rsidSect="00B31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BE" w:rsidRDefault="007E05BE" w:rsidP="00B31373">
      <w:pPr>
        <w:spacing w:after="0" w:line="240" w:lineRule="auto"/>
      </w:pPr>
      <w:r>
        <w:separator/>
      </w:r>
    </w:p>
  </w:endnote>
  <w:endnote w:type="continuationSeparator" w:id="0">
    <w:p w:rsidR="007E05BE" w:rsidRDefault="007E05BE" w:rsidP="00B3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01" w:rsidRDefault="00E9340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571042"/>
      <w:docPartObj>
        <w:docPartGallery w:val="Page Numbers (Bottom of Page)"/>
        <w:docPartUnique/>
      </w:docPartObj>
    </w:sdtPr>
    <w:sdtContent>
      <w:p w:rsidR="00E93401" w:rsidRDefault="00E93401" w:rsidP="00D46B2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298">
          <w:rPr>
            <w:noProof/>
          </w:rPr>
          <w:t>17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01" w:rsidRDefault="00E934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BE" w:rsidRDefault="007E05BE" w:rsidP="00B31373">
      <w:pPr>
        <w:spacing w:after="0" w:line="240" w:lineRule="auto"/>
      </w:pPr>
      <w:r>
        <w:separator/>
      </w:r>
    </w:p>
  </w:footnote>
  <w:footnote w:type="continuationSeparator" w:id="0">
    <w:p w:rsidR="007E05BE" w:rsidRDefault="007E05BE" w:rsidP="00B3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01" w:rsidRDefault="00E9340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01" w:rsidRDefault="00E93401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01" w:rsidRDefault="00E9340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49"/>
    <w:multiLevelType w:val="hybridMultilevel"/>
    <w:tmpl w:val="6E36ACFE"/>
    <w:lvl w:ilvl="0" w:tplc="1428BAB2">
      <w:start w:val="1"/>
      <w:numFmt w:val="bullet"/>
      <w:lvlText w:val="­"/>
      <w:lvlJc w:val="left"/>
    </w:lvl>
    <w:lvl w:ilvl="1" w:tplc="E0C0E556">
      <w:numFmt w:val="decimal"/>
      <w:lvlText w:val=""/>
      <w:lvlJc w:val="left"/>
    </w:lvl>
    <w:lvl w:ilvl="2" w:tplc="C23ABF2C">
      <w:numFmt w:val="decimal"/>
      <w:lvlText w:val=""/>
      <w:lvlJc w:val="left"/>
    </w:lvl>
    <w:lvl w:ilvl="3" w:tplc="ABDC80D4">
      <w:numFmt w:val="decimal"/>
      <w:lvlText w:val=""/>
      <w:lvlJc w:val="left"/>
    </w:lvl>
    <w:lvl w:ilvl="4" w:tplc="CC208E28">
      <w:numFmt w:val="decimal"/>
      <w:lvlText w:val=""/>
      <w:lvlJc w:val="left"/>
    </w:lvl>
    <w:lvl w:ilvl="5" w:tplc="F9ACD1F0">
      <w:numFmt w:val="decimal"/>
      <w:lvlText w:val=""/>
      <w:lvlJc w:val="left"/>
    </w:lvl>
    <w:lvl w:ilvl="6" w:tplc="820C7C0A">
      <w:numFmt w:val="decimal"/>
      <w:lvlText w:val=""/>
      <w:lvlJc w:val="left"/>
    </w:lvl>
    <w:lvl w:ilvl="7" w:tplc="0D98C066">
      <w:numFmt w:val="decimal"/>
      <w:lvlText w:val=""/>
      <w:lvlJc w:val="left"/>
    </w:lvl>
    <w:lvl w:ilvl="8" w:tplc="B00A256C">
      <w:numFmt w:val="decimal"/>
      <w:lvlText w:val=""/>
      <w:lvlJc w:val="left"/>
    </w:lvl>
  </w:abstractNum>
  <w:abstractNum w:abstractNumId="1" w15:restartNumberingAfterBreak="0">
    <w:nsid w:val="00003BF6"/>
    <w:multiLevelType w:val="hybridMultilevel"/>
    <w:tmpl w:val="D0BC489A"/>
    <w:lvl w:ilvl="0" w:tplc="8B28F9DE">
      <w:start w:val="1"/>
      <w:numFmt w:val="bullet"/>
      <w:lvlText w:val="­"/>
      <w:lvlJc w:val="left"/>
    </w:lvl>
    <w:lvl w:ilvl="1" w:tplc="7A84A016">
      <w:numFmt w:val="decimal"/>
      <w:lvlText w:val=""/>
      <w:lvlJc w:val="left"/>
    </w:lvl>
    <w:lvl w:ilvl="2" w:tplc="19AA044E">
      <w:numFmt w:val="decimal"/>
      <w:lvlText w:val=""/>
      <w:lvlJc w:val="left"/>
    </w:lvl>
    <w:lvl w:ilvl="3" w:tplc="7D22F2DA">
      <w:numFmt w:val="decimal"/>
      <w:lvlText w:val=""/>
      <w:lvlJc w:val="left"/>
    </w:lvl>
    <w:lvl w:ilvl="4" w:tplc="3EDCF60A">
      <w:numFmt w:val="decimal"/>
      <w:lvlText w:val=""/>
      <w:lvlJc w:val="left"/>
    </w:lvl>
    <w:lvl w:ilvl="5" w:tplc="A9BC06EC">
      <w:numFmt w:val="decimal"/>
      <w:lvlText w:val=""/>
      <w:lvlJc w:val="left"/>
    </w:lvl>
    <w:lvl w:ilvl="6" w:tplc="0A9ECB20">
      <w:numFmt w:val="decimal"/>
      <w:lvlText w:val=""/>
      <w:lvlJc w:val="left"/>
    </w:lvl>
    <w:lvl w:ilvl="7" w:tplc="24649706">
      <w:numFmt w:val="decimal"/>
      <w:lvlText w:val=""/>
      <w:lvlJc w:val="left"/>
    </w:lvl>
    <w:lvl w:ilvl="8" w:tplc="29587A8E">
      <w:numFmt w:val="decimal"/>
      <w:lvlText w:val=""/>
      <w:lvlJc w:val="left"/>
    </w:lvl>
  </w:abstractNum>
  <w:abstractNum w:abstractNumId="2" w15:restartNumberingAfterBreak="0">
    <w:nsid w:val="00003E12"/>
    <w:multiLevelType w:val="hybridMultilevel"/>
    <w:tmpl w:val="2A94E8D4"/>
    <w:lvl w:ilvl="0" w:tplc="A5F88B5C">
      <w:start w:val="1"/>
      <w:numFmt w:val="bullet"/>
      <w:lvlText w:val="­"/>
      <w:lvlJc w:val="left"/>
    </w:lvl>
    <w:lvl w:ilvl="1" w:tplc="E12ACCF2">
      <w:numFmt w:val="decimal"/>
      <w:lvlText w:val=""/>
      <w:lvlJc w:val="left"/>
    </w:lvl>
    <w:lvl w:ilvl="2" w:tplc="EB6C4E86">
      <w:numFmt w:val="decimal"/>
      <w:lvlText w:val=""/>
      <w:lvlJc w:val="left"/>
    </w:lvl>
    <w:lvl w:ilvl="3" w:tplc="D4706FC4">
      <w:numFmt w:val="decimal"/>
      <w:lvlText w:val=""/>
      <w:lvlJc w:val="left"/>
    </w:lvl>
    <w:lvl w:ilvl="4" w:tplc="5232A090">
      <w:numFmt w:val="decimal"/>
      <w:lvlText w:val=""/>
      <w:lvlJc w:val="left"/>
    </w:lvl>
    <w:lvl w:ilvl="5" w:tplc="335A719E">
      <w:numFmt w:val="decimal"/>
      <w:lvlText w:val=""/>
      <w:lvlJc w:val="left"/>
    </w:lvl>
    <w:lvl w:ilvl="6" w:tplc="142AD4A0">
      <w:numFmt w:val="decimal"/>
      <w:lvlText w:val=""/>
      <w:lvlJc w:val="left"/>
    </w:lvl>
    <w:lvl w:ilvl="7" w:tplc="757EDFD0">
      <w:numFmt w:val="decimal"/>
      <w:lvlText w:val=""/>
      <w:lvlJc w:val="left"/>
    </w:lvl>
    <w:lvl w:ilvl="8" w:tplc="DBBC3FC8">
      <w:numFmt w:val="decimal"/>
      <w:lvlText w:val=""/>
      <w:lvlJc w:val="left"/>
    </w:lvl>
  </w:abstractNum>
  <w:abstractNum w:abstractNumId="3" w15:restartNumberingAfterBreak="0">
    <w:nsid w:val="00004B40"/>
    <w:multiLevelType w:val="hybridMultilevel"/>
    <w:tmpl w:val="849CEB6E"/>
    <w:lvl w:ilvl="0" w:tplc="5A561442">
      <w:start w:val="2"/>
      <w:numFmt w:val="decimal"/>
      <w:lvlText w:val="%1."/>
      <w:lvlJc w:val="left"/>
    </w:lvl>
    <w:lvl w:ilvl="1" w:tplc="83860C74">
      <w:numFmt w:val="decimal"/>
      <w:lvlText w:val=""/>
      <w:lvlJc w:val="left"/>
    </w:lvl>
    <w:lvl w:ilvl="2" w:tplc="FA8EB60C">
      <w:numFmt w:val="decimal"/>
      <w:lvlText w:val=""/>
      <w:lvlJc w:val="left"/>
    </w:lvl>
    <w:lvl w:ilvl="3" w:tplc="99BE88B8">
      <w:numFmt w:val="decimal"/>
      <w:lvlText w:val=""/>
      <w:lvlJc w:val="left"/>
    </w:lvl>
    <w:lvl w:ilvl="4" w:tplc="8E6A19BA">
      <w:numFmt w:val="decimal"/>
      <w:lvlText w:val=""/>
      <w:lvlJc w:val="left"/>
    </w:lvl>
    <w:lvl w:ilvl="5" w:tplc="5C2A4D74">
      <w:numFmt w:val="decimal"/>
      <w:lvlText w:val=""/>
      <w:lvlJc w:val="left"/>
    </w:lvl>
    <w:lvl w:ilvl="6" w:tplc="F2BA6396">
      <w:numFmt w:val="decimal"/>
      <w:lvlText w:val=""/>
      <w:lvlJc w:val="left"/>
    </w:lvl>
    <w:lvl w:ilvl="7" w:tplc="FF7A81D4">
      <w:numFmt w:val="decimal"/>
      <w:lvlText w:val=""/>
      <w:lvlJc w:val="left"/>
    </w:lvl>
    <w:lvl w:ilvl="8" w:tplc="35EC15BE">
      <w:numFmt w:val="decimal"/>
      <w:lvlText w:val=""/>
      <w:lvlJc w:val="left"/>
    </w:lvl>
  </w:abstractNum>
  <w:abstractNum w:abstractNumId="4" w15:restartNumberingAfterBreak="0">
    <w:nsid w:val="00005CFD"/>
    <w:multiLevelType w:val="hybridMultilevel"/>
    <w:tmpl w:val="C2B0690E"/>
    <w:lvl w:ilvl="0" w:tplc="D9541C20">
      <w:start w:val="1"/>
      <w:numFmt w:val="bullet"/>
      <w:lvlText w:val="­"/>
      <w:lvlJc w:val="left"/>
    </w:lvl>
    <w:lvl w:ilvl="1" w:tplc="7A2E97D2">
      <w:numFmt w:val="decimal"/>
      <w:lvlText w:val=""/>
      <w:lvlJc w:val="left"/>
    </w:lvl>
    <w:lvl w:ilvl="2" w:tplc="00B20546">
      <w:numFmt w:val="decimal"/>
      <w:lvlText w:val=""/>
      <w:lvlJc w:val="left"/>
    </w:lvl>
    <w:lvl w:ilvl="3" w:tplc="A4248024">
      <w:numFmt w:val="decimal"/>
      <w:lvlText w:val=""/>
      <w:lvlJc w:val="left"/>
    </w:lvl>
    <w:lvl w:ilvl="4" w:tplc="8C004C7C">
      <w:numFmt w:val="decimal"/>
      <w:lvlText w:val=""/>
      <w:lvlJc w:val="left"/>
    </w:lvl>
    <w:lvl w:ilvl="5" w:tplc="A684C4D2">
      <w:numFmt w:val="decimal"/>
      <w:lvlText w:val=""/>
      <w:lvlJc w:val="left"/>
    </w:lvl>
    <w:lvl w:ilvl="6" w:tplc="6694A7D8">
      <w:numFmt w:val="decimal"/>
      <w:lvlText w:val=""/>
      <w:lvlJc w:val="left"/>
    </w:lvl>
    <w:lvl w:ilvl="7" w:tplc="73F4C9CA">
      <w:numFmt w:val="decimal"/>
      <w:lvlText w:val=""/>
      <w:lvlJc w:val="left"/>
    </w:lvl>
    <w:lvl w:ilvl="8" w:tplc="E728839A">
      <w:numFmt w:val="decimal"/>
      <w:lvlText w:val=""/>
      <w:lvlJc w:val="left"/>
    </w:lvl>
  </w:abstractNum>
  <w:abstractNum w:abstractNumId="5" w15:restartNumberingAfterBreak="0">
    <w:nsid w:val="00462F0B"/>
    <w:multiLevelType w:val="hybridMultilevel"/>
    <w:tmpl w:val="F3F8F848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191694"/>
    <w:multiLevelType w:val="hybridMultilevel"/>
    <w:tmpl w:val="2CCC049C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7804DF"/>
    <w:multiLevelType w:val="hybridMultilevel"/>
    <w:tmpl w:val="1554B7F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32F0"/>
    <w:multiLevelType w:val="hybridMultilevel"/>
    <w:tmpl w:val="AE06CF60"/>
    <w:lvl w:ilvl="0" w:tplc="57A27D72">
      <w:start w:val="1"/>
      <w:numFmt w:val="decimal"/>
      <w:lvlText w:val="%1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C05D3"/>
    <w:multiLevelType w:val="hybridMultilevel"/>
    <w:tmpl w:val="200E221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2C9A"/>
    <w:multiLevelType w:val="hybridMultilevel"/>
    <w:tmpl w:val="8B920686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96D8A"/>
    <w:multiLevelType w:val="hybridMultilevel"/>
    <w:tmpl w:val="46045ECE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60BF4"/>
    <w:multiLevelType w:val="hybridMultilevel"/>
    <w:tmpl w:val="E6F836A4"/>
    <w:lvl w:ilvl="0" w:tplc="210C3AA2">
      <w:start w:val="2"/>
      <w:numFmt w:val="decimal"/>
      <w:lvlText w:val="%1."/>
      <w:lvlJc w:val="left"/>
      <w:pPr>
        <w:ind w:left="2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0" w:hanging="360"/>
      </w:pPr>
    </w:lvl>
    <w:lvl w:ilvl="2" w:tplc="0419001B" w:tentative="1">
      <w:start w:val="1"/>
      <w:numFmt w:val="lowerRoman"/>
      <w:lvlText w:val="%3."/>
      <w:lvlJc w:val="right"/>
      <w:pPr>
        <w:ind w:left="4390" w:hanging="180"/>
      </w:pPr>
    </w:lvl>
    <w:lvl w:ilvl="3" w:tplc="0419000F" w:tentative="1">
      <w:start w:val="1"/>
      <w:numFmt w:val="decimal"/>
      <w:lvlText w:val="%4."/>
      <w:lvlJc w:val="left"/>
      <w:pPr>
        <w:ind w:left="5110" w:hanging="360"/>
      </w:pPr>
    </w:lvl>
    <w:lvl w:ilvl="4" w:tplc="04190019" w:tentative="1">
      <w:start w:val="1"/>
      <w:numFmt w:val="lowerLetter"/>
      <w:lvlText w:val="%5."/>
      <w:lvlJc w:val="left"/>
      <w:pPr>
        <w:ind w:left="5830" w:hanging="360"/>
      </w:pPr>
    </w:lvl>
    <w:lvl w:ilvl="5" w:tplc="0419001B" w:tentative="1">
      <w:start w:val="1"/>
      <w:numFmt w:val="lowerRoman"/>
      <w:lvlText w:val="%6."/>
      <w:lvlJc w:val="right"/>
      <w:pPr>
        <w:ind w:left="6550" w:hanging="180"/>
      </w:pPr>
    </w:lvl>
    <w:lvl w:ilvl="6" w:tplc="0419000F" w:tentative="1">
      <w:start w:val="1"/>
      <w:numFmt w:val="decimal"/>
      <w:lvlText w:val="%7."/>
      <w:lvlJc w:val="left"/>
      <w:pPr>
        <w:ind w:left="7270" w:hanging="360"/>
      </w:pPr>
    </w:lvl>
    <w:lvl w:ilvl="7" w:tplc="04190019" w:tentative="1">
      <w:start w:val="1"/>
      <w:numFmt w:val="lowerLetter"/>
      <w:lvlText w:val="%8."/>
      <w:lvlJc w:val="left"/>
      <w:pPr>
        <w:ind w:left="7990" w:hanging="360"/>
      </w:pPr>
    </w:lvl>
    <w:lvl w:ilvl="8" w:tplc="0419001B" w:tentative="1">
      <w:start w:val="1"/>
      <w:numFmt w:val="lowerRoman"/>
      <w:lvlText w:val="%9."/>
      <w:lvlJc w:val="right"/>
      <w:pPr>
        <w:ind w:left="8710" w:hanging="180"/>
      </w:pPr>
    </w:lvl>
  </w:abstractNum>
  <w:abstractNum w:abstractNumId="13" w15:restartNumberingAfterBreak="0">
    <w:nsid w:val="53121EFF"/>
    <w:multiLevelType w:val="hybridMultilevel"/>
    <w:tmpl w:val="5888C69A"/>
    <w:lvl w:ilvl="0" w:tplc="57A27D72">
      <w:start w:val="1"/>
      <w:numFmt w:val="decimal"/>
      <w:lvlText w:val="%1."/>
      <w:lvlJc w:val="left"/>
      <w:pPr>
        <w:ind w:left="859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57094562"/>
    <w:multiLevelType w:val="hybridMultilevel"/>
    <w:tmpl w:val="EFFE9AD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69F8"/>
    <w:multiLevelType w:val="hybridMultilevel"/>
    <w:tmpl w:val="3E825CB8"/>
    <w:lvl w:ilvl="0" w:tplc="4EDE00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46798"/>
    <w:multiLevelType w:val="hybridMultilevel"/>
    <w:tmpl w:val="84CAB494"/>
    <w:lvl w:ilvl="0" w:tplc="3F5AD066">
      <w:start w:val="2"/>
      <w:numFmt w:val="decimal"/>
      <w:lvlText w:val="%1."/>
      <w:lvlJc w:val="left"/>
      <w:pPr>
        <w:ind w:left="2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0" w:hanging="360"/>
      </w:pPr>
    </w:lvl>
    <w:lvl w:ilvl="2" w:tplc="0419001B" w:tentative="1">
      <w:start w:val="1"/>
      <w:numFmt w:val="lowerRoman"/>
      <w:lvlText w:val="%3."/>
      <w:lvlJc w:val="right"/>
      <w:pPr>
        <w:ind w:left="4390" w:hanging="180"/>
      </w:pPr>
    </w:lvl>
    <w:lvl w:ilvl="3" w:tplc="0419000F" w:tentative="1">
      <w:start w:val="1"/>
      <w:numFmt w:val="decimal"/>
      <w:lvlText w:val="%4."/>
      <w:lvlJc w:val="left"/>
      <w:pPr>
        <w:ind w:left="5110" w:hanging="360"/>
      </w:pPr>
    </w:lvl>
    <w:lvl w:ilvl="4" w:tplc="04190019" w:tentative="1">
      <w:start w:val="1"/>
      <w:numFmt w:val="lowerLetter"/>
      <w:lvlText w:val="%5."/>
      <w:lvlJc w:val="left"/>
      <w:pPr>
        <w:ind w:left="5830" w:hanging="360"/>
      </w:pPr>
    </w:lvl>
    <w:lvl w:ilvl="5" w:tplc="0419001B" w:tentative="1">
      <w:start w:val="1"/>
      <w:numFmt w:val="lowerRoman"/>
      <w:lvlText w:val="%6."/>
      <w:lvlJc w:val="right"/>
      <w:pPr>
        <w:ind w:left="6550" w:hanging="180"/>
      </w:pPr>
    </w:lvl>
    <w:lvl w:ilvl="6" w:tplc="0419000F" w:tentative="1">
      <w:start w:val="1"/>
      <w:numFmt w:val="decimal"/>
      <w:lvlText w:val="%7."/>
      <w:lvlJc w:val="left"/>
      <w:pPr>
        <w:ind w:left="7270" w:hanging="360"/>
      </w:pPr>
    </w:lvl>
    <w:lvl w:ilvl="7" w:tplc="04190019" w:tentative="1">
      <w:start w:val="1"/>
      <w:numFmt w:val="lowerLetter"/>
      <w:lvlText w:val="%8."/>
      <w:lvlJc w:val="left"/>
      <w:pPr>
        <w:ind w:left="7990" w:hanging="360"/>
      </w:pPr>
    </w:lvl>
    <w:lvl w:ilvl="8" w:tplc="0419001B" w:tentative="1">
      <w:start w:val="1"/>
      <w:numFmt w:val="lowerRoman"/>
      <w:lvlText w:val="%9."/>
      <w:lvlJc w:val="right"/>
      <w:pPr>
        <w:ind w:left="8710" w:hanging="180"/>
      </w:pPr>
    </w:lvl>
  </w:abstractNum>
  <w:abstractNum w:abstractNumId="17" w15:restartNumberingAfterBreak="0">
    <w:nsid w:val="5C2B3109"/>
    <w:multiLevelType w:val="multilevel"/>
    <w:tmpl w:val="BE5429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96" w:hanging="2160"/>
      </w:pPr>
      <w:rPr>
        <w:rFonts w:hint="default"/>
      </w:rPr>
    </w:lvl>
  </w:abstractNum>
  <w:abstractNum w:abstractNumId="18" w15:restartNumberingAfterBreak="0">
    <w:nsid w:val="7F2B64E9"/>
    <w:multiLevelType w:val="hybridMultilevel"/>
    <w:tmpl w:val="171CD8B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5"/>
  </w:num>
  <w:num w:numId="6">
    <w:abstractNumId w:val="11"/>
  </w:num>
  <w:num w:numId="7">
    <w:abstractNumId w:val="7"/>
  </w:num>
  <w:num w:numId="8">
    <w:abstractNumId w:val="18"/>
  </w:num>
  <w:num w:numId="9">
    <w:abstractNumId w:val="6"/>
  </w:num>
  <w:num w:numId="10">
    <w:abstractNumId w:val="17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  <w:num w:numId="16">
    <w:abstractNumId w:val="1"/>
  </w:num>
  <w:num w:numId="17">
    <w:abstractNumId w:val="8"/>
  </w:num>
  <w:num w:numId="18">
    <w:abstractNumId w:val="16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DB"/>
    <w:rsid w:val="00082B93"/>
    <w:rsid w:val="001468A8"/>
    <w:rsid w:val="001A3A27"/>
    <w:rsid w:val="002D7298"/>
    <w:rsid w:val="003B3190"/>
    <w:rsid w:val="00562804"/>
    <w:rsid w:val="0062799C"/>
    <w:rsid w:val="00664363"/>
    <w:rsid w:val="00667B33"/>
    <w:rsid w:val="00685C9E"/>
    <w:rsid w:val="006F0082"/>
    <w:rsid w:val="00726CC6"/>
    <w:rsid w:val="007E05BE"/>
    <w:rsid w:val="0087555B"/>
    <w:rsid w:val="00892774"/>
    <w:rsid w:val="008C31C4"/>
    <w:rsid w:val="0097320D"/>
    <w:rsid w:val="00B113DC"/>
    <w:rsid w:val="00B31373"/>
    <w:rsid w:val="00BE53AF"/>
    <w:rsid w:val="00C2160B"/>
    <w:rsid w:val="00C74E03"/>
    <w:rsid w:val="00CC727B"/>
    <w:rsid w:val="00D20CBB"/>
    <w:rsid w:val="00D46B28"/>
    <w:rsid w:val="00D815DB"/>
    <w:rsid w:val="00E93401"/>
    <w:rsid w:val="00F72AE6"/>
    <w:rsid w:val="00F7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D0E83"/>
  <w15:docId w15:val="{FF8BDBEF-DA2C-49B3-AC29-B859201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AF"/>
  </w:style>
  <w:style w:type="paragraph" w:styleId="1">
    <w:name w:val="heading 1"/>
    <w:basedOn w:val="a"/>
    <w:next w:val="a"/>
    <w:link w:val="10"/>
    <w:qFormat/>
    <w:rsid w:val="00D815D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5D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D815DB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1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815D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Заголовок Знак"/>
    <w:basedOn w:val="a0"/>
    <w:link w:val="a4"/>
    <w:rsid w:val="00D815DB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6">
    <w:name w:val="Table Grid"/>
    <w:basedOn w:val="a1"/>
    <w:uiPriority w:val="39"/>
    <w:rsid w:val="00D815D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815D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link w:val="a9"/>
    <w:uiPriority w:val="34"/>
    <w:qFormat/>
    <w:rsid w:val="00D815DB"/>
    <w:pPr>
      <w:spacing w:after="160" w:line="259" w:lineRule="auto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D815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15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81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ody Text"/>
    <w:basedOn w:val="a"/>
    <w:link w:val="ab"/>
    <w:semiHidden/>
    <w:rsid w:val="00D815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81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link w:val="ad"/>
    <w:locked/>
    <w:rsid w:val="00D815D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rsid w:val="00D815D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815DB"/>
    <w:rPr>
      <w:rFonts w:ascii="Tahoma" w:hAnsi="Tahoma" w:cs="Tahoma"/>
      <w:sz w:val="16"/>
      <w:szCs w:val="16"/>
    </w:rPr>
  </w:style>
  <w:style w:type="paragraph" w:styleId="ae">
    <w:name w:val="Block Text"/>
    <w:basedOn w:val="a"/>
    <w:rsid w:val="00D815DB"/>
    <w:pPr>
      <w:spacing w:after="0" w:line="240" w:lineRule="auto"/>
      <w:ind w:left="720" w:right="-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815DB"/>
    <w:pPr>
      <w:widowControl w:val="0"/>
      <w:spacing w:after="0" w:line="240" w:lineRule="auto"/>
      <w:ind w:right="-45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D815DB"/>
  </w:style>
  <w:style w:type="paragraph" w:styleId="af">
    <w:name w:val="footer"/>
    <w:basedOn w:val="a"/>
    <w:link w:val="af0"/>
    <w:uiPriority w:val="99"/>
    <w:unhideWhenUsed/>
    <w:rsid w:val="00D815D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815DB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815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D815DB"/>
    <w:rPr>
      <w:b/>
      <w:bCs/>
    </w:rPr>
  </w:style>
  <w:style w:type="character" w:styleId="af2">
    <w:name w:val="Emphasis"/>
    <w:basedOn w:val="a0"/>
    <w:qFormat/>
    <w:rsid w:val="00D815DB"/>
    <w:rPr>
      <w:i/>
      <w:iCs/>
    </w:rPr>
  </w:style>
  <w:style w:type="paragraph" w:customStyle="1" w:styleId="ConsPlusNormal">
    <w:name w:val="ConsPlusNormal"/>
    <w:rsid w:val="00D81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D815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uiPriority w:val="99"/>
    <w:unhideWhenUsed/>
    <w:rsid w:val="00D815DB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D815DB"/>
    <w:rPr>
      <w:lang w:eastAsia="ru-RU"/>
    </w:rPr>
  </w:style>
  <w:style w:type="paragraph" w:customStyle="1" w:styleId="TableParagraph">
    <w:name w:val="Table Paragraph"/>
    <w:basedOn w:val="a"/>
    <w:uiPriority w:val="1"/>
    <w:qFormat/>
    <w:rsid w:val="00082B93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Абзац списка Знак"/>
    <w:link w:val="a8"/>
    <w:uiPriority w:val="34"/>
    <w:locked/>
    <w:rsid w:val="001A3A2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C4717-C1FD-4E10-BC00-494C8A2A1D6F}"/>
</file>

<file path=customXml/itemProps2.xml><?xml version="1.0" encoding="utf-8"?>
<ds:datastoreItem xmlns:ds="http://schemas.openxmlformats.org/officeDocument/2006/customXml" ds:itemID="{3778A624-EA0D-4253-A537-51902A38B6DA}"/>
</file>

<file path=customXml/itemProps3.xml><?xml version="1.0" encoding="utf-8"?>
<ds:datastoreItem xmlns:ds="http://schemas.openxmlformats.org/officeDocument/2006/customXml" ds:itemID="{72F54F6D-8724-46C1-B8FE-4FC265417AD6}"/>
</file>

<file path=customXml/itemProps4.xml><?xml version="1.0" encoding="utf-8"?>
<ds:datastoreItem xmlns:ds="http://schemas.openxmlformats.org/officeDocument/2006/customXml" ds:itemID="{ADC2538A-AF28-4F1A-9650-F9F5BB63E6CB}"/>
</file>

<file path=customXml/itemProps5.xml><?xml version="1.0" encoding="utf-8"?>
<ds:datastoreItem xmlns:ds="http://schemas.openxmlformats.org/officeDocument/2006/customXml" ds:itemID="{B6C99EBD-B64D-4954-8B76-8CBAEEF92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18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Кирильчук Алла</dc:creator>
  <cp:keywords/>
  <dc:description/>
  <cp:lastModifiedBy>Завуч</cp:lastModifiedBy>
  <cp:revision>6</cp:revision>
  <dcterms:created xsi:type="dcterms:W3CDTF">2020-11-02T12:08:00Z</dcterms:created>
  <dcterms:modified xsi:type="dcterms:W3CDTF">2023-03-20T10:54:00Z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