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D8" w:rsidRDefault="00E030D8" w:rsidP="00E030D8">
      <w:pPr>
        <w:spacing w:line="360" w:lineRule="auto"/>
        <w:ind w:left="720"/>
        <w:jc w:val="both"/>
      </w:pPr>
      <w:r>
        <w:t>Рассмотрим</w:t>
      </w:r>
      <w:r w:rsidRPr="00940629">
        <w:t xml:space="preserve"> общую последовательность действи</w:t>
      </w:r>
      <w:r>
        <w:t xml:space="preserve">й педагога для подготовки урока </w:t>
      </w:r>
    </w:p>
    <w:p w:rsidR="00E030D8" w:rsidRPr="00940629" w:rsidRDefault="00E030D8" w:rsidP="00E030D8">
      <w:pPr>
        <w:spacing w:line="360" w:lineRule="auto"/>
        <w:jc w:val="both"/>
      </w:pPr>
      <w:r w:rsidRPr="00940629">
        <w:t>контроля:</w:t>
      </w:r>
    </w:p>
    <w:p w:rsidR="00E030D8" w:rsidRDefault="00E030D8" w:rsidP="00E030D8">
      <w:pPr>
        <w:spacing w:line="360" w:lineRule="auto"/>
        <w:jc w:val="both"/>
      </w:pPr>
      <w:r>
        <w:t>1. Выбрать</w:t>
      </w:r>
      <w:r w:rsidRPr="00940629">
        <w:t xml:space="preserve"> тему</w:t>
      </w:r>
      <w:r>
        <w:t>.</w:t>
      </w:r>
    </w:p>
    <w:p w:rsidR="00E030D8" w:rsidRPr="00940629" w:rsidRDefault="00E030D8" w:rsidP="00E030D8">
      <w:pPr>
        <w:spacing w:line="360" w:lineRule="auto"/>
        <w:jc w:val="both"/>
      </w:pPr>
      <w:r>
        <w:t>2. Сформулировать цель и задачи</w:t>
      </w:r>
      <w:r w:rsidRPr="00C70AA5">
        <w:t xml:space="preserve"> урока</w:t>
      </w:r>
      <w:r>
        <w:t>.</w:t>
      </w:r>
    </w:p>
    <w:p w:rsidR="00E030D8" w:rsidRPr="00940629" w:rsidRDefault="00E030D8" w:rsidP="00E030D8">
      <w:pPr>
        <w:spacing w:line="360" w:lineRule="auto"/>
        <w:jc w:val="both"/>
      </w:pPr>
      <w:r>
        <w:t>3. Определить</w:t>
      </w:r>
      <w:r w:rsidRPr="00940629">
        <w:t xml:space="preserve"> обязательные результаты </w:t>
      </w:r>
      <w:proofErr w:type="gramStart"/>
      <w:r w:rsidRPr="00940629">
        <w:t>обучения по теме</w:t>
      </w:r>
      <w:proofErr w:type="gramEnd"/>
      <w:r w:rsidRPr="00940629">
        <w:t xml:space="preserve">: предметные, личностные, </w:t>
      </w:r>
      <w:proofErr w:type="spellStart"/>
      <w:r w:rsidRPr="00940629">
        <w:t>метапредметные</w:t>
      </w:r>
      <w:proofErr w:type="spellEnd"/>
      <w:r>
        <w:t>.</w:t>
      </w:r>
    </w:p>
    <w:p w:rsidR="00E030D8" w:rsidRPr="00940629" w:rsidRDefault="00E030D8" w:rsidP="00E030D8">
      <w:pPr>
        <w:spacing w:line="360" w:lineRule="auto"/>
        <w:jc w:val="both"/>
      </w:pPr>
      <w:r>
        <w:t xml:space="preserve">4. </w:t>
      </w:r>
      <w:r w:rsidRPr="00940629">
        <w:t>О</w:t>
      </w:r>
      <w:r>
        <w:t>пределить</w:t>
      </w:r>
      <w:r w:rsidRPr="00940629">
        <w:t xml:space="preserve"> формы контроля, которые Вы будете использовать на контрольном уроке по теме (не менее 3).</w:t>
      </w:r>
    </w:p>
    <w:p w:rsidR="00E030D8" w:rsidRPr="00940629" w:rsidRDefault="00E030D8" w:rsidP="00E030D8">
      <w:pPr>
        <w:spacing w:line="360" w:lineRule="auto"/>
        <w:jc w:val="both"/>
      </w:pPr>
      <w:r>
        <w:t>5. Отобрать</w:t>
      </w:r>
      <w:r w:rsidRPr="00940629">
        <w:t xml:space="preserve"> ЭОР, которые будут обеспечивать каждую из выбранных Вами форм контроля.</w:t>
      </w:r>
    </w:p>
    <w:p w:rsidR="00E030D8" w:rsidRPr="00940629" w:rsidRDefault="00E030D8" w:rsidP="00E030D8">
      <w:pPr>
        <w:spacing w:line="360" w:lineRule="auto"/>
        <w:jc w:val="both"/>
      </w:pPr>
      <w:r>
        <w:t>6. Определить</w:t>
      </w:r>
      <w:r w:rsidRPr="00940629">
        <w:t xml:space="preserve"> элементы содержания, уровень усвоения которых будет определяться на основе использования ЭОР</w:t>
      </w:r>
      <w:r>
        <w:t>.</w:t>
      </w:r>
      <w:r w:rsidRPr="00940629">
        <w:t xml:space="preserve"> </w:t>
      </w:r>
    </w:p>
    <w:p w:rsidR="00E030D8" w:rsidRPr="00940629" w:rsidRDefault="00E030D8" w:rsidP="00E030D8">
      <w:pPr>
        <w:spacing w:line="360" w:lineRule="auto"/>
        <w:jc w:val="both"/>
      </w:pPr>
      <w:r>
        <w:t>7. Определить</w:t>
      </w:r>
      <w:r w:rsidRPr="00940629">
        <w:t xml:space="preserve"> форму взаимодействия учащихся с </w:t>
      </w:r>
      <w:proofErr w:type="gramStart"/>
      <w:r w:rsidRPr="00940629">
        <w:t>выбранными</w:t>
      </w:r>
      <w:proofErr w:type="gramEnd"/>
      <w:r w:rsidRPr="00940629">
        <w:t xml:space="preserve"> ЭОР</w:t>
      </w:r>
      <w:r>
        <w:t>.</w:t>
      </w:r>
    </w:p>
    <w:p w:rsidR="00E030D8" w:rsidRDefault="00E030D8" w:rsidP="00E030D8">
      <w:pPr>
        <w:spacing w:line="360" w:lineRule="auto"/>
        <w:jc w:val="both"/>
      </w:pPr>
      <w:r>
        <w:t>8. Составить</w:t>
      </w:r>
      <w:r w:rsidRPr="00940629">
        <w:t xml:space="preserve"> технологическую карту урока, выделяя этапы, формулируя цель каждого этапа, выделяя ЭОР каждого этапа, контролируемые элементы содержания на каждом этапе</w:t>
      </w:r>
      <w:r>
        <w:t>.</w:t>
      </w:r>
    </w:p>
    <w:p w:rsidR="00E030D8" w:rsidRPr="005632A4" w:rsidRDefault="00E030D8" w:rsidP="00E030D8">
      <w:pPr>
        <w:spacing w:line="360" w:lineRule="auto"/>
        <w:jc w:val="both"/>
      </w:pPr>
      <w:r>
        <w:t xml:space="preserve">9. </w:t>
      </w:r>
      <w:r w:rsidRPr="00C70AA5">
        <w:t>Оформит</w:t>
      </w:r>
      <w:r>
        <w:t>ь</w:t>
      </w:r>
      <w:r w:rsidRPr="00C70AA5">
        <w:t xml:space="preserve"> разработанный урок в виде таблицы, выделив этапы урока, задачи каждого этапа, конкретизировав названия ЭОР, виды деятельности учащ</w:t>
      </w:r>
      <w:r>
        <w:t>ихся и учителя на каждом этапе.</w:t>
      </w:r>
    </w:p>
    <w:p w:rsidR="00CA3F5A" w:rsidRDefault="00E030D8" w:rsidP="00E030D8">
      <w:r>
        <w:br w:type="page"/>
      </w:r>
    </w:p>
    <w:sectPr w:rsidR="00CA3F5A" w:rsidSect="00CA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30D8"/>
    <w:rsid w:val="00CA3F5A"/>
    <w:rsid w:val="00E0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AWJJH2MPE6E2-1428577794-179</_dlc_DocId>
    <_dlc_DocIdUrl xmlns="4a252ca3-5a62-4c1c-90a6-29f4710e47f8">
      <Url>http://edu-sps.koiro.local/Kostroma_EDU/Kos_sch_4/_layouts/15/DocIdRedir.aspx?ID=AWJJH2MPE6E2-1428577794-179</Url>
      <Description>AWJJH2MPE6E2-1428577794-179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BA0030CC45244CB3321A3247BAC307" ma:contentTypeVersion="49" ma:contentTypeDescription="Создание документа." ma:contentTypeScope="" ma:versionID="f16e81659b9749a0c78cc87179cdae0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44FE2-B1C7-4D26-AC23-0DECF2047D85}"/>
</file>

<file path=customXml/itemProps2.xml><?xml version="1.0" encoding="utf-8"?>
<ds:datastoreItem xmlns:ds="http://schemas.openxmlformats.org/officeDocument/2006/customXml" ds:itemID="{2B15069A-43C9-4710-91CF-723B32412EC0}"/>
</file>

<file path=customXml/itemProps3.xml><?xml version="1.0" encoding="utf-8"?>
<ds:datastoreItem xmlns:ds="http://schemas.openxmlformats.org/officeDocument/2006/customXml" ds:itemID="{C01118D6-005D-44B0-8892-BE7AB1038329}"/>
</file>

<file path=customXml/itemProps4.xml><?xml version="1.0" encoding="utf-8"?>
<ds:datastoreItem xmlns:ds="http://schemas.openxmlformats.org/officeDocument/2006/customXml" ds:itemID="{9CCF88CB-BC6E-4CE1-A77E-E2AD90EF65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Lord's Acer</dc:creator>
  <cp:keywords/>
  <dc:description/>
  <cp:lastModifiedBy>Lord's Acer</cp:lastModifiedBy>
  <cp:revision>2</cp:revision>
  <dcterms:created xsi:type="dcterms:W3CDTF">2006-01-17T18:51:00Z</dcterms:created>
  <dcterms:modified xsi:type="dcterms:W3CDTF">2006-01-17T18:51:00Z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0x010100ABBA0030CC45244CB3321A3247BAC307</vt:lpwstr>
  </property>
  <property fmtid="{D5CDD505-2E9C-101B-9397-08002B2CF9AE}" pid="3" name="_dlc_DocIdItemGuid">
    <vt:lpwstr>f2ed25d7-b080-406b-92e4-e7b075bba8e1</vt:lpwstr>
  </property>
</Properties>
</file>