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ED" w:rsidRPr="00755A13" w:rsidRDefault="00F24FED" w:rsidP="00F24FED">
      <w:pPr>
        <w:pStyle w:val="a3"/>
        <w:spacing w:before="0" w:beforeAutospacing="0" w:after="0" w:afterAutospacing="0" w:line="360" w:lineRule="auto"/>
        <w:ind w:firstLine="720"/>
        <w:jc w:val="center"/>
        <w:rPr>
          <w:b/>
        </w:rPr>
      </w:pPr>
      <w:r>
        <w:rPr>
          <w:rStyle w:val="a4"/>
          <w:b w:val="0"/>
        </w:rPr>
        <w:t>Схема урока</w:t>
      </w:r>
      <w:r w:rsidRPr="00755A13">
        <w:rPr>
          <w:rStyle w:val="a4"/>
          <w:b w:val="0"/>
        </w:rPr>
        <w:t xml:space="preserve"> введение нового материала на основе самостоятельной деятельности учащихся</w:t>
      </w:r>
      <w:r>
        <w:rPr>
          <w:rStyle w:val="a4"/>
          <w:b w:val="0"/>
        </w:rPr>
        <w:t xml:space="preserve"> с использованием всех типов ЭУМ</w:t>
      </w:r>
      <w:r>
        <w:rPr>
          <w:b/>
        </w:rPr>
        <w:t>.</w:t>
      </w:r>
    </w:p>
    <w:tbl>
      <w:tblPr>
        <w:tblW w:w="0" w:type="auto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26"/>
        <w:gridCol w:w="2245"/>
        <w:gridCol w:w="1647"/>
        <w:gridCol w:w="2278"/>
        <w:gridCol w:w="2834"/>
      </w:tblGrid>
      <w:tr w:rsidR="00F24FED" w:rsidRPr="006664F9" w:rsidTr="00B14D81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rPr>
                <w:rStyle w:val="a4"/>
              </w:rPr>
              <w:t>N</w:t>
            </w:r>
          </w:p>
        </w:tc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rPr>
                <w:rStyle w:val="a4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rPr>
                <w:rStyle w:val="a4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rPr>
                <w:rStyle w:val="a4"/>
              </w:rPr>
              <w:t>Деятельность учащихся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rPr>
                <w:rStyle w:val="a4"/>
              </w:rPr>
              <w:t>Деятельность учителя</w:t>
            </w:r>
          </w:p>
        </w:tc>
      </w:tr>
      <w:tr w:rsidR="00F24FED" w:rsidRPr="006664F9" w:rsidTr="00B14D81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1</w:t>
            </w:r>
          </w:p>
        </w:tc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Постановка задания учащимся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Задание и указания учителя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Принимают задание учителя.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Формулирует задание для учащихся по работе с ЭУМ</w:t>
            </w:r>
          </w:p>
        </w:tc>
      </w:tr>
      <w:tr w:rsidR="00F24FED" w:rsidRPr="006664F9" w:rsidTr="00B14D81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2</w:t>
            </w:r>
          </w:p>
        </w:tc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Освоение учащимися новой информации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 xml:space="preserve">ЭУМ </w:t>
            </w:r>
            <w:proofErr w:type="spellStart"/>
            <w:proofErr w:type="gramStart"/>
            <w:r w:rsidRPr="006664F9">
              <w:t>И-типа</w:t>
            </w:r>
            <w:proofErr w:type="spellEnd"/>
            <w:proofErr w:type="gramEnd"/>
            <w:r w:rsidRPr="006664F9">
              <w:t xml:space="preserve">, </w:t>
            </w:r>
            <w:proofErr w:type="spellStart"/>
            <w:r w:rsidRPr="006664F9">
              <w:t>П-типа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Самостоятельно осваивают содержание ЭУМ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Руководит деятельностью учащихся по работе с ЭУМ</w:t>
            </w:r>
          </w:p>
        </w:tc>
      </w:tr>
      <w:tr w:rsidR="00F24FED" w:rsidRPr="006664F9" w:rsidTr="00B14D81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3</w:t>
            </w:r>
          </w:p>
        </w:tc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Формулирование вопросов учащимися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Вопросы учеников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Задают вопросы учителю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Отвечает на вопросы учащихся</w:t>
            </w:r>
          </w:p>
        </w:tc>
      </w:tr>
      <w:tr w:rsidR="00F24FED" w:rsidRPr="006664F9" w:rsidTr="00B14D81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4</w:t>
            </w:r>
          </w:p>
        </w:tc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Ответы учащихся на вопросы учителя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Вопросы учителя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Отвечают на вопросы учителя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Задает вопросы учащимся</w:t>
            </w:r>
          </w:p>
        </w:tc>
      </w:tr>
      <w:tr w:rsidR="00F24FED" w:rsidRPr="006664F9" w:rsidTr="00B14D81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5</w:t>
            </w:r>
          </w:p>
        </w:tc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Формулировка учителем заданий для выполнения учащимися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 xml:space="preserve">ЭУМ </w:t>
            </w:r>
            <w:proofErr w:type="spellStart"/>
            <w:r w:rsidRPr="006664F9">
              <w:t>П-типа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Знакомятся с заданием и задают вопросы по его условию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 xml:space="preserve">Определяет ЭУМ </w:t>
            </w:r>
            <w:proofErr w:type="spellStart"/>
            <w:r w:rsidRPr="006664F9">
              <w:t>П-типа</w:t>
            </w:r>
            <w:proofErr w:type="spellEnd"/>
            <w:r w:rsidRPr="006664F9">
              <w:t>,</w:t>
            </w:r>
            <w:r>
              <w:t xml:space="preserve"> </w:t>
            </w:r>
            <w:r w:rsidRPr="006664F9">
              <w:t>(при наличии вариативных ЭУМ определяет их индивидуально для каждого учащегося)</w:t>
            </w:r>
          </w:p>
        </w:tc>
      </w:tr>
      <w:tr w:rsidR="00F24FED" w:rsidRPr="006664F9" w:rsidTr="00B14D81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6</w:t>
            </w:r>
          </w:p>
        </w:tc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Выполнение заданий учащимися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 xml:space="preserve">ЭУМ </w:t>
            </w:r>
            <w:proofErr w:type="spellStart"/>
            <w:r w:rsidRPr="006664F9">
              <w:t>П-типа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Самостоятельно выполняют задание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Анализирует результаты выполнения учащимися заданий</w:t>
            </w:r>
          </w:p>
        </w:tc>
      </w:tr>
      <w:tr w:rsidR="00F24FED" w:rsidRPr="006664F9" w:rsidTr="00B14D81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7</w:t>
            </w:r>
          </w:p>
        </w:tc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Формулирование контрольного вопроса или задания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ЭУМ К-типа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Знакомятся с заданием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Определяет ЭУМ К-типа, (при наличии вариативных ЭУМ определяет их индивидуально для каждого учащегося)</w:t>
            </w:r>
          </w:p>
        </w:tc>
      </w:tr>
      <w:tr w:rsidR="00F24FED" w:rsidRPr="006664F9" w:rsidTr="00B14D81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8</w:t>
            </w:r>
          </w:p>
        </w:tc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Выполнение учащимися контрольного задания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ЭУМ К-типа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Самостоятельно выполняют задание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Анализирует ответы учащихся, оценивает их деятельность</w:t>
            </w:r>
          </w:p>
        </w:tc>
      </w:tr>
      <w:tr w:rsidR="00F24FED" w:rsidRPr="006664F9" w:rsidTr="00B14D81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9</w:t>
            </w:r>
          </w:p>
        </w:tc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Формулирование выводов урока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Выводы по уроку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Фиксируют выводы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24FED" w:rsidRPr="006664F9" w:rsidRDefault="00F24FED" w:rsidP="00B14D81">
            <w:pPr>
              <w:pStyle w:val="a3"/>
              <w:spacing w:before="0" w:beforeAutospacing="0" w:after="0" w:afterAutospacing="0"/>
            </w:pPr>
            <w:r w:rsidRPr="006664F9">
              <w:t>Формулирует выводы</w:t>
            </w:r>
          </w:p>
        </w:tc>
      </w:tr>
    </w:tbl>
    <w:p w:rsidR="00CA3F5A" w:rsidRDefault="00CA3F5A"/>
    <w:sectPr w:rsidR="00CA3F5A" w:rsidSect="00CA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4FED"/>
    <w:rsid w:val="00CA3F5A"/>
    <w:rsid w:val="00F2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FED"/>
    <w:pPr>
      <w:spacing w:before="100" w:beforeAutospacing="1" w:after="100" w:afterAutospacing="1"/>
    </w:pPr>
  </w:style>
  <w:style w:type="character" w:styleId="a4">
    <w:name w:val="Strong"/>
    <w:qFormat/>
    <w:rsid w:val="00F24F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AWJJH2MPE6E2-1428577794-177</_dlc_DocId>
    <_dlc_DocIdUrl xmlns="4a252ca3-5a62-4c1c-90a6-29f4710e47f8">
      <Url>http://edu-sps.koiro.local/Kostroma_EDU/Kos_sch_4/_layouts/15/DocIdRedir.aspx?ID=AWJJH2MPE6E2-1428577794-177</Url>
      <Description>AWJJH2MPE6E2-1428577794-177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BA0030CC45244CB3321A3247BAC307" ma:contentTypeVersion="49" ma:contentTypeDescription="Создание документа." ma:contentTypeScope="" ma:versionID="f16e81659b9749a0c78cc87179cdae0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C5ED8-CAE2-4AB3-A4A2-6E640C707017}"/>
</file>

<file path=customXml/itemProps2.xml><?xml version="1.0" encoding="utf-8"?>
<ds:datastoreItem xmlns:ds="http://schemas.openxmlformats.org/officeDocument/2006/customXml" ds:itemID="{E00C49B0-EA60-4BE1-AB29-D1AB4EFE2B37}"/>
</file>

<file path=customXml/itemProps3.xml><?xml version="1.0" encoding="utf-8"?>
<ds:datastoreItem xmlns:ds="http://schemas.openxmlformats.org/officeDocument/2006/customXml" ds:itemID="{AC18DE1D-2797-4970-803C-ED2A93F13C83}"/>
</file>

<file path=customXml/itemProps4.xml><?xml version="1.0" encoding="utf-8"?>
<ds:datastoreItem xmlns:ds="http://schemas.openxmlformats.org/officeDocument/2006/customXml" ds:itemID="{4FCA54EC-95CA-4969-8922-0127579856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Lord's Acer</dc:creator>
  <cp:keywords/>
  <dc:description/>
  <cp:lastModifiedBy>Lord's Acer</cp:lastModifiedBy>
  <cp:revision>2</cp:revision>
  <dcterms:created xsi:type="dcterms:W3CDTF">2006-01-17T18:21:00Z</dcterms:created>
  <dcterms:modified xsi:type="dcterms:W3CDTF">2006-01-17T18:21:00Z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0x010100ABBA0030CC45244CB3321A3247BAC307</vt:lpwstr>
  </property>
  <property fmtid="{D5CDD505-2E9C-101B-9397-08002B2CF9AE}" pid="3" name="_dlc_DocIdItemGuid">
    <vt:lpwstr>677882d7-cb9a-47d1-81d9-dfef2c0112ad</vt:lpwstr>
  </property>
</Properties>
</file>