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4" w:rsidRDefault="00820E34" w:rsidP="00791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 ВОШ в 2013-2014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9"/>
        <w:gridCol w:w="916"/>
        <w:gridCol w:w="2166"/>
        <w:gridCol w:w="1855"/>
        <w:gridCol w:w="1735"/>
      </w:tblGrid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ФИ учащегося</w:t>
            </w:r>
          </w:p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Комиссарова Юлия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Агафонова Ю.Б.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Смирнова Анастасия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Красницкая Е.С.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Стратулат Анастасия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Ковалева Н.А.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Каменева Екатерина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Тихомирова Е.Е.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Комаров Алексей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Ридченко Г.Л.</w:t>
            </w:r>
          </w:p>
        </w:tc>
      </w:tr>
      <w:tr w:rsidR="00820E34" w:rsidRPr="00EB6D72" w:rsidTr="00EB6D72">
        <w:tc>
          <w:tcPr>
            <w:tcW w:w="294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Смирнов Антон</w:t>
            </w:r>
          </w:p>
        </w:tc>
        <w:tc>
          <w:tcPr>
            <w:tcW w:w="842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истоки</w:t>
            </w:r>
          </w:p>
        </w:tc>
        <w:tc>
          <w:tcPr>
            <w:tcW w:w="1883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737" w:type="dxa"/>
          </w:tcPr>
          <w:p w:rsidR="00820E34" w:rsidRPr="00EB6D72" w:rsidRDefault="00820E34" w:rsidP="00EB6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D72">
              <w:rPr>
                <w:rFonts w:ascii="Times New Roman" w:hAnsi="Times New Roman"/>
                <w:sz w:val="28"/>
                <w:szCs w:val="28"/>
              </w:rPr>
              <w:t>Куликова А.А.</w:t>
            </w:r>
          </w:p>
        </w:tc>
      </w:tr>
    </w:tbl>
    <w:p w:rsidR="00820E34" w:rsidRDefault="00820E34"/>
    <w:sectPr w:rsidR="00820E34" w:rsidSect="00FF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3B0"/>
    <w:rsid w:val="00231390"/>
    <w:rsid w:val="007913B0"/>
    <w:rsid w:val="00820E34"/>
    <w:rsid w:val="00971497"/>
    <w:rsid w:val="00E938E8"/>
    <w:rsid w:val="00EB6D72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13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AWJJH2MPE6E2-1969695956-29</_dlc_DocId>
    <_dlc_DocIdUrl xmlns="4a252ca3-5a62-4c1c-90a6-29f4710e47f8">
      <Url>http://xn--44-6kcadhwnl3cfdx.xn--p1ai/Kostroma_EDU/Kos_sch_4/_layouts/15/DocIdRedir.aspx?ID=AWJJH2MPE6E2-1969695956-29</Url>
      <Description>AWJJH2MPE6E2-1969695956-29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91D44F2993BB44A02627928279E90B" ma:contentTypeVersion="49" ma:contentTypeDescription="Создание документа." ma:contentTypeScope="" ma:versionID="fb084b4637b334133840471ebdf8ba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BD917-7C12-46F2-B2F2-5C4F5F85B909}"/>
</file>

<file path=customXml/itemProps2.xml><?xml version="1.0" encoding="utf-8"?>
<ds:datastoreItem xmlns:ds="http://schemas.openxmlformats.org/officeDocument/2006/customXml" ds:itemID="{AADC2E5B-0E5A-45C7-9E92-A3BEC33B17E0}"/>
</file>

<file path=customXml/itemProps3.xml><?xml version="1.0" encoding="utf-8"?>
<ds:datastoreItem xmlns:ds="http://schemas.openxmlformats.org/officeDocument/2006/customXml" ds:itemID="{BAA0A51F-1D8E-412F-9C36-826234CEDFD1}"/>
</file>

<file path=customXml/itemProps4.xml><?xml version="1.0" encoding="utf-8"?>
<ds:datastoreItem xmlns:ds="http://schemas.openxmlformats.org/officeDocument/2006/customXml" ds:itemID="{65880661-E8AB-4202-8803-86423C2429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62</Words>
  <Characters>355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Павел</cp:lastModifiedBy>
  <cp:revision>2</cp:revision>
  <dcterms:created xsi:type="dcterms:W3CDTF">2014-02-25T10:39:00Z</dcterms:created>
  <dcterms:modified xsi:type="dcterms:W3CDTF">2014-03-01T13:05:00Z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0x0101003891D44F2993BB44A02627928279E90B</vt:lpwstr>
  </property>
  <property fmtid="{D5CDD505-2E9C-101B-9397-08002B2CF9AE}" pid="3" name="_dlc_DocIdItemGuid">
    <vt:lpwstr>51dcbe01-f58f-4783-9f71-4d7f4e3ecabd</vt:lpwstr>
  </property>
</Properties>
</file>