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E76" w:rsidRDefault="00CD5E76" w:rsidP="00FB48C2">
      <w:pPr>
        <w:ind w:left="360" w:firstLine="709"/>
      </w:pPr>
    </w:p>
    <w:p w:rsidR="00CD5E76" w:rsidRDefault="00CD5E76" w:rsidP="00FB48C2">
      <w:pPr>
        <w:ind w:left="360" w:firstLine="709"/>
      </w:pPr>
    </w:p>
    <w:p w:rsidR="00F210CE" w:rsidRPr="00F210CE" w:rsidRDefault="00F210CE" w:rsidP="00F210CE">
      <w:pPr>
        <w:ind w:left="360" w:firstLine="709"/>
        <w:jc w:val="center"/>
        <w:rPr>
          <w:b/>
          <w:sz w:val="36"/>
          <w:szCs w:val="36"/>
        </w:rPr>
      </w:pPr>
      <w:r w:rsidRPr="00F210CE">
        <w:rPr>
          <w:b/>
          <w:sz w:val="36"/>
          <w:szCs w:val="36"/>
        </w:rPr>
        <w:t>Урок в  5 классе по теме: «Деление»</w:t>
      </w:r>
    </w:p>
    <w:p w:rsidR="00F210CE" w:rsidRDefault="00F210CE" w:rsidP="00FB48C2">
      <w:pPr>
        <w:ind w:left="360" w:firstLine="709"/>
      </w:pPr>
    </w:p>
    <w:p w:rsidR="00F210CE" w:rsidRDefault="00F210CE" w:rsidP="00FB48C2">
      <w:pPr>
        <w:ind w:left="360" w:firstLine="709"/>
      </w:pPr>
    </w:p>
    <w:p w:rsidR="00F210CE" w:rsidRDefault="00F210CE" w:rsidP="00FB48C2">
      <w:pPr>
        <w:ind w:left="360" w:firstLine="709"/>
      </w:pPr>
    </w:p>
    <w:p w:rsidR="00F210CE" w:rsidRDefault="00F210CE" w:rsidP="00FB48C2">
      <w:pPr>
        <w:ind w:left="360" w:firstLine="709"/>
      </w:pPr>
    </w:p>
    <w:p w:rsidR="00CD5E76" w:rsidRDefault="00CD5E76" w:rsidP="00CD5E76">
      <w:pPr>
        <w:ind w:firstLine="709"/>
        <w:jc w:val="right"/>
        <w:rPr>
          <w:i/>
        </w:rPr>
      </w:pPr>
      <w:r>
        <w:rPr>
          <w:i/>
        </w:rPr>
        <w:t>Искра знаний возгорится в том,</w:t>
      </w:r>
    </w:p>
    <w:p w:rsidR="00CD5E76" w:rsidRDefault="00CD5E76" w:rsidP="00CD5E76">
      <w:pPr>
        <w:ind w:firstLine="709"/>
        <w:jc w:val="right"/>
        <w:rPr>
          <w:i/>
        </w:rPr>
      </w:pPr>
      <w:r>
        <w:rPr>
          <w:i/>
        </w:rPr>
        <w:t>кто достигнет понимания собственными силами.</w:t>
      </w:r>
    </w:p>
    <w:p w:rsidR="00CD5E76" w:rsidRDefault="00CD5E76" w:rsidP="00CD5E76">
      <w:pPr>
        <w:ind w:firstLine="709"/>
        <w:jc w:val="right"/>
        <w:rPr>
          <w:i/>
        </w:rPr>
      </w:pPr>
      <w:proofErr w:type="spellStart"/>
      <w:r>
        <w:rPr>
          <w:i/>
        </w:rPr>
        <w:t>Бхаскара</w:t>
      </w:r>
      <w:proofErr w:type="spellEnd"/>
    </w:p>
    <w:p w:rsidR="00CD5E76" w:rsidRDefault="00CD5E76" w:rsidP="00CD5E76">
      <w:pPr>
        <w:ind w:firstLine="709"/>
        <w:jc w:val="right"/>
      </w:pPr>
      <w:r>
        <w:t xml:space="preserve">(индийский математик </w:t>
      </w:r>
      <w:r>
        <w:rPr>
          <w:lang w:val="en-US"/>
        </w:rPr>
        <w:t>XII</w:t>
      </w:r>
      <w:r>
        <w:t>века)</w:t>
      </w:r>
    </w:p>
    <w:p w:rsidR="00CD5E76" w:rsidRDefault="00CD5E76" w:rsidP="00FB48C2">
      <w:pPr>
        <w:ind w:left="360" w:firstLine="709"/>
      </w:pPr>
    </w:p>
    <w:p w:rsidR="00CD5E76" w:rsidRDefault="00CD5E76" w:rsidP="00FB48C2">
      <w:pPr>
        <w:ind w:left="360" w:firstLine="709"/>
      </w:pPr>
    </w:p>
    <w:p w:rsidR="00CD5E76" w:rsidRDefault="00CD5E76" w:rsidP="00FB48C2">
      <w:pPr>
        <w:ind w:left="360" w:firstLine="709"/>
      </w:pPr>
    </w:p>
    <w:p w:rsidR="00CD5E76" w:rsidRDefault="00CD5E76" w:rsidP="00FB48C2">
      <w:pPr>
        <w:ind w:left="360" w:firstLine="709"/>
      </w:pPr>
    </w:p>
    <w:p w:rsidR="00FB48C2" w:rsidRDefault="00FB48C2" w:rsidP="00FB48C2">
      <w:pPr>
        <w:ind w:left="360" w:firstLine="709"/>
      </w:pPr>
      <w:r>
        <w:t>Ход урока:</w:t>
      </w:r>
    </w:p>
    <w:p w:rsidR="00FB48C2" w:rsidRDefault="00FB48C2" w:rsidP="00FB48C2">
      <w:pPr>
        <w:ind w:left="360" w:firstLine="709"/>
      </w:pPr>
    </w:p>
    <w:p w:rsidR="00FB48C2" w:rsidRDefault="00FB48C2" w:rsidP="00FB48C2">
      <w:pPr>
        <w:numPr>
          <w:ilvl w:val="0"/>
          <w:numId w:val="1"/>
        </w:numPr>
        <w:tabs>
          <w:tab w:val="num" w:pos="120"/>
          <w:tab w:val="left" w:pos="960"/>
        </w:tabs>
        <w:ind w:left="480" w:firstLine="240"/>
        <w:rPr>
          <w:b/>
        </w:rPr>
      </w:pPr>
      <w:proofErr w:type="spellStart"/>
      <w:r>
        <w:rPr>
          <w:b/>
        </w:rPr>
        <w:t>Оргмомент</w:t>
      </w:r>
      <w:proofErr w:type="spellEnd"/>
    </w:p>
    <w:p w:rsidR="00FB48C2" w:rsidRDefault="00FB48C2" w:rsidP="00FB48C2">
      <w:pPr>
        <w:ind w:left="-240" w:firstLine="709"/>
      </w:pPr>
      <w:r>
        <w:t>Урок необыкновенный, потому что на нем присутствуют гости. Поэтому наша задача порадовать их, показать какие вы у них замечательные, трудолюбивые, находчивые, внимательные и смекалистые!</w:t>
      </w:r>
    </w:p>
    <w:p w:rsidR="00FB48C2" w:rsidRDefault="00FB48C2" w:rsidP="00FB48C2">
      <w:pPr>
        <w:ind w:left="-240" w:firstLine="709"/>
      </w:pPr>
      <w:r>
        <w:t>Обсуждение эпитета к уроку.</w:t>
      </w:r>
    </w:p>
    <w:p w:rsidR="00FB48C2" w:rsidRDefault="00FB48C2" w:rsidP="00FB48C2">
      <w:pPr>
        <w:ind w:left="-240" w:firstLine="709"/>
      </w:pPr>
    </w:p>
    <w:p w:rsidR="001F6726" w:rsidRDefault="00FB48C2" w:rsidP="00FB48C2">
      <w:pPr>
        <w:ind w:left="-240" w:firstLine="709"/>
      </w:pPr>
      <w:r w:rsidRPr="000C426A">
        <w:rPr>
          <w:b/>
          <w:lang w:val="en-US"/>
        </w:rPr>
        <w:t>II</w:t>
      </w:r>
      <w:r>
        <w:rPr>
          <w:b/>
        </w:rPr>
        <w:t>Устная разминка</w:t>
      </w:r>
      <w:r w:rsidRPr="000C426A">
        <w:t>(</w:t>
      </w:r>
      <w:r>
        <w:t>задание написано с перемены, ребята его разбирают заранее)</w:t>
      </w:r>
    </w:p>
    <w:p w:rsidR="001F6726" w:rsidRDefault="001F6726" w:rsidP="00FB48C2">
      <w:pPr>
        <w:ind w:left="-240" w:firstLine="709"/>
      </w:pPr>
      <w:r w:rsidRPr="001F6726">
        <w:t>Мы в течение 1 четверти работали с  натуральными числами. Сегодня мы продолжим эту работу…</w:t>
      </w:r>
    </w:p>
    <w:p w:rsidR="00FB48C2" w:rsidRDefault="001F6726" w:rsidP="00FB48C2">
      <w:pPr>
        <w:ind w:left="-240" w:firstLine="709"/>
      </w:pPr>
      <w:r w:rsidRPr="001F6726">
        <w:t xml:space="preserve"> Давайте проверим себя, как мы умеем решать сложные задания</w:t>
      </w:r>
    </w:p>
    <w:p w:rsidR="00FB48C2" w:rsidRDefault="00FB48C2" w:rsidP="00FB48C2">
      <w:pPr>
        <w:ind w:left="-240" w:firstLine="709"/>
      </w:pPr>
    </w:p>
    <w:p w:rsidR="00FB48C2" w:rsidRDefault="00FB48C2" w:rsidP="00FB48C2">
      <w:pPr>
        <w:ind w:left="-240" w:firstLine="709"/>
      </w:pPr>
      <w:r>
        <w:t>1)Переложи одну палочку так, чтобы равенство стало верным:</w:t>
      </w:r>
    </w:p>
    <w:p w:rsidR="00FB48C2" w:rsidRDefault="00FB48C2" w:rsidP="00FB48C2">
      <w:pPr>
        <w:ind w:left="-240" w:firstLine="709"/>
      </w:pPr>
    </w:p>
    <w:p w:rsidR="00FB48C2" w:rsidRPr="000C426A" w:rsidRDefault="00FB48C2" w:rsidP="00FB48C2">
      <w:pPr>
        <w:ind w:left="-240" w:firstLine="709"/>
        <w:rPr>
          <w:sz w:val="36"/>
          <w:szCs w:val="36"/>
          <w:lang w:val="en-US"/>
        </w:rPr>
      </w:pPr>
      <w:r w:rsidRPr="000C426A">
        <w:rPr>
          <w:sz w:val="36"/>
          <w:szCs w:val="36"/>
          <w:lang w:val="en-US"/>
        </w:rPr>
        <w:t>XIII=VII-VI</w:t>
      </w:r>
    </w:p>
    <w:p w:rsidR="00FB48C2" w:rsidRDefault="00FB48C2" w:rsidP="00FB48C2">
      <w:pPr>
        <w:ind w:left="-240" w:firstLine="709"/>
        <w:rPr>
          <w:sz w:val="36"/>
          <w:szCs w:val="36"/>
          <w:lang w:val="en-US"/>
        </w:rPr>
      </w:pPr>
      <w:r w:rsidRPr="000C426A">
        <w:rPr>
          <w:sz w:val="36"/>
          <w:szCs w:val="36"/>
          <w:lang w:val="en-US"/>
        </w:rPr>
        <w:t>VII=V-I</w:t>
      </w:r>
    </w:p>
    <w:p w:rsidR="00FB48C2" w:rsidRDefault="00FB48C2" w:rsidP="00FB48C2">
      <w:pPr>
        <w:ind w:left="-240" w:firstLine="709"/>
        <w:rPr>
          <w:sz w:val="36"/>
          <w:szCs w:val="36"/>
        </w:rPr>
      </w:pPr>
      <w:r>
        <w:rPr>
          <w:sz w:val="36"/>
          <w:szCs w:val="36"/>
          <w:lang w:val="en-US"/>
        </w:rPr>
        <w:t>IX</w:t>
      </w:r>
      <w:r w:rsidRPr="00FB48C2">
        <w:rPr>
          <w:sz w:val="36"/>
          <w:szCs w:val="36"/>
        </w:rPr>
        <w:t>-</w:t>
      </w:r>
      <w:r>
        <w:rPr>
          <w:sz w:val="36"/>
          <w:szCs w:val="36"/>
          <w:lang w:val="en-US"/>
        </w:rPr>
        <w:t>V</w:t>
      </w:r>
      <w:r w:rsidRPr="00FB48C2">
        <w:rPr>
          <w:sz w:val="36"/>
          <w:szCs w:val="36"/>
        </w:rPr>
        <w:t>=</w:t>
      </w:r>
      <w:r>
        <w:rPr>
          <w:sz w:val="36"/>
          <w:szCs w:val="36"/>
          <w:lang w:val="en-US"/>
        </w:rPr>
        <w:t>VI</w:t>
      </w:r>
    </w:p>
    <w:p w:rsidR="00FB48C2" w:rsidRDefault="00FB48C2" w:rsidP="00FB48C2">
      <w:pPr>
        <w:ind w:left="-240" w:firstLine="709"/>
      </w:pPr>
    </w:p>
    <w:p w:rsidR="00EE5E07" w:rsidRDefault="00FB48C2" w:rsidP="00EE5E07">
      <w:pPr>
        <w:ind w:left="-240" w:firstLine="709"/>
      </w:pPr>
      <w:r>
        <w:t>2)Кто быстрее вычислит значение выражения:</w:t>
      </w:r>
    </w:p>
    <w:p w:rsidR="00EE5E07" w:rsidRDefault="00EE5E07" w:rsidP="00EE5E07">
      <w:pPr>
        <w:ind w:left="-240" w:firstLine="709"/>
      </w:pPr>
      <w:r>
        <w:t>а)59·(83456-83455)+27034-27034=59</w:t>
      </w:r>
    </w:p>
    <w:p w:rsidR="00EE5E07" w:rsidRDefault="00EE5E07" w:rsidP="00EE5E07">
      <w:pPr>
        <w:ind w:left="-240" w:firstLine="709"/>
      </w:pPr>
    </w:p>
    <w:p w:rsidR="00EE5E07" w:rsidRDefault="00EE5E07" w:rsidP="00EE5E07">
      <w:pPr>
        <w:ind w:left="-240" w:firstLine="709"/>
      </w:pPr>
      <w:r>
        <w:t>б)(86·7-7·86)+356+44=400</w:t>
      </w:r>
    </w:p>
    <w:p w:rsidR="00EE5E07" w:rsidRDefault="00EE5E07" w:rsidP="00EE5E07">
      <w:pPr>
        <w:ind w:left="-240" w:firstLine="709"/>
      </w:pPr>
    </w:p>
    <w:p w:rsidR="00FB48C2" w:rsidRDefault="00EE5E07" w:rsidP="00EE5E07">
      <w:pPr>
        <w:ind w:left="-240" w:firstLine="709"/>
      </w:pPr>
      <w:r>
        <w:t>в)(72·20)·5-200=700</w:t>
      </w:r>
    </w:p>
    <w:p w:rsidR="00FB48C2" w:rsidRDefault="00FB48C2" w:rsidP="00FB48C2">
      <w:pPr>
        <w:ind w:left="-240" w:firstLine="709"/>
      </w:pPr>
    </w:p>
    <w:p w:rsidR="00FB48C2" w:rsidRDefault="00FB48C2" w:rsidP="00EE5E07"/>
    <w:p w:rsidR="00CD5E76" w:rsidRDefault="00CD5E76" w:rsidP="00CD5E76">
      <w:pPr>
        <w:ind w:left="-240" w:firstLine="709"/>
        <w:rPr>
          <w:b/>
        </w:rPr>
      </w:pPr>
      <w:r>
        <w:rPr>
          <w:b/>
          <w:lang w:val="en-US"/>
        </w:rPr>
        <w:t>III</w:t>
      </w:r>
      <w:r>
        <w:rPr>
          <w:b/>
        </w:rPr>
        <w:t>Постановка цели урока</w:t>
      </w:r>
    </w:p>
    <w:p w:rsidR="001F6726" w:rsidRDefault="001F6726" w:rsidP="00CD5E76">
      <w:pPr>
        <w:ind w:left="-240" w:firstLine="709"/>
      </w:pPr>
    </w:p>
    <w:p w:rsidR="001F6726" w:rsidRDefault="001F6726" w:rsidP="001F6726">
      <w:pPr>
        <w:ind w:left="-240" w:firstLine="709"/>
      </w:pPr>
      <w:r>
        <w:t>ПРОБЛЕМА: С каким математическим действием мы сегодня еще не встречались?</w:t>
      </w:r>
    </w:p>
    <w:p w:rsidR="00CD5E76" w:rsidRDefault="001F6726" w:rsidP="001F6726">
      <w:pPr>
        <w:ind w:left="-240" w:firstLine="709"/>
      </w:pPr>
      <w:r>
        <w:t>Посмотрите на следующие задания и ответьте, каким действием будем находить неизвестное?</w:t>
      </w:r>
    </w:p>
    <w:p w:rsidR="001F6726" w:rsidRDefault="001F6726" w:rsidP="001F6726">
      <w:pPr>
        <w:ind w:left="-240" w:firstLine="709"/>
      </w:pPr>
      <w:r w:rsidRPr="001F6726">
        <w:t>1)Начнем с уравнений  Х∙6=24                 45</w:t>
      </w:r>
      <w:proofErr w:type="gramStart"/>
      <w:r w:rsidRPr="001F6726">
        <w:t>∙У</w:t>
      </w:r>
      <w:proofErr w:type="gramEnd"/>
      <w:r w:rsidRPr="001F6726">
        <w:t>=90</w:t>
      </w:r>
    </w:p>
    <w:p w:rsidR="00CD5E76" w:rsidRDefault="00CD5E76" w:rsidP="00CD5E76">
      <w:pPr>
        <w:ind w:left="-240" w:firstLine="709"/>
        <w:rPr>
          <w:b/>
        </w:rPr>
      </w:pPr>
      <w:r w:rsidRPr="00F479A4">
        <w:rPr>
          <w:b/>
          <w:lang w:val="en-US"/>
        </w:rPr>
        <w:t>IV</w:t>
      </w:r>
      <w:r>
        <w:rPr>
          <w:b/>
        </w:rPr>
        <w:t>Разбор нового материала на основе ранее изученного</w:t>
      </w:r>
    </w:p>
    <w:p w:rsidR="00CD5E76" w:rsidRDefault="00CD5E76" w:rsidP="00CD5E76">
      <w:pPr>
        <w:ind w:left="-240" w:firstLine="709"/>
        <w:rPr>
          <w:b/>
        </w:rPr>
      </w:pPr>
    </w:p>
    <w:p w:rsidR="00CD5E76" w:rsidRDefault="00CD5E76" w:rsidP="001F6726">
      <w:r>
        <w:t>Какие компоненты деления вы знаете? Эти понятия (делимое, частное, делитель) впервые ввел в России Магницкий. Кто это и как его звали по настоящему,  подготовьте ответы на эти вопросы к следующему уроку (демонстрация фотографии).</w:t>
      </w:r>
    </w:p>
    <w:p w:rsidR="001F6726" w:rsidRDefault="001F6726" w:rsidP="00CD5E76">
      <w:pPr>
        <w:ind w:left="-240" w:firstLine="709"/>
      </w:pPr>
    </w:p>
    <w:p w:rsidR="001F6726" w:rsidRPr="001F6726" w:rsidRDefault="001F6726" w:rsidP="001F6726">
      <w:pPr>
        <w:ind w:left="-240" w:firstLine="709"/>
        <w:rPr>
          <w:b/>
        </w:rPr>
      </w:pPr>
      <w:r w:rsidRPr="001F6726">
        <w:rPr>
          <w:b/>
        </w:rPr>
        <w:t>Историческая справка</w:t>
      </w:r>
    </w:p>
    <w:p w:rsidR="001F6726" w:rsidRDefault="001F6726" w:rsidP="001F6726">
      <w:pPr>
        <w:ind w:left="-240" w:firstLine="709"/>
      </w:pPr>
      <w:r>
        <w:t xml:space="preserve">Делению обучалось человечество дольше всего. До сих пор среди итальянских поговорок сохранилась «Трудная вещь – деление». Это трудно и технически, с точки зрения математики, и, наверное, нравственности: </w:t>
      </w:r>
      <w:proofErr w:type="gramStart"/>
      <w:r>
        <w:t>ни каждому</w:t>
      </w:r>
      <w:proofErr w:type="gramEnd"/>
      <w:r>
        <w:t xml:space="preserve"> человеку дано умение делится и делить.  Поделись </w:t>
      </w:r>
      <w:proofErr w:type="spellStart"/>
      <w:r>
        <w:t>улыбкоюсвоей</w:t>
      </w:r>
      <w:proofErr w:type="spellEnd"/>
      <w:r>
        <w:t xml:space="preserve"> и она не раз еще к тебе вернется!</w:t>
      </w:r>
    </w:p>
    <w:p w:rsidR="001F6726" w:rsidRDefault="001F6726" w:rsidP="001F6726">
      <w:pPr>
        <w:ind w:left="-240" w:firstLine="709"/>
      </w:pPr>
      <w:r>
        <w:t>Человек, усвоивший в средние века деление, получал звание «доктора абака». Что такое абак? Демонстрирую счеты. Сначала знака для этого действия не было. Писали словом, индийские математики-первой буквой названия действия. Знак двоеточия для обозначения деления вошел  в употребление в конце XVII века (в 1684 году) благодаря знаменитому немецкому математику Готфриду Вильгельму Лейбницу (фото). Каким еще знаком обозначают деление? (косая черточка). Этот знак первым стал использовать итальянский ученый XIII века Фибоначчи</w:t>
      </w:r>
      <w:proofErr w:type="gramStart"/>
      <w:r>
        <w:t>.</w:t>
      </w:r>
      <w:proofErr w:type="gramEnd"/>
      <w:r>
        <w:t xml:space="preserve"> (</w:t>
      </w:r>
      <w:proofErr w:type="gramStart"/>
      <w:r>
        <w:t>ф</w:t>
      </w:r>
      <w:proofErr w:type="gramEnd"/>
      <w:r>
        <w:t>ото).</w:t>
      </w:r>
    </w:p>
    <w:p w:rsidR="001F6726" w:rsidRDefault="001F6726" w:rsidP="001F6726">
      <w:pPr>
        <w:ind w:left="-240" w:firstLine="709"/>
      </w:pPr>
      <w:r>
        <w:t>VI Зарядка</w:t>
      </w:r>
    </w:p>
    <w:p w:rsidR="001F6726" w:rsidRDefault="001F6726" w:rsidP="00CD5E76">
      <w:pPr>
        <w:ind w:left="-240" w:firstLine="709"/>
      </w:pPr>
    </w:p>
    <w:p w:rsidR="00CD5E76" w:rsidRDefault="00E15548" w:rsidP="00CD5E76">
      <w:pPr>
        <w:ind w:left="-240" w:firstLine="709"/>
      </w:pPr>
      <w:r>
        <w:t>Работа в парах на столе карточка</w:t>
      </w:r>
    </w:p>
    <w:p w:rsidR="00E15548" w:rsidRDefault="00E15548" w:rsidP="00CD5E76">
      <w:pPr>
        <w:ind w:left="-240" w:firstLine="709"/>
      </w:pPr>
      <w:r>
        <w:t xml:space="preserve">Установить </w:t>
      </w:r>
      <w:r w:rsidR="001F6726">
        <w:t>соответствие</w:t>
      </w:r>
    </w:p>
    <w:p w:rsidR="00E15548" w:rsidRDefault="00E15548" w:rsidP="00CD5E76">
      <w:pPr>
        <w:ind w:left="-240" w:firstLine="709"/>
      </w:pPr>
    </w:p>
    <w:tbl>
      <w:tblPr>
        <w:tblW w:w="12920" w:type="dxa"/>
        <w:tblCellMar>
          <w:left w:w="0" w:type="dxa"/>
          <w:right w:w="0" w:type="dxa"/>
        </w:tblCellMar>
        <w:tblLook w:val="0600"/>
      </w:tblPr>
      <w:tblGrid>
        <w:gridCol w:w="4760"/>
        <w:gridCol w:w="8160"/>
      </w:tblGrid>
      <w:tr w:rsidR="00E15548" w:rsidRPr="008B1E5D" w:rsidTr="008B1E5D">
        <w:trPr>
          <w:trHeight w:val="260"/>
        </w:trPr>
        <w:tc>
          <w:tcPr>
            <w:tcW w:w="129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5548" w:rsidRPr="00E15548" w:rsidRDefault="008B1E5D" w:rsidP="00E15548">
            <w:pPr>
              <w:ind w:left="605" w:hanging="432"/>
              <w:jc w:val="center"/>
              <w:textAlignment w:val="baseline"/>
              <w:rPr>
                <w:rFonts w:ascii="Arial" w:hAnsi="Arial" w:cs="Arial"/>
              </w:rPr>
            </w:pPr>
            <w:r>
              <w:rPr>
                <w:b/>
                <w:bCs/>
                <w:i/>
                <w:iCs/>
                <w:color w:val="7030A0"/>
                <w:kern w:val="24"/>
              </w:rPr>
              <w:t>а</w:t>
            </w:r>
            <w:proofErr w:type="gramStart"/>
            <w:r w:rsidR="00E15548" w:rsidRPr="008B1E5D">
              <w:rPr>
                <w:b/>
                <w:bCs/>
                <w:i/>
                <w:iCs/>
                <w:color w:val="7030A0"/>
                <w:kern w:val="24"/>
              </w:rPr>
              <w:t>:в</w:t>
            </w:r>
            <w:proofErr w:type="gramEnd"/>
            <w:r w:rsidR="00E15548" w:rsidRPr="008B1E5D">
              <w:rPr>
                <w:b/>
                <w:bCs/>
                <w:i/>
                <w:iCs/>
                <w:color w:val="7030A0"/>
                <w:kern w:val="24"/>
              </w:rPr>
              <w:t>=с</w:t>
            </w:r>
          </w:p>
        </w:tc>
      </w:tr>
      <w:tr w:rsidR="00E15548" w:rsidRPr="00E15548" w:rsidTr="008B1E5D">
        <w:trPr>
          <w:trHeight w:val="364"/>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5548" w:rsidRPr="00E15548" w:rsidRDefault="00E15548" w:rsidP="00E15548">
            <w:pPr>
              <w:ind w:left="547" w:hanging="547"/>
              <w:textAlignment w:val="baseline"/>
              <w:rPr>
                <w:rFonts w:ascii="Arial" w:hAnsi="Arial" w:cs="Arial"/>
              </w:rPr>
            </w:pPr>
            <w:r w:rsidRPr="008B1E5D">
              <w:rPr>
                <w:b/>
                <w:bCs/>
                <w:i/>
                <w:iCs/>
                <w:color w:val="7030A0"/>
                <w:kern w:val="24"/>
              </w:rPr>
              <w:t xml:space="preserve">1)    </w:t>
            </w:r>
            <w:r w:rsidRPr="008B1E5D">
              <w:rPr>
                <w:b/>
                <w:bCs/>
                <w:i/>
                <w:iCs/>
                <w:color w:val="7030A0"/>
                <w:kern w:val="24"/>
                <w:lang w:val="en-US"/>
              </w:rPr>
              <w:t xml:space="preserve">a </w:t>
            </w:r>
          </w:p>
        </w:tc>
        <w:tc>
          <w:tcPr>
            <w:tcW w:w="8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5548" w:rsidRPr="00E15548" w:rsidRDefault="00E15548" w:rsidP="00E15548">
            <w:pPr>
              <w:ind w:left="605" w:hanging="432"/>
              <w:textAlignment w:val="baseline"/>
              <w:rPr>
                <w:rFonts w:ascii="Arial" w:hAnsi="Arial" w:cs="Arial"/>
              </w:rPr>
            </w:pPr>
            <w:r w:rsidRPr="008B1E5D">
              <w:rPr>
                <w:b/>
                <w:bCs/>
                <w:color w:val="7030A0"/>
                <w:kern w:val="24"/>
              </w:rPr>
              <w:t>а) делитель</w:t>
            </w:r>
          </w:p>
        </w:tc>
      </w:tr>
      <w:tr w:rsidR="00E15548" w:rsidRPr="00E15548" w:rsidTr="008B1E5D">
        <w:trPr>
          <w:trHeight w:val="374"/>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5548" w:rsidRPr="00E15548" w:rsidRDefault="00E15548" w:rsidP="00E15548">
            <w:pPr>
              <w:ind w:left="547" w:hanging="547"/>
              <w:textAlignment w:val="baseline"/>
              <w:rPr>
                <w:rFonts w:ascii="Arial" w:hAnsi="Arial" w:cs="Arial"/>
              </w:rPr>
            </w:pPr>
            <w:r w:rsidRPr="008B1E5D">
              <w:rPr>
                <w:b/>
                <w:bCs/>
                <w:i/>
                <w:iCs/>
                <w:color w:val="7030A0"/>
                <w:kern w:val="24"/>
              </w:rPr>
              <w:t>2)    в</w:t>
            </w:r>
          </w:p>
        </w:tc>
        <w:tc>
          <w:tcPr>
            <w:tcW w:w="8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5548" w:rsidRPr="00E15548" w:rsidRDefault="00E15548" w:rsidP="00E15548">
            <w:pPr>
              <w:ind w:left="605" w:hanging="432"/>
              <w:textAlignment w:val="baseline"/>
              <w:rPr>
                <w:rFonts w:ascii="Arial" w:hAnsi="Arial" w:cs="Arial"/>
              </w:rPr>
            </w:pPr>
            <w:r w:rsidRPr="008B1E5D">
              <w:rPr>
                <w:b/>
                <w:bCs/>
                <w:color w:val="7030A0"/>
                <w:kern w:val="24"/>
              </w:rPr>
              <w:t>б) частное</w:t>
            </w:r>
          </w:p>
        </w:tc>
      </w:tr>
      <w:tr w:rsidR="00E15548" w:rsidRPr="00E15548" w:rsidTr="008B1E5D">
        <w:trPr>
          <w:trHeight w:val="395"/>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5548" w:rsidRPr="00E15548" w:rsidRDefault="00E15548" w:rsidP="00E15548">
            <w:pPr>
              <w:ind w:left="547" w:hanging="547"/>
              <w:textAlignment w:val="baseline"/>
              <w:rPr>
                <w:rFonts w:ascii="Arial" w:hAnsi="Arial" w:cs="Arial"/>
              </w:rPr>
            </w:pPr>
            <w:r w:rsidRPr="008B1E5D">
              <w:rPr>
                <w:b/>
                <w:bCs/>
                <w:i/>
                <w:iCs/>
                <w:color w:val="7030A0"/>
                <w:kern w:val="24"/>
              </w:rPr>
              <w:t>3)     с</w:t>
            </w:r>
          </w:p>
        </w:tc>
        <w:tc>
          <w:tcPr>
            <w:tcW w:w="8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5548" w:rsidRPr="00E15548" w:rsidRDefault="00E15548" w:rsidP="00E15548">
            <w:pPr>
              <w:ind w:left="605" w:hanging="432"/>
              <w:textAlignment w:val="baseline"/>
              <w:rPr>
                <w:rFonts w:ascii="Arial" w:hAnsi="Arial" w:cs="Arial"/>
              </w:rPr>
            </w:pPr>
            <w:r w:rsidRPr="008B1E5D">
              <w:rPr>
                <w:b/>
                <w:bCs/>
                <w:color w:val="7030A0"/>
                <w:kern w:val="24"/>
              </w:rPr>
              <w:t>в) делимое</w:t>
            </w:r>
          </w:p>
        </w:tc>
      </w:tr>
      <w:tr w:rsidR="00B87A7D" w:rsidRPr="008B1E5D" w:rsidTr="008B1E5D">
        <w:trPr>
          <w:trHeight w:val="400"/>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87A7D" w:rsidRPr="008B1E5D" w:rsidRDefault="00B87A7D" w:rsidP="00E15548">
            <w:pPr>
              <w:ind w:left="547" w:hanging="547"/>
              <w:textAlignment w:val="baseline"/>
              <w:rPr>
                <w:b/>
                <w:bCs/>
                <w:i/>
                <w:iCs/>
                <w:color w:val="7030A0"/>
                <w:kern w:val="24"/>
              </w:rPr>
            </w:pPr>
            <w:r w:rsidRPr="008B1E5D">
              <w:rPr>
                <w:b/>
                <w:bCs/>
                <w:i/>
                <w:iCs/>
                <w:color w:val="7030A0"/>
                <w:kern w:val="24"/>
              </w:rPr>
              <w:lastRenderedPageBreak/>
              <w:t>4)      а</w:t>
            </w:r>
            <w:proofErr w:type="gramStart"/>
            <w:r w:rsidRPr="008B1E5D">
              <w:rPr>
                <w:b/>
                <w:bCs/>
                <w:i/>
                <w:iCs/>
                <w:color w:val="7030A0"/>
                <w:kern w:val="24"/>
              </w:rPr>
              <w:t xml:space="preserve"> :</w:t>
            </w:r>
            <w:proofErr w:type="gramEnd"/>
            <w:r w:rsidRPr="008B1E5D">
              <w:rPr>
                <w:b/>
                <w:bCs/>
                <w:i/>
                <w:iCs/>
                <w:color w:val="7030A0"/>
                <w:kern w:val="24"/>
              </w:rPr>
              <w:t xml:space="preserve"> а=1</w:t>
            </w:r>
          </w:p>
        </w:tc>
        <w:tc>
          <w:tcPr>
            <w:tcW w:w="8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87A7D" w:rsidRPr="008B1E5D" w:rsidRDefault="00B87A7D" w:rsidP="00B87A7D">
            <w:pPr>
              <w:ind w:left="605" w:hanging="432"/>
              <w:textAlignment w:val="baseline"/>
              <w:rPr>
                <w:b/>
                <w:bCs/>
                <w:color w:val="7030A0"/>
                <w:kern w:val="24"/>
              </w:rPr>
            </w:pPr>
            <w:r w:rsidRPr="008B1E5D">
              <w:rPr>
                <w:b/>
                <w:bCs/>
                <w:color w:val="7030A0"/>
                <w:kern w:val="24"/>
              </w:rPr>
              <w:t>г)   правило деления числа на число</w:t>
            </w:r>
          </w:p>
        </w:tc>
      </w:tr>
      <w:tr w:rsidR="00E15548" w:rsidRPr="00E15548" w:rsidTr="008B1E5D">
        <w:trPr>
          <w:trHeight w:val="236"/>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5548" w:rsidRPr="00E15548" w:rsidRDefault="00E15548" w:rsidP="00E15548">
            <w:pPr>
              <w:ind w:left="547" w:hanging="547"/>
              <w:textAlignment w:val="baseline"/>
              <w:rPr>
                <w:rFonts w:ascii="Arial" w:hAnsi="Arial" w:cs="Arial"/>
              </w:rPr>
            </w:pPr>
            <w:r w:rsidRPr="008B1E5D">
              <w:rPr>
                <w:b/>
                <w:bCs/>
                <w:i/>
                <w:iCs/>
                <w:color w:val="7030A0"/>
                <w:kern w:val="24"/>
              </w:rPr>
              <w:t xml:space="preserve">5)     </w:t>
            </w:r>
            <w:r w:rsidRPr="008B1E5D">
              <w:rPr>
                <w:b/>
                <w:bCs/>
                <w:i/>
                <w:iCs/>
                <w:color w:val="7030A0"/>
                <w:kern w:val="24"/>
                <w:lang w:val="en-US"/>
              </w:rPr>
              <w:t>0</w:t>
            </w:r>
            <w:proofErr w:type="gramStart"/>
            <w:r w:rsidRPr="008B1E5D">
              <w:rPr>
                <w:b/>
                <w:bCs/>
                <w:i/>
                <w:iCs/>
                <w:color w:val="7030A0"/>
                <w:kern w:val="24"/>
                <w:lang w:val="en-US"/>
              </w:rPr>
              <w:t xml:space="preserve"> :</w:t>
            </w:r>
            <w:proofErr w:type="gramEnd"/>
            <w:r w:rsidRPr="008B1E5D">
              <w:rPr>
                <w:b/>
                <w:bCs/>
                <w:i/>
                <w:iCs/>
                <w:color w:val="7030A0"/>
                <w:kern w:val="24"/>
                <w:lang w:val="en-US"/>
              </w:rPr>
              <w:t xml:space="preserve"> a = 0</w:t>
            </w:r>
          </w:p>
        </w:tc>
        <w:tc>
          <w:tcPr>
            <w:tcW w:w="8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5548" w:rsidRPr="00E15548" w:rsidRDefault="00B87A7D" w:rsidP="00B87A7D">
            <w:pPr>
              <w:ind w:left="605" w:hanging="432"/>
              <w:textAlignment w:val="baseline"/>
              <w:rPr>
                <w:rFonts w:ascii="Arial" w:hAnsi="Arial" w:cs="Arial"/>
              </w:rPr>
            </w:pPr>
            <w:r w:rsidRPr="008B1E5D">
              <w:rPr>
                <w:b/>
                <w:bCs/>
                <w:color w:val="7030A0"/>
                <w:kern w:val="24"/>
              </w:rPr>
              <w:t>д</w:t>
            </w:r>
            <w:r w:rsidR="00E15548" w:rsidRPr="008B1E5D">
              <w:rPr>
                <w:b/>
                <w:bCs/>
                <w:color w:val="7030A0"/>
                <w:kern w:val="24"/>
              </w:rPr>
              <w:t xml:space="preserve">)   правило </w:t>
            </w:r>
            <w:r w:rsidRPr="008B1E5D">
              <w:rPr>
                <w:b/>
                <w:bCs/>
                <w:color w:val="7030A0"/>
                <w:kern w:val="24"/>
              </w:rPr>
              <w:t>деления</w:t>
            </w:r>
            <w:r w:rsidR="00E15548" w:rsidRPr="008B1E5D">
              <w:rPr>
                <w:b/>
                <w:bCs/>
                <w:color w:val="7030A0"/>
                <w:kern w:val="24"/>
              </w:rPr>
              <w:t xml:space="preserve"> числа на </w:t>
            </w:r>
            <w:r w:rsidRPr="008B1E5D">
              <w:rPr>
                <w:b/>
                <w:bCs/>
                <w:color w:val="7030A0"/>
                <w:kern w:val="24"/>
              </w:rPr>
              <w:t>единицу</w:t>
            </w:r>
          </w:p>
        </w:tc>
      </w:tr>
      <w:tr w:rsidR="00E15548" w:rsidRPr="00E15548" w:rsidTr="008B1E5D">
        <w:trPr>
          <w:trHeight w:val="369"/>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5548" w:rsidRPr="00E15548" w:rsidRDefault="00E15548" w:rsidP="00B87A7D">
            <w:pPr>
              <w:ind w:left="547" w:hanging="547"/>
              <w:textAlignment w:val="baseline"/>
              <w:rPr>
                <w:rFonts w:ascii="Arial" w:hAnsi="Arial" w:cs="Arial"/>
              </w:rPr>
            </w:pPr>
            <w:r w:rsidRPr="008B1E5D">
              <w:rPr>
                <w:b/>
                <w:bCs/>
                <w:i/>
                <w:iCs/>
                <w:color w:val="7030A0"/>
                <w:kern w:val="24"/>
              </w:rPr>
              <w:t xml:space="preserve">6)     </w:t>
            </w:r>
            <w:r w:rsidR="00B87A7D" w:rsidRPr="008B1E5D">
              <w:rPr>
                <w:b/>
                <w:bCs/>
                <w:i/>
                <w:iCs/>
                <w:color w:val="7030A0"/>
                <w:kern w:val="24"/>
                <w:lang w:val="en-US"/>
              </w:rPr>
              <w:t>a</w:t>
            </w:r>
            <w:r w:rsidR="00B87A7D" w:rsidRPr="008B1E5D">
              <w:rPr>
                <w:b/>
                <w:bCs/>
                <w:i/>
                <w:iCs/>
                <w:color w:val="7030A0"/>
                <w:kern w:val="24"/>
              </w:rPr>
              <w:t>:</w:t>
            </w:r>
            <w:r w:rsidRPr="008B1E5D">
              <w:rPr>
                <w:b/>
                <w:bCs/>
                <w:i/>
                <w:iCs/>
                <w:color w:val="7030A0"/>
                <w:kern w:val="24"/>
                <w:lang w:val="en-US"/>
              </w:rPr>
              <w:t xml:space="preserve"> 0 </w:t>
            </w:r>
            <w:r w:rsidR="00F34948">
              <w:rPr>
                <w:b/>
                <w:bCs/>
                <w:i/>
                <w:iCs/>
                <w:color w:val="7030A0"/>
                <w:kern w:val="24"/>
              </w:rPr>
              <w:t xml:space="preserve">- </w:t>
            </w:r>
            <w:r w:rsidR="00B87A7D" w:rsidRPr="008B1E5D">
              <w:rPr>
                <w:b/>
                <w:bCs/>
                <w:i/>
                <w:iCs/>
                <w:color w:val="FF0000"/>
                <w:kern w:val="24"/>
              </w:rPr>
              <w:t>НЕЛЬЗЯ!</w:t>
            </w:r>
          </w:p>
        </w:tc>
        <w:tc>
          <w:tcPr>
            <w:tcW w:w="8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5548" w:rsidRPr="00E15548" w:rsidRDefault="00B87A7D" w:rsidP="00E15548">
            <w:pPr>
              <w:ind w:left="605" w:hanging="432"/>
              <w:textAlignment w:val="baseline"/>
              <w:rPr>
                <w:rFonts w:ascii="Arial" w:hAnsi="Arial" w:cs="Arial"/>
              </w:rPr>
            </w:pPr>
            <w:r w:rsidRPr="008B1E5D">
              <w:rPr>
                <w:b/>
                <w:bCs/>
                <w:color w:val="7030A0"/>
                <w:kern w:val="24"/>
              </w:rPr>
              <w:t>е</w:t>
            </w:r>
            <w:r w:rsidR="00E15548" w:rsidRPr="008B1E5D">
              <w:rPr>
                <w:b/>
                <w:bCs/>
                <w:color w:val="7030A0"/>
                <w:kern w:val="24"/>
              </w:rPr>
              <w:t>)   Правило деления нуля на число</w:t>
            </w:r>
          </w:p>
        </w:tc>
      </w:tr>
      <w:tr w:rsidR="00E15548" w:rsidRPr="00E15548" w:rsidTr="008B1E5D">
        <w:trPr>
          <w:trHeight w:val="526"/>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5548" w:rsidRPr="00E15548" w:rsidRDefault="00E15548" w:rsidP="00E15548">
            <w:pPr>
              <w:ind w:left="547" w:hanging="547"/>
              <w:textAlignment w:val="baseline"/>
              <w:rPr>
                <w:rFonts w:ascii="Arial" w:hAnsi="Arial" w:cs="Arial"/>
              </w:rPr>
            </w:pPr>
            <w:r w:rsidRPr="008B1E5D">
              <w:rPr>
                <w:b/>
                <w:bCs/>
                <w:i/>
                <w:iCs/>
                <w:color w:val="7030A0"/>
                <w:kern w:val="24"/>
              </w:rPr>
              <w:t xml:space="preserve">7)     </w:t>
            </w:r>
            <w:r w:rsidRPr="008B1E5D">
              <w:rPr>
                <w:b/>
                <w:bCs/>
                <w:i/>
                <w:iCs/>
                <w:color w:val="7030A0"/>
                <w:kern w:val="24"/>
                <w:lang w:val="en-US"/>
              </w:rPr>
              <w:t>a</w:t>
            </w:r>
            <w:r w:rsidRPr="008B1E5D">
              <w:rPr>
                <w:b/>
                <w:bCs/>
                <w:i/>
                <w:iCs/>
                <w:color w:val="7030A0"/>
                <w:kern w:val="24"/>
              </w:rPr>
              <w:t>:</w:t>
            </w:r>
            <w:r w:rsidRPr="008B1E5D">
              <w:rPr>
                <w:b/>
                <w:bCs/>
                <w:i/>
                <w:iCs/>
                <w:color w:val="7030A0"/>
                <w:kern w:val="24"/>
                <w:lang w:val="en-US"/>
              </w:rPr>
              <w:t xml:space="preserve"> 1 = a</w:t>
            </w:r>
          </w:p>
        </w:tc>
        <w:tc>
          <w:tcPr>
            <w:tcW w:w="8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15548" w:rsidRPr="00E15548" w:rsidRDefault="00B87A7D" w:rsidP="00B87A7D">
            <w:pPr>
              <w:ind w:left="605" w:hanging="432"/>
              <w:textAlignment w:val="baseline"/>
              <w:rPr>
                <w:rFonts w:ascii="Arial" w:hAnsi="Arial" w:cs="Arial"/>
              </w:rPr>
            </w:pPr>
            <w:r w:rsidRPr="008B1E5D">
              <w:rPr>
                <w:b/>
                <w:bCs/>
                <w:color w:val="7030A0"/>
                <w:kern w:val="24"/>
              </w:rPr>
              <w:t>ж</w:t>
            </w:r>
            <w:r w:rsidR="00E15548" w:rsidRPr="008B1E5D">
              <w:rPr>
                <w:b/>
                <w:bCs/>
                <w:color w:val="7030A0"/>
                <w:kern w:val="24"/>
              </w:rPr>
              <w:t xml:space="preserve">)   Правило </w:t>
            </w:r>
            <w:r w:rsidRPr="008B1E5D">
              <w:rPr>
                <w:b/>
                <w:bCs/>
                <w:color w:val="7030A0"/>
                <w:kern w:val="24"/>
              </w:rPr>
              <w:t>деления</w:t>
            </w:r>
            <w:r w:rsidR="00E15548" w:rsidRPr="008B1E5D">
              <w:rPr>
                <w:b/>
                <w:bCs/>
                <w:color w:val="7030A0"/>
                <w:kern w:val="24"/>
              </w:rPr>
              <w:t xml:space="preserve"> числа на нуль</w:t>
            </w:r>
          </w:p>
        </w:tc>
      </w:tr>
    </w:tbl>
    <w:p w:rsidR="00E15548" w:rsidRDefault="00E15548" w:rsidP="00CD5E76">
      <w:pPr>
        <w:ind w:left="-240" w:firstLine="709"/>
      </w:pPr>
    </w:p>
    <w:tbl>
      <w:tblPr>
        <w:tblW w:w="9920" w:type="dxa"/>
        <w:tblCellMar>
          <w:left w:w="0" w:type="dxa"/>
          <w:right w:w="0" w:type="dxa"/>
        </w:tblCellMar>
        <w:tblLook w:val="0600"/>
      </w:tblPr>
      <w:tblGrid>
        <w:gridCol w:w="1418"/>
        <w:gridCol w:w="1417"/>
        <w:gridCol w:w="1417"/>
        <w:gridCol w:w="1417"/>
        <w:gridCol w:w="1417"/>
        <w:gridCol w:w="1417"/>
        <w:gridCol w:w="1417"/>
      </w:tblGrid>
      <w:tr w:rsidR="00F34948" w:rsidRPr="00F34948" w:rsidTr="00F34948">
        <w:trPr>
          <w:trHeight w:val="395"/>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34948" w:rsidRPr="00F34948" w:rsidRDefault="00F34948" w:rsidP="00F34948">
            <w:pPr>
              <w:jc w:val="center"/>
              <w:rPr>
                <w:rFonts w:ascii="Arial" w:hAnsi="Arial" w:cs="Arial"/>
              </w:rPr>
            </w:pPr>
            <w:r w:rsidRPr="00F34948">
              <w:rPr>
                <w:b/>
                <w:bCs/>
                <w:color w:val="000000"/>
                <w:kern w:val="24"/>
              </w:rPr>
              <w:t>1</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34948" w:rsidRPr="00F34948" w:rsidRDefault="00F34948" w:rsidP="00F34948">
            <w:pPr>
              <w:jc w:val="center"/>
              <w:rPr>
                <w:rFonts w:ascii="Arial" w:hAnsi="Arial" w:cs="Arial"/>
              </w:rPr>
            </w:pPr>
            <w:r w:rsidRPr="00F34948">
              <w:rPr>
                <w:b/>
                <w:bCs/>
                <w:color w:val="000000"/>
                <w:kern w:val="24"/>
              </w:rPr>
              <w:t>2</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34948" w:rsidRPr="00F34948" w:rsidRDefault="00F34948" w:rsidP="00F34948">
            <w:pPr>
              <w:jc w:val="center"/>
              <w:rPr>
                <w:rFonts w:ascii="Arial" w:hAnsi="Arial" w:cs="Arial"/>
              </w:rPr>
            </w:pPr>
            <w:r w:rsidRPr="00F34948">
              <w:rPr>
                <w:b/>
                <w:bCs/>
                <w:color w:val="000000"/>
                <w:kern w:val="24"/>
              </w:rPr>
              <w:t>3</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34948" w:rsidRPr="00F34948" w:rsidRDefault="00F34948" w:rsidP="00F34948">
            <w:pPr>
              <w:jc w:val="center"/>
              <w:rPr>
                <w:rFonts w:ascii="Arial" w:hAnsi="Arial" w:cs="Arial"/>
              </w:rPr>
            </w:pPr>
            <w:r w:rsidRPr="00F34948">
              <w:rPr>
                <w:b/>
                <w:bCs/>
                <w:color w:val="000000"/>
                <w:kern w:val="24"/>
              </w:rPr>
              <w:t>4</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34948" w:rsidRPr="00F34948" w:rsidRDefault="00F34948" w:rsidP="00F34948">
            <w:pPr>
              <w:jc w:val="center"/>
              <w:rPr>
                <w:rFonts w:ascii="Arial" w:hAnsi="Arial" w:cs="Arial"/>
              </w:rPr>
            </w:pPr>
            <w:r w:rsidRPr="00F34948">
              <w:rPr>
                <w:b/>
                <w:bCs/>
                <w:color w:val="000000"/>
                <w:kern w:val="24"/>
              </w:rPr>
              <w:t>5</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34948" w:rsidRPr="00F34948" w:rsidRDefault="00F34948" w:rsidP="00F34948">
            <w:pPr>
              <w:jc w:val="center"/>
              <w:rPr>
                <w:rFonts w:ascii="Arial" w:hAnsi="Arial" w:cs="Arial"/>
              </w:rPr>
            </w:pPr>
            <w:r w:rsidRPr="00F34948">
              <w:rPr>
                <w:b/>
                <w:bCs/>
                <w:color w:val="000000"/>
                <w:kern w:val="24"/>
              </w:rPr>
              <w:t>6</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34948" w:rsidRPr="00F34948" w:rsidRDefault="00F34948" w:rsidP="00F34948">
            <w:pPr>
              <w:jc w:val="center"/>
              <w:rPr>
                <w:rFonts w:ascii="Arial" w:hAnsi="Arial" w:cs="Arial"/>
              </w:rPr>
            </w:pPr>
            <w:r w:rsidRPr="00F34948">
              <w:rPr>
                <w:b/>
                <w:bCs/>
                <w:color w:val="000000"/>
                <w:kern w:val="24"/>
              </w:rPr>
              <w:t>7</w:t>
            </w:r>
          </w:p>
        </w:tc>
      </w:tr>
      <w:tr w:rsidR="00F34948" w:rsidRPr="00F34948" w:rsidTr="00F34948">
        <w:trPr>
          <w:trHeight w:val="387"/>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34948" w:rsidRPr="00F34948" w:rsidRDefault="003E4EF7" w:rsidP="00F34948">
            <w:pPr>
              <w:rPr>
                <w:rFonts w:ascii="Arial" w:hAnsi="Arial" w:cs="Arial"/>
              </w:rPr>
            </w:pPr>
            <w:r>
              <w:rPr>
                <w:rFonts w:ascii="Arial" w:hAnsi="Arial" w:cs="Arial"/>
              </w:rPr>
              <w:t>в</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34948" w:rsidRPr="00F34948" w:rsidRDefault="003E4EF7" w:rsidP="00F34948">
            <w:pPr>
              <w:rPr>
                <w:rFonts w:ascii="Arial" w:hAnsi="Arial" w:cs="Arial"/>
              </w:rPr>
            </w:pPr>
            <w:r>
              <w:rPr>
                <w:rFonts w:ascii="Arial" w:hAnsi="Arial" w:cs="Arial"/>
              </w:rPr>
              <w:t>а</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34948" w:rsidRPr="00F34948" w:rsidRDefault="003E4EF7" w:rsidP="00F34948">
            <w:pPr>
              <w:rPr>
                <w:rFonts w:ascii="Arial" w:hAnsi="Arial" w:cs="Arial"/>
              </w:rPr>
            </w:pPr>
            <w:r>
              <w:rPr>
                <w:rFonts w:ascii="Arial" w:hAnsi="Arial" w:cs="Arial"/>
              </w:rPr>
              <w:t>б</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34948" w:rsidRPr="00F34948" w:rsidRDefault="003E4EF7" w:rsidP="00F34948">
            <w:pPr>
              <w:rPr>
                <w:rFonts w:ascii="Arial" w:hAnsi="Arial" w:cs="Arial"/>
              </w:rPr>
            </w:pPr>
            <w:r>
              <w:rPr>
                <w:rFonts w:ascii="Arial" w:hAnsi="Arial" w:cs="Arial"/>
              </w:rPr>
              <w:t>г</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34948" w:rsidRPr="00F34948" w:rsidRDefault="003E4EF7" w:rsidP="00F34948">
            <w:pPr>
              <w:rPr>
                <w:rFonts w:ascii="Arial" w:hAnsi="Arial" w:cs="Arial"/>
              </w:rPr>
            </w:pPr>
            <w:r>
              <w:rPr>
                <w:rFonts w:ascii="Arial" w:hAnsi="Arial" w:cs="Arial"/>
              </w:rPr>
              <w:t>е</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34948" w:rsidRPr="00F34948" w:rsidRDefault="003E4EF7" w:rsidP="00F34948">
            <w:pPr>
              <w:rPr>
                <w:rFonts w:ascii="Arial" w:hAnsi="Arial" w:cs="Arial"/>
              </w:rPr>
            </w:pPr>
            <w:r>
              <w:rPr>
                <w:rFonts w:ascii="Arial" w:hAnsi="Arial" w:cs="Arial"/>
              </w:rPr>
              <w:t>ж</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34948" w:rsidRPr="00F34948" w:rsidRDefault="003E4EF7" w:rsidP="00F34948">
            <w:pPr>
              <w:rPr>
                <w:rFonts w:ascii="Arial" w:hAnsi="Arial" w:cs="Arial"/>
              </w:rPr>
            </w:pPr>
            <w:r>
              <w:rPr>
                <w:rFonts w:ascii="Arial" w:hAnsi="Arial" w:cs="Arial"/>
              </w:rPr>
              <w:t>д</w:t>
            </w:r>
          </w:p>
        </w:tc>
      </w:tr>
    </w:tbl>
    <w:p w:rsidR="00F52A9A" w:rsidRDefault="00F52A9A" w:rsidP="00CD5E76">
      <w:pPr>
        <w:ind w:left="-240" w:firstLine="709"/>
      </w:pPr>
    </w:p>
    <w:p w:rsidR="00F52A9A" w:rsidRDefault="00F52A9A" w:rsidP="00CD5E76">
      <w:pPr>
        <w:ind w:left="-240" w:firstLine="709"/>
      </w:pPr>
    </w:p>
    <w:p w:rsidR="00F52A9A" w:rsidRPr="00F52A9A" w:rsidRDefault="00F52A9A" w:rsidP="00F52A9A">
      <w:pPr>
        <w:ind w:left="-240" w:firstLine="709"/>
      </w:pPr>
      <w:r w:rsidRPr="00F52A9A">
        <w:rPr>
          <w:b/>
          <w:bCs/>
        </w:rPr>
        <w:t>Рассмотрим задачу, которая показывает, что деление нужно в жизни каждому человеку.</w:t>
      </w:r>
    </w:p>
    <w:p w:rsidR="00F52A9A" w:rsidRPr="00F52A9A" w:rsidRDefault="00F52A9A" w:rsidP="00F52A9A">
      <w:pPr>
        <w:ind w:left="-240" w:firstLine="709"/>
        <w:rPr>
          <w:sz w:val="28"/>
          <w:szCs w:val="28"/>
        </w:rPr>
      </w:pPr>
      <w:r w:rsidRPr="00F52A9A">
        <w:rPr>
          <w:b/>
          <w:bCs/>
          <w:i/>
          <w:iCs/>
        </w:rPr>
        <w:t>а</w:t>
      </w:r>
      <w:r w:rsidRPr="00F52A9A">
        <w:rPr>
          <w:b/>
          <w:bCs/>
          <w:i/>
          <w:iCs/>
          <w:sz w:val="28"/>
          <w:szCs w:val="28"/>
        </w:rPr>
        <w:t xml:space="preserve">) </w:t>
      </w:r>
      <w:r w:rsidRPr="00F52A9A">
        <w:rPr>
          <w:i/>
          <w:iCs/>
          <w:sz w:val="28"/>
          <w:szCs w:val="28"/>
        </w:rPr>
        <w:t>Ученик пятого класса в день должен получить 2400 ккал. За обедом он потребляет половину килокалорий, а на полдник десятую часть. Завтрак и ужин имеет одинаковое количество килокалорий. Сколько килокалорий употребляет ученик на завтрак? --</w:t>
      </w:r>
      <w:r w:rsidRPr="00F52A9A">
        <w:rPr>
          <w:sz w:val="28"/>
          <w:szCs w:val="28"/>
        </w:rPr>
        <w:t>Анализируем условие задачи</w:t>
      </w:r>
      <w:proofErr w:type="gramStart"/>
      <w:r w:rsidRPr="00F52A9A">
        <w:rPr>
          <w:sz w:val="28"/>
          <w:szCs w:val="28"/>
        </w:rPr>
        <w:t xml:space="preserve"> Д</w:t>
      </w:r>
      <w:proofErr w:type="gramEnd"/>
      <w:r w:rsidRPr="00F52A9A">
        <w:rPr>
          <w:sz w:val="28"/>
          <w:szCs w:val="28"/>
        </w:rPr>
        <w:t xml:space="preserve">ва ученика решали эту задачу, вот, что у них получилось, давайте поможем им разобраться, кто из них прав. </w:t>
      </w:r>
      <w:r w:rsidRPr="00F52A9A">
        <w:rPr>
          <w:b/>
          <w:bCs/>
          <w:i/>
          <w:iCs/>
          <w:sz w:val="28"/>
          <w:szCs w:val="28"/>
        </w:rPr>
        <w:t xml:space="preserve">Выберите правильное решение задачи (объясните выбор) – </w:t>
      </w:r>
      <w:r w:rsidRPr="00F52A9A">
        <w:rPr>
          <w:sz w:val="28"/>
          <w:szCs w:val="28"/>
        </w:rPr>
        <w:t>работа в парах</w:t>
      </w:r>
    </w:p>
    <w:p w:rsidR="00F52A9A" w:rsidRPr="00F52A9A" w:rsidRDefault="00F52A9A" w:rsidP="00F52A9A">
      <w:pPr>
        <w:ind w:left="-240" w:firstLine="709"/>
      </w:pPr>
    </w:p>
    <w:p w:rsidR="00F52A9A" w:rsidRPr="00F52A9A" w:rsidRDefault="00F52A9A" w:rsidP="00F52A9A">
      <w:pPr>
        <w:ind w:left="-240" w:firstLine="709"/>
        <w:rPr>
          <w:sz w:val="28"/>
          <w:szCs w:val="28"/>
        </w:rPr>
      </w:pPr>
      <w:r w:rsidRPr="00F52A9A">
        <w:rPr>
          <w:b/>
          <w:bCs/>
          <w:i/>
          <w:iCs/>
          <w:sz w:val="28"/>
          <w:szCs w:val="28"/>
        </w:rPr>
        <w:t>1)2400:2=1200</w:t>
      </w:r>
    </w:p>
    <w:p w:rsidR="00F52A9A" w:rsidRPr="00F52A9A" w:rsidRDefault="00F52A9A" w:rsidP="00F52A9A">
      <w:pPr>
        <w:ind w:left="-240" w:firstLine="709"/>
        <w:rPr>
          <w:sz w:val="28"/>
          <w:szCs w:val="28"/>
        </w:rPr>
      </w:pPr>
      <w:r w:rsidRPr="00F52A9A">
        <w:rPr>
          <w:b/>
          <w:bCs/>
          <w:i/>
          <w:iCs/>
          <w:sz w:val="28"/>
          <w:szCs w:val="28"/>
        </w:rPr>
        <w:t>2)2400:10=240</w:t>
      </w:r>
    </w:p>
    <w:p w:rsidR="00F52A9A" w:rsidRPr="00F52A9A" w:rsidRDefault="00F52A9A" w:rsidP="00F52A9A">
      <w:pPr>
        <w:ind w:left="-240" w:firstLine="709"/>
        <w:rPr>
          <w:sz w:val="28"/>
          <w:szCs w:val="28"/>
        </w:rPr>
      </w:pPr>
      <w:r w:rsidRPr="00F52A9A">
        <w:rPr>
          <w:b/>
          <w:bCs/>
          <w:i/>
          <w:iCs/>
          <w:sz w:val="28"/>
          <w:szCs w:val="28"/>
        </w:rPr>
        <w:t>3)1200:2=600</w:t>
      </w:r>
    </w:p>
    <w:p w:rsidR="00F52A9A" w:rsidRPr="00F52A9A" w:rsidRDefault="00F52A9A" w:rsidP="00F52A9A">
      <w:pPr>
        <w:ind w:left="-240" w:firstLine="709"/>
        <w:rPr>
          <w:sz w:val="28"/>
          <w:szCs w:val="28"/>
        </w:rPr>
      </w:pPr>
    </w:p>
    <w:p w:rsidR="00F52A9A" w:rsidRPr="00F52A9A" w:rsidRDefault="00F52A9A" w:rsidP="00F52A9A">
      <w:pPr>
        <w:ind w:left="-240" w:firstLine="709"/>
        <w:rPr>
          <w:sz w:val="28"/>
          <w:szCs w:val="28"/>
        </w:rPr>
      </w:pPr>
      <w:r w:rsidRPr="00F52A9A">
        <w:rPr>
          <w:b/>
          <w:bCs/>
          <w:i/>
          <w:iCs/>
          <w:sz w:val="28"/>
          <w:szCs w:val="28"/>
        </w:rPr>
        <w:t>1)2400:2=1200</w:t>
      </w:r>
    </w:p>
    <w:p w:rsidR="00F52A9A" w:rsidRPr="00F52A9A" w:rsidRDefault="00F52A9A" w:rsidP="00F52A9A">
      <w:pPr>
        <w:ind w:left="-240" w:firstLine="709"/>
        <w:rPr>
          <w:sz w:val="28"/>
          <w:szCs w:val="28"/>
        </w:rPr>
      </w:pPr>
      <w:r w:rsidRPr="00F52A9A">
        <w:rPr>
          <w:b/>
          <w:bCs/>
          <w:i/>
          <w:iCs/>
          <w:sz w:val="28"/>
          <w:szCs w:val="28"/>
        </w:rPr>
        <w:t>2)2400:10=240</w:t>
      </w:r>
    </w:p>
    <w:p w:rsidR="001F6726" w:rsidRDefault="00F52A9A" w:rsidP="005E52FE">
      <w:pPr>
        <w:pStyle w:val="a3"/>
        <w:spacing w:before="154" w:beforeAutospacing="0" w:after="0" w:afterAutospacing="0"/>
        <w:ind w:left="547" w:hanging="547"/>
        <w:textAlignment w:val="baseline"/>
        <w:rPr>
          <w:rFonts w:ascii="Calibri" w:eastAsia="+mn-ea" w:hAnsi="Calibri" w:cs="+mn-cs"/>
          <w:color w:val="000000"/>
          <w:kern w:val="24"/>
          <w:sz w:val="64"/>
          <w:szCs w:val="64"/>
        </w:rPr>
      </w:pPr>
      <w:r w:rsidRPr="00F52A9A">
        <w:rPr>
          <w:b/>
          <w:bCs/>
          <w:i/>
          <w:iCs/>
          <w:sz w:val="28"/>
          <w:szCs w:val="28"/>
        </w:rPr>
        <w:t>3)(2400-1200-240):2=480</w:t>
      </w:r>
    </w:p>
    <w:p w:rsidR="005E52FE" w:rsidRDefault="001F6726" w:rsidP="005E52FE">
      <w:pPr>
        <w:pStyle w:val="a3"/>
        <w:spacing w:before="154" w:beforeAutospacing="0" w:after="0" w:afterAutospacing="0"/>
        <w:ind w:left="547" w:hanging="547"/>
        <w:textAlignment w:val="baseline"/>
        <w:rPr>
          <w:rFonts w:eastAsia="+mn-ea"/>
          <w:color w:val="000000"/>
          <w:kern w:val="24"/>
        </w:rPr>
      </w:pPr>
      <w:r w:rsidRPr="001F6726">
        <w:rPr>
          <w:rFonts w:eastAsia="+mn-ea"/>
          <w:color w:val="000000"/>
          <w:kern w:val="24"/>
        </w:rPr>
        <w:t>Проверка по слайду</w:t>
      </w:r>
    </w:p>
    <w:p w:rsidR="001F6726" w:rsidRPr="001F6726" w:rsidRDefault="001F6726" w:rsidP="005E52FE">
      <w:pPr>
        <w:pStyle w:val="a3"/>
        <w:spacing w:before="154" w:beforeAutospacing="0" w:after="0" w:afterAutospacing="0"/>
        <w:ind w:left="547" w:hanging="547"/>
        <w:textAlignment w:val="baseline"/>
        <w:rPr>
          <w:rFonts w:eastAsia="+mn-ea"/>
          <w:b/>
          <w:color w:val="000000"/>
          <w:kern w:val="24"/>
        </w:rPr>
      </w:pPr>
      <w:r w:rsidRPr="001F6726">
        <w:rPr>
          <w:rFonts w:eastAsia="+mn-ea"/>
          <w:b/>
          <w:color w:val="000000"/>
          <w:kern w:val="24"/>
        </w:rPr>
        <w:t>VI Зарядка</w:t>
      </w:r>
    </w:p>
    <w:p w:rsidR="00F52A9A" w:rsidRDefault="00F52A9A" w:rsidP="00384034">
      <w:pPr>
        <w:ind w:left="-240" w:firstLine="709"/>
      </w:pPr>
    </w:p>
    <w:p w:rsidR="00EE307C" w:rsidRPr="003E4EF7" w:rsidRDefault="00EE307C" w:rsidP="00384034">
      <w:pPr>
        <w:ind w:left="-240" w:firstLine="709"/>
        <w:rPr>
          <w:rFonts w:eastAsia="+mn-ea"/>
          <w:b/>
          <w:bCs/>
          <w:i/>
          <w:iCs/>
          <w:kern w:val="24"/>
        </w:rPr>
      </w:pPr>
      <w:r w:rsidRPr="003E4EF7">
        <w:rPr>
          <w:rFonts w:eastAsia="+mn-ea"/>
          <w:b/>
          <w:bCs/>
          <w:i/>
          <w:iCs/>
          <w:kern w:val="24"/>
        </w:rPr>
        <w:t>Работа по учебнику№464</w:t>
      </w:r>
    </w:p>
    <w:p w:rsidR="00EE307C" w:rsidRPr="003E4EF7" w:rsidRDefault="00EE307C" w:rsidP="00CD5E76">
      <w:pPr>
        <w:ind w:left="-240" w:firstLine="709"/>
        <w:rPr>
          <w:rFonts w:eastAsia="+mn-ea"/>
          <w:b/>
          <w:bCs/>
          <w:i/>
          <w:iCs/>
          <w:kern w:val="24"/>
        </w:rPr>
      </w:pPr>
      <w:r w:rsidRPr="003E4EF7">
        <w:rPr>
          <w:rFonts w:eastAsia="+mn-ea"/>
          <w:b/>
          <w:bCs/>
          <w:i/>
          <w:iCs/>
          <w:kern w:val="24"/>
        </w:rPr>
        <w:t>А) х∙94=846      б)74∙у=4292</w:t>
      </w:r>
    </w:p>
    <w:p w:rsidR="00EE307C" w:rsidRDefault="001F6726" w:rsidP="001F6726">
      <w:pPr>
        <w:tabs>
          <w:tab w:val="left" w:pos="2541"/>
        </w:tabs>
        <w:ind w:left="-240" w:firstLine="709"/>
        <w:rPr>
          <w:rFonts w:eastAsia="+mn-ea"/>
          <w:b/>
          <w:bCs/>
          <w:i/>
          <w:iCs/>
          <w:kern w:val="24"/>
        </w:rPr>
      </w:pPr>
      <w:r>
        <w:rPr>
          <w:rFonts w:eastAsia="+mn-ea"/>
          <w:b/>
          <w:bCs/>
          <w:i/>
          <w:iCs/>
          <w:kern w:val="24"/>
        </w:rPr>
        <w:t>Х=846:94</w:t>
      </w:r>
      <w:r>
        <w:rPr>
          <w:rFonts w:eastAsia="+mn-ea"/>
          <w:b/>
          <w:bCs/>
          <w:i/>
          <w:iCs/>
          <w:kern w:val="24"/>
        </w:rPr>
        <w:tab/>
        <w:t>у=4292:74</w:t>
      </w:r>
    </w:p>
    <w:p w:rsidR="001F6726" w:rsidRPr="003E4EF7" w:rsidRDefault="001F6726" w:rsidP="001F6726">
      <w:pPr>
        <w:tabs>
          <w:tab w:val="left" w:pos="2541"/>
        </w:tabs>
        <w:ind w:left="-240" w:firstLine="709"/>
        <w:rPr>
          <w:rFonts w:eastAsia="+mn-ea"/>
          <w:b/>
          <w:bCs/>
          <w:i/>
          <w:iCs/>
          <w:kern w:val="24"/>
        </w:rPr>
      </w:pPr>
      <w:r>
        <w:rPr>
          <w:rFonts w:eastAsia="+mn-ea"/>
          <w:b/>
          <w:bCs/>
          <w:i/>
          <w:iCs/>
          <w:kern w:val="24"/>
        </w:rPr>
        <w:t>Х=9</w:t>
      </w:r>
      <w:r>
        <w:rPr>
          <w:rFonts w:eastAsia="+mn-ea"/>
          <w:b/>
          <w:bCs/>
          <w:i/>
          <w:iCs/>
          <w:kern w:val="24"/>
        </w:rPr>
        <w:tab/>
        <w:t>у=58</w:t>
      </w:r>
    </w:p>
    <w:p w:rsidR="00EE307C" w:rsidRPr="003E4EF7" w:rsidRDefault="001F6726" w:rsidP="001F6726">
      <w:pPr>
        <w:tabs>
          <w:tab w:val="left" w:pos="2812"/>
        </w:tabs>
        <w:ind w:left="-240" w:firstLine="709"/>
        <w:rPr>
          <w:rFonts w:eastAsia="+mn-ea"/>
          <w:b/>
          <w:bCs/>
          <w:i/>
          <w:iCs/>
          <w:kern w:val="24"/>
        </w:rPr>
      </w:pPr>
      <w:r>
        <w:rPr>
          <w:rFonts w:eastAsia="+mn-ea"/>
          <w:b/>
          <w:bCs/>
          <w:i/>
          <w:iCs/>
          <w:kern w:val="24"/>
        </w:rPr>
        <w:tab/>
      </w:r>
    </w:p>
    <w:p w:rsidR="00EE307C" w:rsidRPr="003E4EF7" w:rsidRDefault="00EE307C" w:rsidP="00CD5E76">
      <w:pPr>
        <w:ind w:left="-240" w:firstLine="709"/>
        <w:rPr>
          <w:rFonts w:eastAsia="+mn-ea"/>
          <w:b/>
          <w:bCs/>
          <w:i/>
          <w:iCs/>
          <w:kern w:val="24"/>
        </w:rPr>
      </w:pPr>
    </w:p>
    <w:p w:rsidR="00EE307C" w:rsidRPr="003E4EF7" w:rsidRDefault="00EE307C" w:rsidP="00CD5E76">
      <w:pPr>
        <w:ind w:left="-240" w:firstLine="709"/>
        <w:rPr>
          <w:rFonts w:eastAsia="+mn-ea"/>
          <w:b/>
          <w:bCs/>
          <w:i/>
          <w:iCs/>
          <w:kern w:val="24"/>
        </w:rPr>
      </w:pPr>
      <w:r w:rsidRPr="003E4EF7">
        <w:rPr>
          <w:rFonts w:eastAsia="+mn-ea"/>
          <w:b/>
          <w:bCs/>
          <w:i/>
          <w:iCs/>
          <w:kern w:val="24"/>
        </w:rPr>
        <w:t>№465</w:t>
      </w:r>
    </w:p>
    <w:p w:rsidR="00EE307C" w:rsidRPr="003E4EF7" w:rsidRDefault="00EE307C" w:rsidP="00CD5E76">
      <w:pPr>
        <w:ind w:left="-240" w:firstLine="709"/>
        <w:rPr>
          <w:rFonts w:eastAsia="+mn-ea"/>
          <w:b/>
          <w:bCs/>
          <w:i/>
          <w:iCs/>
          <w:kern w:val="24"/>
        </w:rPr>
      </w:pPr>
      <w:r w:rsidRPr="003E4EF7">
        <w:rPr>
          <w:rFonts w:eastAsia="+mn-ea"/>
          <w:b/>
          <w:bCs/>
          <w:i/>
          <w:iCs/>
          <w:kern w:val="24"/>
        </w:rPr>
        <w:t>А)0:27=0, б)85:1=85, в) 87:87-1</w:t>
      </w:r>
    </w:p>
    <w:p w:rsidR="00EE307C" w:rsidRPr="003E4EF7" w:rsidRDefault="00EE307C" w:rsidP="00CD5E76">
      <w:pPr>
        <w:ind w:left="-240" w:firstLine="709"/>
        <w:rPr>
          <w:rFonts w:eastAsia="+mn-ea"/>
          <w:b/>
          <w:bCs/>
          <w:i/>
          <w:iCs/>
          <w:kern w:val="24"/>
        </w:rPr>
      </w:pPr>
    </w:p>
    <w:p w:rsidR="00E15548" w:rsidRPr="003E4EF7" w:rsidRDefault="001F6726" w:rsidP="00CD5E76">
      <w:pPr>
        <w:ind w:left="-240" w:firstLine="709"/>
      </w:pPr>
      <w:r>
        <w:rPr>
          <w:rFonts w:eastAsia="+mn-ea"/>
          <w:b/>
          <w:bCs/>
          <w:i/>
          <w:iCs/>
          <w:kern w:val="24"/>
        </w:rPr>
        <w:t>№ 472 4 человека за доской</w:t>
      </w:r>
    </w:p>
    <w:p w:rsidR="00CD5E76" w:rsidRDefault="00CD5E76" w:rsidP="00CD5E76">
      <w:pPr>
        <w:ind w:left="-240" w:firstLine="709"/>
      </w:pPr>
    </w:p>
    <w:p w:rsidR="00872F87" w:rsidRDefault="006971A1" w:rsidP="00872F87">
      <w:pPr>
        <w:pStyle w:val="a3"/>
        <w:spacing w:before="144" w:beforeAutospacing="0" w:after="0" w:afterAutospacing="0"/>
        <w:ind w:left="547" w:hanging="547"/>
        <w:rPr>
          <w:b/>
          <w:sz w:val="28"/>
          <w:szCs w:val="28"/>
        </w:rPr>
      </w:pPr>
      <w:r>
        <w:rPr>
          <w:b/>
          <w:sz w:val="28"/>
          <w:szCs w:val="28"/>
        </w:rPr>
        <w:t>Тест</w:t>
      </w:r>
    </w:p>
    <w:p w:rsidR="00112776" w:rsidRPr="006971A1" w:rsidRDefault="00112776" w:rsidP="00112776">
      <w:pPr>
        <w:kinsoku w:val="0"/>
        <w:overflowPunct w:val="0"/>
        <w:spacing w:before="77"/>
        <w:textAlignment w:val="baseline"/>
        <w:rPr>
          <w:b/>
          <w:i/>
        </w:rPr>
      </w:pPr>
      <w:r w:rsidRPr="006971A1">
        <w:rPr>
          <w:rFonts w:eastAsia="+mn-ea"/>
          <w:b/>
          <w:i/>
        </w:rPr>
        <w:t>Вариант</w:t>
      </w:r>
      <w:proofErr w:type="gramStart"/>
      <w:r w:rsidRPr="006971A1">
        <w:rPr>
          <w:rFonts w:eastAsia="+mn-ea"/>
          <w:b/>
          <w:i/>
        </w:rPr>
        <w:t>1</w:t>
      </w:r>
      <w:proofErr w:type="gramEnd"/>
    </w:p>
    <w:p w:rsidR="00112776" w:rsidRPr="006971A1" w:rsidRDefault="00112776" w:rsidP="00112776">
      <w:pPr>
        <w:kinsoku w:val="0"/>
        <w:overflowPunct w:val="0"/>
        <w:spacing w:before="77"/>
        <w:textAlignment w:val="baseline"/>
      </w:pPr>
      <w:r w:rsidRPr="006971A1">
        <w:rPr>
          <w:rFonts w:eastAsia="+mn-ea"/>
        </w:rPr>
        <w:t>Подчеркните правильный ответ или запишите свой ответ</w:t>
      </w:r>
    </w:p>
    <w:p w:rsidR="00112776" w:rsidRPr="006971A1" w:rsidRDefault="00112776" w:rsidP="00112776">
      <w:pPr>
        <w:kinsoku w:val="0"/>
        <w:overflowPunct w:val="0"/>
        <w:spacing w:before="77"/>
        <w:textAlignment w:val="baseline"/>
      </w:pPr>
      <w:r w:rsidRPr="006971A1">
        <w:rPr>
          <w:rFonts w:eastAsia="+mn-ea"/>
        </w:rPr>
        <w:t xml:space="preserve">  1.Найдите частное чисел  2876 и 1.</w:t>
      </w:r>
    </w:p>
    <w:p w:rsidR="00112776" w:rsidRPr="006971A1" w:rsidRDefault="00112776" w:rsidP="00112776">
      <w:pPr>
        <w:kinsoku w:val="0"/>
        <w:overflowPunct w:val="0"/>
        <w:spacing w:before="77"/>
        <w:textAlignment w:val="baseline"/>
      </w:pPr>
      <w:r w:rsidRPr="006971A1">
        <w:rPr>
          <w:rFonts w:eastAsia="+mn-ea"/>
        </w:rPr>
        <w:t xml:space="preserve">     а)    1</w:t>
      </w:r>
      <w:proofErr w:type="gramStart"/>
      <w:r w:rsidRPr="006971A1">
        <w:rPr>
          <w:rFonts w:eastAsia="+mn-ea"/>
        </w:rPr>
        <w:t xml:space="preserve">  ;</w:t>
      </w:r>
      <w:proofErr w:type="gramEnd"/>
      <w:r w:rsidRPr="006971A1">
        <w:rPr>
          <w:rFonts w:eastAsia="+mn-ea"/>
        </w:rPr>
        <w:t xml:space="preserve">      б) 2876;            в) 2875;        г) свой ответ_______________</w:t>
      </w:r>
    </w:p>
    <w:p w:rsidR="00112776" w:rsidRPr="006971A1" w:rsidRDefault="00112776" w:rsidP="00112776">
      <w:pPr>
        <w:kinsoku w:val="0"/>
        <w:overflowPunct w:val="0"/>
        <w:spacing w:before="77"/>
        <w:textAlignment w:val="baseline"/>
      </w:pPr>
      <w:r w:rsidRPr="006971A1">
        <w:rPr>
          <w:rFonts w:eastAsia="+mn-ea"/>
        </w:rPr>
        <w:t xml:space="preserve">    2.Найдите корень уравнения 96</w:t>
      </w:r>
      <w:proofErr w:type="gramStart"/>
      <w:r w:rsidRPr="006971A1">
        <w:rPr>
          <w:rFonts w:eastAsia="+mn-ea"/>
        </w:rPr>
        <w:t xml:space="preserve"> :</w:t>
      </w:r>
      <w:proofErr w:type="gramEnd"/>
      <w:r w:rsidRPr="006971A1">
        <w:rPr>
          <w:rFonts w:eastAsia="+mn-ea"/>
        </w:rPr>
        <w:t xml:space="preserve"> х =8</w:t>
      </w:r>
    </w:p>
    <w:p w:rsidR="00112776" w:rsidRPr="006971A1" w:rsidRDefault="00112776" w:rsidP="00112776">
      <w:pPr>
        <w:kinsoku w:val="0"/>
        <w:overflowPunct w:val="0"/>
        <w:spacing w:before="77"/>
        <w:textAlignment w:val="baseline"/>
      </w:pPr>
      <w:r w:rsidRPr="006971A1">
        <w:rPr>
          <w:rFonts w:eastAsia="+mn-ea"/>
        </w:rPr>
        <w:t xml:space="preserve">   а)    88</w:t>
      </w:r>
      <w:proofErr w:type="gramStart"/>
      <w:r w:rsidRPr="006971A1">
        <w:rPr>
          <w:rFonts w:eastAsia="+mn-ea"/>
        </w:rPr>
        <w:t xml:space="preserve">  ;</w:t>
      </w:r>
      <w:proofErr w:type="gramEnd"/>
      <w:r w:rsidRPr="006971A1">
        <w:rPr>
          <w:rFonts w:eastAsia="+mn-ea"/>
        </w:rPr>
        <w:t xml:space="preserve">      б) 12;            в) 768;       г) свой ответ ________________</w:t>
      </w:r>
    </w:p>
    <w:p w:rsidR="00112776" w:rsidRPr="006971A1" w:rsidRDefault="00112776" w:rsidP="00112776">
      <w:pPr>
        <w:kinsoku w:val="0"/>
        <w:overflowPunct w:val="0"/>
        <w:spacing w:before="77"/>
        <w:textAlignment w:val="baseline"/>
      </w:pPr>
      <w:r w:rsidRPr="006971A1">
        <w:rPr>
          <w:rFonts w:eastAsia="+mn-ea"/>
        </w:rPr>
        <w:t xml:space="preserve">  3.Найдите частное чисел 3900 и  13.</w:t>
      </w:r>
    </w:p>
    <w:p w:rsidR="00112776" w:rsidRPr="006971A1" w:rsidRDefault="00112776" w:rsidP="00112776">
      <w:pPr>
        <w:kinsoku w:val="0"/>
        <w:overflowPunct w:val="0"/>
        <w:spacing w:before="77"/>
        <w:textAlignment w:val="baseline"/>
      </w:pPr>
      <w:r w:rsidRPr="006971A1">
        <w:rPr>
          <w:rFonts w:eastAsia="+mn-ea"/>
        </w:rPr>
        <w:t xml:space="preserve">   а)   300</w:t>
      </w:r>
      <w:proofErr w:type="gramStart"/>
      <w:r w:rsidRPr="006971A1">
        <w:rPr>
          <w:rFonts w:eastAsia="+mn-ea"/>
        </w:rPr>
        <w:t xml:space="preserve">  ;</w:t>
      </w:r>
      <w:proofErr w:type="gramEnd"/>
      <w:r w:rsidRPr="006971A1">
        <w:rPr>
          <w:rFonts w:eastAsia="+mn-ea"/>
        </w:rPr>
        <w:t xml:space="preserve">      б) 3913;        в) 30;       г) свой ответ_______________</w:t>
      </w:r>
    </w:p>
    <w:p w:rsidR="00112776" w:rsidRPr="006971A1" w:rsidRDefault="00112776" w:rsidP="00112776">
      <w:pPr>
        <w:kinsoku w:val="0"/>
        <w:overflowPunct w:val="0"/>
        <w:spacing w:before="77"/>
        <w:textAlignment w:val="baseline"/>
      </w:pPr>
      <w:r w:rsidRPr="006971A1">
        <w:rPr>
          <w:rFonts w:eastAsia="+mn-ea"/>
        </w:rPr>
        <w:t xml:space="preserve">   4.В одной коробке 48 карандашей, а в другой в 4 раза меньше. Сколько    карандашей в двух коробках</w:t>
      </w:r>
      <w:proofErr w:type="gramStart"/>
      <w:r w:rsidRPr="006971A1">
        <w:rPr>
          <w:rFonts w:eastAsia="+mn-ea"/>
        </w:rPr>
        <w:t xml:space="preserve"> ?</w:t>
      </w:r>
      <w:proofErr w:type="gramEnd"/>
    </w:p>
    <w:p w:rsidR="00112776" w:rsidRPr="006971A1" w:rsidRDefault="00112776" w:rsidP="00112776">
      <w:pPr>
        <w:kinsoku w:val="0"/>
        <w:overflowPunct w:val="0"/>
        <w:spacing w:before="77"/>
        <w:textAlignment w:val="baseline"/>
      </w:pPr>
      <w:r w:rsidRPr="006971A1">
        <w:rPr>
          <w:rFonts w:eastAsia="+mn-ea"/>
        </w:rPr>
        <w:t xml:space="preserve">                    а)   192;      б) 60;        в) 240;       г) свой ответ______________</w:t>
      </w:r>
    </w:p>
    <w:p w:rsidR="00112776" w:rsidRPr="006971A1" w:rsidRDefault="00112776" w:rsidP="00112776">
      <w:pPr>
        <w:kinsoku w:val="0"/>
        <w:overflowPunct w:val="0"/>
        <w:spacing w:before="77"/>
        <w:textAlignment w:val="baseline"/>
      </w:pPr>
      <w:r w:rsidRPr="006971A1">
        <w:rPr>
          <w:rFonts w:eastAsia="+mn-ea"/>
        </w:rPr>
        <w:t xml:space="preserve"> 5.Найдите два числа, если одно из них в 3 раза больше другого, а их сумма равна  32.      </w:t>
      </w:r>
    </w:p>
    <w:p w:rsidR="00112776" w:rsidRPr="006971A1" w:rsidRDefault="00112776" w:rsidP="00112776">
      <w:pPr>
        <w:kinsoku w:val="0"/>
        <w:overflowPunct w:val="0"/>
        <w:spacing w:before="77"/>
        <w:textAlignment w:val="baseline"/>
      </w:pPr>
      <w:r w:rsidRPr="006971A1">
        <w:rPr>
          <w:rFonts w:eastAsia="+mn-ea"/>
        </w:rPr>
        <w:t xml:space="preserve">   а)   20 и  12</w:t>
      </w:r>
      <w:proofErr w:type="gramStart"/>
      <w:r w:rsidRPr="006971A1">
        <w:rPr>
          <w:rFonts w:eastAsia="+mn-ea"/>
        </w:rPr>
        <w:t xml:space="preserve"> ;</w:t>
      </w:r>
      <w:proofErr w:type="gramEnd"/>
      <w:r w:rsidRPr="006971A1">
        <w:rPr>
          <w:rFonts w:eastAsia="+mn-ea"/>
        </w:rPr>
        <w:t xml:space="preserve">      б) 18 и  14;        в)26  и 6;       г) свой  ответ_________</w:t>
      </w:r>
    </w:p>
    <w:p w:rsidR="00112776" w:rsidRPr="006971A1" w:rsidRDefault="00112776" w:rsidP="00872F87">
      <w:pPr>
        <w:pStyle w:val="a3"/>
        <w:spacing w:before="144" w:beforeAutospacing="0" w:after="0" w:afterAutospacing="0"/>
        <w:ind w:left="547" w:hanging="547"/>
        <w:rPr>
          <w:b/>
        </w:rPr>
      </w:pPr>
    </w:p>
    <w:p w:rsidR="006971A1" w:rsidRDefault="00377D8C" w:rsidP="006971A1">
      <w:pPr>
        <w:pStyle w:val="a6"/>
        <w:kinsoku w:val="0"/>
        <w:overflowPunct w:val="0"/>
        <w:textAlignment w:val="baseline"/>
        <w:rPr>
          <w:rFonts w:eastAsia="+mn-ea"/>
          <w:b/>
          <w:i/>
        </w:rPr>
      </w:pPr>
      <w:r w:rsidRPr="006971A1">
        <w:rPr>
          <w:rFonts w:eastAsia="+mn-ea"/>
          <w:b/>
          <w:i/>
        </w:rPr>
        <w:t>Вариант 2</w:t>
      </w:r>
    </w:p>
    <w:p w:rsidR="00377D8C" w:rsidRPr="006971A1" w:rsidRDefault="00377D8C" w:rsidP="006971A1">
      <w:pPr>
        <w:pStyle w:val="a6"/>
        <w:kinsoku w:val="0"/>
        <w:overflowPunct w:val="0"/>
        <w:textAlignment w:val="baseline"/>
        <w:rPr>
          <w:b/>
          <w:i/>
        </w:rPr>
      </w:pPr>
      <w:r w:rsidRPr="006971A1">
        <w:rPr>
          <w:rFonts w:eastAsia="+mn-ea"/>
        </w:rPr>
        <w:t>1.Найдите частное чисел  2563 и 1.</w:t>
      </w:r>
    </w:p>
    <w:p w:rsidR="00377D8C" w:rsidRPr="006971A1" w:rsidRDefault="00377D8C" w:rsidP="006971A1">
      <w:pPr>
        <w:pStyle w:val="a6"/>
        <w:kinsoku w:val="0"/>
        <w:overflowPunct w:val="0"/>
        <w:textAlignment w:val="baseline"/>
      </w:pPr>
      <w:r w:rsidRPr="006971A1">
        <w:rPr>
          <w:rFonts w:eastAsia="+mn-ea"/>
        </w:rPr>
        <w:t xml:space="preserve">     а)    1</w:t>
      </w:r>
      <w:proofErr w:type="gramStart"/>
      <w:r w:rsidRPr="006971A1">
        <w:rPr>
          <w:rFonts w:eastAsia="+mn-ea"/>
        </w:rPr>
        <w:t xml:space="preserve">  ;</w:t>
      </w:r>
      <w:proofErr w:type="gramEnd"/>
      <w:r w:rsidRPr="006971A1">
        <w:rPr>
          <w:rFonts w:eastAsia="+mn-ea"/>
        </w:rPr>
        <w:t xml:space="preserve">      б) 2563  ;        в) 2564;        г) свой ответ_______________</w:t>
      </w:r>
    </w:p>
    <w:p w:rsidR="00377D8C" w:rsidRPr="006971A1" w:rsidRDefault="00377D8C" w:rsidP="006971A1">
      <w:pPr>
        <w:pStyle w:val="a6"/>
        <w:kinsoku w:val="0"/>
        <w:overflowPunct w:val="0"/>
        <w:textAlignment w:val="baseline"/>
      </w:pPr>
      <w:r w:rsidRPr="006971A1">
        <w:rPr>
          <w:rFonts w:eastAsia="+mn-ea"/>
        </w:rPr>
        <w:t xml:space="preserve"> 2.Найдите корень уравнения  105</w:t>
      </w:r>
      <w:proofErr w:type="gramStart"/>
      <w:r w:rsidRPr="006971A1">
        <w:rPr>
          <w:rFonts w:eastAsia="+mn-ea"/>
        </w:rPr>
        <w:t xml:space="preserve"> :</w:t>
      </w:r>
      <w:proofErr w:type="gramEnd"/>
      <w:r w:rsidRPr="006971A1">
        <w:rPr>
          <w:rFonts w:eastAsia="+mn-ea"/>
        </w:rPr>
        <w:t xml:space="preserve"> х = 3</w:t>
      </w:r>
    </w:p>
    <w:p w:rsidR="00377D8C" w:rsidRPr="006971A1" w:rsidRDefault="00377D8C" w:rsidP="006971A1">
      <w:pPr>
        <w:pStyle w:val="a6"/>
        <w:kinsoku w:val="0"/>
        <w:overflowPunct w:val="0"/>
        <w:textAlignment w:val="baseline"/>
      </w:pPr>
      <w:r w:rsidRPr="006971A1">
        <w:rPr>
          <w:rFonts w:eastAsia="+mn-ea"/>
        </w:rPr>
        <w:t xml:space="preserve">   а)    104</w:t>
      </w:r>
      <w:proofErr w:type="gramStart"/>
      <w:r w:rsidRPr="006971A1">
        <w:rPr>
          <w:rFonts w:eastAsia="+mn-ea"/>
        </w:rPr>
        <w:t xml:space="preserve"> ;</w:t>
      </w:r>
      <w:proofErr w:type="gramEnd"/>
      <w:r w:rsidRPr="006971A1">
        <w:rPr>
          <w:rFonts w:eastAsia="+mn-ea"/>
        </w:rPr>
        <w:t xml:space="preserve">      б) 35 ;            в) 315 ;       г) свой ответ ________________</w:t>
      </w:r>
    </w:p>
    <w:p w:rsidR="00377D8C" w:rsidRPr="006971A1" w:rsidRDefault="00377D8C" w:rsidP="006971A1">
      <w:pPr>
        <w:pStyle w:val="a6"/>
        <w:kinsoku w:val="0"/>
        <w:overflowPunct w:val="0"/>
        <w:textAlignment w:val="baseline"/>
      </w:pPr>
      <w:r w:rsidRPr="006971A1">
        <w:rPr>
          <w:rFonts w:eastAsia="+mn-ea"/>
        </w:rPr>
        <w:t xml:space="preserve">  3.Найдите частное чисел 7800 и  13.</w:t>
      </w:r>
    </w:p>
    <w:p w:rsidR="00377D8C" w:rsidRPr="006971A1" w:rsidRDefault="00377D8C" w:rsidP="006971A1">
      <w:pPr>
        <w:pStyle w:val="a6"/>
        <w:kinsoku w:val="0"/>
        <w:overflowPunct w:val="0"/>
        <w:textAlignment w:val="baseline"/>
      </w:pPr>
      <w:r w:rsidRPr="006971A1">
        <w:rPr>
          <w:rFonts w:eastAsia="+mn-ea"/>
        </w:rPr>
        <w:t xml:space="preserve">   а)600</w:t>
      </w:r>
      <w:proofErr w:type="gramStart"/>
      <w:r w:rsidRPr="006971A1">
        <w:rPr>
          <w:rFonts w:eastAsia="+mn-ea"/>
        </w:rPr>
        <w:t xml:space="preserve">  ;</w:t>
      </w:r>
      <w:proofErr w:type="gramEnd"/>
      <w:r w:rsidRPr="006971A1">
        <w:rPr>
          <w:rFonts w:eastAsia="+mn-ea"/>
        </w:rPr>
        <w:t xml:space="preserve">      б) 7813 ;        в) 60;       г) свой ответ_______________</w:t>
      </w:r>
    </w:p>
    <w:p w:rsidR="00377D8C" w:rsidRPr="006971A1" w:rsidRDefault="00377D8C" w:rsidP="006971A1">
      <w:pPr>
        <w:pStyle w:val="a6"/>
        <w:kinsoku w:val="0"/>
        <w:overflowPunct w:val="0"/>
        <w:textAlignment w:val="baseline"/>
      </w:pPr>
      <w:r w:rsidRPr="006971A1">
        <w:rPr>
          <w:rFonts w:eastAsia="+mn-ea"/>
        </w:rPr>
        <w:t>4. В одной кадке пасечник имел 24 кг</w:t>
      </w:r>
      <w:proofErr w:type="gramStart"/>
      <w:r w:rsidRPr="006971A1">
        <w:rPr>
          <w:rFonts w:eastAsia="+mn-ea"/>
        </w:rPr>
        <w:t>.м</w:t>
      </w:r>
      <w:proofErr w:type="gramEnd"/>
      <w:r w:rsidRPr="006971A1">
        <w:rPr>
          <w:rFonts w:eastAsia="+mn-ea"/>
        </w:rPr>
        <w:t>еда, а в другой в 2 раза больше. Сколько килограммов меда было у пасечника в двух кадках?</w:t>
      </w:r>
    </w:p>
    <w:p w:rsidR="00377D8C" w:rsidRPr="006971A1" w:rsidRDefault="00377D8C" w:rsidP="006971A1">
      <w:pPr>
        <w:pStyle w:val="a6"/>
        <w:kinsoku w:val="0"/>
        <w:overflowPunct w:val="0"/>
        <w:textAlignment w:val="baseline"/>
      </w:pPr>
      <w:r w:rsidRPr="006971A1">
        <w:rPr>
          <w:rFonts w:eastAsia="+mn-ea"/>
        </w:rPr>
        <w:t xml:space="preserve">   а)   12</w:t>
      </w:r>
      <w:proofErr w:type="gramStart"/>
      <w:r w:rsidRPr="006971A1">
        <w:rPr>
          <w:rFonts w:eastAsia="+mn-ea"/>
        </w:rPr>
        <w:t xml:space="preserve"> ;</w:t>
      </w:r>
      <w:proofErr w:type="gramEnd"/>
      <w:r w:rsidRPr="006971A1">
        <w:rPr>
          <w:rFonts w:eastAsia="+mn-ea"/>
        </w:rPr>
        <w:t xml:space="preserve">      б) 72 ;   в) 48 ;   г) свой ответ_______________</w:t>
      </w:r>
    </w:p>
    <w:p w:rsidR="00377D8C" w:rsidRPr="006971A1" w:rsidRDefault="00377D8C" w:rsidP="006971A1">
      <w:pPr>
        <w:pStyle w:val="a6"/>
        <w:kinsoku w:val="0"/>
        <w:overflowPunct w:val="0"/>
        <w:textAlignment w:val="baseline"/>
      </w:pPr>
      <w:r w:rsidRPr="006971A1">
        <w:rPr>
          <w:rFonts w:eastAsia="+mn-ea"/>
        </w:rPr>
        <w:t>5.Найдите два числа, если одно из них в 4 раза меньше другого, аих разность равна  27</w:t>
      </w:r>
    </w:p>
    <w:p w:rsidR="00112776" w:rsidRPr="006971A1" w:rsidRDefault="00377D8C" w:rsidP="00377D8C">
      <w:pPr>
        <w:pStyle w:val="a3"/>
        <w:spacing w:before="144" w:beforeAutospacing="0" w:after="0" w:afterAutospacing="0"/>
        <w:ind w:left="547" w:hanging="547"/>
        <w:rPr>
          <w:rFonts w:eastAsia="+mn-ea"/>
        </w:rPr>
      </w:pPr>
      <w:r w:rsidRPr="006971A1">
        <w:rPr>
          <w:rFonts w:eastAsia="+mn-ea"/>
        </w:rPr>
        <w:t xml:space="preserve"> а)   39  и 12</w:t>
      </w:r>
      <w:proofErr w:type="gramStart"/>
      <w:r w:rsidRPr="006971A1">
        <w:rPr>
          <w:rFonts w:eastAsia="+mn-ea"/>
        </w:rPr>
        <w:t xml:space="preserve">  ;</w:t>
      </w:r>
      <w:proofErr w:type="gramEnd"/>
      <w:r w:rsidRPr="006971A1">
        <w:rPr>
          <w:rFonts w:eastAsia="+mn-ea"/>
        </w:rPr>
        <w:t xml:space="preserve">      б) 32 и 8;        в) 2 и 29;       г) свой ответ_____</w:t>
      </w:r>
    </w:p>
    <w:p w:rsidR="00377D8C" w:rsidRPr="006971A1" w:rsidRDefault="006971A1" w:rsidP="00377D8C">
      <w:pPr>
        <w:pStyle w:val="a3"/>
        <w:spacing w:before="144" w:beforeAutospacing="0" w:after="0" w:afterAutospacing="0"/>
        <w:ind w:left="547" w:hanging="547"/>
        <w:rPr>
          <w:b/>
        </w:rPr>
      </w:pPr>
      <w:r>
        <w:rPr>
          <w:b/>
        </w:rPr>
        <w:lastRenderedPageBreak/>
        <w:t>Ответы:</w:t>
      </w:r>
    </w:p>
    <w:p w:rsidR="00112776" w:rsidRDefault="00112776" w:rsidP="00872F87">
      <w:pPr>
        <w:pStyle w:val="a3"/>
        <w:spacing w:before="144" w:beforeAutospacing="0" w:after="0" w:afterAutospacing="0"/>
        <w:ind w:left="547" w:hanging="547"/>
        <w:rPr>
          <w:b/>
          <w:sz w:val="28"/>
          <w:szCs w:val="28"/>
        </w:rPr>
      </w:pPr>
    </w:p>
    <w:p w:rsidR="00377D8C" w:rsidRPr="00377D8C" w:rsidRDefault="00377D8C" w:rsidP="00377D8C">
      <w:pPr>
        <w:suppressAutoHyphens/>
        <w:autoSpaceDN w:val="0"/>
        <w:spacing w:after="200" w:line="276" w:lineRule="auto"/>
        <w:rPr>
          <w:rFonts w:eastAsia="SimSun" w:cs="Tahoma"/>
          <w:b/>
          <w:bCs/>
          <w:kern w:val="3"/>
          <w:sz w:val="28"/>
          <w:szCs w:val="28"/>
          <w:lang w:eastAsia="en-US"/>
        </w:rPr>
      </w:pPr>
      <w:r w:rsidRPr="00377D8C">
        <w:rPr>
          <w:rFonts w:eastAsia="SimSun" w:cs="Tahoma"/>
          <w:b/>
          <w:bCs/>
          <w:kern w:val="3"/>
          <w:sz w:val="28"/>
          <w:szCs w:val="28"/>
          <w:lang w:eastAsia="en-US"/>
        </w:rPr>
        <w:t>Вариант 1</w:t>
      </w:r>
    </w:p>
    <w:p w:rsidR="00377D8C" w:rsidRPr="00377D8C" w:rsidRDefault="00377D8C" w:rsidP="00377D8C">
      <w:pPr>
        <w:suppressAutoHyphens/>
        <w:autoSpaceDN w:val="0"/>
        <w:spacing w:after="200" w:line="276" w:lineRule="auto"/>
        <w:rPr>
          <w:rFonts w:eastAsia="SimSun" w:cs="Tahoma"/>
          <w:b/>
          <w:bCs/>
          <w:kern w:val="3"/>
          <w:sz w:val="28"/>
          <w:szCs w:val="28"/>
          <w:lang w:eastAsia="en-US"/>
        </w:rPr>
      </w:pPr>
    </w:p>
    <w:tbl>
      <w:tblPr>
        <w:tblW w:w="9360" w:type="dxa"/>
        <w:tblInd w:w="45" w:type="dxa"/>
        <w:tblLayout w:type="fixed"/>
        <w:tblCellMar>
          <w:left w:w="10" w:type="dxa"/>
          <w:right w:w="10" w:type="dxa"/>
        </w:tblCellMar>
        <w:tblLook w:val="04A0"/>
      </w:tblPr>
      <w:tblGrid>
        <w:gridCol w:w="1559"/>
        <w:gridCol w:w="1560"/>
        <w:gridCol w:w="1560"/>
        <w:gridCol w:w="1560"/>
        <w:gridCol w:w="1560"/>
        <w:gridCol w:w="1561"/>
      </w:tblGrid>
      <w:tr w:rsidR="00377D8C" w:rsidRPr="00377D8C" w:rsidTr="0053691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377D8C" w:rsidRPr="00377D8C" w:rsidRDefault="00377D8C" w:rsidP="00377D8C">
            <w:pPr>
              <w:suppressLineNumbers/>
              <w:suppressAutoHyphens/>
              <w:autoSpaceDN w:val="0"/>
              <w:spacing w:after="200" w:line="276" w:lineRule="auto"/>
              <w:rPr>
                <w:rFonts w:eastAsia="SimSun"/>
                <w:kern w:val="3"/>
                <w:lang w:eastAsia="en-US"/>
              </w:rPr>
            </w:pPr>
            <w:r w:rsidRPr="00377D8C">
              <w:rPr>
                <w:rFonts w:eastAsia="SimSun"/>
                <w:kern w:val="3"/>
                <w:lang w:eastAsia="en-US"/>
              </w:rPr>
              <w:t>Номер задания</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377D8C" w:rsidRPr="00377D8C" w:rsidRDefault="00377D8C" w:rsidP="00377D8C">
            <w:pPr>
              <w:suppressLineNumbers/>
              <w:suppressAutoHyphens/>
              <w:autoSpaceDN w:val="0"/>
              <w:spacing w:after="200" w:line="276" w:lineRule="auto"/>
              <w:rPr>
                <w:rFonts w:eastAsia="SimSun"/>
                <w:kern w:val="3"/>
                <w:sz w:val="28"/>
                <w:szCs w:val="28"/>
                <w:lang w:eastAsia="en-US"/>
              </w:rPr>
            </w:pPr>
            <w:r w:rsidRPr="00377D8C">
              <w:rPr>
                <w:rFonts w:eastAsia="SimSun"/>
                <w:kern w:val="3"/>
                <w:sz w:val="28"/>
                <w:szCs w:val="28"/>
                <w:lang w:eastAsia="en-US"/>
              </w:rPr>
              <w:t>1</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377D8C" w:rsidRPr="00377D8C" w:rsidRDefault="00377D8C" w:rsidP="00377D8C">
            <w:pPr>
              <w:suppressLineNumbers/>
              <w:suppressAutoHyphens/>
              <w:autoSpaceDN w:val="0"/>
              <w:spacing w:after="200" w:line="276" w:lineRule="auto"/>
              <w:rPr>
                <w:rFonts w:eastAsia="SimSun"/>
                <w:kern w:val="3"/>
                <w:sz w:val="28"/>
                <w:szCs w:val="28"/>
                <w:lang w:eastAsia="en-US"/>
              </w:rPr>
            </w:pPr>
            <w:r w:rsidRPr="00377D8C">
              <w:rPr>
                <w:rFonts w:eastAsia="SimSun"/>
                <w:kern w:val="3"/>
                <w:sz w:val="28"/>
                <w:szCs w:val="28"/>
                <w:lang w:eastAsia="en-US"/>
              </w:rPr>
              <w:t>2</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377D8C" w:rsidRPr="00377D8C" w:rsidRDefault="00377D8C" w:rsidP="00377D8C">
            <w:pPr>
              <w:suppressLineNumbers/>
              <w:suppressAutoHyphens/>
              <w:autoSpaceDN w:val="0"/>
              <w:spacing w:after="200" w:line="276" w:lineRule="auto"/>
              <w:rPr>
                <w:rFonts w:eastAsia="SimSun"/>
                <w:kern w:val="3"/>
                <w:sz w:val="28"/>
                <w:szCs w:val="28"/>
                <w:lang w:eastAsia="en-US"/>
              </w:rPr>
            </w:pPr>
            <w:r w:rsidRPr="00377D8C">
              <w:rPr>
                <w:rFonts w:eastAsia="SimSun"/>
                <w:kern w:val="3"/>
                <w:sz w:val="28"/>
                <w:szCs w:val="28"/>
                <w:lang w:eastAsia="en-US"/>
              </w:rPr>
              <w:t>3</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377D8C" w:rsidRPr="00377D8C" w:rsidRDefault="00377D8C" w:rsidP="00377D8C">
            <w:pPr>
              <w:suppressLineNumbers/>
              <w:suppressAutoHyphens/>
              <w:autoSpaceDN w:val="0"/>
              <w:spacing w:after="200" w:line="276" w:lineRule="auto"/>
              <w:rPr>
                <w:rFonts w:eastAsia="SimSun"/>
                <w:kern w:val="3"/>
                <w:sz w:val="28"/>
                <w:szCs w:val="28"/>
                <w:lang w:eastAsia="en-US"/>
              </w:rPr>
            </w:pPr>
            <w:r w:rsidRPr="00377D8C">
              <w:rPr>
                <w:rFonts w:eastAsia="SimSun"/>
                <w:kern w:val="3"/>
                <w:sz w:val="28"/>
                <w:szCs w:val="28"/>
                <w:lang w:eastAsia="en-US"/>
              </w:rPr>
              <w:t>4</w:t>
            </w:r>
          </w:p>
        </w:tc>
        <w:tc>
          <w:tcPr>
            <w:tcW w:w="15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77D8C" w:rsidRPr="00377D8C" w:rsidRDefault="00377D8C" w:rsidP="00377D8C">
            <w:pPr>
              <w:suppressLineNumbers/>
              <w:suppressAutoHyphens/>
              <w:autoSpaceDN w:val="0"/>
              <w:spacing w:after="200" w:line="276" w:lineRule="auto"/>
              <w:rPr>
                <w:rFonts w:eastAsia="SimSun"/>
                <w:kern w:val="3"/>
                <w:sz w:val="28"/>
                <w:szCs w:val="28"/>
                <w:lang w:eastAsia="en-US"/>
              </w:rPr>
            </w:pPr>
            <w:r w:rsidRPr="00377D8C">
              <w:rPr>
                <w:rFonts w:eastAsia="SimSun"/>
                <w:kern w:val="3"/>
                <w:sz w:val="28"/>
                <w:szCs w:val="28"/>
                <w:lang w:eastAsia="en-US"/>
              </w:rPr>
              <w:t>5</w:t>
            </w:r>
          </w:p>
        </w:tc>
      </w:tr>
      <w:tr w:rsidR="00377D8C" w:rsidRPr="00377D8C" w:rsidTr="0053691C">
        <w:tc>
          <w:tcPr>
            <w:tcW w:w="1559" w:type="dxa"/>
            <w:tcBorders>
              <w:top w:val="nil"/>
              <w:left w:val="single" w:sz="2" w:space="0" w:color="000000"/>
              <w:bottom w:val="single" w:sz="2" w:space="0" w:color="000000"/>
              <w:right w:val="nil"/>
            </w:tcBorders>
            <w:tcMar>
              <w:top w:w="55" w:type="dxa"/>
              <w:left w:w="55" w:type="dxa"/>
              <w:bottom w:w="55" w:type="dxa"/>
              <w:right w:w="55" w:type="dxa"/>
            </w:tcMar>
          </w:tcPr>
          <w:p w:rsidR="00377D8C" w:rsidRPr="00377D8C" w:rsidRDefault="00377D8C" w:rsidP="00377D8C">
            <w:pPr>
              <w:suppressLineNumbers/>
              <w:suppressAutoHyphens/>
              <w:autoSpaceDN w:val="0"/>
              <w:spacing w:after="200" w:line="276" w:lineRule="auto"/>
              <w:rPr>
                <w:rFonts w:eastAsia="SimSun"/>
                <w:kern w:val="3"/>
                <w:sz w:val="28"/>
                <w:szCs w:val="28"/>
                <w:lang w:eastAsia="en-US"/>
              </w:rPr>
            </w:pPr>
            <w:r w:rsidRPr="00377D8C">
              <w:rPr>
                <w:rFonts w:eastAsia="SimSun"/>
                <w:kern w:val="3"/>
                <w:sz w:val="28"/>
                <w:szCs w:val="28"/>
                <w:lang w:eastAsia="en-US"/>
              </w:rPr>
              <w:t>Ответ</w:t>
            </w: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rsidR="00377D8C" w:rsidRPr="00377D8C" w:rsidRDefault="00377D8C" w:rsidP="00377D8C">
            <w:pPr>
              <w:suppressLineNumbers/>
              <w:suppressAutoHyphens/>
              <w:autoSpaceDN w:val="0"/>
              <w:spacing w:after="200" w:line="276" w:lineRule="auto"/>
              <w:rPr>
                <w:rFonts w:eastAsia="SimSun"/>
                <w:kern w:val="3"/>
                <w:sz w:val="28"/>
                <w:szCs w:val="28"/>
                <w:lang w:eastAsia="en-US"/>
              </w:rPr>
            </w:pPr>
            <w:r w:rsidRPr="00377D8C">
              <w:rPr>
                <w:rFonts w:eastAsia="SimSun"/>
                <w:kern w:val="3"/>
                <w:sz w:val="28"/>
                <w:szCs w:val="28"/>
                <w:lang w:eastAsia="en-US"/>
              </w:rPr>
              <w:t>б</w:t>
            </w: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rsidR="00377D8C" w:rsidRPr="00377D8C" w:rsidRDefault="00377D8C" w:rsidP="00377D8C">
            <w:pPr>
              <w:suppressLineNumbers/>
              <w:suppressAutoHyphens/>
              <w:autoSpaceDN w:val="0"/>
              <w:spacing w:after="200" w:line="276" w:lineRule="auto"/>
              <w:rPr>
                <w:rFonts w:eastAsia="SimSun"/>
                <w:kern w:val="3"/>
                <w:sz w:val="28"/>
                <w:szCs w:val="28"/>
                <w:lang w:eastAsia="en-US"/>
              </w:rPr>
            </w:pPr>
            <w:r w:rsidRPr="00377D8C">
              <w:rPr>
                <w:rFonts w:eastAsia="SimSun"/>
                <w:kern w:val="3"/>
                <w:sz w:val="28"/>
                <w:szCs w:val="28"/>
                <w:lang w:eastAsia="en-US"/>
              </w:rPr>
              <w:t>б</w:t>
            </w: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rsidR="00377D8C" w:rsidRPr="00377D8C" w:rsidRDefault="00377D8C" w:rsidP="00377D8C">
            <w:pPr>
              <w:suppressLineNumbers/>
              <w:suppressAutoHyphens/>
              <w:autoSpaceDN w:val="0"/>
              <w:spacing w:after="200" w:line="276" w:lineRule="auto"/>
              <w:rPr>
                <w:rFonts w:eastAsia="SimSun"/>
                <w:kern w:val="3"/>
                <w:sz w:val="28"/>
                <w:szCs w:val="28"/>
                <w:lang w:eastAsia="en-US"/>
              </w:rPr>
            </w:pPr>
            <w:r w:rsidRPr="00377D8C">
              <w:rPr>
                <w:rFonts w:eastAsia="SimSun"/>
                <w:kern w:val="3"/>
                <w:sz w:val="28"/>
                <w:szCs w:val="28"/>
                <w:lang w:eastAsia="en-US"/>
              </w:rPr>
              <w:t>а</w:t>
            </w: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rsidR="00377D8C" w:rsidRPr="00377D8C" w:rsidRDefault="00377D8C" w:rsidP="00377D8C">
            <w:pPr>
              <w:suppressLineNumbers/>
              <w:suppressAutoHyphens/>
              <w:autoSpaceDN w:val="0"/>
              <w:spacing w:after="200" w:line="276" w:lineRule="auto"/>
              <w:rPr>
                <w:rFonts w:eastAsia="SimSun"/>
                <w:kern w:val="3"/>
                <w:sz w:val="28"/>
                <w:szCs w:val="28"/>
                <w:lang w:eastAsia="en-US"/>
              </w:rPr>
            </w:pPr>
            <w:r w:rsidRPr="00377D8C">
              <w:rPr>
                <w:rFonts w:eastAsia="SimSun"/>
                <w:kern w:val="3"/>
                <w:sz w:val="28"/>
                <w:szCs w:val="28"/>
                <w:lang w:eastAsia="en-US"/>
              </w:rPr>
              <w:t>б</w:t>
            </w:r>
          </w:p>
        </w:tc>
        <w:tc>
          <w:tcPr>
            <w:tcW w:w="156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77D8C" w:rsidRPr="00377D8C" w:rsidRDefault="00377D8C" w:rsidP="00377D8C">
            <w:pPr>
              <w:suppressLineNumbers/>
              <w:suppressAutoHyphens/>
              <w:autoSpaceDN w:val="0"/>
              <w:spacing w:after="200" w:line="276" w:lineRule="auto"/>
              <w:rPr>
                <w:rFonts w:eastAsia="SimSun"/>
                <w:kern w:val="3"/>
                <w:sz w:val="28"/>
                <w:szCs w:val="28"/>
                <w:lang w:eastAsia="en-US"/>
              </w:rPr>
            </w:pPr>
            <w:r w:rsidRPr="00377D8C">
              <w:rPr>
                <w:rFonts w:eastAsia="SimSun"/>
                <w:kern w:val="3"/>
                <w:sz w:val="28"/>
                <w:szCs w:val="28"/>
                <w:lang w:eastAsia="en-US"/>
              </w:rPr>
              <w:t>8;  24</w:t>
            </w:r>
          </w:p>
        </w:tc>
      </w:tr>
    </w:tbl>
    <w:p w:rsidR="00377D8C" w:rsidRPr="00377D8C" w:rsidRDefault="00377D8C" w:rsidP="00377D8C">
      <w:pPr>
        <w:suppressAutoHyphens/>
        <w:autoSpaceDN w:val="0"/>
        <w:spacing w:after="200" w:line="276" w:lineRule="auto"/>
        <w:rPr>
          <w:rFonts w:eastAsia="SimSun"/>
          <w:b/>
          <w:bCs/>
          <w:kern w:val="3"/>
          <w:sz w:val="28"/>
          <w:szCs w:val="28"/>
          <w:lang w:eastAsia="en-US"/>
        </w:rPr>
      </w:pPr>
    </w:p>
    <w:p w:rsidR="00377D8C" w:rsidRPr="00377D8C" w:rsidRDefault="00377D8C" w:rsidP="00377D8C">
      <w:pPr>
        <w:suppressAutoHyphens/>
        <w:autoSpaceDN w:val="0"/>
        <w:spacing w:after="200" w:line="276" w:lineRule="auto"/>
        <w:rPr>
          <w:rFonts w:eastAsia="SimSun"/>
          <w:b/>
          <w:bCs/>
          <w:kern w:val="3"/>
          <w:sz w:val="28"/>
          <w:szCs w:val="28"/>
          <w:lang w:eastAsia="en-US"/>
        </w:rPr>
      </w:pPr>
    </w:p>
    <w:p w:rsidR="00377D8C" w:rsidRPr="00377D8C" w:rsidRDefault="00377D8C" w:rsidP="00377D8C">
      <w:pPr>
        <w:suppressAutoHyphens/>
        <w:autoSpaceDN w:val="0"/>
        <w:spacing w:after="200" w:line="276" w:lineRule="auto"/>
        <w:rPr>
          <w:rFonts w:eastAsia="SimSun"/>
          <w:b/>
          <w:bCs/>
          <w:kern w:val="3"/>
          <w:sz w:val="28"/>
          <w:szCs w:val="28"/>
          <w:lang w:eastAsia="en-US"/>
        </w:rPr>
      </w:pPr>
    </w:p>
    <w:p w:rsidR="00377D8C" w:rsidRPr="00377D8C" w:rsidRDefault="00377D8C" w:rsidP="00377D8C">
      <w:pPr>
        <w:suppressAutoHyphens/>
        <w:autoSpaceDN w:val="0"/>
        <w:spacing w:after="200" w:line="276" w:lineRule="auto"/>
        <w:rPr>
          <w:rFonts w:eastAsia="SimSun"/>
          <w:b/>
          <w:bCs/>
          <w:kern w:val="3"/>
          <w:sz w:val="28"/>
          <w:szCs w:val="28"/>
          <w:lang w:eastAsia="en-US"/>
        </w:rPr>
      </w:pPr>
      <w:r w:rsidRPr="00377D8C">
        <w:rPr>
          <w:rFonts w:eastAsia="SimSun"/>
          <w:b/>
          <w:bCs/>
          <w:kern w:val="3"/>
          <w:sz w:val="28"/>
          <w:szCs w:val="28"/>
          <w:lang w:eastAsia="en-US"/>
        </w:rPr>
        <w:t xml:space="preserve">               Вариант 2</w:t>
      </w:r>
    </w:p>
    <w:p w:rsidR="00377D8C" w:rsidRPr="00377D8C" w:rsidRDefault="00377D8C" w:rsidP="00377D8C">
      <w:pPr>
        <w:suppressAutoHyphens/>
        <w:autoSpaceDN w:val="0"/>
        <w:spacing w:after="200" w:line="276" w:lineRule="auto"/>
        <w:rPr>
          <w:rFonts w:eastAsia="SimSun"/>
          <w:b/>
          <w:bCs/>
          <w:kern w:val="3"/>
          <w:sz w:val="28"/>
          <w:szCs w:val="28"/>
          <w:lang w:eastAsia="en-US"/>
        </w:rPr>
      </w:pPr>
    </w:p>
    <w:tbl>
      <w:tblPr>
        <w:tblW w:w="9360" w:type="dxa"/>
        <w:tblInd w:w="45" w:type="dxa"/>
        <w:tblLayout w:type="fixed"/>
        <w:tblCellMar>
          <w:left w:w="10" w:type="dxa"/>
          <w:right w:w="10" w:type="dxa"/>
        </w:tblCellMar>
        <w:tblLook w:val="04A0"/>
      </w:tblPr>
      <w:tblGrid>
        <w:gridCol w:w="1559"/>
        <w:gridCol w:w="1560"/>
        <w:gridCol w:w="1560"/>
        <w:gridCol w:w="1560"/>
        <w:gridCol w:w="1560"/>
        <w:gridCol w:w="1561"/>
      </w:tblGrid>
      <w:tr w:rsidR="00377D8C" w:rsidRPr="00377D8C" w:rsidTr="0053691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377D8C" w:rsidRPr="00377D8C" w:rsidRDefault="00377D8C" w:rsidP="00377D8C">
            <w:pPr>
              <w:suppressLineNumbers/>
              <w:suppressAutoHyphens/>
              <w:autoSpaceDN w:val="0"/>
              <w:spacing w:after="200" w:line="276" w:lineRule="auto"/>
              <w:rPr>
                <w:rFonts w:eastAsia="SimSun"/>
                <w:kern w:val="3"/>
                <w:lang w:eastAsia="en-US"/>
              </w:rPr>
            </w:pPr>
            <w:r w:rsidRPr="00377D8C">
              <w:rPr>
                <w:rFonts w:eastAsia="SimSun"/>
                <w:kern w:val="3"/>
                <w:lang w:eastAsia="en-US"/>
              </w:rPr>
              <w:t>Номер задания</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377D8C" w:rsidRPr="00377D8C" w:rsidRDefault="00377D8C" w:rsidP="00377D8C">
            <w:pPr>
              <w:suppressLineNumbers/>
              <w:suppressAutoHyphens/>
              <w:autoSpaceDN w:val="0"/>
              <w:spacing w:after="200" w:line="276" w:lineRule="auto"/>
              <w:rPr>
                <w:rFonts w:eastAsia="SimSun"/>
                <w:kern w:val="3"/>
                <w:sz w:val="28"/>
                <w:szCs w:val="28"/>
                <w:lang w:eastAsia="en-US"/>
              </w:rPr>
            </w:pPr>
            <w:r w:rsidRPr="00377D8C">
              <w:rPr>
                <w:rFonts w:eastAsia="SimSun"/>
                <w:kern w:val="3"/>
                <w:sz w:val="28"/>
                <w:szCs w:val="28"/>
                <w:lang w:eastAsia="en-US"/>
              </w:rPr>
              <w:t>1</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377D8C" w:rsidRPr="00377D8C" w:rsidRDefault="00377D8C" w:rsidP="00377D8C">
            <w:pPr>
              <w:suppressLineNumbers/>
              <w:suppressAutoHyphens/>
              <w:autoSpaceDN w:val="0"/>
              <w:spacing w:after="200" w:line="276" w:lineRule="auto"/>
              <w:rPr>
                <w:rFonts w:eastAsia="SimSun"/>
                <w:kern w:val="3"/>
                <w:sz w:val="28"/>
                <w:szCs w:val="28"/>
                <w:lang w:eastAsia="en-US"/>
              </w:rPr>
            </w:pPr>
            <w:r w:rsidRPr="00377D8C">
              <w:rPr>
                <w:rFonts w:eastAsia="SimSun"/>
                <w:kern w:val="3"/>
                <w:sz w:val="28"/>
                <w:szCs w:val="28"/>
                <w:lang w:eastAsia="en-US"/>
              </w:rPr>
              <w:t>2</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377D8C" w:rsidRPr="00377D8C" w:rsidRDefault="00377D8C" w:rsidP="00377D8C">
            <w:pPr>
              <w:suppressLineNumbers/>
              <w:suppressAutoHyphens/>
              <w:autoSpaceDN w:val="0"/>
              <w:spacing w:after="200" w:line="276" w:lineRule="auto"/>
              <w:rPr>
                <w:rFonts w:eastAsia="SimSun"/>
                <w:kern w:val="3"/>
                <w:sz w:val="28"/>
                <w:szCs w:val="28"/>
                <w:lang w:eastAsia="en-US"/>
              </w:rPr>
            </w:pPr>
            <w:r w:rsidRPr="00377D8C">
              <w:rPr>
                <w:rFonts w:eastAsia="SimSun"/>
                <w:kern w:val="3"/>
                <w:sz w:val="28"/>
                <w:szCs w:val="28"/>
                <w:lang w:eastAsia="en-US"/>
              </w:rPr>
              <w:t>3</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377D8C" w:rsidRPr="00377D8C" w:rsidRDefault="00377D8C" w:rsidP="00377D8C">
            <w:pPr>
              <w:suppressLineNumbers/>
              <w:suppressAutoHyphens/>
              <w:autoSpaceDN w:val="0"/>
              <w:spacing w:after="200" w:line="276" w:lineRule="auto"/>
              <w:rPr>
                <w:rFonts w:eastAsia="SimSun"/>
                <w:kern w:val="3"/>
                <w:sz w:val="28"/>
                <w:szCs w:val="28"/>
                <w:lang w:eastAsia="en-US"/>
              </w:rPr>
            </w:pPr>
            <w:r w:rsidRPr="00377D8C">
              <w:rPr>
                <w:rFonts w:eastAsia="SimSun"/>
                <w:kern w:val="3"/>
                <w:sz w:val="28"/>
                <w:szCs w:val="28"/>
                <w:lang w:eastAsia="en-US"/>
              </w:rPr>
              <w:t>4</w:t>
            </w:r>
          </w:p>
        </w:tc>
        <w:tc>
          <w:tcPr>
            <w:tcW w:w="15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77D8C" w:rsidRPr="00377D8C" w:rsidRDefault="00377D8C" w:rsidP="00377D8C">
            <w:pPr>
              <w:suppressLineNumbers/>
              <w:suppressAutoHyphens/>
              <w:autoSpaceDN w:val="0"/>
              <w:spacing w:after="200" w:line="276" w:lineRule="auto"/>
              <w:rPr>
                <w:rFonts w:eastAsia="SimSun"/>
                <w:kern w:val="3"/>
                <w:sz w:val="28"/>
                <w:szCs w:val="28"/>
                <w:lang w:eastAsia="en-US"/>
              </w:rPr>
            </w:pPr>
            <w:r w:rsidRPr="00377D8C">
              <w:rPr>
                <w:rFonts w:eastAsia="SimSun"/>
                <w:kern w:val="3"/>
                <w:sz w:val="28"/>
                <w:szCs w:val="28"/>
                <w:lang w:eastAsia="en-US"/>
              </w:rPr>
              <w:t>5</w:t>
            </w:r>
          </w:p>
        </w:tc>
      </w:tr>
      <w:tr w:rsidR="00377D8C" w:rsidRPr="00377D8C" w:rsidTr="0053691C">
        <w:tc>
          <w:tcPr>
            <w:tcW w:w="1559" w:type="dxa"/>
            <w:tcBorders>
              <w:top w:val="nil"/>
              <w:left w:val="single" w:sz="2" w:space="0" w:color="000000"/>
              <w:bottom w:val="single" w:sz="2" w:space="0" w:color="000000"/>
              <w:right w:val="nil"/>
            </w:tcBorders>
            <w:tcMar>
              <w:top w:w="55" w:type="dxa"/>
              <w:left w:w="55" w:type="dxa"/>
              <w:bottom w:w="55" w:type="dxa"/>
              <w:right w:w="55" w:type="dxa"/>
            </w:tcMar>
          </w:tcPr>
          <w:p w:rsidR="00377D8C" w:rsidRPr="00377D8C" w:rsidRDefault="00377D8C" w:rsidP="00377D8C">
            <w:pPr>
              <w:suppressLineNumbers/>
              <w:suppressAutoHyphens/>
              <w:autoSpaceDN w:val="0"/>
              <w:spacing w:after="200" w:line="276" w:lineRule="auto"/>
              <w:rPr>
                <w:rFonts w:eastAsia="SimSun"/>
                <w:kern w:val="3"/>
                <w:sz w:val="28"/>
                <w:szCs w:val="28"/>
                <w:lang w:eastAsia="en-US"/>
              </w:rPr>
            </w:pPr>
            <w:r w:rsidRPr="00377D8C">
              <w:rPr>
                <w:rFonts w:eastAsia="SimSun"/>
                <w:kern w:val="3"/>
                <w:sz w:val="28"/>
                <w:szCs w:val="28"/>
                <w:lang w:eastAsia="en-US"/>
              </w:rPr>
              <w:t>Ответ</w:t>
            </w: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rsidR="00377D8C" w:rsidRPr="00377D8C" w:rsidRDefault="00377D8C" w:rsidP="00377D8C">
            <w:pPr>
              <w:suppressLineNumbers/>
              <w:suppressAutoHyphens/>
              <w:autoSpaceDN w:val="0"/>
              <w:spacing w:after="200" w:line="276" w:lineRule="auto"/>
              <w:rPr>
                <w:rFonts w:eastAsia="SimSun"/>
                <w:kern w:val="3"/>
                <w:sz w:val="28"/>
                <w:szCs w:val="28"/>
                <w:lang w:eastAsia="en-US"/>
              </w:rPr>
            </w:pPr>
            <w:r w:rsidRPr="00377D8C">
              <w:rPr>
                <w:rFonts w:eastAsia="SimSun"/>
                <w:kern w:val="3"/>
                <w:sz w:val="28"/>
                <w:szCs w:val="28"/>
                <w:lang w:eastAsia="en-US"/>
              </w:rPr>
              <w:t>б</w:t>
            </w: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rsidR="00377D8C" w:rsidRPr="00377D8C" w:rsidRDefault="00377D8C" w:rsidP="00377D8C">
            <w:pPr>
              <w:suppressLineNumbers/>
              <w:suppressAutoHyphens/>
              <w:autoSpaceDN w:val="0"/>
              <w:spacing w:after="200" w:line="276" w:lineRule="auto"/>
              <w:rPr>
                <w:rFonts w:eastAsia="SimSun"/>
                <w:kern w:val="3"/>
                <w:sz w:val="28"/>
                <w:szCs w:val="28"/>
                <w:lang w:eastAsia="en-US"/>
              </w:rPr>
            </w:pPr>
            <w:r w:rsidRPr="00377D8C">
              <w:rPr>
                <w:rFonts w:eastAsia="SimSun"/>
                <w:kern w:val="3"/>
                <w:sz w:val="28"/>
                <w:szCs w:val="28"/>
                <w:lang w:eastAsia="en-US"/>
              </w:rPr>
              <w:t>б</w:t>
            </w: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rsidR="00377D8C" w:rsidRPr="00377D8C" w:rsidRDefault="00377D8C" w:rsidP="00377D8C">
            <w:pPr>
              <w:suppressLineNumbers/>
              <w:suppressAutoHyphens/>
              <w:autoSpaceDN w:val="0"/>
              <w:spacing w:after="200" w:line="276" w:lineRule="auto"/>
              <w:rPr>
                <w:rFonts w:eastAsia="SimSun"/>
                <w:kern w:val="3"/>
                <w:sz w:val="28"/>
                <w:szCs w:val="28"/>
                <w:lang w:eastAsia="en-US"/>
              </w:rPr>
            </w:pPr>
            <w:r w:rsidRPr="00377D8C">
              <w:rPr>
                <w:rFonts w:eastAsia="SimSun"/>
                <w:kern w:val="3"/>
                <w:sz w:val="28"/>
                <w:szCs w:val="28"/>
                <w:lang w:eastAsia="en-US"/>
              </w:rPr>
              <w:t>а</w:t>
            </w: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rsidR="00377D8C" w:rsidRPr="00377D8C" w:rsidRDefault="00377D8C" w:rsidP="00377D8C">
            <w:pPr>
              <w:suppressLineNumbers/>
              <w:suppressAutoHyphens/>
              <w:autoSpaceDN w:val="0"/>
              <w:spacing w:after="200" w:line="276" w:lineRule="auto"/>
              <w:rPr>
                <w:rFonts w:eastAsia="SimSun"/>
                <w:kern w:val="3"/>
                <w:sz w:val="28"/>
                <w:szCs w:val="28"/>
                <w:lang w:eastAsia="en-US"/>
              </w:rPr>
            </w:pPr>
            <w:r w:rsidRPr="00377D8C">
              <w:rPr>
                <w:rFonts w:eastAsia="SimSun"/>
                <w:kern w:val="3"/>
                <w:sz w:val="28"/>
                <w:szCs w:val="28"/>
                <w:lang w:eastAsia="en-US"/>
              </w:rPr>
              <w:t>б</w:t>
            </w:r>
          </w:p>
        </w:tc>
        <w:tc>
          <w:tcPr>
            <w:tcW w:w="156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77D8C" w:rsidRPr="00377D8C" w:rsidRDefault="00377D8C" w:rsidP="00377D8C">
            <w:pPr>
              <w:suppressLineNumbers/>
              <w:suppressAutoHyphens/>
              <w:autoSpaceDN w:val="0"/>
              <w:spacing w:after="200" w:line="276" w:lineRule="auto"/>
              <w:rPr>
                <w:rFonts w:eastAsia="SimSun"/>
                <w:kern w:val="3"/>
                <w:sz w:val="28"/>
                <w:szCs w:val="28"/>
                <w:lang w:eastAsia="en-US"/>
              </w:rPr>
            </w:pPr>
            <w:r w:rsidRPr="00377D8C">
              <w:rPr>
                <w:rFonts w:eastAsia="SimSun"/>
                <w:kern w:val="3"/>
                <w:sz w:val="28"/>
                <w:szCs w:val="28"/>
                <w:lang w:eastAsia="en-US"/>
              </w:rPr>
              <w:t>9; 36</w:t>
            </w:r>
          </w:p>
        </w:tc>
      </w:tr>
    </w:tbl>
    <w:p w:rsidR="00112776" w:rsidRDefault="00112776" w:rsidP="00872F87">
      <w:pPr>
        <w:pStyle w:val="a3"/>
        <w:spacing w:before="144" w:beforeAutospacing="0" w:after="0" w:afterAutospacing="0"/>
        <w:ind w:left="547" w:hanging="547"/>
        <w:rPr>
          <w:b/>
          <w:sz w:val="28"/>
          <w:szCs w:val="28"/>
        </w:rPr>
      </w:pPr>
    </w:p>
    <w:p w:rsidR="00112776" w:rsidRDefault="00112776" w:rsidP="00872F87">
      <w:pPr>
        <w:pStyle w:val="a3"/>
        <w:spacing w:before="144" w:beforeAutospacing="0" w:after="0" w:afterAutospacing="0"/>
        <w:ind w:left="547" w:hanging="547"/>
        <w:rPr>
          <w:b/>
          <w:sz w:val="28"/>
          <w:szCs w:val="28"/>
        </w:rPr>
      </w:pPr>
    </w:p>
    <w:p w:rsidR="00B732C0" w:rsidRPr="00B732C0" w:rsidRDefault="006971A1" w:rsidP="00B732C0">
      <w:pPr>
        <w:ind w:left="-240"/>
        <w:rPr>
          <w:b/>
        </w:rPr>
      </w:pPr>
      <w:r>
        <w:rPr>
          <w:b/>
        </w:rPr>
        <w:t>Если останется время</w:t>
      </w:r>
    </w:p>
    <w:p w:rsidR="00CD5E76" w:rsidRDefault="00CD5E76" w:rsidP="00B732C0">
      <w:pPr>
        <w:ind w:left="-240" w:firstLine="709"/>
      </w:pPr>
      <w:r>
        <w:t>Не выполняя действий, расположите частные в порядке возрастания:</w:t>
      </w:r>
    </w:p>
    <w:p w:rsidR="00CD5E76" w:rsidRDefault="00CD5E76" w:rsidP="00CD5E76">
      <w:pPr>
        <w:ind w:left="-240" w:firstLine="709"/>
      </w:pPr>
      <w:r>
        <w:t>1)247:3</w:t>
      </w:r>
    </w:p>
    <w:p w:rsidR="00CD5E76" w:rsidRDefault="00CD5E76" w:rsidP="00CD5E76">
      <w:pPr>
        <w:ind w:left="-240" w:firstLine="709"/>
      </w:pPr>
      <w:r>
        <w:t>2)254:3</w:t>
      </w:r>
    </w:p>
    <w:p w:rsidR="00CD5E76" w:rsidRDefault="00CD5E76" w:rsidP="00CD5E76">
      <w:pPr>
        <w:ind w:left="-240" w:firstLine="709"/>
      </w:pPr>
      <w:r>
        <w:lastRenderedPageBreak/>
        <w:t>3)247:12</w:t>
      </w:r>
    </w:p>
    <w:p w:rsidR="00CD5E76" w:rsidRDefault="00CD5E76" w:rsidP="00CD5E76">
      <w:pPr>
        <w:ind w:left="-240" w:firstLine="709"/>
      </w:pPr>
      <w:r>
        <w:t>4)254:2</w:t>
      </w:r>
    </w:p>
    <w:p w:rsidR="00CD5E76" w:rsidRDefault="00CD5E76" w:rsidP="00CD5E76">
      <w:pPr>
        <w:ind w:left="-240" w:firstLine="709"/>
      </w:pPr>
      <w:r>
        <w:t>После команды учителя ребята поднимают сигнальные карточки. (3,1,2,4) Делаем вывод. Что нужно сделать, чтобы частное уменьшилось в 3 раза, увеличилось в 2 раза?</w:t>
      </w:r>
    </w:p>
    <w:p w:rsidR="00CD5E76" w:rsidRDefault="00CD5E76" w:rsidP="00CD5E76">
      <w:pPr>
        <w:ind w:left="-240" w:firstLine="709"/>
      </w:pPr>
    </w:p>
    <w:p w:rsidR="00CE447A" w:rsidRDefault="00CE447A" w:rsidP="00CE447A">
      <w:pPr>
        <w:shd w:val="clear" w:color="auto" w:fill="FFFFFF"/>
        <w:spacing w:after="138"/>
        <w:jc w:val="center"/>
        <w:rPr>
          <w:rFonts w:ascii="Roboto" w:hAnsi="Roboto"/>
          <w:b/>
          <w:bCs/>
          <w:i/>
          <w:iCs/>
          <w:sz w:val="19"/>
        </w:rPr>
      </w:pPr>
    </w:p>
    <w:p w:rsidR="00F52A9A" w:rsidRPr="00F52A9A" w:rsidRDefault="00F52A9A" w:rsidP="00F52A9A">
      <w:pPr>
        <w:ind w:left="-240" w:firstLine="360"/>
        <w:rPr>
          <w:b/>
        </w:rPr>
      </w:pPr>
      <w:r w:rsidRPr="00F52A9A">
        <w:rPr>
          <w:b/>
          <w:lang w:val="en-US"/>
        </w:rPr>
        <w:t>IX</w:t>
      </w:r>
      <w:r w:rsidRPr="00F52A9A">
        <w:rPr>
          <w:b/>
        </w:rPr>
        <w:t xml:space="preserve"> Итог урока</w:t>
      </w:r>
    </w:p>
    <w:p w:rsidR="00F52A9A" w:rsidRPr="00F52A9A" w:rsidRDefault="00F52A9A" w:rsidP="00F52A9A">
      <w:pPr>
        <w:ind w:left="-240" w:firstLine="360"/>
        <w:rPr>
          <w:sz w:val="28"/>
          <w:szCs w:val="28"/>
        </w:rPr>
      </w:pPr>
      <w:r w:rsidRPr="00F52A9A">
        <w:rPr>
          <w:sz w:val="28"/>
          <w:szCs w:val="28"/>
        </w:rPr>
        <w:t>Что вспомнили, что узнали нового, возгорелась ли искра знания?</w:t>
      </w:r>
    </w:p>
    <w:p w:rsidR="00CE447A" w:rsidRDefault="00CE447A" w:rsidP="00CE447A">
      <w:pPr>
        <w:shd w:val="clear" w:color="auto" w:fill="FFFFFF"/>
        <w:spacing w:after="138"/>
        <w:jc w:val="center"/>
        <w:rPr>
          <w:rFonts w:ascii="Roboto" w:hAnsi="Roboto"/>
          <w:b/>
          <w:bCs/>
          <w:i/>
          <w:iCs/>
          <w:sz w:val="19"/>
        </w:rPr>
      </w:pPr>
    </w:p>
    <w:p w:rsidR="00DF6827" w:rsidRDefault="00DF6827" w:rsidP="00EE307C">
      <w:pPr>
        <w:shd w:val="clear" w:color="auto" w:fill="FFFFFF"/>
        <w:spacing w:after="138"/>
        <w:rPr>
          <w:rFonts w:ascii="Roboto" w:hAnsi="Roboto"/>
          <w:b/>
          <w:bCs/>
          <w:i/>
          <w:iCs/>
          <w:sz w:val="19"/>
        </w:rPr>
      </w:pPr>
    </w:p>
    <w:p w:rsidR="00EE307C" w:rsidRDefault="00EE307C" w:rsidP="00EE307C">
      <w:pPr>
        <w:shd w:val="clear" w:color="auto" w:fill="FFFFFF"/>
        <w:spacing w:after="138"/>
        <w:rPr>
          <w:b/>
          <w:bCs/>
          <w:i/>
          <w:iCs/>
          <w:sz w:val="44"/>
          <w:szCs w:val="44"/>
        </w:rPr>
      </w:pPr>
    </w:p>
    <w:p w:rsidR="00B732C0" w:rsidRDefault="00B732C0" w:rsidP="003F6968">
      <w:pPr>
        <w:shd w:val="clear" w:color="auto" w:fill="FFFFFF"/>
        <w:spacing w:after="138"/>
        <w:jc w:val="center"/>
        <w:rPr>
          <w:b/>
          <w:bCs/>
          <w:i/>
          <w:iCs/>
          <w:sz w:val="44"/>
          <w:szCs w:val="44"/>
        </w:rPr>
      </w:pPr>
    </w:p>
    <w:p w:rsidR="00B732C0" w:rsidRDefault="00B732C0" w:rsidP="003F6968">
      <w:pPr>
        <w:shd w:val="clear" w:color="auto" w:fill="FFFFFF"/>
        <w:spacing w:after="138"/>
        <w:jc w:val="center"/>
        <w:rPr>
          <w:b/>
          <w:bCs/>
          <w:i/>
          <w:iCs/>
          <w:sz w:val="44"/>
          <w:szCs w:val="44"/>
        </w:rPr>
      </w:pPr>
    </w:p>
    <w:p w:rsidR="00B732C0" w:rsidRDefault="00B732C0" w:rsidP="003F6968">
      <w:pPr>
        <w:shd w:val="clear" w:color="auto" w:fill="FFFFFF"/>
        <w:spacing w:after="138"/>
        <w:jc w:val="center"/>
        <w:rPr>
          <w:b/>
          <w:bCs/>
          <w:i/>
          <w:iCs/>
          <w:sz w:val="44"/>
          <w:szCs w:val="44"/>
        </w:rPr>
      </w:pPr>
    </w:p>
    <w:p w:rsidR="00B732C0" w:rsidRDefault="00B732C0" w:rsidP="003F6968">
      <w:pPr>
        <w:shd w:val="clear" w:color="auto" w:fill="FFFFFF"/>
        <w:spacing w:after="138"/>
        <w:jc w:val="center"/>
        <w:rPr>
          <w:b/>
          <w:bCs/>
          <w:i/>
          <w:iCs/>
          <w:sz w:val="44"/>
          <w:szCs w:val="44"/>
        </w:rPr>
      </w:pPr>
    </w:p>
    <w:p w:rsidR="00B732C0" w:rsidRDefault="00B732C0" w:rsidP="003F6968">
      <w:pPr>
        <w:shd w:val="clear" w:color="auto" w:fill="FFFFFF"/>
        <w:spacing w:after="138"/>
        <w:jc w:val="center"/>
        <w:rPr>
          <w:b/>
          <w:bCs/>
          <w:i/>
          <w:iCs/>
          <w:sz w:val="44"/>
          <w:szCs w:val="44"/>
        </w:rPr>
      </w:pPr>
    </w:p>
    <w:p w:rsidR="006971A1" w:rsidRDefault="006971A1" w:rsidP="003F6968">
      <w:pPr>
        <w:shd w:val="clear" w:color="auto" w:fill="FFFFFF"/>
        <w:spacing w:after="138"/>
        <w:jc w:val="center"/>
        <w:rPr>
          <w:b/>
          <w:bCs/>
          <w:i/>
          <w:iCs/>
          <w:sz w:val="44"/>
          <w:szCs w:val="44"/>
        </w:rPr>
      </w:pPr>
    </w:p>
    <w:p w:rsidR="006971A1" w:rsidRDefault="006971A1" w:rsidP="003F6968">
      <w:pPr>
        <w:shd w:val="clear" w:color="auto" w:fill="FFFFFF"/>
        <w:spacing w:after="138"/>
        <w:jc w:val="center"/>
        <w:rPr>
          <w:b/>
          <w:bCs/>
          <w:i/>
          <w:iCs/>
          <w:sz w:val="44"/>
          <w:szCs w:val="44"/>
        </w:rPr>
      </w:pPr>
    </w:p>
    <w:p w:rsidR="006971A1" w:rsidRDefault="006971A1" w:rsidP="003F6968">
      <w:pPr>
        <w:shd w:val="clear" w:color="auto" w:fill="FFFFFF"/>
        <w:spacing w:after="138"/>
        <w:jc w:val="center"/>
        <w:rPr>
          <w:b/>
          <w:bCs/>
          <w:i/>
          <w:iCs/>
          <w:sz w:val="44"/>
          <w:szCs w:val="44"/>
        </w:rPr>
      </w:pPr>
    </w:p>
    <w:p w:rsidR="006971A1" w:rsidRDefault="006971A1" w:rsidP="003F6968">
      <w:pPr>
        <w:shd w:val="clear" w:color="auto" w:fill="FFFFFF"/>
        <w:spacing w:after="138"/>
        <w:jc w:val="center"/>
        <w:rPr>
          <w:b/>
          <w:bCs/>
          <w:i/>
          <w:iCs/>
          <w:sz w:val="44"/>
          <w:szCs w:val="44"/>
        </w:rPr>
      </w:pPr>
    </w:p>
    <w:p w:rsidR="006971A1" w:rsidRDefault="006971A1" w:rsidP="003F6968">
      <w:pPr>
        <w:shd w:val="clear" w:color="auto" w:fill="FFFFFF"/>
        <w:spacing w:after="138"/>
        <w:jc w:val="center"/>
        <w:rPr>
          <w:b/>
          <w:bCs/>
          <w:i/>
          <w:iCs/>
          <w:sz w:val="44"/>
          <w:szCs w:val="44"/>
        </w:rPr>
      </w:pPr>
    </w:p>
    <w:p w:rsidR="003F6968" w:rsidRPr="003F6968" w:rsidRDefault="00C51EC3" w:rsidP="003F6968">
      <w:pPr>
        <w:shd w:val="clear" w:color="auto" w:fill="FFFFFF"/>
        <w:spacing w:after="138"/>
        <w:jc w:val="center"/>
        <w:rPr>
          <w:sz w:val="44"/>
          <w:szCs w:val="44"/>
        </w:rPr>
      </w:pPr>
      <w:r w:rsidRPr="003F6968">
        <w:rPr>
          <w:b/>
          <w:bCs/>
          <w:i/>
          <w:iCs/>
          <w:sz w:val="44"/>
          <w:szCs w:val="44"/>
        </w:rPr>
        <w:lastRenderedPageBreak/>
        <w:t xml:space="preserve">Тема: </w:t>
      </w:r>
      <w:r w:rsidR="003F6968" w:rsidRPr="003F6968">
        <w:rPr>
          <w:b/>
          <w:i/>
          <w:sz w:val="36"/>
          <w:szCs w:val="36"/>
        </w:rPr>
        <w:t xml:space="preserve">Деление </w:t>
      </w:r>
      <w:proofErr w:type="gramStart"/>
      <w:r w:rsidR="003F6968" w:rsidRPr="003F6968">
        <w:rPr>
          <w:b/>
          <w:i/>
          <w:sz w:val="36"/>
          <w:szCs w:val="36"/>
        </w:rPr>
        <w:t>натуральных</w:t>
      </w:r>
      <w:proofErr w:type="gramEnd"/>
      <w:r w:rsidR="003F6968" w:rsidRPr="003F6968">
        <w:rPr>
          <w:b/>
          <w:i/>
          <w:sz w:val="36"/>
          <w:szCs w:val="36"/>
        </w:rPr>
        <w:t xml:space="preserve"> чисел</w:t>
      </w:r>
      <w:r w:rsidR="00E57335">
        <w:rPr>
          <w:b/>
          <w:i/>
          <w:sz w:val="36"/>
          <w:szCs w:val="36"/>
        </w:rPr>
        <w:t>-5 класс</w:t>
      </w:r>
    </w:p>
    <w:p w:rsidR="003F6968" w:rsidRPr="003F6968" w:rsidRDefault="003F6968" w:rsidP="003F6968">
      <w:pPr>
        <w:jc w:val="center"/>
        <w:rPr>
          <w:b/>
          <w:sz w:val="36"/>
          <w:szCs w:val="36"/>
        </w:rPr>
      </w:pPr>
    </w:p>
    <w:p w:rsidR="00C51EC3" w:rsidRPr="003E4EF7" w:rsidRDefault="00C51EC3" w:rsidP="003B0A0C">
      <w:r w:rsidRPr="003E4EF7">
        <w:rPr>
          <w:b/>
          <w:i/>
        </w:rPr>
        <w:t>Тип и особенности:</w:t>
      </w:r>
      <w:r w:rsidRPr="003E4EF7">
        <w:t xml:space="preserve"> урок открытия и изучения новых знаний через экспериментальную проверку, с помощью наблюдений. Урок с применением технологии учебных циклов, ИКТ, здоровьесбережения, личностно-ориентированного обучения, развития исследовательских навыков, педагогики сотрудничества.</w:t>
      </w:r>
    </w:p>
    <w:p w:rsidR="003B0A0C" w:rsidRPr="003E4EF7" w:rsidRDefault="003B0A0C" w:rsidP="003B0A0C"/>
    <w:p w:rsidR="00C51EC3" w:rsidRPr="003E4EF7" w:rsidRDefault="00C51EC3" w:rsidP="003B0A0C">
      <w:r w:rsidRPr="003E4EF7">
        <w:rPr>
          <w:b/>
          <w:i/>
        </w:rPr>
        <w:t>Оборудование</w:t>
      </w:r>
      <w:r w:rsidRPr="003E4EF7">
        <w:t xml:space="preserve">: компоненты УМК </w:t>
      </w:r>
      <w:proofErr w:type="spellStart"/>
      <w:r w:rsidRPr="003E4EF7">
        <w:t>Виленкин</w:t>
      </w:r>
      <w:proofErr w:type="spellEnd"/>
      <w:r w:rsidRPr="003E4EF7">
        <w:t xml:space="preserve"> Н.Я. и др. «Математика. 5», проектор, компьютер, интерактивная доска (ИД), рабочие тетради, чистые листы бумаги для записи ответов на вопросы диктанта. </w:t>
      </w:r>
    </w:p>
    <w:p w:rsidR="003B0A0C" w:rsidRPr="003E4EF7" w:rsidRDefault="003B0A0C" w:rsidP="003B0A0C"/>
    <w:p w:rsidR="00C51EC3" w:rsidRPr="003E4EF7" w:rsidRDefault="00C51EC3" w:rsidP="003B0A0C">
      <w:r w:rsidRPr="003E4EF7">
        <w:rPr>
          <w:b/>
          <w:i/>
        </w:rPr>
        <w:t>Цели</w:t>
      </w:r>
      <w:r w:rsidRPr="003E4EF7">
        <w:t>:- узнать, какое действие называется делением; как называются компоненты при делении, свойства 1 и 0 при делении, правила нахождения неизвестных множителя, делимого, делителя.</w:t>
      </w:r>
    </w:p>
    <w:p w:rsidR="00CE447A" w:rsidRPr="003E4EF7" w:rsidRDefault="00CE447A" w:rsidP="003B0A0C">
      <w:pPr>
        <w:rPr>
          <w:b/>
        </w:rPr>
      </w:pPr>
    </w:p>
    <w:p w:rsidR="003B0A0C" w:rsidRPr="003E4EF7" w:rsidRDefault="00CE447A" w:rsidP="00C51EC3">
      <w:pPr>
        <w:shd w:val="clear" w:color="auto" w:fill="FFFFFF"/>
        <w:spacing w:after="138"/>
        <w:rPr>
          <w:b/>
          <w:bCs/>
          <w:i/>
          <w:iCs/>
        </w:rPr>
      </w:pPr>
      <w:r w:rsidRPr="003E4EF7">
        <w:rPr>
          <w:b/>
          <w:bCs/>
          <w:i/>
          <w:iCs/>
        </w:rPr>
        <w:t xml:space="preserve">Задачи: </w:t>
      </w:r>
    </w:p>
    <w:p w:rsidR="00AB295C" w:rsidRPr="003E4EF7" w:rsidRDefault="00CE447A" w:rsidP="003B0A0C">
      <w:pPr>
        <w:pStyle w:val="a6"/>
        <w:numPr>
          <w:ilvl w:val="0"/>
          <w:numId w:val="2"/>
        </w:numPr>
        <w:shd w:val="clear" w:color="auto" w:fill="FFFFFF"/>
        <w:spacing w:after="138"/>
        <w:rPr>
          <w:i/>
        </w:rPr>
      </w:pPr>
      <w:r w:rsidRPr="003E4EF7">
        <w:rPr>
          <w:b/>
          <w:bCs/>
          <w:i/>
          <w:iCs/>
        </w:rPr>
        <w:t>образовательны</w:t>
      </w:r>
      <w:proofErr w:type="gramStart"/>
      <w:r w:rsidRPr="003E4EF7">
        <w:rPr>
          <w:b/>
          <w:bCs/>
          <w:i/>
          <w:iCs/>
        </w:rPr>
        <w:t>е</w:t>
      </w:r>
      <w:r w:rsidR="003B0A0C" w:rsidRPr="003E4EF7">
        <w:rPr>
          <w:i/>
        </w:rPr>
        <w:t>-</w:t>
      </w:r>
      <w:proofErr w:type="gramEnd"/>
      <w:r w:rsidR="003B0A0C" w:rsidRPr="003E4EF7">
        <w:rPr>
          <w:i/>
        </w:rPr>
        <w:t xml:space="preserve"> </w:t>
      </w:r>
      <w:r w:rsidR="003B0A0C" w:rsidRPr="003E4EF7">
        <w:t>формировать опорную</w:t>
      </w:r>
      <w:r w:rsidR="00AB295C" w:rsidRPr="003E4EF7">
        <w:t xml:space="preserve"> систему</w:t>
      </w:r>
      <w:r w:rsidRPr="003E4EF7">
        <w:t xml:space="preserve"> знаний по теме</w:t>
      </w:r>
    </w:p>
    <w:p w:rsidR="00CE447A" w:rsidRPr="003E4EF7" w:rsidRDefault="003B0A0C" w:rsidP="003B0A0C">
      <w:pPr>
        <w:pStyle w:val="a6"/>
        <w:numPr>
          <w:ilvl w:val="0"/>
          <w:numId w:val="2"/>
        </w:numPr>
        <w:shd w:val="clear" w:color="auto" w:fill="FFFFFF"/>
        <w:spacing w:after="138"/>
        <w:rPr>
          <w:i/>
        </w:rPr>
      </w:pPr>
      <w:r w:rsidRPr="003E4EF7">
        <w:rPr>
          <w:b/>
          <w:i/>
        </w:rPr>
        <w:t>р</w:t>
      </w:r>
      <w:r w:rsidR="00CE447A" w:rsidRPr="003E4EF7">
        <w:rPr>
          <w:b/>
          <w:i/>
        </w:rPr>
        <w:t>азвивающие</w:t>
      </w:r>
      <w:r w:rsidRPr="003E4EF7">
        <w:t>-</w:t>
      </w:r>
      <w:r w:rsidR="00AB295C" w:rsidRPr="003E4EF7">
        <w:t>р</w:t>
      </w:r>
      <w:r w:rsidR="00CE447A" w:rsidRPr="003E4EF7">
        <w:t>азвивать умение анализировать, делать выводы, развивать устную речь и вычислительные навыки.</w:t>
      </w:r>
      <w:r w:rsidR="00AB295C" w:rsidRPr="003E4EF7">
        <w:t>Развивать логическое мышление</w:t>
      </w:r>
      <w:r w:rsidR="00CE447A" w:rsidRPr="003E4EF7">
        <w:t xml:space="preserve"> при ан</w:t>
      </w:r>
      <w:r w:rsidR="00AB295C" w:rsidRPr="003E4EF7">
        <w:t xml:space="preserve">ализе нового материала. Развивать самостоятельное </w:t>
      </w:r>
      <w:r w:rsidR="00CE447A" w:rsidRPr="003E4EF7">
        <w:t xml:space="preserve">и </w:t>
      </w:r>
      <w:proofErr w:type="gramStart"/>
      <w:r w:rsidR="00CE447A" w:rsidRPr="003E4EF7">
        <w:t>творческого</w:t>
      </w:r>
      <w:proofErr w:type="gramEnd"/>
      <w:r w:rsidR="00CE447A" w:rsidRPr="003E4EF7">
        <w:t xml:space="preserve"> начал</w:t>
      </w:r>
      <w:r w:rsidR="00AB295C" w:rsidRPr="003E4EF7">
        <w:t>о</w:t>
      </w:r>
    </w:p>
    <w:p w:rsidR="003B0A0C" w:rsidRPr="003E4EF7" w:rsidRDefault="003B0A0C" w:rsidP="003B0A0C">
      <w:pPr>
        <w:pStyle w:val="a6"/>
        <w:numPr>
          <w:ilvl w:val="0"/>
          <w:numId w:val="2"/>
        </w:numPr>
        <w:shd w:val="clear" w:color="auto" w:fill="FFFFFF"/>
        <w:spacing w:after="138"/>
        <w:rPr>
          <w:i/>
        </w:rPr>
      </w:pPr>
      <w:r w:rsidRPr="003E4EF7">
        <w:rPr>
          <w:b/>
          <w:i/>
        </w:rPr>
        <w:t>воспитательные</w:t>
      </w:r>
      <w:r w:rsidRPr="003E4EF7">
        <w:t xml:space="preserve"> - Воспитывать умение высказывать свою точку зрения, слушать других, принимать участие в диалоге, формировать способность к позитивному сотрудничеству</w:t>
      </w:r>
    </w:p>
    <w:p w:rsidR="003B0A0C" w:rsidRPr="003E4EF7" w:rsidRDefault="003B0A0C" w:rsidP="00C51EC3">
      <w:pPr>
        <w:shd w:val="clear" w:color="auto" w:fill="FFFFFF"/>
        <w:spacing w:after="138"/>
        <w:rPr>
          <w:b/>
          <w:u w:val="single"/>
        </w:rPr>
      </w:pPr>
      <w:r w:rsidRPr="003E4EF7">
        <w:rPr>
          <w:b/>
          <w:u w:val="single"/>
        </w:rPr>
        <w:t xml:space="preserve">Планируемый результат: </w:t>
      </w:r>
    </w:p>
    <w:p w:rsidR="003B0A0C" w:rsidRPr="003E4EF7" w:rsidRDefault="003B0A0C" w:rsidP="003B0A0C">
      <w:pPr>
        <w:pStyle w:val="a6"/>
        <w:numPr>
          <w:ilvl w:val="0"/>
          <w:numId w:val="3"/>
        </w:numPr>
        <w:shd w:val="clear" w:color="auto" w:fill="FFFFFF"/>
        <w:spacing w:after="138"/>
        <w:rPr>
          <w:b/>
          <w:bCs/>
          <w:i/>
          <w:iCs/>
        </w:rPr>
      </w:pPr>
      <w:r w:rsidRPr="003E4EF7">
        <w:rPr>
          <w:b/>
          <w:i/>
        </w:rPr>
        <w:t xml:space="preserve">Личностные: </w:t>
      </w:r>
      <w:r w:rsidR="00AB295C" w:rsidRPr="003E4EF7">
        <w:t>понимают и умеют делить натуральные числа</w:t>
      </w:r>
    </w:p>
    <w:p w:rsidR="00AB295C" w:rsidRPr="003E4EF7" w:rsidRDefault="003B0A0C" w:rsidP="003B0A0C">
      <w:pPr>
        <w:pStyle w:val="a6"/>
        <w:numPr>
          <w:ilvl w:val="0"/>
          <w:numId w:val="3"/>
        </w:numPr>
        <w:shd w:val="clear" w:color="auto" w:fill="FFFFFF"/>
        <w:spacing w:after="138"/>
        <w:rPr>
          <w:b/>
          <w:bCs/>
          <w:i/>
          <w:iCs/>
        </w:rPr>
      </w:pPr>
      <w:r w:rsidRPr="003E4EF7">
        <w:rPr>
          <w:b/>
          <w:i/>
        </w:rPr>
        <w:t>Познавательные</w:t>
      </w:r>
      <w:r w:rsidRPr="003E4EF7">
        <w:t xml:space="preserve"> передают содержание</w:t>
      </w:r>
      <w:r w:rsidR="00AB295C" w:rsidRPr="003E4EF7">
        <w:t xml:space="preserve"> информации в развернутом виде</w:t>
      </w:r>
    </w:p>
    <w:p w:rsidR="003B0A0C" w:rsidRPr="003E4EF7" w:rsidRDefault="003B0A0C" w:rsidP="003B0A0C">
      <w:pPr>
        <w:pStyle w:val="a6"/>
        <w:numPr>
          <w:ilvl w:val="0"/>
          <w:numId w:val="3"/>
        </w:numPr>
        <w:shd w:val="clear" w:color="auto" w:fill="FFFFFF"/>
        <w:spacing w:after="138"/>
        <w:rPr>
          <w:b/>
          <w:bCs/>
          <w:i/>
          <w:iCs/>
        </w:rPr>
      </w:pPr>
      <w:r w:rsidRPr="003E4EF7">
        <w:rPr>
          <w:b/>
          <w:i/>
        </w:rPr>
        <w:t>Регулятивные:</w:t>
      </w:r>
      <w:r w:rsidRPr="003E4EF7">
        <w:t xml:space="preserve"> выделяют и осознают то, что уже усвоено и что еще подлежит усвоению, осознают качество и уровень усвоения.</w:t>
      </w:r>
    </w:p>
    <w:p w:rsidR="003B0A0C" w:rsidRPr="003E4EF7" w:rsidRDefault="003B0A0C" w:rsidP="003B0A0C">
      <w:pPr>
        <w:pStyle w:val="a6"/>
        <w:numPr>
          <w:ilvl w:val="0"/>
          <w:numId w:val="3"/>
        </w:numPr>
        <w:jc w:val="both"/>
        <w:rPr>
          <w:i/>
        </w:rPr>
      </w:pPr>
      <w:r w:rsidRPr="003E4EF7">
        <w:rPr>
          <w:b/>
          <w:i/>
        </w:rPr>
        <w:t>Коммуникативные</w:t>
      </w:r>
      <w:proofErr w:type="gramStart"/>
      <w:r w:rsidRPr="003E4EF7">
        <w:rPr>
          <w:b/>
          <w:i/>
        </w:rPr>
        <w:t>:</w:t>
      </w:r>
      <w:r w:rsidRPr="003E4EF7">
        <w:t>у</w:t>
      </w:r>
      <w:proofErr w:type="gramEnd"/>
      <w:r w:rsidRPr="003E4EF7">
        <w:t>меют оформлять мыс</w:t>
      </w:r>
      <w:r w:rsidR="00AB295C" w:rsidRPr="003E4EF7">
        <w:t xml:space="preserve">ль в устной и письменной речи </w:t>
      </w:r>
    </w:p>
    <w:p w:rsidR="00C51EC3" w:rsidRPr="003E4EF7" w:rsidRDefault="00C51EC3" w:rsidP="00C51EC3">
      <w:pPr>
        <w:shd w:val="clear" w:color="auto" w:fill="FFFFFF"/>
        <w:rPr>
          <w:b/>
          <w:bCs/>
          <w:i/>
          <w:iCs/>
          <w:color w:val="555555"/>
        </w:rPr>
      </w:pPr>
      <w:r w:rsidRPr="003E4EF7">
        <w:rPr>
          <w:b/>
          <w:bCs/>
          <w:i/>
          <w:iCs/>
          <w:color w:val="555555"/>
        </w:rPr>
        <w:t>.</w:t>
      </w:r>
    </w:p>
    <w:tbl>
      <w:tblPr>
        <w:tblW w:w="0" w:type="auto"/>
        <w:tblCellSpacing w:w="15" w:type="dxa"/>
        <w:tblInd w:w="-64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560"/>
        <w:gridCol w:w="2551"/>
        <w:gridCol w:w="2694"/>
        <w:gridCol w:w="2409"/>
        <w:gridCol w:w="3119"/>
        <w:gridCol w:w="2835"/>
      </w:tblGrid>
      <w:tr w:rsidR="003F6968" w:rsidRPr="003E4EF7" w:rsidTr="003F6968">
        <w:trPr>
          <w:tblCellSpacing w:w="15" w:type="dxa"/>
        </w:trPr>
        <w:tc>
          <w:tcPr>
            <w:tcW w:w="1515"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pPr>
            <w:r w:rsidRPr="003E4EF7">
              <w:rPr>
                <w:b/>
                <w:bCs/>
              </w:rPr>
              <w:t>Этапы урока</w:t>
            </w:r>
          </w:p>
        </w:tc>
        <w:tc>
          <w:tcPr>
            <w:tcW w:w="2521"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pPr>
            <w:r w:rsidRPr="003E4EF7">
              <w:rPr>
                <w:b/>
                <w:bCs/>
              </w:rPr>
              <w:t>Задачи этапа</w:t>
            </w:r>
          </w:p>
        </w:tc>
        <w:tc>
          <w:tcPr>
            <w:tcW w:w="2664"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pPr>
            <w:r w:rsidRPr="003E4EF7">
              <w:rPr>
                <w:b/>
                <w:bCs/>
              </w:rPr>
              <w:t>Визуальный ряд</w:t>
            </w:r>
          </w:p>
        </w:tc>
        <w:tc>
          <w:tcPr>
            <w:tcW w:w="2379"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pPr>
            <w:r w:rsidRPr="003E4EF7">
              <w:rPr>
                <w:b/>
                <w:bCs/>
              </w:rPr>
              <w:t>Деятельность учителя</w:t>
            </w:r>
          </w:p>
        </w:tc>
        <w:tc>
          <w:tcPr>
            <w:tcW w:w="3089"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pPr>
            <w:r w:rsidRPr="003E4EF7">
              <w:rPr>
                <w:b/>
                <w:bCs/>
              </w:rPr>
              <w:t>Деятельность учащихся</w:t>
            </w:r>
          </w:p>
        </w:tc>
        <w:tc>
          <w:tcPr>
            <w:tcW w:w="2790"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pPr>
            <w:r w:rsidRPr="003E4EF7">
              <w:rPr>
                <w:b/>
                <w:bCs/>
              </w:rPr>
              <w:t>Формируемые УУД</w:t>
            </w:r>
          </w:p>
        </w:tc>
      </w:tr>
      <w:tr w:rsidR="003F6968" w:rsidRPr="003E4EF7" w:rsidTr="003F6968">
        <w:trPr>
          <w:tblCellSpacing w:w="15" w:type="dxa"/>
        </w:trPr>
        <w:tc>
          <w:tcPr>
            <w:tcW w:w="1515"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rPr>
                <w:bCs/>
              </w:rPr>
            </w:pPr>
            <w:r w:rsidRPr="003E4EF7">
              <w:rPr>
                <w:bCs/>
              </w:rPr>
              <w:t>Организационный момент</w:t>
            </w:r>
          </w:p>
          <w:p w:rsidR="00C51EC3" w:rsidRPr="003E4EF7" w:rsidRDefault="003F6968" w:rsidP="00C51EC3">
            <w:pPr>
              <w:spacing w:after="138"/>
            </w:pPr>
            <w:r w:rsidRPr="003E4EF7">
              <w:rPr>
                <w:bCs/>
              </w:rPr>
              <w:t>(</w:t>
            </w:r>
            <w:r w:rsidR="00AB295C" w:rsidRPr="003E4EF7">
              <w:rPr>
                <w:bCs/>
              </w:rPr>
              <w:t>2мин</w:t>
            </w:r>
            <w:r w:rsidRPr="003E4EF7">
              <w:rPr>
                <w:bCs/>
              </w:rPr>
              <w:t>)</w:t>
            </w:r>
          </w:p>
        </w:tc>
        <w:tc>
          <w:tcPr>
            <w:tcW w:w="2521"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pPr>
            <w:r w:rsidRPr="003E4EF7">
              <w:rPr>
                <w:bCs/>
              </w:rPr>
              <w:t>Создать благоприятный психологический настрой на работу</w:t>
            </w:r>
          </w:p>
        </w:tc>
        <w:tc>
          <w:tcPr>
            <w:tcW w:w="2664"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AB295C" w:rsidP="00C51EC3">
            <w:pPr>
              <w:spacing w:after="138"/>
            </w:pPr>
            <w:r w:rsidRPr="003E4EF7">
              <w:t xml:space="preserve">На доске дата </w:t>
            </w:r>
          </w:p>
          <w:p w:rsidR="00AB295C" w:rsidRPr="007D6A77" w:rsidRDefault="00AB295C" w:rsidP="00C51EC3">
            <w:pPr>
              <w:spacing w:after="138"/>
              <w:rPr>
                <w:b/>
              </w:rPr>
            </w:pPr>
            <w:r w:rsidRPr="007D6A77">
              <w:rPr>
                <w:b/>
              </w:rPr>
              <w:t>Слайд 1</w:t>
            </w:r>
          </w:p>
          <w:p w:rsidR="00C51EC3" w:rsidRPr="003E4EF7" w:rsidRDefault="00C51EC3" w:rsidP="003F6968">
            <w:pPr>
              <w:spacing w:after="138"/>
            </w:pPr>
            <w:r w:rsidRPr="003E4EF7">
              <w:t xml:space="preserve">На столах у каждого учащегося открыта </w:t>
            </w:r>
            <w:r w:rsidRPr="003E4EF7">
              <w:lastRenderedPageBreak/>
              <w:t xml:space="preserve">рабочая тетрадь и </w:t>
            </w:r>
            <w:r w:rsidR="003F6968" w:rsidRPr="003E4EF7">
              <w:t>карточки</w:t>
            </w:r>
          </w:p>
        </w:tc>
        <w:tc>
          <w:tcPr>
            <w:tcW w:w="2379" w:type="dxa"/>
            <w:tcBorders>
              <w:top w:val="outset" w:sz="6" w:space="0" w:color="auto"/>
              <w:left w:val="outset" w:sz="6" w:space="0" w:color="auto"/>
              <w:bottom w:val="outset" w:sz="6" w:space="0" w:color="auto"/>
              <w:right w:val="outset" w:sz="6" w:space="0" w:color="auto"/>
            </w:tcBorders>
            <w:vAlign w:val="center"/>
            <w:hideMark/>
          </w:tcPr>
          <w:p w:rsidR="0070004E" w:rsidRPr="003E4EF7" w:rsidRDefault="00C51EC3" w:rsidP="00C51EC3">
            <w:pPr>
              <w:spacing w:after="138"/>
            </w:pPr>
            <w:r w:rsidRPr="003E4EF7">
              <w:lastRenderedPageBreak/>
              <w:t xml:space="preserve">- Ребята, </w:t>
            </w:r>
            <w:r w:rsidR="003F6968" w:rsidRPr="003E4EF7">
              <w:t xml:space="preserve">у нас сегодня необыкновенный урок к нам пришли гости. И мы сегодня покажем, какие мы </w:t>
            </w:r>
            <w:r w:rsidR="003F6968" w:rsidRPr="003E4EF7">
              <w:lastRenderedPageBreak/>
              <w:t xml:space="preserve">замечательные, трудолюбивые, находчивые, внимательные и смекалистые! </w:t>
            </w:r>
          </w:p>
          <w:p w:rsidR="00BC5293" w:rsidRPr="003E4EF7" w:rsidRDefault="003F6968" w:rsidP="00C51EC3">
            <w:pPr>
              <w:spacing w:after="138"/>
            </w:pPr>
            <w:r w:rsidRPr="003E4EF7">
              <w:t>И начнем наш урок с хорошим настроением со с</w:t>
            </w:r>
            <w:r w:rsidR="0070004E" w:rsidRPr="003E4EF7">
              <w:t>лов</w:t>
            </w:r>
            <w:r w:rsidRPr="003E4EF7">
              <w:t xml:space="preserve">ами индийского математика 12 века </w:t>
            </w:r>
            <w:proofErr w:type="spellStart"/>
            <w:r w:rsidRPr="003E4EF7">
              <w:t>Бхаскара</w:t>
            </w:r>
            <w:proofErr w:type="spellEnd"/>
          </w:p>
          <w:p w:rsidR="003F6968" w:rsidRPr="003E4EF7" w:rsidRDefault="00BC5293" w:rsidP="00C51EC3">
            <w:pPr>
              <w:spacing w:after="138"/>
            </w:pPr>
            <w:r w:rsidRPr="003E4EF7">
              <w:t>Слайд 1</w:t>
            </w:r>
          </w:p>
          <w:p w:rsidR="003F6968" w:rsidRPr="003E4EF7" w:rsidRDefault="003F6968" w:rsidP="00C51EC3">
            <w:pPr>
              <w:spacing w:after="138"/>
            </w:pPr>
          </w:p>
          <w:p w:rsidR="003F6968" w:rsidRPr="003E4EF7" w:rsidRDefault="003F6968" w:rsidP="00C51EC3">
            <w:pPr>
              <w:spacing w:after="138"/>
            </w:pPr>
          </w:p>
          <w:p w:rsidR="00C51EC3" w:rsidRPr="003E4EF7" w:rsidRDefault="0070004E" w:rsidP="0070004E">
            <w:pPr>
              <w:spacing w:after="138"/>
            </w:pPr>
            <w:r w:rsidRPr="003E4EF7">
              <w:t>Мы</w:t>
            </w:r>
            <w:r w:rsidR="00C51EC3" w:rsidRPr="003E4EF7">
              <w:t xml:space="preserve"> в течение 1 четверти </w:t>
            </w:r>
            <w:r w:rsidRPr="003E4EF7">
              <w:t xml:space="preserve">работали с </w:t>
            </w:r>
            <w:r w:rsidR="00C51EC3" w:rsidRPr="003E4EF7">
              <w:t xml:space="preserve"> натуральными числами. Сегодня мы продолжим эт</w:t>
            </w:r>
            <w:r w:rsidRPr="003E4EF7">
              <w:t>у работу…</w:t>
            </w:r>
          </w:p>
        </w:tc>
        <w:tc>
          <w:tcPr>
            <w:tcW w:w="3089"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pPr>
          </w:p>
        </w:tc>
        <w:tc>
          <w:tcPr>
            <w:tcW w:w="2790"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pPr>
            <w:r w:rsidRPr="003E4EF7">
              <w:rPr>
                <w:b/>
                <w:bCs/>
              </w:rPr>
              <w:t>Личностные</w:t>
            </w:r>
            <w:proofErr w:type="gramStart"/>
            <w:r w:rsidRPr="003E4EF7">
              <w:rPr>
                <w:b/>
                <w:bCs/>
              </w:rPr>
              <w:t>:</w:t>
            </w:r>
            <w:r w:rsidRPr="003E4EF7">
              <w:t>ф</w:t>
            </w:r>
            <w:proofErr w:type="gramEnd"/>
            <w:r w:rsidRPr="003E4EF7">
              <w:t>ормирование целевых установок учебной деятельности</w:t>
            </w:r>
            <w:r w:rsidRPr="003E4EF7">
              <w:rPr>
                <w:b/>
                <w:bCs/>
              </w:rPr>
              <w:t xml:space="preserve"> Коммуникативные: </w:t>
            </w:r>
            <w:r w:rsidRPr="003E4EF7">
              <w:t xml:space="preserve">планирование учебного </w:t>
            </w:r>
            <w:r w:rsidRPr="003E4EF7">
              <w:lastRenderedPageBreak/>
              <w:t>сотрудничества с учителем и сверстниками</w:t>
            </w:r>
          </w:p>
        </w:tc>
      </w:tr>
      <w:tr w:rsidR="003F6968" w:rsidRPr="003E4EF7" w:rsidTr="003F6968">
        <w:trPr>
          <w:tblCellSpacing w:w="15" w:type="dxa"/>
        </w:trPr>
        <w:tc>
          <w:tcPr>
            <w:tcW w:w="1515"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rPr>
                <w:bCs/>
              </w:rPr>
            </w:pPr>
            <w:r w:rsidRPr="003E4EF7">
              <w:rPr>
                <w:bCs/>
              </w:rPr>
              <w:lastRenderedPageBreak/>
              <w:t xml:space="preserve">Актуализация знаний и умений </w:t>
            </w:r>
            <w:proofErr w:type="gramStart"/>
            <w:r w:rsidR="003F6968" w:rsidRPr="003E4EF7">
              <w:rPr>
                <w:bCs/>
              </w:rPr>
              <w:t>–у</w:t>
            </w:r>
            <w:proofErr w:type="gramEnd"/>
            <w:r w:rsidR="003F6968" w:rsidRPr="003E4EF7">
              <w:rPr>
                <w:bCs/>
              </w:rPr>
              <w:t>стный счет</w:t>
            </w:r>
          </w:p>
          <w:p w:rsidR="00C51EC3" w:rsidRPr="003E4EF7" w:rsidRDefault="003F6968" w:rsidP="00C51EC3">
            <w:pPr>
              <w:spacing w:after="138"/>
            </w:pPr>
            <w:r w:rsidRPr="003E4EF7">
              <w:rPr>
                <w:bCs/>
              </w:rPr>
              <w:t>(</w:t>
            </w:r>
            <w:r w:rsidR="00BC5293" w:rsidRPr="003E4EF7">
              <w:rPr>
                <w:bCs/>
              </w:rPr>
              <w:t>6</w:t>
            </w:r>
            <w:r w:rsidRPr="003E4EF7">
              <w:rPr>
                <w:bCs/>
              </w:rPr>
              <w:t xml:space="preserve"> мин)</w:t>
            </w:r>
          </w:p>
        </w:tc>
        <w:tc>
          <w:tcPr>
            <w:tcW w:w="2521"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pPr>
            <w:r w:rsidRPr="003E4EF7">
              <w:t xml:space="preserve">Актуализация опорных знаний, </w:t>
            </w:r>
            <w:r w:rsidRPr="003E4EF7">
              <w:rPr>
                <w:bCs/>
              </w:rPr>
              <w:t>подготовка к восприятию нового материала</w:t>
            </w:r>
          </w:p>
        </w:tc>
        <w:tc>
          <w:tcPr>
            <w:tcW w:w="2664"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3F6968" w:rsidP="00C51EC3">
            <w:pPr>
              <w:spacing w:after="138"/>
            </w:pPr>
            <w:r w:rsidRPr="003E4EF7">
              <w:t>Слайд 2</w:t>
            </w:r>
            <w:r w:rsidR="00DC0658" w:rsidRPr="003E4EF7">
              <w:t>,3</w:t>
            </w:r>
          </w:p>
          <w:p w:rsidR="00C51EC3" w:rsidRPr="003E4EF7" w:rsidRDefault="00C51EC3" w:rsidP="00C51EC3">
            <w:pPr>
              <w:spacing w:after="138"/>
            </w:pPr>
          </w:p>
        </w:tc>
        <w:tc>
          <w:tcPr>
            <w:tcW w:w="2379"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70004E" w:rsidP="00C51EC3">
            <w:pPr>
              <w:spacing w:after="138"/>
            </w:pPr>
            <w:r w:rsidRPr="003E4EF7">
              <w:t>Давайте проверим себя</w:t>
            </w:r>
            <w:r w:rsidR="00912ED7" w:rsidRPr="003E4EF7">
              <w:t>,</w:t>
            </w:r>
            <w:r w:rsidRPr="003E4EF7">
              <w:t xml:space="preserve"> как мы умеем решать сложные задания</w:t>
            </w:r>
          </w:p>
          <w:p w:rsidR="00BC5293" w:rsidRPr="003E4EF7" w:rsidRDefault="00BC5293" w:rsidP="00C51EC3">
            <w:pPr>
              <w:spacing w:after="138"/>
            </w:pPr>
            <w:r w:rsidRPr="003E4EF7">
              <w:t>Слайд 2</w:t>
            </w:r>
            <w:r w:rsidR="00DC0658" w:rsidRPr="003E4EF7">
              <w:t>,3</w:t>
            </w:r>
          </w:p>
          <w:p w:rsidR="00BC5293" w:rsidRPr="003E4EF7" w:rsidRDefault="00BC5293" w:rsidP="00BC5293"/>
          <w:p w:rsidR="00BC5293" w:rsidRPr="003E4EF7" w:rsidRDefault="00BC5293" w:rsidP="00BC5293"/>
          <w:p w:rsidR="00BC5293" w:rsidRPr="003E4EF7" w:rsidRDefault="00BC5293" w:rsidP="00BC5293"/>
          <w:p w:rsidR="00BC5293" w:rsidRPr="003E4EF7" w:rsidRDefault="00BC5293" w:rsidP="00BC5293"/>
          <w:p w:rsidR="00BC5293" w:rsidRPr="003E4EF7" w:rsidRDefault="00BC5293" w:rsidP="00BC5293"/>
          <w:p w:rsidR="00BC5293" w:rsidRPr="003E4EF7" w:rsidRDefault="00BC5293" w:rsidP="00BC5293">
            <w:r w:rsidRPr="003E4EF7">
              <w:t>Молодцы!</w:t>
            </w:r>
          </w:p>
        </w:tc>
        <w:tc>
          <w:tcPr>
            <w:tcW w:w="3089"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BC5293" w:rsidP="00BC5293">
            <w:pPr>
              <w:spacing w:after="138"/>
            </w:pPr>
            <w:r w:rsidRPr="003E4EF7">
              <w:t>Устно выполняют задания</w:t>
            </w:r>
          </w:p>
        </w:tc>
        <w:tc>
          <w:tcPr>
            <w:tcW w:w="2790"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pPr>
            <w:r w:rsidRPr="003E4EF7">
              <w:rPr>
                <w:b/>
                <w:bCs/>
              </w:rPr>
              <w:t>Познавательные</w:t>
            </w:r>
            <w:r w:rsidRPr="003E4EF7">
              <w:t>: умение систематизировать ранее полученные знания</w:t>
            </w:r>
          </w:p>
          <w:p w:rsidR="00C51EC3" w:rsidRPr="003E4EF7" w:rsidRDefault="00C51EC3" w:rsidP="00C51EC3">
            <w:pPr>
              <w:spacing w:after="138"/>
            </w:pPr>
            <w:r w:rsidRPr="003E4EF7">
              <w:rPr>
                <w:b/>
                <w:bCs/>
              </w:rPr>
              <w:t xml:space="preserve">Личностные: </w:t>
            </w:r>
          </w:p>
          <w:p w:rsidR="00C51EC3" w:rsidRPr="003E4EF7" w:rsidRDefault="00C51EC3" w:rsidP="00C51EC3">
            <w:pPr>
              <w:spacing w:after="138"/>
            </w:pPr>
            <w:r w:rsidRPr="003E4EF7">
              <w:t>умение работать самостоятельно</w:t>
            </w:r>
          </w:p>
          <w:p w:rsidR="00C51EC3" w:rsidRPr="003E4EF7" w:rsidRDefault="00C51EC3" w:rsidP="00C51EC3">
            <w:pPr>
              <w:spacing w:after="138"/>
            </w:pPr>
            <w:proofErr w:type="gramStart"/>
            <w:r w:rsidRPr="003E4EF7">
              <w:rPr>
                <w:b/>
                <w:bCs/>
              </w:rPr>
              <w:t>Личностные</w:t>
            </w:r>
            <w:proofErr w:type="gramEnd"/>
            <w:r w:rsidRPr="003E4EF7">
              <w:rPr>
                <w:b/>
                <w:bCs/>
              </w:rPr>
              <w:t xml:space="preserve">: </w:t>
            </w:r>
            <w:r w:rsidRPr="003E4EF7">
              <w:t>умение правильно оценивать свою работу</w:t>
            </w:r>
          </w:p>
        </w:tc>
      </w:tr>
      <w:tr w:rsidR="003F6968" w:rsidRPr="003E4EF7" w:rsidTr="003F6968">
        <w:trPr>
          <w:tblCellSpacing w:w="15" w:type="dxa"/>
        </w:trPr>
        <w:tc>
          <w:tcPr>
            <w:tcW w:w="1515"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rPr>
                <w:bCs/>
              </w:rPr>
            </w:pPr>
            <w:r w:rsidRPr="003E4EF7">
              <w:rPr>
                <w:bCs/>
              </w:rPr>
              <w:lastRenderedPageBreak/>
              <w:t>Целеполагание и мотивация</w:t>
            </w:r>
          </w:p>
          <w:p w:rsidR="00C51EC3" w:rsidRPr="003E4EF7" w:rsidRDefault="00BC5293" w:rsidP="00C51EC3">
            <w:pPr>
              <w:spacing w:after="138"/>
            </w:pPr>
            <w:r w:rsidRPr="003E4EF7">
              <w:rPr>
                <w:bCs/>
              </w:rPr>
              <w:t>(5 мин)</w:t>
            </w:r>
          </w:p>
        </w:tc>
        <w:tc>
          <w:tcPr>
            <w:tcW w:w="2521"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pPr>
            <w:r w:rsidRPr="003E4EF7">
              <w:rPr>
                <w:bCs/>
              </w:rPr>
              <w:t>Обеспечение мотивации учения детьми, принятие ими целей урока</w:t>
            </w:r>
          </w:p>
        </w:tc>
        <w:tc>
          <w:tcPr>
            <w:tcW w:w="2664"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pPr>
            <w:r w:rsidRPr="003E4EF7">
              <w:t>Тема урока на экране</w:t>
            </w:r>
          </w:p>
          <w:p w:rsidR="0067054E" w:rsidRPr="003E4EF7" w:rsidRDefault="0067054E" w:rsidP="00C51EC3">
            <w:pPr>
              <w:spacing w:after="138"/>
            </w:pPr>
          </w:p>
        </w:tc>
        <w:tc>
          <w:tcPr>
            <w:tcW w:w="2379" w:type="dxa"/>
            <w:tcBorders>
              <w:top w:val="outset" w:sz="6" w:space="0" w:color="auto"/>
              <w:left w:val="outset" w:sz="6" w:space="0" w:color="auto"/>
              <w:bottom w:val="outset" w:sz="6" w:space="0" w:color="auto"/>
              <w:right w:val="outset" w:sz="6" w:space="0" w:color="auto"/>
            </w:tcBorders>
            <w:vAlign w:val="center"/>
            <w:hideMark/>
          </w:tcPr>
          <w:p w:rsidR="0099691D" w:rsidRPr="003E4EF7" w:rsidRDefault="00C51EC3" w:rsidP="00C51EC3">
            <w:pPr>
              <w:spacing w:after="138"/>
            </w:pPr>
            <w:r w:rsidRPr="003E4EF7">
              <w:t xml:space="preserve">ПРОБЛЕМА: </w:t>
            </w:r>
            <w:r w:rsidR="00BC5293" w:rsidRPr="003E4EF7">
              <w:t>С каким математическим действием мы сегодня еще не встречались?</w:t>
            </w:r>
          </w:p>
          <w:p w:rsidR="000E3D4F" w:rsidRPr="003E4EF7" w:rsidRDefault="0099691D" w:rsidP="000E3D4F">
            <w:pPr>
              <w:spacing w:after="138"/>
            </w:pPr>
            <w:r w:rsidRPr="003E4EF7">
              <w:t>Посмотрите на следующие задания и ответьте, каким действием будем находить неизвестное?</w:t>
            </w:r>
          </w:p>
          <w:p w:rsidR="006E6D3F" w:rsidRPr="003E4EF7" w:rsidRDefault="000E3D4F" w:rsidP="000E3D4F">
            <w:pPr>
              <w:spacing w:after="138"/>
              <w:rPr>
                <w:b/>
                <w:bCs/>
              </w:rPr>
            </w:pPr>
            <w:r w:rsidRPr="003E4EF7">
              <w:rPr>
                <w:b/>
                <w:bCs/>
              </w:rPr>
              <w:t>Х∙6=24                 45</w:t>
            </w:r>
            <w:proofErr w:type="gramStart"/>
            <w:r w:rsidRPr="003E4EF7">
              <w:rPr>
                <w:b/>
                <w:bCs/>
              </w:rPr>
              <w:t>∙У</w:t>
            </w:r>
            <w:proofErr w:type="gramEnd"/>
            <w:r w:rsidRPr="003E4EF7">
              <w:rPr>
                <w:b/>
                <w:bCs/>
              </w:rPr>
              <w:t>=90</w:t>
            </w:r>
          </w:p>
          <w:p w:rsidR="00DC0658" w:rsidRPr="003E4EF7" w:rsidRDefault="00DC0658" w:rsidP="000E3D4F">
            <w:pPr>
              <w:spacing w:after="138"/>
            </w:pPr>
            <w:r w:rsidRPr="003E4EF7">
              <w:rPr>
                <w:bCs/>
              </w:rPr>
              <w:t>Слайд 4</w:t>
            </w:r>
          </w:p>
          <w:p w:rsidR="0099691D" w:rsidRPr="003E4EF7" w:rsidRDefault="009419B3" w:rsidP="00C51EC3">
            <w:pPr>
              <w:spacing w:after="138"/>
            </w:pPr>
            <w:r w:rsidRPr="003E4EF7">
              <w:t>-решают уравнение.</w:t>
            </w:r>
          </w:p>
          <w:p w:rsidR="0099691D" w:rsidRPr="003E4EF7" w:rsidRDefault="000E3D4F" w:rsidP="00C51EC3">
            <w:pPr>
              <w:spacing w:after="138"/>
            </w:pPr>
            <w:r w:rsidRPr="003E4EF7">
              <w:t>Как вы думаете, что</w:t>
            </w:r>
            <w:r w:rsidR="00C51EC3" w:rsidRPr="003E4EF7">
              <w:t xml:space="preserve"> сегодня на уроке</w:t>
            </w:r>
            <w:r w:rsidRPr="003E4EF7">
              <w:t xml:space="preserve"> мы будем изучать</w:t>
            </w:r>
            <w:r w:rsidR="00C51EC3" w:rsidRPr="003E4EF7">
              <w:t>?</w:t>
            </w:r>
          </w:p>
          <w:p w:rsidR="00C51EC3" w:rsidRPr="003E4EF7" w:rsidRDefault="00DC0658" w:rsidP="00C51EC3">
            <w:pPr>
              <w:spacing w:after="138"/>
            </w:pPr>
            <w:r w:rsidRPr="003E4EF7">
              <w:t>Слайд 5</w:t>
            </w:r>
          </w:p>
          <w:p w:rsidR="0067054E" w:rsidRPr="003E4EF7" w:rsidRDefault="0067054E" w:rsidP="0067054E">
            <w:pPr>
              <w:spacing w:after="138"/>
              <w:rPr>
                <w:b/>
              </w:rPr>
            </w:pPr>
            <w:r w:rsidRPr="003E4EF7">
              <w:rPr>
                <w:b/>
              </w:rPr>
              <w:t>Историческая справка</w:t>
            </w:r>
          </w:p>
          <w:p w:rsidR="0067054E" w:rsidRPr="003E4EF7" w:rsidRDefault="0067054E" w:rsidP="0067054E">
            <w:pPr>
              <w:spacing w:after="138"/>
            </w:pPr>
            <w:r w:rsidRPr="003E4EF7">
              <w:t xml:space="preserve">Делению обучалось человечество дольше всего. До сих пор среди итальянских поговорок сохранилась «Трудная вещь – деление». </w:t>
            </w:r>
          </w:p>
          <w:p w:rsidR="0067054E" w:rsidRPr="003E4EF7" w:rsidRDefault="0067054E" w:rsidP="0067054E">
            <w:pPr>
              <w:spacing w:after="138"/>
            </w:pPr>
            <w:r w:rsidRPr="003E4EF7">
              <w:t xml:space="preserve">Человек, усвоивший в средние века деление, получал звание «доктора абака». Что такое абак? </w:t>
            </w:r>
            <w:r w:rsidRPr="003E4EF7">
              <w:lastRenderedPageBreak/>
              <w:t>Демонстрирую счеты. Сначала знака для этого действия не было. Писали словом, индийские математики-первой буквой названия действия. Знак двоеточия для обозначения деления вошел  в употребление в конце XVII века (в 1684 году) благодаря знаменитому немецкому математику Готфриду Вильгельму Лейбницу (фото). Каким еще знаком обозначают деление? (косая черточка). Этот знак первым стал использовать итальянский ученый XIII века Фибоначчи</w:t>
            </w:r>
            <w:proofErr w:type="gramStart"/>
            <w:r w:rsidRPr="003E4EF7">
              <w:t>.</w:t>
            </w:r>
            <w:proofErr w:type="gramEnd"/>
            <w:r w:rsidRPr="003E4EF7">
              <w:t xml:space="preserve"> (</w:t>
            </w:r>
            <w:proofErr w:type="gramStart"/>
            <w:r w:rsidRPr="003E4EF7">
              <w:t>ф</w:t>
            </w:r>
            <w:proofErr w:type="gramEnd"/>
            <w:r w:rsidRPr="003E4EF7">
              <w:t>ото).</w:t>
            </w:r>
          </w:p>
          <w:p w:rsidR="00DF173F" w:rsidRPr="003E4EF7" w:rsidRDefault="00CD1F2A" w:rsidP="0067054E">
            <w:pPr>
              <w:spacing w:after="138"/>
            </w:pPr>
            <w:r w:rsidRPr="003E4EF7">
              <w:t>Слайд 6</w:t>
            </w:r>
          </w:p>
          <w:p w:rsidR="00C51EC3" w:rsidRPr="003E4EF7" w:rsidRDefault="0099691D" w:rsidP="00C51EC3">
            <w:pPr>
              <w:spacing w:after="138"/>
            </w:pPr>
            <w:r w:rsidRPr="003E4EF7">
              <w:t xml:space="preserve">Сегодня мы будем совершенствовать навыки деления, будем </w:t>
            </w:r>
            <w:r w:rsidR="00912ED7" w:rsidRPr="003E4EF7">
              <w:t>учиться</w:t>
            </w:r>
            <w:r w:rsidRPr="003E4EF7">
              <w:t xml:space="preserve"> обосновывать свои решения, находить ошибки и исправлять </w:t>
            </w:r>
            <w:r w:rsidRPr="003E4EF7">
              <w:lastRenderedPageBreak/>
              <w:t>их, оценивать свою работу и работу одноклассников.</w:t>
            </w:r>
          </w:p>
        </w:tc>
        <w:tc>
          <w:tcPr>
            <w:tcW w:w="3089"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99691D">
            <w:pPr>
              <w:spacing w:after="138"/>
            </w:pPr>
            <w:r w:rsidRPr="003E4EF7">
              <w:lastRenderedPageBreak/>
              <w:t xml:space="preserve">Формулируют </w:t>
            </w:r>
            <w:r w:rsidR="0099691D" w:rsidRPr="003E4EF7">
              <w:t xml:space="preserve">ответ, </w:t>
            </w:r>
            <w:r w:rsidRPr="003E4EF7">
              <w:t>тему и цель урока. Записывают тему урока в тетрадях, использу</w:t>
            </w:r>
            <w:r w:rsidR="0099691D" w:rsidRPr="003E4EF7">
              <w:t>я</w:t>
            </w:r>
            <w:r w:rsidRPr="003E4EF7">
              <w:t xml:space="preserve"> слайд презентации</w:t>
            </w:r>
          </w:p>
        </w:tc>
        <w:tc>
          <w:tcPr>
            <w:tcW w:w="2790"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pPr>
            <w:proofErr w:type="gramStart"/>
            <w:r w:rsidRPr="003E4EF7">
              <w:rPr>
                <w:b/>
                <w:bCs/>
              </w:rPr>
              <w:t>Познавательные</w:t>
            </w:r>
            <w:r w:rsidRPr="003E4EF7">
              <w:t xml:space="preserve">: самостоятельное </w:t>
            </w:r>
            <w:r w:rsidR="00912ED7" w:rsidRPr="003E4EF7">
              <w:t xml:space="preserve">выделение, </w:t>
            </w:r>
            <w:r w:rsidRPr="003E4EF7">
              <w:t>формулирован</w:t>
            </w:r>
            <w:r w:rsidR="0099691D" w:rsidRPr="003E4EF7">
              <w:t>ие познавательной цели</w:t>
            </w:r>
            <w:proofErr w:type="gramEnd"/>
          </w:p>
          <w:p w:rsidR="00C51EC3" w:rsidRPr="003E4EF7" w:rsidRDefault="00C51EC3" w:rsidP="00C51EC3">
            <w:pPr>
              <w:spacing w:after="138"/>
            </w:pPr>
            <w:r w:rsidRPr="003E4EF7">
              <w:rPr>
                <w:b/>
                <w:bCs/>
              </w:rPr>
              <w:t>Логические:</w:t>
            </w:r>
            <w:r w:rsidRPr="003E4EF7">
              <w:t>формулирование проблемы.</w:t>
            </w:r>
          </w:p>
          <w:p w:rsidR="00C51EC3" w:rsidRPr="003E4EF7" w:rsidRDefault="00C51EC3" w:rsidP="00C51EC3">
            <w:pPr>
              <w:spacing w:after="138"/>
            </w:pPr>
            <w:r w:rsidRPr="003E4EF7">
              <w:rPr>
                <w:b/>
                <w:bCs/>
              </w:rPr>
              <w:t>Регулятивные:</w:t>
            </w:r>
            <w:r w:rsidRPr="003E4EF7">
              <w:t>целеполагание</w:t>
            </w:r>
          </w:p>
        </w:tc>
      </w:tr>
      <w:tr w:rsidR="003F6968" w:rsidRPr="003E4EF7" w:rsidTr="003F6968">
        <w:trPr>
          <w:tblCellSpacing w:w="15" w:type="dxa"/>
        </w:trPr>
        <w:tc>
          <w:tcPr>
            <w:tcW w:w="1515" w:type="dxa"/>
            <w:tcBorders>
              <w:top w:val="outset" w:sz="6" w:space="0" w:color="auto"/>
              <w:left w:val="outset" w:sz="6" w:space="0" w:color="auto"/>
              <w:bottom w:val="outset" w:sz="6" w:space="0" w:color="auto"/>
              <w:right w:val="outset" w:sz="6" w:space="0" w:color="auto"/>
            </w:tcBorders>
            <w:vAlign w:val="center"/>
            <w:hideMark/>
          </w:tcPr>
          <w:p w:rsidR="009649B5" w:rsidRPr="003E4EF7" w:rsidRDefault="00C51EC3" w:rsidP="00C51EC3">
            <w:pPr>
              <w:spacing w:after="138"/>
              <w:rPr>
                <w:bCs/>
              </w:rPr>
            </w:pPr>
            <w:r w:rsidRPr="003E4EF7">
              <w:rPr>
                <w:bCs/>
              </w:rPr>
              <w:lastRenderedPageBreak/>
              <w:t>Изучение нового материала</w:t>
            </w:r>
          </w:p>
          <w:p w:rsidR="00C51EC3" w:rsidRPr="003E4EF7" w:rsidRDefault="009649B5" w:rsidP="00C51EC3">
            <w:pPr>
              <w:spacing w:after="138"/>
            </w:pPr>
            <w:r w:rsidRPr="003E4EF7">
              <w:rPr>
                <w:bCs/>
              </w:rPr>
              <w:t>(6мин)</w:t>
            </w:r>
          </w:p>
        </w:tc>
        <w:tc>
          <w:tcPr>
            <w:tcW w:w="2521"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pPr>
            <w:r w:rsidRPr="003E4EF7">
              <w:rPr>
                <w:bCs/>
              </w:rPr>
              <w:t>Провести необходимые исследования, сформулировать основные понятия по теме урока.</w:t>
            </w:r>
          </w:p>
        </w:tc>
        <w:tc>
          <w:tcPr>
            <w:tcW w:w="2664"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pPr>
          </w:p>
        </w:tc>
        <w:tc>
          <w:tcPr>
            <w:tcW w:w="2379"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pPr>
            <w:r w:rsidRPr="003E4EF7">
              <w:t xml:space="preserve">Контролирует, направляет деятельность учащихся </w:t>
            </w:r>
          </w:p>
        </w:tc>
        <w:tc>
          <w:tcPr>
            <w:tcW w:w="3089"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DC0658" w:rsidP="00C51EC3">
            <w:pPr>
              <w:spacing w:after="138"/>
            </w:pPr>
            <w:r w:rsidRPr="003E4EF7">
              <w:t>Работа в парах по каточкам: п</w:t>
            </w:r>
            <w:r w:rsidR="00C51EC3" w:rsidRPr="003E4EF7">
              <w:t>овторяют по понятия деления, название компонентов при делении, правила их нахождения, свойства деления на 1 и деления 0 на число. Составл</w:t>
            </w:r>
            <w:r w:rsidRPr="003E4EF7">
              <w:t>яют алгоритм деления в столбик.</w:t>
            </w:r>
          </w:p>
          <w:p w:rsidR="00C51EC3" w:rsidRPr="003E4EF7" w:rsidRDefault="00C51EC3" w:rsidP="00C51EC3">
            <w:pPr>
              <w:spacing w:after="138"/>
            </w:pPr>
            <w:r w:rsidRPr="003E4EF7">
              <w:t>Сравнивают результат с записанным в рабочих тетрадях действием, делают выводы.</w:t>
            </w:r>
          </w:p>
        </w:tc>
        <w:tc>
          <w:tcPr>
            <w:tcW w:w="2790"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pPr>
            <w:r w:rsidRPr="003E4EF7">
              <w:rPr>
                <w:b/>
                <w:bCs/>
                <w:i/>
                <w:iCs/>
              </w:rPr>
              <w:t xml:space="preserve">Коммуникативные: </w:t>
            </w:r>
            <w:r w:rsidRPr="003E4EF7">
              <w:rPr>
                <w:bCs/>
              </w:rPr>
              <w:t>развивать умение точно играмотно излагать свои мысли, отстаивать свою точку зрения в процессе дискуссии</w:t>
            </w:r>
          </w:p>
          <w:p w:rsidR="00C51EC3" w:rsidRPr="003E4EF7" w:rsidRDefault="00C51EC3" w:rsidP="00C51EC3">
            <w:pPr>
              <w:spacing w:after="138"/>
              <w:rPr>
                <w:b/>
                <w:bCs/>
              </w:rPr>
            </w:pPr>
            <w:r w:rsidRPr="003E4EF7">
              <w:rPr>
                <w:b/>
                <w:bCs/>
                <w:i/>
                <w:iCs/>
              </w:rPr>
              <w:t>Регулятивные:</w:t>
            </w:r>
            <w:r w:rsidRPr="003E4EF7">
              <w:rPr>
                <w:bCs/>
              </w:rPr>
              <w:t xml:space="preserve">формировать целевые установки учебной деятельности, </w:t>
            </w:r>
            <w:r w:rsidR="00912ED7" w:rsidRPr="003E4EF7">
              <w:rPr>
                <w:bCs/>
              </w:rPr>
              <w:t>выстраивать</w:t>
            </w:r>
            <w:r w:rsidRPr="003E4EF7">
              <w:rPr>
                <w:bCs/>
              </w:rPr>
              <w:t xml:space="preserve"> последовательность необходимых операций (алгоритм действий</w:t>
            </w:r>
            <w:r w:rsidRPr="003E4EF7">
              <w:rPr>
                <w:b/>
                <w:bCs/>
              </w:rPr>
              <w:t xml:space="preserve">) </w:t>
            </w:r>
            <w:r w:rsidRPr="003E4EF7">
              <w:rPr>
                <w:b/>
                <w:bCs/>
                <w:i/>
                <w:iCs/>
              </w:rPr>
              <w:t>Познавательные:</w:t>
            </w:r>
            <w:r w:rsidR="00912ED7" w:rsidRPr="003E4EF7">
              <w:rPr>
                <w:bCs/>
              </w:rPr>
              <w:t>строить логические цепи рассуждать</w:t>
            </w:r>
          </w:p>
        </w:tc>
      </w:tr>
      <w:tr w:rsidR="003F6968" w:rsidRPr="003E4EF7" w:rsidTr="003F6968">
        <w:trPr>
          <w:tblCellSpacing w:w="15" w:type="dxa"/>
        </w:trPr>
        <w:tc>
          <w:tcPr>
            <w:tcW w:w="1515"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rPr>
                <w:bCs/>
              </w:rPr>
            </w:pPr>
            <w:proofErr w:type="spellStart"/>
            <w:r w:rsidRPr="003E4EF7">
              <w:rPr>
                <w:bCs/>
              </w:rPr>
              <w:t>Физминутка</w:t>
            </w:r>
            <w:proofErr w:type="spellEnd"/>
          </w:p>
          <w:p w:rsidR="000E3D4F" w:rsidRPr="003E4EF7" w:rsidRDefault="000E3D4F" w:rsidP="00C51EC3">
            <w:pPr>
              <w:spacing w:after="138"/>
            </w:pPr>
            <w:r w:rsidRPr="003E4EF7">
              <w:rPr>
                <w:bCs/>
              </w:rPr>
              <w:t>(2 мин)</w:t>
            </w:r>
          </w:p>
        </w:tc>
        <w:tc>
          <w:tcPr>
            <w:tcW w:w="2521"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pPr>
            <w:r w:rsidRPr="003E4EF7">
              <w:rPr>
                <w:bCs/>
              </w:rPr>
              <w:t>Снятие усталости</w:t>
            </w:r>
          </w:p>
        </w:tc>
        <w:tc>
          <w:tcPr>
            <w:tcW w:w="2664"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tc>
        <w:tc>
          <w:tcPr>
            <w:tcW w:w="2379" w:type="dxa"/>
            <w:tcBorders>
              <w:top w:val="outset" w:sz="6" w:space="0" w:color="auto"/>
              <w:left w:val="outset" w:sz="6" w:space="0" w:color="auto"/>
              <w:bottom w:val="outset" w:sz="6" w:space="0" w:color="auto"/>
              <w:right w:val="outset" w:sz="6" w:space="0" w:color="auto"/>
            </w:tcBorders>
            <w:vAlign w:val="center"/>
            <w:hideMark/>
          </w:tcPr>
          <w:p w:rsidR="005B2521" w:rsidRPr="003E4EF7" w:rsidRDefault="00C51EC3" w:rsidP="005B2521">
            <w:pPr>
              <w:rPr>
                <w:rFonts w:eastAsia="SimSun"/>
                <w:bCs/>
                <w:kern w:val="3"/>
                <w:lang w:eastAsia="en-US"/>
              </w:rPr>
            </w:pPr>
            <w:r w:rsidRPr="003E4EF7">
              <w:t xml:space="preserve">Проведение </w:t>
            </w:r>
            <w:proofErr w:type="spellStart"/>
            <w:r w:rsidRPr="003E4EF7">
              <w:t>физминутки:</w:t>
            </w:r>
            <w:r w:rsidR="005B2521" w:rsidRPr="003E4EF7">
              <w:rPr>
                <w:rFonts w:eastAsia="SimSun"/>
                <w:bCs/>
                <w:kern w:val="3"/>
                <w:lang w:eastAsia="en-US"/>
              </w:rPr>
              <w:t>Дружно</w:t>
            </w:r>
            <w:proofErr w:type="spellEnd"/>
            <w:r w:rsidR="005B2521" w:rsidRPr="003E4EF7">
              <w:rPr>
                <w:rFonts w:eastAsia="SimSun"/>
                <w:bCs/>
                <w:kern w:val="3"/>
                <w:lang w:eastAsia="en-US"/>
              </w:rPr>
              <w:t xml:space="preserve"> встали, потянулись.</w:t>
            </w:r>
          </w:p>
          <w:p w:rsidR="005B2521" w:rsidRPr="003E4EF7" w:rsidRDefault="005B2521" w:rsidP="005B2521">
            <w:pPr>
              <w:suppressAutoHyphens/>
              <w:autoSpaceDN w:val="0"/>
              <w:rPr>
                <w:rFonts w:eastAsia="SimSun"/>
                <w:bCs/>
                <w:kern w:val="3"/>
                <w:lang w:eastAsia="en-US"/>
              </w:rPr>
            </w:pPr>
            <w:r w:rsidRPr="003E4EF7">
              <w:rPr>
                <w:rFonts w:eastAsia="SimSun"/>
                <w:bCs/>
                <w:kern w:val="3"/>
                <w:lang w:eastAsia="en-US"/>
              </w:rPr>
              <w:t>Руки на пояс, повернулись.</w:t>
            </w:r>
          </w:p>
          <w:p w:rsidR="005B2521" w:rsidRPr="003E4EF7" w:rsidRDefault="005B2521" w:rsidP="005B2521">
            <w:pPr>
              <w:suppressAutoHyphens/>
              <w:autoSpaceDN w:val="0"/>
              <w:rPr>
                <w:rFonts w:eastAsia="SimSun"/>
                <w:bCs/>
                <w:kern w:val="3"/>
                <w:lang w:eastAsia="en-US"/>
              </w:rPr>
            </w:pPr>
            <w:r w:rsidRPr="003E4EF7">
              <w:rPr>
                <w:rFonts w:eastAsia="SimSun"/>
                <w:bCs/>
                <w:kern w:val="3"/>
                <w:lang w:eastAsia="en-US"/>
              </w:rPr>
              <w:t>Вправо, влево, раз, другой,</w:t>
            </w:r>
          </w:p>
          <w:p w:rsidR="005B2521" w:rsidRPr="003E4EF7" w:rsidRDefault="005B2521" w:rsidP="005B2521">
            <w:pPr>
              <w:suppressAutoHyphens/>
              <w:autoSpaceDN w:val="0"/>
              <w:rPr>
                <w:rFonts w:eastAsia="SimSun"/>
                <w:bCs/>
                <w:kern w:val="3"/>
                <w:lang w:eastAsia="en-US"/>
              </w:rPr>
            </w:pPr>
            <w:r w:rsidRPr="003E4EF7">
              <w:rPr>
                <w:rFonts w:eastAsia="SimSun"/>
                <w:bCs/>
                <w:kern w:val="3"/>
                <w:lang w:eastAsia="en-US"/>
              </w:rPr>
              <w:t>Повертели головой.</w:t>
            </w:r>
          </w:p>
          <w:p w:rsidR="005B2521" w:rsidRPr="003E4EF7" w:rsidRDefault="005B2521" w:rsidP="005B2521">
            <w:pPr>
              <w:suppressAutoHyphens/>
              <w:autoSpaceDN w:val="0"/>
              <w:rPr>
                <w:rFonts w:eastAsia="SimSun"/>
                <w:bCs/>
                <w:kern w:val="3"/>
                <w:lang w:eastAsia="en-US"/>
              </w:rPr>
            </w:pPr>
            <w:r w:rsidRPr="003E4EF7">
              <w:rPr>
                <w:rFonts w:eastAsia="SimSun"/>
                <w:bCs/>
                <w:kern w:val="3"/>
                <w:lang w:eastAsia="en-US"/>
              </w:rPr>
              <w:t>На носочках постояли,</w:t>
            </w:r>
          </w:p>
          <w:p w:rsidR="005B2521" w:rsidRPr="003E4EF7" w:rsidRDefault="005B2521" w:rsidP="005B2521">
            <w:pPr>
              <w:suppressAutoHyphens/>
              <w:autoSpaceDN w:val="0"/>
              <w:rPr>
                <w:rFonts w:eastAsia="SimSun"/>
                <w:bCs/>
                <w:kern w:val="3"/>
                <w:lang w:eastAsia="en-US"/>
              </w:rPr>
            </w:pPr>
            <w:r w:rsidRPr="003E4EF7">
              <w:rPr>
                <w:rFonts w:eastAsia="SimSun"/>
                <w:bCs/>
                <w:kern w:val="3"/>
                <w:lang w:eastAsia="en-US"/>
              </w:rPr>
              <w:t>Спинку стрункой подержали</w:t>
            </w:r>
          </w:p>
          <w:p w:rsidR="005B2521" w:rsidRPr="003E4EF7" w:rsidRDefault="005B2521" w:rsidP="005B2521">
            <w:pPr>
              <w:suppressAutoHyphens/>
              <w:autoSpaceDN w:val="0"/>
              <w:rPr>
                <w:rFonts w:eastAsia="SimSun"/>
                <w:bCs/>
                <w:kern w:val="3"/>
                <w:lang w:eastAsia="en-US"/>
              </w:rPr>
            </w:pPr>
            <w:r w:rsidRPr="003E4EF7">
              <w:rPr>
                <w:rFonts w:eastAsia="SimSun"/>
                <w:bCs/>
                <w:kern w:val="3"/>
                <w:lang w:eastAsia="en-US"/>
              </w:rPr>
              <w:t>А теперь, тихонько сели,</w:t>
            </w:r>
          </w:p>
          <w:p w:rsidR="005B2521" w:rsidRPr="003E4EF7" w:rsidRDefault="005B2521" w:rsidP="005B2521">
            <w:pPr>
              <w:suppressAutoHyphens/>
              <w:autoSpaceDN w:val="0"/>
              <w:rPr>
                <w:rFonts w:eastAsia="SimSun"/>
                <w:bCs/>
                <w:kern w:val="3"/>
                <w:lang w:eastAsia="en-US"/>
              </w:rPr>
            </w:pPr>
            <w:r w:rsidRPr="003E4EF7">
              <w:rPr>
                <w:rFonts w:eastAsia="SimSun"/>
                <w:bCs/>
                <w:kern w:val="3"/>
                <w:lang w:eastAsia="en-US"/>
              </w:rPr>
              <w:t xml:space="preserve">Мы с вами еще не все </w:t>
            </w:r>
            <w:r w:rsidRPr="003E4EF7">
              <w:rPr>
                <w:rFonts w:eastAsia="SimSun"/>
                <w:bCs/>
                <w:kern w:val="3"/>
                <w:lang w:eastAsia="en-US"/>
              </w:rPr>
              <w:lastRenderedPageBreak/>
              <w:t>успели.</w:t>
            </w:r>
          </w:p>
          <w:p w:rsidR="00C51EC3" w:rsidRPr="003E4EF7" w:rsidRDefault="00C51EC3" w:rsidP="00C51EC3">
            <w:pPr>
              <w:spacing w:after="138"/>
            </w:pPr>
          </w:p>
          <w:p w:rsidR="00C51EC3" w:rsidRPr="003E4EF7" w:rsidRDefault="00C51EC3" w:rsidP="00C51EC3">
            <w:pPr>
              <w:spacing w:after="138"/>
            </w:pPr>
          </w:p>
        </w:tc>
        <w:tc>
          <w:tcPr>
            <w:tcW w:w="3089"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pPr>
            <w:r w:rsidRPr="003E4EF7">
              <w:lastRenderedPageBreak/>
              <w:t>Выполняют физические упражнения, задаваемые учителем.</w:t>
            </w:r>
          </w:p>
        </w:tc>
        <w:tc>
          <w:tcPr>
            <w:tcW w:w="2790" w:type="dxa"/>
            <w:tcBorders>
              <w:top w:val="outset" w:sz="6" w:space="0" w:color="auto"/>
              <w:left w:val="outset" w:sz="6" w:space="0" w:color="auto"/>
              <w:bottom w:val="outset" w:sz="6" w:space="0" w:color="auto"/>
              <w:right w:val="outset" w:sz="6" w:space="0" w:color="auto"/>
            </w:tcBorders>
            <w:vAlign w:val="center"/>
            <w:hideMark/>
          </w:tcPr>
          <w:p w:rsidR="00C51EC3" w:rsidRPr="003E4EF7" w:rsidRDefault="00C51EC3" w:rsidP="00C51EC3">
            <w:pPr>
              <w:spacing w:after="138"/>
            </w:pPr>
            <w:proofErr w:type="gramStart"/>
            <w:r w:rsidRPr="003E4EF7">
              <w:rPr>
                <w:b/>
                <w:bCs/>
              </w:rPr>
              <w:t>Личностные</w:t>
            </w:r>
            <w:proofErr w:type="gramEnd"/>
            <w:r w:rsidRPr="003E4EF7">
              <w:rPr>
                <w:b/>
                <w:bCs/>
              </w:rPr>
              <w:t xml:space="preserve">: </w:t>
            </w:r>
            <w:r w:rsidRPr="003E4EF7">
              <w:t xml:space="preserve">умение снимать усталость, переключаться на другой вид </w:t>
            </w:r>
            <w:proofErr w:type="spellStart"/>
            <w:r w:rsidRPr="003E4EF7">
              <w:t>деятельн</w:t>
            </w:r>
            <w:proofErr w:type="spellEnd"/>
            <w:r w:rsidRPr="003E4EF7">
              <w:t>.</w:t>
            </w:r>
          </w:p>
        </w:tc>
      </w:tr>
      <w:tr w:rsidR="003F6968" w:rsidRPr="00A75A5A" w:rsidTr="003F6968">
        <w:trPr>
          <w:tblCellSpacing w:w="15" w:type="dxa"/>
        </w:trPr>
        <w:tc>
          <w:tcPr>
            <w:tcW w:w="1515" w:type="dxa"/>
            <w:tcBorders>
              <w:top w:val="outset" w:sz="6" w:space="0" w:color="auto"/>
              <w:left w:val="outset" w:sz="6" w:space="0" w:color="auto"/>
              <w:bottom w:val="outset" w:sz="6" w:space="0" w:color="auto"/>
              <w:right w:val="outset" w:sz="6" w:space="0" w:color="auto"/>
            </w:tcBorders>
            <w:vAlign w:val="center"/>
            <w:hideMark/>
          </w:tcPr>
          <w:p w:rsidR="00EE5E07" w:rsidRPr="00A75A5A" w:rsidRDefault="00912ED7" w:rsidP="00C51EC3">
            <w:pPr>
              <w:spacing w:after="138"/>
              <w:rPr>
                <w:bCs/>
              </w:rPr>
            </w:pPr>
            <w:r w:rsidRPr="00A75A5A">
              <w:rPr>
                <w:bCs/>
              </w:rPr>
              <w:lastRenderedPageBreak/>
              <w:t xml:space="preserve">Применение ранее </w:t>
            </w:r>
            <w:proofErr w:type="gramStart"/>
            <w:r w:rsidRPr="00A75A5A">
              <w:rPr>
                <w:bCs/>
              </w:rPr>
              <w:t>изученного</w:t>
            </w:r>
            <w:proofErr w:type="gramEnd"/>
            <w:r w:rsidRPr="00A75A5A">
              <w:rPr>
                <w:bCs/>
              </w:rPr>
              <w:t xml:space="preserve">, </w:t>
            </w:r>
            <w:r w:rsidR="00C51EC3" w:rsidRPr="00A75A5A">
              <w:rPr>
                <w:bCs/>
              </w:rPr>
              <w:t>повторение в новой теме.</w:t>
            </w:r>
          </w:p>
          <w:p w:rsidR="00C51EC3" w:rsidRPr="00A75A5A" w:rsidRDefault="009419B3" w:rsidP="00C51EC3">
            <w:pPr>
              <w:spacing w:after="138"/>
            </w:pPr>
            <w:r w:rsidRPr="00A75A5A">
              <w:rPr>
                <w:bCs/>
              </w:rPr>
              <w:t xml:space="preserve"> (7</w:t>
            </w:r>
            <w:r w:rsidR="00EE5E07" w:rsidRPr="00A75A5A">
              <w:rPr>
                <w:bCs/>
              </w:rPr>
              <w:t xml:space="preserve"> мин)</w:t>
            </w:r>
          </w:p>
        </w:tc>
        <w:tc>
          <w:tcPr>
            <w:tcW w:w="2521"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C51EC3" w:rsidP="00C51EC3"/>
        </w:tc>
        <w:tc>
          <w:tcPr>
            <w:tcW w:w="2664"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EE5E07" w:rsidP="00C51EC3">
            <w:r w:rsidRPr="00A75A5A">
              <w:t>Демонстрация на слайдах верного решения заданий для самопроверки и взаимопроверки.</w:t>
            </w:r>
          </w:p>
        </w:tc>
        <w:tc>
          <w:tcPr>
            <w:tcW w:w="2379"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C51EC3" w:rsidP="00C51EC3">
            <w:pPr>
              <w:spacing w:after="138"/>
            </w:pPr>
            <w:r w:rsidRPr="00A75A5A">
              <w:t>Обобщение м</w:t>
            </w:r>
            <w:r w:rsidR="00EE5E07" w:rsidRPr="00A75A5A">
              <w:t>атериала по теме «Деление» по карточкам - рабо</w:t>
            </w:r>
            <w:r w:rsidR="00CD1F2A" w:rsidRPr="00A75A5A">
              <w:t>та в парах. Проверка по С</w:t>
            </w:r>
            <w:r w:rsidR="00DF173F" w:rsidRPr="00A75A5A">
              <w:t>лайду 7, 8</w:t>
            </w:r>
          </w:p>
        </w:tc>
        <w:tc>
          <w:tcPr>
            <w:tcW w:w="3089"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9649B5" w:rsidP="00C51EC3">
            <w:pPr>
              <w:spacing w:after="138"/>
            </w:pPr>
            <w:r w:rsidRPr="00A75A5A">
              <w:t>С</w:t>
            </w:r>
            <w:r w:rsidR="00C51EC3" w:rsidRPr="00A75A5A">
              <w:t>истематизируют и обобщают ранее изученный материал и новые сведения</w:t>
            </w:r>
          </w:p>
        </w:tc>
        <w:tc>
          <w:tcPr>
            <w:tcW w:w="2790"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C51EC3" w:rsidP="00C51EC3">
            <w:pPr>
              <w:spacing w:after="138"/>
            </w:pPr>
            <w:r w:rsidRPr="00A75A5A">
              <w:rPr>
                <w:b/>
                <w:bCs/>
              </w:rPr>
              <w:t xml:space="preserve">Познавательные: </w:t>
            </w:r>
            <w:r w:rsidRPr="00A75A5A">
              <w:t>Планируют общие способы работы. Умеют (или развив</w:t>
            </w:r>
            <w:proofErr w:type="gramStart"/>
            <w:r w:rsidRPr="00A75A5A">
              <w:t>.с</w:t>
            </w:r>
            <w:proofErr w:type="gramEnd"/>
            <w:r w:rsidRPr="00A75A5A">
              <w:t>пособность) с помощ</w:t>
            </w:r>
            <w:r w:rsidR="009649B5" w:rsidRPr="00A75A5A">
              <w:t>ью</w:t>
            </w:r>
            <w:r w:rsidRPr="00A75A5A">
              <w:t xml:space="preserve"> вопросов добывать недостающую информацию</w:t>
            </w:r>
          </w:p>
          <w:p w:rsidR="00C51EC3" w:rsidRPr="00A75A5A" w:rsidRDefault="00C51EC3" w:rsidP="00C51EC3">
            <w:pPr>
              <w:spacing w:after="138"/>
            </w:pPr>
            <w:proofErr w:type="gramStart"/>
            <w:r w:rsidRPr="00A75A5A">
              <w:rPr>
                <w:b/>
                <w:bCs/>
              </w:rPr>
              <w:t>Коммуникативные</w:t>
            </w:r>
            <w:proofErr w:type="gramEnd"/>
            <w:r w:rsidRPr="00A75A5A">
              <w:rPr>
                <w:b/>
                <w:bCs/>
              </w:rPr>
              <w:t xml:space="preserve">: </w:t>
            </w:r>
            <w:r w:rsidRPr="00A75A5A">
              <w:t>инициативное сотрудничество</w:t>
            </w:r>
          </w:p>
          <w:p w:rsidR="00C51EC3" w:rsidRPr="00A75A5A" w:rsidRDefault="00C51EC3" w:rsidP="00C51EC3">
            <w:pPr>
              <w:spacing w:after="138"/>
            </w:pPr>
            <w:r w:rsidRPr="00A75A5A">
              <w:rPr>
                <w:b/>
                <w:bCs/>
              </w:rPr>
              <w:t xml:space="preserve">Личностные: </w:t>
            </w:r>
            <w:r w:rsidRPr="00A75A5A">
              <w:t>развитие речи.</w:t>
            </w:r>
          </w:p>
        </w:tc>
      </w:tr>
      <w:tr w:rsidR="003F6968" w:rsidRPr="00A75A5A" w:rsidTr="003F6968">
        <w:trPr>
          <w:tblCellSpacing w:w="15" w:type="dxa"/>
        </w:trPr>
        <w:tc>
          <w:tcPr>
            <w:tcW w:w="1515" w:type="dxa"/>
            <w:tcBorders>
              <w:top w:val="outset" w:sz="6" w:space="0" w:color="auto"/>
              <w:left w:val="outset" w:sz="6" w:space="0" w:color="auto"/>
              <w:bottom w:val="outset" w:sz="6" w:space="0" w:color="auto"/>
              <w:right w:val="outset" w:sz="6" w:space="0" w:color="auto"/>
            </w:tcBorders>
            <w:vAlign w:val="center"/>
            <w:hideMark/>
          </w:tcPr>
          <w:p w:rsidR="006D19BD" w:rsidRPr="00A75A5A" w:rsidRDefault="00C51EC3" w:rsidP="00C51EC3">
            <w:pPr>
              <w:spacing w:after="138"/>
              <w:rPr>
                <w:bCs/>
              </w:rPr>
            </w:pPr>
            <w:r w:rsidRPr="00A75A5A">
              <w:rPr>
                <w:bCs/>
              </w:rPr>
              <w:t>Репродуктивное закрепление</w:t>
            </w:r>
          </w:p>
          <w:p w:rsidR="006D19BD" w:rsidRPr="00A75A5A" w:rsidRDefault="006D19BD" w:rsidP="006D19BD"/>
          <w:p w:rsidR="006D19BD" w:rsidRPr="00A75A5A" w:rsidRDefault="006D19BD" w:rsidP="006D19BD"/>
          <w:p w:rsidR="006D19BD" w:rsidRPr="00A75A5A" w:rsidRDefault="006D19BD" w:rsidP="006D19BD"/>
          <w:p w:rsidR="006D19BD" w:rsidRPr="00A75A5A" w:rsidRDefault="006D19BD" w:rsidP="006D19BD"/>
          <w:p w:rsidR="00C51EC3" w:rsidRPr="00A75A5A" w:rsidRDefault="00442C27" w:rsidP="006D19BD">
            <w:r>
              <w:t>(13</w:t>
            </w:r>
            <w:bookmarkStart w:id="0" w:name="_GoBack"/>
            <w:bookmarkEnd w:id="0"/>
            <w:r w:rsidR="006D19BD" w:rsidRPr="00A75A5A">
              <w:t xml:space="preserve"> мин)</w:t>
            </w:r>
          </w:p>
        </w:tc>
        <w:tc>
          <w:tcPr>
            <w:tcW w:w="2521"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C51EC3" w:rsidP="00C51EC3">
            <w:pPr>
              <w:spacing w:after="138"/>
              <w:rPr>
                <w:bCs/>
              </w:rPr>
            </w:pPr>
            <w:r w:rsidRPr="00A75A5A">
              <w:rPr>
                <w:bCs/>
              </w:rPr>
              <w:t>Применение изученного правила</w:t>
            </w:r>
          </w:p>
        </w:tc>
        <w:tc>
          <w:tcPr>
            <w:tcW w:w="2664" w:type="dxa"/>
            <w:tcBorders>
              <w:top w:val="outset" w:sz="6" w:space="0" w:color="auto"/>
              <w:left w:val="outset" w:sz="6" w:space="0" w:color="auto"/>
              <w:bottom w:val="outset" w:sz="6" w:space="0" w:color="auto"/>
              <w:right w:val="outset" w:sz="6" w:space="0" w:color="auto"/>
            </w:tcBorders>
            <w:vAlign w:val="center"/>
            <w:hideMark/>
          </w:tcPr>
          <w:p w:rsidR="006D19BD" w:rsidRPr="00A75A5A" w:rsidRDefault="00EE5E07" w:rsidP="00C51EC3">
            <w:pPr>
              <w:spacing w:after="138"/>
            </w:pPr>
            <w:r w:rsidRPr="00A75A5A">
              <w:t>Выполнение заданий по учебнику</w:t>
            </w:r>
            <w:r w:rsidR="006D19BD" w:rsidRPr="00A75A5A">
              <w:t xml:space="preserve"> №464,(2 чел у доски)</w:t>
            </w:r>
          </w:p>
          <w:p w:rsidR="00C51EC3" w:rsidRPr="00A75A5A" w:rsidRDefault="006D19BD" w:rsidP="00C51EC3">
            <w:pPr>
              <w:spacing w:after="138"/>
            </w:pPr>
            <w:r w:rsidRPr="00A75A5A">
              <w:t>№ 465 самостоятельно с проверкой.№ 472(1 столбик)-4 человека за доской.</w:t>
            </w:r>
          </w:p>
        </w:tc>
        <w:tc>
          <w:tcPr>
            <w:tcW w:w="2379"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C51EC3" w:rsidP="00C51EC3">
            <w:pPr>
              <w:spacing w:after="138"/>
            </w:pPr>
            <w:r w:rsidRPr="00A75A5A">
              <w:t>Проверка полученных результатов, помощь в трудных ситуациях, оценка деятельности учащихся.</w:t>
            </w:r>
          </w:p>
        </w:tc>
        <w:tc>
          <w:tcPr>
            <w:tcW w:w="3089"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C51EC3" w:rsidP="00C51EC3">
            <w:pPr>
              <w:spacing w:after="138"/>
            </w:pPr>
          </w:p>
          <w:p w:rsidR="00C51EC3" w:rsidRPr="00A75A5A" w:rsidRDefault="00C51EC3" w:rsidP="00C51EC3">
            <w:pPr>
              <w:spacing w:after="138"/>
            </w:pPr>
            <w:r w:rsidRPr="00A75A5A">
              <w:t xml:space="preserve">Выполнение заданий </w:t>
            </w:r>
            <w:proofErr w:type="gramStart"/>
            <w:r w:rsidRPr="00A75A5A">
              <w:t>с</w:t>
            </w:r>
            <w:proofErr w:type="gramEnd"/>
          </w:p>
          <w:p w:rsidR="00C51EC3" w:rsidRPr="00A75A5A" w:rsidRDefault="00C51EC3" w:rsidP="00C51EC3">
            <w:pPr>
              <w:spacing w:after="138"/>
            </w:pPr>
            <w:r w:rsidRPr="00A75A5A">
              <w:t>применением алгоритма</w:t>
            </w:r>
          </w:p>
          <w:p w:rsidR="00C51EC3" w:rsidRPr="00A75A5A" w:rsidRDefault="00C51EC3" w:rsidP="00C51EC3">
            <w:pPr>
              <w:spacing w:after="138"/>
            </w:pPr>
            <w:r w:rsidRPr="00A75A5A">
              <w:t>деления в столбик и</w:t>
            </w:r>
          </w:p>
          <w:p w:rsidR="00C51EC3" w:rsidRPr="00A75A5A" w:rsidRDefault="00C51EC3" w:rsidP="00C51EC3">
            <w:pPr>
              <w:spacing w:after="138"/>
            </w:pPr>
            <w:r w:rsidRPr="00A75A5A">
              <w:t xml:space="preserve">деления на 10, 100, </w:t>
            </w:r>
          </w:p>
          <w:p w:rsidR="00C51EC3" w:rsidRPr="00A75A5A" w:rsidRDefault="00C51EC3" w:rsidP="00C51EC3">
            <w:pPr>
              <w:spacing w:after="138"/>
            </w:pPr>
            <w:r w:rsidRPr="00A75A5A">
              <w:t>1000 и т.д.</w:t>
            </w:r>
          </w:p>
          <w:p w:rsidR="00FF12D6" w:rsidRPr="00A75A5A" w:rsidRDefault="00FF12D6" w:rsidP="00C51EC3">
            <w:pPr>
              <w:spacing w:after="138"/>
            </w:pPr>
            <w:r w:rsidRPr="00A75A5A">
              <w:t>Выполняют тест</w:t>
            </w:r>
            <w:proofErr w:type="gramStart"/>
            <w:r w:rsidRPr="00A75A5A">
              <w:t xml:space="preserve"> ,</w:t>
            </w:r>
            <w:proofErr w:type="gramEnd"/>
            <w:r w:rsidRPr="00A75A5A">
              <w:t xml:space="preserve"> проверка по слайду 9</w:t>
            </w:r>
          </w:p>
        </w:tc>
        <w:tc>
          <w:tcPr>
            <w:tcW w:w="2790"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C51EC3" w:rsidP="00C51EC3">
            <w:pPr>
              <w:spacing w:after="138"/>
              <w:rPr>
                <w:b/>
                <w:bCs/>
              </w:rPr>
            </w:pPr>
            <w:r w:rsidRPr="00A75A5A">
              <w:rPr>
                <w:b/>
                <w:bCs/>
              </w:rPr>
              <w:t>Регулятивные:</w:t>
            </w:r>
          </w:p>
          <w:p w:rsidR="00C51EC3" w:rsidRPr="00A75A5A" w:rsidRDefault="00C51EC3" w:rsidP="00C51EC3">
            <w:pPr>
              <w:spacing w:after="138"/>
            </w:pPr>
            <w:r w:rsidRPr="00A75A5A">
              <w:t>контроль, оценка, коррекция</w:t>
            </w:r>
          </w:p>
          <w:p w:rsidR="00C51EC3" w:rsidRPr="00A75A5A" w:rsidRDefault="00C51EC3" w:rsidP="00C51EC3">
            <w:pPr>
              <w:spacing w:after="138"/>
            </w:pPr>
            <w:r w:rsidRPr="00A75A5A">
              <w:rPr>
                <w:b/>
                <w:bCs/>
              </w:rPr>
              <w:t>Познавательные:</w:t>
            </w:r>
            <w:r w:rsidRPr="00A75A5A">
              <w:t xml:space="preserve"> умение обобщать знания, выбирать эффективные способы решения.</w:t>
            </w:r>
          </w:p>
          <w:p w:rsidR="00C51EC3" w:rsidRPr="00A75A5A" w:rsidRDefault="00C51EC3" w:rsidP="00C51EC3">
            <w:pPr>
              <w:spacing w:after="138"/>
            </w:pPr>
            <w:r w:rsidRPr="00A75A5A">
              <w:rPr>
                <w:b/>
                <w:bCs/>
              </w:rPr>
              <w:t>Коммуникативные:</w:t>
            </w:r>
          </w:p>
          <w:p w:rsidR="00C51EC3" w:rsidRPr="00A75A5A" w:rsidRDefault="00C51EC3" w:rsidP="00C51EC3">
            <w:pPr>
              <w:spacing w:after="138"/>
            </w:pPr>
            <w:r w:rsidRPr="00A75A5A">
              <w:t>умение работать в парах.</w:t>
            </w:r>
          </w:p>
        </w:tc>
      </w:tr>
      <w:tr w:rsidR="003F6968" w:rsidRPr="00A75A5A" w:rsidTr="003F6968">
        <w:trPr>
          <w:tblCellSpacing w:w="15" w:type="dxa"/>
        </w:trPr>
        <w:tc>
          <w:tcPr>
            <w:tcW w:w="1515"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C51EC3" w:rsidP="00C51EC3">
            <w:pPr>
              <w:spacing w:after="138"/>
              <w:rPr>
                <w:bCs/>
              </w:rPr>
            </w:pPr>
            <w:r w:rsidRPr="00A75A5A">
              <w:rPr>
                <w:bCs/>
              </w:rPr>
              <w:t>Информация о домашнем задании</w:t>
            </w:r>
          </w:p>
          <w:p w:rsidR="00C57396" w:rsidRPr="00A75A5A" w:rsidRDefault="00FF12D6" w:rsidP="00C51EC3">
            <w:pPr>
              <w:spacing w:after="138"/>
              <w:rPr>
                <w:bCs/>
              </w:rPr>
            </w:pPr>
            <w:r w:rsidRPr="00A75A5A">
              <w:rPr>
                <w:bCs/>
              </w:rPr>
              <w:t>(1</w:t>
            </w:r>
            <w:r w:rsidR="00C57396" w:rsidRPr="00A75A5A">
              <w:rPr>
                <w:bCs/>
              </w:rPr>
              <w:t xml:space="preserve"> мин)</w:t>
            </w:r>
          </w:p>
        </w:tc>
        <w:tc>
          <w:tcPr>
            <w:tcW w:w="2521"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C51EC3" w:rsidP="00C51EC3">
            <w:pPr>
              <w:spacing w:after="138"/>
              <w:rPr>
                <w:bCs/>
              </w:rPr>
            </w:pPr>
            <w:r w:rsidRPr="00A75A5A">
              <w:rPr>
                <w:bCs/>
              </w:rPr>
              <w:t>Обеспечение понимания детьми цели, содержания и способов выполнения домашнего задания.</w:t>
            </w:r>
          </w:p>
        </w:tc>
        <w:tc>
          <w:tcPr>
            <w:tcW w:w="2664"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6D19BD" w:rsidP="00C51EC3">
            <w:pPr>
              <w:spacing w:after="138"/>
            </w:pPr>
            <w:r w:rsidRPr="00A75A5A">
              <w:t>Д/</w:t>
            </w:r>
            <w:proofErr w:type="gramStart"/>
            <w:r w:rsidRPr="00A75A5A">
              <w:t>З</w:t>
            </w:r>
            <w:proofErr w:type="gramEnd"/>
            <w:r w:rsidRPr="00A75A5A">
              <w:t>; п.12 № 514, 517(а, б), 528</w:t>
            </w:r>
          </w:p>
        </w:tc>
        <w:tc>
          <w:tcPr>
            <w:tcW w:w="2379"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C51EC3" w:rsidP="00C51EC3">
            <w:pPr>
              <w:spacing w:after="138"/>
            </w:pPr>
            <w:r w:rsidRPr="00A75A5A">
              <w:t>Диктует, комментирует домашнее задание.</w:t>
            </w:r>
          </w:p>
        </w:tc>
        <w:tc>
          <w:tcPr>
            <w:tcW w:w="3089"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C51EC3" w:rsidP="00C51EC3">
            <w:pPr>
              <w:spacing w:after="138"/>
            </w:pPr>
            <w:r w:rsidRPr="00A75A5A">
              <w:t>Записывают домашнее задание в дневники.</w:t>
            </w:r>
          </w:p>
        </w:tc>
        <w:tc>
          <w:tcPr>
            <w:tcW w:w="2790"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C51EC3" w:rsidP="00C51EC3"/>
        </w:tc>
      </w:tr>
      <w:tr w:rsidR="003F6968" w:rsidRPr="00A75A5A" w:rsidTr="003F6968">
        <w:trPr>
          <w:tblCellSpacing w:w="15" w:type="dxa"/>
        </w:trPr>
        <w:tc>
          <w:tcPr>
            <w:tcW w:w="1515"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C51EC3" w:rsidP="00C51EC3">
            <w:pPr>
              <w:spacing w:after="138"/>
            </w:pPr>
            <w:r w:rsidRPr="00A75A5A">
              <w:lastRenderedPageBreak/>
              <w:t>Подведение итогов урока</w:t>
            </w:r>
          </w:p>
          <w:p w:rsidR="00C57396" w:rsidRPr="00A75A5A" w:rsidRDefault="00C57396" w:rsidP="00C51EC3">
            <w:pPr>
              <w:spacing w:after="138"/>
            </w:pPr>
            <w:r w:rsidRPr="00A75A5A">
              <w:t>(2мин)</w:t>
            </w:r>
          </w:p>
        </w:tc>
        <w:tc>
          <w:tcPr>
            <w:tcW w:w="2521"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C51EC3" w:rsidP="00C51EC3">
            <w:pPr>
              <w:spacing w:after="138"/>
            </w:pPr>
            <w:r w:rsidRPr="00A75A5A">
              <w:rPr>
                <w:bCs/>
              </w:rPr>
              <w:t xml:space="preserve">Дать качественную оценку работы класса и </w:t>
            </w:r>
            <w:proofErr w:type="gramStart"/>
            <w:r w:rsidRPr="00A75A5A">
              <w:rPr>
                <w:bCs/>
              </w:rPr>
              <w:t>отдельных</w:t>
            </w:r>
            <w:proofErr w:type="gramEnd"/>
            <w:r w:rsidRPr="00A75A5A">
              <w:rPr>
                <w:bCs/>
              </w:rPr>
              <w:t xml:space="preserve"> обучаемых.</w:t>
            </w:r>
          </w:p>
        </w:tc>
        <w:tc>
          <w:tcPr>
            <w:tcW w:w="2664"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C51EC3" w:rsidP="00C51EC3"/>
        </w:tc>
        <w:tc>
          <w:tcPr>
            <w:tcW w:w="2379"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C51EC3" w:rsidP="00C51EC3">
            <w:pPr>
              <w:spacing w:after="138"/>
            </w:pPr>
            <w:r w:rsidRPr="00A75A5A">
              <w:t>Подводит итоги по результатам выполнения заданий и по вопросам на стр.74 учебника.</w:t>
            </w:r>
          </w:p>
        </w:tc>
        <w:tc>
          <w:tcPr>
            <w:tcW w:w="3089"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C51EC3" w:rsidP="00C51EC3"/>
        </w:tc>
        <w:tc>
          <w:tcPr>
            <w:tcW w:w="2790"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C51EC3" w:rsidP="00C51EC3">
            <w:pPr>
              <w:spacing w:after="138"/>
            </w:pPr>
            <w:r w:rsidRPr="00A75A5A">
              <w:rPr>
                <w:b/>
                <w:bCs/>
              </w:rPr>
              <w:t>Коммуникативные:</w:t>
            </w:r>
          </w:p>
          <w:p w:rsidR="00C51EC3" w:rsidRPr="00A75A5A" w:rsidRDefault="00C51EC3" w:rsidP="00C51EC3">
            <w:pPr>
              <w:spacing w:after="138"/>
            </w:pPr>
            <w:r w:rsidRPr="00A75A5A">
              <w:t>Умение с достаточной полнотой и точностью выражать свои мысли.</w:t>
            </w:r>
          </w:p>
        </w:tc>
      </w:tr>
      <w:tr w:rsidR="003F6968" w:rsidRPr="00A75A5A" w:rsidTr="003F6968">
        <w:trPr>
          <w:tblCellSpacing w:w="15" w:type="dxa"/>
        </w:trPr>
        <w:tc>
          <w:tcPr>
            <w:tcW w:w="1515" w:type="dxa"/>
            <w:tcBorders>
              <w:top w:val="outset" w:sz="6" w:space="0" w:color="auto"/>
              <w:left w:val="outset" w:sz="6" w:space="0" w:color="auto"/>
              <w:bottom w:val="outset" w:sz="6" w:space="0" w:color="auto"/>
              <w:right w:val="outset" w:sz="6" w:space="0" w:color="auto"/>
            </w:tcBorders>
            <w:vAlign w:val="center"/>
            <w:hideMark/>
          </w:tcPr>
          <w:p w:rsidR="00C57396" w:rsidRPr="00A75A5A" w:rsidRDefault="00C51EC3" w:rsidP="00C51EC3">
            <w:pPr>
              <w:spacing w:after="138"/>
              <w:rPr>
                <w:bCs/>
              </w:rPr>
            </w:pPr>
            <w:r w:rsidRPr="00A75A5A">
              <w:rPr>
                <w:bCs/>
              </w:rPr>
              <w:t>Рефлексия</w:t>
            </w:r>
          </w:p>
          <w:p w:rsidR="00C51EC3" w:rsidRPr="00A75A5A" w:rsidRDefault="00C57396" w:rsidP="00C51EC3">
            <w:pPr>
              <w:spacing w:after="138"/>
            </w:pPr>
            <w:r w:rsidRPr="00A75A5A">
              <w:rPr>
                <w:bCs/>
              </w:rPr>
              <w:t>(1 мин)</w:t>
            </w:r>
          </w:p>
        </w:tc>
        <w:tc>
          <w:tcPr>
            <w:tcW w:w="2521"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C51EC3" w:rsidP="00C51EC3">
            <w:pPr>
              <w:spacing w:after="138"/>
            </w:pPr>
            <w:r w:rsidRPr="00A75A5A">
              <w:rPr>
                <w:bCs/>
              </w:rPr>
              <w:t>Инициировать рефлексию детей по поводу психоэмоционального состояния, мотивации их собственной деятельности и взаимодействия с учителем и другими детьми в классе</w:t>
            </w:r>
          </w:p>
        </w:tc>
        <w:tc>
          <w:tcPr>
            <w:tcW w:w="2664"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C51EC3" w:rsidP="00C51EC3"/>
        </w:tc>
        <w:tc>
          <w:tcPr>
            <w:tcW w:w="2379"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C51EC3" w:rsidP="00C51EC3">
            <w:pPr>
              <w:spacing w:after="138"/>
            </w:pPr>
            <w:r w:rsidRPr="00A75A5A">
              <w:t xml:space="preserve">Если вы считаете, что поняли тему урока, то </w:t>
            </w:r>
            <w:r w:rsidR="009649B5" w:rsidRPr="00A75A5A">
              <w:t>поднимают к</w:t>
            </w:r>
            <w:r w:rsidRPr="00A75A5A">
              <w:t>расный кружочек.</w:t>
            </w:r>
          </w:p>
          <w:p w:rsidR="00C51EC3" w:rsidRPr="00A75A5A" w:rsidRDefault="00C51EC3" w:rsidP="00C51EC3">
            <w:pPr>
              <w:spacing w:after="138"/>
            </w:pPr>
            <w:r w:rsidRPr="00A75A5A">
              <w:t xml:space="preserve">Если вы считаете, что недостаточно усвоили материал, то </w:t>
            </w:r>
            <w:r w:rsidR="009649B5" w:rsidRPr="00A75A5A">
              <w:t>поднимают</w:t>
            </w:r>
            <w:r w:rsidRPr="00A75A5A">
              <w:t xml:space="preserve"> желтый кружочек.</w:t>
            </w:r>
          </w:p>
          <w:p w:rsidR="00C51EC3" w:rsidRPr="00A75A5A" w:rsidRDefault="00C51EC3" w:rsidP="00A75A5A">
            <w:pPr>
              <w:spacing w:after="138"/>
            </w:pPr>
            <w:r w:rsidRPr="00A75A5A">
              <w:t xml:space="preserve">Если высчитаете, что не поняли тему урока, то </w:t>
            </w:r>
            <w:r w:rsidR="009649B5" w:rsidRPr="00A75A5A">
              <w:t>поднимают</w:t>
            </w:r>
            <w:r w:rsidR="00A75A5A">
              <w:t xml:space="preserve"> синий кружоче</w:t>
            </w:r>
            <w:proofErr w:type="gramStart"/>
            <w:r w:rsidR="00A75A5A">
              <w:t>к</w:t>
            </w:r>
            <w:r w:rsidR="00DF173F" w:rsidRPr="00A75A5A">
              <w:t>(</w:t>
            </w:r>
            <w:proofErr w:type="gramEnd"/>
            <w:r w:rsidR="00DF173F" w:rsidRPr="00A75A5A">
              <w:t xml:space="preserve">слайд </w:t>
            </w:r>
            <w:r w:rsidR="00A75A5A">
              <w:t>10</w:t>
            </w:r>
            <w:r w:rsidR="00DF173F" w:rsidRPr="00A75A5A">
              <w:t>)</w:t>
            </w:r>
          </w:p>
        </w:tc>
        <w:tc>
          <w:tcPr>
            <w:tcW w:w="3089"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C51EC3" w:rsidP="00C51EC3">
            <w:pPr>
              <w:spacing w:after="138"/>
            </w:pPr>
            <w:r w:rsidRPr="00A75A5A">
              <w:t>Ученики оценивают степень усвоения нового материала, рисуют на полях тетрадей соответствующие кружочки.</w:t>
            </w:r>
          </w:p>
        </w:tc>
        <w:tc>
          <w:tcPr>
            <w:tcW w:w="2790" w:type="dxa"/>
            <w:tcBorders>
              <w:top w:val="outset" w:sz="6" w:space="0" w:color="auto"/>
              <w:left w:val="outset" w:sz="6" w:space="0" w:color="auto"/>
              <w:bottom w:val="outset" w:sz="6" w:space="0" w:color="auto"/>
              <w:right w:val="outset" w:sz="6" w:space="0" w:color="auto"/>
            </w:tcBorders>
            <w:vAlign w:val="center"/>
            <w:hideMark/>
          </w:tcPr>
          <w:p w:rsidR="00C51EC3" w:rsidRPr="00A75A5A" w:rsidRDefault="00C51EC3" w:rsidP="00C51EC3">
            <w:pPr>
              <w:spacing w:after="138"/>
            </w:pPr>
            <w:r w:rsidRPr="00A75A5A">
              <w:rPr>
                <w:b/>
                <w:bCs/>
              </w:rPr>
              <w:t>Познавательные:</w:t>
            </w:r>
          </w:p>
          <w:p w:rsidR="00C51EC3" w:rsidRPr="00A75A5A" w:rsidRDefault="00C51EC3" w:rsidP="00C51EC3">
            <w:pPr>
              <w:spacing w:after="138"/>
            </w:pPr>
            <w:r w:rsidRPr="00A75A5A">
              <w:t>Рефлексия.</w:t>
            </w:r>
          </w:p>
        </w:tc>
      </w:tr>
    </w:tbl>
    <w:p w:rsidR="00C40A25" w:rsidRPr="00A75A5A" w:rsidRDefault="007D6A77"/>
    <w:p w:rsidR="00C51EC3" w:rsidRPr="00A75A5A" w:rsidRDefault="00C51EC3"/>
    <w:sectPr w:rsidR="00C51EC3" w:rsidRPr="00A75A5A" w:rsidSect="00B732C0">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3D6" w:rsidRDefault="006363D6" w:rsidP="00DE2CC0">
      <w:r>
        <w:separator/>
      </w:r>
    </w:p>
  </w:endnote>
  <w:endnote w:type="continuationSeparator" w:id="1">
    <w:p w:rsidR="006363D6" w:rsidRDefault="006363D6" w:rsidP="00DE2C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3D6" w:rsidRDefault="006363D6" w:rsidP="00DE2CC0">
      <w:r>
        <w:separator/>
      </w:r>
    </w:p>
  </w:footnote>
  <w:footnote w:type="continuationSeparator" w:id="1">
    <w:p w:rsidR="006363D6" w:rsidRDefault="006363D6" w:rsidP="00DE2C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6650"/>
    <w:multiLevelType w:val="hybridMultilevel"/>
    <w:tmpl w:val="B3348424"/>
    <w:lvl w:ilvl="0" w:tplc="BD445F2A">
      <w:start w:val="1"/>
      <w:numFmt w:val="bullet"/>
      <w:lvlText w:val="•"/>
      <w:lvlJc w:val="left"/>
      <w:pPr>
        <w:tabs>
          <w:tab w:val="num" w:pos="720"/>
        </w:tabs>
        <w:ind w:left="720" w:hanging="360"/>
      </w:pPr>
      <w:rPr>
        <w:rFonts w:ascii="Times New Roman" w:hAnsi="Times New Roman" w:hint="default"/>
      </w:rPr>
    </w:lvl>
    <w:lvl w:ilvl="1" w:tplc="55621D5E" w:tentative="1">
      <w:start w:val="1"/>
      <w:numFmt w:val="bullet"/>
      <w:lvlText w:val="•"/>
      <w:lvlJc w:val="left"/>
      <w:pPr>
        <w:tabs>
          <w:tab w:val="num" w:pos="1440"/>
        </w:tabs>
        <w:ind w:left="1440" w:hanging="360"/>
      </w:pPr>
      <w:rPr>
        <w:rFonts w:ascii="Times New Roman" w:hAnsi="Times New Roman" w:hint="default"/>
      </w:rPr>
    </w:lvl>
    <w:lvl w:ilvl="2" w:tplc="21447222" w:tentative="1">
      <w:start w:val="1"/>
      <w:numFmt w:val="bullet"/>
      <w:lvlText w:val="•"/>
      <w:lvlJc w:val="left"/>
      <w:pPr>
        <w:tabs>
          <w:tab w:val="num" w:pos="2160"/>
        </w:tabs>
        <w:ind w:left="2160" w:hanging="360"/>
      </w:pPr>
      <w:rPr>
        <w:rFonts w:ascii="Times New Roman" w:hAnsi="Times New Roman" w:hint="default"/>
      </w:rPr>
    </w:lvl>
    <w:lvl w:ilvl="3" w:tplc="F088310E" w:tentative="1">
      <w:start w:val="1"/>
      <w:numFmt w:val="bullet"/>
      <w:lvlText w:val="•"/>
      <w:lvlJc w:val="left"/>
      <w:pPr>
        <w:tabs>
          <w:tab w:val="num" w:pos="2880"/>
        </w:tabs>
        <w:ind w:left="2880" w:hanging="360"/>
      </w:pPr>
      <w:rPr>
        <w:rFonts w:ascii="Times New Roman" w:hAnsi="Times New Roman" w:hint="default"/>
      </w:rPr>
    </w:lvl>
    <w:lvl w:ilvl="4" w:tplc="75E07A40" w:tentative="1">
      <w:start w:val="1"/>
      <w:numFmt w:val="bullet"/>
      <w:lvlText w:val="•"/>
      <w:lvlJc w:val="left"/>
      <w:pPr>
        <w:tabs>
          <w:tab w:val="num" w:pos="3600"/>
        </w:tabs>
        <w:ind w:left="3600" w:hanging="360"/>
      </w:pPr>
      <w:rPr>
        <w:rFonts w:ascii="Times New Roman" w:hAnsi="Times New Roman" w:hint="default"/>
      </w:rPr>
    </w:lvl>
    <w:lvl w:ilvl="5" w:tplc="5E04565E" w:tentative="1">
      <w:start w:val="1"/>
      <w:numFmt w:val="bullet"/>
      <w:lvlText w:val="•"/>
      <w:lvlJc w:val="left"/>
      <w:pPr>
        <w:tabs>
          <w:tab w:val="num" w:pos="4320"/>
        </w:tabs>
        <w:ind w:left="4320" w:hanging="360"/>
      </w:pPr>
      <w:rPr>
        <w:rFonts w:ascii="Times New Roman" w:hAnsi="Times New Roman" w:hint="default"/>
      </w:rPr>
    </w:lvl>
    <w:lvl w:ilvl="6" w:tplc="C1FC5F88" w:tentative="1">
      <w:start w:val="1"/>
      <w:numFmt w:val="bullet"/>
      <w:lvlText w:val="•"/>
      <w:lvlJc w:val="left"/>
      <w:pPr>
        <w:tabs>
          <w:tab w:val="num" w:pos="5040"/>
        </w:tabs>
        <w:ind w:left="5040" w:hanging="360"/>
      </w:pPr>
      <w:rPr>
        <w:rFonts w:ascii="Times New Roman" w:hAnsi="Times New Roman" w:hint="default"/>
      </w:rPr>
    </w:lvl>
    <w:lvl w:ilvl="7" w:tplc="6520FF5A" w:tentative="1">
      <w:start w:val="1"/>
      <w:numFmt w:val="bullet"/>
      <w:lvlText w:val="•"/>
      <w:lvlJc w:val="left"/>
      <w:pPr>
        <w:tabs>
          <w:tab w:val="num" w:pos="5760"/>
        </w:tabs>
        <w:ind w:left="5760" w:hanging="360"/>
      </w:pPr>
      <w:rPr>
        <w:rFonts w:ascii="Times New Roman" w:hAnsi="Times New Roman" w:hint="default"/>
      </w:rPr>
    </w:lvl>
    <w:lvl w:ilvl="8" w:tplc="E8269A0A" w:tentative="1">
      <w:start w:val="1"/>
      <w:numFmt w:val="bullet"/>
      <w:lvlText w:val="•"/>
      <w:lvlJc w:val="left"/>
      <w:pPr>
        <w:tabs>
          <w:tab w:val="num" w:pos="6480"/>
        </w:tabs>
        <w:ind w:left="6480" w:hanging="360"/>
      </w:pPr>
      <w:rPr>
        <w:rFonts w:ascii="Times New Roman" w:hAnsi="Times New Roman" w:hint="default"/>
      </w:rPr>
    </w:lvl>
  </w:abstractNum>
  <w:abstractNum w:abstractNumId="1">
    <w:nsid w:val="33337581"/>
    <w:multiLevelType w:val="hybridMultilevel"/>
    <w:tmpl w:val="5B7276EA"/>
    <w:lvl w:ilvl="0" w:tplc="90E87FB0">
      <w:start w:val="1"/>
      <w:numFmt w:val="bullet"/>
      <w:lvlText w:val="•"/>
      <w:lvlJc w:val="left"/>
      <w:pPr>
        <w:tabs>
          <w:tab w:val="num" w:pos="720"/>
        </w:tabs>
        <w:ind w:left="720" w:hanging="360"/>
      </w:pPr>
      <w:rPr>
        <w:rFonts w:ascii="Times New Roman" w:hAnsi="Times New Roman" w:hint="default"/>
      </w:rPr>
    </w:lvl>
    <w:lvl w:ilvl="1" w:tplc="19588CBE" w:tentative="1">
      <w:start w:val="1"/>
      <w:numFmt w:val="bullet"/>
      <w:lvlText w:val="•"/>
      <w:lvlJc w:val="left"/>
      <w:pPr>
        <w:tabs>
          <w:tab w:val="num" w:pos="1440"/>
        </w:tabs>
        <w:ind w:left="1440" w:hanging="360"/>
      </w:pPr>
      <w:rPr>
        <w:rFonts w:ascii="Times New Roman" w:hAnsi="Times New Roman" w:hint="default"/>
      </w:rPr>
    </w:lvl>
    <w:lvl w:ilvl="2" w:tplc="C45A3D08" w:tentative="1">
      <w:start w:val="1"/>
      <w:numFmt w:val="bullet"/>
      <w:lvlText w:val="•"/>
      <w:lvlJc w:val="left"/>
      <w:pPr>
        <w:tabs>
          <w:tab w:val="num" w:pos="2160"/>
        </w:tabs>
        <w:ind w:left="2160" w:hanging="360"/>
      </w:pPr>
      <w:rPr>
        <w:rFonts w:ascii="Times New Roman" w:hAnsi="Times New Roman" w:hint="default"/>
      </w:rPr>
    </w:lvl>
    <w:lvl w:ilvl="3" w:tplc="AF54B922" w:tentative="1">
      <w:start w:val="1"/>
      <w:numFmt w:val="bullet"/>
      <w:lvlText w:val="•"/>
      <w:lvlJc w:val="left"/>
      <w:pPr>
        <w:tabs>
          <w:tab w:val="num" w:pos="2880"/>
        </w:tabs>
        <w:ind w:left="2880" w:hanging="360"/>
      </w:pPr>
      <w:rPr>
        <w:rFonts w:ascii="Times New Roman" w:hAnsi="Times New Roman" w:hint="default"/>
      </w:rPr>
    </w:lvl>
    <w:lvl w:ilvl="4" w:tplc="E83A99EC" w:tentative="1">
      <w:start w:val="1"/>
      <w:numFmt w:val="bullet"/>
      <w:lvlText w:val="•"/>
      <w:lvlJc w:val="left"/>
      <w:pPr>
        <w:tabs>
          <w:tab w:val="num" w:pos="3600"/>
        </w:tabs>
        <w:ind w:left="3600" w:hanging="360"/>
      </w:pPr>
      <w:rPr>
        <w:rFonts w:ascii="Times New Roman" w:hAnsi="Times New Roman" w:hint="default"/>
      </w:rPr>
    </w:lvl>
    <w:lvl w:ilvl="5" w:tplc="604A5C36" w:tentative="1">
      <w:start w:val="1"/>
      <w:numFmt w:val="bullet"/>
      <w:lvlText w:val="•"/>
      <w:lvlJc w:val="left"/>
      <w:pPr>
        <w:tabs>
          <w:tab w:val="num" w:pos="4320"/>
        </w:tabs>
        <w:ind w:left="4320" w:hanging="360"/>
      </w:pPr>
      <w:rPr>
        <w:rFonts w:ascii="Times New Roman" w:hAnsi="Times New Roman" w:hint="default"/>
      </w:rPr>
    </w:lvl>
    <w:lvl w:ilvl="6" w:tplc="14AEA452" w:tentative="1">
      <w:start w:val="1"/>
      <w:numFmt w:val="bullet"/>
      <w:lvlText w:val="•"/>
      <w:lvlJc w:val="left"/>
      <w:pPr>
        <w:tabs>
          <w:tab w:val="num" w:pos="5040"/>
        </w:tabs>
        <w:ind w:left="5040" w:hanging="360"/>
      </w:pPr>
      <w:rPr>
        <w:rFonts w:ascii="Times New Roman" w:hAnsi="Times New Roman" w:hint="default"/>
      </w:rPr>
    </w:lvl>
    <w:lvl w:ilvl="7" w:tplc="53B26960" w:tentative="1">
      <w:start w:val="1"/>
      <w:numFmt w:val="bullet"/>
      <w:lvlText w:val="•"/>
      <w:lvlJc w:val="left"/>
      <w:pPr>
        <w:tabs>
          <w:tab w:val="num" w:pos="5760"/>
        </w:tabs>
        <w:ind w:left="5760" w:hanging="360"/>
      </w:pPr>
      <w:rPr>
        <w:rFonts w:ascii="Times New Roman" w:hAnsi="Times New Roman" w:hint="default"/>
      </w:rPr>
    </w:lvl>
    <w:lvl w:ilvl="8" w:tplc="E4F677B4" w:tentative="1">
      <w:start w:val="1"/>
      <w:numFmt w:val="bullet"/>
      <w:lvlText w:val="•"/>
      <w:lvlJc w:val="left"/>
      <w:pPr>
        <w:tabs>
          <w:tab w:val="num" w:pos="6480"/>
        </w:tabs>
        <w:ind w:left="6480" w:hanging="360"/>
      </w:pPr>
      <w:rPr>
        <w:rFonts w:ascii="Times New Roman" w:hAnsi="Times New Roman" w:hint="default"/>
      </w:rPr>
    </w:lvl>
  </w:abstractNum>
  <w:abstractNum w:abstractNumId="2">
    <w:nsid w:val="33B42E3A"/>
    <w:multiLevelType w:val="hybridMultilevel"/>
    <w:tmpl w:val="3302268C"/>
    <w:lvl w:ilvl="0" w:tplc="1E52B468">
      <w:start w:val="1"/>
      <w:numFmt w:val="bullet"/>
      <w:lvlText w:val="•"/>
      <w:lvlJc w:val="left"/>
      <w:pPr>
        <w:tabs>
          <w:tab w:val="num" w:pos="720"/>
        </w:tabs>
        <w:ind w:left="720" w:hanging="360"/>
      </w:pPr>
      <w:rPr>
        <w:rFonts w:ascii="Times New Roman" w:hAnsi="Times New Roman" w:hint="default"/>
      </w:rPr>
    </w:lvl>
    <w:lvl w:ilvl="1" w:tplc="B266799E" w:tentative="1">
      <w:start w:val="1"/>
      <w:numFmt w:val="bullet"/>
      <w:lvlText w:val="•"/>
      <w:lvlJc w:val="left"/>
      <w:pPr>
        <w:tabs>
          <w:tab w:val="num" w:pos="1440"/>
        </w:tabs>
        <w:ind w:left="1440" w:hanging="360"/>
      </w:pPr>
      <w:rPr>
        <w:rFonts w:ascii="Times New Roman" w:hAnsi="Times New Roman" w:hint="default"/>
      </w:rPr>
    </w:lvl>
    <w:lvl w:ilvl="2" w:tplc="2AF8F71A" w:tentative="1">
      <w:start w:val="1"/>
      <w:numFmt w:val="bullet"/>
      <w:lvlText w:val="•"/>
      <w:lvlJc w:val="left"/>
      <w:pPr>
        <w:tabs>
          <w:tab w:val="num" w:pos="2160"/>
        </w:tabs>
        <w:ind w:left="2160" w:hanging="360"/>
      </w:pPr>
      <w:rPr>
        <w:rFonts w:ascii="Times New Roman" w:hAnsi="Times New Roman" w:hint="default"/>
      </w:rPr>
    </w:lvl>
    <w:lvl w:ilvl="3" w:tplc="5100E58A" w:tentative="1">
      <w:start w:val="1"/>
      <w:numFmt w:val="bullet"/>
      <w:lvlText w:val="•"/>
      <w:lvlJc w:val="left"/>
      <w:pPr>
        <w:tabs>
          <w:tab w:val="num" w:pos="2880"/>
        </w:tabs>
        <w:ind w:left="2880" w:hanging="360"/>
      </w:pPr>
      <w:rPr>
        <w:rFonts w:ascii="Times New Roman" w:hAnsi="Times New Roman" w:hint="default"/>
      </w:rPr>
    </w:lvl>
    <w:lvl w:ilvl="4" w:tplc="6B0040C6" w:tentative="1">
      <w:start w:val="1"/>
      <w:numFmt w:val="bullet"/>
      <w:lvlText w:val="•"/>
      <w:lvlJc w:val="left"/>
      <w:pPr>
        <w:tabs>
          <w:tab w:val="num" w:pos="3600"/>
        </w:tabs>
        <w:ind w:left="3600" w:hanging="360"/>
      </w:pPr>
      <w:rPr>
        <w:rFonts w:ascii="Times New Roman" w:hAnsi="Times New Roman" w:hint="default"/>
      </w:rPr>
    </w:lvl>
    <w:lvl w:ilvl="5" w:tplc="70F4C544" w:tentative="1">
      <w:start w:val="1"/>
      <w:numFmt w:val="bullet"/>
      <w:lvlText w:val="•"/>
      <w:lvlJc w:val="left"/>
      <w:pPr>
        <w:tabs>
          <w:tab w:val="num" w:pos="4320"/>
        </w:tabs>
        <w:ind w:left="4320" w:hanging="360"/>
      </w:pPr>
      <w:rPr>
        <w:rFonts w:ascii="Times New Roman" w:hAnsi="Times New Roman" w:hint="default"/>
      </w:rPr>
    </w:lvl>
    <w:lvl w:ilvl="6" w:tplc="41F60DBC" w:tentative="1">
      <w:start w:val="1"/>
      <w:numFmt w:val="bullet"/>
      <w:lvlText w:val="•"/>
      <w:lvlJc w:val="left"/>
      <w:pPr>
        <w:tabs>
          <w:tab w:val="num" w:pos="5040"/>
        </w:tabs>
        <w:ind w:left="5040" w:hanging="360"/>
      </w:pPr>
      <w:rPr>
        <w:rFonts w:ascii="Times New Roman" w:hAnsi="Times New Roman" w:hint="default"/>
      </w:rPr>
    </w:lvl>
    <w:lvl w:ilvl="7" w:tplc="2DFC66CC" w:tentative="1">
      <w:start w:val="1"/>
      <w:numFmt w:val="bullet"/>
      <w:lvlText w:val="•"/>
      <w:lvlJc w:val="left"/>
      <w:pPr>
        <w:tabs>
          <w:tab w:val="num" w:pos="5760"/>
        </w:tabs>
        <w:ind w:left="5760" w:hanging="360"/>
      </w:pPr>
      <w:rPr>
        <w:rFonts w:ascii="Times New Roman" w:hAnsi="Times New Roman" w:hint="default"/>
      </w:rPr>
    </w:lvl>
    <w:lvl w:ilvl="8" w:tplc="0770CFDE" w:tentative="1">
      <w:start w:val="1"/>
      <w:numFmt w:val="bullet"/>
      <w:lvlText w:val="•"/>
      <w:lvlJc w:val="left"/>
      <w:pPr>
        <w:tabs>
          <w:tab w:val="num" w:pos="6480"/>
        </w:tabs>
        <w:ind w:left="6480" w:hanging="360"/>
      </w:pPr>
      <w:rPr>
        <w:rFonts w:ascii="Times New Roman" w:hAnsi="Times New Roman" w:hint="default"/>
      </w:rPr>
    </w:lvl>
  </w:abstractNum>
  <w:abstractNum w:abstractNumId="3">
    <w:nsid w:val="4ADC1354"/>
    <w:multiLevelType w:val="hybridMultilevel"/>
    <w:tmpl w:val="777E9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6F0BD6"/>
    <w:multiLevelType w:val="hybridMultilevel"/>
    <w:tmpl w:val="82347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A21994"/>
    <w:multiLevelType w:val="hybridMultilevel"/>
    <w:tmpl w:val="03947FD8"/>
    <w:lvl w:ilvl="0" w:tplc="1C101606">
      <w:start w:val="1"/>
      <w:numFmt w:val="bullet"/>
      <w:lvlText w:val="•"/>
      <w:lvlJc w:val="left"/>
      <w:pPr>
        <w:tabs>
          <w:tab w:val="num" w:pos="720"/>
        </w:tabs>
        <w:ind w:left="720" w:hanging="360"/>
      </w:pPr>
      <w:rPr>
        <w:rFonts w:ascii="Times New Roman" w:hAnsi="Times New Roman" w:hint="default"/>
      </w:rPr>
    </w:lvl>
    <w:lvl w:ilvl="1" w:tplc="515A3C66" w:tentative="1">
      <w:start w:val="1"/>
      <w:numFmt w:val="bullet"/>
      <w:lvlText w:val="•"/>
      <w:lvlJc w:val="left"/>
      <w:pPr>
        <w:tabs>
          <w:tab w:val="num" w:pos="1440"/>
        </w:tabs>
        <w:ind w:left="1440" w:hanging="360"/>
      </w:pPr>
      <w:rPr>
        <w:rFonts w:ascii="Times New Roman" w:hAnsi="Times New Roman" w:hint="default"/>
      </w:rPr>
    </w:lvl>
    <w:lvl w:ilvl="2" w:tplc="759C677A" w:tentative="1">
      <w:start w:val="1"/>
      <w:numFmt w:val="bullet"/>
      <w:lvlText w:val="•"/>
      <w:lvlJc w:val="left"/>
      <w:pPr>
        <w:tabs>
          <w:tab w:val="num" w:pos="2160"/>
        </w:tabs>
        <w:ind w:left="2160" w:hanging="360"/>
      </w:pPr>
      <w:rPr>
        <w:rFonts w:ascii="Times New Roman" w:hAnsi="Times New Roman" w:hint="default"/>
      </w:rPr>
    </w:lvl>
    <w:lvl w:ilvl="3" w:tplc="1A3CEBBE" w:tentative="1">
      <w:start w:val="1"/>
      <w:numFmt w:val="bullet"/>
      <w:lvlText w:val="•"/>
      <w:lvlJc w:val="left"/>
      <w:pPr>
        <w:tabs>
          <w:tab w:val="num" w:pos="2880"/>
        </w:tabs>
        <w:ind w:left="2880" w:hanging="360"/>
      </w:pPr>
      <w:rPr>
        <w:rFonts w:ascii="Times New Roman" w:hAnsi="Times New Roman" w:hint="default"/>
      </w:rPr>
    </w:lvl>
    <w:lvl w:ilvl="4" w:tplc="8C8A163A" w:tentative="1">
      <w:start w:val="1"/>
      <w:numFmt w:val="bullet"/>
      <w:lvlText w:val="•"/>
      <w:lvlJc w:val="left"/>
      <w:pPr>
        <w:tabs>
          <w:tab w:val="num" w:pos="3600"/>
        </w:tabs>
        <w:ind w:left="3600" w:hanging="360"/>
      </w:pPr>
      <w:rPr>
        <w:rFonts w:ascii="Times New Roman" w:hAnsi="Times New Roman" w:hint="default"/>
      </w:rPr>
    </w:lvl>
    <w:lvl w:ilvl="5" w:tplc="1CA6826A" w:tentative="1">
      <w:start w:val="1"/>
      <w:numFmt w:val="bullet"/>
      <w:lvlText w:val="•"/>
      <w:lvlJc w:val="left"/>
      <w:pPr>
        <w:tabs>
          <w:tab w:val="num" w:pos="4320"/>
        </w:tabs>
        <w:ind w:left="4320" w:hanging="360"/>
      </w:pPr>
      <w:rPr>
        <w:rFonts w:ascii="Times New Roman" w:hAnsi="Times New Roman" w:hint="default"/>
      </w:rPr>
    </w:lvl>
    <w:lvl w:ilvl="6" w:tplc="9FB8DC62" w:tentative="1">
      <w:start w:val="1"/>
      <w:numFmt w:val="bullet"/>
      <w:lvlText w:val="•"/>
      <w:lvlJc w:val="left"/>
      <w:pPr>
        <w:tabs>
          <w:tab w:val="num" w:pos="5040"/>
        </w:tabs>
        <w:ind w:left="5040" w:hanging="360"/>
      </w:pPr>
      <w:rPr>
        <w:rFonts w:ascii="Times New Roman" w:hAnsi="Times New Roman" w:hint="default"/>
      </w:rPr>
    </w:lvl>
    <w:lvl w:ilvl="7" w:tplc="26700EAE" w:tentative="1">
      <w:start w:val="1"/>
      <w:numFmt w:val="bullet"/>
      <w:lvlText w:val="•"/>
      <w:lvlJc w:val="left"/>
      <w:pPr>
        <w:tabs>
          <w:tab w:val="num" w:pos="5760"/>
        </w:tabs>
        <w:ind w:left="5760" w:hanging="360"/>
      </w:pPr>
      <w:rPr>
        <w:rFonts w:ascii="Times New Roman" w:hAnsi="Times New Roman" w:hint="default"/>
      </w:rPr>
    </w:lvl>
    <w:lvl w:ilvl="8" w:tplc="8E2EFE98" w:tentative="1">
      <w:start w:val="1"/>
      <w:numFmt w:val="bullet"/>
      <w:lvlText w:val="•"/>
      <w:lvlJc w:val="left"/>
      <w:pPr>
        <w:tabs>
          <w:tab w:val="num" w:pos="6480"/>
        </w:tabs>
        <w:ind w:left="6480" w:hanging="360"/>
      </w:pPr>
      <w:rPr>
        <w:rFonts w:ascii="Times New Roman" w:hAnsi="Times New Roman" w:hint="default"/>
      </w:rPr>
    </w:lvl>
  </w:abstractNum>
  <w:abstractNum w:abstractNumId="6">
    <w:nsid w:val="64706A9E"/>
    <w:multiLevelType w:val="hybridMultilevel"/>
    <w:tmpl w:val="DF8A44CE"/>
    <w:lvl w:ilvl="0" w:tplc="0A0AA698">
      <w:start w:val="1"/>
      <w:numFmt w:val="bullet"/>
      <w:lvlText w:val="•"/>
      <w:lvlJc w:val="left"/>
      <w:pPr>
        <w:tabs>
          <w:tab w:val="num" w:pos="720"/>
        </w:tabs>
        <w:ind w:left="720" w:hanging="360"/>
      </w:pPr>
      <w:rPr>
        <w:rFonts w:ascii="Times New Roman" w:hAnsi="Times New Roman" w:hint="default"/>
      </w:rPr>
    </w:lvl>
    <w:lvl w:ilvl="1" w:tplc="A13AB936" w:tentative="1">
      <w:start w:val="1"/>
      <w:numFmt w:val="bullet"/>
      <w:lvlText w:val="•"/>
      <w:lvlJc w:val="left"/>
      <w:pPr>
        <w:tabs>
          <w:tab w:val="num" w:pos="1440"/>
        </w:tabs>
        <w:ind w:left="1440" w:hanging="360"/>
      </w:pPr>
      <w:rPr>
        <w:rFonts w:ascii="Times New Roman" w:hAnsi="Times New Roman" w:hint="default"/>
      </w:rPr>
    </w:lvl>
    <w:lvl w:ilvl="2" w:tplc="EE861574" w:tentative="1">
      <w:start w:val="1"/>
      <w:numFmt w:val="bullet"/>
      <w:lvlText w:val="•"/>
      <w:lvlJc w:val="left"/>
      <w:pPr>
        <w:tabs>
          <w:tab w:val="num" w:pos="2160"/>
        </w:tabs>
        <w:ind w:left="2160" w:hanging="360"/>
      </w:pPr>
      <w:rPr>
        <w:rFonts w:ascii="Times New Roman" w:hAnsi="Times New Roman" w:hint="default"/>
      </w:rPr>
    </w:lvl>
    <w:lvl w:ilvl="3" w:tplc="487C4456" w:tentative="1">
      <w:start w:val="1"/>
      <w:numFmt w:val="bullet"/>
      <w:lvlText w:val="•"/>
      <w:lvlJc w:val="left"/>
      <w:pPr>
        <w:tabs>
          <w:tab w:val="num" w:pos="2880"/>
        </w:tabs>
        <w:ind w:left="2880" w:hanging="360"/>
      </w:pPr>
      <w:rPr>
        <w:rFonts w:ascii="Times New Roman" w:hAnsi="Times New Roman" w:hint="default"/>
      </w:rPr>
    </w:lvl>
    <w:lvl w:ilvl="4" w:tplc="E9B2D8D4" w:tentative="1">
      <w:start w:val="1"/>
      <w:numFmt w:val="bullet"/>
      <w:lvlText w:val="•"/>
      <w:lvlJc w:val="left"/>
      <w:pPr>
        <w:tabs>
          <w:tab w:val="num" w:pos="3600"/>
        </w:tabs>
        <w:ind w:left="3600" w:hanging="360"/>
      </w:pPr>
      <w:rPr>
        <w:rFonts w:ascii="Times New Roman" w:hAnsi="Times New Roman" w:hint="default"/>
      </w:rPr>
    </w:lvl>
    <w:lvl w:ilvl="5" w:tplc="B85417F4" w:tentative="1">
      <w:start w:val="1"/>
      <w:numFmt w:val="bullet"/>
      <w:lvlText w:val="•"/>
      <w:lvlJc w:val="left"/>
      <w:pPr>
        <w:tabs>
          <w:tab w:val="num" w:pos="4320"/>
        </w:tabs>
        <w:ind w:left="4320" w:hanging="360"/>
      </w:pPr>
      <w:rPr>
        <w:rFonts w:ascii="Times New Roman" w:hAnsi="Times New Roman" w:hint="default"/>
      </w:rPr>
    </w:lvl>
    <w:lvl w:ilvl="6" w:tplc="68C84EAA" w:tentative="1">
      <w:start w:val="1"/>
      <w:numFmt w:val="bullet"/>
      <w:lvlText w:val="•"/>
      <w:lvlJc w:val="left"/>
      <w:pPr>
        <w:tabs>
          <w:tab w:val="num" w:pos="5040"/>
        </w:tabs>
        <w:ind w:left="5040" w:hanging="360"/>
      </w:pPr>
      <w:rPr>
        <w:rFonts w:ascii="Times New Roman" w:hAnsi="Times New Roman" w:hint="default"/>
      </w:rPr>
    </w:lvl>
    <w:lvl w:ilvl="7" w:tplc="421237B8" w:tentative="1">
      <w:start w:val="1"/>
      <w:numFmt w:val="bullet"/>
      <w:lvlText w:val="•"/>
      <w:lvlJc w:val="left"/>
      <w:pPr>
        <w:tabs>
          <w:tab w:val="num" w:pos="5760"/>
        </w:tabs>
        <w:ind w:left="5760" w:hanging="360"/>
      </w:pPr>
      <w:rPr>
        <w:rFonts w:ascii="Times New Roman" w:hAnsi="Times New Roman" w:hint="default"/>
      </w:rPr>
    </w:lvl>
    <w:lvl w:ilvl="8" w:tplc="03787654" w:tentative="1">
      <w:start w:val="1"/>
      <w:numFmt w:val="bullet"/>
      <w:lvlText w:val="•"/>
      <w:lvlJc w:val="left"/>
      <w:pPr>
        <w:tabs>
          <w:tab w:val="num" w:pos="6480"/>
        </w:tabs>
        <w:ind w:left="6480" w:hanging="360"/>
      </w:pPr>
      <w:rPr>
        <w:rFonts w:ascii="Times New Roman" w:hAnsi="Times New Roman" w:hint="default"/>
      </w:rPr>
    </w:lvl>
  </w:abstractNum>
  <w:abstractNum w:abstractNumId="7">
    <w:nsid w:val="718D7BE8"/>
    <w:multiLevelType w:val="hybridMultilevel"/>
    <w:tmpl w:val="5A70EA4E"/>
    <w:lvl w:ilvl="0" w:tplc="6B54F520">
      <w:start w:val="1"/>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3"/>
  </w:num>
  <w:num w:numId="3">
    <w:abstractNumId w:val="4"/>
  </w:num>
  <w:num w:numId="4">
    <w:abstractNumId w:val="1"/>
  </w:num>
  <w:num w:numId="5">
    <w:abstractNumId w:val="2"/>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B48C2"/>
    <w:rsid w:val="000E3D4F"/>
    <w:rsid w:val="00107F6B"/>
    <w:rsid w:val="00112776"/>
    <w:rsid w:val="001943F1"/>
    <w:rsid w:val="0019443D"/>
    <w:rsid w:val="001B285A"/>
    <w:rsid w:val="001F6726"/>
    <w:rsid w:val="002F3681"/>
    <w:rsid w:val="003109A9"/>
    <w:rsid w:val="00377D8C"/>
    <w:rsid w:val="00384034"/>
    <w:rsid w:val="003B0A0C"/>
    <w:rsid w:val="003E4EF7"/>
    <w:rsid w:val="003F6968"/>
    <w:rsid w:val="004359E5"/>
    <w:rsid w:val="00442C27"/>
    <w:rsid w:val="0048426E"/>
    <w:rsid w:val="00493A04"/>
    <w:rsid w:val="005170DE"/>
    <w:rsid w:val="005B2521"/>
    <w:rsid w:val="005E52FE"/>
    <w:rsid w:val="005F1F69"/>
    <w:rsid w:val="006363D6"/>
    <w:rsid w:val="0064774A"/>
    <w:rsid w:val="0067054E"/>
    <w:rsid w:val="006971A1"/>
    <w:rsid w:val="006D19BD"/>
    <w:rsid w:val="006E6D3F"/>
    <w:rsid w:val="0070004E"/>
    <w:rsid w:val="00712D29"/>
    <w:rsid w:val="00740495"/>
    <w:rsid w:val="0075785B"/>
    <w:rsid w:val="00764D47"/>
    <w:rsid w:val="007D6A77"/>
    <w:rsid w:val="007F1C44"/>
    <w:rsid w:val="00872F87"/>
    <w:rsid w:val="008B1E5D"/>
    <w:rsid w:val="00912ED7"/>
    <w:rsid w:val="009419B3"/>
    <w:rsid w:val="009649B5"/>
    <w:rsid w:val="0099691D"/>
    <w:rsid w:val="00A42738"/>
    <w:rsid w:val="00A6446B"/>
    <w:rsid w:val="00A75A5A"/>
    <w:rsid w:val="00AB295C"/>
    <w:rsid w:val="00AF3118"/>
    <w:rsid w:val="00B15F22"/>
    <w:rsid w:val="00B732C0"/>
    <w:rsid w:val="00B87A7D"/>
    <w:rsid w:val="00BC5293"/>
    <w:rsid w:val="00C00550"/>
    <w:rsid w:val="00C51EC3"/>
    <w:rsid w:val="00C57396"/>
    <w:rsid w:val="00C7120A"/>
    <w:rsid w:val="00CB3C19"/>
    <w:rsid w:val="00CD1F2A"/>
    <w:rsid w:val="00CD5E76"/>
    <w:rsid w:val="00CE447A"/>
    <w:rsid w:val="00DC0658"/>
    <w:rsid w:val="00DE2CC0"/>
    <w:rsid w:val="00DF173F"/>
    <w:rsid w:val="00DF6827"/>
    <w:rsid w:val="00E15548"/>
    <w:rsid w:val="00E57335"/>
    <w:rsid w:val="00ED1073"/>
    <w:rsid w:val="00EE307C"/>
    <w:rsid w:val="00EE49AA"/>
    <w:rsid w:val="00EE5E07"/>
    <w:rsid w:val="00F210CE"/>
    <w:rsid w:val="00F34948"/>
    <w:rsid w:val="00F35759"/>
    <w:rsid w:val="00F52A9A"/>
    <w:rsid w:val="00FB48C2"/>
    <w:rsid w:val="00FF12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8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443D"/>
    <w:pPr>
      <w:spacing w:before="100" w:beforeAutospacing="1" w:after="100" w:afterAutospacing="1"/>
    </w:pPr>
  </w:style>
  <w:style w:type="character" w:styleId="a4">
    <w:name w:val="Strong"/>
    <w:basedOn w:val="a0"/>
    <w:uiPriority w:val="22"/>
    <w:qFormat/>
    <w:rsid w:val="00C51EC3"/>
    <w:rPr>
      <w:b/>
      <w:bCs/>
    </w:rPr>
  </w:style>
  <w:style w:type="character" w:styleId="a5">
    <w:name w:val="Emphasis"/>
    <w:basedOn w:val="a0"/>
    <w:uiPriority w:val="20"/>
    <w:qFormat/>
    <w:rsid w:val="00C51EC3"/>
    <w:rPr>
      <w:i/>
      <w:iCs/>
    </w:rPr>
  </w:style>
  <w:style w:type="paragraph" w:styleId="a6">
    <w:name w:val="List Paragraph"/>
    <w:basedOn w:val="a"/>
    <w:uiPriority w:val="34"/>
    <w:qFormat/>
    <w:rsid w:val="003B0A0C"/>
    <w:pPr>
      <w:ind w:left="720"/>
      <w:contextualSpacing/>
    </w:pPr>
  </w:style>
  <w:style w:type="paragraph" w:styleId="a7">
    <w:name w:val="header"/>
    <w:basedOn w:val="a"/>
    <w:link w:val="a8"/>
    <w:uiPriority w:val="99"/>
    <w:unhideWhenUsed/>
    <w:rsid w:val="00DE2CC0"/>
    <w:pPr>
      <w:tabs>
        <w:tab w:val="center" w:pos="4677"/>
        <w:tab w:val="right" w:pos="9355"/>
      </w:tabs>
    </w:pPr>
  </w:style>
  <w:style w:type="character" w:customStyle="1" w:styleId="a8">
    <w:name w:val="Верхний колонтитул Знак"/>
    <w:basedOn w:val="a0"/>
    <w:link w:val="a7"/>
    <w:uiPriority w:val="99"/>
    <w:rsid w:val="00DE2CC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E2CC0"/>
    <w:pPr>
      <w:tabs>
        <w:tab w:val="center" w:pos="4677"/>
        <w:tab w:val="right" w:pos="9355"/>
      </w:tabs>
    </w:pPr>
  </w:style>
  <w:style w:type="character" w:customStyle="1" w:styleId="aa">
    <w:name w:val="Нижний колонтитул Знак"/>
    <w:basedOn w:val="a0"/>
    <w:link w:val="a9"/>
    <w:uiPriority w:val="99"/>
    <w:rsid w:val="00DE2CC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1600">
      <w:bodyDiv w:val="1"/>
      <w:marLeft w:val="0"/>
      <w:marRight w:val="0"/>
      <w:marTop w:val="0"/>
      <w:marBottom w:val="0"/>
      <w:divBdr>
        <w:top w:val="none" w:sz="0" w:space="0" w:color="auto"/>
        <w:left w:val="none" w:sz="0" w:space="0" w:color="auto"/>
        <w:bottom w:val="none" w:sz="0" w:space="0" w:color="auto"/>
        <w:right w:val="none" w:sz="0" w:space="0" w:color="auto"/>
      </w:divBdr>
    </w:div>
    <w:div w:id="42606441">
      <w:bodyDiv w:val="1"/>
      <w:marLeft w:val="0"/>
      <w:marRight w:val="0"/>
      <w:marTop w:val="0"/>
      <w:marBottom w:val="0"/>
      <w:divBdr>
        <w:top w:val="none" w:sz="0" w:space="0" w:color="auto"/>
        <w:left w:val="none" w:sz="0" w:space="0" w:color="auto"/>
        <w:bottom w:val="none" w:sz="0" w:space="0" w:color="auto"/>
        <w:right w:val="none" w:sz="0" w:space="0" w:color="auto"/>
      </w:divBdr>
      <w:divsChild>
        <w:div w:id="1070427189">
          <w:marLeft w:val="547"/>
          <w:marRight w:val="0"/>
          <w:marTop w:val="77"/>
          <w:marBottom w:val="0"/>
          <w:divBdr>
            <w:top w:val="none" w:sz="0" w:space="0" w:color="auto"/>
            <w:left w:val="none" w:sz="0" w:space="0" w:color="auto"/>
            <w:bottom w:val="none" w:sz="0" w:space="0" w:color="auto"/>
            <w:right w:val="none" w:sz="0" w:space="0" w:color="auto"/>
          </w:divBdr>
        </w:div>
        <w:div w:id="1040789073">
          <w:marLeft w:val="547"/>
          <w:marRight w:val="0"/>
          <w:marTop w:val="77"/>
          <w:marBottom w:val="0"/>
          <w:divBdr>
            <w:top w:val="none" w:sz="0" w:space="0" w:color="auto"/>
            <w:left w:val="none" w:sz="0" w:space="0" w:color="auto"/>
            <w:bottom w:val="none" w:sz="0" w:space="0" w:color="auto"/>
            <w:right w:val="none" w:sz="0" w:space="0" w:color="auto"/>
          </w:divBdr>
        </w:div>
        <w:div w:id="699940443">
          <w:marLeft w:val="547"/>
          <w:marRight w:val="0"/>
          <w:marTop w:val="77"/>
          <w:marBottom w:val="0"/>
          <w:divBdr>
            <w:top w:val="none" w:sz="0" w:space="0" w:color="auto"/>
            <w:left w:val="none" w:sz="0" w:space="0" w:color="auto"/>
            <w:bottom w:val="none" w:sz="0" w:space="0" w:color="auto"/>
            <w:right w:val="none" w:sz="0" w:space="0" w:color="auto"/>
          </w:divBdr>
        </w:div>
        <w:div w:id="1591111627">
          <w:marLeft w:val="547"/>
          <w:marRight w:val="0"/>
          <w:marTop w:val="77"/>
          <w:marBottom w:val="0"/>
          <w:divBdr>
            <w:top w:val="none" w:sz="0" w:space="0" w:color="auto"/>
            <w:left w:val="none" w:sz="0" w:space="0" w:color="auto"/>
            <w:bottom w:val="none" w:sz="0" w:space="0" w:color="auto"/>
            <w:right w:val="none" w:sz="0" w:space="0" w:color="auto"/>
          </w:divBdr>
        </w:div>
        <w:div w:id="564101070">
          <w:marLeft w:val="547"/>
          <w:marRight w:val="0"/>
          <w:marTop w:val="77"/>
          <w:marBottom w:val="0"/>
          <w:divBdr>
            <w:top w:val="none" w:sz="0" w:space="0" w:color="auto"/>
            <w:left w:val="none" w:sz="0" w:space="0" w:color="auto"/>
            <w:bottom w:val="none" w:sz="0" w:space="0" w:color="auto"/>
            <w:right w:val="none" w:sz="0" w:space="0" w:color="auto"/>
          </w:divBdr>
        </w:div>
        <w:div w:id="63333970">
          <w:marLeft w:val="547"/>
          <w:marRight w:val="0"/>
          <w:marTop w:val="77"/>
          <w:marBottom w:val="0"/>
          <w:divBdr>
            <w:top w:val="none" w:sz="0" w:space="0" w:color="auto"/>
            <w:left w:val="none" w:sz="0" w:space="0" w:color="auto"/>
            <w:bottom w:val="none" w:sz="0" w:space="0" w:color="auto"/>
            <w:right w:val="none" w:sz="0" w:space="0" w:color="auto"/>
          </w:divBdr>
        </w:div>
        <w:div w:id="1008412262">
          <w:marLeft w:val="547"/>
          <w:marRight w:val="0"/>
          <w:marTop w:val="77"/>
          <w:marBottom w:val="0"/>
          <w:divBdr>
            <w:top w:val="none" w:sz="0" w:space="0" w:color="auto"/>
            <w:left w:val="none" w:sz="0" w:space="0" w:color="auto"/>
            <w:bottom w:val="none" w:sz="0" w:space="0" w:color="auto"/>
            <w:right w:val="none" w:sz="0" w:space="0" w:color="auto"/>
          </w:divBdr>
        </w:div>
        <w:div w:id="704987502">
          <w:marLeft w:val="547"/>
          <w:marRight w:val="0"/>
          <w:marTop w:val="77"/>
          <w:marBottom w:val="0"/>
          <w:divBdr>
            <w:top w:val="none" w:sz="0" w:space="0" w:color="auto"/>
            <w:left w:val="none" w:sz="0" w:space="0" w:color="auto"/>
            <w:bottom w:val="none" w:sz="0" w:space="0" w:color="auto"/>
            <w:right w:val="none" w:sz="0" w:space="0" w:color="auto"/>
          </w:divBdr>
        </w:div>
        <w:div w:id="211622541">
          <w:marLeft w:val="547"/>
          <w:marRight w:val="0"/>
          <w:marTop w:val="77"/>
          <w:marBottom w:val="0"/>
          <w:divBdr>
            <w:top w:val="none" w:sz="0" w:space="0" w:color="auto"/>
            <w:left w:val="none" w:sz="0" w:space="0" w:color="auto"/>
            <w:bottom w:val="none" w:sz="0" w:space="0" w:color="auto"/>
            <w:right w:val="none" w:sz="0" w:space="0" w:color="auto"/>
          </w:divBdr>
        </w:div>
        <w:div w:id="701977039">
          <w:marLeft w:val="547"/>
          <w:marRight w:val="0"/>
          <w:marTop w:val="77"/>
          <w:marBottom w:val="0"/>
          <w:divBdr>
            <w:top w:val="none" w:sz="0" w:space="0" w:color="auto"/>
            <w:left w:val="none" w:sz="0" w:space="0" w:color="auto"/>
            <w:bottom w:val="none" w:sz="0" w:space="0" w:color="auto"/>
            <w:right w:val="none" w:sz="0" w:space="0" w:color="auto"/>
          </w:divBdr>
        </w:div>
        <w:div w:id="905262759">
          <w:marLeft w:val="547"/>
          <w:marRight w:val="0"/>
          <w:marTop w:val="77"/>
          <w:marBottom w:val="0"/>
          <w:divBdr>
            <w:top w:val="none" w:sz="0" w:space="0" w:color="auto"/>
            <w:left w:val="none" w:sz="0" w:space="0" w:color="auto"/>
            <w:bottom w:val="none" w:sz="0" w:space="0" w:color="auto"/>
            <w:right w:val="none" w:sz="0" w:space="0" w:color="auto"/>
          </w:divBdr>
        </w:div>
        <w:div w:id="185798415">
          <w:marLeft w:val="547"/>
          <w:marRight w:val="0"/>
          <w:marTop w:val="77"/>
          <w:marBottom w:val="0"/>
          <w:divBdr>
            <w:top w:val="none" w:sz="0" w:space="0" w:color="auto"/>
            <w:left w:val="none" w:sz="0" w:space="0" w:color="auto"/>
            <w:bottom w:val="none" w:sz="0" w:space="0" w:color="auto"/>
            <w:right w:val="none" w:sz="0" w:space="0" w:color="auto"/>
          </w:divBdr>
        </w:div>
        <w:div w:id="1827744182">
          <w:marLeft w:val="547"/>
          <w:marRight w:val="0"/>
          <w:marTop w:val="77"/>
          <w:marBottom w:val="0"/>
          <w:divBdr>
            <w:top w:val="none" w:sz="0" w:space="0" w:color="auto"/>
            <w:left w:val="none" w:sz="0" w:space="0" w:color="auto"/>
            <w:bottom w:val="none" w:sz="0" w:space="0" w:color="auto"/>
            <w:right w:val="none" w:sz="0" w:space="0" w:color="auto"/>
          </w:divBdr>
        </w:div>
        <w:div w:id="1615407068">
          <w:marLeft w:val="547"/>
          <w:marRight w:val="0"/>
          <w:marTop w:val="77"/>
          <w:marBottom w:val="0"/>
          <w:divBdr>
            <w:top w:val="none" w:sz="0" w:space="0" w:color="auto"/>
            <w:left w:val="none" w:sz="0" w:space="0" w:color="auto"/>
            <w:bottom w:val="none" w:sz="0" w:space="0" w:color="auto"/>
            <w:right w:val="none" w:sz="0" w:space="0" w:color="auto"/>
          </w:divBdr>
        </w:div>
        <w:div w:id="1359045473">
          <w:marLeft w:val="547"/>
          <w:marRight w:val="0"/>
          <w:marTop w:val="77"/>
          <w:marBottom w:val="0"/>
          <w:divBdr>
            <w:top w:val="none" w:sz="0" w:space="0" w:color="auto"/>
            <w:left w:val="none" w:sz="0" w:space="0" w:color="auto"/>
            <w:bottom w:val="none" w:sz="0" w:space="0" w:color="auto"/>
            <w:right w:val="none" w:sz="0" w:space="0" w:color="auto"/>
          </w:divBdr>
        </w:div>
        <w:div w:id="1017197190">
          <w:marLeft w:val="547"/>
          <w:marRight w:val="0"/>
          <w:marTop w:val="77"/>
          <w:marBottom w:val="0"/>
          <w:divBdr>
            <w:top w:val="none" w:sz="0" w:space="0" w:color="auto"/>
            <w:left w:val="none" w:sz="0" w:space="0" w:color="auto"/>
            <w:bottom w:val="none" w:sz="0" w:space="0" w:color="auto"/>
            <w:right w:val="none" w:sz="0" w:space="0" w:color="auto"/>
          </w:divBdr>
        </w:div>
        <w:div w:id="2075081929">
          <w:marLeft w:val="547"/>
          <w:marRight w:val="0"/>
          <w:marTop w:val="77"/>
          <w:marBottom w:val="0"/>
          <w:divBdr>
            <w:top w:val="none" w:sz="0" w:space="0" w:color="auto"/>
            <w:left w:val="none" w:sz="0" w:space="0" w:color="auto"/>
            <w:bottom w:val="none" w:sz="0" w:space="0" w:color="auto"/>
            <w:right w:val="none" w:sz="0" w:space="0" w:color="auto"/>
          </w:divBdr>
        </w:div>
        <w:div w:id="1706104486">
          <w:marLeft w:val="547"/>
          <w:marRight w:val="0"/>
          <w:marTop w:val="77"/>
          <w:marBottom w:val="0"/>
          <w:divBdr>
            <w:top w:val="none" w:sz="0" w:space="0" w:color="auto"/>
            <w:left w:val="none" w:sz="0" w:space="0" w:color="auto"/>
            <w:bottom w:val="none" w:sz="0" w:space="0" w:color="auto"/>
            <w:right w:val="none" w:sz="0" w:space="0" w:color="auto"/>
          </w:divBdr>
        </w:div>
        <w:div w:id="1794250442">
          <w:marLeft w:val="547"/>
          <w:marRight w:val="0"/>
          <w:marTop w:val="77"/>
          <w:marBottom w:val="0"/>
          <w:divBdr>
            <w:top w:val="none" w:sz="0" w:space="0" w:color="auto"/>
            <w:left w:val="none" w:sz="0" w:space="0" w:color="auto"/>
            <w:bottom w:val="none" w:sz="0" w:space="0" w:color="auto"/>
            <w:right w:val="none" w:sz="0" w:space="0" w:color="auto"/>
          </w:divBdr>
        </w:div>
        <w:div w:id="941256668">
          <w:marLeft w:val="547"/>
          <w:marRight w:val="0"/>
          <w:marTop w:val="77"/>
          <w:marBottom w:val="0"/>
          <w:divBdr>
            <w:top w:val="none" w:sz="0" w:space="0" w:color="auto"/>
            <w:left w:val="none" w:sz="0" w:space="0" w:color="auto"/>
            <w:bottom w:val="none" w:sz="0" w:space="0" w:color="auto"/>
            <w:right w:val="none" w:sz="0" w:space="0" w:color="auto"/>
          </w:divBdr>
        </w:div>
        <w:div w:id="2003120055">
          <w:marLeft w:val="547"/>
          <w:marRight w:val="0"/>
          <w:marTop w:val="77"/>
          <w:marBottom w:val="0"/>
          <w:divBdr>
            <w:top w:val="none" w:sz="0" w:space="0" w:color="auto"/>
            <w:left w:val="none" w:sz="0" w:space="0" w:color="auto"/>
            <w:bottom w:val="none" w:sz="0" w:space="0" w:color="auto"/>
            <w:right w:val="none" w:sz="0" w:space="0" w:color="auto"/>
          </w:divBdr>
        </w:div>
        <w:div w:id="2071801831">
          <w:marLeft w:val="547"/>
          <w:marRight w:val="0"/>
          <w:marTop w:val="77"/>
          <w:marBottom w:val="0"/>
          <w:divBdr>
            <w:top w:val="none" w:sz="0" w:space="0" w:color="auto"/>
            <w:left w:val="none" w:sz="0" w:space="0" w:color="auto"/>
            <w:bottom w:val="none" w:sz="0" w:space="0" w:color="auto"/>
            <w:right w:val="none" w:sz="0" w:space="0" w:color="auto"/>
          </w:divBdr>
        </w:div>
        <w:div w:id="1137918136">
          <w:marLeft w:val="547"/>
          <w:marRight w:val="0"/>
          <w:marTop w:val="77"/>
          <w:marBottom w:val="0"/>
          <w:divBdr>
            <w:top w:val="none" w:sz="0" w:space="0" w:color="auto"/>
            <w:left w:val="none" w:sz="0" w:space="0" w:color="auto"/>
            <w:bottom w:val="none" w:sz="0" w:space="0" w:color="auto"/>
            <w:right w:val="none" w:sz="0" w:space="0" w:color="auto"/>
          </w:divBdr>
        </w:div>
        <w:div w:id="2069065152">
          <w:marLeft w:val="547"/>
          <w:marRight w:val="0"/>
          <w:marTop w:val="77"/>
          <w:marBottom w:val="0"/>
          <w:divBdr>
            <w:top w:val="none" w:sz="0" w:space="0" w:color="auto"/>
            <w:left w:val="none" w:sz="0" w:space="0" w:color="auto"/>
            <w:bottom w:val="none" w:sz="0" w:space="0" w:color="auto"/>
            <w:right w:val="none" w:sz="0" w:space="0" w:color="auto"/>
          </w:divBdr>
        </w:div>
      </w:divsChild>
    </w:div>
    <w:div w:id="736633697">
      <w:bodyDiv w:val="1"/>
      <w:marLeft w:val="0"/>
      <w:marRight w:val="0"/>
      <w:marTop w:val="0"/>
      <w:marBottom w:val="0"/>
      <w:divBdr>
        <w:top w:val="none" w:sz="0" w:space="0" w:color="auto"/>
        <w:left w:val="none" w:sz="0" w:space="0" w:color="auto"/>
        <w:bottom w:val="none" w:sz="0" w:space="0" w:color="auto"/>
        <w:right w:val="none" w:sz="0" w:space="0" w:color="auto"/>
      </w:divBdr>
      <w:divsChild>
        <w:div w:id="2032292764">
          <w:marLeft w:val="547"/>
          <w:marRight w:val="0"/>
          <w:marTop w:val="192"/>
          <w:marBottom w:val="0"/>
          <w:divBdr>
            <w:top w:val="none" w:sz="0" w:space="0" w:color="auto"/>
            <w:left w:val="none" w:sz="0" w:space="0" w:color="auto"/>
            <w:bottom w:val="none" w:sz="0" w:space="0" w:color="auto"/>
            <w:right w:val="none" w:sz="0" w:space="0" w:color="auto"/>
          </w:divBdr>
        </w:div>
      </w:divsChild>
    </w:div>
    <w:div w:id="774910872">
      <w:bodyDiv w:val="1"/>
      <w:marLeft w:val="0"/>
      <w:marRight w:val="0"/>
      <w:marTop w:val="0"/>
      <w:marBottom w:val="0"/>
      <w:divBdr>
        <w:top w:val="none" w:sz="0" w:space="0" w:color="auto"/>
        <w:left w:val="none" w:sz="0" w:space="0" w:color="auto"/>
        <w:bottom w:val="none" w:sz="0" w:space="0" w:color="auto"/>
        <w:right w:val="none" w:sz="0" w:space="0" w:color="auto"/>
      </w:divBdr>
    </w:div>
    <w:div w:id="938491172">
      <w:bodyDiv w:val="1"/>
      <w:marLeft w:val="0"/>
      <w:marRight w:val="0"/>
      <w:marTop w:val="0"/>
      <w:marBottom w:val="0"/>
      <w:divBdr>
        <w:top w:val="none" w:sz="0" w:space="0" w:color="auto"/>
        <w:left w:val="none" w:sz="0" w:space="0" w:color="auto"/>
        <w:bottom w:val="none" w:sz="0" w:space="0" w:color="auto"/>
        <w:right w:val="none" w:sz="0" w:space="0" w:color="auto"/>
      </w:divBdr>
    </w:div>
    <w:div w:id="1071583504">
      <w:bodyDiv w:val="1"/>
      <w:marLeft w:val="0"/>
      <w:marRight w:val="0"/>
      <w:marTop w:val="0"/>
      <w:marBottom w:val="0"/>
      <w:divBdr>
        <w:top w:val="none" w:sz="0" w:space="0" w:color="auto"/>
        <w:left w:val="none" w:sz="0" w:space="0" w:color="auto"/>
        <w:bottom w:val="none" w:sz="0" w:space="0" w:color="auto"/>
        <w:right w:val="none" w:sz="0" w:space="0" w:color="auto"/>
      </w:divBdr>
    </w:div>
    <w:div w:id="1262295662">
      <w:bodyDiv w:val="1"/>
      <w:marLeft w:val="0"/>
      <w:marRight w:val="0"/>
      <w:marTop w:val="0"/>
      <w:marBottom w:val="0"/>
      <w:divBdr>
        <w:top w:val="none" w:sz="0" w:space="0" w:color="auto"/>
        <w:left w:val="none" w:sz="0" w:space="0" w:color="auto"/>
        <w:bottom w:val="none" w:sz="0" w:space="0" w:color="auto"/>
        <w:right w:val="none" w:sz="0" w:space="0" w:color="auto"/>
      </w:divBdr>
    </w:div>
    <w:div w:id="1376353134">
      <w:bodyDiv w:val="1"/>
      <w:marLeft w:val="0"/>
      <w:marRight w:val="0"/>
      <w:marTop w:val="0"/>
      <w:marBottom w:val="0"/>
      <w:divBdr>
        <w:top w:val="none" w:sz="0" w:space="0" w:color="auto"/>
        <w:left w:val="none" w:sz="0" w:space="0" w:color="auto"/>
        <w:bottom w:val="none" w:sz="0" w:space="0" w:color="auto"/>
        <w:right w:val="none" w:sz="0" w:space="0" w:color="auto"/>
      </w:divBdr>
    </w:div>
    <w:div w:id="1453329858">
      <w:bodyDiv w:val="1"/>
      <w:marLeft w:val="0"/>
      <w:marRight w:val="0"/>
      <w:marTop w:val="0"/>
      <w:marBottom w:val="0"/>
      <w:divBdr>
        <w:top w:val="none" w:sz="0" w:space="0" w:color="auto"/>
        <w:left w:val="none" w:sz="0" w:space="0" w:color="auto"/>
        <w:bottom w:val="none" w:sz="0" w:space="0" w:color="auto"/>
        <w:right w:val="none" w:sz="0" w:space="0" w:color="auto"/>
      </w:divBdr>
    </w:div>
    <w:div w:id="1487667796">
      <w:bodyDiv w:val="1"/>
      <w:marLeft w:val="0"/>
      <w:marRight w:val="0"/>
      <w:marTop w:val="0"/>
      <w:marBottom w:val="0"/>
      <w:divBdr>
        <w:top w:val="none" w:sz="0" w:space="0" w:color="auto"/>
        <w:left w:val="none" w:sz="0" w:space="0" w:color="auto"/>
        <w:bottom w:val="none" w:sz="0" w:space="0" w:color="auto"/>
        <w:right w:val="none" w:sz="0" w:space="0" w:color="auto"/>
      </w:divBdr>
      <w:divsChild>
        <w:div w:id="452138885">
          <w:marLeft w:val="547"/>
          <w:marRight w:val="0"/>
          <w:marTop w:val="77"/>
          <w:marBottom w:val="0"/>
          <w:divBdr>
            <w:top w:val="none" w:sz="0" w:space="0" w:color="auto"/>
            <w:left w:val="none" w:sz="0" w:space="0" w:color="auto"/>
            <w:bottom w:val="none" w:sz="0" w:space="0" w:color="auto"/>
            <w:right w:val="none" w:sz="0" w:space="0" w:color="auto"/>
          </w:divBdr>
        </w:div>
        <w:div w:id="1819885323">
          <w:marLeft w:val="547"/>
          <w:marRight w:val="0"/>
          <w:marTop w:val="77"/>
          <w:marBottom w:val="0"/>
          <w:divBdr>
            <w:top w:val="none" w:sz="0" w:space="0" w:color="auto"/>
            <w:left w:val="none" w:sz="0" w:space="0" w:color="auto"/>
            <w:bottom w:val="none" w:sz="0" w:space="0" w:color="auto"/>
            <w:right w:val="none" w:sz="0" w:space="0" w:color="auto"/>
          </w:divBdr>
        </w:div>
        <w:div w:id="1624191717">
          <w:marLeft w:val="547"/>
          <w:marRight w:val="0"/>
          <w:marTop w:val="77"/>
          <w:marBottom w:val="0"/>
          <w:divBdr>
            <w:top w:val="none" w:sz="0" w:space="0" w:color="auto"/>
            <w:left w:val="none" w:sz="0" w:space="0" w:color="auto"/>
            <w:bottom w:val="none" w:sz="0" w:space="0" w:color="auto"/>
            <w:right w:val="none" w:sz="0" w:space="0" w:color="auto"/>
          </w:divBdr>
        </w:div>
        <w:div w:id="1353260592">
          <w:marLeft w:val="547"/>
          <w:marRight w:val="0"/>
          <w:marTop w:val="77"/>
          <w:marBottom w:val="0"/>
          <w:divBdr>
            <w:top w:val="none" w:sz="0" w:space="0" w:color="auto"/>
            <w:left w:val="none" w:sz="0" w:space="0" w:color="auto"/>
            <w:bottom w:val="none" w:sz="0" w:space="0" w:color="auto"/>
            <w:right w:val="none" w:sz="0" w:space="0" w:color="auto"/>
          </w:divBdr>
        </w:div>
        <w:div w:id="648291151">
          <w:marLeft w:val="547"/>
          <w:marRight w:val="0"/>
          <w:marTop w:val="77"/>
          <w:marBottom w:val="0"/>
          <w:divBdr>
            <w:top w:val="none" w:sz="0" w:space="0" w:color="auto"/>
            <w:left w:val="none" w:sz="0" w:space="0" w:color="auto"/>
            <w:bottom w:val="none" w:sz="0" w:space="0" w:color="auto"/>
            <w:right w:val="none" w:sz="0" w:space="0" w:color="auto"/>
          </w:divBdr>
        </w:div>
        <w:div w:id="667946096">
          <w:marLeft w:val="547"/>
          <w:marRight w:val="0"/>
          <w:marTop w:val="77"/>
          <w:marBottom w:val="0"/>
          <w:divBdr>
            <w:top w:val="none" w:sz="0" w:space="0" w:color="auto"/>
            <w:left w:val="none" w:sz="0" w:space="0" w:color="auto"/>
            <w:bottom w:val="none" w:sz="0" w:space="0" w:color="auto"/>
            <w:right w:val="none" w:sz="0" w:space="0" w:color="auto"/>
          </w:divBdr>
        </w:div>
        <w:div w:id="1163934514">
          <w:marLeft w:val="547"/>
          <w:marRight w:val="0"/>
          <w:marTop w:val="77"/>
          <w:marBottom w:val="0"/>
          <w:divBdr>
            <w:top w:val="none" w:sz="0" w:space="0" w:color="auto"/>
            <w:left w:val="none" w:sz="0" w:space="0" w:color="auto"/>
            <w:bottom w:val="none" w:sz="0" w:space="0" w:color="auto"/>
            <w:right w:val="none" w:sz="0" w:space="0" w:color="auto"/>
          </w:divBdr>
        </w:div>
        <w:div w:id="1062752759">
          <w:marLeft w:val="547"/>
          <w:marRight w:val="0"/>
          <w:marTop w:val="77"/>
          <w:marBottom w:val="0"/>
          <w:divBdr>
            <w:top w:val="none" w:sz="0" w:space="0" w:color="auto"/>
            <w:left w:val="none" w:sz="0" w:space="0" w:color="auto"/>
            <w:bottom w:val="none" w:sz="0" w:space="0" w:color="auto"/>
            <w:right w:val="none" w:sz="0" w:space="0" w:color="auto"/>
          </w:divBdr>
        </w:div>
        <w:div w:id="1714840212">
          <w:marLeft w:val="547"/>
          <w:marRight w:val="0"/>
          <w:marTop w:val="77"/>
          <w:marBottom w:val="0"/>
          <w:divBdr>
            <w:top w:val="none" w:sz="0" w:space="0" w:color="auto"/>
            <w:left w:val="none" w:sz="0" w:space="0" w:color="auto"/>
            <w:bottom w:val="none" w:sz="0" w:space="0" w:color="auto"/>
            <w:right w:val="none" w:sz="0" w:space="0" w:color="auto"/>
          </w:divBdr>
        </w:div>
        <w:div w:id="1594437852">
          <w:marLeft w:val="547"/>
          <w:marRight w:val="0"/>
          <w:marTop w:val="77"/>
          <w:marBottom w:val="0"/>
          <w:divBdr>
            <w:top w:val="none" w:sz="0" w:space="0" w:color="auto"/>
            <w:left w:val="none" w:sz="0" w:space="0" w:color="auto"/>
            <w:bottom w:val="none" w:sz="0" w:space="0" w:color="auto"/>
            <w:right w:val="none" w:sz="0" w:space="0" w:color="auto"/>
          </w:divBdr>
        </w:div>
        <w:div w:id="355351388">
          <w:marLeft w:val="547"/>
          <w:marRight w:val="0"/>
          <w:marTop w:val="77"/>
          <w:marBottom w:val="0"/>
          <w:divBdr>
            <w:top w:val="none" w:sz="0" w:space="0" w:color="auto"/>
            <w:left w:val="none" w:sz="0" w:space="0" w:color="auto"/>
            <w:bottom w:val="none" w:sz="0" w:space="0" w:color="auto"/>
            <w:right w:val="none" w:sz="0" w:space="0" w:color="auto"/>
          </w:divBdr>
        </w:div>
        <w:div w:id="628702985">
          <w:marLeft w:val="547"/>
          <w:marRight w:val="0"/>
          <w:marTop w:val="77"/>
          <w:marBottom w:val="0"/>
          <w:divBdr>
            <w:top w:val="none" w:sz="0" w:space="0" w:color="auto"/>
            <w:left w:val="none" w:sz="0" w:space="0" w:color="auto"/>
            <w:bottom w:val="none" w:sz="0" w:space="0" w:color="auto"/>
            <w:right w:val="none" w:sz="0" w:space="0" w:color="auto"/>
          </w:divBdr>
        </w:div>
      </w:divsChild>
    </w:div>
    <w:div w:id="1498884498">
      <w:bodyDiv w:val="1"/>
      <w:marLeft w:val="0"/>
      <w:marRight w:val="0"/>
      <w:marTop w:val="0"/>
      <w:marBottom w:val="0"/>
      <w:divBdr>
        <w:top w:val="none" w:sz="0" w:space="0" w:color="auto"/>
        <w:left w:val="none" w:sz="0" w:space="0" w:color="auto"/>
        <w:bottom w:val="none" w:sz="0" w:space="0" w:color="auto"/>
        <w:right w:val="none" w:sz="0" w:space="0" w:color="auto"/>
      </w:divBdr>
      <w:divsChild>
        <w:div w:id="715541151">
          <w:marLeft w:val="547"/>
          <w:marRight w:val="0"/>
          <w:marTop w:val="134"/>
          <w:marBottom w:val="0"/>
          <w:divBdr>
            <w:top w:val="none" w:sz="0" w:space="0" w:color="auto"/>
            <w:left w:val="none" w:sz="0" w:space="0" w:color="auto"/>
            <w:bottom w:val="none" w:sz="0" w:space="0" w:color="auto"/>
            <w:right w:val="none" w:sz="0" w:space="0" w:color="auto"/>
          </w:divBdr>
        </w:div>
      </w:divsChild>
    </w:div>
    <w:div w:id="1563714444">
      <w:bodyDiv w:val="1"/>
      <w:marLeft w:val="0"/>
      <w:marRight w:val="0"/>
      <w:marTop w:val="0"/>
      <w:marBottom w:val="0"/>
      <w:divBdr>
        <w:top w:val="none" w:sz="0" w:space="0" w:color="auto"/>
        <w:left w:val="none" w:sz="0" w:space="0" w:color="auto"/>
        <w:bottom w:val="none" w:sz="0" w:space="0" w:color="auto"/>
        <w:right w:val="none" w:sz="0" w:space="0" w:color="auto"/>
      </w:divBdr>
      <w:divsChild>
        <w:div w:id="78992676">
          <w:marLeft w:val="0"/>
          <w:marRight w:val="0"/>
          <w:marTop w:val="0"/>
          <w:marBottom w:val="0"/>
          <w:divBdr>
            <w:top w:val="none" w:sz="0" w:space="0" w:color="auto"/>
            <w:left w:val="none" w:sz="0" w:space="0" w:color="auto"/>
            <w:bottom w:val="none" w:sz="0" w:space="0" w:color="auto"/>
            <w:right w:val="none" w:sz="0" w:space="0" w:color="auto"/>
          </w:divBdr>
          <w:divsChild>
            <w:div w:id="504126133">
              <w:marLeft w:val="0"/>
              <w:marRight w:val="0"/>
              <w:marTop w:val="0"/>
              <w:marBottom w:val="0"/>
              <w:divBdr>
                <w:top w:val="none" w:sz="0" w:space="0" w:color="auto"/>
                <w:left w:val="none" w:sz="0" w:space="0" w:color="auto"/>
                <w:bottom w:val="none" w:sz="0" w:space="0" w:color="auto"/>
                <w:right w:val="none" w:sz="0" w:space="0" w:color="auto"/>
              </w:divBdr>
              <w:divsChild>
                <w:div w:id="1150291222">
                  <w:marLeft w:val="0"/>
                  <w:marRight w:val="0"/>
                  <w:marTop w:val="0"/>
                  <w:marBottom w:val="0"/>
                  <w:divBdr>
                    <w:top w:val="none" w:sz="0" w:space="0" w:color="auto"/>
                    <w:left w:val="none" w:sz="0" w:space="0" w:color="auto"/>
                    <w:bottom w:val="none" w:sz="0" w:space="0" w:color="auto"/>
                    <w:right w:val="none" w:sz="0" w:space="0" w:color="auto"/>
                  </w:divBdr>
                  <w:divsChild>
                    <w:div w:id="1285623324">
                      <w:marLeft w:val="0"/>
                      <w:marRight w:val="0"/>
                      <w:marTop w:val="0"/>
                      <w:marBottom w:val="0"/>
                      <w:divBdr>
                        <w:top w:val="none" w:sz="0" w:space="0" w:color="auto"/>
                        <w:left w:val="none" w:sz="0" w:space="0" w:color="auto"/>
                        <w:bottom w:val="none" w:sz="0" w:space="0" w:color="auto"/>
                        <w:right w:val="none" w:sz="0" w:space="0" w:color="auto"/>
                      </w:divBdr>
                      <w:divsChild>
                        <w:div w:id="1122921348">
                          <w:marLeft w:val="0"/>
                          <w:marRight w:val="0"/>
                          <w:marTop w:val="69"/>
                          <w:marBottom w:val="69"/>
                          <w:divBdr>
                            <w:top w:val="single" w:sz="6" w:space="0" w:color="D1D1D1"/>
                            <w:left w:val="single" w:sz="6" w:space="0" w:color="D1D1D1"/>
                            <w:bottom w:val="single" w:sz="6" w:space="0" w:color="D1D1D1"/>
                            <w:right w:val="single" w:sz="6" w:space="0" w:color="D1D1D1"/>
                          </w:divBdr>
                          <w:divsChild>
                            <w:div w:id="2112238487">
                              <w:marLeft w:val="0"/>
                              <w:marRight w:val="0"/>
                              <w:marTop w:val="0"/>
                              <w:marBottom w:val="0"/>
                              <w:divBdr>
                                <w:top w:val="none" w:sz="0" w:space="0" w:color="auto"/>
                                <w:left w:val="none" w:sz="0" w:space="0" w:color="auto"/>
                                <w:bottom w:val="none" w:sz="0" w:space="0" w:color="auto"/>
                                <w:right w:val="none" w:sz="0" w:space="0" w:color="auto"/>
                              </w:divBdr>
                              <w:divsChild>
                                <w:div w:id="1051340316">
                                  <w:marLeft w:val="0"/>
                                  <w:marRight w:val="0"/>
                                  <w:marTop w:val="0"/>
                                  <w:marBottom w:val="13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016504">
      <w:bodyDiv w:val="1"/>
      <w:marLeft w:val="0"/>
      <w:marRight w:val="0"/>
      <w:marTop w:val="0"/>
      <w:marBottom w:val="0"/>
      <w:divBdr>
        <w:top w:val="none" w:sz="0" w:space="0" w:color="auto"/>
        <w:left w:val="none" w:sz="0" w:space="0" w:color="auto"/>
        <w:bottom w:val="none" w:sz="0" w:space="0" w:color="auto"/>
        <w:right w:val="none" w:sz="0" w:space="0" w:color="auto"/>
      </w:divBdr>
    </w:div>
    <w:div w:id="1689526870">
      <w:bodyDiv w:val="1"/>
      <w:marLeft w:val="0"/>
      <w:marRight w:val="0"/>
      <w:marTop w:val="0"/>
      <w:marBottom w:val="0"/>
      <w:divBdr>
        <w:top w:val="none" w:sz="0" w:space="0" w:color="auto"/>
        <w:left w:val="none" w:sz="0" w:space="0" w:color="auto"/>
        <w:bottom w:val="none" w:sz="0" w:space="0" w:color="auto"/>
        <w:right w:val="none" w:sz="0" w:space="0" w:color="auto"/>
      </w:divBdr>
    </w:div>
    <w:div w:id="1826898315">
      <w:bodyDiv w:val="1"/>
      <w:marLeft w:val="0"/>
      <w:marRight w:val="0"/>
      <w:marTop w:val="0"/>
      <w:marBottom w:val="0"/>
      <w:divBdr>
        <w:top w:val="none" w:sz="0" w:space="0" w:color="auto"/>
        <w:left w:val="none" w:sz="0" w:space="0" w:color="auto"/>
        <w:bottom w:val="none" w:sz="0" w:space="0" w:color="auto"/>
        <w:right w:val="none" w:sz="0" w:space="0" w:color="auto"/>
      </w:divBdr>
      <w:divsChild>
        <w:div w:id="922648111">
          <w:marLeft w:val="547"/>
          <w:marRight w:val="0"/>
          <w:marTop w:val="154"/>
          <w:marBottom w:val="0"/>
          <w:divBdr>
            <w:top w:val="none" w:sz="0" w:space="0" w:color="auto"/>
            <w:left w:val="none" w:sz="0" w:space="0" w:color="auto"/>
            <w:bottom w:val="none" w:sz="0" w:space="0" w:color="auto"/>
            <w:right w:val="none" w:sz="0" w:space="0" w:color="auto"/>
          </w:divBdr>
        </w:div>
      </w:divsChild>
    </w:div>
    <w:div w:id="1830243476">
      <w:bodyDiv w:val="1"/>
      <w:marLeft w:val="0"/>
      <w:marRight w:val="0"/>
      <w:marTop w:val="0"/>
      <w:marBottom w:val="0"/>
      <w:divBdr>
        <w:top w:val="none" w:sz="0" w:space="0" w:color="auto"/>
        <w:left w:val="none" w:sz="0" w:space="0" w:color="auto"/>
        <w:bottom w:val="none" w:sz="0" w:space="0" w:color="auto"/>
        <w:right w:val="none" w:sz="0" w:space="0" w:color="auto"/>
      </w:divBdr>
    </w:div>
    <w:div w:id="1855613345">
      <w:bodyDiv w:val="1"/>
      <w:marLeft w:val="0"/>
      <w:marRight w:val="0"/>
      <w:marTop w:val="0"/>
      <w:marBottom w:val="0"/>
      <w:divBdr>
        <w:top w:val="none" w:sz="0" w:space="0" w:color="auto"/>
        <w:left w:val="none" w:sz="0" w:space="0" w:color="auto"/>
        <w:bottom w:val="none" w:sz="0" w:space="0" w:color="auto"/>
        <w:right w:val="none" w:sz="0" w:space="0" w:color="auto"/>
      </w:divBdr>
      <w:divsChild>
        <w:div w:id="641810579">
          <w:marLeft w:val="0"/>
          <w:marRight w:val="0"/>
          <w:marTop w:val="0"/>
          <w:marBottom w:val="0"/>
          <w:divBdr>
            <w:top w:val="none" w:sz="0" w:space="0" w:color="auto"/>
            <w:left w:val="none" w:sz="0" w:space="0" w:color="auto"/>
            <w:bottom w:val="none" w:sz="0" w:space="0" w:color="auto"/>
            <w:right w:val="none" w:sz="0" w:space="0" w:color="auto"/>
          </w:divBdr>
          <w:divsChild>
            <w:div w:id="1201742801">
              <w:marLeft w:val="0"/>
              <w:marRight w:val="0"/>
              <w:marTop w:val="346"/>
              <w:marBottom w:val="346"/>
              <w:divBdr>
                <w:top w:val="none" w:sz="0" w:space="0" w:color="auto"/>
                <w:left w:val="none" w:sz="0" w:space="0" w:color="auto"/>
                <w:bottom w:val="none" w:sz="0" w:space="0" w:color="auto"/>
                <w:right w:val="none" w:sz="0" w:space="0" w:color="auto"/>
              </w:divBdr>
              <w:divsChild>
                <w:div w:id="1976138852">
                  <w:marLeft w:val="0"/>
                  <w:marRight w:val="0"/>
                  <w:marTop w:val="0"/>
                  <w:marBottom w:val="0"/>
                  <w:divBdr>
                    <w:top w:val="none" w:sz="0" w:space="0" w:color="auto"/>
                    <w:left w:val="none" w:sz="0" w:space="0" w:color="auto"/>
                    <w:bottom w:val="none" w:sz="0" w:space="0" w:color="auto"/>
                    <w:right w:val="none" w:sz="0" w:space="0" w:color="auto"/>
                  </w:divBdr>
                  <w:divsChild>
                    <w:div w:id="2111319213">
                      <w:marLeft w:val="0"/>
                      <w:marRight w:val="0"/>
                      <w:marTop w:val="0"/>
                      <w:marBottom w:val="0"/>
                      <w:divBdr>
                        <w:top w:val="none" w:sz="0" w:space="0" w:color="auto"/>
                        <w:left w:val="none" w:sz="0" w:space="0" w:color="auto"/>
                        <w:bottom w:val="none" w:sz="0" w:space="0" w:color="auto"/>
                        <w:right w:val="none" w:sz="0" w:space="0" w:color="auto"/>
                      </w:divBdr>
                      <w:divsChild>
                        <w:div w:id="2645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117281">
      <w:bodyDiv w:val="1"/>
      <w:marLeft w:val="0"/>
      <w:marRight w:val="0"/>
      <w:marTop w:val="0"/>
      <w:marBottom w:val="0"/>
      <w:divBdr>
        <w:top w:val="none" w:sz="0" w:space="0" w:color="auto"/>
        <w:left w:val="none" w:sz="0" w:space="0" w:color="auto"/>
        <w:bottom w:val="none" w:sz="0" w:space="0" w:color="auto"/>
        <w:right w:val="none" w:sz="0" w:space="0" w:color="auto"/>
      </w:divBdr>
    </w:div>
    <w:div w:id="2112512047">
      <w:bodyDiv w:val="1"/>
      <w:marLeft w:val="0"/>
      <w:marRight w:val="0"/>
      <w:marTop w:val="0"/>
      <w:marBottom w:val="0"/>
      <w:divBdr>
        <w:top w:val="none" w:sz="0" w:space="0" w:color="auto"/>
        <w:left w:val="none" w:sz="0" w:space="0" w:color="auto"/>
        <w:bottom w:val="none" w:sz="0" w:space="0" w:color="auto"/>
        <w:right w:val="none" w:sz="0" w:space="0" w:color="auto"/>
      </w:divBdr>
      <w:divsChild>
        <w:div w:id="175970179">
          <w:marLeft w:val="0"/>
          <w:marRight w:val="0"/>
          <w:marTop w:val="0"/>
          <w:marBottom w:val="0"/>
          <w:divBdr>
            <w:top w:val="none" w:sz="0" w:space="0" w:color="auto"/>
            <w:left w:val="none" w:sz="0" w:space="0" w:color="auto"/>
            <w:bottom w:val="none" w:sz="0" w:space="0" w:color="auto"/>
            <w:right w:val="none" w:sz="0" w:space="0" w:color="auto"/>
          </w:divBdr>
          <w:divsChild>
            <w:div w:id="1911236434">
              <w:marLeft w:val="0"/>
              <w:marRight w:val="0"/>
              <w:marTop w:val="0"/>
              <w:marBottom w:val="0"/>
              <w:divBdr>
                <w:top w:val="none" w:sz="0" w:space="0" w:color="auto"/>
                <w:left w:val="none" w:sz="0" w:space="0" w:color="auto"/>
                <w:bottom w:val="none" w:sz="0" w:space="0" w:color="auto"/>
                <w:right w:val="none" w:sz="0" w:space="0" w:color="auto"/>
              </w:divBdr>
              <w:divsChild>
                <w:div w:id="1730567708">
                  <w:marLeft w:val="0"/>
                  <w:marRight w:val="0"/>
                  <w:marTop w:val="0"/>
                  <w:marBottom w:val="0"/>
                  <w:divBdr>
                    <w:top w:val="none" w:sz="0" w:space="0" w:color="auto"/>
                    <w:left w:val="none" w:sz="0" w:space="0" w:color="auto"/>
                    <w:bottom w:val="none" w:sz="0" w:space="0" w:color="auto"/>
                    <w:right w:val="none" w:sz="0" w:space="0" w:color="auto"/>
                  </w:divBdr>
                  <w:divsChild>
                    <w:div w:id="652568669">
                      <w:marLeft w:val="0"/>
                      <w:marRight w:val="0"/>
                      <w:marTop w:val="0"/>
                      <w:marBottom w:val="0"/>
                      <w:divBdr>
                        <w:top w:val="none" w:sz="0" w:space="0" w:color="auto"/>
                        <w:left w:val="none" w:sz="0" w:space="0" w:color="auto"/>
                        <w:bottom w:val="none" w:sz="0" w:space="0" w:color="auto"/>
                        <w:right w:val="none" w:sz="0" w:space="0" w:color="auto"/>
                      </w:divBdr>
                      <w:divsChild>
                        <w:div w:id="1043602455">
                          <w:marLeft w:val="0"/>
                          <w:marRight w:val="0"/>
                          <w:marTop w:val="69"/>
                          <w:marBottom w:val="69"/>
                          <w:divBdr>
                            <w:top w:val="single" w:sz="6" w:space="0" w:color="D1D1D1"/>
                            <w:left w:val="single" w:sz="6" w:space="0" w:color="D1D1D1"/>
                            <w:bottom w:val="single" w:sz="6" w:space="0" w:color="D1D1D1"/>
                            <w:right w:val="single" w:sz="6" w:space="0" w:color="D1D1D1"/>
                          </w:divBdr>
                          <w:divsChild>
                            <w:div w:id="1094471617">
                              <w:marLeft w:val="0"/>
                              <w:marRight w:val="0"/>
                              <w:marTop w:val="0"/>
                              <w:marBottom w:val="0"/>
                              <w:divBdr>
                                <w:top w:val="none" w:sz="0" w:space="0" w:color="auto"/>
                                <w:left w:val="none" w:sz="0" w:space="0" w:color="auto"/>
                                <w:bottom w:val="none" w:sz="0" w:space="0" w:color="auto"/>
                                <w:right w:val="none" w:sz="0" w:space="0" w:color="auto"/>
                              </w:divBdr>
                              <w:divsChild>
                                <w:div w:id="2005474798">
                                  <w:marLeft w:val="0"/>
                                  <w:marRight w:val="0"/>
                                  <w:marTop w:val="0"/>
                                  <w:marBottom w:val="13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6DCD14D6131824F93CD806DC1514337" ma:contentTypeVersion="49" ma:contentTypeDescription="Создание документа." ma:contentTypeScope="" ma:versionID="69f3a19ad76ea74e1257462e919f4490">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AWJJH2MPE6E2-304600351-75</_dlc_DocId>
    <_dlc_DocIdUrl xmlns="4a252ca3-5a62-4c1c-90a6-29f4710e47f8">
      <Url>http://edu-sps.koiro.local/Kostroma_EDU/Kos-Sch-8/nazarova_nb/_layouts/15/DocIdRedir.aspx?ID=AWJJH2MPE6E2-304600351-75</Url>
      <Description>AWJJH2MPE6E2-304600351-75</Description>
    </_dlc_DocIdUrl>
  </documentManagement>
</p:properties>
</file>

<file path=customXml/itemProps1.xml><?xml version="1.0" encoding="utf-8"?>
<ds:datastoreItem xmlns:ds="http://schemas.openxmlformats.org/officeDocument/2006/customXml" ds:itemID="{53E2CEFB-9A76-4A68-B2BB-87D3D4D677B3}"/>
</file>

<file path=customXml/itemProps2.xml><?xml version="1.0" encoding="utf-8"?>
<ds:datastoreItem xmlns:ds="http://schemas.openxmlformats.org/officeDocument/2006/customXml" ds:itemID="{5BCA4514-7F73-4BB7-B99E-0FDD3ECCFCB2}"/>
</file>

<file path=customXml/itemProps3.xml><?xml version="1.0" encoding="utf-8"?>
<ds:datastoreItem xmlns:ds="http://schemas.openxmlformats.org/officeDocument/2006/customXml" ds:itemID="{C69F26F6-1A20-454C-A565-57A2031C0E0C}"/>
</file>

<file path=customXml/itemProps4.xml><?xml version="1.0" encoding="utf-8"?>
<ds:datastoreItem xmlns:ds="http://schemas.openxmlformats.org/officeDocument/2006/customXml" ds:itemID="{08936DC3-FACA-44C2-8EBA-343FC0622F8F}"/>
</file>

<file path=docProps/app.xml><?xml version="1.0" encoding="utf-8"?>
<Properties xmlns="http://schemas.openxmlformats.org/officeDocument/2006/extended-properties" xmlns:vt="http://schemas.openxmlformats.org/officeDocument/2006/docPropsVTypes">
  <Template>Normal</Template>
  <TotalTime>252</TotalTime>
  <Pages>13</Pages>
  <Words>1927</Words>
  <Characters>10986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dc:creator>
  <cp:lastModifiedBy>Наталья</cp:lastModifiedBy>
  <cp:revision>34</cp:revision>
  <cp:lastPrinted>2015-10-27T11:35:00Z</cp:lastPrinted>
  <dcterms:created xsi:type="dcterms:W3CDTF">2015-10-27T13:44:00Z</dcterms:created>
  <dcterms:modified xsi:type="dcterms:W3CDTF">2015-11-03T07:35:00Z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0x01010036DCD14D6131824F93CD806DC1514337</vt:lpwstr>
  </property>
  <property fmtid="{D5CDD505-2E9C-101B-9397-08002B2CF9AE}" pid="3" name="_dlc_DocIdItemGuid">
    <vt:lpwstr>ea33f4d6-0231-41a8-98dc-cd1a0deae012</vt:lpwstr>
  </property>
</Properties>
</file>