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4B9294F9CE044BB90C848CC0F4B5A" ma:contentTypeVersion="53" ma:contentTypeDescription="Создание документа." ma:contentTypeScope="" ma:versionID="9e28d174a02421d609d74dbf64d2ba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35e65921f30610cfdcc4124cd02554dd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14A73-AE6F-4D42-AD44-9D5D34744861}"/>
</file>

<file path=customXml/itemProps2.xml><?xml version="1.0" encoding="utf-8"?>
<ds:datastoreItem xmlns:ds="http://schemas.openxmlformats.org/officeDocument/2006/customXml" ds:itemID="{0540A2E0-4687-491F-A8D0-19ECF7735BB1}"/>
</file>

<file path=customXml/itemProps3.xml><?xml version="1.0" encoding="utf-8"?>
<ds:datastoreItem xmlns:ds="http://schemas.openxmlformats.org/officeDocument/2006/customXml" ds:itemID="{A9924C35-FEC6-40DE-9A6C-3C1C32F89771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AFF80B96-3482-4FB1-B09B-9B36BAB97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0x01010089F4B9294F9CE044BB90C848CC0F4B5A</vt:lpwstr>
  </property>
</Properties>
</file>