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0F" w:rsidRPr="003B4E0B" w:rsidRDefault="00221BAF" w:rsidP="003B4E0B">
      <w:pPr>
        <w:jc w:val="center"/>
        <w:rPr>
          <w:b/>
        </w:rPr>
      </w:pPr>
      <w:r>
        <w:rPr>
          <w:b/>
        </w:rPr>
        <w:t>Использование форума при электронном обучении и использовании дистанционных образовательных технологиях</w:t>
      </w:r>
    </w:p>
    <w:p w:rsidR="003B4E0B" w:rsidRDefault="003B4E0B"/>
    <w:p w:rsidR="003B4E0B" w:rsidRDefault="003B4E0B">
      <w:r>
        <w:t>В правом верхнем углу экрана есть значок  форума, в котором тоже можно обмениваться информацией на онлайн уроке.</w:t>
      </w:r>
    </w:p>
    <w:p w:rsidR="003B4E0B" w:rsidRDefault="00221BAF">
      <w:r>
        <w:rPr>
          <w:noProof/>
          <w:lang w:eastAsia="ru-RU"/>
        </w:rPr>
        <w:drawing>
          <wp:inline distT="0" distB="0" distL="0" distR="0" wp14:anchorId="36C39567" wp14:editId="08474EFD">
            <wp:extent cx="742950" cy="7842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3640" t="25270" r="3474" b="69335"/>
                    <a:stretch/>
                  </pic:blipFill>
                  <pic:spPr bwMode="auto">
                    <a:xfrm>
                      <a:off x="0" y="0"/>
                      <a:ext cx="753372" cy="795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4E0B" w:rsidRDefault="003B4E0B"/>
    <w:p w:rsidR="003B4E0B" w:rsidRDefault="003B4E0B">
      <w:r>
        <w:t>Нажимаем кнопку «Добавить»</w:t>
      </w:r>
    </w:p>
    <w:p w:rsidR="003B4E0B" w:rsidRDefault="003B4E0B">
      <w:r>
        <w:rPr>
          <w:noProof/>
          <w:lang w:eastAsia="ru-RU"/>
        </w:rPr>
        <w:drawing>
          <wp:inline distT="0" distB="0" distL="0" distR="0" wp14:anchorId="531D87D8" wp14:editId="241C96E9">
            <wp:extent cx="5473700" cy="30911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5841" cy="309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E0B" w:rsidRDefault="003B4E0B">
      <w:r>
        <w:t xml:space="preserve">Пишем тему беседы и текст сообщения. </w:t>
      </w:r>
    </w:p>
    <w:p w:rsidR="003B4E0B" w:rsidRDefault="003B4E0B">
      <w:r>
        <w:rPr>
          <w:noProof/>
          <w:lang w:eastAsia="ru-RU"/>
        </w:rPr>
        <w:drawing>
          <wp:inline distT="0" distB="0" distL="0" distR="0" wp14:anchorId="49F2A9FA" wp14:editId="7AD84407">
            <wp:extent cx="5178425" cy="292438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0842" cy="29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E0B" w:rsidRDefault="003B4E0B">
      <w:r>
        <w:lastRenderedPageBreak/>
        <w:t>Учащиеся выбирают нужную тему и вступают в беседу</w:t>
      </w:r>
    </w:p>
    <w:p w:rsidR="003B4E0B" w:rsidRDefault="003B4E0B">
      <w:r>
        <w:rPr>
          <w:noProof/>
          <w:lang w:eastAsia="ru-RU"/>
        </w:rPr>
        <w:drawing>
          <wp:inline distT="0" distB="0" distL="0" distR="0" wp14:anchorId="619F1773" wp14:editId="52608811">
            <wp:extent cx="5822359" cy="3288030"/>
            <wp:effectExtent l="0" t="0" r="698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2752" cy="328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E0B" w:rsidRDefault="003B4E0B">
      <w:r>
        <w:rPr>
          <w:noProof/>
          <w:lang w:eastAsia="ru-RU"/>
        </w:rPr>
        <w:drawing>
          <wp:inline distT="0" distB="0" distL="0" distR="0" wp14:anchorId="12DD559C" wp14:editId="3BA798F9">
            <wp:extent cx="5940425" cy="335470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E0B" w:rsidRDefault="003B4E0B"/>
    <w:p w:rsidR="003B4E0B" w:rsidRDefault="003B4E0B"/>
    <w:p w:rsidR="003B4E0B" w:rsidRDefault="003B4E0B"/>
    <w:sectPr w:rsidR="003B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0B"/>
    <w:rsid w:val="00221BAF"/>
    <w:rsid w:val="003959E5"/>
    <w:rsid w:val="003B4E0B"/>
    <w:rsid w:val="00842E0F"/>
    <w:rsid w:val="00A469B1"/>
    <w:rsid w:val="00E4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6F74C94787D42992DD0060279DB89" ma:contentTypeVersion="49" ma:contentTypeDescription="Создание документа." ma:contentTypeScope="" ma:versionID="b5bc8aed526945c0a6590b0e514415d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AWJJH2MPE6E2-1030311252-86</_dlc_DocId>
    <_dlc_DocIdUrl xmlns="4a252ca3-5a62-4c1c-90a6-29f4710e47f8">
      <Url>https://xn--44-6kcadhwnl3cfdx.xn--p1ai/Kostroma_EDU/Kos-Sch-7/_layouts/15/DocIdRedir.aspx?ID=AWJJH2MPE6E2-1030311252-86</Url>
      <Description>AWJJH2MPE6E2-1030311252-86</Description>
    </_dlc_DocIdUrl>
  </documentManagement>
</p:properties>
</file>

<file path=customXml/itemProps1.xml><?xml version="1.0" encoding="utf-8"?>
<ds:datastoreItem xmlns:ds="http://schemas.openxmlformats.org/officeDocument/2006/customXml" ds:itemID="{1D8FC913-24D4-4C3C-9619-A63ABA42374C}"/>
</file>

<file path=customXml/itemProps2.xml><?xml version="1.0" encoding="utf-8"?>
<ds:datastoreItem xmlns:ds="http://schemas.openxmlformats.org/officeDocument/2006/customXml" ds:itemID="{3C096C92-5C68-41BD-B7F9-F6FF186EDD6C}"/>
</file>

<file path=customXml/itemProps3.xml><?xml version="1.0" encoding="utf-8"?>
<ds:datastoreItem xmlns:ds="http://schemas.openxmlformats.org/officeDocument/2006/customXml" ds:itemID="{431D651E-C302-4E66-BC66-AEB909FF06A6}"/>
</file>

<file path=customXml/itemProps4.xml><?xml version="1.0" encoding="utf-8"?>
<ds:datastoreItem xmlns:ds="http://schemas.openxmlformats.org/officeDocument/2006/customXml" ds:itemID="{C4E9A443-EE06-4E2C-B6AF-29144CFD7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</cp:revision>
  <dcterms:created xsi:type="dcterms:W3CDTF">2020-03-27T11:40:00Z</dcterms:created>
  <dcterms:modified xsi:type="dcterms:W3CDTF">2020-03-27T12:18:00Z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0x010100A806F74C94787D42992DD0060279DB89</vt:lpwstr>
  </property>
  <property fmtid="{D5CDD505-2E9C-101B-9397-08002B2CF9AE}" pid="3" name="_dlc_DocIdItemGuid">
    <vt:lpwstr>b192c3b4-8f96-4977-b7d0-55aa9eebae9b</vt:lpwstr>
  </property>
</Properties>
</file>