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F6" w:rsidRDefault="001C4AF6" w:rsidP="001C4AF6">
      <w:pPr>
        <w:jc w:val="center"/>
      </w:pPr>
    </w:p>
    <w:p w:rsidR="001C4AF6" w:rsidRDefault="001C4AF6" w:rsidP="001C4AF6">
      <w:pPr>
        <w:rPr>
          <w:rStyle w:val="c0c2"/>
          <w:b/>
          <w:bCs/>
          <w:color w:val="000000"/>
          <w:sz w:val="28"/>
          <w:szCs w:val="28"/>
        </w:rPr>
        <w:sectPr w:rsidR="001C4AF6" w:rsidSect="001C4A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4AF6" w:rsidRPr="007063B4" w:rsidRDefault="001C4AF6" w:rsidP="001C4AF6">
      <w:pPr>
        <w:jc w:val="center"/>
        <w:rPr>
          <w:b/>
          <w:sz w:val="32"/>
          <w:szCs w:val="32"/>
          <w:u w:val="single"/>
        </w:rPr>
      </w:pPr>
      <w:r w:rsidRPr="007063B4">
        <w:rPr>
          <w:b/>
          <w:sz w:val="32"/>
          <w:szCs w:val="32"/>
          <w:u w:val="single"/>
        </w:rPr>
        <w:lastRenderedPageBreak/>
        <w:t>Решение задач в пределах 100</w:t>
      </w:r>
    </w:p>
    <w:p w:rsidR="001C4AF6" w:rsidRPr="00057530" w:rsidRDefault="001C4AF6" w:rsidP="001C4AF6">
      <w:pPr>
        <w:rPr>
          <w:rStyle w:val="c0c2"/>
          <w:b/>
          <w:sz w:val="32"/>
          <w:szCs w:val="32"/>
          <w:u w:val="single"/>
        </w:rPr>
      </w:pPr>
      <w:r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1C4AF6" w:rsidRDefault="001C4AF6" w:rsidP="001C4AF6">
      <w:pPr>
        <w:jc w:val="center"/>
        <w:rPr>
          <w:b/>
          <w:sz w:val="32"/>
          <w:szCs w:val="32"/>
          <w:u w:val="single"/>
        </w:rPr>
      </w:pPr>
    </w:p>
    <w:p w:rsidR="001C4AF6" w:rsidRPr="00057530" w:rsidRDefault="001C4AF6" w:rsidP="001C4A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7530">
        <w:rPr>
          <w:sz w:val="28"/>
          <w:szCs w:val="28"/>
        </w:rPr>
        <w:t>У белки было несколько орехов. Когда она съела 34 ореха, у нее осталось 27. Сколько орехов было у белки?</w:t>
      </w: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1C4AF6" w:rsidRPr="00057530" w:rsidRDefault="001C4AF6" w:rsidP="001C4AF6">
      <w:pPr>
        <w:pStyle w:val="a3"/>
        <w:spacing w:line="360" w:lineRule="auto"/>
        <w:rPr>
          <w:sz w:val="28"/>
          <w:szCs w:val="28"/>
        </w:rPr>
      </w:pPr>
      <w:r w:rsidRPr="00057530">
        <w:rPr>
          <w:sz w:val="28"/>
          <w:szCs w:val="28"/>
        </w:rPr>
        <w:t>У белки было несколько орехов. Когда она съела 34 ореха, у нее осталось 27. Сколько орехов было у белки?</w:t>
      </w:r>
    </w:p>
    <w:p w:rsidR="001C4AF6" w:rsidRPr="00057530" w:rsidRDefault="001C4AF6" w:rsidP="001C4AF6">
      <w:pPr>
        <w:rPr>
          <w:sz w:val="28"/>
          <w:szCs w:val="28"/>
        </w:rPr>
      </w:pPr>
      <w:r w:rsidRPr="00057530">
        <w:rPr>
          <w:sz w:val="28"/>
          <w:szCs w:val="28"/>
        </w:rPr>
        <w:t>• Найди два способа решения.</w:t>
      </w: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1C4AF6" w:rsidRPr="00057530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spacing w:line="360" w:lineRule="auto"/>
        <w:rPr>
          <w:sz w:val="28"/>
          <w:szCs w:val="28"/>
        </w:rPr>
      </w:pPr>
      <w:r w:rsidRPr="00057530">
        <w:rPr>
          <w:sz w:val="28"/>
          <w:szCs w:val="28"/>
        </w:rPr>
        <w:t>У белки было 54 ореха. Утром она съела 18 орехов, а вечером 17орехов. Сколько орехов осталось у белки?</w:t>
      </w:r>
    </w:p>
    <w:p w:rsidR="001C4AF6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rPr>
          <w:sz w:val="28"/>
          <w:szCs w:val="28"/>
        </w:rPr>
      </w:pPr>
    </w:p>
    <w:p w:rsidR="001C4AF6" w:rsidRPr="007063B4" w:rsidRDefault="001C4AF6" w:rsidP="001C4AF6">
      <w:pPr>
        <w:rPr>
          <w:b/>
          <w:sz w:val="32"/>
          <w:szCs w:val="32"/>
          <w:u w:val="single"/>
        </w:rPr>
      </w:pPr>
      <w:r w:rsidRPr="007063B4">
        <w:rPr>
          <w:b/>
          <w:sz w:val="32"/>
          <w:szCs w:val="32"/>
          <w:u w:val="single"/>
        </w:rPr>
        <w:lastRenderedPageBreak/>
        <w:t>Решение задач в пределах 100</w:t>
      </w:r>
    </w:p>
    <w:p w:rsidR="001C4AF6" w:rsidRDefault="001C4AF6" w:rsidP="001C4AF6">
      <w:pPr>
        <w:jc w:val="center"/>
      </w:pPr>
    </w:p>
    <w:p w:rsidR="001C4AF6" w:rsidRPr="00057530" w:rsidRDefault="001C4AF6" w:rsidP="001C4AF6">
      <w:pPr>
        <w:rPr>
          <w:rStyle w:val="c0c2"/>
          <w:b/>
          <w:sz w:val="32"/>
          <w:szCs w:val="32"/>
          <w:u w:val="single"/>
        </w:rPr>
      </w:pPr>
      <w:r>
        <w:rPr>
          <w:rStyle w:val="c0c2"/>
          <w:b/>
          <w:bCs/>
          <w:color w:val="000000"/>
          <w:sz w:val="28"/>
          <w:szCs w:val="28"/>
        </w:rPr>
        <w:t>Уровень А.</w:t>
      </w:r>
    </w:p>
    <w:p w:rsidR="001C4AF6" w:rsidRDefault="001C4AF6" w:rsidP="001C4AF6">
      <w:pPr>
        <w:jc w:val="center"/>
        <w:rPr>
          <w:b/>
          <w:sz w:val="32"/>
          <w:szCs w:val="32"/>
          <w:u w:val="single"/>
        </w:rPr>
      </w:pPr>
    </w:p>
    <w:p w:rsidR="001C4AF6" w:rsidRPr="007063B4" w:rsidRDefault="001C4AF6" w:rsidP="001C4AF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063B4">
        <w:rPr>
          <w:sz w:val="28"/>
          <w:szCs w:val="28"/>
        </w:rPr>
        <w:t xml:space="preserve">Три отряда собрали </w:t>
      </w:r>
      <w:smartTag w:uri="urn:schemas-microsoft-com:office:smarttags" w:element="metricconverter">
        <w:smartTagPr>
          <w:attr w:name="ProductID" w:val="84 кг"/>
        </w:smartTagPr>
        <w:r w:rsidRPr="007063B4">
          <w:rPr>
            <w:sz w:val="28"/>
            <w:szCs w:val="28"/>
          </w:rPr>
          <w:t>84 кг</w:t>
        </w:r>
      </w:smartTag>
      <w:r w:rsidRPr="007063B4">
        <w:rPr>
          <w:sz w:val="28"/>
          <w:szCs w:val="28"/>
        </w:rPr>
        <w:t xml:space="preserve"> желудей. Первый отряд собрал </w:t>
      </w:r>
      <w:smartTag w:uri="urn:schemas-microsoft-com:office:smarttags" w:element="metricconverter">
        <w:smartTagPr>
          <w:attr w:name="ProductID" w:val="29 кг"/>
        </w:smartTagPr>
        <w:r w:rsidRPr="007063B4">
          <w:rPr>
            <w:sz w:val="28"/>
            <w:szCs w:val="28"/>
          </w:rPr>
          <w:t>29 кг</w:t>
        </w:r>
      </w:smartTag>
      <w:r w:rsidRPr="007063B4">
        <w:rPr>
          <w:sz w:val="28"/>
          <w:szCs w:val="28"/>
        </w:rPr>
        <w:t xml:space="preserve">, третий - </w:t>
      </w:r>
      <w:smartTag w:uri="urn:schemas-microsoft-com:office:smarttags" w:element="metricconverter">
        <w:smartTagPr>
          <w:attr w:name="ProductID" w:val="31 кг"/>
        </w:smartTagPr>
        <w:r w:rsidRPr="007063B4">
          <w:rPr>
            <w:sz w:val="28"/>
            <w:szCs w:val="28"/>
          </w:rPr>
          <w:t>31 кг</w:t>
        </w:r>
      </w:smartTag>
      <w:r w:rsidRPr="007063B4">
        <w:rPr>
          <w:sz w:val="28"/>
          <w:szCs w:val="28"/>
        </w:rPr>
        <w:t>. Сколько килограммов желудей собрал второй отряд?</w:t>
      </w: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В.</w:t>
      </w: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63B4">
        <w:rPr>
          <w:sz w:val="28"/>
          <w:szCs w:val="28"/>
        </w:rPr>
        <w:t xml:space="preserve">Три отряда собрали </w:t>
      </w:r>
      <w:smartTag w:uri="urn:schemas-microsoft-com:office:smarttags" w:element="metricconverter">
        <w:smartTagPr>
          <w:attr w:name="ProductID" w:val="84 кг"/>
        </w:smartTagPr>
        <w:r w:rsidRPr="007063B4">
          <w:rPr>
            <w:sz w:val="28"/>
            <w:szCs w:val="28"/>
          </w:rPr>
          <w:t>84 кг</w:t>
        </w:r>
      </w:smartTag>
      <w:r w:rsidRPr="007063B4">
        <w:rPr>
          <w:sz w:val="28"/>
          <w:szCs w:val="28"/>
        </w:rPr>
        <w:t xml:space="preserve"> желудей. Первый отряд собрал </w:t>
      </w:r>
      <w:smartTag w:uri="urn:schemas-microsoft-com:office:smarttags" w:element="metricconverter">
        <w:smartTagPr>
          <w:attr w:name="ProductID" w:val="29 кг"/>
        </w:smartTagPr>
        <w:r w:rsidRPr="007063B4">
          <w:rPr>
            <w:sz w:val="28"/>
            <w:szCs w:val="28"/>
          </w:rPr>
          <w:t>29 кг</w:t>
        </w:r>
      </w:smartTag>
      <w:r w:rsidRPr="007063B4">
        <w:rPr>
          <w:sz w:val="28"/>
          <w:szCs w:val="28"/>
        </w:rPr>
        <w:t>. Сколько килограммов желудей собрал второй, если известно, что первый отряд собрал на 2кг меньше, чем третий?</w:t>
      </w:r>
    </w:p>
    <w:p w:rsidR="001C4AF6" w:rsidRPr="007063B4" w:rsidRDefault="001C4AF6" w:rsidP="001C4AF6">
      <w:pPr>
        <w:pStyle w:val="c3"/>
        <w:shd w:val="clear" w:color="auto" w:fill="FFFFFF"/>
        <w:spacing w:before="0" w:beforeAutospacing="0" w:after="0" w:afterAutospacing="0" w:line="360" w:lineRule="auto"/>
        <w:rPr>
          <w:rStyle w:val="c0c2"/>
          <w:b/>
          <w:bCs/>
          <w:color w:val="000000"/>
          <w:sz w:val="28"/>
          <w:szCs w:val="28"/>
        </w:rPr>
      </w:pPr>
    </w:p>
    <w:p w:rsidR="001C4AF6" w:rsidRDefault="001C4AF6" w:rsidP="001C4AF6">
      <w:pPr>
        <w:pStyle w:val="c3"/>
        <w:shd w:val="clear" w:color="auto" w:fill="FFFFFF"/>
        <w:spacing w:before="0" w:beforeAutospacing="0" w:after="0" w:afterAutospacing="0"/>
        <w:rPr>
          <w:rStyle w:val="c0c2"/>
          <w:b/>
          <w:bCs/>
          <w:color w:val="000000"/>
          <w:sz w:val="28"/>
          <w:szCs w:val="28"/>
        </w:rPr>
      </w:pPr>
      <w:r>
        <w:rPr>
          <w:rStyle w:val="c0c2"/>
          <w:b/>
          <w:bCs/>
          <w:color w:val="000000"/>
          <w:sz w:val="28"/>
          <w:szCs w:val="28"/>
        </w:rPr>
        <w:t>Уровень С.</w:t>
      </w:r>
    </w:p>
    <w:p w:rsidR="001C4AF6" w:rsidRPr="00057530" w:rsidRDefault="001C4AF6" w:rsidP="001C4AF6">
      <w:pPr>
        <w:rPr>
          <w:sz w:val="28"/>
          <w:szCs w:val="28"/>
        </w:rPr>
      </w:pPr>
    </w:p>
    <w:p w:rsidR="001C4AF6" w:rsidRDefault="001C4AF6" w:rsidP="001C4AF6">
      <w:pPr>
        <w:spacing w:line="360" w:lineRule="auto"/>
        <w:rPr>
          <w:sz w:val="28"/>
          <w:szCs w:val="28"/>
        </w:rPr>
      </w:pPr>
      <w:r w:rsidRPr="007063B4">
        <w:rPr>
          <w:sz w:val="28"/>
          <w:szCs w:val="28"/>
        </w:rPr>
        <w:t xml:space="preserve">Три отряда собрали </w:t>
      </w:r>
      <w:smartTag w:uri="urn:schemas-microsoft-com:office:smarttags" w:element="metricconverter">
        <w:smartTagPr>
          <w:attr w:name="ProductID" w:val="84 кг"/>
        </w:smartTagPr>
        <w:r w:rsidRPr="007063B4">
          <w:rPr>
            <w:sz w:val="28"/>
            <w:szCs w:val="28"/>
          </w:rPr>
          <w:t>84 кг</w:t>
        </w:r>
      </w:smartTag>
      <w:r w:rsidRPr="007063B4">
        <w:rPr>
          <w:sz w:val="28"/>
          <w:szCs w:val="28"/>
        </w:rPr>
        <w:t xml:space="preserve"> желудей. Первый отряд собрал </w:t>
      </w:r>
      <w:smartTag w:uri="urn:schemas-microsoft-com:office:smarttags" w:element="metricconverter">
        <w:smartTagPr>
          <w:attr w:name="ProductID" w:val="29 кг"/>
        </w:smartTagPr>
        <w:r w:rsidRPr="007063B4">
          <w:rPr>
            <w:sz w:val="28"/>
            <w:szCs w:val="28"/>
          </w:rPr>
          <w:t>29 кг</w:t>
        </w:r>
      </w:smartTag>
      <w:r w:rsidRPr="007063B4">
        <w:rPr>
          <w:sz w:val="28"/>
          <w:szCs w:val="28"/>
        </w:rPr>
        <w:t xml:space="preserve">. Сколько килограммов желудей собрал второй отряд, если известно, что третий собрал на </w:t>
      </w:r>
      <w:smartTag w:uri="urn:schemas-microsoft-com:office:smarttags" w:element="metricconverter">
        <w:smartTagPr>
          <w:attr w:name="ProductID" w:val="2 кг"/>
        </w:smartTagPr>
        <w:r w:rsidRPr="007063B4">
          <w:rPr>
            <w:sz w:val="28"/>
            <w:szCs w:val="28"/>
          </w:rPr>
          <w:t>2 кг</w:t>
        </w:r>
      </w:smartTag>
      <w:r w:rsidRPr="007063B4">
        <w:rPr>
          <w:sz w:val="28"/>
          <w:szCs w:val="28"/>
        </w:rPr>
        <w:t xml:space="preserve"> больше, чем первый?</w:t>
      </w:r>
    </w:p>
    <w:p w:rsidR="001C4AF6" w:rsidRDefault="001C4AF6" w:rsidP="001C4AF6">
      <w:pPr>
        <w:spacing w:line="360" w:lineRule="auto"/>
        <w:rPr>
          <w:sz w:val="28"/>
          <w:szCs w:val="28"/>
        </w:rPr>
      </w:pPr>
    </w:p>
    <w:p w:rsidR="001C4AF6" w:rsidRDefault="001C4AF6" w:rsidP="001C4AF6">
      <w:pPr>
        <w:spacing w:line="360" w:lineRule="auto"/>
        <w:rPr>
          <w:sz w:val="28"/>
          <w:szCs w:val="28"/>
        </w:rPr>
      </w:pPr>
    </w:p>
    <w:p w:rsidR="001C4AF6" w:rsidRDefault="001C4AF6" w:rsidP="001C4AF6">
      <w:pPr>
        <w:spacing w:line="360" w:lineRule="auto"/>
        <w:rPr>
          <w:sz w:val="28"/>
          <w:szCs w:val="28"/>
        </w:rPr>
      </w:pPr>
    </w:p>
    <w:p w:rsidR="001C4AF6" w:rsidRDefault="001C4AF6" w:rsidP="001C4AF6">
      <w:pPr>
        <w:spacing w:line="360" w:lineRule="auto"/>
        <w:rPr>
          <w:sz w:val="28"/>
          <w:szCs w:val="28"/>
        </w:rPr>
      </w:pPr>
    </w:p>
    <w:p w:rsidR="001C4AF6" w:rsidRDefault="001C4AF6" w:rsidP="001C4AF6">
      <w:pPr>
        <w:spacing w:line="360" w:lineRule="auto"/>
        <w:rPr>
          <w:sz w:val="28"/>
          <w:szCs w:val="28"/>
        </w:rPr>
      </w:pPr>
    </w:p>
    <w:p w:rsidR="00EE1C20" w:rsidRDefault="00EE1C20"/>
    <w:sectPr w:rsidR="00EE1C20" w:rsidSect="001C4AF6">
      <w:type w:val="continuous"/>
      <w:pgSz w:w="16838" w:h="11906" w:orient="landscape"/>
      <w:pgMar w:top="567" w:right="1134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AF6"/>
    <w:rsid w:val="001C4AF6"/>
    <w:rsid w:val="00E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2">
    <w:name w:val="c0 c2"/>
    <w:basedOn w:val="a0"/>
    <w:rsid w:val="001C4AF6"/>
  </w:style>
  <w:style w:type="paragraph" w:customStyle="1" w:styleId="c3">
    <w:name w:val="c3"/>
    <w:basedOn w:val="a"/>
    <w:rsid w:val="001C4AF6"/>
    <w:pPr>
      <w:spacing w:before="100" w:beforeAutospacing="1" w:after="100" w:afterAutospacing="1"/>
    </w:pPr>
  </w:style>
  <w:style w:type="paragraph" w:styleId="a3">
    <w:name w:val="Normal (Web)"/>
    <w:basedOn w:val="a"/>
    <w:rsid w:val="001C4A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AWJJH2MPE6E2-599165591-1502</_dlc_DocId>
    <_dlc_DocIdUrl xmlns="4a252ca3-5a62-4c1c-90a6-29f4710e47f8">
      <Url>http://edu-sps.koiro.local/Kostroma_EDU/Kos-Sch-41/zakon/_layouts/15/DocIdRedir.aspx?ID=AWJJH2MPE6E2-599165591-1502</Url>
      <Description>AWJJH2MPE6E2-599165591-1502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00138-3FA3-4912-BBD6-973382B2897C}"/>
</file>

<file path=customXml/itemProps2.xml><?xml version="1.0" encoding="utf-8"?>
<ds:datastoreItem xmlns:ds="http://schemas.openxmlformats.org/officeDocument/2006/customXml" ds:itemID="{C243FFD5-5AEF-4094-A38D-F733C62E4E59}"/>
</file>

<file path=customXml/itemProps3.xml><?xml version="1.0" encoding="utf-8"?>
<ds:datastoreItem xmlns:ds="http://schemas.openxmlformats.org/officeDocument/2006/customXml" ds:itemID="{19E029AE-43D4-432B-901C-3CF4A66F2265}"/>
</file>

<file path=customXml/itemProps4.xml><?xml version="1.0" encoding="utf-8"?>
<ds:datastoreItem xmlns:ds="http://schemas.openxmlformats.org/officeDocument/2006/customXml" ds:itemID="{294B6207-6DF0-48D2-BB62-ECE336248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2018-10-30T15:27:00Z</dcterms:created>
  <dcterms:modified xsi:type="dcterms:W3CDTF">2018-10-30T15:28:00Z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803e9556-c4a3-4074-92bd-7ee28bbec565</vt:lpwstr>
  </property>
</Properties>
</file>