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41" w:rsidRDefault="00981841" w:rsidP="0098184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Склонение имён существительных.</w:t>
      </w:r>
    </w:p>
    <w:p w:rsidR="00981841" w:rsidRDefault="00981841" w:rsidP="00981841">
      <w:pPr>
        <w:jc w:val="center"/>
        <w:rPr>
          <w:b/>
          <w:sz w:val="32"/>
          <w:szCs w:val="32"/>
          <w:u w:val="single"/>
        </w:rPr>
      </w:pPr>
    </w:p>
    <w:p w:rsidR="00981841" w:rsidRDefault="00981841" w:rsidP="0098184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981841" w:rsidRDefault="00981841" w:rsidP="00981841">
      <w:pPr>
        <w:pStyle w:val="a3"/>
        <w:numPr>
          <w:ilvl w:val="0"/>
          <w:numId w:val="1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Просклоняй существительные:</w:t>
      </w:r>
    </w:p>
    <w:p w:rsidR="00981841" w:rsidRDefault="00981841" w:rsidP="00981841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>
        <w:rPr>
          <w:sz w:val="32"/>
          <w:szCs w:val="32"/>
        </w:rPr>
        <w:t>Дерево, улица</w:t>
      </w:r>
    </w:p>
    <w:p w:rsidR="00981841" w:rsidRDefault="00981841" w:rsidP="00981841">
      <w:pPr>
        <w:rPr>
          <w:sz w:val="32"/>
          <w:szCs w:val="32"/>
        </w:rPr>
      </w:pPr>
    </w:p>
    <w:p w:rsidR="00981841" w:rsidRDefault="00981841" w:rsidP="00981841">
      <w:pPr>
        <w:pStyle w:val="a3"/>
        <w:numPr>
          <w:ilvl w:val="0"/>
          <w:numId w:val="1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определи склонение выделенных существительных:</w:t>
      </w:r>
    </w:p>
    <w:p w:rsidR="00981841" w:rsidRDefault="00981841" w:rsidP="00981841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Зёрнышко </w:t>
      </w:r>
      <w:r>
        <w:rPr>
          <w:b/>
          <w:sz w:val="32"/>
          <w:szCs w:val="32"/>
        </w:rPr>
        <w:t>к зёрнышку</w:t>
      </w:r>
      <w:r>
        <w:rPr>
          <w:sz w:val="32"/>
          <w:szCs w:val="32"/>
        </w:rPr>
        <w:t xml:space="preserve"> – будет мешок. Своя </w:t>
      </w:r>
      <w:r>
        <w:rPr>
          <w:b/>
          <w:sz w:val="32"/>
          <w:szCs w:val="32"/>
        </w:rPr>
        <w:t>земля</w:t>
      </w:r>
      <w:r>
        <w:rPr>
          <w:sz w:val="32"/>
          <w:szCs w:val="32"/>
        </w:rPr>
        <w:t xml:space="preserve"> и в горсти мила. Правда </w:t>
      </w:r>
      <w:r>
        <w:rPr>
          <w:b/>
          <w:sz w:val="32"/>
          <w:szCs w:val="32"/>
        </w:rPr>
        <w:t>в огне</w:t>
      </w:r>
      <w:r>
        <w:rPr>
          <w:sz w:val="32"/>
          <w:szCs w:val="32"/>
        </w:rPr>
        <w:t xml:space="preserve"> не горит и в воде не тонет. </w:t>
      </w:r>
      <w:r>
        <w:rPr>
          <w:b/>
          <w:sz w:val="32"/>
          <w:szCs w:val="32"/>
        </w:rPr>
        <w:t>Ложь</w:t>
      </w:r>
      <w:r>
        <w:rPr>
          <w:sz w:val="32"/>
          <w:szCs w:val="32"/>
        </w:rPr>
        <w:t xml:space="preserve"> человека не красит. На </w:t>
      </w:r>
      <w:r>
        <w:rPr>
          <w:b/>
          <w:sz w:val="32"/>
          <w:szCs w:val="32"/>
        </w:rPr>
        <w:t>мышку</w:t>
      </w:r>
      <w:r>
        <w:rPr>
          <w:sz w:val="32"/>
          <w:szCs w:val="32"/>
        </w:rPr>
        <w:t xml:space="preserve"> и кошка </w:t>
      </w:r>
      <w:r>
        <w:rPr>
          <w:b/>
          <w:sz w:val="32"/>
          <w:szCs w:val="32"/>
        </w:rPr>
        <w:t>зверь.</w:t>
      </w:r>
    </w:p>
    <w:p w:rsidR="00981841" w:rsidRDefault="00981841" w:rsidP="00981841">
      <w:pPr>
        <w:jc w:val="center"/>
        <w:rPr>
          <w:i/>
          <w:sz w:val="32"/>
          <w:szCs w:val="32"/>
        </w:rPr>
      </w:pPr>
    </w:p>
    <w:p w:rsidR="00981841" w:rsidRDefault="00981841" w:rsidP="0098184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981841" w:rsidRDefault="00981841" w:rsidP="00981841">
      <w:pPr>
        <w:pStyle w:val="a3"/>
        <w:numPr>
          <w:ilvl w:val="0"/>
          <w:numId w:val="2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 существительные в три столбика по склонениям – 1-е,2-е,3-е:</w:t>
      </w:r>
    </w:p>
    <w:p w:rsidR="00981841" w:rsidRDefault="00981841" w:rsidP="00981841">
      <w:pPr>
        <w:ind w:left="195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Багаж, магазин, библиотека, мебель, одежда, рожь, кровать, вокзал, молодёжь, край, иней, герой, папа, машина, снег, снежинка, село.</w:t>
      </w:r>
      <w:proofErr w:type="gramEnd"/>
    </w:p>
    <w:p w:rsidR="00981841" w:rsidRDefault="00981841" w:rsidP="00981841">
      <w:pPr>
        <w:ind w:left="195"/>
        <w:rPr>
          <w:sz w:val="32"/>
          <w:szCs w:val="32"/>
        </w:rPr>
      </w:pPr>
    </w:p>
    <w:p w:rsidR="00981841" w:rsidRDefault="00981841" w:rsidP="00981841">
      <w:pPr>
        <w:pStyle w:val="a3"/>
        <w:numPr>
          <w:ilvl w:val="0"/>
          <w:numId w:val="2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определяя падеж и склонение выделенных существительных:</w:t>
      </w:r>
    </w:p>
    <w:p w:rsidR="00981841" w:rsidRDefault="00981841" w:rsidP="00981841">
      <w:pPr>
        <w:ind w:left="55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Издревле </w:t>
      </w:r>
      <w:r>
        <w:rPr>
          <w:b/>
          <w:sz w:val="32"/>
          <w:szCs w:val="32"/>
        </w:rPr>
        <w:t>город</w:t>
      </w:r>
      <w:r>
        <w:rPr>
          <w:sz w:val="32"/>
          <w:szCs w:val="32"/>
        </w:rPr>
        <w:t xml:space="preserve"> Валдай славится своим</w:t>
      </w:r>
      <w:r>
        <w:rPr>
          <w:b/>
          <w:sz w:val="32"/>
          <w:szCs w:val="32"/>
        </w:rPr>
        <w:t xml:space="preserve"> мастерством</w:t>
      </w:r>
      <w:r>
        <w:rPr>
          <w:sz w:val="32"/>
          <w:szCs w:val="32"/>
        </w:rPr>
        <w:t xml:space="preserve">. Кто не знает знаменитые </w:t>
      </w:r>
      <w:r>
        <w:rPr>
          <w:sz w:val="32"/>
          <w:szCs w:val="32"/>
        </w:rPr>
        <w:lastRenderedPageBreak/>
        <w:t xml:space="preserve">валдайские колокольчики, которые звучат </w:t>
      </w:r>
      <w:r>
        <w:rPr>
          <w:b/>
          <w:sz w:val="32"/>
          <w:szCs w:val="32"/>
        </w:rPr>
        <w:t>под дугой</w:t>
      </w:r>
      <w:r>
        <w:rPr>
          <w:sz w:val="32"/>
          <w:szCs w:val="32"/>
        </w:rPr>
        <w:t xml:space="preserve"> напевной и причудливой </w:t>
      </w:r>
      <w:r>
        <w:rPr>
          <w:b/>
          <w:sz w:val="32"/>
          <w:szCs w:val="32"/>
        </w:rPr>
        <w:t>музыкой</w:t>
      </w:r>
      <w:r>
        <w:rPr>
          <w:sz w:val="32"/>
          <w:szCs w:val="32"/>
        </w:rPr>
        <w:t xml:space="preserve">! Живописное Валдайское </w:t>
      </w:r>
      <w:r>
        <w:rPr>
          <w:b/>
          <w:sz w:val="32"/>
          <w:szCs w:val="32"/>
        </w:rPr>
        <w:t>озеро</w:t>
      </w:r>
      <w:r>
        <w:rPr>
          <w:sz w:val="32"/>
          <w:szCs w:val="32"/>
        </w:rPr>
        <w:t xml:space="preserve"> объявлено </w:t>
      </w:r>
      <w:r>
        <w:rPr>
          <w:b/>
          <w:sz w:val="32"/>
          <w:szCs w:val="32"/>
        </w:rPr>
        <w:t>заповедником</w:t>
      </w:r>
      <w:r>
        <w:rPr>
          <w:sz w:val="32"/>
          <w:szCs w:val="32"/>
        </w:rPr>
        <w:t xml:space="preserve">. Здесь можно познакомиться с животным </w:t>
      </w:r>
      <w:r>
        <w:rPr>
          <w:b/>
          <w:sz w:val="32"/>
          <w:szCs w:val="32"/>
        </w:rPr>
        <w:t>миром</w:t>
      </w:r>
      <w:r>
        <w:rPr>
          <w:sz w:val="32"/>
          <w:szCs w:val="32"/>
        </w:rPr>
        <w:t xml:space="preserve"> и</w:t>
      </w:r>
      <w:r>
        <w:rPr>
          <w:b/>
          <w:sz w:val="32"/>
          <w:szCs w:val="32"/>
        </w:rPr>
        <w:t xml:space="preserve"> растительностью</w:t>
      </w:r>
      <w:r>
        <w:rPr>
          <w:sz w:val="32"/>
          <w:szCs w:val="32"/>
        </w:rPr>
        <w:t xml:space="preserve"> этого красивейшего края.</w:t>
      </w:r>
    </w:p>
    <w:p w:rsidR="00981841" w:rsidRDefault="00981841" w:rsidP="00981841">
      <w:pPr>
        <w:jc w:val="center"/>
        <w:rPr>
          <w:sz w:val="32"/>
          <w:szCs w:val="32"/>
          <w:u w:val="single"/>
        </w:rPr>
      </w:pPr>
    </w:p>
    <w:p w:rsidR="00981841" w:rsidRDefault="00981841" w:rsidP="0098184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981841" w:rsidRDefault="00981841" w:rsidP="00981841">
      <w:pPr>
        <w:pStyle w:val="a3"/>
        <w:numPr>
          <w:ilvl w:val="0"/>
          <w:numId w:val="3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Составь и запиши предложения. Над существительными напиши склонение:</w:t>
      </w:r>
    </w:p>
    <w:p w:rsidR="00981841" w:rsidRDefault="00981841" w:rsidP="00981841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За, снежная, осень, зима, пришла, дождливая.</w:t>
      </w:r>
      <w:proofErr w:type="gramEnd"/>
    </w:p>
    <w:p w:rsidR="00981841" w:rsidRDefault="00981841" w:rsidP="00981841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У, школьники, площадка, расчистили, школа.</w:t>
      </w:r>
    </w:p>
    <w:p w:rsidR="00981841" w:rsidRDefault="00981841" w:rsidP="00981841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Полили, площадка, они, вода.</w:t>
      </w:r>
    </w:p>
    <w:p w:rsidR="00981841" w:rsidRDefault="00981841" w:rsidP="00981841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Каток, вечер, на каждый, было, дети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много.</w:t>
      </w:r>
    </w:p>
    <w:p w:rsidR="00981841" w:rsidRDefault="00981841" w:rsidP="00981841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Дети, на, катались, коньках.</w:t>
      </w:r>
    </w:p>
    <w:p w:rsidR="00981841" w:rsidRDefault="00981841" w:rsidP="00981841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Было, весело, всем.</w:t>
      </w:r>
    </w:p>
    <w:p w:rsidR="00981841" w:rsidRDefault="00981841" w:rsidP="00981841">
      <w:pPr>
        <w:rPr>
          <w:sz w:val="32"/>
          <w:szCs w:val="32"/>
        </w:rPr>
      </w:pPr>
    </w:p>
    <w:p w:rsidR="00981841" w:rsidRDefault="00981841" w:rsidP="00981841">
      <w:pPr>
        <w:pStyle w:val="a3"/>
        <w:numPr>
          <w:ilvl w:val="0"/>
          <w:numId w:val="3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Составь и напиши поздравительную открытку своему другу  на выбор. Определи падеж, склонение существительных:</w:t>
      </w:r>
    </w:p>
    <w:p w:rsidR="00981841" w:rsidRDefault="00981841" w:rsidP="00981841">
      <w:pPr>
        <w:ind w:left="360"/>
        <w:rPr>
          <w:sz w:val="32"/>
          <w:szCs w:val="32"/>
        </w:rPr>
      </w:pPr>
      <w:r>
        <w:rPr>
          <w:sz w:val="32"/>
          <w:szCs w:val="32"/>
        </w:rPr>
        <w:t>С днем рождения!</w:t>
      </w:r>
    </w:p>
    <w:p w:rsidR="00981841" w:rsidRDefault="00981841" w:rsidP="00981841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С началом нового учебного года!</w:t>
      </w:r>
    </w:p>
    <w:p w:rsidR="00981841" w:rsidRDefault="00981841" w:rsidP="00981841">
      <w:pPr>
        <w:ind w:left="360"/>
        <w:rPr>
          <w:sz w:val="32"/>
          <w:szCs w:val="32"/>
        </w:rPr>
      </w:pPr>
      <w:r>
        <w:rPr>
          <w:sz w:val="32"/>
          <w:szCs w:val="32"/>
        </w:rPr>
        <w:t>С Новым годом!</w:t>
      </w:r>
    </w:p>
    <w:p w:rsidR="00981841" w:rsidRDefault="00981841" w:rsidP="00981841">
      <w:pPr>
        <w:ind w:left="360"/>
        <w:rPr>
          <w:sz w:val="32"/>
          <w:szCs w:val="32"/>
        </w:rPr>
      </w:pPr>
      <w:r>
        <w:rPr>
          <w:sz w:val="32"/>
          <w:szCs w:val="32"/>
        </w:rPr>
        <w:t>С победой на олимпиаде!</w:t>
      </w:r>
    </w:p>
    <w:p w:rsidR="00981841" w:rsidRDefault="00981841" w:rsidP="00981841">
      <w:pPr>
        <w:ind w:left="360"/>
        <w:rPr>
          <w:sz w:val="32"/>
          <w:szCs w:val="32"/>
        </w:rPr>
      </w:pPr>
      <w:r>
        <w:rPr>
          <w:sz w:val="32"/>
          <w:szCs w:val="32"/>
        </w:rPr>
        <w:t>С новосельем!</w:t>
      </w:r>
    </w:p>
    <w:p w:rsidR="00981841" w:rsidRDefault="00981841" w:rsidP="00981841">
      <w:pPr>
        <w:ind w:left="360"/>
        <w:rPr>
          <w:sz w:val="32"/>
          <w:szCs w:val="32"/>
        </w:rPr>
      </w:pPr>
      <w:r>
        <w:rPr>
          <w:sz w:val="32"/>
          <w:szCs w:val="32"/>
        </w:rPr>
        <w:t>С праздником!</w:t>
      </w: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981841" w:rsidRDefault="00981841" w:rsidP="00981841">
      <w:pPr>
        <w:ind w:left="360"/>
        <w:rPr>
          <w:sz w:val="32"/>
          <w:szCs w:val="32"/>
        </w:rPr>
      </w:pPr>
    </w:p>
    <w:p w:rsidR="00B146CB" w:rsidRDefault="00B146CB"/>
    <w:sectPr w:rsidR="00B146CB" w:rsidSect="0098184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797"/>
    <w:multiLevelType w:val="hybridMultilevel"/>
    <w:tmpl w:val="66508200"/>
    <w:lvl w:ilvl="0" w:tplc="125EEE2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C51512"/>
    <w:multiLevelType w:val="hybridMultilevel"/>
    <w:tmpl w:val="80FA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F712E"/>
    <w:multiLevelType w:val="hybridMultilevel"/>
    <w:tmpl w:val="BB34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F2109"/>
    <w:multiLevelType w:val="hybridMultilevel"/>
    <w:tmpl w:val="3D4A9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EA"/>
    <w:rsid w:val="0002651F"/>
    <w:rsid w:val="00981841"/>
    <w:rsid w:val="00B12FB2"/>
    <w:rsid w:val="00B146CB"/>
    <w:rsid w:val="00E074EA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AWJJH2MPE6E2-599165591-1610</_dlc_DocId>
    <_dlc_DocIdUrl xmlns="4a252ca3-5a62-4c1c-90a6-29f4710e47f8">
      <Url>http://edu-sps.koiro.local/Kostroma_EDU/Kos-Sch-41/zakon/_layouts/15/DocIdRedir.aspx?ID=AWJJH2MPE6E2-599165591-1610</Url>
      <Description>AWJJH2MPE6E2-599165591-1610</Description>
    </_dlc_DocIdUrl>
  </documentManagement>
</p:properties>
</file>

<file path=customXml/itemProps1.xml><?xml version="1.0" encoding="utf-8"?>
<ds:datastoreItem xmlns:ds="http://schemas.openxmlformats.org/officeDocument/2006/customXml" ds:itemID="{C1414D2D-FD74-4B6B-94D5-89E4DE11304E}"/>
</file>

<file path=customXml/itemProps2.xml><?xml version="1.0" encoding="utf-8"?>
<ds:datastoreItem xmlns:ds="http://schemas.openxmlformats.org/officeDocument/2006/customXml" ds:itemID="{BEF3827D-7C40-4DA3-B03E-EECC87BFAADD}"/>
</file>

<file path=customXml/itemProps3.xml><?xml version="1.0" encoding="utf-8"?>
<ds:datastoreItem xmlns:ds="http://schemas.openxmlformats.org/officeDocument/2006/customXml" ds:itemID="{996E206C-AB1B-4455-8B2A-0921BB317176}"/>
</file>

<file path=customXml/itemProps4.xml><?xml version="1.0" encoding="utf-8"?>
<ds:datastoreItem xmlns:ds="http://schemas.openxmlformats.org/officeDocument/2006/customXml" ds:itemID="{61E28D1F-1E8B-40C6-8342-A27382D67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2018-10-23T07:13:00Z</dcterms:created>
  <dcterms:modified xsi:type="dcterms:W3CDTF">2018-10-24T07:26:00Z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91968efb-8ef2-4a12-8a49-dd5a6aecbf21</vt:lpwstr>
  </property>
</Properties>
</file>