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</w:t>
      </w:r>
      <w:bookmarkStart w:id="0" w:name="_GoBack"/>
      <w:bookmarkEnd w:id="0"/>
      <w:r>
        <w:rPr>
          <w:b/>
          <w:sz w:val="32"/>
          <w:szCs w:val="32"/>
          <w:u w:val="single"/>
        </w:rPr>
        <w:t>вторение. Парные согласные в корне.</w:t>
      </w:r>
    </w:p>
    <w:p w:rsidR="00DD2C2A" w:rsidRDefault="00DD2C2A" w:rsidP="00DD2C2A">
      <w:pPr>
        <w:jc w:val="center"/>
        <w:rPr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DD2C2A" w:rsidRDefault="00DD2C2A" w:rsidP="00DD2C2A">
      <w:pPr>
        <w:pStyle w:val="a5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Образуй от существительных прилагательные, напиши их, подчеркни орфограммы:</w:t>
      </w:r>
    </w:p>
    <w:p w:rsidR="00DD2C2A" w:rsidRDefault="00DD2C2A" w:rsidP="00DD2C2A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Честь – честный, грусть - …, место - …, звезда - …, радость - …, капуста - …, счастье - …, сердце - …, солнце - …прелесть - …</w:t>
      </w:r>
      <w:proofErr w:type="gramEnd"/>
    </w:p>
    <w:p w:rsidR="00DD2C2A" w:rsidRDefault="00DD2C2A" w:rsidP="00DD2C2A">
      <w:pPr>
        <w:pStyle w:val="a5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вставь буквы:</w:t>
      </w:r>
    </w:p>
    <w:p w:rsidR="00DD2C2A" w:rsidRDefault="00DD2C2A" w:rsidP="00DD2C2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Серое небо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ни…кие, тяжёлые облака. Всё видно </w:t>
      </w:r>
      <w:proofErr w:type="spellStart"/>
      <w:r>
        <w:rPr>
          <w:sz w:val="32"/>
          <w:szCs w:val="32"/>
        </w:rPr>
        <w:t>наскво</w:t>
      </w:r>
      <w:proofErr w:type="spellEnd"/>
      <w:r>
        <w:rPr>
          <w:sz w:val="32"/>
          <w:szCs w:val="32"/>
        </w:rPr>
        <w:t xml:space="preserve">…ь в самой глухой древесной чаще. Только молодые </w:t>
      </w:r>
      <w:proofErr w:type="spellStart"/>
      <w:r>
        <w:rPr>
          <w:sz w:val="32"/>
          <w:szCs w:val="32"/>
        </w:rPr>
        <w:t>берё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сохраняют ещё свои желтоватые листья. Ярко выступают вечнозелёные ели и сосны. Устлана земля сухими листьями, </w:t>
      </w:r>
      <w:proofErr w:type="spellStart"/>
      <w:r>
        <w:rPr>
          <w:sz w:val="32"/>
          <w:szCs w:val="32"/>
        </w:rPr>
        <w:t>мя</w:t>
      </w:r>
      <w:proofErr w:type="spellEnd"/>
      <w:r>
        <w:rPr>
          <w:sz w:val="32"/>
          <w:szCs w:val="32"/>
        </w:rPr>
        <w:t xml:space="preserve">…кими и пухлыми в сырую погоду, жёсткими и </w:t>
      </w:r>
      <w:proofErr w:type="spellStart"/>
      <w:r>
        <w:rPr>
          <w:sz w:val="32"/>
          <w:szCs w:val="32"/>
        </w:rPr>
        <w:t>хру</w:t>
      </w:r>
      <w:proofErr w:type="spellEnd"/>
      <w:r>
        <w:rPr>
          <w:sz w:val="32"/>
          <w:szCs w:val="32"/>
        </w:rPr>
        <w:t xml:space="preserve">…кими в морозы. </w:t>
      </w:r>
    </w:p>
    <w:p w:rsidR="00DD2C2A" w:rsidRDefault="00DD2C2A" w:rsidP="00DD2C2A">
      <w:pPr>
        <w:jc w:val="center"/>
        <w:rPr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</w:t>
      </w:r>
      <w:proofErr w:type="gramStart"/>
      <w:r>
        <w:rPr>
          <w:i/>
          <w:sz w:val="32"/>
          <w:szCs w:val="32"/>
        </w:rPr>
        <w:t>..</w:t>
      </w:r>
      <w:proofErr w:type="gramEnd"/>
    </w:p>
    <w:p w:rsidR="00DD2C2A" w:rsidRDefault="00DD2C2A" w:rsidP="00DD2C2A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,вставь пропущенные буквы:</w:t>
      </w:r>
    </w:p>
    <w:p w:rsidR="00DD2C2A" w:rsidRDefault="00DD2C2A" w:rsidP="00DD2C2A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Яго…ка, </w:t>
      </w:r>
      <w:proofErr w:type="spellStart"/>
      <w:r>
        <w:rPr>
          <w:sz w:val="32"/>
          <w:szCs w:val="32"/>
        </w:rPr>
        <w:t>верблю</w:t>
      </w:r>
      <w:proofErr w:type="spellEnd"/>
      <w:r>
        <w:rPr>
          <w:sz w:val="32"/>
          <w:szCs w:val="32"/>
        </w:rPr>
        <w:t xml:space="preserve">…, дож…ь, голо…ка, </w:t>
      </w:r>
      <w:proofErr w:type="spellStart"/>
      <w:r>
        <w:rPr>
          <w:sz w:val="32"/>
          <w:szCs w:val="32"/>
        </w:rPr>
        <w:t>голодо</w:t>
      </w:r>
      <w:proofErr w:type="spellEnd"/>
      <w:r>
        <w:rPr>
          <w:sz w:val="32"/>
          <w:szCs w:val="32"/>
        </w:rPr>
        <w:t xml:space="preserve">…ка, </w:t>
      </w:r>
      <w:proofErr w:type="spellStart"/>
      <w:r>
        <w:rPr>
          <w:sz w:val="32"/>
          <w:szCs w:val="32"/>
        </w:rPr>
        <w:t>фла</w:t>
      </w:r>
      <w:proofErr w:type="spellEnd"/>
      <w:r>
        <w:rPr>
          <w:sz w:val="32"/>
          <w:szCs w:val="32"/>
        </w:rPr>
        <w:t xml:space="preserve">…, </w:t>
      </w:r>
      <w:proofErr w:type="spellStart"/>
      <w:r>
        <w:rPr>
          <w:sz w:val="32"/>
          <w:szCs w:val="32"/>
        </w:rPr>
        <w:t>зоопар</w:t>
      </w:r>
      <w:proofErr w:type="spellEnd"/>
      <w:r>
        <w:rPr>
          <w:sz w:val="32"/>
          <w:szCs w:val="32"/>
        </w:rPr>
        <w:t xml:space="preserve">…, </w:t>
      </w:r>
      <w:proofErr w:type="spellStart"/>
      <w:r>
        <w:rPr>
          <w:sz w:val="32"/>
          <w:szCs w:val="32"/>
        </w:rPr>
        <w:t>оши</w:t>
      </w:r>
      <w:proofErr w:type="spellEnd"/>
      <w:r>
        <w:rPr>
          <w:sz w:val="32"/>
          <w:szCs w:val="32"/>
        </w:rPr>
        <w:t xml:space="preserve">…ка, </w:t>
      </w:r>
      <w:proofErr w:type="spellStart"/>
      <w:r>
        <w:rPr>
          <w:sz w:val="32"/>
          <w:szCs w:val="32"/>
        </w:rPr>
        <w:t>хру</w:t>
      </w:r>
      <w:proofErr w:type="spellEnd"/>
      <w:r>
        <w:rPr>
          <w:sz w:val="32"/>
          <w:szCs w:val="32"/>
        </w:rPr>
        <w:t xml:space="preserve">…кий, </w:t>
      </w:r>
      <w:proofErr w:type="spellStart"/>
      <w:r>
        <w:rPr>
          <w:sz w:val="32"/>
          <w:szCs w:val="32"/>
        </w:rPr>
        <w:t>ры</w:t>
      </w:r>
      <w:proofErr w:type="spellEnd"/>
      <w:r>
        <w:rPr>
          <w:sz w:val="32"/>
          <w:szCs w:val="32"/>
        </w:rPr>
        <w:t xml:space="preserve">…ка, </w:t>
      </w:r>
      <w:proofErr w:type="spellStart"/>
      <w:r>
        <w:rPr>
          <w:sz w:val="32"/>
          <w:szCs w:val="32"/>
        </w:rPr>
        <w:t>мясору</w:t>
      </w:r>
      <w:proofErr w:type="spellEnd"/>
      <w:r>
        <w:rPr>
          <w:sz w:val="32"/>
          <w:szCs w:val="32"/>
        </w:rPr>
        <w:t xml:space="preserve">…ка, ре…ка, </w:t>
      </w:r>
      <w:proofErr w:type="spellStart"/>
      <w:r>
        <w:rPr>
          <w:sz w:val="32"/>
          <w:szCs w:val="32"/>
        </w:rPr>
        <w:lastRenderedPageBreak/>
        <w:t>прору</w:t>
      </w:r>
      <w:proofErr w:type="spellEnd"/>
      <w:r>
        <w:rPr>
          <w:sz w:val="32"/>
          <w:szCs w:val="32"/>
        </w:rPr>
        <w:t xml:space="preserve">…ь, </w:t>
      </w:r>
      <w:proofErr w:type="spellStart"/>
      <w:r>
        <w:rPr>
          <w:sz w:val="32"/>
          <w:szCs w:val="32"/>
        </w:rPr>
        <w:t>автобу</w:t>
      </w:r>
      <w:proofErr w:type="spellEnd"/>
      <w:r>
        <w:rPr>
          <w:sz w:val="32"/>
          <w:szCs w:val="32"/>
        </w:rPr>
        <w:t xml:space="preserve">…, </w:t>
      </w:r>
      <w:proofErr w:type="spellStart"/>
      <w:r>
        <w:rPr>
          <w:sz w:val="32"/>
          <w:szCs w:val="32"/>
        </w:rPr>
        <w:t>кни</w:t>
      </w:r>
      <w:proofErr w:type="spellEnd"/>
      <w:r>
        <w:rPr>
          <w:sz w:val="32"/>
          <w:szCs w:val="32"/>
        </w:rPr>
        <w:t>…ка, бабу…ка, варе…ка.</w:t>
      </w:r>
    </w:p>
    <w:p w:rsidR="00DD2C2A" w:rsidRDefault="00DD2C2A" w:rsidP="00DD2C2A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вставь пропущенные буквы, допиши текст:</w:t>
      </w:r>
    </w:p>
    <w:p w:rsidR="00DD2C2A" w:rsidRDefault="00DD2C2A" w:rsidP="00DD2C2A">
      <w:pPr>
        <w:pStyle w:val="a3"/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жизни российских людей много традиций. Мы че…</w:t>
      </w:r>
      <w:proofErr w:type="spellStart"/>
      <w:r>
        <w:rPr>
          <w:sz w:val="32"/>
          <w:szCs w:val="32"/>
        </w:rPr>
        <w:t>вуем</w:t>
      </w:r>
      <w:proofErr w:type="spellEnd"/>
      <w:r>
        <w:rPr>
          <w:sz w:val="32"/>
          <w:szCs w:val="32"/>
        </w:rPr>
        <w:t xml:space="preserve"> ветеранов войны. Страна отмечает </w:t>
      </w:r>
      <w:proofErr w:type="spellStart"/>
      <w:r>
        <w:rPr>
          <w:sz w:val="32"/>
          <w:szCs w:val="32"/>
        </w:rPr>
        <w:t>профе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иональные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праз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ники</w:t>
      </w:r>
      <w:proofErr w:type="spellEnd"/>
      <w:r>
        <w:rPr>
          <w:sz w:val="32"/>
          <w:szCs w:val="32"/>
        </w:rPr>
        <w:t xml:space="preserve">: День учителя, День </w:t>
      </w:r>
      <w:proofErr w:type="spellStart"/>
      <w:r>
        <w:rPr>
          <w:sz w:val="32"/>
          <w:szCs w:val="32"/>
        </w:rPr>
        <w:t>арти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ериста</w:t>
      </w:r>
      <w:proofErr w:type="spellEnd"/>
      <w:r>
        <w:rPr>
          <w:sz w:val="32"/>
          <w:szCs w:val="32"/>
        </w:rPr>
        <w:t xml:space="preserve"> и многие другие. </w:t>
      </w:r>
      <w:proofErr w:type="spellStart"/>
      <w:r>
        <w:rPr>
          <w:sz w:val="32"/>
          <w:szCs w:val="32"/>
        </w:rPr>
        <w:t>Прекрас</w:t>
      </w:r>
      <w:proofErr w:type="spellEnd"/>
      <w:r>
        <w:rPr>
          <w:sz w:val="32"/>
          <w:szCs w:val="32"/>
        </w:rPr>
        <w:t xml:space="preserve">…ной традицией стала </w:t>
      </w:r>
      <w:proofErr w:type="spellStart"/>
      <w:r>
        <w:rPr>
          <w:sz w:val="32"/>
          <w:szCs w:val="32"/>
        </w:rPr>
        <w:t>поса</w:t>
      </w:r>
      <w:proofErr w:type="spellEnd"/>
      <w:r>
        <w:rPr>
          <w:sz w:val="32"/>
          <w:szCs w:val="32"/>
        </w:rPr>
        <w:t>…ка парков и а…ей у памятников погибшим воинам.</w:t>
      </w:r>
    </w:p>
    <w:p w:rsidR="00DD2C2A" w:rsidRDefault="00DD2C2A" w:rsidP="00DD2C2A">
      <w:pPr>
        <w:pStyle w:val="a3"/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У нас в школе тоже много традиций…..</w:t>
      </w:r>
    </w:p>
    <w:p w:rsidR="00DD2C2A" w:rsidRDefault="00DD2C2A" w:rsidP="00DD2C2A">
      <w:pPr>
        <w:jc w:val="center"/>
        <w:rPr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DD2C2A" w:rsidRDefault="00DD2C2A" w:rsidP="00DD2C2A">
      <w:pPr>
        <w:pStyle w:val="2"/>
        <w:numPr>
          <w:ilvl w:val="0"/>
          <w:numId w:val="3"/>
        </w:numPr>
        <w:spacing w:line="276" w:lineRule="auto"/>
        <w:jc w:val="left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Выпиши пары одинаково произносимых слов. Составь с этими словами словосочетания по образцу:</w:t>
      </w:r>
    </w:p>
    <w:p w:rsidR="00DD2C2A" w:rsidRDefault="00DD2C2A" w:rsidP="00DD2C2A">
      <w:pPr>
        <w:rPr>
          <w:sz w:val="32"/>
          <w:szCs w:val="32"/>
        </w:rPr>
      </w:pPr>
      <w:r>
        <w:rPr>
          <w:sz w:val="32"/>
          <w:szCs w:val="32"/>
        </w:rPr>
        <w:t>Образец: Пруд – прут. Пошли на пруд, тонкий прут.</w:t>
      </w:r>
    </w:p>
    <w:p w:rsidR="00DD2C2A" w:rsidRDefault="00DD2C2A" w:rsidP="00DD2C2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Гриб, рот, плод, грипп, род, молод, рог, молот, рок, везти, плот, вести.</w:t>
      </w:r>
      <w:proofErr w:type="gramEnd"/>
    </w:p>
    <w:p w:rsidR="00DD2C2A" w:rsidRDefault="00DD2C2A" w:rsidP="00DD2C2A">
      <w:pPr>
        <w:pStyle w:val="a5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сказку, вставляя буквы. Напиши продолжение:</w:t>
      </w:r>
    </w:p>
    <w:p w:rsidR="00DD2C2A" w:rsidRDefault="00DD2C2A" w:rsidP="00DD2C2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Взгляни в окно. Одинокий лист кружится по ветру. Когда-то он был зелёный. И тогда он сидел на ветке рядом с румяной Вишенкой. Он любил её всем сер…</w:t>
      </w:r>
      <w:proofErr w:type="spellStart"/>
      <w:r>
        <w:rPr>
          <w:sz w:val="32"/>
          <w:szCs w:val="32"/>
        </w:rPr>
        <w:t>цем</w:t>
      </w:r>
      <w:proofErr w:type="spellEnd"/>
      <w:r>
        <w:rPr>
          <w:sz w:val="32"/>
          <w:szCs w:val="32"/>
        </w:rPr>
        <w:t xml:space="preserve">. Ветер часто звал его побродить по свету. Но Листик не соглашался. А потом счастье его оборвалось – Вишенка куда-то пропала. </w:t>
      </w:r>
    </w:p>
    <w:p w:rsidR="00DD2C2A" w:rsidRDefault="00DD2C2A" w:rsidP="00DD2C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Стояла </w:t>
      </w:r>
      <w:proofErr w:type="spellStart"/>
      <w:r>
        <w:rPr>
          <w:sz w:val="32"/>
          <w:szCs w:val="32"/>
        </w:rPr>
        <w:t>ненас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осенняя пора. Все листья с дерева уже облетели. Только один Листик, пожелтевший от горя, оставался на своей ветке…</w:t>
      </w:r>
    </w:p>
    <w:p w:rsidR="00DD2C2A" w:rsidRDefault="00DD2C2A" w:rsidP="00DD2C2A">
      <w:pPr>
        <w:rPr>
          <w:sz w:val="32"/>
          <w:szCs w:val="32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DD2C2A" w:rsidRDefault="00DD2C2A" w:rsidP="00DD2C2A">
      <w:pPr>
        <w:jc w:val="center"/>
        <w:rPr>
          <w:b/>
          <w:sz w:val="32"/>
          <w:szCs w:val="32"/>
          <w:u w:val="single"/>
        </w:rPr>
      </w:pPr>
    </w:p>
    <w:p w:rsidR="00B146CB" w:rsidRDefault="00B146CB"/>
    <w:sectPr w:rsidR="00B146CB" w:rsidSect="00DD2C2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5941"/>
    <w:multiLevelType w:val="hybridMultilevel"/>
    <w:tmpl w:val="D872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62AB"/>
    <w:multiLevelType w:val="hybridMultilevel"/>
    <w:tmpl w:val="B1AEEB42"/>
    <w:lvl w:ilvl="0" w:tplc="55D4201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355"/>
    <w:multiLevelType w:val="hybridMultilevel"/>
    <w:tmpl w:val="413A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D"/>
    <w:rsid w:val="0002651F"/>
    <w:rsid w:val="008554BD"/>
    <w:rsid w:val="00B146CB"/>
    <w:rsid w:val="00DD2C2A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C2A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C2A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Body Text"/>
    <w:basedOn w:val="a"/>
    <w:link w:val="a4"/>
    <w:semiHidden/>
    <w:unhideWhenUsed/>
    <w:rsid w:val="00DD2C2A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D2C2A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C2A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C2A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Body Text"/>
    <w:basedOn w:val="a"/>
    <w:link w:val="a4"/>
    <w:semiHidden/>
    <w:unhideWhenUsed/>
    <w:rsid w:val="00DD2C2A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D2C2A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D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AWJJH2MPE6E2-599165591-1622</_dlc_DocId>
    <_dlc_DocIdUrl xmlns="4a252ca3-5a62-4c1c-90a6-29f4710e47f8">
      <Url>http://edu-sps.koiro.local/Kostroma_EDU/Kos-Sch-41/zakon/_layouts/15/DocIdRedir.aspx?ID=AWJJH2MPE6E2-599165591-1622</Url>
      <Description>AWJJH2MPE6E2-599165591-1622</Description>
    </_dlc_DocIdUrl>
  </documentManagement>
</p:properties>
</file>

<file path=customXml/itemProps1.xml><?xml version="1.0" encoding="utf-8"?>
<ds:datastoreItem xmlns:ds="http://schemas.openxmlformats.org/officeDocument/2006/customXml" ds:itemID="{6B502E24-04EF-4B70-9C2F-D06E0272F5BF}"/>
</file>

<file path=customXml/itemProps2.xml><?xml version="1.0" encoding="utf-8"?>
<ds:datastoreItem xmlns:ds="http://schemas.openxmlformats.org/officeDocument/2006/customXml" ds:itemID="{E53C9867-C2CA-4CB7-B5D9-0099DF2ED7A6}"/>
</file>

<file path=customXml/itemProps3.xml><?xml version="1.0" encoding="utf-8"?>
<ds:datastoreItem xmlns:ds="http://schemas.openxmlformats.org/officeDocument/2006/customXml" ds:itemID="{EFDFAF30-BA77-44B2-9266-D29FD63CCFA6}"/>
</file>

<file path=customXml/itemProps4.xml><?xml version="1.0" encoding="utf-8"?>
<ds:datastoreItem xmlns:ds="http://schemas.openxmlformats.org/officeDocument/2006/customXml" ds:itemID="{8FEB5A18-3588-4DCC-AEA2-F990DA521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2018-10-23T08:08:00Z</dcterms:created>
  <dcterms:modified xsi:type="dcterms:W3CDTF">2018-10-23T08:08:00Z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6ef5ed80-05a3-4d4c-a72b-f416592c15fc</vt:lpwstr>
  </property>
</Properties>
</file>