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06" w:rsidRPr="001B4B63" w:rsidRDefault="00446B06" w:rsidP="00446B06">
      <w:pPr>
        <w:ind w:left="180" w:hanging="54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w:drawing>
          <wp:inline distT="0" distB="0" distL="0" distR="0">
            <wp:extent cx="609600" cy="790575"/>
            <wp:effectExtent l="0" t="0" r="0" b="9525"/>
            <wp:docPr id="1" name="Рисунок 1" descr="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10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06" w:rsidRPr="001B4B63" w:rsidRDefault="00446B06" w:rsidP="00446B06">
      <w:pPr>
        <w:spacing w:before="120"/>
        <w:ind w:left="-360"/>
        <w:jc w:val="center"/>
        <w:rPr>
          <w:rFonts w:eastAsia="Calibri"/>
          <w:sz w:val="28"/>
          <w:szCs w:val="28"/>
          <w:lang w:eastAsia="en-US"/>
        </w:rPr>
      </w:pPr>
      <w:r w:rsidRPr="001B4B63">
        <w:rPr>
          <w:rFonts w:eastAsia="Calibri"/>
          <w:sz w:val="28"/>
          <w:szCs w:val="28"/>
          <w:lang w:eastAsia="en-US"/>
        </w:rPr>
        <w:t>АДМИНИСТРАЦИЯ   ГОРОДА  КОСТРОМЫ</w:t>
      </w:r>
    </w:p>
    <w:p w:rsidR="00446B06" w:rsidRPr="001B4B63" w:rsidRDefault="00446B06" w:rsidP="00446B06">
      <w:pPr>
        <w:rPr>
          <w:rFonts w:eastAsia="Calibri"/>
          <w:i/>
          <w:lang w:eastAsia="en-US"/>
        </w:rPr>
      </w:pPr>
      <w:r w:rsidRPr="001B4B63">
        <w:rPr>
          <w:rFonts w:eastAsia="Calibri"/>
          <w:sz w:val="28"/>
          <w:szCs w:val="28"/>
          <w:lang w:eastAsia="en-US"/>
        </w:rPr>
        <w:t xml:space="preserve">                          </w:t>
      </w:r>
    </w:p>
    <w:p w:rsidR="00446B06" w:rsidRPr="001B4B63" w:rsidRDefault="00446B06" w:rsidP="00446B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4B63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446B06" w:rsidRPr="001B4B63" w:rsidRDefault="00446B06" w:rsidP="00446B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4B63">
        <w:rPr>
          <w:rFonts w:eastAsia="Calibri"/>
          <w:b/>
          <w:sz w:val="28"/>
          <w:szCs w:val="28"/>
          <w:lang w:eastAsia="en-US"/>
        </w:rPr>
        <w:t xml:space="preserve">города Костромы </w:t>
      </w:r>
    </w:p>
    <w:p w:rsidR="00446B06" w:rsidRPr="001B4B63" w:rsidRDefault="00446B06" w:rsidP="00446B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4B63">
        <w:rPr>
          <w:rFonts w:eastAsia="Calibri"/>
          <w:b/>
          <w:sz w:val="28"/>
          <w:szCs w:val="28"/>
          <w:lang w:eastAsia="en-US"/>
        </w:rPr>
        <w:t>«Средняя общеобразовательная школа № 31»</w:t>
      </w:r>
    </w:p>
    <w:p w:rsidR="00446B06" w:rsidRPr="001B4B63" w:rsidRDefault="00446B06" w:rsidP="00446B06">
      <w:pPr>
        <w:rPr>
          <w:rFonts w:eastAsia="Calibri"/>
          <w:b/>
          <w:sz w:val="28"/>
          <w:szCs w:val="28"/>
          <w:lang w:eastAsia="en-US"/>
        </w:rPr>
      </w:pPr>
      <w:r w:rsidRPr="001B4B63"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</w:p>
    <w:p w:rsidR="00446B06" w:rsidRPr="001B4B63" w:rsidRDefault="00446B06" w:rsidP="00446B06">
      <w:pPr>
        <w:spacing w:before="100" w:beforeAutospacing="1" w:after="100" w:afterAutospacing="1"/>
      </w:pPr>
      <w:r w:rsidRPr="001B4B63"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3"/>
        <w:gridCol w:w="2957"/>
        <w:gridCol w:w="3211"/>
      </w:tblGrid>
      <w:tr w:rsidR="00446B06" w:rsidRPr="001B4B63" w:rsidTr="00B76414">
        <w:tc>
          <w:tcPr>
            <w:tcW w:w="3403" w:type="dxa"/>
            <w:hideMark/>
          </w:tcPr>
          <w:p w:rsidR="00446B06" w:rsidRPr="001B4B63" w:rsidRDefault="00446B06" w:rsidP="00B76414">
            <w:pPr>
              <w:rPr>
                <w:szCs w:val="22"/>
              </w:rPr>
            </w:pPr>
            <w:r w:rsidRPr="001B4B63">
              <w:rPr>
                <w:szCs w:val="22"/>
              </w:rPr>
              <w:t>Рассмотрено</w:t>
            </w:r>
          </w:p>
        </w:tc>
        <w:tc>
          <w:tcPr>
            <w:tcW w:w="2957" w:type="dxa"/>
            <w:hideMark/>
          </w:tcPr>
          <w:p w:rsidR="00446B06" w:rsidRPr="001B4B63" w:rsidRDefault="00446B06" w:rsidP="00B76414">
            <w:pPr>
              <w:spacing w:before="100" w:beforeAutospacing="1" w:after="100" w:afterAutospacing="1"/>
            </w:pPr>
            <w:r w:rsidRPr="001B4B63">
              <w:t xml:space="preserve">ПРИНЯТО </w:t>
            </w:r>
          </w:p>
        </w:tc>
        <w:tc>
          <w:tcPr>
            <w:tcW w:w="3211" w:type="dxa"/>
            <w:hideMark/>
          </w:tcPr>
          <w:p w:rsidR="00446B06" w:rsidRPr="001B4B63" w:rsidRDefault="00446B06" w:rsidP="00B76414">
            <w:pPr>
              <w:rPr>
                <w:szCs w:val="22"/>
              </w:rPr>
            </w:pPr>
            <w:r w:rsidRPr="001B4B63">
              <w:rPr>
                <w:szCs w:val="22"/>
              </w:rPr>
              <w:t>Утверждаю</w:t>
            </w:r>
          </w:p>
        </w:tc>
      </w:tr>
      <w:tr w:rsidR="00446B06" w:rsidRPr="001B4B63" w:rsidTr="00B76414">
        <w:tc>
          <w:tcPr>
            <w:tcW w:w="3403" w:type="dxa"/>
            <w:hideMark/>
          </w:tcPr>
          <w:p w:rsidR="00446B06" w:rsidRPr="001B4B63" w:rsidRDefault="00446B06" w:rsidP="00B76414">
            <w:pPr>
              <w:rPr>
                <w:szCs w:val="22"/>
              </w:rPr>
            </w:pPr>
            <w:r w:rsidRPr="001B4B63">
              <w:rPr>
                <w:szCs w:val="22"/>
              </w:rPr>
              <w:t>На педагогическом совете</w:t>
            </w:r>
          </w:p>
        </w:tc>
        <w:tc>
          <w:tcPr>
            <w:tcW w:w="2957" w:type="dxa"/>
            <w:hideMark/>
          </w:tcPr>
          <w:p w:rsidR="00446B06" w:rsidRPr="001B4B63" w:rsidRDefault="00446B06" w:rsidP="00B76414">
            <w:pPr>
              <w:spacing w:before="100" w:beforeAutospacing="1" w:after="100" w:afterAutospacing="1"/>
            </w:pPr>
            <w:r w:rsidRPr="001B4B63">
              <w:t>на заседании Совета школы</w:t>
            </w:r>
          </w:p>
        </w:tc>
        <w:tc>
          <w:tcPr>
            <w:tcW w:w="3211" w:type="dxa"/>
            <w:hideMark/>
          </w:tcPr>
          <w:p w:rsidR="00446B06" w:rsidRPr="001B4B63" w:rsidRDefault="00446B06" w:rsidP="00B76414">
            <w:pPr>
              <w:rPr>
                <w:szCs w:val="22"/>
              </w:rPr>
            </w:pPr>
            <w:r w:rsidRPr="001B4B63">
              <w:rPr>
                <w:szCs w:val="22"/>
              </w:rPr>
              <w:t>Директор МБОУ СОШ  №31</w:t>
            </w:r>
          </w:p>
        </w:tc>
      </w:tr>
      <w:tr w:rsidR="00446B06" w:rsidRPr="001B4B63" w:rsidTr="00B76414">
        <w:tc>
          <w:tcPr>
            <w:tcW w:w="3403" w:type="dxa"/>
            <w:hideMark/>
          </w:tcPr>
          <w:p w:rsidR="00446B06" w:rsidRPr="001B4B63" w:rsidRDefault="00446B06" w:rsidP="00B76414">
            <w:pPr>
              <w:rPr>
                <w:szCs w:val="22"/>
              </w:rPr>
            </w:pPr>
            <w:r w:rsidRPr="001B4B63">
              <w:rPr>
                <w:szCs w:val="22"/>
              </w:rPr>
              <w:t>протокол ____</w:t>
            </w:r>
          </w:p>
        </w:tc>
        <w:tc>
          <w:tcPr>
            <w:tcW w:w="2957" w:type="dxa"/>
            <w:hideMark/>
          </w:tcPr>
          <w:p w:rsidR="00446B06" w:rsidRPr="001B4B63" w:rsidRDefault="00446B06" w:rsidP="00B76414">
            <w:pPr>
              <w:spacing w:before="100" w:beforeAutospacing="1" w:after="100" w:afterAutospacing="1"/>
            </w:pPr>
            <w:r w:rsidRPr="001B4B63">
              <w:t>протокол № __</w:t>
            </w:r>
          </w:p>
        </w:tc>
        <w:tc>
          <w:tcPr>
            <w:tcW w:w="3211" w:type="dxa"/>
            <w:hideMark/>
          </w:tcPr>
          <w:p w:rsidR="00446B06" w:rsidRPr="001B4B63" w:rsidRDefault="00446B06" w:rsidP="00B76414">
            <w:pPr>
              <w:rPr>
                <w:szCs w:val="22"/>
              </w:rPr>
            </w:pPr>
            <w:r w:rsidRPr="001B4B63">
              <w:rPr>
                <w:szCs w:val="22"/>
              </w:rPr>
              <w:t>__________ И.П.</w:t>
            </w:r>
            <w:r>
              <w:rPr>
                <w:szCs w:val="22"/>
              </w:rPr>
              <w:t xml:space="preserve"> </w:t>
            </w:r>
            <w:r w:rsidRPr="001B4B63">
              <w:rPr>
                <w:szCs w:val="22"/>
              </w:rPr>
              <w:t>Богомолова</w:t>
            </w:r>
          </w:p>
        </w:tc>
      </w:tr>
      <w:tr w:rsidR="00446B06" w:rsidRPr="001B4B63" w:rsidTr="00B76414">
        <w:tc>
          <w:tcPr>
            <w:tcW w:w="3403" w:type="dxa"/>
            <w:hideMark/>
          </w:tcPr>
          <w:p w:rsidR="00446B06" w:rsidRPr="001B4B63" w:rsidRDefault="00446B06" w:rsidP="00B76414">
            <w:pPr>
              <w:rPr>
                <w:szCs w:val="22"/>
              </w:rPr>
            </w:pPr>
            <w:r w:rsidRPr="001B4B63">
              <w:rPr>
                <w:szCs w:val="22"/>
              </w:rPr>
              <w:t>от __________</w:t>
            </w:r>
          </w:p>
        </w:tc>
        <w:tc>
          <w:tcPr>
            <w:tcW w:w="2957" w:type="dxa"/>
            <w:hideMark/>
          </w:tcPr>
          <w:p w:rsidR="00446B06" w:rsidRPr="001B4B63" w:rsidRDefault="00446B06" w:rsidP="00B76414">
            <w:pPr>
              <w:spacing w:before="100" w:beforeAutospacing="1" w:after="100" w:afterAutospacing="1"/>
            </w:pPr>
            <w:r w:rsidRPr="001B4B63">
              <w:t>от  __________</w:t>
            </w:r>
          </w:p>
        </w:tc>
        <w:tc>
          <w:tcPr>
            <w:tcW w:w="3211" w:type="dxa"/>
            <w:hideMark/>
          </w:tcPr>
          <w:p w:rsidR="00446B06" w:rsidRPr="001B4B63" w:rsidRDefault="00446B06" w:rsidP="00B76414">
            <w:pPr>
              <w:spacing w:before="100" w:beforeAutospacing="1" w:after="100" w:afterAutospacing="1"/>
            </w:pPr>
            <w:r w:rsidRPr="001B4B63">
              <w:t> </w:t>
            </w:r>
            <w:r>
              <w:rPr>
                <w:szCs w:val="22"/>
              </w:rPr>
              <w:t>«____» ____________ 2018</w:t>
            </w:r>
            <w:r w:rsidRPr="001B4B63">
              <w:rPr>
                <w:szCs w:val="22"/>
              </w:rPr>
              <w:t>г.</w:t>
            </w:r>
          </w:p>
        </w:tc>
      </w:tr>
    </w:tbl>
    <w:p w:rsidR="00446B06" w:rsidRDefault="00446B06" w:rsidP="00446B06">
      <w:pPr>
        <w:jc w:val="center"/>
        <w:rPr>
          <w:b/>
          <w:sz w:val="32"/>
          <w:szCs w:val="32"/>
        </w:rPr>
      </w:pPr>
    </w:p>
    <w:p w:rsidR="00446B06" w:rsidRPr="00446B06" w:rsidRDefault="00446B06" w:rsidP="00446B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6B06" w:rsidRDefault="00446B06" w:rsidP="00446B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446B06" w:rsidRPr="00446B06" w:rsidRDefault="00446B06" w:rsidP="00446B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ПОЛОЖЕНИЕ</w:t>
      </w:r>
    </w:p>
    <w:p w:rsidR="00446B06" w:rsidRPr="00446B06" w:rsidRDefault="00446B06" w:rsidP="00446B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об оказании услуг по присмотру и уходу за детьми в группах</w:t>
      </w:r>
    </w:p>
    <w:p w:rsidR="00446B06" w:rsidRPr="00446B06" w:rsidRDefault="00446B06" w:rsidP="00446B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продленного дня в </w:t>
      </w:r>
      <w:proofErr w:type="gramStart"/>
      <w:r w:rsidRPr="00446B06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446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446B06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446B06" w:rsidRPr="00446B06" w:rsidRDefault="00446B06" w:rsidP="00446B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446B06">
        <w:rPr>
          <w:rFonts w:ascii="Times New Roman" w:hAnsi="Times New Roman" w:cs="Times New Roman"/>
          <w:sz w:val="24"/>
          <w:szCs w:val="24"/>
        </w:rPr>
        <w:t xml:space="preserve"> города Костромы</w:t>
      </w: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№31»</w:t>
      </w:r>
    </w:p>
    <w:p w:rsidR="00446B06" w:rsidRPr="00446B06" w:rsidRDefault="00446B06" w:rsidP="00446B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6B06" w:rsidRPr="00446B06" w:rsidRDefault="00446B06" w:rsidP="00446B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6B06" w:rsidRPr="00446B06" w:rsidRDefault="00446B06" w:rsidP="00446B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46B06">
        <w:rPr>
          <w:rFonts w:ascii="Times New Roman" w:hAnsi="Times New Roman" w:cs="Times New Roman"/>
          <w:sz w:val="24"/>
          <w:szCs w:val="24"/>
        </w:rPr>
        <w:t>Настоящее Положение об оказании услуг по присмотру и уходу за детьми в группах продленного дня в муниципальном бюджетном общеобразовательном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06">
        <w:rPr>
          <w:rFonts w:ascii="Times New Roman" w:hAnsi="Times New Roman" w:cs="Times New Roman"/>
          <w:sz w:val="24"/>
          <w:szCs w:val="24"/>
        </w:rPr>
        <w:t xml:space="preserve">учреждении города Костромы «Средняя общеобразовательная школа №31» (далее - Положение) разработано в соответствии с Федеральным </w:t>
      </w:r>
      <w:hyperlink r:id="rId6" w:history="1">
        <w:r w:rsidRPr="00446B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6B06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в Российской Федерации", Федеральным </w:t>
      </w:r>
      <w:hyperlink r:id="rId7" w:history="1">
        <w:r w:rsidRPr="00446B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6B06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</w:t>
      </w:r>
      <w:proofErr w:type="gramEnd"/>
      <w:r w:rsidRPr="00446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B06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Федерации", </w:t>
      </w:r>
      <w:hyperlink r:id="rId8" w:history="1">
        <w:r w:rsidRPr="00446B0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46B0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августа 2013 года N 706 "Об утверждении Правил оказания платных образовательных услуг", </w:t>
      </w:r>
      <w:hyperlink r:id="rId9" w:history="1">
        <w:r w:rsidRPr="00446B0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46B06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года N 189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  <w:proofErr w:type="gramEnd"/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1.2. Настоящее Положение определяет перечень услуг по присмотру и уходу за детьми в группах продленного дня, порядок установления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 в муниципальном бюджетном общеобразовательном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06">
        <w:rPr>
          <w:rFonts w:ascii="Times New Roman" w:hAnsi="Times New Roman" w:cs="Times New Roman"/>
          <w:sz w:val="24"/>
          <w:szCs w:val="24"/>
        </w:rPr>
        <w:t>учреждении города Костромы «Средняя общеобразовательная школа №31»</w:t>
      </w:r>
      <w:r w:rsidRPr="00446B06">
        <w:rPr>
          <w:rFonts w:ascii="Times New Roman" w:hAnsi="Times New Roman" w:cs="Times New Roman"/>
          <w:sz w:val="24"/>
          <w:szCs w:val="24"/>
        </w:rPr>
        <w:t xml:space="preserve"> </w:t>
      </w:r>
      <w:r w:rsidRPr="00446B06">
        <w:rPr>
          <w:rFonts w:ascii="Times New Roman" w:hAnsi="Times New Roman" w:cs="Times New Roman"/>
          <w:sz w:val="24"/>
          <w:szCs w:val="24"/>
        </w:rPr>
        <w:t>(далее - родительская плата).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1.3. Под присмотром и уходом за детьми в группах продленного дня в муниципальном бюджетном общеобразовательном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06">
        <w:rPr>
          <w:rFonts w:ascii="Times New Roman" w:hAnsi="Times New Roman" w:cs="Times New Roman"/>
          <w:sz w:val="24"/>
          <w:szCs w:val="24"/>
        </w:rPr>
        <w:t xml:space="preserve">учреждении города Костромы «Средняя общеобразовательная школа №31» </w:t>
      </w:r>
      <w:r>
        <w:rPr>
          <w:rFonts w:ascii="Times New Roman" w:hAnsi="Times New Roman" w:cs="Times New Roman"/>
          <w:sz w:val="24"/>
          <w:szCs w:val="24"/>
        </w:rPr>
        <w:t xml:space="preserve">(далее – школа) </w:t>
      </w:r>
      <w:r w:rsidRPr="00446B06">
        <w:rPr>
          <w:rFonts w:ascii="Times New Roman" w:hAnsi="Times New Roman" w:cs="Times New Roman"/>
          <w:sz w:val="24"/>
          <w:szCs w:val="24"/>
        </w:rPr>
        <w:t xml:space="preserve">понимается оказание муниципальными общеобразовательными организациями города Костромы следующих </w:t>
      </w:r>
      <w:r w:rsidRPr="00446B06">
        <w:rPr>
          <w:rFonts w:ascii="Times New Roman" w:hAnsi="Times New Roman" w:cs="Times New Roman"/>
          <w:sz w:val="24"/>
          <w:szCs w:val="24"/>
        </w:rPr>
        <w:lastRenderedPageBreak/>
        <w:t>видов услуг: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1.3.1. организация питания;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1.3.2. хозяйственно-бытовое обслуживание детей, включающее соблюдение требований к санитарному содержанию помещения группы продленного дня (очищение ковров и ковровых покрытий в ежедневном режиме, ежедневная влажная уборка, дезинфекция и пр.);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1.3.3. обеспечение соблюдения детьми личной гигиены и режима дня, включающее организацию прогулок, спортивного часа (подвижных игр) и отдыха детей, организацию самоподготовки (приготовление домашних заданий под присмотром персонала общеобразовательной организации, ответственного за работу группы продленного дня), организацию занятий по интересам (в игровой, библиотеке).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1.4. В задачи ГПД входит: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</w:t>
      </w:r>
      <w:r w:rsidRPr="00446B06">
        <w:rPr>
          <w:rFonts w:ascii="Times New Roman" w:hAnsi="Times New Roman" w:cs="Times New Roman"/>
          <w:sz w:val="24"/>
          <w:szCs w:val="24"/>
        </w:rPr>
        <w:tab/>
        <w:t>организация мероприятий направленных на сохранение здоровья учащихся;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</w:t>
      </w:r>
      <w:r w:rsidRPr="00446B06">
        <w:rPr>
          <w:rFonts w:ascii="Times New Roman" w:hAnsi="Times New Roman" w:cs="Times New Roman"/>
          <w:sz w:val="24"/>
          <w:szCs w:val="24"/>
        </w:rPr>
        <w:tab/>
        <w:t>организация досуга;</w:t>
      </w:r>
    </w:p>
    <w:p w:rsid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Pr="00446B06">
        <w:rPr>
          <w:rFonts w:ascii="Times New Roman" w:hAnsi="Times New Roman" w:cs="Times New Roman"/>
          <w:sz w:val="24"/>
          <w:szCs w:val="24"/>
        </w:rPr>
        <w:tab/>
        <w:t>развитие интересов, способностей и дарований школьников, воспитание у них интереса к знаниям, пытливости и любознательности, инициативы и самостоятельности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446B06">
        <w:rPr>
          <w:rFonts w:ascii="Times New Roman" w:hAnsi="Times New Roman" w:cs="Times New Roman"/>
          <w:sz w:val="24"/>
          <w:szCs w:val="24"/>
        </w:rPr>
        <w:t>Решение об открытии группы продленного дня принимается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Pr="00446B06">
        <w:rPr>
          <w:rFonts w:ascii="Times New Roman" w:hAnsi="Times New Roman" w:cs="Times New Roman"/>
          <w:sz w:val="24"/>
          <w:szCs w:val="24"/>
        </w:rPr>
        <w:t xml:space="preserve"> общеобразовательными организациями города Костромы самостоятельно с учетом востребованности услуги по присмотру и уходу за детьми в группах продленного дня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446B06">
        <w:rPr>
          <w:rFonts w:ascii="Times New Roman" w:hAnsi="Times New Roman" w:cs="Times New Roman"/>
          <w:sz w:val="24"/>
          <w:szCs w:val="24"/>
        </w:rPr>
        <w:t xml:space="preserve"> среди родителей (законных представителей) обучающихся и наличия необходимых материальных и санитарно-гигиенических условий.</w:t>
      </w:r>
      <w:proofErr w:type="gramEnd"/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1.6. С целью определения количественного состава группы продленного дня, проведения расчетов по материальному, финансовому и кадровому обеспечению работы группы продленного дня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446B06">
        <w:rPr>
          <w:rFonts w:ascii="Times New Roman" w:hAnsi="Times New Roman" w:cs="Times New Roman"/>
          <w:sz w:val="24"/>
          <w:szCs w:val="24"/>
        </w:rPr>
        <w:t xml:space="preserve"> вправе проводить мониторинг востребованности услуги по присмотру и уходу за детьми в группах продленного дня в муниципальной общеобразовательной организации города Костромы среди родителей (законных представителей) обучающихся.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1.7. Прием в группу продленного дня в муниципальной общеобразовательной организации города Костромы (далее - группа продленного дня) осуществляется на основании заявлений родителей (законных представителей) обучающихся.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1.8. Зачисление обучающихся в группы продленного дня в течение учебного года производится только при наличии свободных мест.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1.9. Нормативная наполняемость группы продленного дня составляет 25 человек.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1.10. Комплектование группы продленного дня может производиться из числа </w:t>
      </w:r>
      <w:proofErr w:type="gramStart"/>
      <w:r w:rsidRPr="00446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6B06">
        <w:rPr>
          <w:rFonts w:ascii="Times New Roman" w:hAnsi="Times New Roman" w:cs="Times New Roman"/>
          <w:sz w:val="24"/>
          <w:szCs w:val="24"/>
        </w:rPr>
        <w:t xml:space="preserve"> одного класса, одной параллели или одного уровня обучения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46B06">
        <w:rPr>
          <w:rFonts w:ascii="Times New Roman" w:hAnsi="Times New Roman" w:cs="Times New Roman"/>
          <w:sz w:val="24"/>
          <w:szCs w:val="24"/>
        </w:rPr>
        <w:t>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1.11. Режим работы группы продленного дня для детей, обучающихся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446B06">
        <w:rPr>
          <w:rFonts w:ascii="Times New Roman" w:hAnsi="Times New Roman" w:cs="Times New Roman"/>
          <w:sz w:val="24"/>
          <w:szCs w:val="24"/>
        </w:rPr>
        <w:t xml:space="preserve"> в первую смену, устанавливается с 14.30-15.00 часов до 18.30-19.00 часов, а для детей, обучающихся во вторую смену - с 8.00-8.30 часов до 12.00-12.30 часов.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1.12. Режим дня детей, посещающих группу продленного дня, определяется муниципальной общеобразовательной организацией города Костромы в зависимости от возраста, объема домашних заданий, смены обучения.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1.13. Дети, посещающие группу продленного дня, обеспечиваются двухразовым питанием: завтрак или полдник (в зависимости от смены обучения), обед.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1.14. Функционирование группы продленного дня осуществляется в течение учебного года.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1.15. </w:t>
      </w:r>
      <w:r w:rsidR="00350753" w:rsidRPr="00350753">
        <w:rPr>
          <w:rFonts w:ascii="Times New Roman" w:hAnsi="Times New Roman" w:cs="Times New Roman"/>
          <w:sz w:val="24"/>
          <w:szCs w:val="24"/>
        </w:rPr>
        <w:t>Зачисление в ГПД и отчисление осуществляются приказом директора школы по заявлению родителей (законных представлений).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1.16. Непосредственное руководство и </w:t>
      </w:r>
      <w:proofErr w:type="gramStart"/>
      <w:r w:rsidRPr="00446B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6B06">
        <w:rPr>
          <w:rFonts w:ascii="Times New Roman" w:hAnsi="Times New Roman" w:cs="Times New Roman"/>
          <w:sz w:val="24"/>
          <w:szCs w:val="24"/>
        </w:rPr>
        <w:t xml:space="preserve"> организацией работы гр</w:t>
      </w:r>
      <w:r w:rsidR="00350753">
        <w:rPr>
          <w:rFonts w:ascii="Times New Roman" w:hAnsi="Times New Roman" w:cs="Times New Roman"/>
          <w:sz w:val="24"/>
          <w:szCs w:val="24"/>
        </w:rPr>
        <w:t>уппы продленного дня осуществляе</w:t>
      </w:r>
      <w:r w:rsidRPr="00446B06">
        <w:rPr>
          <w:rFonts w:ascii="Times New Roman" w:hAnsi="Times New Roman" w:cs="Times New Roman"/>
          <w:sz w:val="24"/>
          <w:szCs w:val="24"/>
        </w:rPr>
        <w:t xml:space="preserve">т </w:t>
      </w:r>
      <w:r w:rsidR="00350753">
        <w:rPr>
          <w:rFonts w:ascii="Times New Roman" w:hAnsi="Times New Roman" w:cs="Times New Roman"/>
          <w:sz w:val="24"/>
          <w:szCs w:val="24"/>
        </w:rPr>
        <w:t>куратор по начальной школе</w:t>
      </w:r>
      <w:r w:rsidRPr="00446B06">
        <w:rPr>
          <w:rFonts w:ascii="Times New Roman" w:hAnsi="Times New Roman" w:cs="Times New Roman"/>
          <w:sz w:val="24"/>
          <w:szCs w:val="24"/>
        </w:rPr>
        <w:t>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1.17. Услуги по присмотру и уходу за детьми в группах продленного дня оказываются на основании договора об оказании услуг по присмотру и уходу за детьми в </w:t>
      </w:r>
      <w:r w:rsidRPr="00446B06">
        <w:rPr>
          <w:rFonts w:ascii="Times New Roman" w:hAnsi="Times New Roman" w:cs="Times New Roman"/>
          <w:sz w:val="24"/>
          <w:szCs w:val="24"/>
        </w:rPr>
        <w:lastRenderedPageBreak/>
        <w:t>группах продленного дня, заключаемого между родителями (законными представителями) детей и общеобразовательной организацией.</w:t>
      </w:r>
    </w:p>
    <w:p w:rsidR="00446B06" w:rsidRPr="00446B06" w:rsidRDefault="00446B06" w:rsidP="00446B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6B06" w:rsidRPr="00446B06" w:rsidRDefault="00446B06" w:rsidP="00446B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2. Порядок установления родительской платы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2.1. Размер родительской платы исчисляется в соответствии с формулой расчета стоимости услуг по присмотру и уходу за детьми в группах продленного дня, установленной </w:t>
      </w:r>
      <w:hyperlink w:anchor="P60" w:history="1">
        <w:r w:rsidRPr="00446B06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446B06">
        <w:rPr>
          <w:rFonts w:ascii="Times New Roman" w:hAnsi="Times New Roman" w:cs="Times New Roman"/>
          <w:sz w:val="24"/>
          <w:szCs w:val="24"/>
        </w:rPr>
        <w:t xml:space="preserve"> настоящего Положения, и утверждается нормативным правовым актом Администрации города Костромы.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В родительскую плату не включаются расходы на реализацию образовательной программы начального общего, основного общего и (или) среднего общего образования, а также расходы на содержание недвижимого имущества муниципальных образовательных организаций города Костромы.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446B06">
        <w:rPr>
          <w:rFonts w:ascii="Times New Roman" w:hAnsi="Times New Roman" w:cs="Times New Roman"/>
          <w:sz w:val="24"/>
          <w:szCs w:val="24"/>
        </w:rPr>
        <w:t>2.2. Размер родительской платы на одного обучающегося в месяц определяется по формуле: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РП = ОТ / НГ + ХБО + СП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где: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РП - размер родительской платы;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B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46B0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46B06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446B06">
        <w:rPr>
          <w:rFonts w:ascii="Times New Roman" w:hAnsi="Times New Roman" w:cs="Times New Roman"/>
          <w:sz w:val="24"/>
          <w:szCs w:val="24"/>
        </w:rPr>
        <w:t xml:space="preserve"> размер оплаты труда и начисления на оплату труда работника общеобразовательной организации, ответственного за работу группы продленного дня, в месяц;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НГ - нормативная наполняемость группы продленного дня;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ХБО - размер расходов на хозяйственно-бытовое обслуживание детей (очищение ковров и ковровых покрытий в ежедневном режиме, ежедневная влажная уборка, дезинфекция и прочее) на одного обучающегося в месяц;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СП - стоимость питания на одного обучающегося в месяц.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446B06">
        <w:rPr>
          <w:rFonts w:ascii="Times New Roman" w:hAnsi="Times New Roman" w:cs="Times New Roman"/>
          <w:sz w:val="24"/>
          <w:szCs w:val="24"/>
        </w:rPr>
        <w:t xml:space="preserve">Стоимость питания на одного обучающегося в месяц определяется с учетом 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образования, утвержденных </w:t>
      </w:r>
      <w:hyperlink r:id="rId10" w:history="1">
        <w:r w:rsidRPr="00446B0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46B06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23 июля 2008 года N 45, санитарно-эпидемиологических требований к условиям и организации обучения в общеобразовательных учреждениях, утвержденных </w:t>
      </w:r>
      <w:hyperlink r:id="rId11" w:history="1">
        <w:r w:rsidRPr="00446B0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46B06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</w:t>
      </w:r>
      <w:proofErr w:type="gramEnd"/>
      <w:r w:rsidRPr="00446B06">
        <w:rPr>
          <w:rFonts w:ascii="Times New Roman" w:hAnsi="Times New Roman" w:cs="Times New Roman"/>
          <w:sz w:val="24"/>
          <w:szCs w:val="24"/>
        </w:rPr>
        <w:t xml:space="preserve"> декабря 2010 года N 189, из расчета обеспечения </w:t>
      </w:r>
      <w:proofErr w:type="gramStart"/>
      <w:r w:rsidRPr="00446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6B06">
        <w:rPr>
          <w:rFonts w:ascii="Times New Roman" w:hAnsi="Times New Roman" w:cs="Times New Roman"/>
          <w:sz w:val="24"/>
          <w:szCs w:val="24"/>
        </w:rPr>
        <w:t xml:space="preserve"> двухразовым питанием: завтрак или полдник (в зависимости от смены обучения), обед.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2.4. Родительская плата вносится родителями (законными представителями) детей в сроки, установленные договором об оказании услуг по присмотру и уходу за детьми в группах продленного дня.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2.5. Начисление родительской </w:t>
      </w:r>
      <w:proofErr w:type="gramStart"/>
      <w:r w:rsidRPr="00446B06">
        <w:rPr>
          <w:rFonts w:ascii="Times New Roman" w:hAnsi="Times New Roman" w:cs="Times New Roman"/>
          <w:sz w:val="24"/>
          <w:szCs w:val="24"/>
        </w:rPr>
        <w:t>платы начинается с момента издания приказа муниципальной общеобразовательной организации города Костромы</w:t>
      </w:r>
      <w:proofErr w:type="gramEnd"/>
      <w:r w:rsidRPr="00446B06">
        <w:rPr>
          <w:rFonts w:ascii="Times New Roman" w:hAnsi="Times New Roman" w:cs="Times New Roman"/>
          <w:sz w:val="24"/>
          <w:szCs w:val="24"/>
        </w:rPr>
        <w:t xml:space="preserve"> о зачислении ребенка в группу продленного дня.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446B06">
        <w:rPr>
          <w:rFonts w:ascii="Times New Roman" w:hAnsi="Times New Roman" w:cs="Times New Roman"/>
          <w:sz w:val="24"/>
          <w:szCs w:val="24"/>
        </w:rPr>
        <w:t>2.6. Начисление родительской платы производится в полном размере за дни посещения ребенком группы продленного дня, за исключением дней непосещения: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2.6.1. в каникулярное время;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2.6.2. по болезни;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2.6.3. по причине очередного отпуска родителей (законных представителей) детей;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2.6.4. по причине санаторно-курортного лечения ребенка.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2.7. Общеобразовательные организации ведут табель посещаемости группы продленного дня.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lastRenderedPageBreak/>
        <w:t>2.8. Общеобразовательные организации ежемесячно производят начисление родительской платы в срок, не позднее пятого числа месяца, следующего за расчетным месяцем, на основании табеля посещаемости группы продленного дня.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2.9. Перерасчет родительской платы производится в случае отсутствия ребенка по причине, указанной в </w:t>
      </w:r>
      <w:hyperlink w:anchor="P73" w:history="1">
        <w:r w:rsidRPr="00446B06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446B06">
        <w:rPr>
          <w:rFonts w:ascii="Times New Roman" w:hAnsi="Times New Roman" w:cs="Times New Roman"/>
          <w:sz w:val="24"/>
          <w:szCs w:val="24"/>
        </w:rPr>
        <w:t xml:space="preserve"> настоящего Положения, на основании заявления родителей (законных представителей) детей с предоставлением подтверждающих документов.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2.10. Для внесения родительской платы родителям (законным представителям) детей выдаются квитанции. Оплата по квитанциям производится родителями (законными представителями) на счет образовательной организации в соответствии с реквизитами, указанными в квитанциях, через кредитные организации, выбранные родителями (законными представителями) детей.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446B0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446B0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446B06">
        <w:rPr>
          <w:rFonts w:ascii="Times New Roman" w:hAnsi="Times New Roman" w:cs="Times New Roman"/>
          <w:sz w:val="24"/>
          <w:szCs w:val="24"/>
        </w:rPr>
        <w:t xml:space="preserve"> родительской платы на счет общеобразовательной организации в течение установленного договором об оказании услуг по присмотру и уходу за детьми в группах продленного дня срока, к родителям (законным представителям) применяются меры ответственности, предусмотренные законодательством Российской Федерации и договором об оказании услуг по присмотру и уходу за детьми в группах продленного дня.</w:t>
      </w:r>
      <w:proofErr w:type="gramEnd"/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2.12. Излишне уплаченная родительская плата учитывается при внесении родительской платы в следующем месяце.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446B06">
        <w:rPr>
          <w:rFonts w:ascii="Times New Roman" w:hAnsi="Times New Roman" w:cs="Times New Roman"/>
          <w:sz w:val="24"/>
          <w:szCs w:val="24"/>
        </w:rPr>
        <w:t>В случае выбытия ребенка из группы продленного дня излишне уплаченная родительская плата подлежит возврату родителям (законным представителям) исходя из количества дней, в которые ребенок посещал группу продленного дня, на основании их личного заявления, а имеющаяся задолженность по родительской плате подлежит погашению родителями (законным представителями) в соответствии с договором об оказании услуг по присмотру и уходу за детьми в группах продленного</w:t>
      </w:r>
      <w:proofErr w:type="gramEnd"/>
      <w:r w:rsidRPr="00446B06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B06" w:rsidRPr="00446B06" w:rsidRDefault="00446B06" w:rsidP="00446B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3. Информация об оказании услуг по присмотру и уходу </w:t>
      </w:r>
      <w:proofErr w:type="gramStart"/>
      <w:r w:rsidRPr="00446B0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46B06" w:rsidRPr="00446B06" w:rsidRDefault="00446B06" w:rsidP="00446B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детьми в группах продленного дня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446B06">
        <w:rPr>
          <w:rFonts w:ascii="Times New Roman" w:hAnsi="Times New Roman" w:cs="Times New Roman"/>
          <w:sz w:val="24"/>
          <w:szCs w:val="24"/>
        </w:rPr>
        <w:t xml:space="preserve">3.1. </w:t>
      </w:r>
      <w:r w:rsidR="00350753">
        <w:rPr>
          <w:rFonts w:ascii="Times New Roman" w:hAnsi="Times New Roman" w:cs="Times New Roman"/>
          <w:sz w:val="24"/>
          <w:szCs w:val="24"/>
        </w:rPr>
        <w:t>Школа обязана</w:t>
      </w:r>
      <w:r w:rsidRPr="00446B06">
        <w:rPr>
          <w:rFonts w:ascii="Times New Roman" w:hAnsi="Times New Roman" w:cs="Times New Roman"/>
          <w:sz w:val="24"/>
          <w:szCs w:val="24"/>
        </w:rPr>
        <w:t xml:space="preserve"> до заключения договора об оказании услуг по присмотру и уходу за детьми в группах продленного дня и в период его действия предоставлять родителям (законным представителям) детей достоверную информацию об оказываемых услугах, обеспечивающую возможность их правильного выбора.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446B06">
        <w:rPr>
          <w:rFonts w:ascii="Times New Roman" w:hAnsi="Times New Roman" w:cs="Times New Roman"/>
          <w:sz w:val="24"/>
          <w:szCs w:val="24"/>
        </w:rPr>
        <w:t xml:space="preserve">3.2. </w:t>
      </w:r>
      <w:r w:rsidR="00350753">
        <w:rPr>
          <w:rFonts w:ascii="Times New Roman" w:hAnsi="Times New Roman" w:cs="Times New Roman"/>
          <w:sz w:val="24"/>
          <w:szCs w:val="24"/>
        </w:rPr>
        <w:t>Школа</w:t>
      </w:r>
      <w:r w:rsidRPr="00446B06">
        <w:rPr>
          <w:rFonts w:ascii="Times New Roman" w:hAnsi="Times New Roman" w:cs="Times New Roman"/>
          <w:sz w:val="24"/>
          <w:szCs w:val="24"/>
        </w:rPr>
        <w:t xml:space="preserve"> о</w:t>
      </w:r>
      <w:r w:rsidR="00350753">
        <w:rPr>
          <w:rFonts w:ascii="Times New Roman" w:hAnsi="Times New Roman" w:cs="Times New Roman"/>
          <w:sz w:val="24"/>
          <w:szCs w:val="24"/>
        </w:rPr>
        <w:t>бязана</w:t>
      </w:r>
      <w:r w:rsidRPr="00446B06">
        <w:rPr>
          <w:rFonts w:ascii="Times New Roman" w:hAnsi="Times New Roman" w:cs="Times New Roman"/>
          <w:sz w:val="24"/>
          <w:szCs w:val="24"/>
        </w:rPr>
        <w:t xml:space="preserve"> довести до родителей (законных представителей) детей информацию, содержащую сведения о предоставлении услуг по присмотру и уходу за детьми в группах продленного дня в порядке и объеме, которые предусмотрены </w:t>
      </w:r>
      <w:hyperlink r:id="rId12" w:history="1">
        <w:r w:rsidRPr="00446B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6B06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3" w:history="1">
        <w:r w:rsidRPr="00446B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6B06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3.3. Информация, указанная в </w:t>
      </w:r>
      <w:hyperlink w:anchor="P89" w:history="1">
        <w:r w:rsidRPr="00446B06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446B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0" w:history="1">
        <w:r w:rsidRPr="00446B06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446B06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предоставляется </w:t>
      </w:r>
      <w:r w:rsidR="00350753">
        <w:rPr>
          <w:rFonts w:ascii="Times New Roman" w:hAnsi="Times New Roman" w:cs="Times New Roman"/>
          <w:sz w:val="24"/>
          <w:szCs w:val="24"/>
        </w:rPr>
        <w:t>Школой</w:t>
      </w:r>
      <w:r w:rsidRPr="00446B06">
        <w:rPr>
          <w:rFonts w:ascii="Times New Roman" w:hAnsi="Times New Roman" w:cs="Times New Roman"/>
          <w:sz w:val="24"/>
          <w:szCs w:val="24"/>
        </w:rPr>
        <w:t xml:space="preserve"> в месте фактического осуществления образовательной деятельности.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446B06">
        <w:rPr>
          <w:rFonts w:ascii="Times New Roman" w:hAnsi="Times New Roman" w:cs="Times New Roman"/>
          <w:sz w:val="24"/>
          <w:szCs w:val="24"/>
        </w:rPr>
        <w:t>3.5. Договор об оказании услуг по присмотру и уходу за детьми в группах продленного дня не может содержать условия, которые ограничивают права родителей (законных представителей) детей и самих детей на получение услуг по присмотру и уходу за детьми. Условия, ограничивающие права родителей (законных представителей) детей и самих детей на получение услуг по присмотру за детьми в группах продленного дня, не подлежат применению.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 xml:space="preserve">3.6. Сведения, указанные в договоре об оказании услуг по присмотру и уходу за детьми в группах продленного дня, должны соответствовать информации, размещенной на официальном сайте муниципальной общеобразовательной организации города Костромы в информационно-телекоммуникационной сети "Интернет" на дату заключения </w:t>
      </w:r>
      <w:r w:rsidRPr="00446B06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446B06" w:rsidRPr="00446B06" w:rsidRDefault="00446B06" w:rsidP="0044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06">
        <w:rPr>
          <w:rFonts w:ascii="Times New Roman" w:hAnsi="Times New Roman" w:cs="Times New Roman"/>
          <w:sz w:val="24"/>
          <w:szCs w:val="24"/>
        </w:rPr>
        <w:t>3.7. Типовая форма договора об оказании услуг по присмотру и уходу за детьми в группах продленного дня в муниципальной общеобразовательной организации города Костромы устанавливается приказом председателя Комитета образования, культуры, спорта и работы с молодежью Администрации города Костромы.</w:t>
      </w:r>
    </w:p>
    <w:p w:rsidR="00446B06" w:rsidRPr="00446B06" w:rsidRDefault="00446B06" w:rsidP="00446B06">
      <w:pPr>
        <w:pStyle w:val="ConsPlusNormal"/>
        <w:ind w:firstLine="540"/>
        <w:jc w:val="both"/>
      </w:pPr>
    </w:p>
    <w:p w:rsidR="001F41BD" w:rsidRPr="00446B06" w:rsidRDefault="001F41BD"/>
    <w:sectPr w:rsidR="001F41BD" w:rsidRPr="0044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06"/>
    <w:rsid w:val="001F41BD"/>
    <w:rsid w:val="00350753"/>
    <w:rsid w:val="004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2FCA2F0B92065B42172222EE2D1E8A29C499CCF8D2EAA88C0A744F02743D7A3C829349EFFB8C3c6Y9J" TargetMode="External"/><Relationship Id="rId13" Type="http://schemas.openxmlformats.org/officeDocument/2006/relationships/hyperlink" Target="consultantplus://offline/ref=F602FCA2F0B92065B42172222EE2D1E8A1984F95CD8C2EAA88C0A744F02743D7A3C829349EFFBFC6c6YCJ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02FCA2F0B92065B42172222EE2D1E8A1984995CC8A2EAA88C0A744F02743D7A3C8293696cFYAJ" TargetMode="External"/><Relationship Id="rId12" Type="http://schemas.openxmlformats.org/officeDocument/2006/relationships/hyperlink" Target="consultantplus://offline/ref=F602FCA2F0B92065B42172222EE2D1E8A199499DCC882EAA88C0A744F0c2Y7J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2FCA2F0B92065B42172222EE2D1E8A1984F95CD8C2EAA88C0A744F02743D7A3C829349EFFB0CBc6YFJ" TargetMode="External"/><Relationship Id="rId11" Type="http://schemas.openxmlformats.org/officeDocument/2006/relationships/hyperlink" Target="consultantplus://offline/ref=F602FCA2F0B92065B42172222EE2D1E8A2904894CA8A2EAA88C0A744F02743D7A3C829c3Y7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02FCA2F0B92065B42172222EE2D1E8A4904B91CD8673A08099AB46F7281CC0A48125359EFFB9cCY7J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02FCA2F0B92065B42172222EE2D1E8A2904894CA8A2EAA88C0A744F02743D7A3C829c3Y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AWJJH2MPE6E2-1066027491-375</_dlc_DocId>
    <_dlc_DocIdUrl xmlns="4a252ca3-5a62-4c1c-90a6-29f4710e47f8">
      <Url>http://edu-sps.koiro.local/Kostroma_EDU/Kos-Sch-31/_layouts/15/DocIdRedir.aspx?ID=AWJJH2MPE6E2-1066027491-375</Url>
      <Description>AWJJH2MPE6E2-1066027491-375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6A3F98513F0C41A25DAEEEF5B2EACC" ma:contentTypeVersion="49" ma:contentTypeDescription="Создание документа." ma:contentTypeScope="" ma:versionID="373800f8c7289718ae2fbe3dacb2155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5FB0F-0C0F-409D-9859-F20F19222E00}"/>
</file>

<file path=customXml/itemProps2.xml><?xml version="1.0" encoding="utf-8"?>
<ds:datastoreItem xmlns:ds="http://schemas.openxmlformats.org/officeDocument/2006/customXml" ds:itemID="{9E943552-70D6-4B0A-9AAC-7FA62E5F9547}"/>
</file>

<file path=customXml/itemProps3.xml><?xml version="1.0" encoding="utf-8"?>
<ds:datastoreItem xmlns:ds="http://schemas.openxmlformats.org/officeDocument/2006/customXml" ds:itemID="{83020003-1BCA-4AA6-B75A-5CB7B9CCE778}"/>
</file>

<file path=customXml/itemProps4.xml><?xml version="1.0" encoding="utf-8"?>
<ds:datastoreItem xmlns:ds="http://schemas.openxmlformats.org/officeDocument/2006/customXml" ds:itemID="{D533DA23-4670-4B64-BF12-AE25AC02C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2018-06-25T07:19:00Z</dcterms:created>
  <dcterms:modified xsi:type="dcterms:W3CDTF">2018-06-25T07:34:00Z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0x0101008E6A3F98513F0C41A25DAEEEF5B2EACC</vt:lpwstr>
  </property>
  <property fmtid="{D5CDD505-2E9C-101B-9397-08002B2CF9AE}" pid="3" name="_dlc_DocIdItemGuid">
    <vt:lpwstr>28f8ae8f-0843-431c-b91a-f110ea241032</vt:lpwstr>
  </property>
</Properties>
</file>