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4F" w:rsidRDefault="0026624F"/>
    <w:tbl>
      <w:tblPr>
        <w:tblStyle w:val="ac"/>
        <w:tblW w:w="0" w:type="auto"/>
        <w:tblLook w:val="04A0"/>
      </w:tblPr>
      <w:tblGrid>
        <w:gridCol w:w="4998"/>
        <w:gridCol w:w="4998"/>
      </w:tblGrid>
      <w:tr w:rsidR="002D1E39" w:rsidTr="002D1E39">
        <w:tc>
          <w:tcPr>
            <w:tcW w:w="4998" w:type="dxa"/>
          </w:tcPr>
          <w:p w:rsidR="002D1E39" w:rsidRPr="002D1E39" w:rsidRDefault="002D1E39" w:rsidP="002D1E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6624F" w:rsidRDefault="002D1E39" w:rsidP="002D1E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педагогического </w:t>
            </w:r>
          </w:p>
          <w:p w:rsidR="002D1E39" w:rsidRPr="002D1E39" w:rsidRDefault="002D1E39" w:rsidP="002D1E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b/>
                <w:sz w:val="24"/>
                <w:szCs w:val="24"/>
              </w:rPr>
              <w:t>совета школы</w:t>
            </w:r>
          </w:p>
          <w:p w:rsidR="002D1E39" w:rsidRDefault="002D1E39" w:rsidP="002D1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E3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 от 28.08.2015 г.</w:t>
            </w:r>
          </w:p>
        </w:tc>
        <w:tc>
          <w:tcPr>
            <w:tcW w:w="4998" w:type="dxa"/>
          </w:tcPr>
          <w:p w:rsidR="0026624F" w:rsidRDefault="0026624F" w:rsidP="002662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E39" w:rsidRPr="0026624F" w:rsidRDefault="002D1E39" w:rsidP="002662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D1E39" w:rsidRPr="0026624F" w:rsidRDefault="002D1E39" w:rsidP="002662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r w:rsidR="0026624F"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средней </w:t>
            </w:r>
            <w:r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="0026624F"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№27</w:t>
            </w:r>
          </w:p>
          <w:p w:rsidR="0026624F" w:rsidRDefault="0026624F" w:rsidP="002662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26624F">
              <w:rPr>
                <w:rFonts w:ascii="Times New Roman" w:hAnsi="Times New Roman" w:cs="Times New Roman"/>
                <w:b/>
                <w:sz w:val="24"/>
                <w:szCs w:val="24"/>
              </w:rPr>
              <w:t>Н.К. Федотова</w:t>
            </w:r>
          </w:p>
          <w:p w:rsidR="0026624F" w:rsidRDefault="0026624F" w:rsidP="002662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1E39" w:rsidRDefault="002D1E39" w:rsidP="002D1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E39" w:rsidRDefault="002D1E39" w:rsidP="002D1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92" w:rsidRPr="002D1E39" w:rsidRDefault="002D1E39" w:rsidP="002D1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3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A5392" w:rsidRPr="002D1E39" w:rsidRDefault="004A5392" w:rsidP="002D1E39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39">
        <w:rPr>
          <w:rFonts w:ascii="Times New Roman" w:hAnsi="Times New Roman" w:cs="Times New Roman"/>
          <w:b/>
          <w:sz w:val="28"/>
          <w:szCs w:val="28"/>
        </w:rPr>
        <w:t>об адаптиро</w:t>
      </w:r>
      <w:r w:rsidR="0026624F">
        <w:rPr>
          <w:rFonts w:ascii="Times New Roman" w:hAnsi="Times New Roman" w:cs="Times New Roman"/>
          <w:b/>
          <w:sz w:val="28"/>
          <w:szCs w:val="28"/>
        </w:rPr>
        <w:t>ванной рабочей программе педагога</w:t>
      </w:r>
    </w:p>
    <w:p w:rsidR="004A5392" w:rsidRPr="002D1E39" w:rsidRDefault="004A5392" w:rsidP="002D1E39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39" w:rsidRDefault="004A5392" w:rsidP="002D1E39">
      <w:pPr>
        <w:pStyle w:val="a5"/>
        <w:spacing w:line="360" w:lineRule="auto"/>
        <w:ind w:firstLine="0"/>
        <w:jc w:val="both"/>
      </w:pPr>
      <w:r w:rsidRPr="002D1E39">
        <w:t>Положение об адаптированной  рабочей программе учителя</w:t>
      </w:r>
      <w:r w:rsidRPr="002D1E39">
        <w:rPr>
          <w:b/>
        </w:rPr>
        <w:t xml:space="preserve">  </w:t>
      </w:r>
      <w:r w:rsidRPr="002D1E39">
        <w:t>разработано в</w:t>
      </w:r>
      <w:r w:rsidRPr="002D1E39">
        <w:rPr>
          <w:b/>
        </w:rPr>
        <w:t xml:space="preserve"> </w:t>
      </w:r>
      <w:r w:rsidRPr="002D1E39">
        <w:t>соответствии с Федеральным законом Российской Федерации от 29 декабря 2012 г. N 273-ФЗ "Об обра</w:t>
      </w:r>
      <w:r w:rsidR="002D1E39">
        <w:t>зовании в Российской Федерации»</w:t>
      </w:r>
    </w:p>
    <w:p w:rsidR="004A5392" w:rsidRPr="002D1E39" w:rsidRDefault="004A5392" w:rsidP="002D1E39">
      <w:pPr>
        <w:pStyle w:val="a5"/>
        <w:spacing w:line="360" w:lineRule="auto"/>
        <w:ind w:firstLine="0"/>
        <w:jc w:val="both"/>
      </w:pPr>
      <w:r w:rsidRPr="002D1E39">
        <w:rPr>
          <w:b/>
        </w:rPr>
        <w:t xml:space="preserve"> 1.Общие положения</w:t>
      </w:r>
    </w:p>
    <w:p w:rsidR="004A5392" w:rsidRPr="002D1E39" w:rsidRDefault="00F00C32" w:rsidP="002D1E39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1.1.</w:t>
      </w:r>
      <w:r w:rsidR="004A5392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Адаптированная рабочая программа</w:t>
      </w:r>
      <w:r w:rsidR="005F30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5392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– это образовательная программа, адаптированная для обучения лиц с ограниченными возможностями здоровья</w:t>
      </w:r>
      <w:r w:rsidR="005F3050" w:rsidRPr="002D1E39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5392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F3050" w:rsidRPr="002D1E39" w:rsidRDefault="00F00C32" w:rsidP="002D1E39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1.2.</w:t>
      </w:r>
      <w:r w:rsidR="005F30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Адаптированная рабочая программа разрабатывается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программы,  адаптированной основной общеобразовательной программы и в соответствии с особыми образовательными потребностями лиц с ОВЗ. </w:t>
      </w:r>
    </w:p>
    <w:p w:rsidR="005F3050" w:rsidRPr="002D1E39" w:rsidRDefault="00F00C32" w:rsidP="002D1E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1.3.</w:t>
      </w:r>
      <w:r w:rsidR="005F30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</w:t>
      </w:r>
    </w:p>
    <w:p w:rsidR="005F3050" w:rsidRPr="002D1E39" w:rsidRDefault="005F3050" w:rsidP="002D1E39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анализ и подбор содержания; </w:t>
      </w:r>
    </w:p>
    <w:p w:rsidR="005F3050" w:rsidRPr="002D1E39" w:rsidRDefault="005F3050" w:rsidP="002D1E39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изменение структуры и временных рамок; </w:t>
      </w:r>
    </w:p>
    <w:p w:rsidR="005F3050" w:rsidRPr="002D1E39" w:rsidRDefault="005F3050" w:rsidP="002D1E39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разных форм, методов и приемов организации учебной </w:t>
      </w:r>
      <w:r w:rsidR="00F00C32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деятельности.  </w:t>
      </w:r>
    </w:p>
    <w:p w:rsidR="005F3050" w:rsidRPr="002D1E39" w:rsidRDefault="00F00C32" w:rsidP="002D1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1.4.</w:t>
      </w:r>
      <w:r w:rsidR="00AA3722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Адаптированная рабочая программа составляется </w:t>
      </w:r>
      <w:r w:rsidR="005F3050" w:rsidRPr="002D1E39">
        <w:rPr>
          <w:rFonts w:ascii="Times New Roman" w:hAnsi="Times New Roman" w:cs="Times New Roman"/>
          <w:sz w:val="24"/>
          <w:szCs w:val="24"/>
        </w:rPr>
        <w:t>учителем-предметником по определенному учебному предмету и рассчитана на учебный год, на класс или ступень обучения.</w:t>
      </w:r>
    </w:p>
    <w:p w:rsidR="00AA3722" w:rsidRPr="002D1E39" w:rsidRDefault="00AA3722" w:rsidP="002D1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b/>
          <w:sz w:val="24"/>
          <w:szCs w:val="24"/>
        </w:rPr>
        <w:t>2.</w:t>
      </w:r>
      <w:r w:rsidRPr="002D1E39">
        <w:rPr>
          <w:rFonts w:ascii="Times New Roman" w:hAnsi="Times New Roman" w:cs="Times New Roman"/>
          <w:sz w:val="24"/>
          <w:szCs w:val="24"/>
        </w:rPr>
        <w:t xml:space="preserve"> </w:t>
      </w:r>
      <w:r w:rsidRPr="002D1E39">
        <w:rPr>
          <w:rFonts w:ascii="Times New Roman" w:hAnsi="Times New Roman" w:cs="Times New Roman"/>
          <w:b/>
          <w:sz w:val="24"/>
          <w:szCs w:val="24"/>
        </w:rPr>
        <w:t xml:space="preserve">Процедура утверждения </w:t>
      </w:r>
      <w:r w:rsidR="0069102A" w:rsidRPr="002D1E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адаптированной</w:t>
      </w:r>
      <w:r w:rsidR="0069102A" w:rsidRPr="002D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39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AA3722" w:rsidRPr="002D1E39" w:rsidRDefault="00AA3722" w:rsidP="002D1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2.1</w:t>
      </w:r>
      <w:r w:rsidR="0069102A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Адаптированные</w:t>
      </w:r>
      <w:r w:rsidR="0069102A" w:rsidRPr="002D1E39">
        <w:rPr>
          <w:rFonts w:ascii="Times New Roman" w:hAnsi="Times New Roman" w:cs="Times New Roman"/>
          <w:sz w:val="24"/>
          <w:szCs w:val="24"/>
        </w:rPr>
        <w:t xml:space="preserve"> р</w:t>
      </w:r>
      <w:r w:rsidRPr="002D1E39">
        <w:rPr>
          <w:rFonts w:ascii="Times New Roman" w:hAnsi="Times New Roman" w:cs="Times New Roman"/>
          <w:sz w:val="24"/>
          <w:szCs w:val="24"/>
        </w:rPr>
        <w:t xml:space="preserve">абочие программы рассматриваются на методическом объединении учителей-предметников или, в случае его отсутствия, на методическом совете школы. </w:t>
      </w:r>
    </w:p>
    <w:p w:rsidR="00AA3722" w:rsidRPr="002D1E39" w:rsidRDefault="00AA3722" w:rsidP="002D1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2.2.</w:t>
      </w:r>
      <w:r w:rsidR="0069102A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Адаптированные</w:t>
      </w:r>
      <w:r w:rsidR="0069102A" w:rsidRPr="002D1E39">
        <w:rPr>
          <w:rFonts w:ascii="Times New Roman" w:hAnsi="Times New Roman" w:cs="Times New Roman"/>
          <w:sz w:val="24"/>
          <w:szCs w:val="24"/>
        </w:rPr>
        <w:t xml:space="preserve"> р</w:t>
      </w:r>
      <w:r w:rsidRPr="002D1E39">
        <w:rPr>
          <w:rFonts w:ascii="Times New Roman" w:hAnsi="Times New Roman" w:cs="Times New Roman"/>
          <w:sz w:val="24"/>
          <w:szCs w:val="24"/>
        </w:rPr>
        <w:t xml:space="preserve">абочие программы представляются на утверждение директору школы в начале учебного года. Директор вправе провести экспертизу </w:t>
      </w:r>
      <w:r w:rsidR="0069102A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адаптированных</w:t>
      </w:r>
      <w:r w:rsidR="0069102A" w:rsidRPr="002D1E39">
        <w:rPr>
          <w:rFonts w:ascii="Times New Roman" w:hAnsi="Times New Roman" w:cs="Times New Roman"/>
          <w:sz w:val="24"/>
          <w:szCs w:val="24"/>
        </w:rPr>
        <w:t xml:space="preserve"> </w:t>
      </w:r>
      <w:r w:rsidRPr="002D1E39">
        <w:rPr>
          <w:rFonts w:ascii="Times New Roman" w:hAnsi="Times New Roman" w:cs="Times New Roman"/>
          <w:sz w:val="24"/>
          <w:szCs w:val="24"/>
        </w:rPr>
        <w:t>рабочих программ непосредственно в школе или с привлечением внешних экспертов на соответствие требованиям государственного стандарта.</w:t>
      </w:r>
    </w:p>
    <w:p w:rsidR="00AA3722" w:rsidRPr="002D1E39" w:rsidRDefault="00F00C32" w:rsidP="002D1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</w:t>
      </w:r>
      <w:r w:rsidR="0069102A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Адаптированные</w:t>
      </w:r>
      <w:r w:rsidR="0069102A" w:rsidRPr="002D1E39">
        <w:rPr>
          <w:rFonts w:ascii="Times New Roman" w:hAnsi="Times New Roman" w:cs="Times New Roman"/>
          <w:sz w:val="24"/>
          <w:szCs w:val="24"/>
        </w:rPr>
        <w:t xml:space="preserve"> р</w:t>
      </w:r>
      <w:r w:rsidR="00AA3722" w:rsidRPr="002D1E39">
        <w:rPr>
          <w:rFonts w:ascii="Times New Roman" w:hAnsi="Times New Roman" w:cs="Times New Roman"/>
          <w:sz w:val="24"/>
          <w:szCs w:val="24"/>
        </w:rPr>
        <w:t xml:space="preserve">абочие программы утверждаются приказом директора школы. При несоответствии </w:t>
      </w:r>
      <w:r w:rsidR="0069102A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адаптированной</w:t>
      </w:r>
      <w:r w:rsidR="0069102A" w:rsidRPr="002D1E39">
        <w:rPr>
          <w:rFonts w:ascii="Times New Roman" w:hAnsi="Times New Roman" w:cs="Times New Roman"/>
          <w:sz w:val="24"/>
          <w:szCs w:val="24"/>
        </w:rPr>
        <w:t xml:space="preserve"> </w:t>
      </w:r>
      <w:r w:rsidR="00AA3722" w:rsidRPr="002D1E39">
        <w:rPr>
          <w:rFonts w:ascii="Times New Roman" w:hAnsi="Times New Roman" w:cs="Times New Roman"/>
          <w:sz w:val="24"/>
          <w:szCs w:val="24"/>
        </w:rPr>
        <w:t>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5F3050" w:rsidRPr="002D1E39" w:rsidRDefault="005F3050" w:rsidP="002D1E39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3722" w:rsidRPr="002D1E39" w:rsidRDefault="00AA3722" w:rsidP="002D1E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39">
        <w:rPr>
          <w:rFonts w:ascii="Times New Roman" w:hAnsi="Times New Roman" w:cs="Times New Roman"/>
          <w:b/>
          <w:sz w:val="24"/>
          <w:szCs w:val="24"/>
        </w:rPr>
        <w:t xml:space="preserve">3. Структура </w:t>
      </w:r>
      <w:r w:rsidR="0069102A" w:rsidRPr="002D1E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адаптированной </w:t>
      </w:r>
      <w:r w:rsidRPr="002D1E39">
        <w:rPr>
          <w:rFonts w:ascii="Times New Roman" w:hAnsi="Times New Roman" w:cs="Times New Roman"/>
          <w:b/>
          <w:sz w:val="24"/>
          <w:szCs w:val="24"/>
        </w:rPr>
        <w:t>рабочей программы  (</w:t>
      </w:r>
      <w:r w:rsidRPr="002D1E39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3.1.Титульный лист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 xml:space="preserve"> 3.2.Информационный лист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 xml:space="preserve"> 3.3.Пояснительная записка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3.4.</w:t>
      </w:r>
      <w:r w:rsidR="006A0ECB" w:rsidRPr="002D1E39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606F50" w:rsidRPr="002D1E3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3.5.</w:t>
      </w:r>
      <w:r w:rsidR="006A0ECB" w:rsidRPr="002D1E39">
        <w:rPr>
          <w:rFonts w:ascii="Times New Roman" w:hAnsi="Times New Roman" w:cs="Times New Roman"/>
          <w:sz w:val="24"/>
          <w:szCs w:val="24"/>
        </w:rPr>
        <w:t xml:space="preserve"> Структура курса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3.6.</w:t>
      </w:r>
      <w:r w:rsidR="006A0ECB" w:rsidRPr="002D1E39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3.7.</w:t>
      </w:r>
      <w:r w:rsidR="006A0ECB" w:rsidRPr="002D1E39">
        <w:rPr>
          <w:rFonts w:ascii="Times New Roman" w:hAnsi="Times New Roman" w:cs="Times New Roman"/>
          <w:sz w:val="24"/>
          <w:szCs w:val="24"/>
        </w:rPr>
        <w:t xml:space="preserve"> Контроль уровня обученности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3.8.Требования к уровню подготовки обучающихся</w:t>
      </w:r>
    </w:p>
    <w:p w:rsidR="00AA3722" w:rsidRPr="002D1E39" w:rsidRDefault="00AA3722" w:rsidP="002D1E39">
      <w:pPr>
        <w:tabs>
          <w:tab w:val="num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3.9.</w:t>
      </w:r>
      <w:r w:rsidR="006A0ECB" w:rsidRPr="002D1E39">
        <w:rPr>
          <w:rFonts w:ascii="Times New Roman" w:hAnsi="Times New Roman" w:cs="Times New Roman"/>
          <w:sz w:val="24"/>
          <w:szCs w:val="24"/>
        </w:rPr>
        <w:t>Система контрольно-измерительных материалов</w:t>
      </w:r>
    </w:p>
    <w:p w:rsidR="00606F50" w:rsidRPr="002D1E39" w:rsidRDefault="00606F50" w:rsidP="002D1E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39">
        <w:rPr>
          <w:rFonts w:ascii="Times New Roman" w:hAnsi="Times New Roman" w:cs="Times New Roman"/>
          <w:b/>
          <w:sz w:val="24"/>
          <w:szCs w:val="24"/>
        </w:rPr>
        <w:t>4.Основные требования</w:t>
      </w:r>
    </w:p>
    <w:p w:rsidR="00606F50" w:rsidRPr="002D1E39" w:rsidRDefault="009A26A5" w:rsidP="002D1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4.1.</w:t>
      </w:r>
      <w:r w:rsidR="00606F50" w:rsidRPr="002D1E39">
        <w:rPr>
          <w:rFonts w:ascii="Times New Roman" w:hAnsi="Times New Roman" w:cs="Times New Roman"/>
          <w:sz w:val="24"/>
          <w:szCs w:val="24"/>
        </w:rPr>
        <w:t xml:space="preserve">Титульный лист включает следующую информацию: название учебного заведения, название документа, название предмета; ФИО учителя и учебный год, гриф рассмотрения на методическом объединении учителей-предметников или методическом совете школы с </w:t>
      </w:r>
      <w:r w:rsidR="00606F50" w:rsidRPr="002D1E39">
        <w:rPr>
          <w:rFonts w:ascii="Times New Roman" w:hAnsi="Times New Roman" w:cs="Times New Roman"/>
          <w:sz w:val="24"/>
          <w:szCs w:val="24"/>
        </w:rPr>
        <w:lastRenderedPageBreak/>
        <w:t>указанием даты и номера протокола заседания, гриф утверждения программы с указанием даты и номера приказа директора школы, год составления программы.</w:t>
      </w:r>
    </w:p>
    <w:p w:rsidR="00606F50" w:rsidRPr="002D1E39" w:rsidRDefault="009A26A5" w:rsidP="002D1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4.2.</w:t>
      </w:r>
      <w:r w:rsidR="00606F50" w:rsidRPr="002D1E39">
        <w:rPr>
          <w:rFonts w:ascii="Times New Roman" w:hAnsi="Times New Roman" w:cs="Times New Roman"/>
          <w:sz w:val="24"/>
          <w:szCs w:val="24"/>
        </w:rPr>
        <w:t>Информационный лист включает: название учебников и программы, количество часов в неделю и год, количество практических и контрольных работ.</w:t>
      </w:r>
    </w:p>
    <w:p w:rsidR="00606F50" w:rsidRPr="002D1E39" w:rsidRDefault="009A26A5" w:rsidP="002D1E3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4.3.</w:t>
      </w:r>
      <w:r w:rsidR="00606F50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Пояснительная записка</w:t>
      </w:r>
      <w:r w:rsidR="00606F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="00606F50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цель и задачи</w:t>
      </w:r>
      <w:r w:rsidR="00606F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обучения по предмету или предметам на текущий период. </w:t>
      </w:r>
    </w:p>
    <w:p w:rsidR="00606F50" w:rsidRPr="002D1E39" w:rsidRDefault="00606F50" w:rsidP="002D1E3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пояснительной записке следует указать примерные программы, на основе которых подготовлена </w:t>
      </w:r>
      <w:r w:rsidR="009A26A5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адаптированная образовательная программа (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АОП</w:t>
      </w:r>
      <w:r w:rsidR="009A26A5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606F50" w:rsidRPr="002D1E39" w:rsidRDefault="009A26A5" w:rsidP="002D1E39">
      <w:pPr>
        <w:widowControl w:val="0"/>
        <w:shd w:val="clear" w:color="auto" w:fill="FFFFFF"/>
        <w:tabs>
          <w:tab w:val="left" w:pos="710"/>
        </w:tabs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4.4.</w:t>
      </w:r>
      <w:r w:rsidR="00606F50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Содержание программы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распределяется</w:t>
      </w:r>
      <w:r w:rsidR="00606F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трем блокам: </w:t>
      </w:r>
      <w:r w:rsidR="00606F50" w:rsidRPr="002D1E39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образовательный, коррекционный и</w:t>
      </w:r>
      <w:r w:rsidR="00606F50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="00606F50" w:rsidRPr="002D1E39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воспитательный.</w:t>
      </w:r>
      <w:r w:rsidR="00606F50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Проектирование каждого из трех блоков должно идти с учетом развития предметных, метапредметных и личностных результатов освоения обучающимися  АОП</w:t>
      </w: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:</w:t>
      </w:r>
    </w:p>
    <w:p w:rsidR="00606F50" w:rsidRPr="002D1E39" w:rsidRDefault="009A26A5" w:rsidP="002D1E3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</w:t>
      </w:r>
      <w:r w:rsidR="00606F50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бразовательный компонент</w:t>
      </w:r>
      <w:r w:rsidR="00606F50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606F50" w:rsidRPr="002D1E39" w:rsidRDefault="00606F50" w:rsidP="002D1E3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коррекционный компонент</w:t>
      </w:r>
      <w:r w:rsidR="009A26A5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излагает направления коррекционной работы с обучающимся (обучающим</w:t>
      </w:r>
      <w:r w:rsidR="00E3161D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ися), ее приемы, методы и формы;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06F50" w:rsidRPr="002D1E39" w:rsidRDefault="00606F50" w:rsidP="002D1E3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воспитательный компонент</w:t>
      </w:r>
      <w:r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содержит описание </w:t>
      </w:r>
      <w:r w:rsidR="00E3161D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приемов, методов и форм работы воспитательной работы.</w:t>
      </w:r>
    </w:p>
    <w:p w:rsidR="00606F50" w:rsidRPr="002D1E39" w:rsidRDefault="00E3161D" w:rsidP="002D1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4.5.</w:t>
      </w:r>
      <w:r w:rsidR="00606F50" w:rsidRPr="002D1E39">
        <w:rPr>
          <w:rFonts w:ascii="Times New Roman" w:hAnsi="Times New Roman" w:cs="Times New Roman"/>
          <w:sz w:val="24"/>
          <w:szCs w:val="24"/>
        </w:rPr>
        <w:t>Структура курса включает название тем (глав) и количество отводимых на них часов.</w:t>
      </w:r>
    </w:p>
    <w:p w:rsidR="00606F50" w:rsidRPr="002D1E39" w:rsidRDefault="00E3161D" w:rsidP="002D1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4.6.</w:t>
      </w:r>
      <w:r w:rsidR="00606F50" w:rsidRPr="002D1E39">
        <w:rPr>
          <w:rFonts w:ascii="Times New Roman" w:hAnsi="Times New Roman" w:cs="Times New Roman"/>
          <w:sz w:val="24"/>
          <w:szCs w:val="24"/>
        </w:rPr>
        <w:t>Календарно-тематический план составляется в виде таблицы и включает следующие обязательные столбцы: номер урока,   тема урока, количество часов, дата, вид контроля, коррекция.</w:t>
      </w:r>
      <w:r w:rsidRPr="002D1E39">
        <w:rPr>
          <w:rFonts w:ascii="Times New Roman" w:hAnsi="Times New Roman" w:cs="Times New Roman"/>
          <w:sz w:val="24"/>
          <w:szCs w:val="24"/>
        </w:rPr>
        <w:t xml:space="preserve"> </w:t>
      </w:r>
      <w:r w:rsidR="00606F50" w:rsidRPr="002D1E39">
        <w:rPr>
          <w:rFonts w:ascii="Times New Roman" w:hAnsi="Times New Roman" w:cs="Times New Roman"/>
          <w:sz w:val="24"/>
          <w:szCs w:val="24"/>
        </w:rPr>
        <w:t>Учитель вправе добавить в календарно-тематическое планирование дополнительную информацию, учитывая специфику предмета (применение ИКТ, виды и формы работ, основные понятия темы, др.).</w:t>
      </w:r>
    </w:p>
    <w:p w:rsidR="00FB1546" w:rsidRPr="002D1E39" w:rsidRDefault="00E3161D" w:rsidP="002D1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4.7.</w:t>
      </w:r>
      <w:r w:rsidR="00FB1546" w:rsidRPr="002D1E39">
        <w:rPr>
          <w:rFonts w:ascii="Times New Roman" w:hAnsi="Times New Roman" w:cs="Times New Roman"/>
          <w:sz w:val="24"/>
          <w:szCs w:val="24"/>
        </w:rPr>
        <w:t>Контроль уровня обученности  включает в себя перечень контрольных и практических работ.</w:t>
      </w:r>
    </w:p>
    <w:p w:rsidR="00FB1546" w:rsidRPr="002D1E39" w:rsidRDefault="00E3161D" w:rsidP="002D1E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39">
        <w:rPr>
          <w:rFonts w:ascii="Times New Roman" w:hAnsi="Times New Roman" w:cs="Times New Roman"/>
          <w:sz w:val="24"/>
          <w:szCs w:val="24"/>
        </w:rPr>
        <w:t>4.8.</w:t>
      </w:r>
      <w:r w:rsidR="00FB1546" w:rsidRPr="002D1E39">
        <w:rPr>
          <w:rFonts w:ascii="Times New Roman" w:hAnsi="Times New Roman" w:cs="Times New Roman"/>
          <w:sz w:val="24"/>
          <w:szCs w:val="24"/>
        </w:rPr>
        <w:t xml:space="preserve">В Требованиях к уровню подготовки обучающихся следует отразить требования по рубрикам «Знать/понимать», «Уметь», «Использовать приобретенные знания и умения в практической деятельности  и повседневной жизни».  </w:t>
      </w:r>
      <w:r w:rsidRPr="002D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Предметный результат: «Ученик </w:t>
      </w:r>
      <w:r w:rsidRPr="002D1E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научится» (обязательный минимум содер</w:t>
      </w:r>
      <w:r w:rsidRPr="002D1E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жания). «Ученик получит возможность» (макси</w:t>
      </w:r>
      <w:r w:rsidRPr="002D1E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мальный объем содержания учебного курса)</w:t>
      </w:r>
    </w:p>
    <w:p w:rsidR="001C3DA5" w:rsidRPr="002D1E39" w:rsidRDefault="00E3161D" w:rsidP="002D1E3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4.9.</w:t>
      </w:r>
      <w:r w:rsidR="001C3DA5" w:rsidRPr="002D1E3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Система контрольно-измерительных материалов</w:t>
      </w:r>
      <w:r w:rsidR="001C3DA5" w:rsidRPr="002D1E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2D1E39" w:rsidRDefault="009426F4" w:rsidP="002D1E39">
      <w:pPr>
        <w:spacing w:after="250" w:line="36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D1E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24F" w:rsidRDefault="0026624F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0066" w:rsidRPr="002D1E39" w:rsidRDefault="009426F4" w:rsidP="002D1E39">
      <w:pPr>
        <w:spacing w:after="250" w:line="360" w:lineRule="auto"/>
        <w:ind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1E3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00C32" w:rsidRPr="002D1E39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4B099A" w:rsidRPr="002D1E39" w:rsidRDefault="004B099A" w:rsidP="002D1E39">
      <w:pPr>
        <w:pStyle w:val="a8"/>
        <w:spacing w:after="250" w:line="360" w:lineRule="auto"/>
        <w:ind w:left="831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D1E39">
        <w:rPr>
          <w:rFonts w:ascii="Times New Roman" w:hAnsi="Times New Roman" w:cs="Times New Roman"/>
          <w:b/>
          <w:bCs/>
          <w:sz w:val="24"/>
          <w:szCs w:val="24"/>
        </w:rPr>
        <w:t>Компонентный состав структуры адаптированной образовательной программы (АОП)</w:t>
      </w:r>
    </w:p>
    <w:tbl>
      <w:tblPr>
        <w:tblW w:w="9977" w:type="dxa"/>
        <w:tblInd w:w="-5" w:type="dxa"/>
        <w:tblLayout w:type="fixed"/>
        <w:tblLook w:val="0000"/>
      </w:tblPr>
      <w:tblGrid>
        <w:gridCol w:w="1008"/>
        <w:gridCol w:w="3809"/>
        <w:gridCol w:w="5160"/>
      </w:tblGrid>
      <w:tr w:rsidR="004B099A" w:rsidRPr="002D1E39" w:rsidTr="004B099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единицы АОП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характеристика</w:t>
            </w:r>
          </w:p>
        </w:tc>
      </w:tr>
      <w:tr w:rsidR="004B099A" w:rsidRPr="002D1E39" w:rsidTr="004B099A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9A" w:rsidRPr="002D1E39" w:rsidRDefault="004B099A" w:rsidP="002D1E39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>Титульный лист АОП</w:t>
            </w:r>
          </w:p>
          <w:p w:rsidR="004B099A" w:rsidRPr="002D1E39" w:rsidRDefault="004B099A" w:rsidP="002D1E39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9A" w:rsidRPr="002D1E39" w:rsidRDefault="004B099A" w:rsidP="002D1E39">
            <w:pPr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4B099A" w:rsidRPr="002D1E39" w:rsidTr="004B099A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 согласования программы (с указанием даты проведения и номера протокола заседания методи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ческого объединения)</w:t>
            </w:r>
          </w:p>
        </w:tc>
      </w:tr>
      <w:tr w:rsidR="004B099A" w:rsidRPr="002D1E39" w:rsidTr="004B099A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 утверждения программы директором об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разовательного учреждения (с указанием даты и номера приказа)</w:t>
            </w:r>
          </w:p>
        </w:tc>
      </w:tr>
      <w:tr w:rsidR="004B099A" w:rsidRPr="002D1E39" w:rsidTr="004B099A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адаптированной образовательной программы без указания категории лиц с ОВЗ.</w:t>
            </w:r>
          </w:p>
        </w:tc>
      </w:tr>
      <w:tr w:rsidR="004B099A" w:rsidRPr="002D1E39" w:rsidTr="004B099A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 (ов), разработавшего (их) и реализующего (их) программу (возможно указание стажа работы, категории)</w:t>
            </w:r>
          </w:p>
        </w:tc>
      </w:tr>
      <w:tr w:rsidR="004B099A" w:rsidRPr="002D1E39" w:rsidTr="004B099A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Параллель/класс, в которых изучается Программа.</w:t>
            </w:r>
          </w:p>
        </w:tc>
      </w:tr>
      <w:tr w:rsidR="00411C37" w:rsidRPr="002D1E39" w:rsidTr="005074D2">
        <w:trPr>
          <w:trHeight w:val="97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C37" w:rsidRPr="002D1E39" w:rsidRDefault="00411C37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C37" w:rsidRPr="002D1E39" w:rsidRDefault="00411C37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1C37" w:rsidRDefault="00411C37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составления программ</w:t>
            </w:r>
            <w:r w:rsidR="009A65FB"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6624F" w:rsidRPr="002D1E39" w:rsidRDefault="0026624F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C37" w:rsidRPr="002D1E39" w:rsidTr="005074D2">
        <w:trPr>
          <w:trHeight w:val="9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C37" w:rsidRPr="002D1E39" w:rsidRDefault="00411C37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C37" w:rsidRPr="002D1E39" w:rsidRDefault="00411C37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1C37" w:rsidRPr="002D1E39" w:rsidRDefault="00411C37" w:rsidP="002D1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>название учебников и программы, количество часов в неделю и год, количество практических и контрольных работ.</w:t>
            </w:r>
          </w:p>
          <w:p w:rsidR="00411C37" w:rsidRPr="002D1E39" w:rsidRDefault="00411C37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99A" w:rsidRPr="002D1E39" w:rsidTr="004B099A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9426F4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099A"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099A" w:rsidRPr="002D1E39" w:rsidRDefault="004B099A" w:rsidP="002D1E39">
            <w:pPr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 АОП</w:t>
            </w:r>
          </w:p>
          <w:p w:rsidR="004B099A" w:rsidRPr="002D1E39" w:rsidRDefault="004B099A" w:rsidP="002D1E39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9A" w:rsidRPr="002D1E39" w:rsidRDefault="004B099A" w:rsidP="002D1E39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Название, автор и год издания программы (при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мерной, авторской), на основе которой составлена Адаптированная образовательная программа. </w:t>
            </w:r>
          </w:p>
        </w:tc>
      </w:tr>
      <w:tr w:rsidR="004B099A" w:rsidRPr="002D1E39" w:rsidTr="004B099A">
        <w:trPr>
          <w:trHeight w:val="40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и задачи АОП. </w:t>
            </w:r>
          </w:p>
        </w:tc>
      </w:tr>
      <w:tr w:rsidR="004B099A" w:rsidRPr="002D1E39" w:rsidTr="004B099A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класса, в котором будет реализован данная АОП. Если педагогу 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известно об индивидуальных особенностях конкретного учаще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го/учащихся, то это также указывается.</w:t>
            </w:r>
          </w:p>
        </w:tc>
      </w:tr>
      <w:tr w:rsidR="004B099A" w:rsidRPr="002D1E39" w:rsidTr="004B099A">
        <w:trPr>
          <w:trHeight w:val="2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11C37" w:rsidP="002D1E39">
            <w:pPr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для АОП формы организации деятельности обучающихся с ОВЗ</w:t>
            </w:r>
          </w:p>
        </w:tc>
      </w:tr>
      <w:tr w:rsidR="004B099A" w:rsidRPr="002D1E39" w:rsidTr="004B099A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9A" w:rsidRPr="002D1E39" w:rsidRDefault="004B099A" w:rsidP="002D1E39">
            <w:pPr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99A" w:rsidRPr="002D1E39" w:rsidRDefault="00411C37" w:rsidP="002D1E39">
            <w:pPr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для АОП формы контроля освоения обучающимися с ОВЗ содержания (текущего, промежуточного, итогового)</w:t>
            </w:r>
          </w:p>
        </w:tc>
      </w:tr>
      <w:tr w:rsidR="009A65FB" w:rsidRPr="002D1E39" w:rsidTr="004B099A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АОП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Содержание раскрывается по трем блокам: образовательный, коррекционный и воспитательный.</w:t>
            </w:r>
          </w:p>
          <w:p w:rsidR="009A65FB" w:rsidRPr="002D1E39" w:rsidRDefault="009A65FB" w:rsidP="002D1E39">
            <w:pPr>
              <w:spacing w:after="0" w:line="360" w:lineRule="auto"/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Содержание каждого блока ориентировано на ФГОС основного общего образования, проектируется с учетом развития предметных, метапредметных и личностных умений обучающихся с ОВЗ. </w:t>
            </w:r>
          </w:p>
        </w:tc>
      </w:tr>
      <w:tr w:rsidR="009A65FB" w:rsidRPr="002D1E39" w:rsidTr="004B099A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>включает название тем (глав) и количество отводимых на них часов.</w:t>
            </w:r>
            <w:r w:rsidRPr="002D1E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9A65FB" w:rsidRPr="002D1E39" w:rsidTr="004B099A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>составляется в виде таблицы и включает следующие обязательные столбцы: номер урока,   тема урока, количество часов, дата, вид контроля, коррекция.</w:t>
            </w:r>
            <w:r w:rsidRPr="002D1E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9A65FB" w:rsidRPr="002D1E39" w:rsidTr="004B099A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обученности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перечень контрольных и практических работ. </w:t>
            </w:r>
          </w:p>
        </w:tc>
      </w:tr>
      <w:tr w:rsidR="009A65FB" w:rsidRPr="002D1E39" w:rsidTr="004B099A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уровню обученности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3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рубрикам «Знать/понимать», «Уметь», «Использовать приобретенные знания и умения в практической деятельности  и повседневной жизни».  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результат: «Ученик научится» (обязательный минимум содер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жания) «Ученик получит возможность» (макси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мальный объем содержания учебного курса)</w:t>
            </w:r>
          </w:p>
        </w:tc>
      </w:tr>
      <w:tr w:rsidR="009A65FB" w:rsidRPr="002D1E39" w:rsidTr="004B099A">
        <w:trPr>
          <w:trHeight w:val="38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Личностный результат.</w:t>
            </w:r>
          </w:p>
        </w:tc>
      </w:tr>
      <w:tr w:rsidR="009A65FB" w:rsidRPr="002D1E39" w:rsidTr="004B099A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контрольно-измерительных материалов АОП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материалы, тексты контрольных работ, вопросы для</w:t>
            </w:r>
            <w:r w:rsidRPr="002D1E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промежуточной и итоговой аттестации</w:t>
            </w: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A65FB" w:rsidRPr="002D1E39" w:rsidTr="000A0066">
        <w:trPr>
          <w:trHeight w:val="49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FB" w:rsidRPr="002D1E39" w:rsidRDefault="009A65FB" w:rsidP="002D1E39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оценки </w:t>
            </w:r>
          </w:p>
        </w:tc>
      </w:tr>
    </w:tbl>
    <w:p w:rsidR="004B099A" w:rsidRPr="002D1E39" w:rsidRDefault="004B099A" w:rsidP="002D1E3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B099A" w:rsidRPr="002D1E39" w:rsidRDefault="004B099A" w:rsidP="002D1E39">
      <w:pPr>
        <w:pStyle w:val="a8"/>
        <w:spacing w:after="0" w:line="360" w:lineRule="auto"/>
        <w:ind w:left="831"/>
        <w:rPr>
          <w:rFonts w:ascii="Times New Roman" w:hAnsi="Times New Roman" w:cs="Times New Roman"/>
          <w:sz w:val="24"/>
          <w:szCs w:val="24"/>
        </w:rPr>
      </w:pPr>
    </w:p>
    <w:p w:rsidR="00FB1546" w:rsidRPr="002D1E39" w:rsidRDefault="00FB1546" w:rsidP="002D1E39">
      <w:pPr>
        <w:pStyle w:val="a8"/>
        <w:spacing w:line="360" w:lineRule="auto"/>
        <w:ind w:left="8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549" w:rsidRPr="002D1E39" w:rsidRDefault="00CA0549" w:rsidP="002D1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0549" w:rsidRPr="002D1E39" w:rsidSect="002D1E39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0D" w:rsidRDefault="002F220D" w:rsidP="004A5392">
      <w:pPr>
        <w:spacing w:after="0" w:line="240" w:lineRule="auto"/>
      </w:pPr>
      <w:r>
        <w:separator/>
      </w:r>
    </w:p>
  </w:endnote>
  <w:endnote w:type="continuationSeparator" w:id="1">
    <w:p w:rsidR="002F220D" w:rsidRDefault="002F220D" w:rsidP="004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0D" w:rsidRDefault="002F220D" w:rsidP="004A5392">
      <w:pPr>
        <w:spacing w:after="0" w:line="240" w:lineRule="auto"/>
      </w:pPr>
      <w:r>
        <w:separator/>
      </w:r>
    </w:p>
  </w:footnote>
  <w:footnote w:type="continuationSeparator" w:id="1">
    <w:p w:rsidR="002F220D" w:rsidRDefault="002F220D" w:rsidP="004A5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E042B8"/>
    <w:multiLevelType w:val="hybridMultilevel"/>
    <w:tmpl w:val="FFD41386"/>
    <w:lvl w:ilvl="0" w:tplc="B9CA1B4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BB66EB7"/>
    <w:multiLevelType w:val="hybridMultilevel"/>
    <w:tmpl w:val="3DDEC018"/>
    <w:lvl w:ilvl="0" w:tplc="CDCA662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931E8268">
      <w:start w:val="1"/>
      <w:numFmt w:val="russianLow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DC92506"/>
    <w:multiLevelType w:val="hybridMultilevel"/>
    <w:tmpl w:val="F1B41BD8"/>
    <w:lvl w:ilvl="0" w:tplc="7F06AEEA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32C648D"/>
    <w:multiLevelType w:val="hybridMultilevel"/>
    <w:tmpl w:val="82489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CF24AE"/>
    <w:multiLevelType w:val="hybridMultilevel"/>
    <w:tmpl w:val="FFD41386"/>
    <w:lvl w:ilvl="0" w:tplc="B9CA1B4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1247B96"/>
    <w:multiLevelType w:val="hybridMultilevel"/>
    <w:tmpl w:val="FFD41386"/>
    <w:lvl w:ilvl="0" w:tplc="B9CA1B4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96B02B0"/>
    <w:multiLevelType w:val="hybridMultilevel"/>
    <w:tmpl w:val="FFD41386"/>
    <w:lvl w:ilvl="0" w:tplc="B9CA1B4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F875DD8"/>
    <w:multiLevelType w:val="hybridMultilevel"/>
    <w:tmpl w:val="FFD41386"/>
    <w:lvl w:ilvl="0" w:tplc="B9CA1B4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017E7C"/>
    <w:multiLevelType w:val="multilevel"/>
    <w:tmpl w:val="3DE0068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0">
    <w:nsid w:val="7D881B30"/>
    <w:multiLevelType w:val="multilevel"/>
    <w:tmpl w:val="72EE769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theme="minorBidi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theme="minorBidi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theme="minorBidi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theme="minorBidi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theme="minorBidi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theme="minorBidi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theme="minorBidi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theme="minorBidi" w:hint="default"/>
        <w:color w:val="000000"/>
        <w:sz w:val="24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392"/>
    <w:rsid w:val="000A0066"/>
    <w:rsid w:val="00147D1E"/>
    <w:rsid w:val="001C3DA5"/>
    <w:rsid w:val="001F13CC"/>
    <w:rsid w:val="0026624F"/>
    <w:rsid w:val="002D1E39"/>
    <w:rsid w:val="002F220D"/>
    <w:rsid w:val="00411C37"/>
    <w:rsid w:val="004A5392"/>
    <w:rsid w:val="004B099A"/>
    <w:rsid w:val="00501C12"/>
    <w:rsid w:val="005307EA"/>
    <w:rsid w:val="005E676C"/>
    <w:rsid w:val="005F3050"/>
    <w:rsid w:val="00606F50"/>
    <w:rsid w:val="00632E3D"/>
    <w:rsid w:val="0069102A"/>
    <w:rsid w:val="006A0ECB"/>
    <w:rsid w:val="00737BED"/>
    <w:rsid w:val="008543EB"/>
    <w:rsid w:val="00860855"/>
    <w:rsid w:val="009426F4"/>
    <w:rsid w:val="009A26A5"/>
    <w:rsid w:val="009A65FB"/>
    <w:rsid w:val="009F5A9D"/>
    <w:rsid w:val="00AA3722"/>
    <w:rsid w:val="00AB32D7"/>
    <w:rsid w:val="00C8427C"/>
    <w:rsid w:val="00CA0549"/>
    <w:rsid w:val="00DC3683"/>
    <w:rsid w:val="00E3161D"/>
    <w:rsid w:val="00F00C32"/>
    <w:rsid w:val="00F65480"/>
    <w:rsid w:val="00FB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53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5392"/>
  </w:style>
  <w:style w:type="paragraph" w:styleId="a5">
    <w:name w:val="Body Text First Indent"/>
    <w:basedOn w:val="a3"/>
    <w:link w:val="a6"/>
    <w:uiPriority w:val="99"/>
    <w:rsid w:val="004A539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uiPriority w:val="99"/>
    <w:rsid w:val="004A53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A539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5392"/>
    <w:pPr>
      <w:ind w:left="720"/>
      <w:contextualSpacing/>
    </w:pPr>
  </w:style>
  <w:style w:type="character" w:customStyle="1" w:styleId="a9">
    <w:name w:val="Символ сноски"/>
    <w:basedOn w:val="a0"/>
    <w:rsid w:val="004A5392"/>
    <w:rPr>
      <w:vertAlign w:val="superscript"/>
    </w:rPr>
  </w:style>
  <w:style w:type="paragraph" w:styleId="aa">
    <w:name w:val="footnote text"/>
    <w:basedOn w:val="a"/>
    <w:link w:val="ab"/>
    <w:rsid w:val="004A5392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4A5392"/>
    <w:rPr>
      <w:rFonts w:ascii="Calibri" w:eastAsia="Calibri" w:hAnsi="Calibri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2D1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AWJJH2MPE6E2-1591117591-311</_dlc_DocId>
    <_dlc_DocIdUrl xmlns="4a252ca3-5a62-4c1c-90a6-29f4710e47f8">
      <Url>http://edu-sps.koiro.local/Kostroma_EDU/Kos-Sch-27/11/_layouts/15/DocIdRedir.aspx?ID=AWJJH2MPE6E2-1591117591-311</Url>
      <Description>AWJJH2MPE6E2-1591117591-311</Description>
    </_dlc_DocIdUrl>
  </documentManagement>
</p:properties>
</file>

<file path=customXml/itemProps1.xml><?xml version="1.0" encoding="utf-8"?>
<ds:datastoreItem xmlns:ds="http://schemas.openxmlformats.org/officeDocument/2006/customXml" ds:itemID="{75131739-4A89-4F75-BC96-605888E83716}"/>
</file>

<file path=customXml/itemProps2.xml><?xml version="1.0" encoding="utf-8"?>
<ds:datastoreItem xmlns:ds="http://schemas.openxmlformats.org/officeDocument/2006/customXml" ds:itemID="{3C70D6D6-4862-4D75-A602-A711208F3D78}"/>
</file>

<file path=customXml/itemProps3.xml><?xml version="1.0" encoding="utf-8"?>
<ds:datastoreItem xmlns:ds="http://schemas.openxmlformats.org/officeDocument/2006/customXml" ds:itemID="{B274FD2D-1938-47F5-B79F-BB7511C33726}"/>
</file>

<file path=customXml/itemProps4.xml><?xml version="1.0" encoding="utf-8"?>
<ds:datastoreItem xmlns:ds="http://schemas.openxmlformats.org/officeDocument/2006/customXml" ds:itemID="{E5BB6977-AF11-4505-BA48-B2945587F74F}"/>
</file>

<file path=customXml/itemProps5.xml><?xml version="1.0" encoding="utf-8"?>
<ds:datastoreItem xmlns:ds="http://schemas.openxmlformats.org/officeDocument/2006/customXml" ds:itemID="{081C1AAB-905E-4B16-8266-898F1EFC5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cp:lastPrinted>2015-11-16T08:41:00Z</cp:lastPrinted>
  <dcterms:created xsi:type="dcterms:W3CDTF">2015-11-13T06:22:00Z</dcterms:created>
  <dcterms:modified xsi:type="dcterms:W3CDTF">2015-11-16T08:42:00Z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2a3fa828-5c42-4c25-8486-47eabcb41bb5</vt:lpwstr>
  </property>
</Properties>
</file>