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B4" w:rsidRPr="008024B4" w:rsidRDefault="008024B4" w:rsidP="008024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40"/>
          <w:szCs w:val="40"/>
          <w:lang w:eastAsia="ru-RU"/>
        </w:rPr>
      </w:pPr>
      <w:r w:rsidRPr="008024B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40"/>
          <w:szCs w:val="40"/>
          <w:lang w:eastAsia="ru-RU"/>
        </w:rPr>
        <w:t>Если в семье трудный подросток – что делать?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родители в определенный момент сталкиваются с совершенно новым для них явлением – их сын или дочка, которые еще вчера были такими милыми, послушными, понимающими, вдруг превратились в дерзких, грубых, неуправляемых людей с расшатанной психикой. Что происходит? В чем причина такого поведения?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FBB005" wp14:editId="7AFF01EC">
            <wp:extent cx="5715000" cy="3352800"/>
            <wp:effectExtent l="0" t="0" r="0" b="0"/>
            <wp:docPr id="1" name="Рисунок 1" descr="Трудный подросток что делать родителя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удный подросток что делать родителям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далеко не все дети, проходя пубертатный период, становятся «трудными». Очень многое зависит от выбранного стиля воспитания еще в самом раннем детстве, когда формировалось основание будущей личности. Важно также то, какие отношения складывались у чада с родителями.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часто случается так, что трудными подростками становятся вчерашние послушные дети, на которых родители не могли нарадоваться. Давайте рассмотрим особенности поведения в подростковом периоде, которые характеризуют трудных подростков.</w:t>
      </w:r>
    </w:p>
    <w:p w:rsidR="008024B4" w:rsidRPr="008024B4" w:rsidRDefault="008024B4" w:rsidP="00802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Скрытность, замкнутость.</w:t>
      </w:r>
    </w:p>
    <w:p w:rsidR="008024B4" w:rsidRPr="008024B4" w:rsidRDefault="008024B4" w:rsidP="00802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к обману.</w:t>
      </w:r>
    </w:p>
    <w:p w:rsidR="008024B4" w:rsidRPr="008024B4" w:rsidRDefault="008024B4" w:rsidP="00802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бунта.</w:t>
      </w:r>
    </w:p>
    <w:p w:rsidR="008024B4" w:rsidRPr="008024B4" w:rsidRDefault="008024B4" w:rsidP="00802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Неуважительное отношение к родителям.</w:t>
      </w:r>
    </w:p>
    <w:p w:rsidR="008024B4" w:rsidRPr="008024B4" w:rsidRDefault="008024B4" w:rsidP="00802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 учиться.</w:t>
      </w:r>
    </w:p>
    <w:p w:rsidR="008024B4" w:rsidRPr="008024B4" w:rsidRDefault="008024B4" w:rsidP="00802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Перепады </w:t>
      </w:r>
      <w:hyperlink r:id="rId6" w:tgtFrame="_blank" w:tooltip="Хорошее настроение каждый день – 20 советов" w:history="1">
        <w:r w:rsidRPr="008024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настроения</w:t>
        </w:r>
      </w:hyperlink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далеко не все поведенческие характеристики для трудных подростков – их намного больше, так как каждый человек индивидуален. Но, в этом списке приведены наиболее распространенные особенности трудных подростков.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  <w:t>Что же является причиной таких перемен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Перемены в подростковом возрасте обусловлены тем внутренним процессом, который происходит в душе молодого человека или юноши. Это уже не ребенок, который целиком и полностью зависел от родителей, которые были главными авторитетами в жизни малыша.</w:t>
      </w:r>
    </w:p>
    <w:p w:rsidR="008024B4" w:rsidRPr="008024B4" w:rsidRDefault="008024B4" w:rsidP="008024B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– это уже взрослый человек, у которого просто нет опыта ответственности.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люди во всем стремятся становиться самостоятельными – это нормальное стремление, которое необходимо просто направлять. Человек устроен таким образом, что в определенный момент он в любом случае захочет самостоятельности, реализации своего потенциала – во всех жизненных сферах.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старшеклассник не будет на это способен, если не пройдет определенный период подготовки. Подростковый период необходим для приобретения опыта, который в его завершении сформирует зрелую личность. Поэтому, очень важно чтобы этот опыт был положительным и имел только хорошее влияние на развивающуюся личность.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  <w:t>Трудный подросток, что делать родителям?</w:t>
      </w:r>
    </w:p>
    <w:p w:rsidR="008024B4" w:rsidRPr="008024B4" w:rsidRDefault="008024B4" w:rsidP="008024B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  <w:t>Как себя вести родителям? Позволять делать ошибки!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возрасте каждый любящий родитель пытается прикрыть собой свое чадо от всяких бед, насколько возможно – обезопасить его жизнь. Но, это не всегда полезно, а особенно в подростковом возрасте.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Отрок просто обязан делать ошибки – иначе он будет иметь серьезные проблемы в будущем, когда наконец окажется без опеки родителей.</w:t>
      </w:r>
    </w:p>
    <w:p w:rsidR="008024B4" w:rsidRPr="008024B4" w:rsidRDefault="008024B4" w:rsidP="008024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 своему бунтарю, вступившему в период взросления, следовать собственным решениям, чтобы приобрести ценный опыт.</w:t>
      </w:r>
    </w:p>
    <w:p w:rsidR="008024B4" w:rsidRPr="008024B4" w:rsidRDefault="008024B4" w:rsidP="008024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оставаться в стороне, но при этом </w:t>
      </w:r>
      <w:proofErr w:type="gramStart"/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советуйте</w:t>
      </w:r>
      <w:proofErr w:type="gramEnd"/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сделать правильно.</w:t>
      </w:r>
    </w:p>
    <w:p w:rsidR="008024B4" w:rsidRPr="008024B4" w:rsidRDefault="008024B4" w:rsidP="008024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давите морально, не навязывайте собственное мнение, даже если вы уверенны в своей стопроцентной правоте.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еще одна вещь, которой необходимо избегать – манипуляции. Не используйте манипуляцию в отношении своего бунтаря, если не хотите чтобы он вырос хитрым, </w:t>
      </w:r>
      <w:proofErr w:type="spellStart"/>
      <w:proofErr w:type="gramStart"/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лукавым,изворотливым</w:t>
      </w:r>
      <w:proofErr w:type="spellEnd"/>
      <w:proofErr w:type="gramEnd"/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гораздо умнее, чем о них часто думают родители – учтите это.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Беспрепятственно делая ошибки, дочь или сын научится некоторым вещам, которые будут необходимы ему во взрослой жизни. Благодаря своим личным ошибкам подросток будет понимать следующие жизненно важные истины.</w:t>
      </w:r>
    </w:p>
    <w:p w:rsidR="008024B4" w:rsidRPr="008024B4" w:rsidRDefault="008024B4" w:rsidP="008024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каждое действие, слово или решение, влечет за собой последствия, которые никуда не исчезают.</w:t>
      </w:r>
    </w:p>
    <w:p w:rsidR="008024B4" w:rsidRPr="008024B4" w:rsidRDefault="008024B4" w:rsidP="008024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неправильного решения или действия неизбежны, в первую очередь они затрагивают человека, принимавшего это решение.</w:t>
      </w:r>
    </w:p>
    <w:p w:rsidR="008024B4" w:rsidRPr="008024B4" w:rsidRDefault="008024B4" w:rsidP="008024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сам ответственен за свое будущее и настоящее самочувствие.</w:t>
      </w:r>
    </w:p>
    <w:p w:rsidR="008024B4" w:rsidRPr="008024B4" w:rsidRDefault="008024B4" w:rsidP="008024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есть у каждого человека, главное правильно им воспользоваться.</w:t>
      </w:r>
    </w:p>
    <w:p w:rsidR="008024B4" w:rsidRPr="008024B4" w:rsidRDefault="008024B4" w:rsidP="008024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 – это не катастрофа, после которой жизнь заканчивается. Это лишь повод сделать выводы.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Всему этому </w:t>
      </w:r>
      <w:proofErr w:type="gramStart"/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можно только</w:t>
      </w:r>
      <w:proofErr w:type="gramEnd"/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пройдя путем самостоятельных ошибок. Конечно же, в некоторых случаях необходимо проявить родительскую власть и силу, когда существует реальная угроза для жизни или здоровья молодого человека.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9C9F9D" wp14:editId="18B4400B">
            <wp:extent cx="5715000" cy="3810000"/>
            <wp:effectExtent l="0" t="0" r="0" b="0"/>
            <wp:docPr id="2" name="Рисунок 2" descr="Трудный подросток что делать родителя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удный подросток что делать родителям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4B4" w:rsidRPr="008024B4" w:rsidRDefault="008024B4" w:rsidP="008024B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  <w:t>Будьте терпеливы и снисходительны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трудного подростка – задача не из легких. Порой родителям сложно держать уздами собственные эмоции, собственно из-за чего и происходят многочисленные да бурные конфликты с подрастающим поколением.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Относитесь к своему старшекласснику с пониманием, уважением, даже если он ведет себя не так, как вам этого хочется, все равно не переставайте подавать пример достойного поведения.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срывайтесь на крик, не раздражайтесь, старайтесь не показывать свои негативные эмоции.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давайте им развития, если вы чувствуете, что что-то подобное зарождается внутри вас. Это только усугубит и без того проблемные отношения с трудным подростком.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Всякий раз, когда вам захочется «выпустить пар» останавливайте себя (с помощью дыхательных техник, медитации или простого стакана воды) и напоминайте себе, что этим вы только навредите сыну или дочери и вашим взаимоотношениям.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Относитесь к </w:t>
      </w:r>
      <w:proofErr w:type="spellStart"/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дочери или сыну, как к больному (в некоторой </w:t>
      </w:r>
      <w:proofErr w:type="gramStart"/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proofErr w:type="gramEnd"/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есть) человеку, которому необходимо пройти через эту болезнь, дабы выработать иммунитет.</w:t>
      </w:r>
    </w:p>
    <w:p w:rsidR="008024B4" w:rsidRDefault="008024B4" w:rsidP="008024B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24B4" w:rsidRPr="008024B4" w:rsidRDefault="008024B4" w:rsidP="008024B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  <w:lastRenderedPageBreak/>
        <w:t>Стиль воспитания трудного подростка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  избежать</w:t>
      </w:r>
      <w:proofErr w:type="gramEnd"/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в отношениях со своим отпрыском подросткового возраста, необходимо позаботиться заранее о создании крепких доверительных отношений в семье. С раннего детства важно показать дочери или сыну пример уважительного отношения к другим членам семьи.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A3FDD0" wp14:editId="03D1C119">
            <wp:extent cx="2857500" cy="2209800"/>
            <wp:effectExtent l="0" t="0" r="0" b="0"/>
            <wp:docPr id="3" name="Рисунок 3" descr="Трудный подросто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удный подросток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этого не сделать в раннем детстве, то требовать от ребенка такого поведения в подростковом возрасте просто глупо. Сейчас начинают прорастать все «семена», которые вы «насеяли» в поле души вашего чада.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не отчаивайтесь – даже если повырастает много «сорняков», еще есть шанс с ними справиться!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ваши отношения с бунтарем существенно влияет выбранный вами стиль воспитания.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множество педагогических техник, приемов, но мало какие из них работают на практике точно также, как они описаны на страницах учебника.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ребенка важно лишь то, что работает на практике. Но, не смотря такое многообразие, все методики воспитания делятся на два основных стиля.</w:t>
      </w:r>
    </w:p>
    <w:p w:rsidR="008024B4" w:rsidRPr="009F53D3" w:rsidRDefault="008024B4" w:rsidP="008024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</w:pPr>
      <w:r w:rsidRPr="009F53D3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  <w:t>Авторитарный.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формируется система норм, запретов, поощрений и наказаний. Старшеклассник ДОЛЖЕН слушаться, а в противном случае его ждет наказание, суровость которого определяется тяжестью проступка.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стиль воспитания достаточно </w:t>
      </w:r>
      <w:proofErr w:type="spellStart"/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травматичен</w:t>
      </w:r>
      <w:proofErr w:type="spellEnd"/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детской психики – он ломает индивидуальность, развивает многочисленные комплексы, хроническое чувство вины, отверженность. В этом случае система воспитания построена на страхе.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если вы хотите воспитать по-настоящему счастливого и успешного во всем человека, без комплексов и детских эмоциональных травм, рассмотрите следующий стиль воспитания, сделайте выбор в его пользу.</w:t>
      </w:r>
    </w:p>
    <w:p w:rsidR="008024B4" w:rsidRPr="009F53D3" w:rsidRDefault="008024B4" w:rsidP="008024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</w:pPr>
      <w:bookmarkStart w:id="0" w:name="_GoBack"/>
      <w:r w:rsidRPr="009F53D3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  <w:t>Авторитетный.</w:t>
      </w:r>
    </w:p>
    <w:bookmarkEnd w:id="0"/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стиль воспитания построен на взаимоуважении. С самого детства родители строят со своим ребенком уважительные дружеские отношения.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данном случае родители считаются с мнением дочки или сына, объясняя, почему их мнение отличается. Послушание в авторитетном стиле исходит из личного желания ребенка, а не под воздействием страха наказания.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авторитетному стилю, в подростковом возрасте можно сохранить контакт с ребенком, помочь ему пройти через этот непростой для него этап.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4CDBBF" wp14:editId="36441880">
            <wp:extent cx="5715000" cy="4286250"/>
            <wp:effectExtent l="0" t="0" r="0" b="0"/>
            <wp:docPr id="4" name="Рисунок 4" descr="В семье трудный подросто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семье трудный подросток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4B4" w:rsidRPr="008024B4" w:rsidRDefault="008024B4" w:rsidP="008024B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  <w:t>Несколько практических советов родителям трудного подростка.</w:t>
      </w:r>
    </w:p>
    <w:p w:rsidR="008024B4" w:rsidRPr="008024B4" w:rsidRDefault="008024B4" w:rsidP="008024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и не при каких обстоятельствах не нарушайте личное пространство вашего ребенка – так вы можете потерять его доверие раз и навсегда.</w:t>
      </w:r>
    </w:p>
    <w:p w:rsidR="008024B4" w:rsidRPr="008024B4" w:rsidRDefault="008024B4" w:rsidP="008024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себе грубости, крик при разговоре с бунтарем – он ответит тем же и конфликт неизбежен.</w:t>
      </w:r>
    </w:p>
    <w:p w:rsidR="008024B4" w:rsidRPr="008024B4" w:rsidRDefault="008024B4" w:rsidP="008024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более не поднимайте на буяна руку – так вы потеряете его уважение. Бить детей – это крайняя глупость, которая ставит точку в добрых отношениях и взаимоуважении.</w:t>
      </w:r>
    </w:p>
    <w:p w:rsidR="008024B4" w:rsidRPr="008024B4" w:rsidRDefault="008024B4" w:rsidP="008024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Почаще проявляйте свою любовь к старшекласснику, а особенно в те моменты, когда он ведет себя хуже, чем обычно – в эти минуты ощущение безусловной любви просто необходимо для предотвращения </w:t>
      </w:r>
      <w:hyperlink r:id="rId10" w:tgtFrame="_blank" w:tooltip="Что такое депрессия и плохое настроение" w:history="1">
        <w:r w:rsidRPr="008024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депрессии</w:t>
        </w:r>
      </w:hyperlink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4B4" w:rsidRPr="008024B4" w:rsidRDefault="008024B4" w:rsidP="008024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Развивайте отношения с новой личностью. Пытайтесь заново </w:t>
      </w:r>
      <w:hyperlink r:id="rId11" w:tgtFrame="_blank" w:tooltip="Как познакомиться с нормальным мужчиной?" w:history="1">
        <w:r w:rsidRPr="008024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познакомиться</w:t>
        </w:r>
      </w:hyperlink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 интенсивно взрослеющим ребенком.</w:t>
      </w:r>
    </w:p>
    <w:p w:rsidR="008024B4" w:rsidRPr="008024B4" w:rsidRDefault="008024B4" w:rsidP="008024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Принимайте старшеклассника таким, какой он есть. Более того – позвольте ему </w:t>
      </w:r>
      <w:proofErr w:type="spellStart"/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самовыражаться</w:t>
      </w:r>
      <w:proofErr w:type="spellEnd"/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сферах, чтобы и ему и вам легче было принять перемены, но не потерять взаимопонимание.</w:t>
      </w:r>
    </w:p>
    <w:p w:rsidR="008024B4" w:rsidRPr="008024B4" w:rsidRDefault="008024B4" w:rsidP="008024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Интересуйтесь жизнью своего отпрыска наиболее глубоко в подростковый период – во-первых, чтобы держать руку на пульсе и не допустить ничего плохого, а во-вторых, чтобы быть ближе с ребенком, лучше понимать друг друга.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случаях, когда родители не в состоянии справится с ситуацией, во имя благополучия ребенка необходимо обратиться за помощью к специалисту.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посещением психолога могут возникнуть проблемы, так как редко какой трудный подросток, а особенно бунтарь, согласиться обратиться к специалисту. Поэтому, важно приложить все усилия, чтобы помочь ребенку самостоятельно справиться, не допуская до развития такой ситуации.</w:t>
      </w:r>
    </w:p>
    <w:p w:rsidR="008024B4" w:rsidRPr="008024B4" w:rsidRDefault="008024B4" w:rsidP="0080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B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терпеливы и снисходительны, ваш трудный подросток совсем скоро превратится в отличного человека!</w:t>
      </w:r>
    </w:p>
    <w:p w:rsidR="009E5197" w:rsidRDefault="009E5197"/>
    <w:sectPr w:rsidR="009E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87C39"/>
    <w:multiLevelType w:val="multilevel"/>
    <w:tmpl w:val="EDCE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045B2"/>
    <w:multiLevelType w:val="multilevel"/>
    <w:tmpl w:val="E94E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F34CC"/>
    <w:multiLevelType w:val="multilevel"/>
    <w:tmpl w:val="44CA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F105D9"/>
    <w:multiLevelType w:val="multilevel"/>
    <w:tmpl w:val="FC3C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6C5B9C"/>
    <w:multiLevelType w:val="multilevel"/>
    <w:tmpl w:val="7B78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D26C4"/>
    <w:multiLevelType w:val="multilevel"/>
    <w:tmpl w:val="DA14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43A9F"/>
    <w:multiLevelType w:val="multilevel"/>
    <w:tmpl w:val="4B3C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7C"/>
    <w:rsid w:val="008024B4"/>
    <w:rsid w:val="009E5197"/>
    <w:rsid w:val="009F53D3"/>
    <w:rsid w:val="00A6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2F4CD-353D-45E7-AD79-5D6B4B92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sosed-domosed.ru/xoroshee-nastroenie-kazhdyj-den/" TargetMode="External"/><Relationship Id="rId11" Type="http://schemas.openxmlformats.org/officeDocument/2006/relationships/hyperlink" Target="https://sosed-domosed.ru/kak-poznakomitsya-s-normalnym-muzhchinoj/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hyperlink" Target="https://sosed-domosed.ru/chto-takoe-depressiy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AWJJH2MPE6E2-1591117591-1241</_dlc_DocId>
    <_dlc_DocIdUrl xmlns="4a252ca3-5a62-4c1c-90a6-29f4710e47f8">
      <Url>http://edu-sps.koiro.local/Kostroma_EDU/Kos-Sch-27/11/_layouts/15/DocIdRedir.aspx?ID=AWJJH2MPE6E2-1591117591-1241</Url>
      <Description>AWJJH2MPE6E2-1591117591-1241</Description>
    </_dlc_DocIdUrl>
  </documentManagement>
</p:properties>
</file>

<file path=customXml/itemProps1.xml><?xml version="1.0" encoding="utf-8"?>
<ds:datastoreItem xmlns:ds="http://schemas.openxmlformats.org/officeDocument/2006/customXml" ds:itemID="{88481620-C80D-4146-B826-FCD30DCA44EC}"/>
</file>

<file path=customXml/itemProps2.xml><?xml version="1.0" encoding="utf-8"?>
<ds:datastoreItem xmlns:ds="http://schemas.openxmlformats.org/officeDocument/2006/customXml" ds:itemID="{5ABD17DB-E265-4BA0-80F3-5DB14C246846}"/>
</file>

<file path=customXml/itemProps3.xml><?xml version="1.0" encoding="utf-8"?>
<ds:datastoreItem xmlns:ds="http://schemas.openxmlformats.org/officeDocument/2006/customXml" ds:itemID="{F9759EC0-72D2-493B-A2AA-78D10A38F6FE}"/>
</file>

<file path=customXml/itemProps4.xml><?xml version="1.0" encoding="utf-8"?>
<ds:datastoreItem xmlns:ds="http://schemas.openxmlformats.org/officeDocument/2006/customXml" ds:itemID="{62EA5023-86EF-4112-AFA1-B9E261CC5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2017-01-16T19:07:00Z</dcterms:created>
  <dcterms:modified xsi:type="dcterms:W3CDTF">2017-01-17T10:53:00Z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924a8e68-8299-40bb-b945-fae2f2da134a</vt:lpwstr>
  </property>
</Properties>
</file>