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C9" w:rsidRDefault="00542AC9" w:rsidP="00542AC9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  <w:r>
        <w:t xml:space="preserve"> </w:t>
      </w:r>
    </w:p>
    <w:p w:rsidR="00542AC9" w:rsidRDefault="00542AC9" w:rsidP="00542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реализации плана методической работы </w:t>
      </w:r>
    </w:p>
    <w:p w:rsidR="00542AC9" w:rsidRDefault="00542AC9" w:rsidP="00542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города Костромы «Средняя общеобразовательная школа № 27»</w:t>
      </w:r>
    </w:p>
    <w:p w:rsidR="00542AC9" w:rsidRDefault="00542AC9" w:rsidP="00542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2023-2024 учебный год</w:t>
      </w:r>
    </w:p>
    <w:p w:rsidR="00542AC9" w:rsidRDefault="00542AC9" w:rsidP="00542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Учитывая уровень учебно-воспитательного процесса, сложившиеся традиции, запросы и потребности учителей, состояние учебно-материальной базы, а также особенностей состава учащихся, была выбрана следующая методическая тема, над которой работает педагогический коллектив школы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42AC9" w:rsidRDefault="00F60E59" w:rsidP="0054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42AC9">
        <w:rPr>
          <w:rFonts w:ascii="Times New Roman" w:hAnsi="Times New Roman" w:cs="Times New Roman"/>
          <w:b/>
          <w:sz w:val="24"/>
          <w:szCs w:val="24"/>
        </w:rPr>
        <w:t>Методическая тема</w:t>
      </w:r>
      <w:r w:rsidR="00542AC9">
        <w:rPr>
          <w:rFonts w:ascii="Times New Roman" w:hAnsi="Times New Roman" w:cs="Times New Roman"/>
          <w:sz w:val="24"/>
          <w:szCs w:val="24"/>
        </w:rPr>
        <w:t>: повышение эффективности образовательной деятельности через обновление современных подходов, содержания образования и непрерывное совершенствование профессионального уровня и педагогического мастерства преподавателей.</w:t>
      </w:r>
    </w:p>
    <w:p w:rsidR="00542AC9" w:rsidRDefault="00542AC9" w:rsidP="0054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Методическая работа в 2023-2024 учебном году была направлена на выполнение следующей цели и решение задач.</w:t>
      </w:r>
    </w:p>
    <w:p w:rsidR="00542AC9" w:rsidRDefault="00F60E59" w:rsidP="0054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42AC9">
        <w:rPr>
          <w:rFonts w:ascii="Times New Roman" w:hAnsi="Times New Roman" w:cs="Times New Roman"/>
          <w:b/>
          <w:sz w:val="24"/>
          <w:szCs w:val="24"/>
        </w:rPr>
        <w:t>Цель</w:t>
      </w:r>
      <w:r w:rsidR="00542AC9">
        <w:rPr>
          <w:rFonts w:ascii="Times New Roman" w:hAnsi="Times New Roman" w:cs="Times New Roman"/>
          <w:sz w:val="24"/>
          <w:szCs w:val="24"/>
        </w:rPr>
        <w:t>: совершенствование системы повышения квалификации и профессиональной компетентности педагогов, повышение престижа образовательной организации.</w:t>
      </w:r>
    </w:p>
    <w:p w:rsidR="00542AC9" w:rsidRDefault="00F60E59" w:rsidP="0054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42AC9">
        <w:rPr>
          <w:rFonts w:ascii="Times New Roman" w:hAnsi="Times New Roman" w:cs="Times New Roman"/>
          <w:b/>
          <w:sz w:val="24"/>
          <w:szCs w:val="24"/>
        </w:rPr>
        <w:t>Задачи</w:t>
      </w:r>
      <w:r w:rsidR="00542AC9">
        <w:rPr>
          <w:rFonts w:ascii="Times New Roman" w:hAnsi="Times New Roman" w:cs="Times New Roman"/>
          <w:sz w:val="24"/>
          <w:szCs w:val="24"/>
        </w:rPr>
        <w:t>:</w:t>
      </w:r>
    </w:p>
    <w:p w:rsidR="00542AC9" w:rsidRDefault="00542AC9" w:rsidP="0054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Создать оптимальные условия (правовых и организационных) для повышения образовательного уровня</w:t>
      </w:r>
      <w:r w:rsidR="00FE746A">
        <w:rPr>
          <w:rFonts w:ascii="Times New Roman" w:hAnsi="Times New Roman" w:cs="Times New Roman"/>
          <w:sz w:val="24"/>
          <w:szCs w:val="24"/>
        </w:rPr>
        <w:t xml:space="preserve"> педагогических работников с уче</w:t>
      </w:r>
      <w:r>
        <w:rPr>
          <w:rFonts w:ascii="Times New Roman" w:hAnsi="Times New Roman" w:cs="Times New Roman"/>
          <w:sz w:val="24"/>
          <w:szCs w:val="24"/>
        </w:rPr>
        <w:t>том современных требований (нормативно-правовой базы ФГОС).</w:t>
      </w:r>
    </w:p>
    <w:p w:rsidR="00542AC9" w:rsidRDefault="00542AC9" w:rsidP="0054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учебно-методическое и информационно-техническое обеспечение образовательной деятельности с учетом внедрения обновленных ФГОС НОО, ООО и СОО.</w:t>
      </w:r>
    </w:p>
    <w:p w:rsidR="00542AC9" w:rsidRDefault="00542AC9" w:rsidP="0054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542AC9" w:rsidRDefault="00542AC9" w:rsidP="0054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рост профессиональной компетентности педагогов школы в ходе работы учителей по темам самообразования с целью ориентации на развитие мотивации обучения; способностей и возможностей учащихся, на раскрытие личностного, творческого и интеллектуального потенциала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42AC9" w:rsidRDefault="00542AC9" w:rsidP="0054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сферу использования информационных технологий, создать условия для раннего раскрытия интересов и склонностей учащихся к научно-исследовательской деятельности, для освоения учащимися исследовательских, проектировочных и экспериментальных умений.</w:t>
      </w:r>
    </w:p>
    <w:p w:rsidR="00542AC9" w:rsidRDefault="00542AC9" w:rsidP="0054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систему мониторинга и диагностику успешности образования, уровня профессиональной компетентности и методической подготовки педагогов.</w:t>
      </w:r>
    </w:p>
    <w:p w:rsidR="00542AC9" w:rsidRDefault="00542AC9" w:rsidP="0054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Поставленные перед коллективом задачи решались посредством:</w:t>
      </w:r>
    </w:p>
    <w:p w:rsidR="00542AC9" w:rsidRDefault="00542AC9" w:rsidP="00542AC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в урочной и внеурочной деятельности;</w:t>
      </w:r>
    </w:p>
    <w:p w:rsidR="00542AC9" w:rsidRDefault="00542AC9" w:rsidP="00542AC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индивидуальной, групповой работы со слабоуспевающими, детьми с ОВЗ (ограниченными возможностями здоровья) и одаренными обучающимися;  </w:t>
      </w:r>
    </w:p>
    <w:p w:rsidR="00542AC9" w:rsidRDefault="00542AC9" w:rsidP="00542AC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изучения и применения современных педагогических и информационных технологий на уроках и во внеурочной деятельности;  </w:t>
      </w:r>
    </w:p>
    <w:p w:rsidR="00542AC9" w:rsidRDefault="00542AC9" w:rsidP="00542AC9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условий для повышения уровня квалификации педагогов.</w:t>
      </w:r>
    </w:p>
    <w:p w:rsidR="00542AC9" w:rsidRDefault="00542AC9" w:rsidP="00542AC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методической службы школы в 2023-2024 учебном году составлял методический совет, который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выполнял координацию методической работы и отслеживание выполнения программы развития. В состав методического совета входили руководители МО и представители администрации школы. </w:t>
      </w:r>
    </w:p>
    <w:p w:rsidR="00542AC9" w:rsidRDefault="00542AC9" w:rsidP="00542A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Главными звеньями в структуре методической службы школы были предметные методические объединения: </w:t>
      </w:r>
    </w:p>
    <w:p w:rsidR="00542AC9" w:rsidRDefault="00542AC9" w:rsidP="00542A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 учителей начальных классов – руководитель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Веселкина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И.В.</w:t>
      </w:r>
    </w:p>
    <w:p w:rsidR="00542AC9" w:rsidRDefault="00542AC9" w:rsidP="00542A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 учителей гуманитарного цикла - руководитель  Кудрова Н.П.</w:t>
      </w:r>
    </w:p>
    <w:p w:rsidR="00542AC9" w:rsidRDefault="00542AC9" w:rsidP="00542A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 учителей естественно-математического  цикла - руководитель  Краснова Е.В.</w:t>
      </w:r>
    </w:p>
    <w:p w:rsidR="00542AC9" w:rsidRDefault="00542AC9" w:rsidP="00542AC9">
      <w:pPr>
        <w:pStyle w:val="Default"/>
        <w:spacing w:line="276" w:lineRule="auto"/>
        <w:jc w:val="both"/>
      </w:pPr>
      <w:r>
        <w:rPr>
          <w:rFonts w:eastAsiaTheme="minorEastAsia"/>
          <w:lang w:eastAsia="ru-RU"/>
        </w:rPr>
        <w:t xml:space="preserve">МО учителей </w:t>
      </w:r>
      <w:proofErr w:type="spellStart"/>
      <w:r>
        <w:rPr>
          <w:rFonts w:eastAsiaTheme="minorEastAsia"/>
          <w:lang w:eastAsia="ru-RU"/>
        </w:rPr>
        <w:t>межпредметных</w:t>
      </w:r>
      <w:proofErr w:type="spellEnd"/>
      <w:r>
        <w:rPr>
          <w:rFonts w:eastAsiaTheme="minorEastAsia"/>
          <w:lang w:eastAsia="ru-RU"/>
        </w:rPr>
        <w:t xml:space="preserve"> дисциплин – руководитель  Орлова Н.Н.</w:t>
      </w:r>
      <w:r>
        <w:t xml:space="preserve"> </w:t>
      </w:r>
    </w:p>
    <w:p w:rsidR="00542AC9" w:rsidRDefault="00542AC9" w:rsidP="00542AC9">
      <w:pPr>
        <w:pStyle w:val="Default"/>
        <w:spacing w:line="276" w:lineRule="auto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МО учителей «Сопровождение участников образовательного процесса»- руководитель </w:t>
      </w:r>
      <w:proofErr w:type="spellStart"/>
      <w:r>
        <w:rPr>
          <w:rFonts w:eastAsiaTheme="minorEastAsia"/>
          <w:lang w:eastAsia="ru-RU"/>
        </w:rPr>
        <w:t>Бекирук</w:t>
      </w:r>
      <w:proofErr w:type="spellEnd"/>
      <w:r>
        <w:rPr>
          <w:rFonts w:eastAsiaTheme="minorEastAsia"/>
          <w:lang w:eastAsia="ru-RU"/>
        </w:rPr>
        <w:t xml:space="preserve"> Т.В.</w:t>
      </w:r>
    </w:p>
    <w:p w:rsidR="00542AC9" w:rsidRDefault="00542AC9" w:rsidP="00542AC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Школьные методические объединения обеспечивали планомерную работу с педагогами, направленную на совершенствование образовательного процесса и включающую различные виды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урочной и внеурочной деятельности. Тематика заседаний МО отражала основные проблемные вопросы, которые решал педагогический коллектив.</w:t>
      </w:r>
    </w:p>
    <w:p w:rsidR="00542AC9" w:rsidRDefault="00542AC9" w:rsidP="00542AC9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педагогического состава школы</w:t>
      </w:r>
    </w:p>
    <w:p w:rsidR="00542AC9" w:rsidRDefault="00542AC9" w:rsidP="0054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2023-2024 учебном году в образовательном учреждении педагогический коллектив составил 69 человек, включая преподавателей дополнительного образования,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педагогов-совместителей.</w:t>
      </w:r>
    </w:p>
    <w:p w:rsidR="00542AC9" w:rsidRDefault="00542AC9" w:rsidP="0054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прошлом учебном году прибыли следующие педагоги:</w:t>
      </w:r>
    </w:p>
    <w:p w:rsidR="00542AC9" w:rsidRDefault="00542AC9" w:rsidP="00542AC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Белякова О.В. – педагог организатор</w:t>
      </w:r>
    </w:p>
    <w:p w:rsidR="00542AC9" w:rsidRDefault="00542AC9" w:rsidP="00542AC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- учитель физкультуры</w:t>
      </w:r>
    </w:p>
    <w:p w:rsidR="00542AC9" w:rsidRDefault="00542AC9" w:rsidP="00542AC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 Г.Н – учитель русского языка и литературы</w:t>
      </w:r>
    </w:p>
    <w:p w:rsidR="00542AC9" w:rsidRDefault="00542AC9" w:rsidP="00542AC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Поспелова Т.Е. – педагог-психолог</w:t>
      </w:r>
    </w:p>
    <w:p w:rsidR="00542AC9" w:rsidRDefault="00542AC9" w:rsidP="00542AC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 И.П. – учитель физкультуры</w:t>
      </w:r>
    </w:p>
    <w:p w:rsidR="00542AC9" w:rsidRDefault="00542AC9" w:rsidP="00542AC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– педагог дополнительного образования</w:t>
      </w:r>
    </w:p>
    <w:p w:rsidR="00542AC9" w:rsidRDefault="00542AC9" w:rsidP="00542AC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Филиппов Д.В. – учитель физики</w:t>
      </w:r>
    </w:p>
    <w:p w:rsidR="00542AC9" w:rsidRDefault="00542AC9" w:rsidP="00542AC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Мартынова Е.Д. – учитель информатики</w:t>
      </w:r>
    </w:p>
    <w:p w:rsidR="00542AC9" w:rsidRDefault="00542AC9" w:rsidP="00542AC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Воробьева Е.Е. – учитель иностранного языка</w:t>
      </w:r>
    </w:p>
    <w:p w:rsidR="00542AC9" w:rsidRDefault="00542AC9" w:rsidP="00542AC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Матюшина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И.В. - учитель иностранного языка</w:t>
      </w:r>
    </w:p>
    <w:p w:rsidR="00542AC9" w:rsidRDefault="00542AC9" w:rsidP="00542AC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Корнилова Т.В. – учитель математики</w:t>
      </w:r>
    </w:p>
    <w:p w:rsidR="00542AC9" w:rsidRDefault="00542AC9" w:rsidP="00542AC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Харлампиева Н.Г. – учитель индивидуального обучения </w:t>
      </w:r>
    </w:p>
    <w:p w:rsidR="00542AC9" w:rsidRDefault="00542AC9" w:rsidP="00542AC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Сергеева Анна Алексеевна – учитель музыки</w:t>
      </w:r>
    </w:p>
    <w:p w:rsidR="00542AC9" w:rsidRDefault="00542AC9" w:rsidP="00542AC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Артамонов А.С. - учитель физкультуры</w:t>
      </w:r>
    </w:p>
    <w:p w:rsidR="00542AC9" w:rsidRDefault="00542AC9" w:rsidP="0054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выбыли:</w:t>
      </w:r>
    </w:p>
    <w:p w:rsidR="00542AC9" w:rsidRDefault="00542AC9" w:rsidP="00542AC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Шабалкина Н.В. – учитель физики</w:t>
      </w:r>
    </w:p>
    <w:p w:rsidR="00542AC9" w:rsidRDefault="00542AC9" w:rsidP="00542AC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Шаброва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– заместитель директора</w:t>
      </w:r>
    </w:p>
    <w:p w:rsidR="00542AC9" w:rsidRDefault="00542AC9" w:rsidP="00542AC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 – учитель технологии и ОБЖ</w:t>
      </w:r>
    </w:p>
    <w:p w:rsidR="00542AC9" w:rsidRDefault="00542AC9" w:rsidP="00542AC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Харлампиева Н.Г. – учитель индивидуального обучения</w:t>
      </w:r>
    </w:p>
    <w:p w:rsidR="00542AC9" w:rsidRDefault="00542AC9" w:rsidP="00542AC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Белякова О.В. – педагог организатор</w:t>
      </w:r>
    </w:p>
    <w:p w:rsidR="00542AC9" w:rsidRDefault="00542AC9" w:rsidP="00542AC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Харитонова Т.И. – учитель начальных классов</w:t>
      </w:r>
    </w:p>
    <w:p w:rsidR="00542AC9" w:rsidRDefault="00542AC9" w:rsidP="00542AC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Лебедев И.П. – учитель физкультуры</w:t>
      </w:r>
    </w:p>
    <w:p w:rsidR="00542AC9" w:rsidRDefault="00542AC9" w:rsidP="00542AC9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Мартынова Е.Д. – учитель информатики</w:t>
      </w:r>
    </w:p>
    <w:p w:rsidR="00542AC9" w:rsidRDefault="00542AC9" w:rsidP="00542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</w:p>
    <w:p w:rsidR="00542AC9" w:rsidRDefault="00542AC9" w:rsidP="0054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Высшее образование имеют – 57 человек</w:t>
      </w:r>
    </w:p>
    <w:p w:rsidR="00542AC9" w:rsidRDefault="00542AC9" w:rsidP="00542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Среднее профессиональное – 9</w:t>
      </w:r>
    </w:p>
    <w:p w:rsidR="00542AC9" w:rsidRDefault="00542AC9" w:rsidP="00542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Студенты (проходят обучение в КГУ) – 3 </w:t>
      </w:r>
    </w:p>
    <w:p w:rsidR="00542AC9" w:rsidRDefault="00542AC9" w:rsidP="00542A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Квалификация</w:t>
      </w:r>
    </w:p>
    <w:p w:rsidR="00542AC9" w:rsidRDefault="00542AC9" w:rsidP="00542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образовательном учреждении работают педагоги, аттестованные: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2AC9" w:rsidTr="00542A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542AC9" w:rsidTr="00542A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542AC9" w:rsidTr="00542A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542AC9" w:rsidTr="00542A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41%</w:t>
            </w:r>
          </w:p>
        </w:tc>
      </w:tr>
    </w:tbl>
    <w:p w:rsidR="00542AC9" w:rsidRDefault="00542AC9" w:rsidP="00542AC9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Обращает внимание - большое количество педагогов, не имеющих категории. Проанализировав данный факт, сделали следующие выводы:</w:t>
      </w:r>
    </w:p>
    <w:p w:rsidR="00542AC9" w:rsidRDefault="00542AC9" w:rsidP="00542AC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образовательном учреждении в прошлом учебном году работали преподаватели, которые не могут пройти процедуру аттестации: студенты высших учебных заведений; педагоги-совместители; учителя, работающие первый год в МБОУ СОШ № 27; педагоги, утратившие категорию в текущем учебном году; преподаватели, находящиеся в отпуске по уходу за ребенком.</w:t>
      </w:r>
    </w:p>
    <w:p w:rsidR="00542AC9" w:rsidRDefault="00542AC9" w:rsidP="00542AC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Оказать методическую помощь педагогам, планирующим аттестоваться на высшую и первую квалификационную категорию в 2024-2025 учебном году.</w:t>
      </w:r>
    </w:p>
    <w:p w:rsidR="00542AC9" w:rsidRDefault="00542AC9" w:rsidP="00542AC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Создать условия для успешного прохождения педагогическими работниками аттестации на соответствие занимаемой должности в 2024-2025 учебном году.</w:t>
      </w:r>
    </w:p>
    <w:p w:rsidR="00542AC9" w:rsidRDefault="00542AC9" w:rsidP="00542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Педагогический стаж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2AC9" w:rsidTr="00542A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0 до 5 лет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26%</w:t>
            </w:r>
          </w:p>
        </w:tc>
      </w:tr>
      <w:tr w:rsidR="00542AC9" w:rsidTr="00542A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15 лет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542AC9" w:rsidTr="00542A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15 до 25 лет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542AC9" w:rsidTr="00542A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Выше 25 лет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39%</w:t>
            </w:r>
          </w:p>
        </w:tc>
      </w:tr>
    </w:tbl>
    <w:p w:rsidR="00542AC9" w:rsidRDefault="00542AC9" w:rsidP="0054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 последние годы наметилась тенденция к омоложению педагогических кадров: средний возраст преподавателей в ОО составил – 45 лет.</w:t>
      </w:r>
    </w:p>
    <w:p w:rsidR="00542AC9" w:rsidRDefault="00542AC9" w:rsidP="00542A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Звания и награды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42AC9" w:rsidTr="00542A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Звание и награда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</w:tr>
      <w:tr w:rsidR="00542AC9" w:rsidTr="00542A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Pr="00542AC9" w:rsidRDefault="00542AC9" w:rsidP="00FE74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s-rtethemeforecolor-8-5"/>
                <w:rFonts w:ascii="Times New Roman" w:hAnsi="Times New Roman" w:cs="Times New Roman"/>
                <w:sz w:val="24"/>
                <w:szCs w:val="24"/>
              </w:rPr>
              <w:t>Нагрудный знак</w:t>
            </w:r>
            <w:r w:rsidRPr="00542AC9">
              <w:rPr>
                <w:rStyle w:val="ms-rtethemeforecolor-8-5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42AC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"Почётный работник общего образования РФ"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 w:rsidP="00FE74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s-rtethemeforecolor-8-5"/>
                <w:rFonts w:ascii="Times New Roman" w:hAnsi="Times New Roman" w:cs="Times New Roman"/>
                <w:sz w:val="24"/>
                <w:szCs w:val="24"/>
              </w:rPr>
              <w:t>3 педагога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Pr="00542AC9" w:rsidRDefault="00542AC9" w:rsidP="00FE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Лукоянова</w:t>
            </w:r>
            <w:proofErr w:type="spellEnd"/>
            <w:r w:rsidRPr="0054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  <w:p w:rsidR="00542AC9" w:rsidRDefault="00542AC9" w:rsidP="00FE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Юрьевна</w:t>
            </w:r>
          </w:p>
          <w:p w:rsidR="00542AC9" w:rsidRPr="00542AC9" w:rsidRDefault="00542AC9" w:rsidP="00FE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Татьяна Семеновна</w:t>
            </w:r>
          </w:p>
        </w:tc>
      </w:tr>
      <w:tr w:rsidR="00542AC9" w:rsidTr="00542A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Pr="00542AC9" w:rsidRDefault="00542AC9" w:rsidP="00FE74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ms-rtethemeforecolor-8-5"/>
                <w:rFonts w:ascii="Times New Roman" w:hAnsi="Times New Roman" w:cs="Times New Roman"/>
                <w:sz w:val="24"/>
                <w:szCs w:val="24"/>
              </w:rPr>
              <w:t>Грамота</w:t>
            </w:r>
            <w:r w:rsidRPr="00542AC9">
              <w:rPr>
                <w:rStyle w:val="ms-rtethemeforecolor-8-5"/>
                <w:rFonts w:ascii="Times New Roman" w:hAnsi="Times New Roman" w:cs="Times New Roman"/>
                <w:sz w:val="24"/>
                <w:szCs w:val="24"/>
              </w:rPr>
              <w:t> </w:t>
            </w:r>
            <w:r w:rsidRPr="00542AC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Министерства образования и науки Российской Федерации</w:t>
            </w:r>
            <w:r w:rsidRPr="00542AC9">
              <w:rPr>
                <w:rStyle w:val="ms-rtethemeforecolor-8-5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 w:rsidP="00FE74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педагогов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Pr="00542AC9" w:rsidRDefault="00542AC9" w:rsidP="00FE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Белоусова Татьяна Александровна</w:t>
            </w:r>
          </w:p>
          <w:p w:rsidR="00542AC9" w:rsidRPr="00542AC9" w:rsidRDefault="00542AC9" w:rsidP="00FE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Гласова</w:t>
            </w:r>
            <w:proofErr w:type="spellEnd"/>
            <w:r w:rsidRPr="00542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Леонидовна</w:t>
            </w:r>
          </w:p>
          <w:p w:rsidR="00542AC9" w:rsidRDefault="00542AC9" w:rsidP="00FE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Вакуленко Елена Александровна</w:t>
            </w:r>
          </w:p>
          <w:p w:rsidR="00542AC9" w:rsidRDefault="00542AC9" w:rsidP="00FE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Людмила Васильевна</w:t>
            </w:r>
          </w:p>
          <w:p w:rsidR="00542AC9" w:rsidRDefault="00542AC9" w:rsidP="00FE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Коровайкова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Анатольевна</w:t>
            </w:r>
          </w:p>
          <w:p w:rsidR="00542AC9" w:rsidRDefault="00542AC9" w:rsidP="00FE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Елена Вячеславовна</w:t>
            </w:r>
          </w:p>
          <w:p w:rsidR="00542AC9" w:rsidRDefault="00542AC9" w:rsidP="00FE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Маркова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Фридриховна</w:t>
            </w:r>
            <w:proofErr w:type="spellEnd"/>
          </w:p>
          <w:p w:rsidR="00542AC9" w:rsidRDefault="00542AC9" w:rsidP="00FE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Наталья Петровна</w:t>
            </w:r>
          </w:p>
          <w:p w:rsidR="00542AC9" w:rsidRDefault="00542AC9" w:rsidP="00FE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Людмила Викторовна</w:t>
            </w:r>
          </w:p>
          <w:p w:rsidR="00542AC9" w:rsidRDefault="00542AC9" w:rsidP="00FE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Охлопкова Светлана Григорьевна</w:t>
            </w:r>
          </w:p>
          <w:p w:rsidR="00542AC9" w:rsidRDefault="00542AC9" w:rsidP="00FE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Сухарева Людмила Владимировна</w:t>
            </w:r>
          </w:p>
          <w:p w:rsidR="00542AC9" w:rsidRDefault="00542AC9" w:rsidP="00FE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 Светлана Эдуардовна</w:t>
            </w:r>
          </w:p>
          <w:p w:rsidR="00542AC9" w:rsidRDefault="00542AC9" w:rsidP="00FE7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Леонидовна</w:t>
            </w:r>
          </w:p>
        </w:tc>
      </w:tr>
      <w:tr w:rsidR="00542AC9" w:rsidRPr="00542AC9" w:rsidTr="00542A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Pr="00542AC9" w:rsidRDefault="00542AC9" w:rsidP="00FE746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C9"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 обороны РФ</w:t>
            </w:r>
          </w:p>
          <w:p w:rsidR="00542AC9" w:rsidRPr="00542AC9" w:rsidRDefault="00542AC9" w:rsidP="00FE74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Pr="00542AC9" w:rsidRDefault="00542AC9" w:rsidP="00FE74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Pr="00542AC9" w:rsidRDefault="00542AC9" w:rsidP="00FE7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2AC9">
              <w:rPr>
                <w:rFonts w:ascii="Times New Roman" w:hAnsi="Times New Roman" w:cs="Times New Roman"/>
                <w:sz w:val="24"/>
                <w:szCs w:val="24"/>
              </w:rPr>
              <w:t>Ефремова Нина Михайловна</w:t>
            </w:r>
          </w:p>
        </w:tc>
      </w:tr>
      <w:tr w:rsidR="00542AC9" w:rsidTr="00542A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 w:rsidP="00FE746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Департамента образования и науки Костромской области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 w:rsidP="00FE746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педагогов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 w:rsidP="00FE7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AC9" w:rsidTr="00542AC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Комитета образования, культуры, спорта и работы с молодежью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педагогов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2AC9" w:rsidRDefault="00542AC9" w:rsidP="00542A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42AC9" w:rsidRDefault="00542AC9" w:rsidP="00542AC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Обобщение, анализ передового педагогического опыта</w:t>
      </w:r>
    </w:p>
    <w:p w:rsidR="00542AC9" w:rsidRDefault="00542AC9" w:rsidP="0054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Работа в составе жюри </w:t>
      </w:r>
    </w:p>
    <w:p w:rsidR="00542AC9" w:rsidRDefault="00542AC9" w:rsidP="00542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течение учебного года педагоги ОО работали в составе жюри муниципальных конкурсов и олимпиад; являлись экспертами по проверке работ ОГЭ:</w:t>
      </w:r>
    </w:p>
    <w:p w:rsidR="00542AC9" w:rsidRDefault="00542AC9" w:rsidP="00542AC9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Моисеева М.Г.</w:t>
      </w:r>
    </w:p>
    <w:p w:rsidR="00542AC9" w:rsidRDefault="00542AC9" w:rsidP="00542AC9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542AC9" w:rsidRDefault="00542AC9" w:rsidP="00542AC9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Орлова Н.Н.</w:t>
      </w:r>
    </w:p>
    <w:p w:rsidR="00542AC9" w:rsidRDefault="00542AC9" w:rsidP="00542AC9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Колесникова И.А.</w:t>
      </w:r>
    </w:p>
    <w:p w:rsidR="00542AC9" w:rsidRDefault="00542AC9" w:rsidP="00542AC9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Ткач С.Э.</w:t>
      </w:r>
    </w:p>
    <w:p w:rsidR="00542AC9" w:rsidRDefault="00542AC9" w:rsidP="00542AC9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Заседателева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Ю.В.</w:t>
      </w:r>
    </w:p>
    <w:p w:rsidR="00542AC9" w:rsidRDefault="00542AC9" w:rsidP="00542AC9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Творогова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И.Ю.</w:t>
      </w:r>
    </w:p>
    <w:p w:rsidR="00542AC9" w:rsidRDefault="00542AC9" w:rsidP="00542AC9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Кудрова Н.П.</w:t>
      </w:r>
    </w:p>
    <w:p w:rsidR="00542AC9" w:rsidRDefault="00542AC9" w:rsidP="00542AC9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Вакуленко Е.А.</w:t>
      </w:r>
    </w:p>
    <w:p w:rsidR="00542AC9" w:rsidRDefault="00542AC9" w:rsidP="00542AC9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Кудрявцева Е.Е.</w:t>
      </w:r>
    </w:p>
    <w:p w:rsidR="00542AC9" w:rsidRDefault="00542AC9" w:rsidP="00542AC9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Рыжакова Т.И.</w:t>
      </w:r>
    </w:p>
    <w:p w:rsidR="00542AC9" w:rsidRDefault="00542AC9" w:rsidP="00542AC9">
      <w:pPr>
        <w:pStyle w:val="a6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Успенская О.В.</w:t>
      </w:r>
    </w:p>
    <w:p w:rsidR="00542AC9" w:rsidRDefault="00542AC9" w:rsidP="00542A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2AC9" w:rsidRDefault="00542AC9" w:rsidP="00542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Прохождение курсов повышения квалификации</w:t>
      </w:r>
    </w:p>
    <w:p w:rsidR="00542AC9" w:rsidRDefault="00542AC9" w:rsidP="00542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квалификации. За учебный год курсовую подготовку прошли 34 педагога, что составляет 51% от общего числа.</w:t>
      </w:r>
    </w:p>
    <w:p w:rsidR="00542AC9" w:rsidRDefault="00542AC9" w:rsidP="00542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2023-2024 учебном году курсы повышения квалификации прошли следующие педагоги: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0"/>
        <w:gridCol w:w="2857"/>
        <w:gridCol w:w="3807"/>
        <w:gridCol w:w="2117"/>
      </w:tblGrid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outset" w:sz="6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КПК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outset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прохождения КПК</w:t>
            </w: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 Артем Сергеевич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outset" w:sz="6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«Оказание первой помощи в образовательных организациях»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outset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Бекирук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outset" w:sz="6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«Содержание и методика преподавания истории в современных образовательных организациях в соответствии с ФГОС 2021»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outset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 Ольга Владимировна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outset" w:sz="6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«Оказание первой помощи в образовательных организациях»</w:t>
            </w:r>
          </w:p>
          <w:p w:rsidR="00542AC9" w:rsidRDefault="0054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«Активные методы обучения в дополнительном образовании (экология и краеведение)»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3.«Использование информационно-коммуникационных технологий в процессе реализации ФГОС»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outset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Образовательная онлайн- платформа</w:t>
            </w: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Вакуленко Елена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outset" w:sz="6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«Современные методики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 преподавания русского языка и литературы в соответствии с требованиями ФГОС 2021 и профессионального стандарта педагога»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outset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Татьяна Анатольевна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outset" w:sz="6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«Содержание и методика обучения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грамотности в начальной школе на основе функционального подхода»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outset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outset" w:sz="6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подходы к преподаванию в начальных классах в условиях реализации ФГОС НОО»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outset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Жукова Елена Васильевна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outset" w:sz="6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образовательного процесса в начальной школе в соответствии с требованиями федерального государственного образовательного стандарта начального общего образования (ФГОС НОО)»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outset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Заседателева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outset" w:sz="6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«Преподавание курса «История» в 10-11 классах в соответствии с Федеральной образовательной программой»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outset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Ковалёва Екатерина Владимировна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outset" w:sz="6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образовательного процесса в начальной школе в соответствии с требованиями федерального государственного образовательного стандарта начального общего образования (ФГОС НОО)»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outset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Галина Анатольевна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outset" w:sz="6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layout"/>
                <w:rFonts w:ascii="Times New Roman" w:hAnsi="Times New Roman" w:cs="Times New Roman"/>
                <w:bCs/>
                <w:sz w:val="24"/>
                <w:szCs w:val="24"/>
              </w:rPr>
              <w:t>«Педагог дополнительного образования: современные подходы к профессиональной деятельности»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outset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Коровайкова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outset" w:sz="6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«Вероятность и статистика содержание и специфика преподавания в условиях реализации ФГОС ООО и ФГОС СОО»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2.«Формирование финансовой грамотности обучающихся 5-11 классов на уроках математики»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outset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КОИРО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Краснова Елена Вячеславовна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outset" w:sz="6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«Вероятность и статистика содержание и специфика преподавания в условиях реализации ФГОС ООО и ФГОС СОО»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outset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КОИРО</w:t>
            </w: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Колесникова Ирина Александровна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outset" w:sz="6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«Преподавание курса «История» в 10-11 классах в соответствии с Федеральной образовательной программой»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outset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КОИРО</w:t>
            </w: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outset" w:sz="6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1.«Оказание первой помощи в образовательной организации»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«Обучение детей с ограниченными возможностями здоровья в условиях реализации ФГОС» 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outset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 Образовательная онлайн- платформа</w:t>
            </w: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Маркова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Фридриховна</w:t>
            </w:r>
            <w:proofErr w:type="spellEnd"/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outset" w:sz="6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образовательного процесса в начальной школе в соответствии с требованиями федерального государственного образовательного стандарта начального общего образования (ФГОС НОО)»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outset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Матюшина Инна Васильевна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outset" w:sz="6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outset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Моисеева Маргарита Григорьевна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outset" w:sz="6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«Содержание и технология работы педагога по организации участия детей в безопасном дорожном движении и вовлечению их в деятельность отрядов юных инспекторов движения»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outset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 Геннадий Николаевич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outset" w:sz="6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1.«Оказание первой помощи в образовательной организации»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2.«Современные подходы к преподаванию русского языка и литературы в условиях реализации ФГОС»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outset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КОИРО</w:t>
            </w: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Наталья Николаевна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A1A1A"/>
                <w:sz w:val="24"/>
                <w:szCs w:val="24"/>
              </w:rPr>
              <w:t>«Обучение учебному предмету «Труд (технология)» в условиях внесения изменений в ФОП ООО»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КОИРО</w:t>
            </w: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Поспелова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Евгеньевна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1.«Оказание первой помощи в образовательных организациях»</w:t>
            </w:r>
          </w:p>
          <w:p w:rsidR="00542AC9" w:rsidRDefault="0054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2.«Проведение адресной работы с участниками специальной военной операции на Украине и членами их семей»</w:t>
            </w:r>
          </w:p>
          <w:p w:rsidR="00542AC9" w:rsidRDefault="0054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3.«Основы детской патопсихологии и нейропсихологии»</w:t>
            </w:r>
          </w:p>
          <w:p w:rsidR="00542AC9" w:rsidRDefault="0054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4.«Построение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в образовательной организации в рамках реализации Всероссийского проекта «Билет в будущее»</w:t>
            </w:r>
          </w:p>
          <w:p w:rsidR="00542AC9" w:rsidRDefault="0054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5.«Буллинг: вызовы и решения в воспитании и образовании детей»</w:t>
            </w:r>
          </w:p>
          <w:p w:rsidR="00542AC9" w:rsidRDefault="0054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6.«Современные методы арт-терапии: базовые техники»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  <w:p w:rsidR="00542AC9" w:rsidRDefault="0054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ОГБУ ДПО «Костромской областной учебно-методический центр»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платформы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Анна Алексеевна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помощи в образовательных организациях»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подходы к преподаванию в начальных классах в условиях реализации ФГОС НОО»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КОИРО</w:t>
            </w: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Успенская Ольга Вадимовна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TableParagraph"/>
              <w:ind w:left="101" w:right="92"/>
              <w:jc w:val="both"/>
              <w:rPr>
                <w:color w:val="000000"/>
                <w:sz w:val="24"/>
                <w:szCs w:val="24"/>
                <w:shd w:val="clear" w:color="auto" w:fill="FCFCFC"/>
              </w:rPr>
            </w:pPr>
            <w:r>
              <w:rPr>
                <w:color w:val="000000"/>
                <w:sz w:val="24"/>
                <w:szCs w:val="24"/>
                <w:shd w:val="clear" w:color="auto" w:fill="FCFCFC"/>
              </w:rPr>
              <w:t>1."Педагогические технологии и  организация образовательного процесса в предметной области "Информатика" в условиях реализации ФГОС 2023"</w:t>
            </w:r>
          </w:p>
          <w:p w:rsidR="00542AC9" w:rsidRDefault="00542AC9">
            <w:pPr>
              <w:pStyle w:val="TableParagraph"/>
              <w:ind w:left="2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shd w:val="clear" w:color="auto" w:fill="FCFCFC"/>
              </w:rPr>
              <w:t xml:space="preserve">2.«Углублённое </w:t>
            </w:r>
            <w:r>
              <w:rPr>
                <w:color w:val="000000"/>
                <w:sz w:val="24"/>
                <w:szCs w:val="24"/>
                <w:shd w:val="clear" w:color="auto" w:fill="FCFCFC"/>
              </w:rPr>
              <w:t xml:space="preserve">программирование на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CFCFC"/>
              </w:rPr>
              <w:t>Python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CFCFC"/>
              </w:rPr>
              <w:t xml:space="preserve"> для учителей информатики»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 Дмитрий Владимирович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1.«Оказание первой помощи в образовательных организациях»</w:t>
            </w:r>
          </w:p>
          <w:p w:rsidR="00542AC9" w:rsidRDefault="0054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информационно-коммуникационных технологий в процессе реализации ФГОС»</w:t>
            </w:r>
          </w:p>
          <w:p w:rsidR="00542AC9" w:rsidRDefault="0054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2.«Обучение детей с ограниченными возможностями здоровья «ОВЗ) в условиях реализации ФГОС»</w:t>
            </w:r>
            <w:proofErr w:type="gramEnd"/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3.«Современные подходы к преподаванию физики в условиях реализации ФГОС»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Харитонова Татьяна Ивановна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образовательного процесса в начальной школе в соответствии с требованиями федерального государственного образовательного стандарта начального общего образования «ФГОС НОО)»</w:t>
            </w:r>
            <w:proofErr w:type="gramEnd"/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Шушарина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подходы к преподаванию в начальных классах в условиях реализации ФГОС НОО»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Ядренова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Михайловна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методика обучения финансовой грамотности детей младшего школьного возраста»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Федоровна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(совместитель)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методики обучения географии в условиях реализации ФГОС 2021»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Евгеньевна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(совместитель)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Татьяна Владимировна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(совместитель)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«Оказание первой помощи в образовательных организациях»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платформа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Мартынова Екатерина Дмитриевна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(совместитель)</w:t>
            </w:r>
          </w:p>
        </w:tc>
        <w:tc>
          <w:tcPr>
            <w:tcW w:w="3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«Оказание первой помощи в образовательных организациях»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AC9" w:rsidRDefault="00542AC9" w:rsidP="00542AC9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2AC9" w:rsidRDefault="00542AC9" w:rsidP="00542AC9">
      <w:pPr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КПК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 xml:space="preserve">«Школа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Минпросвещения</w:t>
      </w:r>
      <w:proofErr w:type="spellEnd"/>
    </w:p>
    <w:p w:rsidR="00542AC9" w:rsidRDefault="00542AC9" w:rsidP="00542AC9">
      <w:pPr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России: новые возможности для повышения качества образования»</w:t>
      </w:r>
    </w:p>
    <w:p w:rsidR="00542AC9" w:rsidRDefault="00542AC9" w:rsidP="00542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   «Костромской областной институт развития образования» в 2023-2024 учебном году приглашал школьные команды образовательных организаций Костромской области пройти обучение на КПК по программе Академии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России.</w:t>
      </w:r>
    </w:p>
    <w:p w:rsidR="00542AC9" w:rsidRDefault="00542AC9" w:rsidP="00542AC9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Наше образовательное учреждение представляли:</w:t>
      </w:r>
    </w:p>
    <w:p w:rsidR="00542AC9" w:rsidRDefault="00542AC9" w:rsidP="00542AC9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Петрова Наталья Петровна</w:t>
      </w:r>
    </w:p>
    <w:p w:rsidR="00542AC9" w:rsidRDefault="00542AC9" w:rsidP="00542AC9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Виноградова Любовь Александровна</w:t>
      </w:r>
    </w:p>
    <w:p w:rsidR="00542AC9" w:rsidRDefault="00542AC9" w:rsidP="00542AC9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Бекирук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Татьяна Владимировна</w:t>
      </w:r>
    </w:p>
    <w:p w:rsidR="00542AC9" w:rsidRDefault="00542AC9" w:rsidP="00542AC9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Кудрявцева Елена Евгеньевна</w:t>
      </w:r>
    </w:p>
    <w:p w:rsidR="00542AC9" w:rsidRDefault="00542AC9" w:rsidP="00542AC9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Веселкина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Ирина Валерьевна</w:t>
      </w:r>
    </w:p>
    <w:p w:rsidR="00542AC9" w:rsidRDefault="00542AC9" w:rsidP="00542AC9">
      <w:pPr>
        <w:spacing w:after="0" w:line="240" w:lineRule="auto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 учебном году необходимо пройти КПК следующим педагогам.</w:t>
      </w:r>
    </w:p>
    <w:p w:rsidR="00542AC9" w:rsidRDefault="00542AC9" w:rsidP="00542A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на 2024-2025 учебный год</w:t>
      </w:r>
    </w:p>
    <w:p w:rsidR="00542AC9" w:rsidRDefault="00542AC9" w:rsidP="00542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Прохождение курсов повышения квалификации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3685"/>
        <w:gridCol w:w="3119"/>
        <w:gridCol w:w="1666"/>
      </w:tblGrid>
      <w:tr w:rsidR="00542AC9" w:rsidTr="00542AC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 последних КПК</w:t>
            </w:r>
          </w:p>
        </w:tc>
      </w:tr>
      <w:tr w:rsidR="00542AC9" w:rsidTr="00542AC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по предмету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42AC9" w:rsidTr="00542AC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Бикбаева Елена Андреевна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по предмету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42AC9" w:rsidTr="00542AC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 Татьяна Анатольевна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по предмету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42AC9" w:rsidTr="00542AC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Зайцев Сергей Владимирович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КПК по предмету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2AC9" w:rsidTr="00542AC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Калинина Людмила Васильевна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по предмету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42AC9" w:rsidTr="00542AC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Кудрова Надежда Павловна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по предмету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42AC9" w:rsidTr="00542AC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Крыцына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КПК по предмету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</w:tr>
      <w:tr w:rsidR="00542AC9" w:rsidTr="00542AC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Максакова Ирина Александровна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по предмету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42AC9" w:rsidTr="00542AC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Оксана Вадимовна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по предмету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42AC9" w:rsidTr="00542AC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Людмила Викторовна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по предмету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42AC9" w:rsidTr="00542AC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Пройдакова Юлия Станиславовна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КПК по предмету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</w:tr>
      <w:tr w:rsidR="00542AC9" w:rsidTr="00542AC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Румянцев Денис Владимирович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Оказание первой медицинской помощи в общеобразовательной организации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2AC9" w:rsidTr="00542AC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Сердечная Ирина Сергеевна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КПК по предмету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42AC9" w:rsidTr="00542AC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Сухарева Людмила Владимировна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КПК по предмету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</w:tr>
      <w:tr w:rsidR="00542AC9" w:rsidTr="00542AC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по предмету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42AC9" w:rsidTr="00542AC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 Светлана Эдуардовна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по предмету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542AC9" w:rsidTr="00542AC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Татьяна Семеновна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по предмету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542AC9" w:rsidRDefault="00542AC9" w:rsidP="0054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Курсы повышения квалификации педагоги могут проходить на базе КОИРО (Костромского областного института развития образования), или различные образовательные онлайн-площадки предоставляют возможность повысить квалификацию. </w:t>
      </w:r>
    </w:p>
    <w:p w:rsidR="00542AC9" w:rsidRDefault="00542AC9" w:rsidP="00542A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Профессиональная переподготовка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AC9" w:rsidRDefault="00542AC9" w:rsidP="00542A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Профессиональную переподготовку в прошлом учебном году прошли педагоги.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99"/>
        <w:gridCol w:w="17"/>
        <w:gridCol w:w="2832"/>
        <w:gridCol w:w="3964"/>
        <w:gridCol w:w="1959"/>
      </w:tblGrid>
      <w:tr w:rsidR="00542AC9" w:rsidTr="00542AC9">
        <w:tc>
          <w:tcPr>
            <w:tcW w:w="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outset" w:sz="6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outset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 КПК</w:t>
            </w:r>
          </w:p>
        </w:tc>
      </w:tr>
      <w:tr w:rsidR="00542AC9" w:rsidTr="00542AC9"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Белякова Ольга Владимировна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Корнилова Татьяна Владимировна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(совместитель)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Кудрова Надежда Павловна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в сфере образования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Поспелова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Евгеньевна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 компенсирующего и коррекционно-развивающего образования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платформа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8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  Дмитрий Владимирович</w:t>
            </w:r>
          </w:p>
        </w:tc>
        <w:tc>
          <w:tcPr>
            <w:tcW w:w="3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платформа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AC9" w:rsidRDefault="00542AC9" w:rsidP="00542AC9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AC9" w:rsidRDefault="00542AC9" w:rsidP="00542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2023-2024 учебном году аттестацию прошли 10 педагогов, в том числе 6 преподавателей были аттестованы в соответствии с новым Порядком аттестации, вступившим с 1 сентября 2023 года.</w:t>
      </w:r>
    </w:p>
    <w:p w:rsidR="00542AC9" w:rsidRDefault="00542AC9" w:rsidP="00542AC9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Аттестация педагогических работников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</w:tr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Светлана Эдуардовна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Наталья Николаевна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</w:tr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Успенская Ольга Вадимовна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Любовь Александровна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Кудрова Надежда Павловна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Людмила Васильевна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Елена Александровна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Маркова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Фридриховна</w:t>
            </w:r>
            <w:proofErr w:type="spell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Светлана Григорьевна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</w:tbl>
    <w:p w:rsidR="00542AC9" w:rsidRDefault="00542AC9" w:rsidP="00542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AC9" w:rsidRDefault="00542AC9" w:rsidP="0054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следующем учебном году аттестацию предстоит пройти следующим педагогам.</w:t>
      </w:r>
    </w:p>
    <w:p w:rsidR="00542AC9" w:rsidRDefault="00542AC9" w:rsidP="00542A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на 2024-2025 учебный год</w:t>
      </w:r>
    </w:p>
    <w:p w:rsidR="00542AC9" w:rsidRDefault="00542AC9" w:rsidP="00542AC9">
      <w:pPr>
        <w:pStyle w:val="a6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Аттестация педагогических работников</w:t>
      </w:r>
    </w:p>
    <w:tbl>
      <w:tblPr>
        <w:tblStyle w:val="a8"/>
        <w:tblW w:w="9209" w:type="dxa"/>
        <w:tblInd w:w="-34" w:type="dxa"/>
        <w:tblLook w:val="04A0" w:firstRow="1" w:lastRow="0" w:firstColumn="1" w:lastColumn="0" w:noHBand="0" w:noVBand="1"/>
      </w:tblPr>
      <w:tblGrid>
        <w:gridCol w:w="614"/>
        <w:gridCol w:w="2545"/>
        <w:gridCol w:w="3661"/>
        <w:gridCol w:w="2389"/>
      </w:tblGrid>
      <w:tr w:rsidR="00542AC9" w:rsidTr="00542AC9">
        <w:trPr>
          <w:trHeight w:val="533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 аттестации</w:t>
            </w:r>
          </w:p>
        </w:tc>
      </w:tr>
      <w:tr w:rsidR="00542AC9" w:rsidTr="00542AC9">
        <w:trPr>
          <w:trHeight w:val="705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Бекирук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Татьяна Владимировна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 категория</w:t>
            </w:r>
          </w:p>
          <w:p w:rsidR="00542AC9" w:rsidRDefault="00542A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15.11.2019</w:t>
            </w:r>
          </w:p>
          <w:p w:rsidR="00542AC9" w:rsidRDefault="00542A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42AC9" w:rsidTr="00542AC9">
        <w:trPr>
          <w:trHeight w:val="352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Волкова Татьяна Анатольевна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СЗД</w:t>
            </w:r>
          </w:p>
          <w:p w:rsidR="00542AC9" w:rsidRDefault="00542A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29.08.2019 </w:t>
            </w:r>
          </w:p>
        </w:tc>
      </w:tr>
      <w:tr w:rsidR="00542AC9" w:rsidTr="00542AC9">
        <w:trPr>
          <w:trHeight w:val="352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Заседателева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Юлия Вячеславовна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категория</w:t>
            </w:r>
          </w:p>
          <w:p w:rsidR="00542AC9" w:rsidRDefault="00542A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20.12.2019 </w:t>
            </w:r>
          </w:p>
        </w:tc>
      </w:tr>
      <w:tr w:rsidR="00542AC9" w:rsidTr="00542AC9">
        <w:trPr>
          <w:trHeight w:val="525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Коровайкова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Марина Анатольевна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аттестована</w:t>
            </w:r>
          </w:p>
        </w:tc>
      </w:tr>
      <w:tr w:rsidR="00542AC9" w:rsidTr="00542AC9">
        <w:trPr>
          <w:trHeight w:val="352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Котова Галина Анатольевна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СЗД</w:t>
            </w:r>
          </w:p>
          <w:p w:rsidR="00542AC9" w:rsidRDefault="00542A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29.08.2019</w:t>
            </w:r>
          </w:p>
        </w:tc>
      </w:tr>
      <w:tr w:rsidR="00542AC9" w:rsidTr="00542AC9">
        <w:trPr>
          <w:trHeight w:val="525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Краснова Елена Вячеславовна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Высшая категория</w:t>
            </w:r>
          </w:p>
          <w:p w:rsidR="00542AC9" w:rsidRDefault="00542A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14.02.2020 </w:t>
            </w:r>
          </w:p>
        </w:tc>
      </w:tr>
      <w:tr w:rsidR="00542AC9" w:rsidTr="00542AC9">
        <w:trPr>
          <w:trHeight w:val="352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Кудрявцева Елена Евгеньевна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СЗД</w:t>
            </w:r>
          </w:p>
          <w:p w:rsidR="00542AC9" w:rsidRDefault="00542A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29.08.2019 </w:t>
            </w:r>
          </w:p>
        </w:tc>
      </w:tr>
      <w:tr w:rsidR="00542AC9" w:rsidTr="00542AC9">
        <w:trPr>
          <w:trHeight w:val="345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Крыцына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Ольга Анатольевна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СЗД</w:t>
            </w:r>
          </w:p>
          <w:p w:rsidR="00542AC9" w:rsidRDefault="00542A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29.08.2019 </w:t>
            </w:r>
          </w:p>
        </w:tc>
      </w:tr>
      <w:tr w:rsidR="00542AC9" w:rsidTr="00542AC9">
        <w:trPr>
          <w:trHeight w:val="360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Колесникова Ирина Александровна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Первая категория</w:t>
            </w:r>
          </w:p>
          <w:p w:rsidR="00542AC9" w:rsidRDefault="00542A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14.02.2020 </w:t>
            </w:r>
          </w:p>
        </w:tc>
      </w:tr>
      <w:tr w:rsidR="00542AC9" w:rsidTr="00542AC9">
        <w:trPr>
          <w:trHeight w:val="352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Минахметов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Андрей Юрьевич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СЗД</w:t>
            </w:r>
          </w:p>
          <w:p w:rsidR="00542AC9" w:rsidRDefault="00542A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29.08.2019</w:t>
            </w:r>
          </w:p>
        </w:tc>
      </w:tr>
      <w:tr w:rsidR="00542AC9" w:rsidTr="00542AC9">
        <w:trPr>
          <w:trHeight w:val="352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Оксана Анатольевна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аттестована</w:t>
            </w:r>
          </w:p>
        </w:tc>
      </w:tr>
      <w:tr w:rsidR="00542AC9" w:rsidTr="00542AC9">
        <w:trPr>
          <w:trHeight w:val="360"/>
        </w:trPr>
        <w:tc>
          <w:tcPr>
            <w:tcW w:w="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Юлия Владимировна</w:t>
            </w:r>
          </w:p>
        </w:tc>
        <w:tc>
          <w:tcPr>
            <w:tcW w:w="3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СЗД</w:t>
            </w:r>
          </w:p>
          <w:p w:rsidR="00542AC9" w:rsidRDefault="00542AC9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29.08.2019 </w:t>
            </w:r>
          </w:p>
        </w:tc>
      </w:tr>
    </w:tbl>
    <w:p w:rsidR="00542AC9" w:rsidRDefault="00542AC9" w:rsidP="00542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AC9" w:rsidRDefault="00542AC9" w:rsidP="00542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Участие в конкурсном движении</w:t>
      </w:r>
    </w:p>
    <w:p w:rsidR="00542AC9" w:rsidRDefault="00542AC9" w:rsidP="00542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целях повышения качества образования, выявления талантливых обучающихся и наиболее эффективно работающих педагогов ежегодно проходит Всероссийская олимпиада школьников. С сентября по ноябрь длится школьный этап олимпиады по 22 предметным дисциплинам. В муниципальном этапе образовательное учреждение заявило 42 школьников.</w:t>
      </w:r>
    </w:p>
    <w:p w:rsidR="00542AC9" w:rsidRDefault="00542AC9" w:rsidP="0054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участия в муниципальном этапе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2023-2024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9"/>
        <w:gridCol w:w="2140"/>
        <w:gridCol w:w="1429"/>
        <w:gridCol w:w="1977"/>
        <w:gridCol w:w="1660"/>
        <w:gridCol w:w="1496"/>
      </w:tblGrid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учащегося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Дарья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Коровайкова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Кирилл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Виноградова Л.А.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Е.Е.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Лейла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Л.А.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Л.А.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Л.А.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Кирилл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Виноградова Л.А.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Е.Е.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Е.Е.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Клавдия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Е.Е.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Алеся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Е.Е.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Заседателева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Матвей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Заседателева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Заседателева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О.В.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Арсений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Кудрова Н.П.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Кудрова Н.П.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Е.А.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Е.А.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Шабалкина Н.В.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И.Ю.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И.Ю.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Заседателева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AC9" w:rsidRDefault="00542AC9" w:rsidP="00542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AC9" w:rsidRDefault="00542AC9" w:rsidP="00542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участия в региональном этапе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2023-2024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9"/>
        <w:gridCol w:w="2140"/>
        <w:gridCol w:w="1429"/>
        <w:gridCol w:w="1977"/>
        <w:gridCol w:w="1660"/>
        <w:gridCol w:w="1496"/>
      </w:tblGrid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учащегося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Кирилл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Виноградова Л.А.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AC9" w:rsidTr="00542AC9">
        <w:tc>
          <w:tcPr>
            <w:tcW w:w="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42AC9" w:rsidRDefault="00542AC9" w:rsidP="00542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AC9" w:rsidRDefault="00542AC9" w:rsidP="00542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Одним из приоритетных направлений работы школы является создание системы поддержки талантливых детей. Большое внимание педагогический коллектив уделяет участию учащихся в конкурсах и олимпиадах различной направленности.</w:t>
      </w:r>
    </w:p>
    <w:p w:rsidR="00542AC9" w:rsidRDefault="00542AC9" w:rsidP="00542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в интеллектуальном и творческом марафоне «Страна детства»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8"/>
        <w:gridCol w:w="1880"/>
        <w:gridCol w:w="1046"/>
        <w:gridCol w:w="1832"/>
        <w:gridCol w:w="2118"/>
        <w:gridCol w:w="2067"/>
      </w:tblGrid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учащегося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Л.В.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«Вифлеемская звезда» в номинации «Литература, история, краеведение»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Кира 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Л.В.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«Вифлеемская звезда» в номинации «Литература, история, краеведение»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С.Э.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«Вифлеемская звезда» в номинации «Литература, история, краеведение»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Л.В.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«С душой поэта и судьбой солдата», посвященный 100-лети со дня рождения Э.А. Асадова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призера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«Антисептики»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Л.А.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экологических интеллектуальных игр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«Антисептики»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Л.А.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Чемпионат экологических интеллектуальных игр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ХХ Открытая всероссийская интеллектуальная олимпиада «Наше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наследие»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Диплом 3 степени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Т.С.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 Открытая всероссийская интеллектуальная олимпиада «Наше наследие»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Т.С.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 Открытая всероссийская интеллектуальная олимпиада «Наше наследие»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Т.А.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 Открытая всероссийская интеллектуальная олимпиада «Наше наследие»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Т.А.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 Открытая всероссийская интеллектуальная олимпиада «Наше наследие»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Т.А.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 Открытая всероссийская интеллектуальная олимпиада «Наше наследие»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 Открытая всероссийская интеллектуальная олимпиада «Наше наследие»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 Открытая всероссийская интеллектуальная олимпиада «Наше наследие»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 Открытая всероссийская интеллектуальная олимпиада «Наше наследие»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 Открытая всероссийская интеллектуальная олимпиада «Наше наследие»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 Открытая всероссийская интеллектуальная олимпиада «Наше наследие»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ХХ Открытая всероссийская интеллектуальная олимпиада «Наше наследие»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Е.А.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призера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И.А.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исторического эссе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исторического эссе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исторического эссе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Т.И.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 (муниципальный этап)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 (региональный этап)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Клавдия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Т.И.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Кира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Л.В.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С.Г.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конкурс «Мир вокруг нас»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С.Г.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конкурс «Мир вокруг нас»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С.Г.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конкурс «Мир вокруг нас»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С.Г.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конкурс «Мир вокруг нас»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С.Г.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конкурс «Мир вокруг нас»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О.Ф.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С.Э.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«Проба пера»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Кудрова Н.П.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«Проба пера»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Пройдакова Ю.С.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«Проба пера»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С.Э.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«Проба пера»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Василиса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Л.В.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Конкурс изобразительного искусства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«Созвездие»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(региональный этап)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Конкурс изобразительного искусства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«Созвездие»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(всероссийский этап)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Победителя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Л.В.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Конкурс изобразительного искусства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«Созвездие»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(региональный этап)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Конкурс изобразительного искусства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«Созвездие»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(всероссийский этап)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призера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Т.И.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Конкурс изобразительного искусства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«Созвездие»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(региональный этап)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Конкурс изобразительного искусства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«Созвездие»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(всероссийский этап)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Т.А.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Конкурс изобразительного искусства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«Созвездие»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(региональный этап)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Конкурс изобразительного искусства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«Созвездие»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(региональный этап)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Конкурс изобразительного искусства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«Созвездие»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(региональный этап)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Диплом 3 степени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Т.С.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Конкурс изобразительного искусства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«Созвездие»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(региональный этап)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Т.С.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Конкурс изобразительного искусства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«Созвездие»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(региональный этап)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Поощрительный Диплом 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Конкурс изобразительного искусства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«Созвездие»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(региональный этап)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Конкурс изобразительного искусства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«Созвездие»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(всероссийский этап)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Маркова О.Ф. 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Конкурс изобразительного искусства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«Созвездие»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(региональный этап)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форум научной молодежи «Шаг в будущее»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математики»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призера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Т.И.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математики»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призера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математики»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Пройдакова Ю.С.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математики»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Е.В.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математики»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Коровайкова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математики»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Е.В.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математики»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Е.В.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математики»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Е.В.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математики»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Е.В.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математики»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Кудрова Н.П.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русского языка»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призера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Маркова О.Ф. 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русского языка»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русского языка»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О.Л.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русского языка»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Т.И.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русского языка»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Л.В.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русского языка»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Кудрова Н.П.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русского языка»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Рыжакова Т.И.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русского языка»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Заседателева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«Знатоки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Диплом призера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истории»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призера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истории»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призера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школьных служб примирения «Школа – территория согласия»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Пройдакова Ю.С.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«Карьера в «России»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Ядренова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«Карьера в «России»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«Карьера в «России»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учащихся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Пройдакова Ю.С.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«Карьера в «России»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«Карьера в «России»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О.Ф.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С.Э.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«Разукрасим мир стихами»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Савелий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Пройдакова Ю.С.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«Разукрасим мир стихами»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призера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Е.А.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«Разукрасим мир стихами»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призера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Роберт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Е.В.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«Разукрасим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стихами»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Л.В.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«Разукрасим мир стихами»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Л.А.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 «Юный исследователь»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И.А.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 «Юный исследователь»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 «Юный исследователь»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Кудрова Н.П.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«Ученик года»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 w:rsidP="00F6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Поспелова Т.Е.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«Костромская сторонушка»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С.Э.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«Костромская сторонушка»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учащихся-экскурсоводов «Соборный ансамбль Костромского кремля – венец красивого города!»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AC9" w:rsidTr="00542AC9">
        <w:tc>
          <w:tcPr>
            <w:tcW w:w="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Областной литературный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42AC9" w:rsidRDefault="00542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AC9" w:rsidRDefault="00542AC9" w:rsidP="00542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AC9" w:rsidRDefault="00542AC9" w:rsidP="0054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По итогам мониторинга участия образовательной организации «Средняя общеобразовательная школа № 27» в интеллектуальном и творческом марафоне «Страна детства» наблюдается снижение эффективности участия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конкурсно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-олимпиадных мероприятиях. Даны рекомендации - </w:t>
      </w:r>
      <w:r>
        <w:rPr>
          <w:rFonts w:ascii="Times New Roman" w:hAnsi="Times New Roman" w:cs="Times New Roman"/>
          <w:sz w:val="24"/>
          <w:szCs w:val="24"/>
        </w:rPr>
        <w:t xml:space="preserve"> усилить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работу, направленную на выявление, сопровождение и продуктивное участие одарённых школьников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>
        <w:rPr>
          <w:rFonts w:ascii="Times New Roman" w:hAnsi="Times New Roman" w:cs="Times New Roman"/>
          <w:sz w:val="24"/>
          <w:szCs w:val="24"/>
        </w:rPr>
        <w:t>-олимпиадном движении.</w:t>
      </w:r>
    </w:p>
    <w:tbl>
      <w:tblPr>
        <w:tblW w:w="937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153"/>
        <w:gridCol w:w="1985"/>
        <w:gridCol w:w="1843"/>
        <w:gridCol w:w="1842"/>
        <w:gridCol w:w="2552"/>
      </w:tblGrid>
      <w:tr w:rsidR="00542AC9" w:rsidTr="00542AC9">
        <w:trPr>
          <w:trHeight w:val="92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2AC9" w:rsidRDefault="0054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 ОО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участия в 2021-2022</w:t>
            </w:r>
          </w:p>
          <w:p w:rsidR="00542AC9" w:rsidRDefault="0054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C9" w:rsidRDefault="00542A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участия в 2022-2023 учебном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участия в 2023-2024 учебном году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эффективности участия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-олимпиадных мероприятиях</w:t>
            </w:r>
          </w:p>
        </w:tc>
      </w:tr>
      <w:tr w:rsidR="00542AC9" w:rsidTr="00542AC9">
        <w:trPr>
          <w:trHeight w:val="92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-3,65%</w:t>
            </w:r>
          </w:p>
        </w:tc>
      </w:tr>
    </w:tbl>
    <w:p w:rsidR="00F60E59" w:rsidRDefault="00F60E59" w:rsidP="00542A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AC9" w:rsidRDefault="00542AC9" w:rsidP="00542A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План на 2024-2025 учебный год</w:t>
      </w:r>
    </w:p>
    <w:p w:rsidR="00542AC9" w:rsidRDefault="00542AC9" w:rsidP="00542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Участие в конкурсном движении</w:t>
      </w:r>
    </w:p>
    <w:p w:rsidR="00542AC9" w:rsidRDefault="00542AC9" w:rsidP="0054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60E59">
        <w:rPr>
          <w:rFonts w:ascii="Times New Roman" w:hAnsi="Times New Roman" w:cs="Times New Roman"/>
          <w:sz w:val="24"/>
          <w:szCs w:val="24"/>
        </w:rPr>
        <w:t xml:space="preserve">В следующем учебном году учащиеся под руководством преподавателей МБОУ СОШ № 27 примут участие в </w:t>
      </w:r>
      <w:proofErr w:type="spellStart"/>
      <w:r w:rsidR="00F60E59">
        <w:rPr>
          <w:rFonts w:ascii="Times New Roman" w:eastAsia="Times New Roman" w:hAnsi="Times New Roman" w:cs="Times New Roman"/>
          <w:sz w:val="24"/>
          <w:szCs w:val="24"/>
        </w:rPr>
        <w:t>конкурсно</w:t>
      </w:r>
      <w:proofErr w:type="spellEnd"/>
      <w:r w:rsidR="00F60E59">
        <w:rPr>
          <w:rFonts w:ascii="Times New Roman" w:eastAsia="Times New Roman" w:hAnsi="Times New Roman" w:cs="Times New Roman"/>
          <w:sz w:val="24"/>
          <w:szCs w:val="24"/>
        </w:rPr>
        <w:t>-олимпиадных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E59">
        <w:rPr>
          <w:rFonts w:ascii="Times New Roman" w:hAnsi="Times New Roman" w:cs="Times New Roman"/>
          <w:sz w:val="24"/>
          <w:szCs w:val="24"/>
        </w:rPr>
        <w:t xml:space="preserve">мероприятиях на школьном и муниципальном уровне.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(школьный этап)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4-11 классов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2024</w:t>
            </w:r>
          </w:p>
        </w:tc>
      </w:tr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4-11 классов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Фестиваль-конкурс «Вифлеемская звезда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 классов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2024</w:t>
            </w:r>
          </w:p>
        </w:tc>
      </w:tr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исторического эссе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10-11 классов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«Проба пера»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1-5 классов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4-11 классов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</w:tr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журналов «За страницами учебника математики»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7-10 классов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2025</w:t>
            </w:r>
          </w:p>
        </w:tc>
      </w:tr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математики»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3-7 классов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русского языка»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3-7 классов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«Знатоки истории»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5-6 классов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</w:tr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«Живая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классика»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4-11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2025</w:t>
            </w:r>
          </w:p>
        </w:tc>
      </w:tr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«День науки»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8-11 классов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542AC9" w:rsidTr="00542AC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 «Юный исследователь»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1-7 классов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2025</w:t>
            </w:r>
          </w:p>
        </w:tc>
      </w:tr>
    </w:tbl>
    <w:p w:rsidR="00542AC9" w:rsidRDefault="00542AC9" w:rsidP="0054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AC9" w:rsidRDefault="00542AC9" w:rsidP="00542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Участие педагогов в профессиональных конкурсах</w:t>
      </w:r>
    </w:p>
    <w:p w:rsidR="00542AC9" w:rsidRDefault="00542AC9" w:rsidP="00542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2023-2024 учебном году педагоги школы приняли участие в профессиональных конкурсах.</w:t>
      </w:r>
    </w:p>
    <w:p w:rsidR="00542AC9" w:rsidRDefault="00542AC9" w:rsidP="00542A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542AC9" w:rsidTr="00542AC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</w:p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профессионального мастерства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диплома</w:t>
            </w:r>
          </w:p>
        </w:tc>
      </w:tr>
      <w:tr w:rsidR="00542AC9" w:rsidTr="00542AC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Педагогического мастерства – 2024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– самый классный»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42AC9" w:rsidTr="00542AC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Педагогического мастерства – 2024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«Лучшая методическая разработка. Авторская программа»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О.Ф.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С.Г.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42AC9" w:rsidTr="00542AC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Педагогического мастерства – 2024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«Лучшая методическая разработка»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Кудрова Н.П.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Е.А.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Л.В.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42AC9" w:rsidTr="00542AC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методический конкурс педагогических работников образовательных организаций Костромской области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О.Ф.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Охлопкова С.Г.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42AC9" w:rsidTr="00542AC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методический конкурс педагогических работников образовательных организаций Костромской области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Кудрова Н.П.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Вакуленко Е.А.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Л.В.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42AC9" w:rsidTr="00542AC9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школьных служб примирения «Школа территория согласия»</w:t>
            </w:r>
          </w:p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«Лучшая методическая разработка»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2AC9" w:rsidRDefault="00542A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:rsidR="00542AC9" w:rsidRDefault="00542AC9" w:rsidP="00F60E59">
      <w:pPr>
        <w:spacing w:after="0" w:line="240" w:lineRule="auto"/>
        <w:ind w:right="130"/>
        <w:jc w:val="both"/>
        <w:rPr>
          <w:rFonts w:ascii="Times New Roman" w:hAnsi="Times New Roman" w:cs="Times New Roman"/>
          <w:sz w:val="24"/>
          <w:szCs w:val="24"/>
        </w:rPr>
      </w:pPr>
    </w:p>
    <w:p w:rsidR="00542AC9" w:rsidRPr="00F60E59" w:rsidRDefault="00F60E59" w:rsidP="00FE746A">
      <w:pPr>
        <w:tabs>
          <w:tab w:val="left" w:pos="10773"/>
        </w:tabs>
        <w:spacing w:after="0" w:line="240" w:lineRule="auto"/>
        <w:ind w:right="1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 Пл</w:t>
      </w:r>
      <w:r w:rsidR="00FE746A">
        <w:rPr>
          <w:rFonts w:ascii="Times New Roman" w:hAnsi="Times New Roman" w:cs="Times New Roman"/>
          <w:sz w:val="24"/>
          <w:szCs w:val="24"/>
        </w:rPr>
        <w:t xml:space="preserve">аном работы на </w:t>
      </w:r>
      <w:r>
        <w:rPr>
          <w:rFonts w:ascii="Times New Roman" w:hAnsi="Times New Roman" w:cs="Times New Roman"/>
          <w:sz w:val="24"/>
          <w:szCs w:val="24"/>
        </w:rPr>
        <w:t>2024-2025 учебный</w:t>
      </w:r>
      <w:r w:rsidRPr="00F60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F60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педагогический коллектив  образовательной организации</w:t>
      </w:r>
      <w:r w:rsidRPr="00F60E59">
        <w:rPr>
          <w:rFonts w:ascii="Times New Roman" w:hAnsi="Times New Roman" w:cs="Times New Roman"/>
          <w:sz w:val="24"/>
          <w:szCs w:val="24"/>
        </w:rPr>
        <w:t xml:space="preserve"> будет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работать над единой методической темой.</w:t>
      </w:r>
    </w:p>
    <w:p w:rsidR="00F60E59" w:rsidRPr="00F60E59" w:rsidRDefault="00F60E59" w:rsidP="00FE746A">
      <w:pPr>
        <w:pStyle w:val="ab"/>
        <w:tabs>
          <w:tab w:val="left" w:pos="10773"/>
        </w:tabs>
        <w:ind w:right="130" w:hanging="45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</w:t>
      </w:r>
      <w:r w:rsidRPr="00F60E59">
        <w:rPr>
          <w:b/>
          <w:sz w:val="24"/>
          <w:szCs w:val="24"/>
        </w:rPr>
        <w:t>Единая методическая тема</w:t>
      </w:r>
      <w:r w:rsidRPr="00F60E59">
        <w:rPr>
          <w:sz w:val="24"/>
          <w:szCs w:val="24"/>
        </w:rPr>
        <w:t xml:space="preserve">:  «Совершенствование качества образования, обновление содержания и педагогических технологий в условиях </w:t>
      </w:r>
      <w:r>
        <w:rPr>
          <w:sz w:val="24"/>
          <w:szCs w:val="24"/>
        </w:rPr>
        <w:t>ФГОС третьего поколения».</w:t>
      </w:r>
    </w:p>
    <w:p w:rsidR="00F60E59" w:rsidRDefault="00F60E59" w:rsidP="00F60E59">
      <w:pPr>
        <w:tabs>
          <w:tab w:val="left" w:pos="10773"/>
        </w:tabs>
        <w:spacing w:after="0" w:line="240" w:lineRule="auto"/>
        <w:ind w:right="13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="00FE746A">
        <w:rPr>
          <w:rFonts w:ascii="Times New Roman" w:hAnsi="Times New Roman" w:cs="Times New Roman"/>
          <w:sz w:val="24"/>
          <w:szCs w:val="24"/>
        </w:rPr>
        <w:t>Методическая работа в 2024-2025 учебном году будет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направлена на выполнение следующей цели и решение задач.</w:t>
      </w:r>
    </w:p>
    <w:p w:rsidR="00F60E59" w:rsidRPr="00F60E59" w:rsidRDefault="00F60E59" w:rsidP="00F60E59">
      <w:pPr>
        <w:pStyle w:val="a9"/>
        <w:tabs>
          <w:tab w:val="left" w:pos="10773"/>
        </w:tabs>
        <w:ind w:right="13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F60E59">
        <w:rPr>
          <w:b/>
          <w:sz w:val="24"/>
          <w:szCs w:val="24"/>
        </w:rPr>
        <w:t xml:space="preserve">Цель: </w:t>
      </w:r>
      <w:r w:rsidRPr="00F60E59">
        <w:rPr>
          <w:sz w:val="24"/>
          <w:szCs w:val="24"/>
        </w:rPr>
        <w:t>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третьего поколения и воспитания личности,</w:t>
      </w:r>
      <w:r w:rsidRPr="00F60E59">
        <w:rPr>
          <w:spacing w:val="-2"/>
          <w:sz w:val="24"/>
          <w:szCs w:val="24"/>
        </w:rPr>
        <w:t xml:space="preserve"> </w:t>
      </w:r>
      <w:r w:rsidRPr="00F60E59">
        <w:rPr>
          <w:sz w:val="24"/>
          <w:szCs w:val="24"/>
        </w:rPr>
        <w:t>подготовленной к</w:t>
      </w:r>
      <w:r w:rsidRPr="00F60E59">
        <w:rPr>
          <w:spacing w:val="-1"/>
          <w:sz w:val="24"/>
          <w:szCs w:val="24"/>
        </w:rPr>
        <w:t xml:space="preserve"> </w:t>
      </w:r>
      <w:r w:rsidRPr="00F60E59">
        <w:rPr>
          <w:sz w:val="24"/>
          <w:szCs w:val="24"/>
        </w:rPr>
        <w:t>жизни</w:t>
      </w:r>
      <w:r w:rsidRPr="00F60E59">
        <w:rPr>
          <w:spacing w:val="-1"/>
          <w:sz w:val="24"/>
          <w:szCs w:val="24"/>
        </w:rPr>
        <w:t xml:space="preserve"> </w:t>
      </w:r>
      <w:r w:rsidRPr="00F60E59">
        <w:rPr>
          <w:sz w:val="24"/>
          <w:szCs w:val="24"/>
        </w:rPr>
        <w:t>в</w:t>
      </w:r>
      <w:r w:rsidRPr="00F60E59">
        <w:rPr>
          <w:spacing w:val="-1"/>
          <w:sz w:val="24"/>
          <w:szCs w:val="24"/>
        </w:rPr>
        <w:t xml:space="preserve"> </w:t>
      </w:r>
      <w:r w:rsidRPr="00F60E59">
        <w:rPr>
          <w:sz w:val="24"/>
          <w:szCs w:val="24"/>
        </w:rPr>
        <w:t>высокотехнологичном,</w:t>
      </w:r>
      <w:r w:rsidRPr="00F60E59">
        <w:rPr>
          <w:spacing w:val="-2"/>
          <w:sz w:val="24"/>
          <w:szCs w:val="24"/>
        </w:rPr>
        <w:t xml:space="preserve"> </w:t>
      </w:r>
      <w:r w:rsidRPr="00F60E59">
        <w:rPr>
          <w:sz w:val="24"/>
          <w:szCs w:val="24"/>
        </w:rPr>
        <w:t>конкурентном</w:t>
      </w:r>
      <w:r w:rsidRPr="00F60E59">
        <w:rPr>
          <w:spacing w:val="-1"/>
          <w:sz w:val="24"/>
          <w:szCs w:val="24"/>
        </w:rPr>
        <w:t xml:space="preserve"> </w:t>
      </w:r>
      <w:r w:rsidRPr="00F60E59">
        <w:rPr>
          <w:sz w:val="24"/>
          <w:szCs w:val="24"/>
        </w:rPr>
        <w:t>мире.</w:t>
      </w:r>
    </w:p>
    <w:p w:rsidR="00F60E59" w:rsidRPr="00F60E59" w:rsidRDefault="00F60E59" w:rsidP="00F60E59">
      <w:pPr>
        <w:tabs>
          <w:tab w:val="left" w:pos="10773"/>
        </w:tabs>
        <w:spacing w:after="0" w:line="240" w:lineRule="auto"/>
        <w:ind w:right="1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60E5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60E59" w:rsidRPr="00F60E59" w:rsidRDefault="00F60E59" w:rsidP="00F60E59">
      <w:pPr>
        <w:pStyle w:val="a6"/>
        <w:widowControl w:val="0"/>
        <w:numPr>
          <w:ilvl w:val="0"/>
          <w:numId w:val="15"/>
        </w:numPr>
        <w:tabs>
          <w:tab w:val="left" w:pos="1159"/>
          <w:tab w:val="left" w:pos="1160"/>
          <w:tab w:val="left" w:pos="10773"/>
        </w:tabs>
        <w:autoSpaceDE w:val="0"/>
        <w:autoSpaceDN w:val="0"/>
        <w:spacing w:after="0" w:line="240" w:lineRule="auto"/>
        <w:ind w:left="1134" w:right="130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0E59">
        <w:rPr>
          <w:rFonts w:ascii="Times New Roman" w:hAnsi="Times New Roman" w:cs="Times New Roman"/>
          <w:sz w:val="24"/>
          <w:szCs w:val="24"/>
        </w:rPr>
        <w:t>Продолжать работу по реализации ФГОС начального общего образования (НОО), ФГОС</w:t>
      </w:r>
      <w:r w:rsidRPr="00F60E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основного общего образования (ООО) и</w:t>
      </w:r>
      <w:r w:rsidRPr="00F60E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ФГОС</w:t>
      </w:r>
      <w:r w:rsidRPr="00F60E59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среднего</w:t>
      </w:r>
      <w:r w:rsidRPr="00F60E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общего</w:t>
      </w:r>
      <w:r w:rsidRPr="00F60E5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образования (СОО) третьего поколения.</w:t>
      </w:r>
    </w:p>
    <w:p w:rsidR="00F60E59" w:rsidRPr="00F60E59" w:rsidRDefault="00F60E59" w:rsidP="00F60E59">
      <w:pPr>
        <w:pStyle w:val="a6"/>
        <w:widowControl w:val="0"/>
        <w:numPr>
          <w:ilvl w:val="0"/>
          <w:numId w:val="15"/>
        </w:numPr>
        <w:tabs>
          <w:tab w:val="left" w:pos="1159"/>
          <w:tab w:val="left" w:pos="1160"/>
          <w:tab w:val="left" w:pos="10773"/>
        </w:tabs>
        <w:autoSpaceDE w:val="0"/>
        <w:autoSpaceDN w:val="0"/>
        <w:spacing w:after="0" w:line="240" w:lineRule="auto"/>
        <w:ind w:left="1134" w:right="130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0E59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F60E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методический</w:t>
      </w:r>
      <w:r w:rsidRPr="00F60E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уровень</w:t>
      </w:r>
      <w:r w:rsidRPr="00F60E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педагогов</w:t>
      </w:r>
      <w:r w:rsidRPr="00F60E5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в</w:t>
      </w:r>
      <w:r w:rsidRPr="00F60E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овладении</w:t>
      </w:r>
      <w:r w:rsidRPr="00F60E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новыми</w:t>
      </w:r>
      <w:r w:rsidRPr="00F60E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педагогическими</w:t>
      </w:r>
      <w:r w:rsidRPr="00F60E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технологиями.</w:t>
      </w:r>
    </w:p>
    <w:p w:rsidR="00F60E59" w:rsidRPr="00F60E59" w:rsidRDefault="00F60E59" w:rsidP="00F60E59">
      <w:pPr>
        <w:pStyle w:val="a6"/>
        <w:widowControl w:val="0"/>
        <w:numPr>
          <w:ilvl w:val="0"/>
          <w:numId w:val="15"/>
        </w:numPr>
        <w:tabs>
          <w:tab w:val="left" w:pos="1159"/>
          <w:tab w:val="left" w:pos="1160"/>
          <w:tab w:val="left" w:pos="10773"/>
        </w:tabs>
        <w:autoSpaceDE w:val="0"/>
        <w:autoSpaceDN w:val="0"/>
        <w:spacing w:after="0" w:line="240" w:lineRule="auto"/>
        <w:ind w:left="1134" w:right="130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0E59">
        <w:rPr>
          <w:rFonts w:ascii="Times New Roman" w:hAnsi="Times New Roman" w:cs="Times New Roman"/>
          <w:sz w:val="24"/>
          <w:szCs w:val="24"/>
        </w:rPr>
        <w:t>Активизировать работу по выявлению, обобщению и распространению</w:t>
      </w:r>
      <w:r w:rsidRPr="00F60E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передового</w:t>
      </w:r>
      <w:r w:rsidRPr="00F60E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F60E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опыта</w:t>
      </w:r>
      <w:r w:rsidRPr="00F60E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педагогов.</w:t>
      </w:r>
    </w:p>
    <w:p w:rsidR="00F60E59" w:rsidRPr="00F60E59" w:rsidRDefault="00F60E59" w:rsidP="00F60E59">
      <w:pPr>
        <w:pStyle w:val="a6"/>
        <w:widowControl w:val="0"/>
        <w:numPr>
          <w:ilvl w:val="0"/>
          <w:numId w:val="15"/>
        </w:numPr>
        <w:tabs>
          <w:tab w:val="left" w:pos="1159"/>
          <w:tab w:val="left" w:pos="1160"/>
          <w:tab w:val="left" w:pos="10773"/>
        </w:tabs>
        <w:autoSpaceDE w:val="0"/>
        <w:autoSpaceDN w:val="0"/>
        <w:spacing w:after="0" w:line="240" w:lineRule="auto"/>
        <w:ind w:left="1134" w:right="130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0E59">
        <w:rPr>
          <w:rFonts w:ascii="Times New Roman" w:hAnsi="Times New Roman" w:cs="Times New Roman"/>
          <w:sz w:val="24"/>
          <w:szCs w:val="24"/>
        </w:rPr>
        <w:t>Развивать систему наставничества в образовательной организации разных моделей: учитель-учитель, учитель-ученик, учитель-студент.</w:t>
      </w:r>
    </w:p>
    <w:p w:rsidR="00F60E59" w:rsidRPr="00F60E59" w:rsidRDefault="00F60E59" w:rsidP="00F60E59">
      <w:pPr>
        <w:pStyle w:val="a6"/>
        <w:widowControl w:val="0"/>
        <w:numPr>
          <w:ilvl w:val="0"/>
          <w:numId w:val="15"/>
        </w:numPr>
        <w:tabs>
          <w:tab w:val="left" w:pos="1159"/>
          <w:tab w:val="left" w:pos="1160"/>
          <w:tab w:val="left" w:pos="10773"/>
        </w:tabs>
        <w:autoSpaceDE w:val="0"/>
        <w:autoSpaceDN w:val="0"/>
        <w:spacing w:after="0" w:line="240" w:lineRule="auto"/>
        <w:ind w:left="1134" w:right="130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0E59">
        <w:rPr>
          <w:rFonts w:ascii="Times New Roman" w:hAnsi="Times New Roman" w:cs="Times New Roman"/>
          <w:sz w:val="24"/>
          <w:szCs w:val="24"/>
        </w:rPr>
        <w:t>Обеспечить</w:t>
      </w:r>
      <w:r w:rsidRPr="00F60E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методическое</w:t>
      </w:r>
      <w:r w:rsidRPr="00F60E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сопровождение</w:t>
      </w:r>
      <w:r w:rsidRPr="00F60E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работы</w:t>
      </w:r>
      <w:r w:rsidRPr="00F60E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с</w:t>
      </w:r>
      <w:r w:rsidRPr="00F60E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молодыми</w:t>
      </w:r>
      <w:r w:rsidRPr="00F60E5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специалистами.</w:t>
      </w:r>
    </w:p>
    <w:p w:rsidR="00F60E59" w:rsidRPr="00F60E59" w:rsidRDefault="00F60E59" w:rsidP="00F60E59">
      <w:pPr>
        <w:pStyle w:val="a6"/>
        <w:widowControl w:val="0"/>
        <w:numPr>
          <w:ilvl w:val="0"/>
          <w:numId w:val="15"/>
        </w:numPr>
        <w:tabs>
          <w:tab w:val="left" w:pos="1159"/>
          <w:tab w:val="left" w:pos="1160"/>
          <w:tab w:val="left" w:pos="10773"/>
        </w:tabs>
        <w:autoSpaceDE w:val="0"/>
        <w:autoSpaceDN w:val="0"/>
        <w:spacing w:after="0" w:line="240" w:lineRule="auto"/>
        <w:ind w:left="1134" w:right="130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0E59">
        <w:rPr>
          <w:rFonts w:ascii="Times New Roman" w:hAnsi="Times New Roman" w:cs="Times New Roman"/>
          <w:sz w:val="24"/>
          <w:szCs w:val="24"/>
        </w:rPr>
        <w:t>Создавать условия для самореализации учащихся в учебно-воспитательном процессе и развития их ключевых компетенций на</w:t>
      </w:r>
      <w:r w:rsidRPr="00F60E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основе</w:t>
      </w:r>
      <w:r w:rsidRPr="00F60E5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использования</w:t>
      </w:r>
      <w:r w:rsidRPr="00F60E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современных</w:t>
      </w:r>
      <w:r w:rsidRPr="00F60E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педагогических</w:t>
      </w:r>
      <w:r w:rsidRPr="00F60E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0E59">
        <w:rPr>
          <w:rFonts w:ascii="Times New Roman" w:hAnsi="Times New Roman" w:cs="Times New Roman"/>
          <w:sz w:val="24"/>
          <w:szCs w:val="24"/>
        </w:rPr>
        <w:t>технологий.</w:t>
      </w:r>
    </w:p>
    <w:p w:rsidR="00F60E59" w:rsidRPr="00F60E59" w:rsidRDefault="00F60E59" w:rsidP="00F60E59">
      <w:pPr>
        <w:pStyle w:val="a6"/>
        <w:widowControl w:val="0"/>
        <w:numPr>
          <w:ilvl w:val="0"/>
          <w:numId w:val="15"/>
        </w:numPr>
        <w:tabs>
          <w:tab w:val="left" w:pos="1159"/>
          <w:tab w:val="left" w:pos="1160"/>
          <w:tab w:val="left" w:pos="10773"/>
        </w:tabs>
        <w:autoSpaceDE w:val="0"/>
        <w:autoSpaceDN w:val="0"/>
        <w:spacing w:after="0" w:line="240" w:lineRule="auto"/>
        <w:ind w:left="1134" w:right="130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60E59">
        <w:rPr>
          <w:rFonts w:ascii="Times New Roman" w:hAnsi="Times New Roman" w:cs="Times New Roman"/>
          <w:sz w:val="24"/>
          <w:szCs w:val="24"/>
        </w:rPr>
        <w:t xml:space="preserve">Повысить эффективность работы по развитию интеллектуальных, творческих и спортивных способностей, нравственных качеств учащихся. </w:t>
      </w:r>
    </w:p>
    <w:p w:rsidR="00F60E59" w:rsidRPr="00F60E59" w:rsidRDefault="00F60E59" w:rsidP="00F60E59">
      <w:pPr>
        <w:tabs>
          <w:tab w:val="left" w:pos="10773"/>
        </w:tabs>
        <w:spacing w:after="0" w:line="240" w:lineRule="auto"/>
        <w:ind w:left="1134" w:right="130" w:hanging="567"/>
        <w:rPr>
          <w:rFonts w:ascii="Times New Roman" w:hAnsi="Times New Roman" w:cs="Times New Roman"/>
          <w:sz w:val="24"/>
          <w:szCs w:val="24"/>
        </w:rPr>
      </w:pPr>
    </w:p>
    <w:p w:rsidR="00F60E59" w:rsidRPr="00F60E59" w:rsidRDefault="00F60E59" w:rsidP="00F60E59">
      <w:pPr>
        <w:tabs>
          <w:tab w:val="left" w:pos="10632"/>
        </w:tabs>
        <w:spacing w:after="0" w:line="240" w:lineRule="auto"/>
        <w:ind w:right="130"/>
        <w:rPr>
          <w:rFonts w:ascii="Times New Roman" w:hAnsi="Times New Roman" w:cs="Times New Roman"/>
          <w:sz w:val="24"/>
          <w:szCs w:val="24"/>
        </w:rPr>
      </w:pPr>
    </w:p>
    <w:p w:rsidR="00FD029D" w:rsidRPr="00F60E59" w:rsidRDefault="00FD029D" w:rsidP="00F60E59">
      <w:pPr>
        <w:tabs>
          <w:tab w:val="left" w:pos="10632"/>
        </w:tabs>
        <w:spacing w:after="0" w:line="240" w:lineRule="auto"/>
        <w:ind w:right="130"/>
        <w:rPr>
          <w:rFonts w:ascii="Times New Roman" w:hAnsi="Times New Roman" w:cs="Times New Roman"/>
          <w:sz w:val="24"/>
          <w:szCs w:val="24"/>
        </w:rPr>
      </w:pPr>
    </w:p>
    <w:sectPr w:rsidR="00FD029D" w:rsidRPr="00F60E59" w:rsidSect="00FE74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5FC"/>
    <w:multiLevelType w:val="hybridMultilevel"/>
    <w:tmpl w:val="8F485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61637"/>
    <w:multiLevelType w:val="multilevel"/>
    <w:tmpl w:val="D646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D6210"/>
    <w:multiLevelType w:val="hybridMultilevel"/>
    <w:tmpl w:val="9796F0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70672"/>
    <w:multiLevelType w:val="hybridMultilevel"/>
    <w:tmpl w:val="5C243EBA"/>
    <w:lvl w:ilvl="0" w:tplc="B06489B4">
      <w:start w:val="1"/>
      <w:numFmt w:val="decimal"/>
      <w:lvlText w:val="%1."/>
      <w:lvlJc w:val="left"/>
      <w:pPr>
        <w:ind w:left="860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>
      <w:start w:val="1"/>
      <w:numFmt w:val="decimal"/>
      <w:lvlText w:val="%4."/>
      <w:lvlJc w:val="left"/>
      <w:pPr>
        <w:ind w:left="3020" w:hanging="360"/>
      </w:pPr>
    </w:lvl>
    <w:lvl w:ilvl="4" w:tplc="04190019">
      <w:start w:val="1"/>
      <w:numFmt w:val="lowerLetter"/>
      <w:lvlText w:val="%5."/>
      <w:lvlJc w:val="left"/>
      <w:pPr>
        <w:ind w:left="3740" w:hanging="360"/>
      </w:pPr>
    </w:lvl>
    <w:lvl w:ilvl="5" w:tplc="0419001B">
      <w:start w:val="1"/>
      <w:numFmt w:val="lowerRoman"/>
      <w:lvlText w:val="%6."/>
      <w:lvlJc w:val="right"/>
      <w:pPr>
        <w:ind w:left="446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>
      <w:start w:val="1"/>
      <w:numFmt w:val="lowerLetter"/>
      <w:lvlText w:val="%8."/>
      <w:lvlJc w:val="left"/>
      <w:pPr>
        <w:ind w:left="5900" w:hanging="360"/>
      </w:pPr>
    </w:lvl>
    <w:lvl w:ilvl="8" w:tplc="0419001B">
      <w:start w:val="1"/>
      <w:numFmt w:val="lowerRoman"/>
      <w:lvlText w:val="%9."/>
      <w:lvlJc w:val="right"/>
      <w:pPr>
        <w:ind w:left="6620" w:hanging="180"/>
      </w:pPr>
    </w:lvl>
  </w:abstractNum>
  <w:abstractNum w:abstractNumId="4">
    <w:nsid w:val="43FA15BD"/>
    <w:multiLevelType w:val="hybridMultilevel"/>
    <w:tmpl w:val="0B9EF670"/>
    <w:lvl w:ilvl="0" w:tplc="D2DE486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8A4C89"/>
    <w:multiLevelType w:val="hybridMultilevel"/>
    <w:tmpl w:val="4BE86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53736"/>
    <w:multiLevelType w:val="multilevel"/>
    <w:tmpl w:val="A87A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830AFD"/>
    <w:multiLevelType w:val="hybridMultilevel"/>
    <w:tmpl w:val="F834A266"/>
    <w:lvl w:ilvl="0" w:tplc="ADDAFF82">
      <w:numFmt w:val="bullet"/>
      <w:lvlText w:val=""/>
      <w:lvlJc w:val="left"/>
      <w:pPr>
        <w:ind w:left="1172" w:hanging="348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A428302A">
      <w:numFmt w:val="bullet"/>
      <w:lvlText w:val="•"/>
      <w:lvlJc w:val="left"/>
      <w:pPr>
        <w:ind w:left="2678" w:hanging="348"/>
      </w:pPr>
      <w:rPr>
        <w:rFonts w:hint="default"/>
        <w:lang w:val="ru-RU" w:eastAsia="en-US" w:bidi="ar-SA"/>
      </w:rPr>
    </w:lvl>
    <w:lvl w:ilvl="2" w:tplc="0972D7F0">
      <w:numFmt w:val="bullet"/>
      <w:lvlText w:val="•"/>
      <w:lvlJc w:val="left"/>
      <w:pPr>
        <w:ind w:left="4176" w:hanging="348"/>
      </w:pPr>
      <w:rPr>
        <w:rFonts w:hint="default"/>
        <w:lang w:val="ru-RU" w:eastAsia="en-US" w:bidi="ar-SA"/>
      </w:rPr>
    </w:lvl>
    <w:lvl w:ilvl="3" w:tplc="9F8E951C">
      <w:numFmt w:val="bullet"/>
      <w:lvlText w:val="•"/>
      <w:lvlJc w:val="left"/>
      <w:pPr>
        <w:ind w:left="5674" w:hanging="348"/>
      </w:pPr>
      <w:rPr>
        <w:rFonts w:hint="default"/>
        <w:lang w:val="ru-RU" w:eastAsia="en-US" w:bidi="ar-SA"/>
      </w:rPr>
    </w:lvl>
    <w:lvl w:ilvl="4" w:tplc="FA289D9C">
      <w:numFmt w:val="bullet"/>
      <w:lvlText w:val="•"/>
      <w:lvlJc w:val="left"/>
      <w:pPr>
        <w:ind w:left="7172" w:hanging="348"/>
      </w:pPr>
      <w:rPr>
        <w:rFonts w:hint="default"/>
        <w:lang w:val="ru-RU" w:eastAsia="en-US" w:bidi="ar-SA"/>
      </w:rPr>
    </w:lvl>
    <w:lvl w:ilvl="5" w:tplc="E7822D50">
      <w:numFmt w:val="bullet"/>
      <w:lvlText w:val="•"/>
      <w:lvlJc w:val="left"/>
      <w:pPr>
        <w:ind w:left="8670" w:hanging="348"/>
      </w:pPr>
      <w:rPr>
        <w:rFonts w:hint="default"/>
        <w:lang w:val="ru-RU" w:eastAsia="en-US" w:bidi="ar-SA"/>
      </w:rPr>
    </w:lvl>
    <w:lvl w:ilvl="6" w:tplc="B3766562">
      <w:numFmt w:val="bullet"/>
      <w:lvlText w:val="•"/>
      <w:lvlJc w:val="left"/>
      <w:pPr>
        <w:ind w:left="10168" w:hanging="348"/>
      </w:pPr>
      <w:rPr>
        <w:rFonts w:hint="default"/>
        <w:lang w:val="ru-RU" w:eastAsia="en-US" w:bidi="ar-SA"/>
      </w:rPr>
    </w:lvl>
    <w:lvl w:ilvl="7" w:tplc="ED0216D0">
      <w:numFmt w:val="bullet"/>
      <w:lvlText w:val="•"/>
      <w:lvlJc w:val="left"/>
      <w:pPr>
        <w:ind w:left="11666" w:hanging="348"/>
      </w:pPr>
      <w:rPr>
        <w:rFonts w:hint="default"/>
        <w:lang w:val="ru-RU" w:eastAsia="en-US" w:bidi="ar-SA"/>
      </w:rPr>
    </w:lvl>
    <w:lvl w:ilvl="8" w:tplc="88025AFC">
      <w:numFmt w:val="bullet"/>
      <w:lvlText w:val="•"/>
      <w:lvlJc w:val="left"/>
      <w:pPr>
        <w:ind w:left="13164" w:hanging="348"/>
      </w:pPr>
      <w:rPr>
        <w:rFonts w:hint="default"/>
        <w:lang w:val="ru-RU" w:eastAsia="en-US" w:bidi="ar-SA"/>
      </w:rPr>
    </w:lvl>
  </w:abstractNum>
  <w:abstractNum w:abstractNumId="8">
    <w:nsid w:val="6E655715"/>
    <w:multiLevelType w:val="hybridMultilevel"/>
    <w:tmpl w:val="381ABAAE"/>
    <w:lvl w:ilvl="0" w:tplc="E2403C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C9"/>
    <w:rsid w:val="00542AC9"/>
    <w:rsid w:val="00F60E59"/>
    <w:rsid w:val="00FD029D"/>
    <w:rsid w:val="00FE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542AC9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542A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542AC9"/>
    <w:pPr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semiHidden/>
    <w:qFormat/>
    <w:rsid w:val="00542AC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semiHidden/>
    <w:rsid w:val="00542A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0"/>
    <w:rsid w:val="00542AC9"/>
  </w:style>
  <w:style w:type="character" w:customStyle="1" w:styleId="ms-rtethemeforecolor-8-5">
    <w:name w:val="ms-rtethemeforecolor-8-5"/>
    <w:basedOn w:val="a0"/>
    <w:rsid w:val="00542AC9"/>
  </w:style>
  <w:style w:type="table" w:styleId="a7">
    <w:name w:val="Table Grid"/>
    <w:basedOn w:val="a1"/>
    <w:uiPriority w:val="59"/>
    <w:rsid w:val="00542AC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542AC9"/>
    <w:rPr>
      <w:b/>
      <w:bCs/>
    </w:rPr>
  </w:style>
  <w:style w:type="paragraph" w:styleId="a9">
    <w:name w:val="Body Text"/>
    <w:basedOn w:val="a"/>
    <w:link w:val="aa"/>
    <w:uiPriority w:val="1"/>
    <w:qFormat/>
    <w:rsid w:val="00F60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F60E59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1"/>
    <w:qFormat/>
    <w:rsid w:val="00F60E59"/>
    <w:pPr>
      <w:widowControl w:val="0"/>
      <w:autoSpaceDE w:val="0"/>
      <w:autoSpaceDN w:val="0"/>
      <w:spacing w:after="0" w:line="240" w:lineRule="auto"/>
      <w:ind w:left="45" w:right="645" w:hanging="537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F60E59"/>
    <w:rPr>
      <w:rFonts w:ascii="Times New Roman" w:eastAsia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542AC9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542AC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542AC9"/>
    <w:pPr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semiHidden/>
    <w:qFormat/>
    <w:rsid w:val="00542AC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semiHidden/>
    <w:rsid w:val="00542A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0"/>
    <w:rsid w:val="00542AC9"/>
  </w:style>
  <w:style w:type="character" w:customStyle="1" w:styleId="ms-rtethemeforecolor-8-5">
    <w:name w:val="ms-rtethemeforecolor-8-5"/>
    <w:basedOn w:val="a0"/>
    <w:rsid w:val="00542AC9"/>
  </w:style>
  <w:style w:type="table" w:styleId="a7">
    <w:name w:val="Table Grid"/>
    <w:basedOn w:val="a1"/>
    <w:uiPriority w:val="59"/>
    <w:rsid w:val="00542AC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uiPriority w:val="22"/>
    <w:qFormat/>
    <w:rsid w:val="00542AC9"/>
    <w:rPr>
      <w:b/>
      <w:bCs/>
    </w:rPr>
  </w:style>
  <w:style w:type="paragraph" w:styleId="a9">
    <w:name w:val="Body Text"/>
    <w:basedOn w:val="a"/>
    <w:link w:val="aa"/>
    <w:uiPriority w:val="1"/>
    <w:qFormat/>
    <w:rsid w:val="00F60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F60E59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Title"/>
    <w:basedOn w:val="a"/>
    <w:link w:val="ac"/>
    <w:uiPriority w:val="1"/>
    <w:qFormat/>
    <w:rsid w:val="00F60E59"/>
    <w:pPr>
      <w:widowControl w:val="0"/>
      <w:autoSpaceDE w:val="0"/>
      <w:autoSpaceDN w:val="0"/>
      <w:spacing w:after="0" w:line="240" w:lineRule="auto"/>
      <w:ind w:left="45" w:right="645" w:hanging="5370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c">
    <w:name w:val="Название Знак"/>
    <w:basedOn w:val="a0"/>
    <w:link w:val="ab"/>
    <w:uiPriority w:val="1"/>
    <w:rsid w:val="00F60E59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32DF4-0A3F-445A-B785-D58206D49CA1}"/>
</file>

<file path=customXml/itemProps2.xml><?xml version="1.0" encoding="utf-8"?>
<ds:datastoreItem xmlns:ds="http://schemas.openxmlformats.org/officeDocument/2006/customXml" ds:itemID="{B3B7AF96-476B-4513-ACAE-3BF79BEB010D}"/>
</file>

<file path=customXml/itemProps3.xml><?xml version="1.0" encoding="utf-8"?>
<ds:datastoreItem xmlns:ds="http://schemas.openxmlformats.org/officeDocument/2006/customXml" ds:itemID="{2A7024FD-E9E4-47B8-997A-6D86682E031B}"/>
</file>

<file path=customXml/itemProps4.xml><?xml version="1.0" encoding="utf-8"?>
<ds:datastoreItem xmlns:ds="http://schemas.openxmlformats.org/officeDocument/2006/customXml" ds:itemID="{31112A34-B700-485F-93C6-B7A1DD9DF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26</Pages>
  <Words>5090</Words>
  <Characters>29013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2024-09-15T16:38:00Z</dcterms:created>
  <dcterms:modified xsi:type="dcterms:W3CDTF">2024-09-15T17:04:00Z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