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C9" w:rsidRPr="004E10C9" w:rsidRDefault="004E10C9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Анализ результатов учебной деятельности </w:t>
      </w:r>
    </w:p>
    <w:p w:rsidR="004E10C9" w:rsidRPr="004E10C9" w:rsidRDefault="00A546D7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2019 – 2020</w:t>
      </w:r>
      <w:r w:rsidR="004E10C9" w:rsidRPr="004E10C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учебном году </w:t>
      </w:r>
    </w:p>
    <w:p w:rsidR="004E10C9" w:rsidRPr="004E10C9" w:rsidRDefault="004E10C9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</w:t>
      </w:r>
      <w:proofErr w:type="gramStart"/>
      <w:r w:rsidRPr="004E10C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основное</w:t>
      </w:r>
      <w:proofErr w:type="gramEnd"/>
      <w:r w:rsidRPr="004E10C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общее и среднее общее образование)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муниципальном бюджетном общеобразовательном учреждении города Костромы «Средняя общеобразовательная школа № 27» на начало учебного года обучалось </w:t>
      </w:r>
      <w:r w:rsidR="001352D1">
        <w:rPr>
          <w:rFonts w:ascii="Times New Roman" w:eastAsia="Times New Roman" w:hAnsi="Times New Roman" w:cs="Times New Roman"/>
          <w:sz w:val="26"/>
          <w:szCs w:val="26"/>
          <w:lang w:eastAsia="ru-RU"/>
        </w:rPr>
        <w:t>1030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на конец- </w:t>
      </w:r>
      <w:r w:rsidR="001352D1">
        <w:rPr>
          <w:rFonts w:ascii="Times New Roman" w:eastAsia="Times New Roman" w:hAnsi="Times New Roman" w:cs="Times New Roman"/>
          <w:sz w:val="26"/>
          <w:szCs w:val="26"/>
          <w:lang w:eastAsia="ru-RU"/>
        </w:rPr>
        <w:t>1012</w:t>
      </w:r>
      <w:r w:rsidR="00695F26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течение года прибыло 11 учеников, выбыло – 29</w:t>
      </w:r>
      <w:r w:rsidR="00283F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10C9" w:rsidRPr="004E10C9" w:rsidRDefault="00283FF5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последних</w:t>
      </w:r>
      <w:r w:rsidR="004E10C9"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идет достаточно массовое увеличение контингента учащихся (всего на 40%). В сравнении с прошлыми учебными годами динамика количества учащихся такая: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2014-2015 – 646 чел.</w:t>
      </w:r>
    </w:p>
    <w:p w:rsidR="004E10C9" w:rsidRPr="004E10C9" w:rsidRDefault="004E10C9" w:rsidP="004E10C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2015-2016 – 741 чел (+15%).</w:t>
      </w:r>
    </w:p>
    <w:p w:rsidR="004E10C9" w:rsidRPr="004E10C9" w:rsidRDefault="004E10C9" w:rsidP="004E10C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2016-2017 – 811 чел (+10</w:t>
      </w:r>
      <w:proofErr w:type="gramStart"/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%) .</w:t>
      </w:r>
      <w:proofErr w:type="gramEnd"/>
    </w:p>
    <w:p w:rsidR="004E10C9" w:rsidRPr="004E10C9" w:rsidRDefault="004E10C9" w:rsidP="004E10C9">
      <w:pPr>
        <w:spacing w:after="0" w:line="36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2017-2018 – 895 чел (+10%).</w:t>
      </w:r>
    </w:p>
    <w:p w:rsidR="004E10C9" w:rsidRDefault="004E10C9" w:rsidP="004E10C9">
      <w:pPr>
        <w:spacing w:after="0" w:line="36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2018- 2019 – 971 человек ( +8%)</w:t>
      </w:r>
    </w:p>
    <w:p w:rsidR="00695F26" w:rsidRDefault="00695F26" w:rsidP="004E10C9">
      <w:pPr>
        <w:spacing w:after="0" w:line="36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2019 – 2020 – 1012 человек (+4,2%)</w:t>
      </w:r>
    </w:p>
    <w:p w:rsidR="00283FF5" w:rsidRPr="004E10C9" w:rsidRDefault="00283FF5" w:rsidP="004E10C9">
      <w:pPr>
        <w:spacing w:after="0" w:line="36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 начало уч. года 2020 – 2021 – 115 человек</w:t>
      </w:r>
    </w:p>
    <w:p w:rsidR="009B14EE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2016-2017 учебном 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в школе функционировало 31 класс-комплект, </w:t>
      </w:r>
    </w:p>
    <w:p w:rsidR="009B14EE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2017- 2018 учебном году – 33 класса комплекта, </w:t>
      </w:r>
    </w:p>
    <w:p w:rsidR="009B14EE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2018-2019 году – 35 классов - комплектов. </w:t>
      </w:r>
    </w:p>
    <w:p w:rsidR="009B14EE" w:rsidRDefault="009B14EE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– 2020 году </w:t>
      </w:r>
      <w:r w:rsidR="008C61E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96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37</w:t>
      </w:r>
      <w:r w:rsidR="008C6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– комплектов.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Средняя наполняемость к</w:t>
      </w:r>
      <w:r w:rsidR="00135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лассов составляет 28 учащихся, 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создает дополнительные трудности в обучении.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Школа работала в режиме пятидневной рабочей недели. В первую смену обучалось </w:t>
      </w:r>
      <w:r w:rsidR="00596B30">
        <w:rPr>
          <w:rFonts w:ascii="Times New Roman" w:eastAsia="Times New Roman" w:hAnsi="Times New Roman" w:cs="Times New Roman"/>
          <w:sz w:val="26"/>
          <w:szCs w:val="26"/>
          <w:lang w:eastAsia="ru-RU"/>
        </w:rPr>
        <w:t>22 класса</w:t>
      </w:r>
      <w:r w:rsidR="00E832B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 вторую – 14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документом при раз</w:t>
      </w:r>
      <w:r w:rsidR="00596B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работке учебного плана для 5 - 9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является ФГОС ООО. При фор</w:t>
      </w:r>
      <w:r w:rsidR="00596B3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мировании учебного плана на 2019-2020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 образовательн</w:t>
      </w:r>
      <w:r w:rsidR="00135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организация ориентировалась 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варианты примерных учебных планов, представленных в примерной основной образовательной программе основного общего образования (одобрена решением федерального учебно-методического объединения по общему образованию (протокол от 8 апреля 2015 г. № 1/15), которая размещена в государственной информационной системе на сайте </w:t>
      </w:r>
      <w:hyperlink r:id="rId5" w:history="1">
        <w:r w:rsidRPr="004E10C9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http://fgosreestr.ru</w:t>
        </w:r>
      </w:hyperlink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0C9" w:rsidRPr="004E10C9" w:rsidRDefault="004E10C9" w:rsidP="004E10C9">
      <w:pPr>
        <w:tabs>
          <w:tab w:val="left" w:pos="4500"/>
          <w:tab w:val="left" w:pos="9180"/>
          <w:tab w:val="lef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</w:t>
      </w:r>
      <w:r w:rsidR="00596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96B30" w:rsidRPr="00EA6B9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</w:t>
      </w:r>
      <w:r w:rsidR="00596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 школы для 10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-11 классов, составлен на основе базисного плана общеобразовательных учреждений РФ 2004 с внесением</w:t>
      </w:r>
      <w:r w:rsidRPr="004E1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от 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proofErr w:type="gramStart"/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  2011</w:t>
      </w:r>
      <w:proofErr w:type="gramEnd"/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N1194</w:t>
      </w:r>
      <w:r w:rsidRPr="004E1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 внесением изменений в региональный базисный учебный план общеобразовательных учреждений Костромской области на 2017-2018 учебный год, с 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учетом целей и задач функционирования и развития школы. Учебный план соответствует установленным нормативам учебного времени на усвоение учебных предметов федерального компонента, определяет объем регионального компонента государственного стандарта общего образования и компонента образовательного учреждения. </w:t>
      </w:r>
    </w:p>
    <w:p w:rsidR="004E10C9" w:rsidRPr="004E10C9" w:rsidRDefault="004E10C9" w:rsidP="004E10C9">
      <w:pPr>
        <w:tabs>
          <w:tab w:val="left" w:pos="709"/>
          <w:tab w:val="left" w:pos="9180"/>
          <w:tab w:val="left" w:pos="9360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Учебный план выполнен, программы пройдены.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Все учащиеся, которым было рекомендовано и</w:t>
      </w:r>
      <w:r w:rsidR="00EA6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ндивидуальное обучение на дому, успешно прошли курс обучения 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соответствующий класс, программы и учебные планы индивидуального обучения выполнены. 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 в школе обеспечивает социальный заказ, качественное преподавание учебных предметов, создаются условия для реализации возможности изучения учащимися отдельных предметов за рамками школьной программы.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течение учебного года в школе осуществлялся педагогический мониторинг. Задачами мониторинга учебного процесса является сбор, хранение и обработка информации об итогах успеваемости, принятие мер по корректировке содержания, технологиям обучения.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Основные показатели, по которым проводился мониторинг: общая успеваемость и качество обучения, степень готовности выпускников к итоговой аттестации, уровень готовности выпускников начальной школы к обучению в основной школе. С целью изучения этих показателей администрация школы посещала уроки, проводила контрольные работы по линии учебной части, диагностические контрольные работы по линии ГЦОКО и Департамента образования и науки Костромской области, тестовые работы в 9-11 классах. 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EA6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законом РФ «Об образовании» 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 целью анализа состояния образовательного процесса администрацией школы были проведены проверки выполнения образовательных программ, результаты обобщались в аналитических 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таблицах. В результате обобщения аналитического материала, анализа прохождения программного материала, проверки записей в </w:t>
      </w:r>
      <w:r w:rsidR="00EA6B92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электронном журнале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установлено, что весь учебный материал, предусмотренный в календарно-тематическом планировании, изучен в необходимом объеме, с соблюдением последовательности изучения. Следует отметить, что имеется незначительное по н</w:t>
      </w:r>
      <w:r w:rsidR="00EA6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екоторым </w:t>
      </w:r>
      <w:proofErr w:type="gramStart"/>
      <w:r w:rsidR="00EA6B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  отставание</w:t>
      </w:r>
      <w:proofErr w:type="gramEnd"/>
      <w:r w:rsidR="00EA6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связанное с увеличением праздничных дней, длительными больничными листами преподавательского состава.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Изучались отчеты учителей, руководителей методических объединений. Проводился сравнительный анализ результатов. Все это позволило сделать выводы о состоянии качества знаний, умений и навыков учащихся основной и старшей школ</w:t>
      </w:r>
      <w:r w:rsidR="00DA0CD3">
        <w:rPr>
          <w:rFonts w:ascii="Times New Roman" w:eastAsia="Times New Roman" w:hAnsi="Times New Roman" w:cs="Times New Roman"/>
          <w:sz w:val="26"/>
          <w:szCs w:val="26"/>
          <w:lang w:eastAsia="ru-RU"/>
        </w:rPr>
        <w:t>ы в 2019-2020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94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«отлично» 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закончили учебный год </w:t>
      </w:r>
      <w:r w:rsidR="00DA0CD3">
        <w:rPr>
          <w:rFonts w:ascii="Times New Roman" w:eastAsia="Times New Roman" w:hAnsi="Times New Roman" w:cs="Times New Roman"/>
          <w:sz w:val="26"/>
          <w:szCs w:val="26"/>
          <w:lang w:eastAsia="ru-RU"/>
        </w:rPr>
        <w:t>28 человек (на 20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</w:t>
      </w:r>
      <w:r w:rsidR="00DA0CD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</w:t>
      </w:r>
      <w:r w:rsidR="00DA0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прошлом году), что составляет 5,5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общего числа учеников,</w:t>
      </w:r>
      <w:r w:rsidR="00DA0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наибольшее число отличников как и прошлом учебном году в 6</w:t>
      </w:r>
      <w:r w:rsidR="00B945DA">
        <w:rPr>
          <w:rFonts w:ascii="Times New Roman" w:eastAsia="Times New Roman" w:hAnsi="Times New Roman" w:cs="Times New Roman"/>
          <w:sz w:val="26"/>
          <w:szCs w:val="26"/>
          <w:lang w:eastAsia="ru-RU"/>
        </w:rPr>
        <w:t>а классе, 9 человек.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 как и в прошлые годы, в школе имеется резер</w:t>
      </w:r>
      <w:r w:rsidR="00B945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учащихся с одной «</w:t>
      </w:r>
      <w:proofErr w:type="gramStart"/>
      <w:r w:rsidR="00B945DA">
        <w:rPr>
          <w:rFonts w:ascii="Times New Roman" w:eastAsia="Times New Roman" w:hAnsi="Times New Roman" w:cs="Times New Roman"/>
          <w:sz w:val="26"/>
          <w:szCs w:val="26"/>
          <w:lang w:eastAsia="ru-RU"/>
        </w:rPr>
        <w:t>3»-</w:t>
      </w:r>
      <w:proofErr w:type="gramEnd"/>
      <w:r w:rsidR="00B94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49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(на </w:t>
      </w:r>
      <w:r w:rsidR="00B945D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больше, чем в прошлом году), что составляет 9</w:t>
      </w:r>
      <w:r w:rsidR="00B945DA">
        <w:rPr>
          <w:rFonts w:ascii="Times New Roman" w:eastAsia="Times New Roman" w:hAnsi="Times New Roman" w:cs="Times New Roman"/>
          <w:sz w:val="26"/>
          <w:szCs w:val="26"/>
          <w:lang w:eastAsia="ru-RU"/>
        </w:rPr>
        <w:t>,6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числа учащихся школы.</w:t>
      </w:r>
    </w:p>
    <w:p w:rsidR="00B945DA" w:rsidRDefault="00B945DA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D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4E10C9" w:rsidRPr="00696D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учащихся </w:t>
      </w:r>
      <w:r w:rsidR="004E10C9"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переведены в следующий класс с академической задолженностью.</w:t>
      </w:r>
      <w:r w:rsidRPr="00B94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438" w:rsidRDefault="00B945DA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прошлом году было 14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учащихся) </w:t>
      </w:r>
      <w:r w:rsidR="004E10C9"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педагогического совета принят срок ликвидации академической задолженности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течении первой учебной четверти</w:t>
      </w:r>
      <w:r w:rsidR="004E10C9"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F5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человек, с академической задолженностью за 8 класс, приняли решение продолжить обучение в вечерней школе. На данный момент готовятся документы на ликвидацию академической задолженности и ходатайство в комитет образования.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учебном году на повторное обучение не оставлен ни один ученик</w:t>
      </w:r>
      <w:r w:rsidR="00DF5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средней и старшей школы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Закончили учебный год на «4» и «5» - </w:t>
      </w:r>
      <w:r w:rsidR="00DF5438">
        <w:rPr>
          <w:rFonts w:ascii="Times New Roman" w:eastAsia="Times New Roman" w:hAnsi="Times New Roman" w:cs="Times New Roman"/>
          <w:sz w:val="26"/>
          <w:szCs w:val="26"/>
          <w:lang w:eastAsia="ru-RU"/>
        </w:rPr>
        <w:t>163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 (в прошлом году было </w:t>
      </w:r>
      <w:r w:rsidR="00DF5438">
        <w:rPr>
          <w:rFonts w:ascii="Times New Roman" w:eastAsia="Times New Roman" w:hAnsi="Times New Roman" w:cs="Times New Roman"/>
          <w:sz w:val="26"/>
          <w:szCs w:val="26"/>
          <w:lang w:eastAsia="ru-RU"/>
        </w:rPr>
        <w:t>133 учащихся) что составляет 32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числа учащихся школы</w:t>
      </w:r>
      <w:r w:rsidR="00DF5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прошлом году – 28%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Наибо</w:t>
      </w:r>
      <w:r w:rsidR="000600B0">
        <w:rPr>
          <w:rFonts w:ascii="Times New Roman" w:eastAsia="Times New Roman" w:hAnsi="Times New Roman" w:cs="Times New Roman"/>
          <w:sz w:val="26"/>
          <w:szCs w:val="26"/>
          <w:lang w:eastAsia="ru-RU"/>
        </w:rPr>
        <w:t>льшее количество хорошистов в 6б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классе (</w:t>
      </w:r>
      <w:r w:rsidR="000600B0">
        <w:rPr>
          <w:rFonts w:ascii="Times New Roman" w:eastAsia="Times New Roman" w:hAnsi="Times New Roman" w:cs="Times New Roman"/>
          <w:sz w:val="26"/>
          <w:szCs w:val="26"/>
          <w:lang w:eastAsia="ru-RU"/>
        </w:rPr>
        <w:t>17 человек), на втором месте – 5в (16 человек), третье место – 5г, 6а – по 12 человек, на четвёртом месте – 8б (11 человек), пятое место – 9б, 9в, 11 классы (по 10 человек).</w:t>
      </w:r>
    </w:p>
    <w:p w:rsidR="004E10C9" w:rsidRPr="004E10C9" w:rsidRDefault="000600B0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учебном году нет учеников, получивших аттестат с отличием.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Качество знаний составило во 2 ступени составило 29 </w:t>
      </w:r>
      <w:proofErr w:type="gramStart"/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%  (</w:t>
      </w:r>
      <w:proofErr w:type="gramEnd"/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прошлом году 24%), в 3 ступени- 29% (было 36%) что на 7% меньше аналогичного показателя прошлого года.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5"/>
      </w:tblGrid>
      <w:tr w:rsidR="004E10C9" w:rsidRPr="004E10C9" w:rsidTr="004E10C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E10C9" w:rsidRPr="004E10C9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E10C9" w:rsidRPr="004E10C9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ступень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E10C9" w:rsidRPr="004E10C9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ступень</w:t>
            </w:r>
          </w:p>
        </w:tc>
      </w:tr>
      <w:tr w:rsidR="004E10C9" w:rsidRPr="004E10C9" w:rsidTr="004E10C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2014-2015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33%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48%</w:t>
            </w:r>
          </w:p>
        </w:tc>
      </w:tr>
      <w:tr w:rsidR="004E10C9" w:rsidRPr="004E10C9" w:rsidTr="004E10C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2015-2016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28%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21%</w:t>
            </w:r>
          </w:p>
        </w:tc>
      </w:tr>
      <w:tr w:rsidR="004E10C9" w:rsidRPr="004E10C9" w:rsidTr="004E10C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2016-2017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25%</w:t>
            </w:r>
          </w:p>
        </w:tc>
      </w:tr>
      <w:tr w:rsidR="004E10C9" w:rsidRPr="004E10C9" w:rsidTr="004E10C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2017-2018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24%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36%</w:t>
            </w:r>
          </w:p>
        </w:tc>
      </w:tr>
      <w:tr w:rsidR="004E10C9" w:rsidRPr="004E10C9" w:rsidTr="004E10C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2018 - 2019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28%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29%</w:t>
            </w:r>
          </w:p>
        </w:tc>
      </w:tr>
      <w:tr w:rsidR="000600B0" w:rsidRPr="004E10C9" w:rsidTr="004E10C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B0" w:rsidRPr="004E10C9" w:rsidRDefault="000600B0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2019 - 2020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B0" w:rsidRPr="004E10C9" w:rsidRDefault="00A91EC0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B0" w:rsidRPr="004E10C9" w:rsidRDefault="00A91EC0" w:rsidP="004E1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30%</w:t>
            </w:r>
          </w:p>
        </w:tc>
      </w:tr>
    </w:tbl>
    <w:p w:rsidR="004E10C9" w:rsidRPr="004E10C9" w:rsidRDefault="004E10C9" w:rsidP="004E10C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учебного года администрацией шко</w:t>
      </w:r>
      <w:r w:rsidR="00495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лы: директором, зам. директора 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УВР, проводилась большая работа с неуспевающими и слабоуспевающими учащимися, их родителями, учителями-предметниками. 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</w:t>
      </w:r>
      <w:r w:rsidR="00495276">
        <w:rPr>
          <w:rFonts w:ascii="Times New Roman" w:eastAsia="Times New Roman" w:hAnsi="Times New Roman" w:cs="Times New Roman"/>
          <w:sz w:val="26"/>
          <w:szCs w:val="26"/>
          <w:lang w:eastAsia="ru-RU"/>
        </w:rPr>
        <w:t>м учебного года в 9-х классах 73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ученика успешно прошли государственную (итог</w:t>
      </w:r>
      <w:r w:rsidR="00811F0F">
        <w:rPr>
          <w:rFonts w:ascii="Times New Roman" w:eastAsia="Times New Roman" w:hAnsi="Times New Roman" w:cs="Times New Roman"/>
          <w:sz w:val="26"/>
          <w:szCs w:val="26"/>
          <w:lang w:eastAsia="ru-RU"/>
        </w:rPr>
        <w:t>овую) аттестацию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получили аттестаты об окончании основного общего образования. </w:t>
      </w:r>
      <w:r w:rsidR="00811F0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ученик был на семейном обучении, так же получил аттестат об окончании основного общего образования.</w:t>
      </w:r>
      <w:bookmarkStart w:id="0" w:name="_GoBack"/>
      <w:bookmarkEnd w:id="0"/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течение учебного года в пара</w:t>
      </w:r>
      <w:r w:rsidR="00811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ллели 9-х классов проведены по 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линии ГЦОКО ДКР, </w:t>
      </w:r>
      <w:proofErr w:type="spellStart"/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внутришкольные</w:t>
      </w:r>
      <w:proofErr w:type="spellEnd"/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контрольные работы, репетиционный экзамен по м</w:t>
      </w:r>
      <w:r w:rsidR="00554D56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и русскому языку, по предметам по выбору.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базе парал</w:t>
      </w:r>
      <w:r w:rsidR="00554D5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лели 9 классов были сформирован один 10 класс (</w:t>
      </w:r>
      <w:proofErr w:type="spellStart"/>
      <w:r w:rsidR="00554D56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двухпрофильный</w:t>
      </w:r>
      <w:proofErr w:type="spellEnd"/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). Для организации качественной подготовки выпускников средней школы планируется проведение   индивидуально-групповых занятий, элективных курсов для учащихся по предметам, выбранным учениками и их родителями, дополнительных платных услуг. Учителям – предметникам необходимо нарабатывать систему подготовки учащихся к ГИА по математике, русскому языку, предметам по выбору.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 действенные меры, которые позволят изменить положение, повысить уровень качества знаний выпускников. Учителям-предметникам точно определять целевые установки, уровень знаний и проблемные зоны учащихся. Условно выделять целевые группы выпускников и согласно этому выст</w:t>
      </w:r>
      <w:r w:rsidR="00554D5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аивать работу.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приблизить требования к качеству знаний учащихся и уровню преподавания, к уровню учебных заведений в которые учащиеся будут поступать.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Результатом обучения в школе должно стать овладение учащимися определенным объемом знаний, умений, приобретение навыков самообразования, конкурент</w:t>
      </w:r>
      <w:r w:rsidR="00554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оспособности в жизни. Условием 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этих целей является укрепление физического, психического и нравственного здоровья детей.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школа решает эти задачи. Однако, нельзя не учитывать возрастные особенности учеников на параллелях 7-8 классов, когда у них наблюдается снижение мотивации к обучению, творческой активности, недостаточно сформированы </w:t>
      </w:r>
      <w:proofErr w:type="spellStart"/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общеучебные</w:t>
      </w:r>
      <w:proofErr w:type="spellEnd"/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навыки у учащихся.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Имеют место объективные проблемы организации учебно-воспитательного процесса: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-   недостаточность материально-технической базы учебных кабинетов;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слабое использование в учебной деятельности современных эффективных педагоги</w:t>
      </w:r>
      <w:r w:rsidR="00554D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ческих технологий, в том числе 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ИКТ.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Рекомендации:</w:t>
      </w:r>
    </w:p>
    <w:p w:rsidR="004E10C9" w:rsidRPr="004E10C9" w:rsidRDefault="00554D56" w:rsidP="004E10C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план работы школы на 2020-2021</w:t>
      </w:r>
      <w:r w:rsidR="004E10C9"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 включить в классно-обобщающий контроль во всех параллелях, с привлечением руководителей МО, опытных учителей - </w:t>
      </w:r>
      <w:proofErr w:type="spellStart"/>
      <w:r w:rsidR="004E10C9"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стажистов</w:t>
      </w:r>
      <w:proofErr w:type="spellEnd"/>
      <w:r w:rsidR="004E10C9"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0C9" w:rsidRPr="004E10C9" w:rsidRDefault="004E10C9" w:rsidP="004E10C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Поставить на контроль сост</w:t>
      </w:r>
      <w:r w:rsidR="00554D56">
        <w:rPr>
          <w:rFonts w:ascii="Times New Roman" w:eastAsia="Times New Roman" w:hAnsi="Times New Roman" w:cs="Times New Roman"/>
          <w:sz w:val="26"/>
          <w:szCs w:val="26"/>
          <w:lang w:eastAsia="ru-RU"/>
        </w:rPr>
        <w:t>ояние успеваемости в параллели 8-х, 9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-х классов, как классы п</w:t>
      </w:r>
      <w:r w:rsidR="00A221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редшествующие выпускному классу и выпускной класс.</w:t>
      </w:r>
    </w:p>
    <w:p w:rsidR="004E10C9" w:rsidRPr="004E10C9" w:rsidRDefault="004E10C9" w:rsidP="004E10C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Рационально использовать возможности индивидуально - групповых занятий.</w:t>
      </w:r>
    </w:p>
    <w:p w:rsidR="004E10C9" w:rsidRPr="004E10C9" w:rsidRDefault="004E10C9" w:rsidP="004E10C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Расширить пакет дополнительных платных образовательных услуг при организации работы с выпускниками.</w:t>
      </w:r>
    </w:p>
    <w:p w:rsidR="004E10C9" w:rsidRPr="004E10C9" w:rsidRDefault="004E10C9" w:rsidP="004E10C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Поставить на контроль использование педагогами современных образовательных технологий.</w:t>
      </w:r>
    </w:p>
    <w:p w:rsidR="004E10C9" w:rsidRPr="004E10C9" w:rsidRDefault="004E10C9" w:rsidP="004E10C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Спланировать мероприятия, позволяющие повысить качество образования: учебу педагогов, работу со слабоуспевающими учениками, работу со способными учащимися, использование современных педагогических технологий. </w:t>
      </w:r>
    </w:p>
    <w:p w:rsidR="004E10C9" w:rsidRPr="004E10C9" w:rsidRDefault="004E10C9" w:rsidP="004E10C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МО проводить глубокий анализ ДКР</w:t>
      </w:r>
      <w:r w:rsidR="00A2211E">
        <w:rPr>
          <w:rFonts w:ascii="Times New Roman" w:eastAsia="Times New Roman" w:hAnsi="Times New Roman" w:cs="Times New Roman"/>
          <w:sz w:val="26"/>
          <w:szCs w:val="26"/>
          <w:lang w:eastAsia="ru-RU"/>
        </w:rPr>
        <w:t>, ВПР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выносить действенные решения. Зам. директора по УВР усилить контроль за выполнением решений МО, педагогических консилиумов, совещаний.</w:t>
      </w:r>
    </w:p>
    <w:p w:rsidR="004E10C9" w:rsidRPr="004E10C9" w:rsidRDefault="004E10C9" w:rsidP="004E10C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Учителям математики, русского языка, предметов по выбору нарабатывать систему подготовки учащихся 9 классов к ГИА, по всем контрольным работам, проводимым в течение учебного года сдавать аналитический отчет в учебную часть</w:t>
      </w:r>
    </w:p>
    <w:p w:rsidR="004E10C9" w:rsidRPr="004E10C9" w:rsidRDefault="004E10C9" w:rsidP="004E10C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Учителям-предметникам точно определять целевые установки, уровень знаний и проблемные зоны учащихся. Условно выделять целевые группы выпускников и согласно этому выстаивать работу.</w:t>
      </w:r>
    </w:p>
    <w:p w:rsidR="004E10C9" w:rsidRPr="004E10C9" w:rsidRDefault="004E10C9" w:rsidP="004E10C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10C9">
        <w:rPr>
          <w:rFonts w:ascii="Times New Roman" w:eastAsia="Calibri" w:hAnsi="Times New Roman" w:cs="Times New Roman"/>
          <w:sz w:val="26"/>
          <w:szCs w:val="26"/>
        </w:rPr>
        <w:t>Включить в процесс обучения современные педагогические формы, методики, технологии.</w:t>
      </w:r>
    </w:p>
    <w:p w:rsidR="004E10C9" w:rsidRPr="004E10C9" w:rsidRDefault="004E10C9" w:rsidP="004E1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Государственная итоговая аттестации выпускников 9 и 11 классов.</w:t>
      </w:r>
    </w:p>
    <w:p w:rsidR="004E10C9" w:rsidRPr="004E10C9" w:rsidRDefault="004E10C9" w:rsidP="004E1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решения педагогического совета к</w:t>
      </w:r>
      <w:r w:rsidR="001C0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итоговой аттестации допущено </w:t>
      </w:r>
      <w:proofErr w:type="gramStart"/>
      <w:r w:rsidR="001C0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73 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</w:t>
      </w:r>
      <w:proofErr w:type="gramEnd"/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9-х классов</w:t>
      </w:r>
      <w:r w:rsidR="001C0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1 учащийся, находившийся на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0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семейном обучении 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C0202">
        <w:rPr>
          <w:rFonts w:ascii="Times New Roman" w:eastAsia="Times New Roman" w:hAnsi="Times New Roman" w:cs="Times New Roman"/>
          <w:sz w:val="26"/>
          <w:szCs w:val="26"/>
          <w:lang w:eastAsia="ru-RU"/>
        </w:rPr>
        <w:t>100%), 26%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11а класса (100%).</w:t>
      </w:r>
    </w:p>
    <w:p w:rsidR="004E10C9" w:rsidRPr="004E10C9" w:rsidRDefault="004E10C9" w:rsidP="004E1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Результаты государственной итоговой </w:t>
      </w:r>
      <w:proofErr w:type="gramStart"/>
      <w:r w:rsidRPr="004E10C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аттестации  (</w:t>
      </w:r>
      <w:proofErr w:type="gramEnd"/>
      <w:r w:rsidRPr="004E10C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форма (ГВЭ))</w:t>
      </w:r>
    </w:p>
    <w:p w:rsidR="004E10C9" w:rsidRPr="004E10C9" w:rsidRDefault="004E10C9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МАТЕМАТИКА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764"/>
        <w:gridCol w:w="592"/>
        <w:gridCol w:w="592"/>
        <w:gridCol w:w="710"/>
        <w:gridCol w:w="710"/>
        <w:gridCol w:w="1537"/>
        <w:gridCol w:w="1974"/>
      </w:tblGrid>
      <w:tr w:rsidR="004E10C9" w:rsidRPr="004E10C9" w:rsidTr="004E10C9">
        <w:trPr>
          <w:trHeight w:val="50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 сдачи экзамена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Кол-во учащихся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Качество знаний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успеваемость</w:t>
            </w:r>
            <w:proofErr w:type="gramEnd"/>
          </w:p>
        </w:tc>
      </w:tr>
      <w:tr w:rsidR="004E10C9" w:rsidRPr="004E10C9" w:rsidTr="004E10C9">
        <w:trPr>
          <w:trHeight w:val="59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ГВЭ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95%</w:t>
            </w:r>
          </w:p>
        </w:tc>
      </w:tr>
      <w:tr w:rsidR="001C0202" w:rsidRPr="004E10C9" w:rsidTr="004E10C9">
        <w:trPr>
          <w:trHeight w:val="59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2" w:rsidRPr="004E10C9" w:rsidRDefault="001C0202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2" w:rsidRPr="004E10C9" w:rsidRDefault="001C0202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2" w:rsidRPr="004E10C9" w:rsidRDefault="001C0202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2" w:rsidRPr="004E10C9" w:rsidRDefault="001C0202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2" w:rsidRPr="004E10C9" w:rsidRDefault="001C0202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2" w:rsidRPr="004E10C9" w:rsidRDefault="001C0202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2" w:rsidRPr="004E10C9" w:rsidRDefault="001C0202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2" w:rsidRPr="004E10C9" w:rsidRDefault="001C0202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1C0202" w:rsidRDefault="001C0202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0C9" w:rsidRPr="004E10C9" w:rsidRDefault="004E10C9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1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 У</w:t>
      </w:r>
      <w:proofErr w:type="gramEnd"/>
      <w:r w:rsidRPr="004E1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СС К И Й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1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ЯЗ ЫК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567"/>
        <w:gridCol w:w="567"/>
        <w:gridCol w:w="708"/>
        <w:gridCol w:w="709"/>
        <w:gridCol w:w="1559"/>
        <w:gridCol w:w="1985"/>
      </w:tblGrid>
      <w:tr w:rsidR="004E10C9" w:rsidRPr="004E10C9" w:rsidTr="004E10C9">
        <w:trPr>
          <w:trHeight w:val="5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Форма сдачи экзамена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Кол-во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Качество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E10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успеваемость</w:t>
            </w:r>
            <w:proofErr w:type="gramEnd"/>
          </w:p>
        </w:tc>
      </w:tr>
      <w:tr w:rsidR="004E10C9" w:rsidRPr="004E10C9" w:rsidTr="004E10C9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ГВЭ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1C0202" w:rsidRPr="004E10C9" w:rsidTr="004E10C9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2" w:rsidRPr="004E10C9" w:rsidRDefault="001C0202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2" w:rsidRPr="004E10C9" w:rsidRDefault="001C0202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2" w:rsidRPr="004E10C9" w:rsidRDefault="001C0202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2" w:rsidRPr="004E10C9" w:rsidRDefault="001C0202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2" w:rsidRPr="004E10C9" w:rsidRDefault="001C0202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2" w:rsidRPr="004E10C9" w:rsidRDefault="001C0202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2" w:rsidRPr="004E10C9" w:rsidRDefault="001C0202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2" w:rsidRPr="004E10C9" w:rsidRDefault="001C0202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1C0202" w:rsidRDefault="001C0202" w:rsidP="001C020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202" w:rsidRDefault="00721435" w:rsidP="0072143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2019 – 2020 учебном году выпускники 9 – х классов не проходили итоговую аттестацию из – за пандемии.</w:t>
      </w:r>
    </w:p>
    <w:p w:rsidR="001C0202" w:rsidRDefault="001C0202" w:rsidP="004E10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1435" w:rsidRDefault="00721435" w:rsidP="004E10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1435" w:rsidRDefault="00721435" w:rsidP="004E10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0202" w:rsidRDefault="001C0202" w:rsidP="004E10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0C9" w:rsidRPr="004E10C9" w:rsidRDefault="004E10C9" w:rsidP="004E1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lastRenderedPageBreak/>
        <w:t>Результаты государственной (итоговой) аттестации в форме основного государственного экзамена (ОГЭ) выпускников основной школы</w:t>
      </w:r>
    </w:p>
    <w:p w:rsidR="004E10C9" w:rsidRPr="004E10C9" w:rsidRDefault="001C0202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</w:t>
      </w:r>
      <w:r w:rsidR="004E10C9" w:rsidRPr="004E1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 СС К И </w:t>
      </w:r>
      <w:proofErr w:type="gramStart"/>
      <w:r w:rsidR="004E10C9" w:rsidRPr="004E1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="004E10C9"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ЯЗ</w:t>
      </w:r>
      <w:r w:rsidR="004E10C9" w:rsidRPr="004E1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ЫК</w:t>
      </w:r>
      <w:proofErr w:type="gramEnd"/>
    </w:p>
    <w:p w:rsidR="004E10C9" w:rsidRPr="004E10C9" w:rsidRDefault="004E10C9" w:rsidP="004E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28,3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31,1</w:t>
            </w:r>
          </w:p>
        </w:tc>
      </w:tr>
      <w:tr w:rsidR="00721435" w:rsidRPr="004E10C9" w:rsidTr="004E10C9">
        <w:tc>
          <w:tcPr>
            <w:tcW w:w="1951" w:type="dxa"/>
          </w:tcPr>
          <w:p w:rsidR="00721435" w:rsidRPr="004E10C9" w:rsidRDefault="00721435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126" w:type="dxa"/>
          </w:tcPr>
          <w:p w:rsidR="00721435" w:rsidRPr="004E10C9" w:rsidRDefault="00721435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</w:tr>
      <w:tr w:rsidR="00355220" w:rsidRPr="004E10C9" w:rsidTr="004E10C9">
        <w:tc>
          <w:tcPr>
            <w:tcW w:w="1951" w:type="dxa"/>
          </w:tcPr>
          <w:p w:rsidR="00355220" w:rsidRDefault="00355220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126" w:type="dxa"/>
          </w:tcPr>
          <w:p w:rsidR="00355220" w:rsidRDefault="00355220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355220" w:rsidRDefault="00355220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0C9" w:rsidRPr="004E10C9" w:rsidRDefault="004E10C9" w:rsidP="004E1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РУССКИЙ ЯЗЫК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7"/>
        <w:gridCol w:w="567"/>
        <w:gridCol w:w="645"/>
        <w:gridCol w:w="631"/>
        <w:gridCol w:w="567"/>
        <w:gridCol w:w="1276"/>
        <w:gridCol w:w="1701"/>
        <w:gridCol w:w="1134"/>
      </w:tblGrid>
      <w:tr w:rsidR="004E10C9" w:rsidRPr="004E10C9" w:rsidTr="00355220">
        <w:trPr>
          <w:trHeight w:val="42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 xml:space="preserve">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>Кол-во уч-ся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>Средняя отметка</w:t>
            </w:r>
          </w:p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>ГИА</w:t>
            </w:r>
          </w:p>
        </w:tc>
      </w:tr>
      <w:tr w:rsidR="004E10C9" w:rsidRPr="004E10C9" w:rsidTr="00355220">
        <w:trPr>
          <w:trHeight w:val="2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79%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4,1</w:t>
            </w:r>
          </w:p>
        </w:tc>
      </w:tr>
      <w:tr w:rsidR="004E10C9" w:rsidRPr="004E10C9" w:rsidTr="00355220">
        <w:trPr>
          <w:trHeight w:val="2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68%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4,05</w:t>
            </w:r>
          </w:p>
        </w:tc>
      </w:tr>
      <w:tr w:rsidR="00355220" w:rsidRPr="004E10C9" w:rsidTr="00355220">
        <w:trPr>
          <w:trHeight w:val="2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4E10C9" w:rsidRDefault="0035522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4E10C9" w:rsidRDefault="0035522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4E10C9" w:rsidRDefault="0035522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4E10C9" w:rsidRDefault="0035522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4E10C9" w:rsidRDefault="0035522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4E10C9" w:rsidRDefault="0035522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4E10C9" w:rsidRDefault="00355220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4E10C9" w:rsidRDefault="00355220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4E10C9" w:rsidRDefault="00355220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55220" w:rsidRDefault="00355220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Государственную итоговую аттестацию по математике</w:t>
      </w:r>
      <w:r w:rsidR="00355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были сдавать 74 </w:t>
      </w:r>
      <w:proofErr w:type="gramStart"/>
      <w:r w:rsidR="0035522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выпускника.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E10C9" w:rsidRPr="004E10C9" w:rsidRDefault="004E10C9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МАТЕМАТИКА</w:t>
      </w:r>
    </w:p>
    <w:p w:rsidR="004E10C9" w:rsidRPr="004E10C9" w:rsidRDefault="004E10C9" w:rsidP="004E1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7"/>
        <w:gridCol w:w="567"/>
        <w:gridCol w:w="645"/>
        <w:gridCol w:w="631"/>
        <w:gridCol w:w="567"/>
        <w:gridCol w:w="1276"/>
        <w:gridCol w:w="1701"/>
        <w:gridCol w:w="1134"/>
      </w:tblGrid>
      <w:tr w:rsidR="004E10C9" w:rsidRPr="004E10C9" w:rsidTr="00355220">
        <w:trPr>
          <w:trHeight w:val="42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>Средняя отметка</w:t>
            </w:r>
          </w:p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E10C9">
              <w:rPr>
                <w:rFonts w:ascii="Times New Roman" w:eastAsia="Times New Roman" w:hAnsi="Times New Roman" w:cs="Times New Roman"/>
                <w:b/>
              </w:rPr>
              <w:t>ГИА</w:t>
            </w:r>
          </w:p>
        </w:tc>
      </w:tr>
      <w:tr w:rsidR="004E10C9" w:rsidRPr="004E10C9" w:rsidTr="00355220">
        <w:trPr>
          <w:trHeight w:val="2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3,4</w:t>
            </w:r>
          </w:p>
        </w:tc>
      </w:tr>
      <w:tr w:rsidR="004E10C9" w:rsidRPr="004E10C9" w:rsidTr="00355220">
        <w:trPr>
          <w:trHeight w:val="2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54%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98%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3,6</w:t>
            </w:r>
          </w:p>
        </w:tc>
      </w:tr>
      <w:tr w:rsidR="00355220" w:rsidRPr="004E10C9" w:rsidTr="00355220">
        <w:trPr>
          <w:trHeight w:val="20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4E10C9" w:rsidRDefault="0035522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4E10C9" w:rsidRDefault="0035522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4E10C9" w:rsidRDefault="0035522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4E10C9" w:rsidRDefault="0035522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4E10C9" w:rsidRDefault="0035522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4E10C9" w:rsidRDefault="00355220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4E10C9" w:rsidRDefault="00355220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4E10C9" w:rsidRDefault="00355220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20" w:rsidRPr="004E10C9" w:rsidRDefault="00355220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55220" w:rsidRDefault="00355220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Выбор предметов для </w:t>
      </w:r>
      <w:proofErr w:type="gramStart"/>
      <w:r w:rsidRPr="004E10C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сдачи  экзаменов</w:t>
      </w:r>
      <w:proofErr w:type="gramEnd"/>
      <w:r w:rsidRPr="004E10C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по выбору  учащихся 9-х классов</w:t>
      </w:r>
    </w:p>
    <w:p w:rsidR="00355220" w:rsidRPr="004E10C9" w:rsidRDefault="00355220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1489"/>
        <w:gridCol w:w="1682"/>
        <w:gridCol w:w="2136"/>
        <w:gridCol w:w="1812"/>
      </w:tblGrid>
      <w:tr w:rsidR="004E10C9" w:rsidRPr="004E10C9" w:rsidTr="004E10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сдачи экзамена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учащихся, сдававших экзамен.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E10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 от</w:t>
            </w:r>
            <w:proofErr w:type="gramEnd"/>
            <w:r w:rsidRPr="004E10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количества учащихся </w:t>
            </w:r>
          </w:p>
        </w:tc>
      </w:tr>
      <w:tr w:rsidR="004E10C9" w:rsidRPr="004E10C9" w:rsidTr="004E10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ОГЭ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D85E08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355220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924B06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E10C9"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E10C9" w:rsidRPr="004E10C9" w:rsidTr="004E10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ОГЭ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D85E08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355220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924B06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4E10C9"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E10C9" w:rsidRPr="004E10C9" w:rsidTr="004E10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ОГЭ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D85E08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355220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924B06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4E10C9"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E10C9" w:rsidRPr="004E10C9" w:rsidTr="004E10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ОГЭ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D85E08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355220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924B06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  <w:r w:rsidR="004E10C9"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E10C9" w:rsidRPr="004E10C9" w:rsidTr="004E10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ОГЭ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D85E08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355220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924B06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1,4</w:t>
            </w:r>
            <w:r w:rsidR="004E10C9"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E10C9" w:rsidRPr="004E10C9" w:rsidTr="004E10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ОГЭ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924B06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355220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924B06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  <w:r w:rsidR="004E10C9"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E10C9" w:rsidRPr="004E10C9" w:rsidTr="004E10C9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ОГЭ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924B06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355220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924B06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9,5</w:t>
            </w:r>
            <w:r w:rsidR="004E10C9"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E10C9" w:rsidRPr="004E10C9" w:rsidTr="004E10C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ОГЭ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924B06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355220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924B06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4E10C9"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4E10C9" w:rsidRDefault="00924B06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 74</w:t>
      </w:r>
      <w:r w:rsidR="004E10C9"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ихся</w:t>
      </w:r>
      <w:r w:rsidR="004E10C9"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получивших аттестат, в 10 классе выразили желание обучаться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 выпускника нашей и школы и 5</w:t>
      </w:r>
      <w:r w:rsidR="004E10C9"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других образовательных организаций.  </w:t>
      </w:r>
      <w:r w:rsidR="001C4A2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сформирован 1 десяты1 класс с общим количеством 33</w:t>
      </w:r>
      <w:r w:rsidR="004E10C9"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учащихся.</w:t>
      </w:r>
    </w:p>
    <w:p w:rsidR="001C4A25" w:rsidRPr="004E10C9" w:rsidRDefault="001C4A25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0C9" w:rsidRPr="004E10C9" w:rsidRDefault="004E10C9" w:rsidP="004E1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Результаты государственной (итоговой) аттестации в форме основного государственного экзамена (ЕГЭ) выпускников средней школы</w:t>
      </w:r>
    </w:p>
    <w:p w:rsidR="004E10C9" w:rsidRPr="004E10C9" w:rsidRDefault="004E10C9" w:rsidP="004E10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государственной итоговой аттестации за курс средней школы в </w:t>
      </w:r>
      <w:r w:rsidR="001C4A2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текущем учебном году допущено 26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11а класса, все они получили аттестат о среднем общем образовании. 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Выбор экзаменов в форме ЕГЭ был такой.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1542"/>
        <w:gridCol w:w="2232"/>
        <w:gridCol w:w="2278"/>
      </w:tblGrid>
      <w:tr w:rsidR="004E10C9" w:rsidRPr="004E10C9" w:rsidTr="004E10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учащихся, сдававших экзамен.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0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% от количества учащихся </w:t>
            </w:r>
          </w:p>
        </w:tc>
      </w:tr>
      <w:tr w:rsidR="004E10C9" w:rsidRPr="004E10C9" w:rsidTr="004E10C9">
        <w:trPr>
          <w:trHeight w:val="2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1C4A25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1C4A25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1C4A25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4E10C9"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E10C9" w:rsidRPr="004E10C9" w:rsidTr="004E10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(база)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1C4A25" w:rsidP="004E1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696D0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877B2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E10C9" w:rsidRPr="004E10C9" w:rsidTr="004E10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(профиль)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1C4A25" w:rsidP="004E1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696D0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877B2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4E10C9"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E10C9" w:rsidRPr="004E10C9" w:rsidTr="004E10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1C4A25" w:rsidP="004E1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696D0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877B2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  <w:r w:rsidR="004E10C9"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E10C9" w:rsidRPr="004E10C9" w:rsidTr="004E10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1C4A25" w:rsidP="004E1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696D0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877B2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4E10C9"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E10C9" w:rsidRPr="004E10C9" w:rsidTr="004E10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1C4A25" w:rsidP="004E1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FA7A9E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C9" w:rsidRPr="004E10C9" w:rsidRDefault="00877B2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4E10C9"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E10C9" w:rsidRPr="004E10C9" w:rsidTr="004E10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1C4A25" w:rsidP="004E1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FA7A9E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877B2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4E10C9"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E10C9" w:rsidRPr="004E10C9" w:rsidTr="004E10C9">
        <w:trPr>
          <w:trHeight w:val="3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1C4A25" w:rsidP="004E1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FA7A9E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877B2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4E10C9"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E10C9" w:rsidRPr="004E10C9" w:rsidTr="004E10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0C9" w:rsidRPr="004E10C9" w:rsidRDefault="001C4A25" w:rsidP="004E1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0C9" w:rsidRPr="004E10C9" w:rsidRDefault="00FA7A9E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0C9" w:rsidRPr="004E10C9" w:rsidRDefault="00877B2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  <w:r w:rsidR="004E10C9"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E10C9" w:rsidRPr="004E10C9" w:rsidTr="004E10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1C4A25" w:rsidP="004E1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FA7A9E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877B2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4E10C9"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E10C9" w:rsidRPr="004E10C9" w:rsidTr="004E10C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4E10C9" w:rsidP="004E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1C4A25" w:rsidP="004E10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FA7A9E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C9" w:rsidRPr="004E10C9" w:rsidRDefault="00877B2C" w:rsidP="004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4E10C9" w:rsidRPr="004E10C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4E10C9" w:rsidRPr="004E10C9" w:rsidRDefault="00877B2C" w:rsidP="004E10C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</w:t>
      </w:r>
      <w:r w:rsidR="004E10C9"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такие:</w:t>
      </w:r>
    </w:p>
    <w:p w:rsidR="00877B2C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Математика: (учитель </w:t>
      </w:r>
      <w:r w:rsidR="00877B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Краснова Е.В</w:t>
      </w:r>
      <w:r w:rsidRPr="004E10C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.)</w:t>
      </w:r>
      <w:r w:rsidRPr="004E1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7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10C9" w:rsidRPr="004E10C9" w:rsidRDefault="00877B2C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Математику</w:t>
      </w:r>
      <w:r w:rsidR="004E10C9"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базового уровня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этом году не сдавал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 кто</w:t>
      </w:r>
      <w:proofErr w:type="gramEnd"/>
      <w:r w:rsidR="004E10C9"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основной срок </w:t>
      </w:r>
      <w:r w:rsidR="00877B2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сдавали экзамен по математике в форме ЕГЭ на профильном уровне. Все учащихся экзамен в основной срок сдали успешно. Наилучший результат – 80 баллов.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47337A" w:rsidRPr="004E10C9" w:rsidTr="004E10C9">
        <w:tc>
          <w:tcPr>
            <w:tcW w:w="1951" w:type="dxa"/>
          </w:tcPr>
          <w:p w:rsidR="0047337A" w:rsidRPr="004E10C9" w:rsidRDefault="0047337A" w:rsidP="004733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47337A" w:rsidRPr="004E10C9" w:rsidRDefault="0047337A" w:rsidP="004733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36,9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38,1</w:t>
            </w:r>
          </w:p>
        </w:tc>
      </w:tr>
      <w:tr w:rsidR="004E10C9" w:rsidRPr="004E10C9" w:rsidTr="004E10C9">
        <w:trPr>
          <w:trHeight w:val="71"/>
        </w:trPr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49,7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CE3C38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126" w:type="dxa"/>
          </w:tcPr>
          <w:p w:rsidR="004E10C9" w:rsidRPr="00CE3C38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56,3</w:t>
            </w:r>
          </w:p>
        </w:tc>
      </w:tr>
      <w:tr w:rsidR="00CE3C38" w:rsidRPr="004E10C9" w:rsidTr="004E10C9">
        <w:tc>
          <w:tcPr>
            <w:tcW w:w="1951" w:type="dxa"/>
          </w:tcPr>
          <w:p w:rsidR="00CE3C38" w:rsidRPr="004E10C9" w:rsidRDefault="00CE3C38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126" w:type="dxa"/>
          </w:tcPr>
          <w:p w:rsidR="00CE3C38" w:rsidRPr="004E10C9" w:rsidRDefault="0047337A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43,8</w:t>
            </w:r>
          </w:p>
        </w:tc>
      </w:tr>
    </w:tbl>
    <w:p w:rsidR="0047337A" w:rsidRDefault="0047337A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7337A" w:rsidRDefault="0047337A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7337A" w:rsidRDefault="0047337A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7337A" w:rsidRDefault="0047337A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7337A" w:rsidRDefault="0047337A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Русский язык: (учитель </w:t>
      </w:r>
      <w:r w:rsidR="00CC24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Рыжакова Т.И.)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сдавали  экзамен</w:t>
      </w:r>
      <w:proofErr w:type="gramEnd"/>
      <w:r w:rsidR="00EE7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ЕГЭ – 26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47337A" w:rsidRPr="004E10C9" w:rsidTr="004E10C9">
        <w:tc>
          <w:tcPr>
            <w:tcW w:w="1951" w:type="dxa"/>
          </w:tcPr>
          <w:p w:rsidR="0047337A" w:rsidRPr="004E10C9" w:rsidRDefault="0047337A" w:rsidP="004733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47337A" w:rsidRPr="004E10C9" w:rsidRDefault="0047337A" w:rsidP="004733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68,8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65,9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72,1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7337A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126" w:type="dxa"/>
          </w:tcPr>
          <w:p w:rsidR="004E10C9" w:rsidRPr="0047337A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33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70,9</w:t>
            </w:r>
          </w:p>
        </w:tc>
      </w:tr>
      <w:tr w:rsidR="0047337A" w:rsidRPr="004E10C9" w:rsidTr="004E10C9">
        <w:tc>
          <w:tcPr>
            <w:tcW w:w="1951" w:type="dxa"/>
          </w:tcPr>
          <w:p w:rsidR="0047337A" w:rsidRPr="004E10C9" w:rsidRDefault="0047337A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126" w:type="dxa"/>
          </w:tcPr>
          <w:p w:rsidR="0047337A" w:rsidRPr="004E10C9" w:rsidRDefault="0047337A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64</w:t>
            </w:r>
          </w:p>
        </w:tc>
      </w:tr>
    </w:tbl>
    <w:p w:rsidR="004E10C9" w:rsidRPr="00396591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591">
        <w:rPr>
          <w:rFonts w:ascii="Times New Roman" w:eastAsia="Times New Roman" w:hAnsi="Times New Roman" w:cs="Times New Roman"/>
          <w:sz w:val="26"/>
          <w:szCs w:val="26"/>
          <w:lang w:eastAsia="ru-RU"/>
        </w:rPr>
        <w:t>6 учащихся (20%) набрали в диапазоне от 80 до 94 баллов. Наилучший результат – 94 балла.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История (учитель </w:t>
      </w:r>
      <w:proofErr w:type="spellStart"/>
      <w:r w:rsidR="00EE7A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Творогова</w:t>
      </w:r>
      <w:proofErr w:type="spellEnd"/>
      <w:r w:rsidR="00EE7A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И.Ю.)</w:t>
      </w:r>
      <w:r w:rsidR="00EE7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сдавали 2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человека. </w:t>
      </w:r>
      <w:r w:rsidR="00EE7A7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учащиеся сдали успешно.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EE7A70" w:rsidRPr="004E10C9" w:rsidTr="004E10C9">
        <w:tc>
          <w:tcPr>
            <w:tcW w:w="1951" w:type="dxa"/>
          </w:tcPr>
          <w:p w:rsidR="00EE7A70" w:rsidRPr="004E10C9" w:rsidRDefault="00EE7A70" w:rsidP="00EE7A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EE7A70" w:rsidRPr="004E10C9" w:rsidRDefault="00EE7A70" w:rsidP="00EE7A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54,3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44,3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75,7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EE7A70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A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126" w:type="dxa"/>
          </w:tcPr>
          <w:p w:rsidR="004E10C9" w:rsidRPr="00EE7A70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A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</w:tr>
      <w:tr w:rsidR="00EE7A70" w:rsidRPr="004E10C9" w:rsidTr="004E10C9">
        <w:tc>
          <w:tcPr>
            <w:tcW w:w="1951" w:type="dxa"/>
          </w:tcPr>
          <w:p w:rsidR="00EE7A70" w:rsidRPr="004E10C9" w:rsidRDefault="00EE7A70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126" w:type="dxa"/>
          </w:tcPr>
          <w:p w:rsidR="00EE7A70" w:rsidRPr="004E10C9" w:rsidRDefault="00EE7A70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64</w:t>
            </w:r>
          </w:p>
        </w:tc>
      </w:tr>
    </w:tbl>
    <w:p w:rsidR="004E10C9" w:rsidRPr="004E10C9" w:rsidRDefault="00EE7A70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Наилучший результат – 71 балл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Обществознание (учитель </w:t>
      </w:r>
      <w:proofErr w:type="spellStart"/>
      <w:r w:rsidR="00EE7A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Творогова</w:t>
      </w:r>
      <w:proofErr w:type="spellEnd"/>
      <w:r w:rsidR="00EE7A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И.Ю.)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сдавали 10 человек. Все учащиеся справились с экзаменом по предмету.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EE7A70" w:rsidRPr="004E10C9" w:rsidTr="004E10C9">
        <w:tc>
          <w:tcPr>
            <w:tcW w:w="1951" w:type="dxa"/>
          </w:tcPr>
          <w:p w:rsidR="00EE7A70" w:rsidRPr="00EE7A70" w:rsidRDefault="00EE7A70" w:rsidP="00EE7A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EE7A70" w:rsidRPr="004E10C9" w:rsidRDefault="00EE7A70" w:rsidP="00EE7A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52,8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63,7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66,3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EE7A70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A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126" w:type="dxa"/>
          </w:tcPr>
          <w:p w:rsidR="004E10C9" w:rsidRPr="00EE7A70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A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62,3</w:t>
            </w:r>
          </w:p>
        </w:tc>
      </w:tr>
      <w:tr w:rsidR="00EE7A70" w:rsidRPr="004E10C9" w:rsidTr="004E10C9">
        <w:tc>
          <w:tcPr>
            <w:tcW w:w="1951" w:type="dxa"/>
          </w:tcPr>
          <w:p w:rsidR="00EE7A70" w:rsidRPr="004E10C9" w:rsidRDefault="00EE7A70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126" w:type="dxa"/>
          </w:tcPr>
          <w:p w:rsidR="00EE7A70" w:rsidRPr="004E10C9" w:rsidRDefault="00EE7A70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57</w:t>
            </w:r>
          </w:p>
        </w:tc>
      </w:tr>
    </w:tbl>
    <w:p w:rsidR="004E10C9" w:rsidRPr="004E10C9" w:rsidRDefault="00EE7A70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Наилучший результат – 78</w:t>
      </w:r>
      <w:r w:rsidR="004E10C9"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Биология (учитель Кудрявцева Е.Е.)</w:t>
      </w:r>
      <w:r w:rsidR="00B15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B15B9B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сдавали</w:t>
      </w:r>
      <w:proofErr w:type="gramEnd"/>
      <w:r w:rsidR="00B15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человека. С экзаменом </w:t>
      </w:r>
      <w:r w:rsidR="00B15B9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справились 3 выпускника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B15B9B" w:rsidRPr="004E10C9" w:rsidTr="004E10C9">
        <w:tc>
          <w:tcPr>
            <w:tcW w:w="1951" w:type="dxa"/>
          </w:tcPr>
          <w:p w:rsidR="00B15B9B" w:rsidRPr="004E10C9" w:rsidRDefault="00B15B9B" w:rsidP="00B15B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B15B9B" w:rsidRPr="004E10C9" w:rsidRDefault="00B15B9B" w:rsidP="00B15B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59,5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60,8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62,3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B15B9B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126" w:type="dxa"/>
          </w:tcPr>
          <w:p w:rsidR="004E10C9" w:rsidRPr="00B15B9B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51,6</w:t>
            </w:r>
          </w:p>
        </w:tc>
      </w:tr>
      <w:tr w:rsidR="00B15B9B" w:rsidRPr="004E10C9" w:rsidTr="004E10C9">
        <w:tc>
          <w:tcPr>
            <w:tcW w:w="1951" w:type="dxa"/>
          </w:tcPr>
          <w:p w:rsidR="00B15B9B" w:rsidRPr="00B15B9B" w:rsidRDefault="00B15B9B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126" w:type="dxa"/>
          </w:tcPr>
          <w:p w:rsidR="00B15B9B" w:rsidRPr="00B15B9B" w:rsidRDefault="00B15B9B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</w:tr>
    </w:tbl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Наилучший результат – 66 баллов</w:t>
      </w:r>
    </w:p>
    <w:p w:rsidR="00CC2445" w:rsidRDefault="00CC2445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Химия (учитель Никитина О.В.)</w:t>
      </w:r>
      <w:r w:rsidR="00B15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сдавали 6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</w:t>
      </w:r>
      <w:r w:rsidR="00B15B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Наилучший результат –77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B15B9B" w:rsidRPr="004E10C9" w:rsidTr="004E10C9">
        <w:tc>
          <w:tcPr>
            <w:tcW w:w="1951" w:type="dxa"/>
          </w:tcPr>
          <w:p w:rsidR="00B15B9B" w:rsidRPr="004E10C9" w:rsidRDefault="00B15B9B" w:rsidP="00B15B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B15B9B" w:rsidRPr="004E10C9" w:rsidRDefault="00B15B9B" w:rsidP="00B15B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40,8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51,7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B15B9B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126" w:type="dxa"/>
          </w:tcPr>
          <w:p w:rsidR="004E10C9" w:rsidRPr="00B15B9B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44,4</w:t>
            </w:r>
          </w:p>
        </w:tc>
      </w:tr>
      <w:tr w:rsidR="00B15B9B" w:rsidRPr="004E10C9" w:rsidTr="004E10C9">
        <w:tc>
          <w:tcPr>
            <w:tcW w:w="1951" w:type="dxa"/>
          </w:tcPr>
          <w:p w:rsidR="00B15B9B" w:rsidRPr="004E10C9" w:rsidRDefault="00B15B9B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126" w:type="dxa"/>
          </w:tcPr>
          <w:p w:rsidR="00B15B9B" w:rsidRPr="004E10C9" w:rsidRDefault="00B15B9B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48</w:t>
            </w:r>
          </w:p>
        </w:tc>
      </w:tr>
    </w:tbl>
    <w:p w:rsidR="00B15B9B" w:rsidRDefault="00B15B9B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Физика (учитель </w:t>
      </w:r>
      <w:r w:rsidR="00B15B9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Черепанов М.В.</w:t>
      </w:r>
      <w:r w:rsidR="00B15B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сдавали 3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человека. С ЕГЭ справились все учащиеся.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B15B9B" w:rsidRPr="004E10C9" w:rsidTr="004E10C9">
        <w:tc>
          <w:tcPr>
            <w:tcW w:w="1951" w:type="dxa"/>
          </w:tcPr>
          <w:p w:rsidR="00B15B9B" w:rsidRPr="004E10C9" w:rsidRDefault="00B15B9B" w:rsidP="00B15B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B15B9B" w:rsidRPr="004E10C9" w:rsidRDefault="00B15B9B" w:rsidP="00B15B9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45,5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B15B9B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126" w:type="dxa"/>
          </w:tcPr>
          <w:p w:rsidR="004E10C9" w:rsidRPr="00B15B9B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5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48,8</w:t>
            </w:r>
          </w:p>
        </w:tc>
      </w:tr>
      <w:tr w:rsidR="00B15B9B" w:rsidRPr="004E10C9" w:rsidTr="004E10C9">
        <w:tc>
          <w:tcPr>
            <w:tcW w:w="1951" w:type="dxa"/>
          </w:tcPr>
          <w:p w:rsidR="00B15B9B" w:rsidRPr="004E10C9" w:rsidRDefault="00B15B9B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126" w:type="dxa"/>
          </w:tcPr>
          <w:p w:rsidR="00B15B9B" w:rsidRPr="004E10C9" w:rsidRDefault="00B15B9B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44</w:t>
            </w:r>
          </w:p>
        </w:tc>
      </w:tr>
    </w:tbl>
    <w:p w:rsidR="004E10C9" w:rsidRPr="004E10C9" w:rsidRDefault="00B15B9B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Наилучший результат – 53</w:t>
      </w:r>
      <w:r w:rsidR="004E10C9"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балла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Информатика (учитель Успенская О.В.)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сдавали</w:t>
      </w:r>
      <w:proofErr w:type="gramEnd"/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человек.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CC2445" w:rsidRPr="004E10C9" w:rsidTr="004E10C9">
        <w:tc>
          <w:tcPr>
            <w:tcW w:w="1951" w:type="dxa"/>
          </w:tcPr>
          <w:p w:rsidR="00CC2445" w:rsidRPr="004E10C9" w:rsidRDefault="00CC2445" w:rsidP="00CC2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CC2445" w:rsidRPr="004E10C9" w:rsidRDefault="00CC2445" w:rsidP="00CC24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68,5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CC2445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126" w:type="dxa"/>
          </w:tcPr>
          <w:p w:rsidR="004E10C9" w:rsidRPr="00CC2445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69,2</w:t>
            </w:r>
          </w:p>
        </w:tc>
      </w:tr>
      <w:tr w:rsidR="00CC2445" w:rsidRPr="004E10C9" w:rsidTr="004E10C9">
        <w:tc>
          <w:tcPr>
            <w:tcW w:w="1951" w:type="dxa"/>
          </w:tcPr>
          <w:p w:rsidR="00CC2445" w:rsidRPr="004E10C9" w:rsidRDefault="00CC2445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126" w:type="dxa"/>
          </w:tcPr>
          <w:p w:rsidR="00CC2445" w:rsidRPr="004E10C9" w:rsidRDefault="00CC2445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65</w:t>
            </w:r>
          </w:p>
        </w:tc>
      </w:tr>
    </w:tbl>
    <w:p w:rsidR="00CC2445" w:rsidRDefault="00CC2445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Наилучший </w:t>
      </w:r>
      <w:r w:rsidR="00CC244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– 77 баллов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Английский язык (учитель Смирнова Е.П.)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сдавал</w:t>
      </w:r>
      <w:proofErr w:type="gramEnd"/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человек. Экзамен сдан.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CC2445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126" w:type="dxa"/>
          </w:tcPr>
          <w:p w:rsidR="004E10C9" w:rsidRPr="00CC2445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</w:tr>
      <w:tr w:rsidR="00CC2445" w:rsidRPr="004E10C9" w:rsidTr="004E10C9">
        <w:tc>
          <w:tcPr>
            <w:tcW w:w="1951" w:type="dxa"/>
          </w:tcPr>
          <w:p w:rsidR="00CC2445" w:rsidRPr="00CC2445" w:rsidRDefault="00CC2445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126" w:type="dxa"/>
          </w:tcPr>
          <w:p w:rsidR="00CC2445" w:rsidRPr="00CC2445" w:rsidRDefault="00396591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CC2445" w:rsidRDefault="00CC2445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Литература (учитель </w:t>
      </w:r>
      <w:r w:rsidR="00CC24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Рыжакова Т.И.)</w:t>
      </w:r>
      <w:r w:rsidR="00CC2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CC2445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сдавали</w:t>
      </w:r>
      <w:proofErr w:type="gramEnd"/>
      <w:r w:rsidR="00CC2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CC244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C244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>аилучший результат –</w:t>
      </w:r>
      <w:r w:rsidR="00CC2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69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51"/>
        <w:gridCol w:w="2126"/>
      </w:tblGrid>
      <w:tr w:rsidR="004E10C9" w:rsidRPr="004E10C9" w:rsidTr="004E10C9">
        <w:tc>
          <w:tcPr>
            <w:tcW w:w="1951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126" w:type="dxa"/>
          </w:tcPr>
          <w:p w:rsidR="004E10C9" w:rsidRPr="004E10C9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0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4E10C9" w:rsidRPr="004E10C9" w:rsidTr="004E10C9">
        <w:tc>
          <w:tcPr>
            <w:tcW w:w="1951" w:type="dxa"/>
          </w:tcPr>
          <w:p w:rsidR="004E10C9" w:rsidRPr="00CC2445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126" w:type="dxa"/>
          </w:tcPr>
          <w:p w:rsidR="004E10C9" w:rsidRPr="00CC2445" w:rsidRDefault="004E10C9" w:rsidP="004E10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2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83,5</w:t>
            </w:r>
          </w:p>
        </w:tc>
      </w:tr>
      <w:tr w:rsidR="00CC2445" w:rsidRPr="004E10C9" w:rsidTr="004E10C9">
        <w:tc>
          <w:tcPr>
            <w:tcW w:w="1951" w:type="dxa"/>
          </w:tcPr>
          <w:p w:rsidR="00CC2445" w:rsidRPr="004E10C9" w:rsidRDefault="00CC2445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126" w:type="dxa"/>
          </w:tcPr>
          <w:p w:rsidR="00CC2445" w:rsidRPr="004E10C9" w:rsidRDefault="00CC2445" w:rsidP="004E10C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54</w:t>
            </w:r>
          </w:p>
        </w:tc>
      </w:tr>
    </w:tbl>
    <w:p w:rsidR="00CC2445" w:rsidRDefault="00CC2445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445" w:rsidRDefault="00CC2445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445" w:rsidRDefault="00CC2445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Анализ итоговой (государственной) аттестации выпускников 11 класса позволяет сделать вывод о том, что хотя результаты ЕГЭ выпускников по большинству предметов ухудшились, по сравнению с выпускниками </w:t>
      </w:r>
      <w:r w:rsidR="00396591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все учащиеся достаточно подготовлены к экзаменам.</w:t>
      </w:r>
    </w:p>
    <w:p w:rsidR="004E10C9" w:rsidRPr="004E10C9" w:rsidRDefault="004E10C9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Постоянно преобразующийся Единый государственный экзамен заставляет искать пути повышения успеваемости выпускников, подбирать эффективные технологии подготовки учащихся к итоговой аттестации. </w:t>
      </w:r>
    </w:p>
    <w:p w:rsidR="004E10C9" w:rsidRPr="004E10C9" w:rsidRDefault="00396591" w:rsidP="004E10C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Главной задачей 2020-2021</w:t>
      </w:r>
      <w:r w:rsidR="004E10C9"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 является повышение качества работы по подготовке к ГИА в 9-х классах, и, как минимум, не отпустить планку, заданную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чащимися 11 класса на ЕГЭ в 2020</w:t>
      </w:r>
      <w:r w:rsidR="004E10C9" w:rsidRPr="004E1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а, как максимум, улучшить результат. </w:t>
      </w:r>
    </w:p>
    <w:p w:rsidR="004E10C9" w:rsidRPr="004E10C9" w:rsidRDefault="004E10C9" w:rsidP="004E10C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B4601" w:rsidRDefault="000B4601"/>
    <w:sectPr w:rsidR="000B4601" w:rsidSect="004E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C3292"/>
    <w:multiLevelType w:val="hybridMultilevel"/>
    <w:tmpl w:val="BC9AE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810C2"/>
    <w:multiLevelType w:val="hybridMultilevel"/>
    <w:tmpl w:val="F7504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86F29"/>
    <w:multiLevelType w:val="hybridMultilevel"/>
    <w:tmpl w:val="5AD643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D9"/>
    <w:rsid w:val="000600B0"/>
    <w:rsid w:val="000B4601"/>
    <w:rsid w:val="001352D1"/>
    <w:rsid w:val="001C0202"/>
    <w:rsid w:val="001C4A25"/>
    <w:rsid w:val="00283FF5"/>
    <w:rsid w:val="00355220"/>
    <w:rsid w:val="00380CDE"/>
    <w:rsid w:val="00396591"/>
    <w:rsid w:val="0047337A"/>
    <w:rsid w:val="00495276"/>
    <w:rsid w:val="004A1FD9"/>
    <w:rsid w:val="004E10C9"/>
    <w:rsid w:val="00554D56"/>
    <w:rsid w:val="00596B30"/>
    <w:rsid w:val="00695F26"/>
    <w:rsid w:val="00696D0C"/>
    <w:rsid w:val="00721435"/>
    <w:rsid w:val="00811F0F"/>
    <w:rsid w:val="008712C9"/>
    <w:rsid w:val="00877B2C"/>
    <w:rsid w:val="008C61E9"/>
    <w:rsid w:val="00924B06"/>
    <w:rsid w:val="009B14EE"/>
    <w:rsid w:val="00A2211E"/>
    <w:rsid w:val="00A546D7"/>
    <w:rsid w:val="00A91EC0"/>
    <w:rsid w:val="00B15B9B"/>
    <w:rsid w:val="00B945DA"/>
    <w:rsid w:val="00CC2445"/>
    <w:rsid w:val="00CE3C38"/>
    <w:rsid w:val="00D56E1A"/>
    <w:rsid w:val="00D85E08"/>
    <w:rsid w:val="00DA0CD3"/>
    <w:rsid w:val="00DE2F8B"/>
    <w:rsid w:val="00DF5438"/>
    <w:rsid w:val="00E80B15"/>
    <w:rsid w:val="00E832B2"/>
    <w:rsid w:val="00EA6B92"/>
    <w:rsid w:val="00EB2760"/>
    <w:rsid w:val="00EE7A70"/>
    <w:rsid w:val="00FA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B42A5-D0A9-44C1-94A2-0392C791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10C9"/>
  </w:style>
  <w:style w:type="character" w:styleId="a3">
    <w:name w:val="Hyperlink"/>
    <w:semiHidden/>
    <w:unhideWhenUsed/>
    <w:rsid w:val="004E10C9"/>
    <w:rPr>
      <w:rFonts w:ascii="Arial" w:hAnsi="Arial" w:cs="Arial" w:hint="default"/>
      <w:sz w:val="20"/>
      <w:szCs w:val="20"/>
      <w:u w:val="single"/>
    </w:rPr>
  </w:style>
  <w:style w:type="character" w:customStyle="1" w:styleId="a4">
    <w:name w:val="Абзац списка Знак"/>
    <w:link w:val="a5"/>
    <w:uiPriority w:val="34"/>
    <w:locked/>
    <w:rsid w:val="004E10C9"/>
  </w:style>
  <w:style w:type="paragraph" w:customStyle="1" w:styleId="10">
    <w:name w:val="Абзац списка1"/>
    <w:basedOn w:val="a"/>
    <w:next w:val="a5"/>
    <w:uiPriority w:val="34"/>
    <w:qFormat/>
    <w:rsid w:val="004E10C9"/>
    <w:pPr>
      <w:spacing w:after="200" w:line="276" w:lineRule="auto"/>
      <w:ind w:left="720"/>
      <w:contextualSpacing/>
    </w:pPr>
  </w:style>
  <w:style w:type="paragraph" w:customStyle="1" w:styleId="11">
    <w:name w:val="Текст выноски1"/>
    <w:basedOn w:val="a"/>
    <w:next w:val="a6"/>
    <w:link w:val="a7"/>
    <w:uiPriority w:val="99"/>
    <w:semiHidden/>
    <w:unhideWhenUsed/>
    <w:rsid w:val="004E10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11"/>
    <w:uiPriority w:val="99"/>
    <w:semiHidden/>
    <w:rsid w:val="004E10C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8"/>
    <w:uiPriority w:val="59"/>
    <w:rsid w:val="004E10C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4"/>
    <w:uiPriority w:val="34"/>
    <w:qFormat/>
    <w:rsid w:val="004E10C9"/>
    <w:pPr>
      <w:ind w:left="720"/>
      <w:contextualSpacing/>
    </w:pPr>
  </w:style>
  <w:style w:type="paragraph" w:styleId="a6">
    <w:name w:val="Balloon Text"/>
    <w:basedOn w:val="a"/>
    <w:link w:val="13"/>
    <w:uiPriority w:val="99"/>
    <w:semiHidden/>
    <w:unhideWhenUsed/>
    <w:rsid w:val="004E1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6"/>
    <w:uiPriority w:val="99"/>
    <w:semiHidden/>
    <w:rsid w:val="004E10C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4E1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fgosreestr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AWJJH2MPE6E2-1591117591-2786</_dlc_DocId>
    <_dlc_DocIdUrl xmlns="4a252ca3-5a62-4c1c-90a6-29f4710e47f8">
      <Url>http://edu-sps.koiro.local/Kostroma_EDU/Kos-Sch-27/11/_layouts/15/DocIdRedir.aspx?ID=AWJJH2MPE6E2-1591117591-2786</Url>
      <Description>AWJJH2MPE6E2-1591117591-2786</Description>
    </_dlc_DocIdUrl>
  </documentManagement>
</p:properties>
</file>

<file path=customXml/itemProps1.xml><?xml version="1.0" encoding="utf-8"?>
<ds:datastoreItem xmlns:ds="http://schemas.openxmlformats.org/officeDocument/2006/customXml" ds:itemID="{65C5CCB2-2659-4595-A688-3643E58CA7AB}"/>
</file>

<file path=customXml/itemProps2.xml><?xml version="1.0" encoding="utf-8"?>
<ds:datastoreItem xmlns:ds="http://schemas.openxmlformats.org/officeDocument/2006/customXml" ds:itemID="{98DCF0C5-6F18-400E-9C86-57477EB4DD1E}"/>
</file>

<file path=customXml/itemProps3.xml><?xml version="1.0" encoding="utf-8"?>
<ds:datastoreItem xmlns:ds="http://schemas.openxmlformats.org/officeDocument/2006/customXml" ds:itemID="{6BC0A40B-5185-4E2E-8D6E-FA2A07317E0E}"/>
</file>

<file path=customXml/itemProps4.xml><?xml version="1.0" encoding="utf-8"?>
<ds:datastoreItem xmlns:ds="http://schemas.openxmlformats.org/officeDocument/2006/customXml" ds:itemID="{13807667-B735-40FD-AE7F-410FD6B73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2020-08-25T08:43:00Z</cp:lastPrinted>
  <dcterms:created xsi:type="dcterms:W3CDTF">2020-08-20T11:18:00Z</dcterms:created>
  <dcterms:modified xsi:type="dcterms:W3CDTF">2020-09-24T06:27:00Z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e7f177dc-cf1c-468f-892b-8665dccf85a2</vt:lpwstr>
  </property>
</Properties>
</file>