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harts/chart8.xml" ContentType="application/vnd.openxmlformats-officedocument.drawingml.chart+xml"/>
  <Override PartName="/word/charts/chart7.xml" ContentType="application/vnd.openxmlformats-officedocument.drawingml.chart+xml"/>
  <Override PartName="/word/theme/theme1.xml" ContentType="application/vnd.openxmlformats-officedocument.theme+xml"/>
  <Override PartName="/word/charts/chart6.xml" ContentType="application/vnd.openxmlformats-officedocument.drawingml.chart+xml"/>
  <Override PartName="/word/charts/chart5.xml" ContentType="application/vnd.openxmlformats-officedocument.drawingml.chart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BB" w:rsidRPr="00E55814" w:rsidRDefault="00A525BB" w:rsidP="00CE34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814">
        <w:rPr>
          <w:rFonts w:ascii="Times New Roman" w:hAnsi="Times New Roman" w:cs="Times New Roman"/>
          <w:b/>
          <w:sz w:val="28"/>
          <w:szCs w:val="28"/>
        </w:rPr>
        <w:t>Анализ методической работы</w:t>
      </w:r>
    </w:p>
    <w:p w:rsidR="00A525BB" w:rsidRPr="00E55814" w:rsidRDefault="00A525BB" w:rsidP="00CE34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814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учреждения города Костромы</w:t>
      </w:r>
    </w:p>
    <w:p w:rsidR="00A525BB" w:rsidRPr="00E55814" w:rsidRDefault="00A525BB" w:rsidP="00CE34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814">
        <w:rPr>
          <w:rFonts w:ascii="Times New Roman" w:hAnsi="Times New Roman" w:cs="Times New Roman"/>
          <w:b/>
          <w:sz w:val="28"/>
          <w:szCs w:val="28"/>
        </w:rPr>
        <w:t xml:space="preserve"> "Средняя общеобразовательная школа № 27"</w:t>
      </w:r>
    </w:p>
    <w:p w:rsidR="00A525BB" w:rsidRPr="00E55814" w:rsidRDefault="00A525BB" w:rsidP="00CE34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814">
        <w:rPr>
          <w:rFonts w:ascii="Times New Roman" w:hAnsi="Times New Roman" w:cs="Times New Roman"/>
          <w:b/>
          <w:sz w:val="28"/>
          <w:szCs w:val="28"/>
        </w:rPr>
        <w:t>за 2018-2019 учебный год</w:t>
      </w:r>
    </w:p>
    <w:p w:rsidR="00A525BB" w:rsidRPr="00CE3486" w:rsidRDefault="00A525BB" w:rsidP="00CE348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E3486">
        <w:rPr>
          <w:sz w:val="28"/>
          <w:szCs w:val="28"/>
        </w:rPr>
        <w:t xml:space="preserve">В 2018-2019 учебном году педагогический коллектив школы продолжил  работу над единой методической темой «Развитие профессиональных компетентностей педагогов как фактор достижения современного качества образования и воспитания обучающихся в условиях реализации ФГОС», выбор которой был определен интересами, проблемами и возможностями педагогического коллектива, актуальностью в условиях внедрения ФГОС нового поколения, и как конечно же  в соответствии с национальным проектом "Образование", куда вошел Федеральный проект Учитель будущего". (это ключевой проект, который направлен на профессиональный рост педагога и систему поощрений.) </w:t>
      </w:r>
    </w:p>
    <w:p w:rsidR="00A525BB" w:rsidRPr="00CE3486" w:rsidRDefault="00A525BB" w:rsidP="00CE348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E3486">
        <w:rPr>
          <w:sz w:val="28"/>
          <w:szCs w:val="28"/>
        </w:rPr>
        <w:t xml:space="preserve">Содержание методической работы было направлено на реализацию программы развития школы, основной образовательной программы начального общего, основного общего и среднего общего образования и формировалось на основе нормативных документов, базисного учебного плана ОУ, учебно-методических пособий и рекомендаций органов управления образованием. </w:t>
      </w:r>
    </w:p>
    <w:p w:rsidR="00A525BB" w:rsidRPr="00E55814" w:rsidRDefault="00A525BB" w:rsidP="0059344E">
      <w:pPr>
        <w:pStyle w:val="a3"/>
        <w:jc w:val="center"/>
        <w:rPr>
          <w:rFonts w:ascii="Bodoni MT Black" w:hAnsi="Bodoni MT Black" w:cs="Times New Roman"/>
          <w:b/>
          <w:sz w:val="28"/>
          <w:szCs w:val="28"/>
        </w:rPr>
      </w:pPr>
      <w:r w:rsidRPr="00E55814">
        <w:rPr>
          <w:rFonts w:ascii="Times New Roman" w:hAnsi="Times New Roman" w:cs="Times New Roman"/>
          <w:b/>
          <w:sz w:val="28"/>
          <w:szCs w:val="28"/>
        </w:rPr>
        <w:t>Анализ</w:t>
      </w:r>
      <w:r w:rsidRPr="00E55814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Pr="00E55814">
        <w:rPr>
          <w:rFonts w:ascii="Times New Roman" w:hAnsi="Times New Roman" w:cs="Times New Roman"/>
          <w:b/>
          <w:sz w:val="28"/>
          <w:szCs w:val="28"/>
        </w:rPr>
        <w:t>педагогического</w:t>
      </w:r>
      <w:r w:rsidRPr="00E55814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Pr="00E55814">
        <w:rPr>
          <w:rFonts w:ascii="Times New Roman" w:hAnsi="Times New Roman" w:cs="Times New Roman"/>
          <w:b/>
          <w:sz w:val="28"/>
          <w:szCs w:val="28"/>
        </w:rPr>
        <w:t>состава</w:t>
      </w:r>
      <w:r w:rsidRPr="00E55814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Pr="00E55814">
        <w:rPr>
          <w:rFonts w:ascii="Times New Roman" w:hAnsi="Times New Roman" w:cs="Times New Roman"/>
          <w:b/>
          <w:sz w:val="28"/>
          <w:szCs w:val="28"/>
        </w:rPr>
        <w:t>школы</w:t>
      </w:r>
    </w:p>
    <w:p w:rsidR="00A525BB" w:rsidRPr="00CE3486" w:rsidRDefault="00A525BB" w:rsidP="00CE3486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348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2018-2019 учебном году  педагогический коллектив школы состоял из   </w:t>
      </w:r>
      <w:r w:rsidRPr="00CE3486">
        <w:rPr>
          <w:rFonts w:ascii="Times New Roman" w:hAnsi="Times New Roman" w:cs="Times New Roman"/>
          <w:b/>
          <w:color w:val="000000"/>
          <w:sz w:val="28"/>
          <w:szCs w:val="28"/>
        </w:rPr>
        <w:t>52</w:t>
      </w:r>
      <w:r w:rsidRPr="00CE3486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педагогов. Основу коллектива составляют педагоги со стажем работы от 10 до 25 лет.     Коллектив отличается стабильностью, вместе с тем постоянно пополняется  кадрами.</w:t>
      </w:r>
    </w:p>
    <w:p w:rsidR="00A525BB" w:rsidRPr="00CE3486" w:rsidRDefault="00A525BB" w:rsidP="00CE3486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E3486">
        <w:rPr>
          <w:rFonts w:ascii="Times New Roman" w:hAnsi="Times New Roman" w:cs="Times New Roman"/>
          <w:sz w:val="28"/>
          <w:szCs w:val="28"/>
        </w:rPr>
        <w:tab/>
        <w:t>Уровень квалификации педагогических работников следующий:</w:t>
      </w:r>
    </w:p>
    <w:p w:rsidR="00A525BB" w:rsidRPr="00CE3486" w:rsidRDefault="00A525BB" w:rsidP="00CE34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486">
        <w:rPr>
          <w:rFonts w:ascii="Times New Roman" w:hAnsi="Times New Roman" w:cs="Times New Roman"/>
          <w:sz w:val="28"/>
          <w:szCs w:val="28"/>
        </w:rPr>
        <w:t>Высшая категория - 16 человек   (31%)</w:t>
      </w:r>
    </w:p>
    <w:p w:rsidR="00A525BB" w:rsidRPr="00CE3486" w:rsidRDefault="00A525BB" w:rsidP="00CE34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486">
        <w:rPr>
          <w:rFonts w:ascii="Times New Roman" w:hAnsi="Times New Roman" w:cs="Times New Roman"/>
          <w:sz w:val="28"/>
          <w:szCs w:val="28"/>
        </w:rPr>
        <w:t>Первая категория  - 10  человек (19%)</w:t>
      </w:r>
    </w:p>
    <w:p w:rsidR="00A525BB" w:rsidRPr="00CE3486" w:rsidRDefault="00A525BB" w:rsidP="00CE34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486">
        <w:rPr>
          <w:rFonts w:ascii="Times New Roman" w:hAnsi="Times New Roman" w:cs="Times New Roman"/>
          <w:sz w:val="28"/>
          <w:szCs w:val="28"/>
        </w:rPr>
        <w:t>Соответствие занимаемой должности - 10 человек  (19%)</w:t>
      </w:r>
    </w:p>
    <w:p w:rsidR="00A525BB" w:rsidRPr="00CE3486" w:rsidRDefault="00A525BB" w:rsidP="00CE34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486">
        <w:rPr>
          <w:rFonts w:ascii="Times New Roman" w:hAnsi="Times New Roman" w:cs="Times New Roman"/>
          <w:sz w:val="28"/>
          <w:szCs w:val="28"/>
        </w:rPr>
        <w:t>Нет категории - 16 человек (31%)</w:t>
      </w:r>
    </w:p>
    <w:p w:rsidR="002809EB" w:rsidRPr="00CE3486" w:rsidRDefault="002809EB" w:rsidP="00CE3486">
      <w:pPr>
        <w:rPr>
          <w:sz w:val="28"/>
          <w:szCs w:val="28"/>
        </w:rPr>
      </w:pPr>
    </w:p>
    <w:p w:rsidR="003306AB" w:rsidRPr="00CE3486" w:rsidRDefault="003306AB" w:rsidP="00CE3486">
      <w:pPr>
        <w:rPr>
          <w:sz w:val="28"/>
          <w:szCs w:val="28"/>
        </w:rPr>
      </w:pPr>
      <w:r w:rsidRPr="00CE3486">
        <w:rPr>
          <w:sz w:val="28"/>
          <w:szCs w:val="28"/>
        </w:rPr>
        <w:t xml:space="preserve">        </w:t>
      </w:r>
    </w:p>
    <w:p w:rsidR="003306AB" w:rsidRPr="00CE3486" w:rsidRDefault="003306AB" w:rsidP="00CE3486">
      <w:pPr>
        <w:rPr>
          <w:sz w:val="28"/>
          <w:szCs w:val="28"/>
        </w:rPr>
      </w:pPr>
      <w:r w:rsidRPr="00CE3486">
        <w:rPr>
          <w:sz w:val="28"/>
          <w:szCs w:val="28"/>
        </w:rPr>
        <w:lastRenderedPageBreak/>
        <w:t xml:space="preserve">    </w:t>
      </w:r>
    </w:p>
    <w:p w:rsidR="00A525BB" w:rsidRDefault="003306AB" w:rsidP="00CE3486">
      <w:pPr>
        <w:rPr>
          <w:sz w:val="28"/>
          <w:szCs w:val="28"/>
        </w:rPr>
      </w:pPr>
      <w:r w:rsidRPr="00CE3486">
        <w:rPr>
          <w:sz w:val="28"/>
          <w:szCs w:val="28"/>
        </w:rPr>
        <w:t xml:space="preserve">                                            </w:t>
      </w:r>
      <w:r w:rsidR="001913AC" w:rsidRPr="001913AC">
        <w:rPr>
          <w:noProof/>
          <w:sz w:val="28"/>
          <w:szCs w:val="28"/>
        </w:rPr>
        <w:drawing>
          <wp:inline distT="0" distB="0" distL="0" distR="0">
            <wp:extent cx="4852495" cy="2648607"/>
            <wp:effectExtent l="19050" t="0" r="2430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913AC" w:rsidRDefault="001913AC" w:rsidP="00CE3486">
      <w:pPr>
        <w:rPr>
          <w:sz w:val="28"/>
          <w:szCs w:val="28"/>
        </w:rPr>
      </w:pPr>
    </w:p>
    <w:p w:rsidR="001913AC" w:rsidRPr="00CE3486" w:rsidRDefault="001913AC" w:rsidP="001913AC">
      <w:pPr>
        <w:jc w:val="center"/>
        <w:rPr>
          <w:sz w:val="28"/>
          <w:szCs w:val="28"/>
        </w:rPr>
      </w:pPr>
      <w:r w:rsidRPr="001913AC">
        <w:rPr>
          <w:noProof/>
          <w:sz w:val="28"/>
          <w:szCs w:val="28"/>
        </w:rPr>
        <w:drawing>
          <wp:inline distT="0" distB="0" distL="0" distR="0">
            <wp:extent cx="4900952" cy="2642257"/>
            <wp:effectExtent l="19050" t="0" r="13948" b="5693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306AB" w:rsidRPr="00CE3486" w:rsidRDefault="003306AB" w:rsidP="00CE3486">
      <w:pPr>
        <w:rPr>
          <w:sz w:val="28"/>
          <w:szCs w:val="28"/>
        </w:rPr>
      </w:pPr>
    </w:p>
    <w:p w:rsidR="003306AB" w:rsidRPr="00CE3486" w:rsidRDefault="003306AB" w:rsidP="00CE3486">
      <w:pPr>
        <w:rPr>
          <w:sz w:val="28"/>
          <w:szCs w:val="28"/>
        </w:rPr>
      </w:pPr>
    </w:p>
    <w:p w:rsidR="003306AB" w:rsidRPr="00CE3486" w:rsidRDefault="003306AB" w:rsidP="00CE3486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E3486">
        <w:rPr>
          <w:rFonts w:ascii="Times New Roman" w:hAnsi="Times New Roman" w:cs="Times New Roman"/>
          <w:sz w:val="28"/>
          <w:szCs w:val="28"/>
        </w:rPr>
        <w:tab/>
        <w:t xml:space="preserve">Высшее образование имеют 51 педагог, т.е. 98% педагогических работников, среднее профессиональное -1 человек (2 %)  </w:t>
      </w:r>
    </w:p>
    <w:p w:rsidR="003306AB" w:rsidRDefault="001913AC" w:rsidP="001913AC">
      <w:pPr>
        <w:jc w:val="center"/>
        <w:rPr>
          <w:sz w:val="28"/>
          <w:szCs w:val="28"/>
        </w:rPr>
      </w:pPr>
      <w:r w:rsidRPr="001913AC">
        <w:rPr>
          <w:noProof/>
          <w:sz w:val="28"/>
          <w:szCs w:val="28"/>
        </w:rPr>
        <w:drawing>
          <wp:inline distT="0" distB="0" distL="0" distR="0">
            <wp:extent cx="4074160" cy="2571750"/>
            <wp:effectExtent l="19050" t="0" r="21590" b="0"/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913AC" w:rsidRDefault="001913AC" w:rsidP="001913AC">
      <w:pPr>
        <w:jc w:val="center"/>
        <w:rPr>
          <w:sz w:val="28"/>
          <w:szCs w:val="28"/>
        </w:rPr>
      </w:pPr>
      <w:r w:rsidRPr="001913AC">
        <w:rPr>
          <w:noProof/>
          <w:sz w:val="28"/>
          <w:szCs w:val="28"/>
        </w:rPr>
        <w:drawing>
          <wp:inline distT="0" distB="0" distL="0" distR="0">
            <wp:extent cx="4193540" cy="2524125"/>
            <wp:effectExtent l="19050" t="0" r="16510" b="0"/>
            <wp:docPr id="1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913AC" w:rsidRDefault="001913AC" w:rsidP="001913AC">
      <w:pPr>
        <w:jc w:val="center"/>
        <w:rPr>
          <w:sz w:val="28"/>
          <w:szCs w:val="28"/>
        </w:rPr>
      </w:pPr>
    </w:p>
    <w:p w:rsidR="001913AC" w:rsidRPr="00CE3486" w:rsidRDefault="001913AC" w:rsidP="001913AC">
      <w:pPr>
        <w:jc w:val="center"/>
        <w:rPr>
          <w:sz w:val="28"/>
          <w:szCs w:val="28"/>
        </w:rPr>
      </w:pPr>
    </w:p>
    <w:p w:rsidR="003306AB" w:rsidRPr="00CE3486" w:rsidRDefault="003306AB" w:rsidP="00CE3486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E3486">
        <w:rPr>
          <w:rFonts w:ascii="Times New Roman" w:hAnsi="Times New Roman" w:cs="Times New Roman"/>
          <w:sz w:val="28"/>
          <w:szCs w:val="28"/>
        </w:rPr>
        <w:t xml:space="preserve">По наличию </w:t>
      </w:r>
      <w:r w:rsidRPr="00CE3486">
        <w:rPr>
          <w:rFonts w:ascii="Times New Roman" w:hAnsi="Times New Roman" w:cs="Times New Roman"/>
          <w:b/>
          <w:sz w:val="28"/>
          <w:szCs w:val="28"/>
        </w:rPr>
        <w:t>стажа</w:t>
      </w:r>
      <w:r w:rsidRPr="00CE3486">
        <w:rPr>
          <w:rFonts w:ascii="Times New Roman" w:hAnsi="Times New Roman" w:cs="Times New Roman"/>
          <w:sz w:val="28"/>
          <w:szCs w:val="28"/>
        </w:rPr>
        <w:t xml:space="preserve"> члены педагогического коллектива распределились следующим образом:</w:t>
      </w:r>
    </w:p>
    <w:p w:rsidR="003306AB" w:rsidRPr="00CE3486" w:rsidRDefault="003306AB" w:rsidP="00CE348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486">
        <w:rPr>
          <w:rFonts w:ascii="Times New Roman" w:hAnsi="Times New Roman" w:cs="Times New Roman"/>
          <w:sz w:val="28"/>
          <w:szCs w:val="28"/>
        </w:rPr>
        <w:t>от 1 до 3 лет -   9 человек  (17%)</w:t>
      </w:r>
    </w:p>
    <w:p w:rsidR="003306AB" w:rsidRPr="00CE3486" w:rsidRDefault="003306AB" w:rsidP="00CE348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486">
        <w:rPr>
          <w:rFonts w:ascii="Times New Roman" w:hAnsi="Times New Roman" w:cs="Times New Roman"/>
          <w:sz w:val="28"/>
          <w:szCs w:val="28"/>
        </w:rPr>
        <w:t>от 4 до 10 -       8  человека (16%)</w:t>
      </w:r>
    </w:p>
    <w:p w:rsidR="003306AB" w:rsidRPr="00CE3486" w:rsidRDefault="003306AB" w:rsidP="00CE348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486">
        <w:rPr>
          <w:rFonts w:ascii="Times New Roman" w:hAnsi="Times New Roman" w:cs="Times New Roman"/>
          <w:sz w:val="28"/>
          <w:szCs w:val="28"/>
        </w:rPr>
        <w:t>от 10 до 20 -     11 человек  (21%)</w:t>
      </w:r>
    </w:p>
    <w:p w:rsidR="003306AB" w:rsidRDefault="003306AB" w:rsidP="00CE348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486">
        <w:rPr>
          <w:rFonts w:ascii="Times New Roman" w:hAnsi="Times New Roman" w:cs="Times New Roman"/>
          <w:sz w:val="28"/>
          <w:szCs w:val="28"/>
        </w:rPr>
        <w:t>выше 21 -         24 человека (46%)</w:t>
      </w:r>
    </w:p>
    <w:p w:rsidR="001913AC" w:rsidRPr="00CE3486" w:rsidRDefault="001913AC" w:rsidP="001913AC">
      <w:pPr>
        <w:pStyle w:val="a3"/>
        <w:spacing w:after="0"/>
        <w:ind w:left="578"/>
        <w:jc w:val="both"/>
        <w:rPr>
          <w:rFonts w:ascii="Times New Roman" w:hAnsi="Times New Roman" w:cs="Times New Roman"/>
          <w:sz w:val="28"/>
          <w:szCs w:val="28"/>
        </w:rPr>
      </w:pPr>
    </w:p>
    <w:p w:rsidR="003306AB" w:rsidRDefault="001913AC" w:rsidP="001913AC">
      <w:pPr>
        <w:jc w:val="center"/>
        <w:rPr>
          <w:sz w:val="28"/>
          <w:szCs w:val="28"/>
        </w:rPr>
      </w:pPr>
      <w:r w:rsidRPr="001913AC">
        <w:rPr>
          <w:noProof/>
          <w:sz w:val="28"/>
          <w:szCs w:val="28"/>
        </w:rPr>
        <w:drawing>
          <wp:inline distT="0" distB="0" distL="0" distR="0">
            <wp:extent cx="4486275" cy="3590925"/>
            <wp:effectExtent l="19050" t="0" r="9525" b="0"/>
            <wp:docPr id="1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913AC" w:rsidRDefault="001913AC" w:rsidP="001913AC">
      <w:pPr>
        <w:jc w:val="center"/>
        <w:rPr>
          <w:sz w:val="28"/>
          <w:szCs w:val="28"/>
        </w:rPr>
      </w:pPr>
    </w:p>
    <w:p w:rsidR="001913AC" w:rsidRPr="00CE3486" w:rsidRDefault="001913AC" w:rsidP="001913AC">
      <w:pPr>
        <w:jc w:val="center"/>
        <w:rPr>
          <w:sz w:val="28"/>
          <w:szCs w:val="28"/>
        </w:rPr>
      </w:pPr>
      <w:r w:rsidRPr="001913AC">
        <w:rPr>
          <w:noProof/>
          <w:sz w:val="28"/>
          <w:szCs w:val="28"/>
        </w:rPr>
        <w:lastRenderedPageBreak/>
        <w:drawing>
          <wp:inline distT="0" distB="0" distL="0" distR="0">
            <wp:extent cx="4638675" cy="3524250"/>
            <wp:effectExtent l="19050" t="0" r="9525" b="0"/>
            <wp:docPr id="1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913AC" w:rsidRDefault="001913AC" w:rsidP="00CE3486">
      <w:pPr>
        <w:spacing w:after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5763" w:rsidRPr="00CE3486" w:rsidRDefault="005B5763" w:rsidP="00CE3486">
      <w:pPr>
        <w:spacing w:after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486">
        <w:rPr>
          <w:rFonts w:ascii="Times New Roman" w:hAnsi="Times New Roman" w:cs="Times New Roman"/>
          <w:b/>
          <w:bCs/>
          <w:sz w:val="28"/>
          <w:szCs w:val="28"/>
        </w:rPr>
        <w:t>По возрасту</w:t>
      </w:r>
      <w:r w:rsidRPr="00CE3486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5B5763" w:rsidRPr="00CE3486" w:rsidRDefault="005B5763" w:rsidP="00CE3486">
      <w:pPr>
        <w:spacing w:after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486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Pr="00CE3486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CE3486">
        <w:rPr>
          <w:rFonts w:ascii="Times New Roman" w:hAnsi="Times New Roman" w:cs="Times New Roman"/>
          <w:bCs/>
          <w:sz w:val="28"/>
          <w:szCs w:val="28"/>
        </w:rPr>
        <w:t xml:space="preserve"> лет -</w:t>
      </w:r>
      <w:r w:rsidRPr="00CE348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E3486">
        <w:rPr>
          <w:rFonts w:ascii="Times New Roman" w:hAnsi="Times New Roman" w:cs="Times New Roman"/>
          <w:bCs/>
          <w:sz w:val="28"/>
          <w:szCs w:val="28"/>
        </w:rPr>
        <w:t xml:space="preserve"> педагога</w:t>
      </w:r>
    </w:p>
    <w:p w:rsidR="005B5763" w:rsidRPr="00CE3486" w:rsidRDefault="005B5763" w:rsidP="00CE3486">
      <w:pPr>
        <w:spacing w:after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486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Pr="00CE3486">
        <w:rPr>
          <w:rFonts w:ascii="Times New Roman" w:hAnsi="Times New Roman" w:cs="Times New Roman"/>
          <w:b/>
          <w:bCs/>
          <w:sz w:val="28"/>
          <w:szCs w:val="28"/>
        </w:rPr>
        <w:t>26-35</w:t>
      </w:r>
      <w:r w:rsidRPr="00CE3486">
        <w:rPr>
          <w:rFonts w:ascii="Times New Roman" w:hAnsi="Times New Roman" w:cs="Times New Roman"/>
          <w:bCs/>
          <w:sz w:val="28"/>
          <w:szCs w:val="28"/>
        </w:rPr>
        <w:t xml:space="preserve"> лет-</w:t>
      </w:r>
      <w:r w:rsidRPr="00CE3486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CE3486">
        <w:rPr>
          <w:rFonts w:ascii="Times New Roman" w:hAnsi="Times New Roman" w:cs="Times New Roman"/>
          <w:bCs/>
          <w:sz w:val="28"/>
          <w:szCs w:val="28"/>
        </w:rPr>
        <w:t xml:space="preserve"> педагогов</w:t>
      </w:r>
    </w:p>
    <w:p w:rsidR="005B5763" w:rsidRPr="00CE3486" w:rsidRDefault="005B5763" w:rsidP="00CE3486">
      <w:pPr>
        <w:spacing w:after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48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CE3486">
        <w:rPr>
          <w:rFonts w:ascii="Times New Roman" w:hAnsi="Times New Roman" w:cs="Times New Roman"/>
          <w:b/>
          <w:bCs/>
          <w:sz w:val="28"/>
          <w:szCs w:val="28"/>
        </w:rPr>
        <w:t>36</w:t>
      </w:r>
      <w:r w:rsidRPr="00CE3486">
        <w:rPr>
          <w:rFonts w:ascii="Times New Roman" w:hAnsi="Times New Roman" w:cs="Times New Roman"/>
          <w:bCs/>
          <w:sz w:val="28"/>
          <w:szCs w:val="28"/>
        </w:rPr>
        <w:t xml:space="preserve"> до 45-</w:t>
      </w:r>
      <w:r w:rsidRPr="00CE3486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CE3486">
        <w:rPr>
          <w:rFonts w:ascii="Times New Roman" w:hAnsi="Times New Roman" w:cs="Times New Roman"/>
          <w:bCs/>
          <w:sz w:val="28"/>
          <w:szCs w:val="28"/>
        </w:rPr>
        <w:t xml:space="preserve"> педагогов</w:t>
      </w:r>
    </w:p>
    <w:p w:rsidR="003306AB" w:rsidRDefault="005B5763" w:rsidP="00CE3486">
      <w:pPr>
        <w:spacing w:after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486">
        <w:rPr>
          <w:rFonts w:ascii="Times New Roman" w:hAnsi="Times New Roman" w:cs="Times New Roman"/>
          <w:bCs/>
          <w:sz w:val="28"/>
          <w:szCs w:val="28"/>
        </w:rPr>
        <w:t xml:space="preserve">более </w:t>
      </w:r>
      <w:r w:rsidRPr="00CE3486">
        <w:rPr>
          <w:rFonts w:ascii="Times New Roman" w:hAnsi="Times New Roman" w:cs="Times New Roman"/>
          <w:b/>
          <w:bCs/>
          <w:sz w:val="28"/>
          <w:szCs w:val="28"/>
        </w:rPr>
        <w:t xml:space="preserve">46 </w:t>
      </w:r>
      <w:r w:rsidRPr="00CE3486">
        <w:rPr>
          <w:rFonts w:ascii="Times New Roman" w:hAnsi="Times New Roman" w:cs="Times New Roman"/>
          <w:bCs/>
          <w:sz w:val="28"/>
          <w:szCs w:val="28"/>
        </w:rPr>
        <w:t>лет -</w:t>
      </w:r>
      <w:r w:rsidRPr="00CE3486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CE3486">
        <w:rPr>
          <w:rFonts w:ascii="Times New Roman" w:hAnsi="Times New Roman" w:cs="Times New Roman"/>
          <w:bCs/>
          <w:sz w:val="28"/>
          <w:szCs w:val="28"/>
        </w:rPr>
        <w:t xml:space="preserve"> педагога</w:t>
      </w:r>
    </w:p>
    <w:p w:rsidR="001913AC" w:rsidRDefault="001913AC" w:rsidP="00CE3486">
      <w:pPr>
        <w:spacing w:after="1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13AC" w:rsidRDefault="001913AC" w:rsidP="00CE3486">
      <w:pPr>
        <w:spacing w:after="1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13AC" w:rsidRDefault="001913AC" w:rsidP="00CE3486">
      <w:pPr>
        <w:spacing w:after="1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13AC" w:rsidRDefault="001913AC" w:rsidP="001913AC">
      <w:pPr>
        <w:spacing w:after="1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13AC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drawing>
          <wp:inline distT="0" distB="0" distL="0" distR="0">
            <wp:extent cx="4552950" cy="3019646"/>
            <wp:effectExtent l="19050" t="0" r="19050" b="9304"/>
            <wp:docPr id="1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913AC" w:rsidRDefault="001913AC" w:rsidP="001913AC">
      <w:pPr>
        <w:spacing w:after="18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13AC" w:rsidRPr="00CE3486" w:rsidRDefault="001913AC" w:rsidP="001913AC">
      <w:pPr>
        <w:spacing w:after="1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13AC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5048708" cy="3019646"/>
            <wp:effectExtent l="19050" t="0" r="18592" b="9304"/>
            <wp:docPr id="15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306AB" w:rsidRPr="00CE3486" w:rsidRDefault="003306AB" w:rsidP="00CE3486">
      <w:pPr>
        <w:spacing w:after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48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Педагоги школы имеют награды различного уровня:</w:t>
      </w:r>
    </w:p>
    <w:p w:rsidR="005B5763" w:rsidRPr="00CE3486" w:rsidRDefault="003306AB" w:rsidP="00CE3486">
      <w:pPr>
        <w:spacing w:after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486">
        <w:rPr>
          <w:bCs/>
          <w:sz w:val="28"/>
          <w:szCs w:val="28"/>
        </w:rPr>
        <w:tab/>
      </w:r>
      <w:r w:rsidRPr="00CE3486">
        <w:rPr>
          <w:rFonts w:ascii="Times New Roman" w:hAnsi="Times New Roman" w:cs="Times New Roman"/>
          <w:bCs/>
          <w:sz w:val="28"/>
          <w:szCs w:val="28"/>
        </w:rPr>
        <w:t>Нагрудным знаком "Почётный работник общего образования" награждены 4 педагога, нагрудным знаком "Отличник физической культуры и спорта " - 1 педагог, грамотой министерства образования и науки Российской федерации награждены  8 человек</w:t>
      </w:r>
      <w:r w:rsidR="001913AC">
        <w:rPr>
          <w:rFonts w:ascii="Times New Roman" w:hAnsi="Times New Roman" w:cs="Times New Roman"/>
          <w:bCs/>
          <w:sz w:val="28"/>
          <w:szCs w:val="28"/>
        </w:rPr>
        <w:t>.</w:t>
      </w:r>
    </w:p>
    <w:p w:rsidR="005B5763" w:rsidRPr="00CE3486" w:rsidRDefault="005B5763" w:rsidP="00CE348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3486">
        <w:rPr>
          <w:rFonts w:ascii="Times New Roman" w:hAnsi="Times New Roman" w:cs="Times New Roman"/>
          <w:sz w:val="28"/>
          <w:szCs w:val="28"/>
        </w:rPr>
        <w:t>Основу методической службы школы в 2018-2019 учебном году составлял методический совет, который</w:t>
      </w:r>
      <w:r w:rsidRPr="00CE3486">
        <w:rPr>
          <w:rFonts w:ascii="Times New Roman" w:hAnsi="Times New Roman" w:cs="Times New Roman"/>
          <w:color w:val="000000"/>
          <w:sz w:val="28"/>
          <w:szCs w:val="28"/>
        </w:rPr>
        <w:t xml:space="preserve"> выполнял координацию методической работы и отслеживание выполнения программы развития. В состав методического совета входили руководители МО и представители администрации школы, психологическая служба школы. </w:t>
      </w:r>
    </w:p>
    <w:p w:rsidR="005B5763" w:rsidRPr="00CE3486" w:rsidRDefault="005B5763" w:rsidP="00CE3486">
      <w:pPr>
        <w:pStyle w:val="Default"/>
        <w:spacing w:line="276" w:lineRule="auto"/>
        <w:jc w:val="both"/>
        <w:rPr>
          <w:sz w:val="28"/>
          <w:szCs w:val="28"/>
        </w:rPr>
      </w:pPr>
      <w:r w:rsidRPr="00CE3486">
        <w:rPr>
          <w:sz w:val="28"/>
          <w:szCs w:val="28"/>
        </w:rPr>
        <w:t xml:space="preserve">Деятельность школьных методических объединений была направлена на повышение профессиональной компетентности и педагогического мастерства учителя, на развитие его творческого потенциала, на совершенствование образовательного процесса и достижение оптимального уровня образования, воспитания и развития школьников. </w:t>
      </w:r>
    </w:p>
    <w:p w:rsidR="005B5763" w:rsidRPr="00CE3486" w:rsidRDefault="005B5763" w:rsidP="00CE34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34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ab/>
      </w:r>
      <w:r w:rsidRPr="00CE3486">
        <w:rPr>
          <w:rFonts w:ascii="Times New Roman" w:hAnsi="Times New Roman" w:cs="Times New Roman"/>
          <w:color w:val="000000"/>
          <w:sz w:val="28"/>
          <w:szCs w:val="28"/>
        </w:rPr>
        <w:t>Главными звеньями в структуре ме</w:t>
      </w:r>
      <w:r w:rsidR="00274B74" w:rsidRPr="00CE3486">
        <w:rPr>
          <w:rFonts w:ascii="Times New Roman" w:hAnsi="Times New Roman" w:cs="Times New Roman"/>
          <w:color w:val="000000"/>
          <w:sz w:val="28"/>
          <w:szCs w:val="28"/>
        </w:rPr>
        <w:t xml:space="preserve">тодической службы школы были </w:t>
      </w:r>
      <w:r w:rsidRPr="00CE3486">
        <w:rPr>
          <w:rFonts w:ascii="Times New Roman" w:hAnsi="Times New Roman" w:cs="Times New Roman"/>
          <w:color w:val="000000"/>
          <w:sz w:val="28"/>
          <w:szCs w:val="28"/>
        </w:rPr>
        <w:t xml:space="preserve"> пять предметных методических объединений: </w:t>
      </w:r>
    </w:p>
    <w:p w:rsidR="005B5763" w:rsidRPr="00CE3486" w:rsidRDefault="005B5763" w:rsidP="00CE34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3486">
        <w:rPr>
          <w:rFonts w:ascii="Times New Roman" w:hAnsi="Times New Roman" w:cs="Times New Roman"/>
          <w:color w:val="000000"/>
          <w:sz w:val="28"/>
          <w:szCs w:val="28"/>
        </w:rPr>
        <w:t xml:space="preserve">МО учителей начальных классов – руководитель  </w:t>
      </w:r>
      <w:proofErr w:type="spellStart"/>
      <w:r w:rsidRPr="00CE3486">
        <w:rPr>
          <w:rFonts w:ascii="Times New Roman" w:hAnsi="Times New Roman" w:cs="Times New Roman"/>
          <w:color w:val="000000"/>
          <w:sz w:val="28"/>
          <w:szCs w:val="28"/>
        </w:rPr>
        <w:t>Шушарина</w:t>
      </w:r>
      <w:proofErr w:type="spellEnd"/>
      <w:r w:rsidRPr="00CE3486">
        <w:rPr>
          <w:rFonts w:ascii="Times New Roman" w:hAnsi="Times New Roman" w:cs="Times New Roman"/>
          <w:color w:val="000000"/>
          <w:sz w:val="28"/>
          <w:szCs w:val="28"/>
        </w:rPr>
        <w:t xml:space="preserve"> О.Л.</w:t>
      </w:r>
    </w:p>
    <w:p w:rsidR="005B5763" w:rsidRPr="00CE3486" w:rsidRDefault="005B5763" w:rsidP="00CE34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3486">
        <w:rPr>
          <w:rFonts w:ascii="Times New Roman" w:hAnsi="Times New Roman" w:cs="Times New Roman"/>
          <w:color w:val="000000"/>
          <w:sz w:val="28"/>
          <w:szCs w:val="28"/>
        </w:rPr>
        <w:t>МО учителей гуманитарного цикла - руководитель  Ткач С.Э.</w:t>
      </w:r>
    </w:p>
    <w:p w:rsidR="005B5763" w:rsidRPr="00CE3486" w:rsidRDefault="005B5763" w:rsidP="00CE34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3486">
        <w:rPr>
          <w:rFonts w:ascii="Times New Roman" w:hAnsi="Times New Roman" w:cs="Times New Roman"/>
          <w:color w:val="000000"/>
          <w:sz w:val="28"/>
          <w:szCs w:val="28"/>
        </w:rPr>
        <w:t>МО математического  цикла - руководитель  Краснова Е.В.</w:t>
      </w:r>
    </w:p>
    <w:p w:rsidR="005B5763" w:rsidRPr="00CE3486" w:rsidRDefault="005B5763" w:rsidP="00CE34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3486">
        <w:rPr>
          <w:rFonts w:ascii="Times New Roman" w:hAnsi="Times New Roman" w:cs="Times New Roman"/>
          <w:color w:val="000000"/>
          <w:sz w:val="28"/>
          <w:szCs w:val="28"/>
        </w:rPr>
        <w:t xml:space="preserve">МО естественно- научного цикла- руководитель  Никитина О.В. </w:t>
      </w:r>
    </w:p>
    <w:p w:rsidR="005B5763" w:rsidRPr="00CE3486" w:rsidRDefault="005B5763" w:rsidP="00CE3486">
      <w:pPr>
        <w:pStyle w:val="Default"/>
        <w:spacing w:line="276" w:lineRule="auto"/>
        <w:jc w:val="both"/>
        <w:rPr>
          <w:rFonts w:eastAsiaTheme="minorEastAsia"/>
          <w:sz w:val="28"/>
          <w:szCs w:val="28"/>
          <w:lang w:eastAsia="ru-RU"/>
        </w:rPr>
      </w:pPr>
      <w:r w:rsidRPr="00CE3486">
        <w:rPr>
          <w:rFonts w:eastAsiaTheme="minorEastAsia"/>
          <w:sz w:val="28"/>
          <w:szCs w:val="28"/>
          <w:lang w:eastAsia="ru-RU"/>
        </w:rPr>
        <w:t xml:space="preserve">МО ОБЖ и физкультуры – руководитель  </w:t>
      </w:r>
      <w:proofErr w:type="spellStart"/>
      <w:r w:rsidRPr="00CE3486">
        <w:rPr>
          <w:rFonts w:eastAsiaTheme="minorEastAsia"/>
          <w:sz w:val="28"/>
          <w:szCs w:val="28"/>
          <w:lang w:eastAsia="ru-RU"/>
        </w:rPr>
        <w:t>Жердев</w:t>
      </w:r>
      <w:proofErr w:type="spellEnd"/>
      <w:r w:rsidRPr="00CE3486">
        <w:rPr>
          <w:rFonts w:eastAsiaTheme="minorEastAsia"/>
          <w:sz w:val="28"/>
          <w:szCs w:val="28"/>
          <w:lang w:eastAsia="ru-RU"/>
        </w:rPr>
        <w:t xml:space="preserve"> В.В.</w:t>
      </w:r>
    </w:p>
    <w:p w:rsidR="00240395" w:rsidRPr="00CE3486" w:rsidRDefault="00240395" w:rsidP="00CE34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3486">
        <w:rPr>
          <w:rFonts w:ascii="Times New Roman" w:hAnsi="Times New Roman" w:cs="Times New Roman"/>
          <w:color w:val="000000"/>
          <w:sz w:val="28"/>
          <w:szCs w:val="28"/>
        </w:rPr>
        <w:t xml:space="preserve">Темы методических объединений соответствовали методической теме школы и задачам, стоящим перед нашим образовательным учреждением. </w:t>
      </w:r>
    </w:p>
    <w:p w:rsidR="00240395" w:rsidRPr="00CE3486" w:rsidRDefault="00240395" w:rsidP="00CE3486">
      <w:pPr>
        <w:pStyle w:val="Default"/>
        <w:spacing w:line="276" w:lineRule="auto"/>
        <w:jc w:val="both"/>
        <w:rPr>
          <w:rFonts w:eastAsiaTheme="minorEastAsia"/>
          <w:sz w:val="28"/>
          <w:szCs w:val="28"/>
          <w:lang w:eastAsia="ru-RU"/>
        </w:rPr>
      </w:pPr>
      <w:r w:rsidRPr="00CE3486">
        <w:rPr>
          <w:rFonts w:eastAsiaTheme="minorEastAsia"/>
          <w:sz w:val="28"/>
          <w:szCs w:val="28"/>
          <w:lang w:eastAsia="ru-RU"/>
        </w:rPr>
        <w:t>Школьные методические объединения обеспечивали планомерную работу с педагогами, направленную на совершенствование образовательного процесса и включающую различные виды урочной и внеурочной деятельности. Тематика заседаний МО отражала основные проблемные вопросы, которые решал педагогический коллектив:</w:t>
      </w:r>
    </w:p>
    <w:p w:rsidR="001913AC" w:rsidRDefault="001913AC" w:rsidP="00CE348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CC0099"/>
          <w:sz w:val="28"/>
          <w:szCs w:val="28"/>
        </w:rPr>
      </w:pPr>
    </w:p>
    <w:p w:rsidR="001913AC" w:rsidRDefault="001913AC" w:rsidP="00CE348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CC0099"/>
          <w:sz w:val="28"/>
          <w:szCs w:val="28"/>
        </w:rPr>
      </w:pPr>
    </w:p>
    <w:p w:rsidR="001913AC" w:rsidRDefault="001913AC" w:rsidP="00CE348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CC0099"/>
          <w:sz w:val="28"/>
          <w:szCs w:val="28"/>
        </w:rPr>
      </w:pPr>
    </w:p>
    <w:p w:rsidR="001913AC" w:rsidRDefault="001913AC" w:rsidP="00CE348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CC0099"/>
          <w:sz w:val="28"/>
          <w:szCs w:val="28"/>
        </w:rPr>
      </w:pPr>
    </w:p>
    <w:p w:rsidR="001913AC" w:rsidRDefault="001913AC" w:rsidP="00CE348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CC0099"/>
          <w:sz w:val="28"/>
          <w:szCs w:val="28"/>
        </w:rPr>
      </w:pPr>
    </w:p>
    <w:p w:rsidR="001913AC" w:rsidRDefault="001913AC" w:rsidP="00CE348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CC0099"/>
          <w:sz w:val="28"/>
          <w:szCs w:val="28"/>
        </w:rPr>
      </w:pPr>
    </w:p>
    <w:p w:rsidR="001913AC" w:rsidRDefault="001913AC" w:rsidP="00CE348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CC0099"/>
          <w:sz w:val="28"/>
          <w:szCs w:val="28"/>
        </w:rPr>
      </w:pPr>
    </w:p>
    <w:p w:rsidR="00DD18E9" w:rsidRPr="00E55814" w:rsidRDefault="00DD18E9" w:rsidP="00CE3486">
      <w:pPr>
        <w:autoSpaceDE w:val="0"/>
        <w:autoSpaceDN w:val="0"/>
        <w:adjustRightInd w:val="0"/>
        <w:spacing w:after="0"/>
        <w:jc w:val="center"/>
        <w:rPr>
          <w:rFonts w:ascii="Bodoni MT Black" w:hAnsi="Bodoni MT Black" w:cs="Times New Roman"/>
          <w:b/>
          <w:bCs/>
          <w:sz w:val="28"/>
          <w:szCs w:val="28"/>
        </w:rPr>
      </w:pPr>
      <w:r w:rsidRPr="00E55814">
        <w:rPr>
          <w:rFonts w:ascii="Times New Roman" w:hAnsi="Times New Roman" w:cs="Times New Roman"/>
          <w:b/>
          <w:bCs/>
          <w:sz w:val="28"/>
          <w:szCs w:val="28"/>
        </w:rPr>
        <w:t>Обобщение</w:t>
      </w:r>
      <w:r w:rsidRPr="00E55814">
        <w:rPr>
          <w:rFonts w:ascii="Bodoni MT Black" w:hAnsi="Bodoni MT Black" w:cs="Times New Roman"/>
          <w:b/>
          <w:bCs/>
          <w:sz w:val="28"/>
          <w:szCs w:val="28"/>
        </w:rPr>
        <w:t xml:space="preserve">, </w:t>
      </w:r>
      <w:r w:rsidRPr="00E55814">
        <w:rPr>
          <w:rFonts w:ascii="Times New Roman" w:hAnsi="Times New Roman" w:cs="Times New Roman"/>
          <w:b/>
          <w:bCs/>
          <w:sz w:val="28"/>
          <w:szCs w:val="28"/>
        </w:rPr>
        <w:t>анализ</w:t>
      </w:r>
      <w:r w:rsidRPr="00E55814">
        <w:rPr>
          <w:rFonts w:ascii="Bodoni MT Black" w:hAnsi="Bodoni MT Black" w:cs="Times New Roman"/>
          <w:b/>
          <w:bCs/>
          <w:sz w:val="28"/>
          <w:szCs w:val="28"/>
        </w:rPr>
        <w:t xml:space="preserve"> </w:t>
      </w:r>
      <w:r w:rsidRPr="00E55814">
        <w:rPr>
          <w:rFonts w:ascii="Times New Roman" w:hAnsi="Times New Roman" w:cs="Times New Roman"/>
          <w:b/>
          <w:bCs/>
          <w:sz w:val="28"/>
          <w:szCs w:val="28"/>
        </w:rPr>
        <w:t>передового</w:t>
      </w:r>
      <w:r w:rsidRPr="00E55814">
        <w:rPr>
          <w:rFonts w:ascii="Bodoni MT Black" w:hAnsi="Bodoni MT Black" w:cs="Times New Roman"/>
          <w:b/>
          <w:bCs/>
          <w:sz w:val="28"/>
          <w:szCs w:val="28"/>
        </w:rPr>
        <w:t xml:space="preserve"> </w:t>
      </w:r>
      <w:r w:rsidRPr="00E55814">
        <w:rPr>
          <w:rFonts w:ascii="Times New Roman" w:hAnsi="Times New Roman" w:cs="Times New Roman"/>
          <w:b/>
          <w:bCs/>
          <w:sz w:val="28"/>
          <w:szCs w:val="28"/>
        </w:rPr>
        <w:t>педагогического</w:t>
      </w:r>
      <w:r w:rsidRPr="00E55814">
        <w:rPr>
          <w:rFonts w:ascii="Bodoni MT Black" w:hAnsi="Bodoni MT Black" w:cs="Times New Roman"/>
          <w:b/>
          <w:bCs/>
          <w:sz w:val="28"/>
          <w:szCs w:val="28"/>
        </w:rPr>
        <w:t xml:space="preserve"> </w:t>
      </w:r>
      <w:r w:rsidRPr="00E55814">
        <w:rPr>
          <w:rFonts w:ascii="Times New Roman" w:hAnsi="Times New Roman" w:cs="Times New Roman"/>
          <w:b/>
          <w:bCs/>
          <w:sz w:val="28"/>
          <w:szCs w:val="28"/>
        </w:rPr>
        <w:t>опыта</w:t>
      </w:r>
      <w:r w:rsidRPr="00E55814">
        <w:rPr>
          <w:rFonts w:ascii="Bodoni MT Black" w:hAnsi="Bodoni MT Black" w:cs="Times New Roman"/>
          <w:b/>
          <w:bCs/>
          <w:sz w:val="28"/>
          <w:szCs w:val="28"/>
        </w:rPr>
        <w:t>.</w:t>
      </w:r>
    </w:p>
    <w:p w:rsidR="00240395" w:rsidRPr="00E55814" w:rsidRDefault="00DD18E9" w:rsidP="001913A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8"/>
          <w:szCs w:val="28"/>
        </w:rPr>
      </w:pPr>
      <w:r w:rsidRPr="00E55814">
        <w:rPr>
          <w:rFonts w:ascii="Times New Roman" w:hAnsi="Times New Roman" w:cs="Times New Roman"/>
          <w:b/>
          <w:bCs/>
          <w:sz w:val="28"/>
          <w:szCs w:val="28"/>
        </w:rPr>
        <w:t>Повышение</w:t>
      </w:r>
      <w:r w:rsidRPr="00E55814">
        <w:rPr>
          <w:rFonts w:ascii="Bodoni MT Black" w:hAnsi="Bodoni MT Black" w:cs="Times New Roman"/>
          <w:b/>
          <w:bCs/>
          <w:sz w:val="28"/>
          <w:szCs w:val="28"/>
        </w:rPr>
        <w:t xml:space="preserve"> </w:t>
      </w:r>
      <w:r w:rsidRPr="00E55814">
        <w:rPr>
          <w:rFonts w:ascii="Times New Roman" w:hAnsi="Times New Roman" w:cs="Times New Roman"/>
          <w:b/>
          <w:bCs/>
          <w:sz w:val="28"/>
          <w:szCs w:val="28"/>
        </w:rPr>
        <w:t>квалификации</w:t>
      </w:r>
      <w:r w:rsidRPr="00E55814">
        <w:rPr>
          <w:rFonts w:ascii="Bodoni MT Black" w:hAnsi="Bodoni MT Black" w:cs="Times New Roman"/>
          <w:b/>
          <w:bCs/>
          <w:sz w:val="28"/>
          <w:szCs w:val="28"/>
        </w:rPr>
        <w:t xml:space="preserve"> </w:t>
      </w:r>
      <w:r w:rsidRPr="00E55814">
        <w:rPr>
          <w:rFonts w:ascii="Times New Roman" w:hAnsi="Times New Roman" w:cs="Times New Roman"/>
          <w:b/>
          <w:bCs/>
          <w:sz w:val="28"/>
          <w:szCs w:val="28"/>
        </w:rPr>
        <w:t>педагогов</w:t>
      </w:r>
    </w:p>
    <w:p w:rsidR="00396C54" w:rsidRPr="00CE3486" w:rsidRDefault="00396C54" w:rsidP="00CE34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486">
        <w:rPr>
          <w:rFonts w:ascii="Times New Roman" w:hAnsi="Times New Roman" w:cs="Times New Roman"/>
          <w:sz w:val="28"/>
          <w:szCs w:val="28"/>
        </w:rPr>
        <w:t>Высокий уровень профессионализма педагогов нашей школы востребован на уровне города и региона.</w:t>
      </w:r>
    </w:p>
    <w:p w:rsidR="00396C54" w:rsidRPr="00CE3486" w:rsidRDefault="00396C54" w:rsidP="00CE34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486">
        <w:rPr>
          <w:rFonts w:ascii="Times New Roman" w:hAnsi="Times New Roman" w:cs="Times New Roman"/>
          <w:sz w:val="28"/>
          <w:szCs w:val="28"/>
        </w:rPr>
        <w:t xml:space="preserve"> </w:t>
      </w:r>
      <w:r w:rsidRPr="00CE3486">
        <w:rPr>
          <w:rFonts w:ascii="Times New Roman" w:hAnsi="Times New Roman" w:cs="Times New Roman"/>
          <w:sz w:val="28"/>
          <w:szCs w:val="28"/>
        </w:rPr>
        <w:tab/>
        <w:t xml:space="preserve">Директор школы </w:t>
      </w:r>
      <w:proofErr w:type="spellStart"/>
      <w:r w:rsidRPr="00CE3486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Pr="00CE3486">
        <w:rPr>
          <w:rFonts w:ascii="Times New Roman" w:hAnsi="Times New Roman" w:cs="Times New Roman"/>
          <w:sz w:val="28"/>
          <w:szCs w:val="28"/>
        </w:rPr>
        <w:t xml:space="preserve"> Н.К.  была членом экспертного жюри  очного этапа областного  конкурса «Учитель года - 2019» , а так же являлась  экспертом конкурсных отборов приоритетного национального проекта "Образование" в 2019 г.</w:t>
      </w:r>
    </w:p>
    <w:p w:rsidR="00396C54" w:rsidRPr="00CE3486" w:rsidRDefault="00396C54" w:rsidP="00CE348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486">
        <w:rPr>
          <w:rFonts w:ascii="Times New Roman" w:hAnsi="Times New Roman" w:cs="Times New Roman"/>
          <w:sz w:val="28"/>
          <w:szCs w:val="28"/>
        </w:rPr>
        <w:t xml:space="preserve">Учителя </w:t>
      </w:r>
      <w:proofErr w:type="spellStart"/>
      <w:r w:rsidRPr="00CE3486">
        <w:rPr>
          <w:rFonts w:ascii="Times New Roman" w:hAnsi="Times New Roman" w:cs="Times New Roman"/>
          <w:sz w:val="28"/>
          <w:szCs w:val="28"/>
        </w:rPr>
        <w:t>Изох</w:t>
      </w:r>
      <w:proofErr w:type="spellEnd"/>
      <w:r w:rsidRPr="00CE3486">
        <w:rPr>
          <w:rFonts w:ascii="Times New Roman" w:hAnsi="Times New Roman" w:cs="Times New Roman"/>
          <w:sz w:val="28"/>
          <w:szCs w:val="28"/>
        </w:rPr>
        <w:t xml:space="preserve"> В.А., Ткач С.Э. работали в качестве экспертов при проверке  работ ЕГЭ по географии и русскому языку, а так же  проверяли работы выпускников 9-х классов в рамках ОГЭ. </w:t>
      </w:r>
    </w:p>
    <w:p w:rsidR="00396C54" w:rsidRPr="00CE3486" w:rsidRDefault="00396C54" w:rsidP="00CE348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4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486">
        <w:rPr>
          <w:rFonts w:ascii="Times New Roman" w:hAnsi="Times New Roman"/>
          <w:sz w:val="28"/>
          <w:szCs w:val="28"/>
        </w:rPr>
        <w:t>Заседателева</w:t>
      </w:r>
      <w:proofErr w:type="spellEnd"/>
      <w:r w:rsidRPr="00CE3486">
        <w:rPr>
          <w:rFonts w:ascii="Times New Roman" w:hAnsi="Times New Roman"/>
          <w:sz w:val="28"/>
          <w:szCs w:val="28"/>
        </w:rPr>
        <w:t xml:space="preserve"> Ю.В. являлась экспертом</w:t>
      </w:r>
      <w:r w:rsidRPr="00CE3486">
        <w:rPr>
          <w:rFonts w:ascii="Times New Roman" w:hAnsi="Times New Roman" w:cs="Times New Roman"/>
          <w:sz w:val="28"/>
          <w:szCs w:val="28"/>
        </w:rPr>
        <w:t xml:space="preserve"> жюри  муниципального конкурса  исследовательских работ  "День науки"</w:t>
      </w:r>
    </w:p>
    <w:p w:rsidR="00396C54" w:rsidRPr="00CE3486" w:rsidRDefault="00396C54" w:rsidP="00CE348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486">
        <w:rPr>
          <w:rFonts w:ascii="Times New Roman" w:hAnsi="Times New Roman" w:cs="Times New Roman"/>
          <w:sz w:val="28"/>
          <w:szCs w:val="28"/>
        </w:rPr>
        <w:t xml:space="preserve">Педагоги </w:t>
      </w:r>
      <w:proofErr w:type="spellStart"/>
      <w:r w:rsidRPr="00CE3486">
        <w:rPr>
          <w:rFonts w:ascii="Times New Roman" w:hAnsi="Times New Roman" w:cs="Times New Roman"/>
          <w:sz w:val="28"/>
          <w:szCs w:val="28"/>
        </w:rPr>
        <w:t>Заседателева</w:t>
      </w:r>
      <w:proofErr w:type="spellEnd"/>
      <w:r w:rsidRPr="00CE3486">
        <w:rPr>
          <w:rFonts w:ascii="Times New Roman" w:hAnsi="Times New Roman" w:cs="Times New Roman"/>
          <w:sz w:val="28"/>
          <w:szCs w:val="28"/>
        </w:rPr>
        <w:t xml:space="preserve"> Ю.В., </w:t>
      </w:r>
      <w:proofErr w:type="spellStart"/>
      <w:r w:rsidRPr="00CE3486">
        <w:rPr>
          <w:rFonts w:ascii="Times New Roman" w:hAnsi="Times New Roman" w:cs="Times New Roman"/>
          <w:sz w:val="28"/>
          <w:szCs w:val="28"/>
        </w:rPr>
        <w:t>Изох</w:t>
      </w:r>
      <w:proofErr w:type="spellEnd"/>
      <w:r w:rsidRPr="00CE3486">
        <w:rPr>
          <w:rFonts w:ascii="Times New Roman" w:hAnsi="Times New Roman" w:cs="Times New Roman"/>
          <w:sz w:val="28"/>
          <w:szCs w:val="28"/>
        </w:rPr>
        <w:t xml:space="preserve"> В.А., Орлова Н.Н., Смирнова Е.П. были членами экспертных жюри  муниципального  этапа Всероссийской олимпиады школьников.</w:t>
      </w:r>
    </w:p>
    <w:p w:rsidR="00396C54" w:rsidRPr="00CE3486" w:rsidRDefault="00396C54" w:rsidP="00CE348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3486">
        <w:rPr>
          <w:rFonts w:ascii="Times New Roman" w:hAnsi="Times New Roman" w:cs="Times New Roman"/>
          <w:sz w:val="28"/>
          <w:szCs w:val="28"/>
        </w:rPr>
        <w:t>Бекирук</w:t>
      </w:r>
      <w:proofErr w:type="spellEnd"/>
      <w:r w:rsidRPr="00CE3486">
        <w:rPr>
          <w:rFonts w:ascii="Times New Roman" w:hAnsi="Times New Roman" w:cs="Times New Roman"/>
          <w:sz w:val="28"/>
          <w:szCs w:val="28"/>
        </w:rPr>
        <w:t xml:space="preserve"> Т.В. участвовала  на областном  уровне  в качестве профконсультанта в фестивале "Мир профессий" в рамках </w:t>
      </w:r>
      <w:r w:rsidRPr="00CE348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E3486">
        <w:rPr>
          <w:rFonts w:ascii="Times New Roman" w:hAnsi="Times New Roman" w:cs="Times New Roman"/>
          <w:sz w:val="28"/>
          <w:szCs w:val="28"/>
        </w:rPr>
        <w:t xml:space="preserve"> открытого регионального чемпионата "Молодые профессионалы" </w:t>
      </w:r>
    </w:p>
    <w:p w:rsidR="005B5763" w:rsidRPr="001913AC" w:rsidRDefault="00396C54" w:rsidP="00CE34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48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E3486">
        <w:rPr>
          <w:rFonts w:ascii="Times New Roman" w:hAnsi="Times New Roman" w:cs="Times New Roman"/>
          <w:sz w:val="28"/>
          <w:szCs w:val="28"/>
        </w:rPr>
        <w:t>Результатом повышения профессиональной компетентности стало участие наших педагогов в конкурсах профессионального мастерства -2019.</w:t>
      </w:r>
    </w:p>
    <w:tbl>
      <w:tblPr>
        <w:tblStyle w:val="a6"/>
        <w:tblW w:w="0" w:type="auto"/>
        <w:tblLook w:val="04A0"/>
      </w:tblPr>
      <w:tblGrid>
        <w:gridCol w:w="586"/>
        <w:gridCol w:w="2924"/>
        <w:gridCol w:w="3544"/>
        <w:gridCol w:w="2693"/>
        <w:gridCol w:w="4536"/>
      </w:tblGrid>
      <w:tr w:rsidR="00396C54" w:rsidRPr="00CE3486" w:rsidTr="0030172D">
        <w:tc>
          <w:tcPr>
            <w:tcW w:w="586" w:type="dxa"/>
          </w:tcPr>
          <w:p w:rsidR="00396C54" w:rsidRPr="00CE3486" w:rsidRDefault="00396C54" w:rsidP="00CE34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96C54" w:rsidRPr="00CE3486" w:rsidRDefault="00396C54" w:rsidP="00CE34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2924" w:type="dxa"/>
          </w:tcPr>
          <w:p w:rsidR="00396C54" w:rsidRPr="00CE3486" w:rsidRDefault="00396C54" w:rsidP="00CE34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544" w:type="dxa"/>
          </w:tcPr>
          <w:p w:rsidR="00396C54" w:rsidRPr="00CE3486" w:rsidRDefault="00396C54" w:rsidP="00CE34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693" w:type="dxa"/>
          </w:tcPr>
          <w:p w:rsidR="00396C54" w:rsidRPr="00CE3486" w:rsidRDefault="00396C54" w:rsidP="00CE34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4536" w:type="dxa"/>
          </w:tcPr>
          <w:p w:rsidR="00396C54" w:rsidRPr="00CE3486" w:rsidRDefault="00396C54" w:rsidP="00CE34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96C54" w:rsidRPr="00CE3486" w:rsidTr="0030172D">
        <w:tc>
          <w:tcPr>
            <w:tcW w:w="586" w:type="dxa"/>
          </w:tcPr>
          <w:p w:rsidR="00396C54" w:rsidRPr="00CE3486" w:rsidRDefault="00396C54" w:rsidP="00CE34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4" w:type="dxa"/>
          </w:tcPr>
          <w:p w:rsidR="00396C54" w:rsidRPr="00CE3486" w:rsidRDefault="00396C54" w:rsidP="00CE3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Колесникова И.А.</w:t>
            </w:r>
          </w:p>
          <w:p w:rsidR="00396C54" w:rsidRPr="00CE3486" w:rsidRDefault="00396C54" w:rsidP="00CE3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(учитель истории и обществознания)</w:t>
            </w:r>
          </w:p>
        </w:tc>
        <w:tc>
          <w:tcPr>
            <w:tcW w:w="3544" w:type="dxa"/>
          </w:tcPr>
          <w:p w:rsidR="00396C54" w:rsidRPr="00CE3486" w:rsidRDefault="00396C54" w:rsidP="00CE3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"Педагогический дебют"</w:t>
            </w:r>
          </w:p>
        </w:tc>
        <w:tc>
          <w:tcPr>
            <w:tcW w:w="2693" w:type="dxa"/>
          </w:tcPr>
          <w:p w:rsidR="00396C54" w:rsidRPr="00CE3486" w:rsidRDefault="00396C54" w:rsidP="00CE3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396C54" w:rsidRPr="00CE3486" w:rsidRDefault="00396C54" w:rsidP="00CE3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536" w:type="dxa"/>
          </w:tcPr>
          <w:p w:rsidR="00396C54" w:rsidRPr="00CE3486" w:rsidRDefault="00396C54" w:rsidP="00CE3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  <w:p w:rsidR="00396C54" w:rsidRPr="00CE3486" w:rsidRDefault="00396C54" w:rsidP="00CE3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Финалист</w:t>
            </w:r>
          </w:p>
        </w:tc>
      </w:tr>
      <w:tr w:rsidR="00396C54" w:rsidRPr="00CE3486" w:rsidTr="0030172D">
        <w:tc>
          <w:tcPr>
            <w:tcW w:w="586" w:type="dxa"/>
          </w:tcPr>
          <w:p w:rsidR="00396C54" w:rsidRPr="00CE3486" w:rsidRDefault="00396C54" w:rsidP="00CE34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4" w:type="dxa"/>
          </w:tcPr>
          <w:p w:rsidR="00396C54" w:rsidRPr="00CE3486" w:rsidRDefault="00396C54" w:rsidP="00CE34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Краснова Е.В.</w:t>
            </w:r>
          </w:p>
          <w:p w:rsidR="00396C54" w:rsidRPr="00CE3486" w:rsidRDefault="00396C54" w:rsidP="00CE34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(учитель математики)</w:t>
            </w:r>
          </w:p>
        </w:tc>
        <w:tc>
          <w:tcPr>
            <w:tcW w:w="3544" w:type="dxa"/>
          </w:tcPr>
          <w:p w:rsidR="00396C54" w:rsidRPr="00CE3486" w:rsidRDefault="00396C54" w:rsidP="00CE34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"Методическая разработка"</w:t>
            </w:r>
          </w:p>
        </w:tc>
        <w:tc>
          <w:tcPr>
            <w:tcW w:w="2693" w:type="dxa"/>
          </w:tcPr>
          <w:p w:rsidR="00396C54" w:rsidRPr="00CE3486" w:rsidRDefault="00396C54" w:rsidP="00CE34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396C54" w:rsidRPr="00CE3486" w:rsidRDefault="00396C54" w:rsidP="00CE34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</w:tc>
        <w:tc>
          <w:tcPr>
            <w:tcW w:w="4536" w:type="dxa"/>
          </w:tcPr>
          <w:p w:rsidR="00396C54" w:rsidRPr="00CE3486" w:rsidRDefault="00396C54" w:rsidP="00CE34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  <w:p w:rsidR="00396C54" w:rsidRPr="00CE3486" w:rsidRDefault="00396C54" w:rsidP="00CE34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  <w:tr w:rsidR="00396C54" w:rsidRPr="00CE3486" w:rsidTr="0030172D">
        <w:tc>
          <w:tcPr>
            <w:tcW w:w="586" w:type="dxa"/>
          </w:tcPr>
          <w:p w:rsidR="00396C54" w:rsidRPr="00CE3486" w:rsidRDefault="00396C54" w:rsidP="00CE3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24" w:type="dxa"/>
          </w:tcPr>
          <w:p w:rsidR="00396C54" w:rsidRPr="00CE3486" w:rsidRDefault="00396C54" w:rsidP="00CE3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Мирошниченко Е.В.(учитель математики)</w:t>
            </w:r>
          </w:p>
        </w:tc>
        <w:tc>
          <w:tcPr>
            <w:tcW w:w="3544" w:type="dxa"/>
          </w:tcPr>
          <w:p w:rsidR="00396C54" w:rsidRPr="00CE3486" w:rsidRDefault="00396C54" w:rsidP="00CE3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Областная олимпиада учителей математики</w:t>
            </w:r>
          </w:p>
        </w:tc>
        <w:tc>
          <w:tcPr>
            <w:tcW w:w="2693" w:type="dxa"/>
          </w:tcPr>
          <w:p w:rsidR="00396C54" w:rsidRPr="00CE3486" w:rsidRDefault="00396C54" w:rsidP="00CE3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4536" w:type="dxa"/>
          </w:tcPr>
          <w:p w:rsidR="00396C54" w:rsidRPr="00CE3486" w:rsidRDefault="00396C54" w:rsidP="00CE3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CE3486" w:rsidRPr="001913AC" w:rsidRDefault="002C7295" w:rsidP="001913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96C54" w:rsidRPr="00CE3486">
        <w:rPr>
          <w:rFonts w:ascii="Times New Roman" w:hAnsi="Times New Roman" w:cs="Times New Roman"/>
          <w:sz w:val="28"/>
          <w:szCs w:val="28"/>
        </w:rPr>
        <w:t xml:space="preserve">Анализируя участие педагогов в конкурсном движении необходимо сказать, что количество участников,  резко  уменьшилось, так по- сравнению с прошлым годом ( в прошлом году мы участвовали в 8 конкурсных номинациях- 11 педагогов) в этом году - 2 номинации -2 педагога. Необходимо еще раз на заседаниях методических объединений проанализировать данное направление и представить  кандидатуры для распространения педагогического опыта и повышения профессионального мастерства путем конкурсного педагогического движения. </w:t>
      </w:r>
    </w:p>
    <w:p w:rsidR="00396C54" w:rsidRPr="00CE3486" w:rsidRDefault="00396C54" w:rsidP="00CE34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3486">
        <w:rPr>
          <w:rFonts w:ascii="Times New Roman" w:hAnsi="Times New Roman" w:cs="Times New Roman"/>
          <w:b/>
          <w:color w:val="000000"/>
          <w:sz w:val="28"/>
          <w:szCs w:val="28"/>
        </w:rPr>
        <w:t>Аттестация педагогов</w:t>
      </w:r>
    </w:p>
    <w:p w:rsidR="00396C54" w:rsidRPr="00CE3486" w:rsidRDefault="00396C54" w:rsidP="00CE348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3486">
        <w:rPr>
          <w:sz w:val="28"/>
          <w:szCs w:val="28"/>
        </w:rPr>
        <w:t xml:space="preserve"> </w:t>
      </w:r>
      <w:r w:rsidRPr="00CE3486">
        <w:rPr>
          <w:rFonts w:ascii="Times New Roman" w:hAnsi="Times New Roman" w:cs="Times New Roman"/>
          <w:sz w:val="28"/>
          <w:szCs w:val="28"/>
        </w:rPr>
        <w:t>Аттестация педагогических кадров является хорошим показателем творческой деятельности педагогов, механизмом совершенствования управления качеством образования.</w:t>
      </w:r>
      <w:r w:rsidRPr="00CE3486">
        <w:rPr>
          <w:rFonts w:ascii="Times New Roman" w:hAnsi="Times New Roman" w:cs="Times New Roman"/>
          <w:color w:val="000000"/>
          <w:sz w:val="28"/>
          <w:szCs w:val="28"/>
        </w:rPr>
        <w:t xml:space="preserve"> В 2018-2019 учебном году аттестацию успешно прошли следующие педагоги: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402"/>
        <w:gridCol w:w="4961"/>
        <w:gridCol w:w="5103"/>
      </w:tblGrid>
      <w:tr w:rsidR="00396C54" w:rsidRPr="00CE3486" w:rsidTr="0030172D">
        <w:tc>
          <w:tcPr>
            <w:tcW w:w="709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3402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4961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103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396C54" w:rsidRPr="00CE3486" w:rsidTr="0030172D">
        <w:tc>
          <w:tcPr>
            <w:tcW w:w="709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Ткач С.Э.</w:t>
            </w:r>
          </w:p>
        </w:tc>
        <w:tc>
          <w:tcPr>
            <w:tcW w:w="4961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103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396C54" w:rsidRPr="00CE3486" w:rsidTr="0030172D">
        <w:tc>
          <w:tcPr>
            <w:tcW w:w="709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Грибова В.В.</w:t>
            </w:r>
          </w:p>
        </w:tc>
        <w:tc>
          <w:tcPr>
            <w:tcW w:w="4961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5103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396C54" w:rsidRPr="00CE3486" w:rsidTr="0030172D">
        <w:tc>
          <w:tcPr>
            <w:tcW w:w="709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Творогова</w:t>
            </w:r>
            <w:proofErr w:type="spellEnd"/>
            <w:r w:rsidRPr="002C7295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4961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5103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396C54" w:rsidRPr="00CE3486" w:rsidTr="0030172D">
        <w:tc>
          <w:tcPr>
            <w:tcW w:w="709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Жердев</w:t>
            </w:r>
            <w:proofErr w:type="spellEnd"/>
            <w:r w:rsidRPr="002C729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961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5103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396C54" w:rsidRPr="00CE3486" w:rsidTr="0030172D">
        <w:tc>
          <w:tcPr>
            <w:tcW w:w="709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Кудрова</w:t>
            </w:r>
            <w:proofErr w:type="spellEnd"/>
            <w:r w:rsidRPr="002C7295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4961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03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396C54" w:rsidRPr="00CE3486" w:rsidTr="0030172D">
        <w:tc>
          <w:tcPr>
            <w:tcW w:w="709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Орлова Н.Н.</w:t>
            </w:r>
          </w:p>
        </w:tc>
        <w:tc>
          <w:tcPr>
            <w:tcW w:w="4961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5103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396C54" w:rsidRPr="00CE3486" w:rsidTr="0030172D">
        <w:tc>
          <w:tcPr>
            <w:tcW w:w="709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Успенская О.В.</w:t>
            </w:r>
          </w:p>
        </w:tc>
        <w:tc>
          <w:tcPr>
            <w:tcW w:w="4961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5103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396C54" w:rsidRPr="00CE3486" w:rsidTr="0030172D">
        <w:tc>
          <w:tcPr>
            <w:tcW w:w="709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Поспелова О.С.</w:t>
            </w:r>
          </w:p>
        </w:tc>
        <w:tc>
          <w:tcPr>
            <w:tcW w:w="4961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5103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396C54" w:rsidRPr="00CE3486" w:rsidTr="0030172D">
        <w:tc>
          <w:tcPr>
            <w:tcW w:w="709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Харитонова Т.И.</w:t>
            </w:r>
          </w:p>
        </w:tc>
        <w:tc>
          <w:tcPr>
            <w:tcW w:w="4961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03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396C54" w:rsidRPr="00CE3486" w:rsidTr="0030172D">
        <w:tc>
          <w:tcPr>
            <w:tcW w:w="709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Малахова А.А.</w:t>
            </w:r>
          </w:p>
        </w:tc>
        <w:tc>
          <w:tcPr>
            <w:tcW w:w="4961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03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396C54" w:rsidRPr="00CE3486" w:rsidTr="0030172D">
        <w:tc>
          <w:tcPr>
            <w:tcW w:w="709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Минахметов</w:t>
            </w:r>
            <w:proofErr w:type="spellEnd"/>
            <w:r w:rsidRPr="002C7295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4961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Учитель иностранных языков</w:t>
            </w:r>
          </w:p>
        </w:tc>
        <w:tc>
          <w:tcPr>
            <w:tcW w:w="5103" w:type="dxa"/>
          </w:tcPr>
          <w:p w:rsidR="00396C54" w:rsidRPr="002C7295" w:rsidRDefault="00396C54" w:rsidP="00CE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95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</w:tr>
    </w:tbl>
    <w:p w:rsidR="00396C54" w:rsidRPr="00CE3486" w:rsidRDefault="00396C54" w:rsidP="00CE348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96C54" w:rsidRPr="00CE3486" w:rsidRDefault="00396C54" w:rsidP="00CE348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486">
        <w:rPr>
          <w:rFonts w:ascii="Times New Roman" w:eastAsia="Times New Roman" w:hAnsi="Times New Roman" w:cs="Times New Roman"/>
          <w:sz w:val="28"/>
          <w:szCs w:val="28"/>
        </w:rPr>
        <w:lastRenderedPageBreak/>
        <w:t>Учеба на курсах повышения квалификации проходила в целях совершенствования, обогащения профессиональных знаний, изучения достижений современной науки, актуального и новаторского опыта.</w:t>
      </w:r>
    </w:p>
    <w:p w:rsidR="00396C54" w:rsidRPr="00CE3486" w:rsidRDefault="00396C54" w:rsidP="00CE348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486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Педагоги школы систематически, согласно законодательству и плана КПК школы повышали свою квалификацию. </w:t>
      </w:r>
    </w:p>
    <w:p w:rsidR="00396C54" w:rsidRPr="00CE3486" w:rsidRDefault="00396C54" w:rsidP="00CE34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486">
        <w:rPr>
          <w:rFonts w:ascii="Times New Roman" w:eastAsia="Times New Roman" w:hAnsi="Times New Roman" w:cs="Times New Roman"/>
          <w:sz w:val="28"/>
          <w:szCs w:val="28"/>
        </w:rPr>
        <w:tab/>
        <w:t xml:space="preserve"> Практически 100% педагогов (за исключением молодых специалистов и вновь прибывших педагогов), реализующих ФГОС НОО и ФГОС ООО прошли курсы по новым стандартам.</w:t>
      </w:r>
    </w:p>
    <w:p w:rsidR="00396C54" w:rsidRPr="00CE3486" w:rsidRDefault="00396C54" w:rsidP="00CE34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486">
        <w:rPr>
          <w:rFonts w:ascii="Times New Roman" w:eastAsia="Times New Roman" w:hAnsi="Times New Roman" w:cs="Times New Roman"/>
          <w:sz w:val="28"/>
          <w:szCs w:val="28"/>
        </w:rPr>
        <w:t>В 2015 году 75% педагогов школы прошли КПК по теме "Инклюзивное обучение детей с ОВЗ в общеобразовательной организации". К сожалению срок этих курсов истек, поэтому необходимо возобновить прохождение таких КПК 100%-ым составом, так как практически каждый педагог школы сталкивается с обучением и воспитанием ребенка с ОВЗ.</w:t>
      </w:r>
    </w:p>
    <w:p w:rsidR="00396C54" w:rsidRPr="00CE3486" w:rsidRDefault="00396C54" w:rsidP="00CE34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486">
        <w:rPr>
          <w:rFonts w:ascii="Times New Roman" w:eastAsia="Times New Roman" w:hAnsi="Times New Roman" w:cs="Times New Roman"/>
          <w:sz w:val="28"/>
          <w:szCs w:val="28"/>
        </w:rPr>
        <w:t xml:space="preserve">1 педагог школы ( </w:t>
      </w:r>
      <w:proofErr w:type="spellStart"/>
      <w:r w:rsidRPr="00CE3486">
        <w:rPr>
          <w:rFonts w:ascii="Times New Roman" w:eastAsia="Times New Roman" w:hAnsi="Times New Roman" w:cs="Times New Roman"/>
          <w:sz w:val="28"/>
          <w:szCs w:val="28"/>
        </w:rPr>
        <w:t>Минахметов</w:t>
      </w:r>
      <w:proofErr w:type="spellEnd"/>
      <w:r w:rsidRPr="00CE3486">
        <w:rPr>
          <w:rFonts w:ascii="Times New Roman" w:eastAsia="Times New Roman" w:hAnsi="Times New Roman" w:cs="Times New Roman"/>
          <w:sz w:val="28"/>
          <w:szCs w:val="28"/>
        </w:rPr>
        <w:t xml:space="preserve"> А.Ю.) прошел курсовую переподготовку по программе "Педагогическое образование", что является необходимым условие для работы в образовательной организации педагогов, не имеющих педагогического образования.</w:t>
      </w:r>
    </w:p>
    <w:p w:rsidR="00396C54" w:rsidRPr="00CE3486" w:rsidRDefault="00396C54" w:rsidP="00CE34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348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Высокий уровень профессионального мастерства отдельных педагогов способствует воспитанию обучающихся, достигающих стабильно высоких, положительных результатов в обучении и внеклассной деятельности по предмету, являющихся призерами олимпиад и конкурсов различных уровней. </w:t>
      </w:r>
    </w:p>
    <w:p w:rsidR="005B5763" w:rsidRPr="00E55814" w:rsidRDefault="00396C54" w:rsidP="00CE3486">
      <w:pPr>
        <w:pStyle w:val="Default"/>
        <w:spacing w:line="276" w:lineRule="auto"/>
        <w:jc w:val="center"/>
        <w:rPr>
          <w:rFonts w:eastAsiaTheme="minorEastAsia"/>
          <w:b/>
          <w:color w:val="auto"/>
          <w:sz w:val="32"/>
          <w:szCs w:val="32"/>
          <w:lang w:eastAsia="ru-RU"/>
        </w:rPr>
      </w:pPr>
      <w:r w:rsidRPr="00E55814">
        <w:rPr>
          <w:rFonts w:eastAsiaTheme="minorEastAsia"/>
          <w:b/>
          <w:color w:val="auto"/>
          <w:sz w:val="32"/>
          <w:szCs w:val="32"/>
          <w:lang w:eastAsia="ru-RU"/>
        </w:rPr>
        <w:t>Работа с одаренными учащимися</w:t>
      </w:r>
    </w:p>
    <w:p w:rsidR="00396C54" w:rsidRPr="00CE3486" w:rsidRDefault="00396C54" w:rsidP="00CE348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486">
        <w:rPr>
          <w:rFonts w:ascii="Times New Roman" w:hAnsi="Times New Roman" w:cs="Times New Roman"/>
          <w:bCs/>
          <w:sz w:val="28"/>
          <w:szCs w:val="28"/>
        </w:rPr>
        <w:t>В  муниципальном этапе Всероссийской олимпиады школьников принимали участие учащиеся  7-11 класс</w:t>
      </w:r>
      <w:r w:rsidR="00247B0D" w:rsidRPr="00CE3486">
        <w:rPr>
          <w:rFonts w:ascii="Times New Roman" w:hAnsi="Times New Roman" w:cs="Times New Roman"/>
          <w:bCs/>
          <w:sz w:val="28"/>
          <w:szCs w:val="28"/>
        </w:rPr>
        <w:t>ов по предметам: математика</w:t>
      </w:r>
      <w:r w:rsidRPr="00CE3486">
        <w:rPr>
          <w:rFonts w:ascii="Times New Roman" w:hAnsi="Times New Roman" w:cs="Times New Roman"/>
          <w:bCs/>
          <w:sz w:val="28"/>
          <w:szCs w:val="28"/>
        </w:rPr>
        <w:t xml:space="preserve">, химия,  биология, экология,  история, обществознание, право, физика, литература, география, физическая культура. Всего было приглашено </w:t>
      </w:r>
      <w:r w:rsidR="00247B0D" w:rsidRPr="00CE3486">
        <w:rPr>
          <w:rFonts w:ascii="Times New Roman" w:hAnsi="Times New Roman" w:cs="Times New Roman"/>
          <w:bCs/>
          <w:sz w:val="28"/>
          <w:szCs w:val="28"/>
        </w:rPr>
        <w:t xml:space="preserve">на город </w:t>
      </w:r>
      <w:r w:rsidRPr="00CE3486">
        <w:rPr>
          <w:rFonts w:ascii="Times New Roman" w:hAnsi="Times New Roman" w:cs="Times New Roman"/>
          <w:bCs/>
          <w:sz w:val="28"/>
          <w:szCs w:val="28"/>
        </w:rPr>
        <w:t xml:space="preserve">для участия в олимпиадах 52 человека, что на 4 человека меньше  по сравнению с прошлым годом. </w:t>
      </w:r>
    </w:p>
    <w:p w:rsidR="00CE3486" w:rsidRDefault="00CE3486" w:rsidP="00CE34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486" w:rsidRDefault="00CE3486" w:rsidP="00CE34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295" w:rsidRDefault="002C7295" w:rsidP="00CE34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B0D" w:rsidRPr="00CE3486" w:rsidRDefault="00247B0D" w:rsidP="00CE3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486">
        <w:rPr>
          <w:rFonts w:ascii="Times New Roman" w:hAnsi="Times New Roman" w:cs="Times New Roman"/>
          <w:b/>
          <w:sz w:val="28"/>
          <w:szCs w:val="28"/>
        </w:rPr>
        <w:lastRenderedPageBreak/>
        <w:t>Сравнительный анализ результатов олимпиад  за 2 года.</w:t>
      </w:r>
    </w:p>
    <w:p w:rsidR="00247B0D" w:rsidRPr="00CE3486" w:rsidRDefault="00247B0D" w:rsidP="00CE3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486">
        <w:rPr>
          <w:rFonts w:ascii="Times New Roman" w:hAnsi="Times New Roman" w:cs="Times New Roman"/>
          <w:b/>
          <w:sz w:val="28"/>
          <w:szCs w:val="28"/>
        </w:rPr>
        <w:t>Победители и призёры</w:t>
      </w:r>
    </w:p>
    <w:p w:rsidR="00247B0D" w:rsidRPr="00CE3486" w:rsidRDefault="00247B0D" w:rsidP="00CE3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48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E3486">
        <w:rPr>
          <w:rFonts w:ascii="Times New Roman" w:hAnsi="Times New Roman" w:cs="Times New Roman"/>
          <w:b/>
          <w:sz w:val="28"/>
          <w:szCs w:val="28"/>
        </w:rPr>
        <w:t xml:space="preserve"> (муниципального) этапа Всероссийской олимпиады школьников</w:t>
      </w:r>
    </w:p>
    <w:p w:rsidR="00247B0D" w:rsidRPr="00CE3486" w:rsidRDefault="00247B0D" w:rsidP="00CE3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486">
        <w:rPr>
          <w:rFonts w:ascii="Times New Roman" w:hAnsi="Times New Roman" w:cs="Times New Roman"/>
          <w:b/>
          <w:sz w:val="28"/>
          <w:szCs w:val="28"/>
        </w:rPr>
        <w:t>за последние 2 года</w:t>
      </w: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4962"/>
        <w:gridCol w:w="6945"/>
      </w:tblGrid>
      <w:tr w:rsidR="00247B0D" w:rsidRPr="00CE3486" w:rsidTr="0030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CE3486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олимпиады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b/>
                <w:sz w:val="28"/>
                <w:szCs w:val="28"/>
              </w:rPr>
              <w:t>2018-2019 учебный год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E55814" w:rsidRDefault="00247B0D" w:rsidP="00CE3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814">
              <w:rPr>
                <w:rFonts w:ascii="Times New Roman" w:hAnsi="Times New Roman" w:cs="Times New Roman"/>
                <w:b/>
                <w:sz w:val="28"/>
                <w:szCs w:val="28"/>
              </w:rPr>
              <w:t>2017-2018 учебный год</w:t>
            </w:r>
          </w:p>
        </w:tc>
      </w:tr>
      <w:tr w:rsidR="00247B0D" w:rsidRPr="00CE3486" w:rsidTr="0030172D">
        <w:trPr>
          <w:trHeight w:val="9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E55814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1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E55814">
              <w:rPr>
                <w:rFonts w:ascii="Times New Roman" w:hAnsi="Times New Roman" w:cs="Times New Roman"/>
                <w:sz w:val="28"/>
                <w:szCs w:val="28"/>
              </w:rPr>
              <w:t>Метельков</w:t>
            </w:r>
            <w:proofErr w:type="spellEnd"/>
            <w:r w:rsidRPr="00E5581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Александр-8в</w:t>
            </w:r>
          </w:p>
          <w:p w:rsidR="00247B0D" w:rsidRPr="00E55814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14">
              <w:rPr>
                <w:rFonts w:ascii="Times New Roman" w:hAnsi="Times New Roman" w:cs="Times New Roman"/>
                <w:sz w:val="28"/>
                <w:szCs w:val="28"/>
              </w:rPr>
              <w:t>(победитель)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B0D" w:rsidRPr="00CE3486" w:rsidTr="0030172D">
        <w:trPr>
          <w:trHeight w:val="9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E55814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14">
              <w:rPr>
                <w:rFonts w:ascii="Times New Roman" w:hAnsi="Times New Roman" w:cs="Times New Roman"/>
                <w:sz w:val="28"/>
                <w:szCs w:val="28"/>
              </w:rPr>
              <w:t>1. Канищев Максим-7б класс</w:t>
            </w:r>
          </w:p>
          <w:p w:rsidR="00247B0D" w:rsidRPr="00E55814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14">
              <w:rPr>
                <w:rFonts w:ascii="Times New Roman" w:hAnsi="Times New Roman" w:cs="Times New Roman"/>
                <w:sz w:val="28"/>
                <w:szCs w:val="28"/>
              </w:rPr>
              <w:t>(победитель)</w:t>
            </w:r>
          </w:p>
          <w:p w:rsidR="00247B0D" w:rsidRPr="00E55814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14">
              <w:rPr>
                <w:rFonts w:ascii="Times New Roman" w:hAnsi="Times New Roman" w:cs="Times New Roman"/>
                <w:sz w:val="28"/>
                <w:szCs w:val="28"/>
              </w:rPr>
              <w:t>2.Кузнецов Ярослав-7в класс</w:t>
            </w:r>
          </w:p>
          <w:p w:rsidR="00247B0D" w:rsidRPr="00E55814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14">
              <w:rPr>
                <w:rFonts w:ascii="Times New Roman" w:hAnsi="Times New Roman" w:cs="Times New Roman"/>
                <w:sz w:val="28"/>
                <w:szCs w:val="28"/>
              </w:rPr>
              <w:t>(призер)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7B0D" w:rsidRPr="00CE3486" w:rsidTr="0030172D">
        <w:trPr>
          <w:trHeight w:val="19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1.  Яблокова Анастасия-10а (призер)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B0D" w:rsidRPr="00E55814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1.Стрекалова Полина-</w:t>
            </w:r>
            <w:r w:rsidRPr="00E55814">
              <w:rPr>
                <w:rFonts w:ascii="Times New Roman" w:hAnsi="Times New Roman" w:cs="Times New Roman"/>
                <w:sz w:val="28"/>
                <w:szCs w:val="28"/>
              </w:rPr>
              <w:t>8б ( победитель )</w:t>
            </w:r>
          </w:p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2.Колесников Дмитрий-7в ( призер )</w:t>
            </w:r>
          </w:p>
        </w:tc>
      </w:tr>
      <w:tr w:rsidR="00247B0D" w:rsidRPr="00CE3486" w:rsidTr="0030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 xml:space="preserve">1. Блинов </w:t>
            </w:r>
            <w:r w:rsidR="00DF2259">
              <w:rPr>
                <w:rFonts w:ascii="Times New Roman" w:hAnsi="Times New Roman" w:cs="Times New Roman"/>
                <w:sz w:val="28"/>
                <w:szCs w:val="28"/>
              </w:rPr>
              <w:t>Сергей-11</w:t>
            </w: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а (призер)</w:t>
            </w:r>
          </w:p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2. Кузнецов Ярослав-7в (призер)</w:t>
            </w:r>
          </w:p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3. Колесников Дмитрий-8в (призер)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1.Блинов Сергей -10а (призер)</w:t>
            </w:r>
          </w:p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2.Забелина Арина-8а (призер)</w:t>
            </w:r>
          </w:p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3. Колесников Дмитрий-7в ( призер )</w:t>
            </w:r>
          </w:p>
        </w:tc>
      </w:tr>
      <w:tr w:rsidR="00247B0D" w:rsidRPr="00CE3486" w:rsidTr="0030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1.Блинов Сергей -10а (призер)</w:t>
            </w:r>
          </w:p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2.Голубева Ксения -11а (призер)</w:t>
            </w:r>
          </w:p>
        </w:tc>
      </w:tr>
      <w:tr w:rsidR="00247B0D" w:rsidRPr="00CE3486" w:rsidTr="0030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1. Смирнова Александра-9а (призер)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1. Блинов Сергей -10а (призер)</w:t>
            </w:r>
          </w:p>
        </w:tc>
      </w:tr>
      <w:tr w:rsidR="00247B0D" w:rsidRPr="00CE3486" w:rsidTr="0030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CE3486" w:rsidRDefault="00DF2259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Блинов Сергей-11</w:t>
            </w:r>
            <w:r w:rsidR="00247B0D" w:rsidRPr="00CE3486">
              <w:rPr>
                <w:rFonts w:ascii="Times New Roman" w:hAnsi="Times New Roman" w:cs="Times New Roman"/>
                <w:sz w:val="28"/>
                <w:szCs w:val="28"/>
              </w:rPr>
              <w:t>а (призер)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7B0D" w:rsidRPr="00CE3486" w:rsidTr="0030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1. Иванова Софья-11а (призёр)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7B0D" w:rsidRPr="00CE3486" w:rsidTr="003017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1. Воробьева Жанна- - 8в (призер)</w:t>
            </w:r>
          </w:p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2.Балакина Дарья -7а (призер)</w:t>
            </w:r>
          </w:p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3. Кузнецова Анжелика-9в (призер)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E55814" w:rsidRDefault="00DF2259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1.Кузнецова Анжелика-8в</w:t>
            </w:r>
            <w:r w:rsidR="00247B0D" w:rsidRPr="00CE3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7B0D" w:rsidRPr="00E55814">
              <w:rPr>
                <w:rFonts w:ascii="Times New Roman" w:hAnsi="Times New Roman" w:cs="Times New Roman"/>
                <w:sz w:val="28"/>
                <w:szCs w:val="28"/>
              </w:rPr>
              <w:t>(победитель)</w:t>
            </w:r>
          </w:p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2.Воробьева Жанна- 7в (призер)</w:t>
            </w:r>
          </w:p>
        </w:tc>
      </w:tr>
      <w:tr w:rsidR="00247B0D" w:rsidRPr="00CE3486" w:rsidTr="0030172D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b/>
                <w:sz w:val="28"/>
                <w:szCs w:val="28"/>
              </w:rPr>
              <w:t>13 учащихся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b/>
                <w:sz w:val="28"/>
                <w:szCs w:val="28"/>
              </w:rPr>
              <w:t>10 учащихся</w:t>
            </w:r>
          </w:p>
        </w:tc>
      </w:tr>
    </w:tbl>
    <w:p w:rsidR="00247B0D" w:rsidRPr="00CE3486" w:rsidRDefault="00247B0D" w:rsidP="00CE3486">
      <w:pPr>
        <w:jc w:val="both"/>
        <w:rPr>
          <w:sz w:val="28"/>
          <w:szCs w:val="28"/>
        </w:rPr>
      </w:pPr>
    </w:p>
    <w:p w:rsidR="00247B0D" w:rsidRPr="00CE3486" w:rsidRDefault="00247B0D" w:rsidP="00CE3486">
      <w:pPr>
        <w:jc w:val="both"/>
        <w:rPr>
          <w:rFonts w:ascii="Times New Roman" w:hAnsi="Times New Roman" w:cs="Times New Roman"/>
          <w:sz w:val="28"/>
          <w:szCs w:val="28"/>
        </w:rPr>
      </w:pPr>
      <w:r w:rsidRPr="00CE3486">
        <w:rPr>
          <w:rFonts w:ascii="Times New Roman" w:hAnsi="Times New Roman" w:cs="Times New Roman"/>
          <w:sz w:val="28"/>
          <w:szCs w:val="28"/>
        </w:rPr>
        <w:tab/>
        <w:t xml:space="preserve">Из предложенной выше таблицы можно сделать вывод, что количество призовых мест по- сравнению с прошлым годом увеличилось на 3 места.  Количество победителей осталось на прежнем уровне, 2- в прошлом году,2 победителя в этом году.  </w:t>
      </w:r>
    </w:p>
    <w:p w:rsidR="001913AC" w:rsidRDefault="001913AC" w:rsidP="00CE34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3AC" w:rsidRDefault="001913AC" w:rsidP="00CE34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3AC" w:rsidRDefault="001913AC" w:rsidP="00CE34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3AC" w:rsidRDefault="001913AC" w:rsidP="00CE34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3AC" w:rsidRDefault="001913AC" w:rsidP="00CE34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3AC" w:rsidRDefault="001913AC" w:rsidP="00CE34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B0D" w:rsidRPr="00CE3486" w:rsidRDefault="00247B0D" w:rsidP="00CE3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486">
        <w:rPr>
          <w:rFonts w:ascii="Times New Roman" w:hAnsi="Times New Roman" w:cs="Times New Roman"/>
          <w:b/>
          <w:sz w:val="28"/>
          <w:szCs w:val="28"/>
        </w:rPr>
        <w:lastRenderedPageBreak/>
        <w:t>Итоги</w:t>
      </w:r>
    </w:p>
    <w:p w:rsidR="00247B0D" w:rsidRPr="00CE3486" w:rsidRDefault="00247B0D" w:rsidP="00CE3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486">
        <w:rPr>
          <w:rFonts w:ascii="Times New Roman" w:hAnsi="Times New Roman" w:cs="Times New Roman"/>
          <w:b/>
          <w:sz w:val="28"/>
          <w:szCs w:val="28"/>
        </w:rPr>
        <w:t>муниципального этапа Всероссийской Олимпиады школьников</w:t>
      </w:r>
    </w:p>
    <w:p w:rsidR="00247B0D" w:rsidRPr="00CE3486" w:rsidRDefault="00247B0D" w:rsidP="00CE3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486">
        <w:rPr>
          <w:rFonts w:ascii="Times New Roman" w:hAnsi="Times New Roman" w:cs="Times New Roman"/>
          <w:b/>
          <w:sz w:val="28"/>
          <w:szCs w:val="28"/>
        </w:rPr>
        <w:t>2018-2019 учебный год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268"/>
        <w:gridCol w:w="4677"/>
        <w:gridCol w:w="2410"/>
        <w:gridCol w:w="4253"/>
      </w:tblGrid>
      <w:tr w:rsidR="00247B0D" w:rsidRPr="00CE3486" w:rsidTr="0030172D">
        <w:tc>
          <w:tcPr>
            <w:tcW w:w="851" w:type="dxa"/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CE3486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2268" w:type="dxa"/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олимпиады</w:t>
            </w:r>
          </w:p>
        </w:tc>
        <w:tc>
          <w:tcPr>
            <w:tcW w:w="4677" w:type="dxa"/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2410" w:type="dxa"/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b/>
                <w:sz w:val="28"/>
                <w:szCs w:val="28"/>
              </w:rPr>
              <w:t>Рейтинг</w:t>
            </w:r>
          </w:p>
        </w:tc>
        <w:tc>
          <w:tcPr>
            <w:tcW w:w="4253" w:type="dxa"/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</w:tr>
      <w:tr w:rsidR="00247B0D" w:rsidRPr="00CE3486" w:rsidTr="0030172D">
        <w:tc>
          <w:tcPr>
            <w:tcW w:w="851" w:type="dxa"/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677" w:type="dxa"/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Метельков</w:t>
            </w:r>
            <w:proofErr w:type="spellEnd"/>
            <w:r w:rsidRPr="00CE348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Александр-8в</w:t>
            </w:r>
          </w:p>
        </w:tc>
        <w:tc>
          <w:tcPr>
            <w:tcW w:w="2410" w:type="dxa"/>
          </w:tcPr>
          <w:p w:rsidR="00247B0D" w:rsidRPr="002C7295" w:rsidRDefault="00247B0D" w:rsidP="00CE3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4253" w:type="dxa"/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Никитина О.В.</w:t>
            </w:r>
          </w:p>
        </w:tc>
      </w:tr>
      <w:tr w:rsidR="00247B0D" w:rsidRPr="00CE3486" w:rsidTr="0030172D">
        <w:tc>
          <w:tcPr>
            <w:tcW w:w="851" w:type="dxa"/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77" w:type="dxa"/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 xml:space="preserve">1. Канищев Максим-7б </w:t>
            </w:r>
          </w:p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2.Кузнецов Ярослав-7в</w:t>
            </w:r>
          </w:p>
        </w:tc>
        <w:tc>
          <w:tcPr>
            <w:tcW w:w="2410" w:type="dxa"/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  <w:p w:rsidR="00247B0D" w:rsidRPr="002C7295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4253" w:type="dxa"/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Коровайкова</w:t>
            </w:r>
            <w:proofErr w:type="spellEnd"/>
            <w:r w:rsidRPr="00CE3486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Коровайкова</w:t>
            </w:r>
            <w:proofErr w:type="spellEnd"/>
            <w:r w:rsidRPr="00CE3486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247B0D" w:rsidRPr="00CE3486" w:rsidTr="0030172D">
        <w:tc>
          <w:tcPr>
            <w:tcW w:w="851" w:type="dxa"/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4677" w:type="dxa"/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 xml:space="preserve">1.  Яблокова Анастасия-10а </w:t>
            </w:r>
          </w:p>
        </w:tc>
        <w:tc>
          <w:tcPr>
            <w:tcW w:w="2410" w:type="dxa"/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4253" w:type="dxa"/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Кудрявцева Е.Е.</w:t>
            </w:r>
          </w:p>
        </w:tc>
      </w:tr>
      <w:tr w:rsidR="00247B0D" w:rsidRPr="00CE3486" w:rsidTr="0030172D">
        <w:tc>
          <w:tcPr>
            <w:tcW w:w="851" w:type="dxa"/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677" w:type="dxa"/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 xml:space="preserve">1. Блинов Сергей-10а </w:t>
            </w:r>
          </w:p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 xml:space="preserve">2. Кузнецов Ярослав-7в </w:t>
            </w:r>
          </w:p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 xml:space="preserve">3. Колесников Дмитрий-8в </w:t>
            </w:r>
          </w:p>
        </w:tc>
        <w:tc>
          <w:tcPr>
            <w:tcW w:w="2410" w:type="dxa"/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4253" w:type="dxa"/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Заседателева</w:t>
            </w:r>
            <w:proofErr w:type="spellEnd"/>
            <w:r w:rsidRPr="00CE3486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Заседателева</w:t>
            </w:r>
            <w:proofErr w:type="spellEnd"/>
            <w:r w:rsidRPr="00CE3486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Творогова</w:t>
            </w:r>
            <w:proofErr w:type="spellEnd"/>
            <w:r w:rsidRPr="00CE3486"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</w:tr>
      <w:tr w:rsidR="00247B0D" w:rsidRPr="00CE3486" w:rsidTr="0030172D">
        <w:tc>
          <w:tcPr>
            <w:tcW w:w="851" w:type="dxa"/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4677" w:type="dxa"/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 xml:space="preserve">1. Смирнова Александра-9а </w:t>
            </w:r>
          </w:p>
        </w:tc>
        <w:tc>
          <w:tcPr>
            <w:tcW w:w="2410" w:type="dxa"/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4253" w:type="dxa"/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Заседателева</w:t>
            </w:r>
            <w:proofErr w:type="spellEnd"/>
            <w:r w:rsidRPr="00CE3486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247B0D" w:rsidRPr="00CE3486" w:rsidTr="0030172D">
        <w:tc>
          <w:tcPr>
            <w:tcW w:w="851" w:type="dxa"/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677" w:type="dxa"/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 xml:space="preserve">1. Блинов Сергей-10а </w:t>
            </w:r>
          </w:p>
        </w:tc>
        <w:tc>
          <w:tcPr>
            <w:tcW w:w="2410" w:type="dxa"/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4253" w:type="dxa"/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Изох</w:t>
            </w:r>
            <w:proofErr w:type="spellEnd"/>
            <w:r w:rsidRPr="00CE3486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247B0D" w:rsidRPr="00CE3486" w:rsidTr="0030172D">
        <w:tc>
          <w:tcPr>
            <w:tcW w:w="851" w:type="dxa"/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677" w:type="dxa"/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 xml:space="preserve">1. Иванова Софья-11а </w:t>
            </w:r>
          </w:p>
        </w:tc>
        <w:tc>
          <w:tcPr>
            <w:tcW w:w="2410" w:type="dxa"/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4253" w:type="dxa"/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Кудрявцева Т.А.</w:t>
            </w:r>
          </w:p>
        </w:tc>
      </w:tr>
      <w:tr w:rsidR="00247B0D" w:rsidRPr="00CE3486" w:rsidTr="0030172D">
        <w:tc>
          <w:tcPr>
            <w:tcW w:w="851" w:type="dxa"/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677" w:type="dxa"/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 xml:space="preserve">1. Воробьева Жанна- - 8в </w:t>
            </w:r>
          </w:p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 xml:space="preserve">2.Балакина Дарья -7а </w:t>
            </w:r>
          </w:p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3. Кузнецова Анжелика-9в</w:t>
            </w:r>
          </w:p>
        </w:tc>
        <w:tc>
          <w:tcPr>
            <w:tcW w:w="2410" w:type="dxa"/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4253" w:type="dxa"/>
          </w:tcPr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Жердев</w:t>
            </w:r>
            <w:proofErr w:type="spellEnd"/>
            <w:r w:rsidRPr="00CE3486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247B0D" w:rsidRPr="00CE3486" w:rsidRDefault="00247B0D" w:rsidP="00CE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Поспелова О.С.</w:t>
            </w:r>
          </w:p>
        </w:tc>
      </w:tr>
    </w:tbl>
    <w:p w:rsidR="00247B0D" w:rsidRPr="00CE3486" w:rsidRDefault="00247B0D" w:rsidP="00CE34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486" w:rsidRDefault="00247B0D" w:rsidP="001913AC">
      <w:pPr>
        <w:jc w:val="both"/>
        <w:rPr>
          <w:rFonts w:ascii="Times New Roman" w:hAnsi="Times New Roman" w:cs="Times New Roman"/>
          <w:sz w:val="28"/>
          <w:szCs w:val="28"/>
        </w:rPr>
      </w:pPr>
      <w:r w:rsidRPr="00CE348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На региональный этап ВОШ </w:t>
      </w:r>
      <w:r w:rsidR="002C7295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CE3486">
        <w:rPr>
          <w:rFonts w:ascii="Times New Roman" w:hAnsi="Times New Roman" w:cs="Times New Roman"/>
          <w:sz w:val="28"/>
          <w:szCs w:val="28"/>
        </w:rPr>
        <w:t>приглашены 5 учащихся, как и в   прошлом году по предметам: экология, история, литература. Учащиеся не заняли призовых мест, но показали хорошие результаты на олимпиадах.</w:t>
      </w:r>
    </w:p>
    <w:p w:rsidR="00247B0D" w:rsidRPr="00CE3486" w:rsidRDefault="00247B0D" w:rsidP="00CE34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486">
        <w:rPr>
          <w:rFonts w:ascii="Times New Roman" w:hAnsi="Times New Roman" w:cs="Times New Roman"/>
          <w:sz w:val="28"/>
          <w:szCs w:val="28"/>
        </w:rPr>
        <w:t xml:space="preserve"> </w:t>
      </w:r>
      <w:r w:rsidRPr="00CE3486">
        <w:rPr>
          <w:rFonts w:ascii="Times New Roman" w:eastAsia="Times New Roman" w:hAnsi="Times New Roman" w:cs="Times New Roman"/>
          <w:b/>
          <w:sz w:val="28"/>
          <w:szCs w:val="28"/>
        </w:rPr>
        <w:t>Участие детей в  конкурсах.</w:t>
      </w:r>
    </w:p>
    <w:p w:rsidR="00247B0D" w:rsidRPr="00CE3486" w:rsidRDefault="00247B0D" w:rsidP="00CE3486">
      <w:pPr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3486">
        <w:rPr>
          <w:rFonts w:ascii="Times New Roman" w:eastAsia="Times New Roman" w:hAnsi="Times New Roman" w:cs="Times New Roman"/>
          <w:sz w:val="28"/>
          <w:szCs w:val="28"/>
        </w:rPr>
        <w:t>В 2018-2019 учебном году количество учащихся, их активность  снизились.  Но  учащиеся, которые участвовали  в конкурсах  со своими наставниками, добились высоких результатов в детском конкурсном движении.</w:t>
      </w:r>
      <w:r w:rsidRPr="00CE34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tbl>
      <w:tblPr>
        <w:tblStyle w:val="a6"/>
        <w:tblW w:w="14850" w:type="dxa"/>
        <w:tblLayout w:type="fixed"/>
        <w:tblLook w:val="04A0"/>
      </w:tblPr>
      <w:tblGrid>
        <w:gridCol w:w="675"/>
        <w:gridCol w:w="142"/>
        <w:gridCol w:w="2977"/>
        <w:gridCol w:w="2977"/>
        <w:gridCol w:w="3118"/>
        <w:gridCol w:w="4961"/>
      </w:tblGrid>
      <w:tr w:rsidR="00247B0D" w:rsidRPr="00CE3486" w:rsidTr="0030172D">
        <w:tc>
          <w:tcPr>
            <w:tcW w:w="675" w:type="dxa"/>
          </w:tcPr>
          <w:p w:rsidR="00247B0D" w:rsidRPr="00CE3486" w:rsidRDefault="00247B0D" w:rsidP="002C72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3119" w:type="dxa"/>
            <w:gridSpan w:val="2"/>
          </w:tcPr>
          <w:p w:rsidR="00247B0D" w:rsidRPr="00CE3486" w:rsidRDefault="00247B0D" w:rsidP="002C72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977" w:type="dxa"/>
          </w:tcPr>
          <w:p w:rsidR="00247B0D" w:rsidRPr="00CE3486" w:rsidRDefault="00247B0D" w:rsidP="002C72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3118" w:type="dxa"/>
          </w:tcPr>
          <w:p w:rsidR="00247B0D" w:rsidRPr="00CE3486" w:rsidRDefault="00247B0D" w:rsidP="002C72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4961" w:type="dxa"/>
          </w:tcPr>
          <w:p w:rsidR="00247B0D" w:rsidRPr="00CE3486" w:rsidRDefault="00247B0D" w:rsidP="002C72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47B0D" w:rsidRPr="00CE3486" w:rsidTr="0030172D">
        <w:tc>
          <w:tcPr>
            <w:tcW w:w="14850" w:type="dxa"/>
            <w:gridSpan w:val="6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уровень</w:t>
            </w:r>
          </w:p>
        </w:tc>
      </w:tr>
      <w:tr w:rsidR="00247B0D" w:rsidRPr="00CE3486" w:rsidTr="0030172D">
        <w:trPr>
          <w:trHeight w:val="662"/>
        </w:trPr>
        <w:tc>
          <w:tcPr>
            <w:tcW w:w="817" w:type="dxa"/>
            <w:gridSpan w:val="2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ВКС (Всероссийский конкурс сочинений)</w:t>
            </w:r>
          </w:p>
        </w:tc>
        <w:tc>
          <w:tcPr>
            <w:tcW w:w="2977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Пройдакова Е</w:t>
            </w:r>
            <w:r w:rsidR="00E55814">
              <w:rPr>
                <w:rFonts w:ascii="Times New Roman" w:hAnsi="Times New Roman" w:cs="Times New Roman"/>
                <w:sz w:val="28"/>
                <w:szCs w:val="28"/>
              </w:rPr>
              <w:t>лизавета</w:t>
            </w: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.-6а</w:t>
            </w:r>
          </w:p>
        </w:tc>
        <w:tc>
          <w:tcPr>
            <w:tcW w:w="3118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4961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Ткач С.Э.</w:t>
            </w:r>
          </w:p>
        </w:tc>
      </w:tr>
      <w:tr w:rsidR="00247B0D" w:rsidRPr="00CE3486" w:rsidTr="0030172D">
        <w:trPr>
          <w:trHeight w:val="662"/>
        </w:trPr>
        <w:tc>
          <w:tcPr>
            <w:tcW w:w="817" w:type="dxa"/>
            <w:gridSpan w:val="2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этап обл. конкурса "Вифлеемская звезда" </w:t>
            </w:r>
          </w:p>
        </w:tc>
        <w:tc>
          <w:tcPr>
            <w:tcW w:w="2977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Иванов Ярослав-7б</w:t>
            </w:r>
          </w:p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Соловьева Т</w:t>
            </w:r>
            <w:r w:rsidR="00E55814">
              <w:rPr>
                <w:rFonts w:ascii="Times New Roman" w:hAnsi="Times New Roman" w:cs="Times New Roman"/>
                <w:sz w:val="28"/>
                <w:szCs w:val="28"/>
              </w:rPr>
              <w:t>атьяна</w:t>
            </w: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.-8б</w:t>
            </w:r>
          </w:p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Группа уч-ся 7б кКл(одноактная пьеса)</w:t>
            </w:r>
          </w:p>
        </w:tc>
        <w:tc>
          <w:tcPr>
            <w:tcW w:w="3118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Калинина Л.В.</w:t>
            </w:r>
          </w:p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Вакуленко Е.А.</w:t>
            </w:r>
          </w:p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Калинина Л.В.</w:t>
            </w:r>
          </w:p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B0D" w:rsidRPr="00CE3486" w:rsidTr="0030172D">
        <w:tc>
          <w:tcPr>
            <w:tcW w:w="817" w:type="dxa"/>
            <w:gridSpan w:val="2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Городской конкурс чтецов  "Я и мое время»</w:t>
            </w:r>
          </w:p>
        </w:tc>
        <w:tc>
          <w:tcPr>
            <w:tcW w:w="2977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Малыгина Дар</w:t>
            </w:r>
            <w:r w:rsidR="00E55814">
              <w:rPr>
                <w:rFonts w:ascii="Times New Roman" w:hAnsi="Times New Roman" w:cs="Times New Roman"/>
                <w:sz w:val="28"/>
                <w:szCs w:val="28"/>
              </w:rPr>
              <w:t>ья</w:t>
            </w: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.-4б</w:t>
            </w:r>
          </w:p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Жевницкая</w:t>
            </w:r>
            <w:proofErr w:type="spellEnd"/>
            <w:r w:rsidRPr="00CE3486">
              <w:rPr>
                <w:rFonts w:ascii="Times New Roman" w:hAnsi="Times New Roman" w:cs="Times New Roman"/>
                <w:sz w:val="28"/>
                <w:szCs w:val="28"/>
              </w:rPr>
              <w:t xml:space="preserve"> Ар</w:t>
            </w:r>
            <w:r w:rsidR="00E55814">
              <w:rPr>
                <w:rFonts w:ascii="Times New Roman" w:hAnsi="Times New Roman" w:cs="Times New Roman"/>
                <w:sz w:val="28"/>
                <w:szCs w:val="28"/>
              </w:rPr>
              <w:t>иадна</w:t>
            </w: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.-7б</w:t>
            </w:r>
          </w:p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Иванов Яр</w:t>
            </w:r>
            <w:r w:rsidR="00E55814">
              <w:rPr>
                <w:rFonts w:ascii="Times New Roman" w:hAnsi="Times New Roman" w:cs="Times New Roman"/>
                <w:sz w:val="28"/>
                <w:szCs w:val="28"/>
              </w:rPr>
              <w:t>ослав</w:t>
            </w: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.-7б</w:t>
            </w:r>
          </w:p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Соловьева Тат</w:t>
            </w:r>
            <w:r w:rsidR="00E55814">
              <w:rPr>
                <w:rFonts w:ascii="Times New Roman" w:hAnsi="Times New Roman" w:cs="Times New Roman"/>
                <w:sz w:val="28"/>
                <w:szCs w:val="28"/>
              </w:rPr>
              <w:t>ьяна</w:t>
            </w: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.-8б</w:t>
            </w:r>
          </w:p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Колесников Дм</w:t>
            </w:r>
            <w:r w:rsidR="00E55814">
              <w:rPr>
                <w:rFonts w:ascii="Times New Roman" w:hAnsi="Times New Roman" w:cs="Times New Roman"/>
                <w:sz w:val="28"/>
                <w:szCs w:val="28"/>
              </w:rPr>
              <w:t>итрий</w:t>
            </w: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.-8в</w:t>
            </w:r>
          </w:p>
        </w:tc>
        <w:tc>
          <w:tcPr>
            <w:tcW w:w="3118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  <w:p w:rsidR="00247B0D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3AC" w:rsidRPr="00CE3486" w:rsidRDefault="001913AC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Маркова О.Ф.</w:t>
            </w:r>
          </w:p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Калинина Л.В.</w:t>
            </w:r>
          </w:p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Калинина Л.В.</w:t>
            </w:r>
          </w:p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Вакуленко Е.А.</w:t>
            </w:r>
          </w:p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Калинина Л.В.</w:t>
            </w:r>
          </w:p>
        </w:tc>
      </w:tr>
      <w:tr w:rsidR="00247B0D" w:rsidRPr="00CE3486" w:rsidTr="0030172D">
        <w:tc>
          <w:tcPr>
            <w:tcW w:w="817" w:type="dxa"/>
            <w:gridSpan w:val="2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Городской конкурс сочинений Счастливое детство"</w:t>
            </w:r>
          </w:p>
        </w:tc>
        <w:tc>
          <w:tcPr>
            <w:tcW w:w="2977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Кудрявцева Диана-5а</w:t>
            </w:r>
          </w:p>
        </w:tc>
        <w:tc>
          <w:tcPr>
            <w:tcW w:w="3118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47B0D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Сорокина А.А.</w:t>
            </w:r>
          </w:p>
          <w:p w:rsidR="002C7295" w:rsidRDefault="002C7295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295" w:rsidRDefault="002C7295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295" w:rsidRPr="00CE3486" w:rsidRDefault="002C7295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B0D" w:rsidRPr="00CE3486" w:rsidTr="0030172D">
        <w:tc>
          <w:tcPr>
            <w:tcW w:w="817" w:type="dxa"/>
            <w:gridSpan w:val="2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7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Городской конкурс чтецов Счастливое детство"</w:t>
            </w:r>
          </w:p>
        </w:tc>
        <w:tc>
          <w:tcPr>
            <w:tcW w:w="2977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Яблокова Мария-5а</w:t>
            </w:r>
          </w:p>
        </w:tc>
        <w:tc>
          <w:tcPr>
            <w:tcW w:w="3118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Диплом за стремление к победе</w:t>
            </w:r>
          </w:p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Сорокина А.А.</w:t>
            </w:r>
          </w:p>
        </w:tc>
      </w:tr>
      <w:tr w:rsidR="00247B0D" w:rsidRPr="00CE3486" w:rsidTr="0030172D">
        <w:tc>
          <w:tcPr>
            <w:tcW w:w="817" w:type="dxa"/>
            <w:gridSpan w:val="2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 "Живая классика"</w:t>
            </w:r>
          </w:p>
        </w:tc>
        <w:tc>
          <w:tcPr>
            <w:tcW w:w="2977" w:type="dxa"/>
          </w:tcPr>
          <w:p w:rsidR="00247B0D" w:rsidRPr="00CE3486" w:rsidRDefault="00247B0D" w:rsidP="00CE34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eastAsia="Calibri" w:hAnsi="Times New Roman" w:cs="Times New Roman"/>
                <w:sz w:val="28"/>
                <w:szCs w:val="28"/>
              </w:rPr>
              <w:t>Иванов Ярослав</w:t>
            </w: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-7б</w:t>
            </w:r>
          </w:p>
        </w:tc>
        <w:tc>
          <w:tcPr>
            <w:tcW w:w="3118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 3 степени</w:t>
            </w:r>
          </w:p>
        </w:tc>
        <w:tc>
          <w:tcPr>
            <w:tcW w:w="4961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Калинина Л.В.</w:t>
            </w:r>
          </w:p>
        </w:tc>
      </w:tr>
      <w:tr w:rsidR="00247B0D" w:rsidRPr="00CE3486" w:rsidTr="0030172D">
        <w:tc>
          <w:tcPr>
            <w:tcW w:w="817" w:type="dxa"/>
            <w:gridSpan w:val="2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Городской конкурс  проектов "За страницами учебника истории"</w:t>
            </w:r>
          </w:p>
        </w:tc>
        <w:tc>
          <w:tcPr>
            <w:tcW w:w="2977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Колесникова Екат</w:t>
            </w:r>
            <w:r w:rsidR="00E55814">
              <w:rPr>
                <w:rFonts w:ascii="Times New Roman" w:hAnsi="Times New Roman" w:cs="Times New Roman"/>
                <w:sz w:val="28"/>
                <w:szCs w:val="28"/>
              </w:rPr>
              <w:t>ерина</w:t>
            </w: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.-5а</w:t>
            </w:r>
          </w:p>
        </w:tc>
        <w:tc>
          <w:tcPr>
            <w:tcW w:w="3118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Колесникова И.А.</w:t>
            </w:r>
          </w:p>
        </w:tc>
      </w:tr>
      <w:tr w:rsidR="00247B0D" w:rsidRPr="00CE3486" w:rsidTr="0030172D">
        <w:tc>
          <w:tcPr>
            <w:tcW w:w="817" w:type="dxa"/>
            <w:gridSpan w:val="2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Городской конкурс</w:t>
            </w:r>
          </w:p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 xml:space="preserve"> "День Науки"</w:t>
            </w:r>
          </w:p>
        </w:tc>
        <w:tc>
          <w:tcPr>
            <w:tcW w:w="2977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Вашурина</w:t>
            </w:r>
            <w:proofErr w:type="spellEnd"/>
            <w:r w:rsidRPr="00CE3486">
              <w:rPr>
                <w:rFonts w:ascii="Times New Roman" w:hAnsi="Times New Roman" w:cs="Times New Roman"/>
                <w:sz w:val="28"/>
                <w:szCs w:val="28"/>
              </w:rPr>
              <w:t xml:space="preserve"> Елизав</w:t>
            </w:r>
            <w:r w:rsidR="00E55814">
              <w:rPr>
                <w:rFonts w:ascii="Times New Roman" w:hAnsi="Times New Roman" w:cs="Times New Roman"/>
                <w:sz w:val="28"/>
                <w:szCs w:val="28"/>
              </w:rPr>
              <w:t>ета</w:t>
            </w: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.-8б</w:t>
            </w:r>
          </w:p>
        </w:tc>
        <w:tc>
          <w:tcPr>
            <w:tcW w:w="3118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Краснова Е.В.</w:t>
            </w:r>
          </w:p>
        </w:tc>
      </w:tr>
      <w:tr w:rsidR="00247B0D" w:rsidRPr="00CE3486" w:rsidTr="0030172D">
        <w:tc>
          <w:tcPr>
            <w:tcW w:w="817" w:type="dxa"/>
            <w:gridSpan w:val="2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Городской конкурс  "Знатоки математики"</w:t>
            </w:r>
          </w:p>
        </w:tc>
        <w:tc>
          <w:tcPr>
            <w:tcW w:w="2977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Вознесенская Алиса-5а</w:t>
            </w:r>
          </w:p>
        </w:tc>
        <w:tc>
          <w:tcPr>
            <w:tcW w:w="3118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Миронова Т.А.</w:t>
            </w:r>
          </w:p>
        </w:tc>
      </w:tr>
      <w:tr w:rsidR="00247B0D" w:rsidRPr="00CE3486" w:rsidTr="0030172D">
        <w:tc>
          <w:tcPr>
            <w:tcW w:w="817" w:type="dxa"/>
            <w:gridSpan w:val="2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Городской конкурс  "Знатоки русского языка"</w:t>
            </w:r>
          </w:p>
        </w:tc>
        <w:tc>
          <w:tcPr>
            <w:tcW w:w="2977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Савчук Пол</w:t>
            </w:r>
            <w:r w:rsidR="00E55814"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.-4в</w:t>
            </w:r>
          </w:p>
        </w:tc>
        <w:tc>
          <w:tcPr>
            <w:tcW w:w="3118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4961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Сухарева Л.В.</w:t>
            </w:r>
          </w:p>
        </w:tc>
      </w:tr>
      <w:tr w:rsidR="00247B0D" w:rsidRPr="00CE3486" w:rsidTr="0030172D">
        <w:tc>
          <w:tcPr>
            <w:tcW w:w="817" w:type="dxa"/>
            <w:gridSpan w:val="2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Городской конкурс исследовательских проектов среди учащихся 5-7 классов</w:t>
            </w:r>
          </w:p>
        </w:tc>
        <w:tc>
          <w:tcPr>
            <w:tcW w:w="2977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Красовская Пол</w:t>
            </w:r>
            <w:r w:rsidR="00E55814"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.-7б</w:t>
            </w:r>
          </w:p>
        </w:tc>
        <w:tc>
          <w:tcPr>
            <w:tcW w:w="3118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Коровайкова</w:t>
            </w:r>
            <w:proofErr w:type="spellEnd"/>
            <w:r w:rsidRPr="00CE3486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B0D" w:rsidRPr="00CE3486" w:rsidTr="0030172D">
        <w:tc>
          <w:tcPr>
            <w:tcW w:w="817" w:type="dxa"/>
            <w:gridSpan w:val="2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Конкурс театрального мастерства</w:t>
            </w:r>
          </w:p>
        </w:tc>
        <w:tc>
          <w:tcPr>
            <w:tcW w:w="2977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Семенов Кир</w:t>
            </w:r>
            <w:r w:rsidR="00E55814">
              <w:rPr>
                <w:rFonts w:ascii="Times New Roman" w:hAnsi="Times New Roman" w:cs="Times New Roman"/>
                <w:sz w:val="28"/>
                <w:szCs w:val="28"/>
              </w:rPr>
              <w:t>илл</w:t>
            </w: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.-4б</w:t>
            </w:r>
          </w:p>
        </w:tc>
        <w:tc>
          <w:tcPr>
            <w:tcW w:w="3118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  <w:tc>
          <w:tcPr>
            <w:tcW w:w="4961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Сухарева Л.В.</w:t>
            </w:r>
          </w:p>
        </w:tc>
      </w:tr>
      <w:tr w:rsidR="00247B0D" w:rsidRPr="00CE3486" w:rsidTr="0030172D">
        <w:tc>
          <w:tcPr>
            <w:tcW w:w="817" w:type="dxa"/>
            <w:gridSpan w:val="2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Городской конкурс экскурсоводов</w:t>
            </w:r>
          </w:p>
        </w:tc>
        <w:tc>
          <w:tcPr>
            <w:tcW w:w="2977" w:type="dxa"/>
          </w:tcPr>
          <w:p w:rsidR="00247B0D" w:rsidRPr="00CE3486" w:rsidRDefault="00E55814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Метельков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</w:t>
            </w:r>
            <w:r w:rsidR="00247B0D" w:rsidRPr="00CE3486">
              <w:rPr>
                <w:rFonts w:ascii="Times New Roman" w:hAnsi="Times New Roman" w:cs="Times New Roman"/>
                <w:sz w:val="28"/>
                <w:szCs w:val="28"/>
              </w:rPr>
              <w:t>др-8в</w:t>
            </w:r>
          </w:p>
        </w:tc>
        <w:tc>
          <w:tcPr>
            <w:tcW w:w="3118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  <w:tc>
          <w:tcPr>
            <w:tcW w:w="4961" w:type="dxa"/>
          </w:tcPr>
          <w:p w:rsidR="00247B0D" w:rsidRPr="00CE3486" w:rsidRDefault="00247B0D" w:rsidP="00CE3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486">
              <w:rPr>
                <w:rFonts w:ascii="Times New Roman" w:hAnsi="Times New Roman" w:cs="Times New Roman"/>
                <w:sz w:val="28"/>
                <w:szCs w:val="28"/>
              </w:rPr>
              <w:t>Калинина Л.В.</w:t>
            </w:r>
          </w:p>
        </w:tc>
      </w:tr>
    </w:tbl>
    <w:p w:rsidR="002C7295" w:rsidRDefault="002C7295" w:rsidP="00CE348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7B0D" w:rsidRPr="00CE3486" w:rsidRDefault="00247B0D" w:rsidP="00CE348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486">
        <w:rPr>
          <w:rFonts w:ascii="Times New Roman" w:hAnsi="Times New Roman" w:cs="Times New Roman"/>
          <w:sz w:val="28"/>
          <w:szCs w:val="28"/>
        </w:rPr>
        <w:t xml:space="preserve"> Учащиеся 8-х классов под руководством Красновой Е.В. участвовали в международном образовательном конкурсе "Олимпис-2019" </w:t>
      </w:r>
    </w:p>
    <w:p w:rsidR="00247B0D" w:rsidRPr="00CE3486" w:rsidRDefault="00247B0D" w:rsidP="00CE3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4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Несмотря на выше указанные результаты, н</w:t>
      </w:r>
      <w:r w:rsidRPr="00CE3486">
        <w:rPr>
          <w:rFonts w:ascii="Times New Roman" w:hAnsi="Times New Roman" w:cs="Times New Roman"/>
          <w:sz w:val="28"/>
          <w:szCs w:val="28"/>
        </w:rPr>
        <w:t>еобходимо отметить, что участие детей в  конкурсах разного уровня остаётся  не на должном уровне. По- прежнему видна низкая активность учащихся в  конкурсных мероприятиях. (если в прошлом году учащиеся школы участвовали и показали высокие результаты в 16-ти конкурсах, то в этом году только в 13) В основном в них участвуют одни и те же учащиеся (причем ежегодно звучат одни и те же фамилии).</w:t>
      </w:r>
    </w:p>
    <w:p w:rsidR="00247B0D" w:rsidRPr="00CE3486" w:rsidRDefault="00247B0D" w:rsidP="00CE3486">
      <w:pPr>
        <w:jc w:val="both"/>
        <w:rPr>
          <w:rFonts w:ascii="Times New Roman" w:hAnsi="Times New Roman" w:cs="Times New Roman"/>
          <w:sz w:val="28"/>
          <w:szCs w:val="28"/>
        </w:rPr>
      </w:pPr>
      <w:r w:rsidRPr="00CE3486">
        <w:rPr>
          <w:rFonts w:ascii="Times New Roman" w:hAnsi="Times New Roman" w:cs="Times New Roman"/>
          <w:sz w:val="28"/>
          <w:szCs w:val="28"/>
        </w:rPr>
        <w:tab/>
        <w:t xml:space="preserve"> Поэтому каждому педагогу  школы необходимо в новом учебном году  спланировать работу с одарёнными учащимися, вовлекая большее количество детей в конкурсное движение.</w:t>
      </w:r>
    </w:p>
    <w:p w:rsidR="00247B0D" w:rsidRPr="00E55814" w:rsidRDefault="00247B0D" w:rsidP="002C7295">
      <w:pPr>
        <w:spacing w:line="360" w:lineRule="auto"/>
        <w:jc w:val="center"/>
        <w:rPr>
          <w:rFonts w:ascii="Bodoni MT Black" w:hAnsi="Bodoni MT Black" w:cs="Times New Roman"/>
          <w:b/>
          <w:sz w:val="32"/>
          <w:szCs w:val="32"/>
        </w:rPr>
      </w:pPr>
      <w:r w:rsidRPr="002C7295">
        <w:rPr>
          <w:rFonts w:ascii="Bodoni MT Black" w:hAnsi="Bodoni MT Black" w:cs="Times New Roman"/>
          <w:b/>
          <w:color w:val="CC0099"/>
          <w:sz w:val="32"/>
          <w:szCs w:val="32"/>
        </w:rPr>
        <w:t xml:space="preserve"> </w:t>
      </w:r>
      <w:r w:rsidRPr="00E55814">
        <w:rPr>
          <w:rFonts w:ascii="Times New Roman" w:hAnsi="Times New Roman" w:cs="Times New Roman"/>
          <w:b/>
          <w:sz w:val="32"/>
          <w:szCs w:val="32"/>
        </w:rPr>
        <w:t>Предметные</w:t>
      </w:r>
      <w:r w:rsidRPr="00E55814">
        <w:rPr>
          <w:rFonts w:ascii="Bodoni MT Black" w:hAnsi="Bodoni MT Black" w:cs="Times New Roman"/>
          <w:b/>
          <w:sz w:val="32"/>
          <w:szCs w:val="32"/>
        </w:rPr>
        <w:t xml:space="preserve"> </w:t>
      </w:r>
      <w:r w:rsidRPr="00E55814">
        <w:rPr>
          <w:rFonts w:ascii="Times New Roman" w:hAnsi="Times New Roman" w:cs="Times New Roman"/>
          <w:b/>
          <w:sz w:val="32"/>
          <w:szCs w:val="32"/>
        </w:rPr>
        <w:t>методические</w:t>
      </w:r>
      <w:r w:rsidRPr="00E55814">
        <w:rPr>
          <w:rFonts w:ascii="Bodoni MT Black" w:hAnsi="Bodoni MT Black" w:cs="Times New Roman"/>
          <w:b/>
          <w:sz w:val="32"/>
          <w:szCs w:val="32"/>
        </w:rPr>
        <w:t xml:space="preserve"> </w:t>
      </w:r>
      <w:r w:rsidRPr="00E55814">
        <w:rPr>
          <w:rFonts w:ascii="Times New Roman" w:hAnsi="Times New Roman" w:cs="Times New Roman"/>
          <w:b/>
          <w:sz w:val="32"/>
          <w:szCs w:val="32"/>
        </w:rPr>
        <w:t>недели</w:t>
      </w:r>
    </w:p>
    <w:p w:rsidR="00247B0D" w:rsidRPr="00CE3486" w:rsidRDefault="00247B0D" w:rsidP="002C72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486">
        <w:rPr>
          <w:sz w:val="28"/>
          <w:szCs w:val="28"/>
        </w:rPr>
        <w:tab/>
      </w:r>
      <w:r w:rsidRPr="00CE3486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CE3486">
        <w:rPr>
          <w:rFonts w:ascii="Times New Roman" w:hAnsi="Times New Roman" w:cs="Times New Roman"/>
          <w:sz w:val="28"/>
          <w:szCs w:val="28"/>
        </w:rPr>
        <w:t xml:space="preserve">Одним из средств достижений образовательных и воспитательных целей является система  работы по предметам, которая включала в себя такие  мероприятия, как  предметные недели в школе, которые позволял как учащимся, так и учителям дополнительно раскрыть свой творческий потенциал. </w:t>
      </w:r>
    </w:p>
    <w:p w:rsidR="00247B0D" w:rsidRDefault="00247B0D" w:rsidP="002C72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48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E3486">
        <w:rPr>
          <w:rFonts w:ascii="Times New Roman" w:eastAsia="Calibri" w:hAnsi="Times New Roman" w:cs="Times New Roman"/>
          <w:sz w:val="28"/>
          <w:szCs w:val="28"/>
        </w:rPr>
        <w:t>Все методические объединения приняли активное участие.</w:t>
      </w:r>
      <w:r w:rsidRPr="00CE3486">
        <w:rPr>
          <w:rFonts w:ascii="Times New Roman" w:hAnsi="Times New Roman" w:cs="Times New Roman"/>
          <w:sz w:val="28"/>
          <w:szCs w:val="28"/>
        </w:rPr>
        <w:t xml:space="preserve"> Все планы проведения методических недель были тщательно продуманы и направлены на преемственность перехода ФГОС НОО и ФГОС ООО. Педагоги проводили как открытые уроки, так и внеклассные, воспитательные мероприятия. Все мероприятия, особенно открытые уроки, были проведены в соответствии с требованиями новых стандартов, педагоги использовали различные педагогические технологии и системно- </w:t>
      </w:r>
      <w:proofErr w:type="spellStart"/>
      <w:r w:rsidRPr="00CE348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CE3486">
        <w:rPr>
          <w:rFonts w:ascii="Times New Roman" w:hAnsi="Times New Roman" w:cs="Times New Roman"/>
          <w:sz w:val="28"/>
          <w:szCs w:val="28"/>
        </w:rPr>
        <w:t xml:space="preserve"> подход. Но, к сожалению, в связи с большой наполняемостью классов-комплектов в школе, большой педагогической нагрузкой предметные недели постепенно стали приобретать формальный характер, т.е. педагоги не могли организовать </w:t>
      </w:r>
      <w:proofErr w:type="spellStart"/>
      <w:r w:rsidRPr="00CE3486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CE3486">
        <w:rPr>
          <w:rFonts w:ascii="Times New Roman" w:hAnsi="Times New Roman" w:cs="Times New Roman"/>
          <w:sz w:val="28"/>
          <w:szCs w:val="28"/>
        </w:rPr>
        <w:t xml:space="preserve"> уроков, каждое МО работало для себя. Поэтому Методический совет решил в качестве апробации-эксперимента в новом учебном году провести Единый методический день, который позволит расширить возможности для распространения и передачи друг другу своего педагогического опыта, новых педагогических идей и находок.</w:t>
      </w:r>
    </w:p>
    <w:p w:rsidR="002C7295" w:rsidRDefault="002C7295" w:rsidP="00CE34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295" w:rsidRDefault="002C7295" w:rsidP="00CE34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3AC" w:rsidRPr="00CE3486" w:rsidRDefault="001913AC" w:rsidP="00CE348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5814" w:rsidRDefault="00386ACE" w:rsidP="00CE348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8"/>
          <w:szCs w:val="28"/>
        </w:rPr>
      </w:pPr>
      <w:r w:rsidRPr="00E55814">
        <w:rPr>
          <w:rFonts w:ascii="Bodoni MT Black" w:hAnsi="Bodoni MT Black" w:cs="Times New Roman"/>
          <w:b/>
          <w:bCs/>
          <w:sz w:val="28"/>
          <w:szCs w:val="28"/>
        </w:rPr>
        <w:t xml:space="preserve"> </w:t>
      </w:r>
      <w:r w:rsidRPr="00E55814">
        <w:rPr>
          <w:rFonts w:ascii="Times New Roman" w:hAnsi="Times New Roman" w:cs="Times New Roman"/>
          <w:b/>
          <w:bCs/>
          <w:sz w:val="28"/>
          <w:szCs w:val="28"/>
        </w:rPr>
        <w:t>Методическое</w:t>
      </w:r>
      <w:r w:rsidRPr="00E55814">
        <w:rPr>
          <w:rFonts w:ascii="Bodoni MT Black" w:hAnsi="Bodoni MT Black" w:cs="Times New Roman"/>
          <w:b/>
          <w:bCs/>
          <w:sz w:val="28"/>
          <w:szCs w:val="28"/>
        </w:rPr>
        <w:t xml:space="preserve"> </w:t>
      </w:r>
      <w:r w:rsidRPr="00E55814">
        <w:rPr>
          <w:rFonts w:ascii="Times New Roman" w:hAnsi="Times New Roman" w:cs="Times New Roman"/>
          <w:b/>
          <w:bCs/>
          <w:sz w:val="28"/>
          <w:szCs w:val="28"/>
        </w:rPr>
        <w:t>сопровождение</w:t>
      </w:r>
      <w:r w:rsidRPr="00E55814">
        <w:rPr>
          <w:rFonts w:ascii="Bodoni MT Black" w:hAnsi="Bodoni MT Black" w:cs="Times New Roman"/>
          <w:b/>
          <w:bCs/>
          <w:sz w:val="28"/>
          <w:szCs w:val="28"/>
        </w:rPr>
        <w:t xml:space="preserve"> </w:t>
      </w:r>
      <w:r w:rsidRPr="00E55814">
        <w:rPr>
          <w:rFonts w:ascii="Times New Roman" w:hAnsi="Times New Roman" w:cs="Times New Roman"/>
          <w:b/>
          <w:bCs/>
          <w:sz w:val="28"/>
          <w:szCs w:val="28"/>
        </w:rPr>
        <w:t>ФГОС</w:t>
      </w:r>
      <w:r w:rsidRPr="00E55814">
        <w:rPr>
          <w:rFonts w:ascii="Bodoni MT Black" w:hAnsi="Bodoni MT Black" w:cs="Times New Roman"/>
          <w:b/>
          <w:bCs/>
          <w:sz w:val="28"/>
          <w:szCs w:val="28"/>
        </w:rPr>
        <w:t xml:space="preserve"> </w:t>
      </w:r>
      <w:r w:rsidRPr="00E55814">
        <w:rPr>
          <w:rFonts w:ascii="Times New Roman" w:hAnsi="Times New Roman" w:cs="Times New Roman"/>
          <w:b/>
          <w:bCs/>
          <w:sz w:val="28"/>
          <w:szCs w:val="28"/>
        </w:rPr>
        <w:t>второго</w:t>
      </w:r>
      <w:r w:rsidRPr="00E55814">
        <w:rPr>
          <w:rFonts w:ascii="Bodoni MT Black" w:hAnsi="Bodoni MT Black" w:cs="Times New Roman"/>
          <w:b/>
          <w:bCs/>
          <w:sz w:val="28"/>
          <w:szCs w:val="28"/>
        </w:rPr>
        <w:t xml:space="preserve"> </w:t>
      </w:r>
      <w:r w:rsidRPr="00E55814">
        <w:rPr>
          <w:rFonts w:ascii="Times New Roman" w:hAnsi="Times New Roman" w:cs="Times New Roman"/>
          <w:b/>
          <w:bCs/>
          <w:sz w:val="28"/>
          <w:szCs w:val="28"/>
        </w:rPr>
        <w:t>поколения</w:t>
      </w:r>
      <w:r w:rsidRPr="00E55814">
        <w:rPr>
          <w:rFonts w:ascii="Bodoni MT Black" w:hAnsi="Bodoni MT Black" w:cs="Times New Roman"/>
          <w:b/>
          <w:bCs/>
          <w:sz w:val="28"/>
          <w:szCs w:val="28"/>
        </w:rPr>
        <w:t xml:space="preserve"> </w:t>
      </w:r>
      <w:r w:rsidRPr="00E5581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E55814">
        <w:rPr>
          <w:rFonts w:ascii="Bodoni MT Black" w:hAnsi="Bodoni MT Black" w:cs="Times New Roman"/>
          <w:b/>
          <w:bCs/>
          <w:sz w:val="28"/>
          <w:szCs w:val="28"/>
        </w:rPr>
        <w:t xml:space="preserve"> </w:t>
      </w:r>
      <w:r w:rsidRPr="00E55814">
        <w:rPr>
          <w:rFonts w:ascii="Times New Roman" w:hAnsi="Times New Roman" w:cs="Times New Roman"/>
          <w:b/>
          <w:bCs/>
          <w:sz w:val="28"/>
          <w:szCs w:val="28"/>
        </w:rPr>
        <w:t>образовательной</w:t>
      </w:r>
      <w:r w:rsidRPr="00E55814">
        <w:rPr>
          <w:rFonts w:ascii="Bodoni MT Black" w:hAnsi="Bodoni MT Black" w:cs="Times New Roman"/>
          <w:b/>
          <w:bCs/>
          <w:sz w:val="28"/>
          <w:szCs w:val="28"/>
        </w:rPr>
        <w:t xml:space="preserve"> </w:t>
      </w:r>
      <w:r w:rsidRPr="00E55814"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  <w:r w:rsidRPr="00E55814">
        <w:rPr>
          <w:rFonts w:ascii="Bodoni MT Black" w:hAnsi="Bodoni MT Black" w:cs="Times New Roman"/>
          <w:b/>
          <w:bCs/>
          <w:sz w:val="28"/>
          <w:szCs w:val="28"/>
        </w:rPr>
        <w:t xml:space="preserve">. </w:t>
      </w:r>
    </w:p>
    <w:p w:rsidR="00386ACE" w:rsidRPr="00E55814" w:rsidRDefault="00386ACE" w:rsidP="00CE3486">
      <w:pPr>
        <w:autoSpaceDE w:val="0"/>
        <w:autoSpaceDN w:val="0"/>
        <w:adjustRightInd w:val="0"/>
        <w:spacing w:after="0"/>
        <w:jc w:val="center"/>
        <w:rPr>
          <w:rFonts w:ascii="Bodoni MT Black" w:hAnsi="Bodoni MT Black" w:cs="Times New Roman"/>
          <w:b/>
          <w:bCs/>
          <w:sz w:val="28"/>
          <w:szCs w:val="28"/>
        </w:rPr>
      </w:pPr>
      <w:r w:rsidRPr="00E55814">
        <w:rPr>
          <w:rFonts w:ascii="Times New Roman" w:hAnsi="Times New Roman" w:cs="Times New Roman"/>
          <w:b/>
          <w:bCs/>
          <w:sz w:val="28"/>
          <w:szCs w:val="28"/>
        </w:rPr>
        <w:t>Анализ</w:t>
      </w:r>
      <w:r w:rsidRPr="00E55814">
        <w:rPr>
          <w:rFonts w:ascii="Bodoni MT Black" w:hAnsi="Bodoni MT Black" w:cs="Times New Roman"/>
          <w:b/>
          <w:bCs/>
          <w:sz w:val="28"/>
          <w:szCs w:val="28"/>
        </w:rPr>
        <w:t xml:space="preserve"> </w:t>
      </w:r>
      <w:r w:rsidRPr="00E55814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 w:rsidRPr="00E55814">
        <w:rPr>
          <w:rFonts w:ascii="Bodoni MT Black" w:hAnsi="Bodoni MT Black" w:cs="Times New Roman"/>
          <w:b/>
          <w:bCs/>
          <w:sz w:val="28"/>
          <w:szCs w:val="28"/>
        </w:rPr>
        <w:t xml:space="preserve"> </w:t>
      </w:r>
      <w:r w:rsidRPr="00E55814">
        <w:rPr>
          <w:rFonts w:ascii="Times New Roman" w:hAnsi="Times New Roman" w:cs="Times New Roman"/>
          <w:b/>
          <w:bCs/>
          <w:sz w:val="28"/>
          <w:szCs w:val="28"/>
        </w:rPr>
        <w:t>ФГОС</w:t>
      </w:r>
      <w:r w:rsidRPr="00E55814">
        <w:rPr>
          <w:rFonts w:ascii="Bodoni MT Black" w:hAnsi="Bodoni MT Black" w:cs="Times New Roman"/>
          <w:b/>
          <w:bCs/>
          <w:sz w:val="28"/>
          <w:szCs w:val="28"/>
        </w:rPr>
        <w:t xml:space="preserve"> </w:t>
      </w:r>
      <w:r w:rsidRPr="00E55814">
        <w:rPr>
          <w:rFonts w:ascii="Times New Roman" w:hAnsi="Times New Roman" w:cs="Times New Roman"/>
          <w:b/>
          <w:bCs/>
          <w:sz w:val="28"/>
          <w:szCs w:val="28"/>
        </w:rPr>
        <w:t>ООП</w:t>
      </w:r>
    </w:p>
    <w:p w:rsidR="00386ACE" w:rsidRPr="00CE3486" w:rsidRDefault="00386ACE" w:rsidP="00CE348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3486">
        <w:rPr>
          <w:rFonts w:ascii="Times New Roman" w:hAnsi="Times New Roman" w:cs="Times New Roman"/>
          <w:sz w:val="28"/>
          <w:szCs w:val="28"/>
        </w:rPr>
        <w:t xml:space="preserve">ФГОС  задают новые ориентиры развития системы образования. С помощью различных мониторингов была определена готовность ОУ к работе в новых условиях.  Методическими объединениями учителей школы проделана большая работа, прежде всего по изучению и реализации требований ФГОС . </w:t>
      </w:r>
      <w:r w:rsidRPr="00CE3486">
        <w:rPr>
          <w:rFonts w:ascii="Times New Roman" w:hAnsi="Times New Roman" w:cs="Times New Roman"/>
          <w:iCs/>
          <w:sz w:val="28"/>
          <w:szCs w:val="28"/>
        </w:rPr>
        <w:t>Следующий учебный год-это год перехода на ФГОС СОО. Поэтому каждому МО необходимо спланировать плавный переход, осуществляя преемственность между ФГОС ООО и ФГОС СОО.</w:t>
      </w:r>
    </w:p>
    <w:p w:rsidR="00CE3486" w:rsidRPr="00E55814" w:rsidRDefault="00CE3486" w:rsidP="00CE34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5814">
        <w:rPr>
          <w:rFonts w:ascii="Times New Roman" w:hAnsi="Times New Roman" w:cs="Times New Roman"/>
          <w:b/>
          <w:sz w:val="32"/>
          <w:szCs w:val="32"/>
        </w:rPr>
        <w:t>Задачи на 2019-2020 учебный год</w:t>
      </w:r>
    </w:p>
    <w:p w:rsidR="00CE3486" w:rsidRPr="00CE3486" w:rsidRDefault="00CE3486" w:rsidP="00CE3486">
      <w:pPr>
        <w:pStyle w:val="a7"/>
        <w:tabs>
          <w:tab w:val="left" w:pos="993"/>
          <w:tab w:val="num" w:pos="1984"/>
        </w:tabs>
        <w:ind w:left="0" w:hanging="141"/>
        <w:rPr>
          <w:rFonts w:ascii="Times New Roman" w:hAnsi="Times New Roman" w:cs="Times New Roman"/>
          <w:sz w:val="28"/>
          <w:szCs w:val="28"/>
        </w:rPr>
      </w:pPr>
      <w:r w:rsidRPr="00CE3486">
        <w:rPr>
          <w:rFonts w:ascii="Times New Roman" w:hAnsi="Times New Roman" w:cs="Times New Roman"/>
          <w:sz w:val="28"/>
          <w:szCs w:val="28"/>
        </w:rPr>
        <w:t xml:space="preserve">  1. Продолжить  работу    над новой  единой методической темой школы «Развитие профессиональных компетентностей педагогов как фактор достижения современного качества образования и воспитания обучающихся в условиях реализации ФГОС».</w:t>
      </w:r>
    </w:p>
    <w:p w:rsidR="00CE3486" w:rsidRPr="00CE3486" w:rsidRDefault="00CE3486" w:rsidP="00CE3486">
      <w:pPr>
        <w:rPr>
          <w:rFonts w:ascii="Times New Roman" w:hAnsi="Times New Roman" w:cs="Times New Roman"/>
          <w:sz w:val="28"/>
          <w:szCs w:val="28"/>
        </w:rPr>
      </w:pPr>
      <w:r w:rsidRPr="00CE3486">
        <w:rPr>
          <w:rFonts w:ascii="Times New Roman" w:hAnsi="Times New Roman" w:cs="Times New Roman"/>
          <w:sz w:val="28"/>
          <w:szCs w:val="28"/>
        </w:rPr>
        <w:t>2. Продолжить научно-методическое обеспечение изучения и реализации ФГОС НОО, ФГОС ООО,  создать необходимые условия для внедрения инноваций в УВП, реализации образовательной программы.</w:t>
      </w:r>
    </w:p>
    <w:p w:rsidR="00CE3486" w:rsidRPr="00CE3486" w:rsidRDefault="00CE3486" w:rsidP="00CE3486">
      <w:pPr>
        <w:rPr>
          <w:rFonts w:ascii="Times New Roman" w:hAnsi="Times New Roman" w:cs="Times New Roman"/>
          <w:sz w:val="28"/>
          <w:szCs w:val="28"/>
        </w:rPr>
      </w:pPr>
      <w:r w:rsidRPr="00CE3486">
        <w:rPr>
          <w:rFonts w:ascii="Times New Roman" w:hAnsi="Times New Roman" w:cs="Times New Roman"/>
          <w:sz w:val="28"/>
          <w:szCs w:val="28"/>
        </w:rPr>
        <w:t xml:space="preserve">3.Продолжить работу по освоению новых образовательных технологий, направленных на реализацию </w:t>
      </w:r>
      <w:proofErr w:type="spellStart"/>
      <w:r w:rsidRPr="00CE3486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CE3486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CE3486" w:rsidRPr="00CE3486" w:rsidRDefault="00CE3486" w:rsidP="00CE3486">
      <w:pPr>
        <w:rPr>
          <w:rFonts w:ascii="Times New Roman" w:hAnsi="Times New Roman" w:cs="Times New Roman"/>
          <w:sz w:val="28"/>
          <w:szCs w:val="28"/>
        </w:rPr>
      </w:pPr>
      <w:r w:rsidRPr="00CE3486">
        <w:rPr>
          <w:rFonts w:ascii="Times New Roman" w:hAnsi="Times New Roman" w:cs="Times New Roman"/>
          <w:sz w:val="28"/>
          <w:szCs w:val="28"/>
        </w:rPr>
        <w:t>4.</w:t>
      </w:r>
      <w:r w:rsidRPr="00CE3486">
        <w:rPr>
          <w:sz w:val="28"/>
          <w:szCs w:val="28"/>
        </w:rPr>
        <w:t xml:space="preserve"> </w:t>
      </w:r>
      <w:r w:rsidRPr="00CE3486">
        <w:rPr>
          <w:rFonts w:ascii="Times New Roman" w:hAnsi="Times New Roman" w:cs="Times New Roman"/>
          <w:sz w:val="28"/>
          <w:szCs w:val="28"/>
        </w:rPr>
        <w:t>Совершенствовать технологии и методики работы с творческими и талантливыми детьми.</w:t>
      </w:r>
    </w:p>
    <w:p w:rsidR="00CE3486" w:rsidRPr="00CE3486" w:rsidRDefault="00CE3486" w:rsidP="00CE3486">
      <w:pPr>
        <w:rPr>
          <w:rFonts w:ascii="Times New Roman" w:hAnsi="Times New Roman" w:cs="Times New Roman"/>
          <w:sz w:val="28"/>
          <w:szCs w:val="28"/>
        </w:rPr>
      </w:pPr>
      <w:r w:rsidRPr="00CE3486">
        <w:rPr>
          <w:rFonts w:ascii="Times New Roman" w:hAnsi="Times New Roman" w:cs="Times New Roman"/>
          <w:sz w:val="28"/>
          <w:szCs w:val="28"/>
        </w:rPr>
        <w:t xml:space="preserve">5. Выявлять, обобщать и распространять опыт творчески работающих учителей. </w:t>
      </w:r>
    </w:p>
    <w:p w:rsidR="00CE3486" w:rsidRPr="00CE3486" w:rsidRDefault="00CE3486" w:rsidP="00CE3486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E3486">
        <w:rPr>
          <w:rFonts w:ascii="Times New Roman" w:hAnsi="Times New Roman" w:cs="Times New Roman"/>
          <w:sz w:val="28"/>
          <w:szCs w:val="28"/>
        </w:rPr>
        <w:t>6. Обеспечить профессиональное становление молодых педагогов.</w:t>
      </w:r>
      <w:r w:rsidRPr="00CE3486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</w:p>
    <w:p w:rsidR="00CE3486" w:rsidRPr="00CE3486" w:rsidRDefault="00CE3486" w:rsidP="00CE3486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E3486">
        <w:rPr>
          <w:rFonts w:ascii="Times New Roman" w:hAnsi="Times New Roman" w:cs="Times New Roman"/>
          <w:color w:val="0D0D0D"/>
          <w:sz w:val="28"/>
          <w:szCs w:val="28"/>
        </w:rPr>
        <w:t xml:space="preserve">7. </w:t>
      </w:r>
      <w:r w:rsidRPr="00CE3486">
        <w:rPr>
          <w:rFonts w:ascii="Times New Roman" w:hAnsi="Times New Roman" w:cs="Times New Roman"/>
          <w:sz w:val="28"/>
          <w:szCs w:val="28"/>
        </w:rPr>
        <w:t>Совершенствовать организацию научно-методической службы школы.</w:t>
      </w:r>
      <w:r w:rsidRPr="00CE3486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</w:p>
    <w:p w:rsidR="00CE3486" w:rsidRPr="00CE3486" w:rsidRDefault="00CE3486" w:rsidP="00CE3486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E3486">
        <w:rPr>
          <w:rFonts w:ascii="Times New Roman" w:hAnsi="Times New Roman" w:cs="Times New Roman"/>
          <w:color w:val="0D0D0D"/>
          <w:sz w:val="28"/>
          <w:szCs w:val="28"/>
        </w:rPr>
        <w:lastRenderedPageBreak/>
        <w:t xml:space="preserve">8.Повысить активность и результативность участия педагогов в конкурсах профессионального мастерства через создание мотивации и условий для творческой работы педагогов. Ориентировать их на участие  в инновационной,  и научно-исследовательской  деятельности. </w:t>
      </w:r>
    </w:p>
    <w:p w:rsidR="00CE3486" w:rsidRPr="00CE3486" w:rsidRDefault="00CE3486" w:rsidP="00CE3486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E3486">
        <w:rPr>
          <w:rFonts w:ascii="Times New Roman" w:hAnsi="Times New Roman" w:cs="Times New Roman"/>
          <w:color w:val="0D0D0D"/>
          <w:sz w:val="28"/>
          <w:szCs w:val="28"/>
        </w:rPr>
        <w:t>9.</w:t>
      </w:r>
      <w:r w:rsidRPr="00CE3486">
        <w:rPr>
          <w:sz w:val="28"/>
          <w:szCs w:val="28"/>
        </w:rPr>
        <w:t xml:space="preserve"> </w:t>
      </w:r>
      <w:r w:rsidRPr="00CE3486">
        <w:rPr>
          <w:rFonts w:ascii="Times New Roman" w:hAnsi="Times New Roman" w:cs="Times New Roman"/>
          <w:sz w:val="28"/>
          <w:szCs w:val="28"/>
        </w:rPr>
        <w:t>Совершенствование учебно-методического и информационно- технического обеспечения УВП педагогов с учётом современных тенденций развития образования.</w:t>
      </w:r>
    </w:p>
    <w:p w:rsidR="00CE3486" w:rsidRPr="00CE3486" w:rsidRDefault="00CE3486" w:rsidP="00CE34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B0D" w:rsidRPr="00CE3486" w:rsidRDefault="00247B0D" w:rsidP="0030678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B0D" w:rsidRPr="00CE3486" w:rsidRDefault="00247B0D" w:rsidP="00CE34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5763" w:rsidRPr="00CE3486" w:rsidRDefault="005B5763" w:rsidP="00CE3486">
      <w:pPr>
        <w:spacing w:after="1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06AB" w:rsidRPr="00CE3486" w:rsidRDefault="003306AB" w:rsidP="00CE3486">
      <w:pPr>
        <w:rPr>
          <w:sz w:val="28"/>
          <w:szCs w:val="28"/>
        </w:rPr>
      </w:pPr>
    </w:p>
    <w:sectPr w:rsidR="003306AB" w:rsidRPr="00CE3486" w:rsidSect="003306AB">
      <w:pgSz w:w="16838" w:h="11906" w:orient="landscape"/>
      <w:pgMar w:top="851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D0F2D"/>
    <w:multiLevelType w:val="hybridMultilevel"/>
    <w:tmpl w:val="DDBAE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D2B85"/>
    <w:multiLevelType w:val="hybridMultilevel"/>
    <w:tmpl w:val="AD82D886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634D4EA5"/>
    <w:multiLevelType w:val="hybridMultilevel"/>
    <w:tmpl w:val="B8E4A948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525BB"/>
    <w:rsid w:val="001913AC"/>
    <w:rsid w:val="00240395"/>
    <w:rsid w:val="00247B0D"/>
    <w:rsid w:val="00263289"/>
    <w:rsid w:val="00274B74"/>
    <w:rsid w:val="002809EB"/>
    <w:rsid w:val="002C7295"/>
    <w:rsid w:val="00306788"/>
    <w:rsid w:val="003306AB"/>
    <w:rsid w:val="00386ACE"/>
    <w:rsid w:val="00396C54"/>
    <w:rsid w:val="0059344E"/>
    <w:rsid w:val="005B5763"/>
    <w:rsid w:val="0088706B"/>
    <w:rsid w:val="00A525BB"/>
    <w:rsid w:val="00BA49E6"/>
    <w:rsid w:val="00C50DD0"/>
    <w:rsid w:val="00CE3486"/>
    <w:rsid w:val="00DD18E9"/>
    <w:rsid w:val="00DF2259"/>
    <w:rsid w:val="00E5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25B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525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5B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96C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CE34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E348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E348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E34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Квалификационные</a:t>
            </a:r>
            <a:r>
              <a:rPr lang="ru-RU" sz="1200" baseline="0"/>
              <a:t> категории</a:t>
            </a:r>
          </a:p>
          <a:p>
            <a:pPr>
              <a:defRPr/>
            </a:pPr>
            <a:r>
              <a:rPr lang="ru-RU" sz="1200" baseline="0"/>
              <a:t>педагогов школы </a:t>
            </a:r>
          </a:p>
          <a:p>
            <a:pPr>
              <a:defRPr/>
            </a:pPr>
            <a:r>
              <a:rPr lang="ru-RU" sz="1200" baseline="0"/>
              <a:t>количество педагогов</a:t>
            </a:r>
            <a:endParaRPr lang="ru-RU" sz="1200"/>
          </a:p>
        </c:rich>
      </c:tx>
      <c:layout>
        <c:manualLayout>
          <c:xMode val="edge"/>
          <c:yMode val="edge"/>
          <c:x val="0.23702196390201705"/>
          <c:y val="1.9319492429776052E-2"/>
        </c:manualLayout>
      </c:layout>
    </c:title>
    <c:view3D>
      <c:perspective val="30"/>
    </c:view3D>
    <c:plotArea>
      <c:layout>
        <c:manualLayout>
          <c:layoutTarget val="inner"/>
          <c:xMode val="edge"/>
          <c:yMode val="edge"/>
          <c:x val="6.1155595212688797E-2"/>
          <c:y val="0.25784296599338391"/>
          <c:w val="0.82464041021068679"/>
          <c:h val="0.49432475259636482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52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0.196593907665426"/>
                </c:manualLayout>
              </c:layout>
              <c:showVal val="1"/>
            </c:dLbl>
            <c:dLbl>
              <c:idx val="1"/>
              <c:layout>
                <c:manualLayout>
                  <c:x val="-4.7981634943234839E-17"/>
                  <c:y val="-0.16302909416157263"/>
                </c:manualLayout>
              </c:layout>
              <c:showVal val="1"/>
            </c:dLbl>
            <c:dLbl>
              <c:idx val="2"/>
              <c:layout>
                <c:manualLayout>
                  <c:x val="2.0937682573603966E-2"/>
                  <c:y val="-0.18700396095003904"/>
                </c:manualLayout>
              </c:layout>
              <c:showVal val="1"/>
            </c:dLbl>
            <c:dLbl>
              <c:idx val="3"/>
              <c:layout>
                <c:manualLayout>
                  <c:x val="-1.308605160850247E-2"/>
                  <c:y val="-0.21097882773850557"/>
                </c:manualLayout>
              </c:layout>
              <c:showVal val="1"/>
            </c:dLbl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Основной</c:formatCode>
                <c:ptCount val="4"/>
                <c:pt idx="0">
                  <c:v>16</c:v>
                </c:pt>
                <c:pt idx="1">
                  <c:v>10</c:v>
                </c:pt>
                <c:pt idx="2">
                  <c:v>10</c:v>
                </c:pt>
                <c:pt idx="3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Лист1!$C$2:$C$5</c:f>
              <c:numCache>
                <c:formatCode>Основной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Лист1!$D$2:$D$5</c:f>
              <c:numCache>
                <c:formatCode>Основной</c:formatCode>
                <c:ptCount val="4"/>
              </c:numCache>
            </c:numRef>
          </c:val>
        </c:ser>
        <c:gapWidth val="55"/>
        <c:gapDepth val="55"/>
        <c:shape val="cone"/>
        <c:axId val="83083264"/>
        <c:axId val="83085568"/>
        <c:axId val="0"/>
      </c:bar3DChart>
      <c:catAx>
        <c:axId val="83083264"/>
        <c:scaling>
          <c:orientation val="minMax"/>
        </c:scaling>
        <c:axPos val="b"/>
        <c:majorTickMark val="none"/>
        <c:tickLblPos val="nextTo"/>
        <c:crossAx val="83085568"/>
        <c:crosses val="autoZero"/>
        <c:auto val="1"/>
        <c:lblAlgn val="ctr"/>
        <c:lblOffset val="100"/>
      </c:catAx>
      <c:valAx>
        <c:axId val="83085568"/>
        <c:scaling>
          <c:orientation val="minMax"/>
        </c:scaling>
        <c:axPos val="l"/>
        <c:majorGridlines/>
        <c:numFmt formatCode="Основной" sourceLinked="1"/>
        <c:majorTickMark val="none"/>
        <c:tickLblPos val="nextTo"/>
        <c:crossAx val="83083264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0"/>
        <c:delete val="1"/>
      </c:legendEntry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Квалификационные категории педагогов школы процент</a:t>
            </a:r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-1.295666637828732E-2"/>
                  <c:y val="-0.24513134036545298"/>
                </c:manualLayout>
              </c:layout>
              <c:showVal val="1"/>
            </c:dLbl>
            <c:dLbl>
              <c:idx val="1"/>
              <c:layout>
                <c:manualLayout>
                  <c:x val="5.1826665513149371E-3"/>
                  <c:y val="-0.20187286853625508"/>
                </c:manualLayout>
              </c:layout>
              <c:showVal val="1"/>
            </c:dLbl>
            <c:dLbl>
              <c:idx val="2"/>
              <c:layout>
                <c:manualLayout>
                  <c:x val="-1.0365333102629852E-2"/>
                  <c:y val="-0.18264688105661203"/>
                </c:manualLayout>
              </c:layout>
              <c:showVal val="1"/>
            </c:dLbl>
            <c:dLbl>
              <c:idx val="3"/>
              <c:layout>
                <c:manualLayout>
                  <c:x val="-1.5547999653944784E-2"/>
                  <c:y val="-0.21148586227607691"/>
                </c:manualLayout>
              </c:layout>
              <c:showVal val="1"/>
            </c:dLbl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Основной</c:formatCode>
                <c:ptCount val="4"/>
                <c:pt idx="0">
                  <c:v>30</c:v>
                </c:pt>
                <c:pt idx="1">
                  <c:v>19</c:v>
                </c:pt>
                <c:pt idx="2">
                  <c:v>19</c:v>
                </c:pt>
                <c:pt idx="3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Лист1!$C$2:$C$5</c:f>
              <c:numCache>
                <c:formatCode>Основной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Лист1!$D$2:$D$5</c:f>
              <c:numCache>
                <c:formatCode>Основной</c:formatCode>
                <c:ptCount val="4"/>
              </c:numCache>
            </c:numRef>
          </c:val>
        </c:ser>
        <c:gapWidth val="55"/>
        <c:gapDepth val="55"/>
        <c:shape val="cone"/>
        <c:axId val="90711936"/>
        <c:axId val="93642752"/>
        <c:axId val="0"/>
      </c:bar3DChart>
      <c:catAx>
        <c:axId val="90711936"/>
        <c:scaling>
          <c:orientation val="minMax"/>
        </c:scaling>
        <c:axPos val="b"/>
        <c:majorTickMark val="none"/>
        <c:tickLblPos val="nextTo"/>
        <c:crossAx val="93642752"/>
        <c:crosses val="autoZero"/>
        <c:auto val="1"/>
        <c:lblAlgn val="ctr"/>
        <c:lblOffset val="100"/>
      </c:catAx>
      <c:valAx>
        <c:axId val="93642752"/>
        <c:scaling>
          <c:orientation val="minMax"/>
        </c:scaling>
        <c:axPos val="l"/>
        <c:majorGridlines/>
        <c:numFmt formatCode="Основной" sourceLinked="1"/>
        <c:majorTickMark val="none"/>
        <c:tickLblPos val="nextTo"/>
        <c:crossAx val="90711936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Образование педагогов школы </a:t>
            </a:r>
          </a:p>
          <a:p>
            <a:pPr>
              <a:defRPr/>
            </a:pPr>
            <a:r>
              <a:rPr lang="ru-RU"/>
              <a:t>количество педагогов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7.6264720920375562E-2"/>
          <c:y val="0.33595089828778979"/>
          <c:w val="0.5186213798103726"/>
          <c:h val="0.5578505999592375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</c:dLbl>
            <c:dLbl>
              <c:idx val="1"/>
              <c:layout>
                <c:manualLayout>
                  <c:x val="1.1772473753280862E-2"/>
                  <c:y val="2.0559930008748912E-3"/>
                </c:manualLayout>
              </c:layout>
              <c:spPr/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Среднее профессиональное</c:v>
                </c:pt>
              </c:strCache>
            </c:strRef>
          </c:cat>
          <c:val>
            <c:numRef>
              <c:f>Лист1!$B$2:$B$3</c:f>
              <c:numCache>
                <c:formatCode>Основной</c:formatCode>
                <c:ptCount val="2"/>
                <c:pt idx="0">
                  <c:v>51</c:v>
                </c:pt>
                <c:pt idx="1">
                  <c:v>1</c:v>
                </c:pt>
              </c:numCache>
            </c:numRef>
          </c:val>
        </c:ser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Образование педагогов школы  %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sz="1600" b="1"/>
                  </a:pPr>
                  <a:endParaRPr lang="ru-RU"/>
                </a:p>
              </c:txPr>
            </c:dLbl>
            <c:dLbl>
              <c:idx val="1"/>
              <c:spPr/>
              <c:txPr>
                <a:bodyPr/>
                <a:lstStyle/>
                <a:p>
                  <a:pPr>
                    <a:defRPr sz="1600" b="1"/>
                  </a:pPr>
                  <a:endParaRPr lang="ru-RU"/>
                </a:p>
              </c:txPr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Среднее профессиональное</c:v>
                </c:pt>
              </c:strCache>
            </c:strRef>
          </c:cat>
          <c:val>
            <c:numRef>
              <c:f>Лист1!$B$2:$B$3</c:f>
              <c:numCache>
                <c:formatCode>Основной</c:formatCode>
                <c:ptCount val="2"/>
                <c:pt idx="0">
                  <c:v>98</c:v>
                </c:pt>
                <c:pt idx="1">
                  <c:v>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Стаж работы педагогов школы </a:t>
            </a:r>
          </a:p>
          <a:p>
            <a:pPr>
              <a:defRPr/>
            </a:pPr>
            <a:r>
              <a:rPr lang="ru-RU"/>
              <a:t>количество</a:t>
            </a:r>
            <a:r>
              <a:rPr lang="ru-RU" baseline="0"/>
              <a:t> педагогов</a:t>
            </a:r>
            <a:endParaRPr lang="ru-RU"/>
          </a:p>
        </c:rich>
      </c:tx>
      <c:layout>
        <c:manualLayout>
          <c:xMode val="edge"/>
          <c:yMode val="edge"/>
          <c:x val="0.13040500145815109"/>
          <c:y val="2.3809523809523812E-2"/>
        </c:manualLayout>
      </c:layout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от 1 до 3 лет</c:v>
                </c:pt>
                <c:pt idx="1">
                  <c:v>от 4 до 10 лет</c:v>
                </c:pt>
                <c:pt idx="2">
                  <c:v>от 11 до 20 лет</c:v>
                </c:pt>
                <c:pt idx="3">
                  <c:v>свыше 21</c:v>
                </c:pt>
              </c:strCache>
            </c:strRef>
          </c:cat>
          <c:val>
            <c:numRef>
              <c:f>Лист1!$B$2:$B$5</c:f>
              <c:numCache>
                <c:formatCode>Основной</c:formatCode>
                <c:ptCount val="4"/>
                <c:pt idx="0">
                  <c:v>9</c:v>
                </c:pt>
                <c:pt idx="1">
                  <c:v>8</c:v>
                </c:pt>
                <c:pt idx="2">
                  <c:v>11</c:v>
                </c:pt>
                <c:pt idx="3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от 1 до 3 лет</c:v>
                </c:pt>
                <c:pt idx="1">
                  <c:v>от 4 до 10 лет</c:v>
                </c:pt>
                <c:pt idx="2">
                  <c:v>от 11 до 20 лет</c:v>
                </c:pt>
                <c:pt idx="3">
                  <c:v>свыше 21</c:v>
                </c:pt>
              </c:strCache>
            </c:strRef>
          </c:cat>
          <c:val>
            <c:numRef>
              <c:f>Лист1!$C$2:$C$5</c:f>
              <c:numCache>
                <c:formatCode>Основной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от 1 до 3 лет</c:v>
                </c:pt>
                <c:pt idx="1">
                  <c:v>от 4 до 10 лет</c:v>
                </c:pt>
                <c:pt idx="2">
                  <c:v>от 11 до 20 лет</c:v>
                </c:pt>
                <c:pt idx="3">
                  <c:v>свыше 21</c:v>
                </c:pt>
              </c:strCache>
            </c:strRef>
          </c:cat>
          <c:val>
            <c:numRef>
              <c:f>Лист1!$D$2:$D$5</c:f>
              <c:numCache>
                <c:formatCode>Основной</c:formatCode>
                <c:ptCount val="4"/>
              </c:numCache>
            </c:numRef>
          </c:val>
        </c:ser>
        <c:gapWidth val="55"/>
        <c:gapDepth val="55"/>
        <c:shape val="cylinder"/>
        <c:axId val="97187712"/>
        <c:axId val="100544896"/>
        <c:axId val="0"/>
      </c:bar3DChart>
      <c:catAx>
        <c:axId val="97187712"/>
        <c:scaling>
          <c:orientation val="minMax"/>
        </c:scaling>
        <c:axPos val="b"/>
        <c:majorTickMark val="none"/>
        <c:tickLblPos val="nextTo"/>
        <c:crossAx val="100544896"/>
        <c:crosses val="autoZero"/>
        <c:auto val="1"/>
        <c:lblAlgn val="ctr"/>
        <c:lblOffset val="100"/>
      </c:catAx>
      <c:valAx>
        <c:axId val="100544896"/>
        <c:scaling>
          <c:orientation val="minMax"/>
        </c:scaling>
        <c:axPos val="l"/>
        <c:majorGridlines/>
        <c:numFmt formatCode="Основной" sourceLinked="1"/>
        <c:majorTickMark val="none"/>
        <c:tickLblPos val="nextTo"/>
        <c:crossAx val="97187712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Стаж работы педагогов школы  %</a:t>
            </a:r>
          </a:p>
        </c:rich>
      </c:tx>
      <c:layout>
        <c:manualLayout>
          <c:xMode val="edge"/>
          <c:yMode val="edge"/>
          <c:x val="0.26681138815981403"/>
          <c:y val="2.3809523809523812E-2"/>
        </c:manualLayout>
      </c:layout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от 1 до 3 лет</c:v>
                </c:pt>
                <c:pt idx="1">
                  <c:v>от 4 до 10 лет</c:v>
                </c:pt>
                <c:pt idx="2">
                  <c:v>от 11 до 20 лет</c:v>
                </c:pt>
                <c:pt idx="3">
                  <c:v>свыше 21</c:v>
                </c:pt>
              </c:strCache>
            </c:strRef>
          </c:cat>
          <c:val>
            <c:numRef>
              <c:f>Лист1!$B$2:$B$5</c:f>
              <c:numCache>
                <c:formatCode>Основной</c:formatCode>
                <c:ptCount val="4"/>
                <c:pt idx="0">
                  <c:v>17</c:v>
                </c:pt>
                <c:pt idx="1">
                  <c:v>16</c:v>
                </c:pt>
                <c:pt idx="2">
                  <c:v>21</c:v>
                </c:pt>
                <c:pt idx="3">
                  <c:v>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от 1 до 3 лет</c:v>
                </c:pt>
                <c:pt idx="1">
                  <c:v>от 4 до 10 лет</c:v>
                </c:pt>
                <c:pt idx="2">
                  <c:v>от 11 до 20 лет</c:v>
                </c:pt>
                <c:pt idx="3">
                  <c:v>свыше 21</c:v>
                </c:pt>
              </c:strCache>
            </c:strRef>
          </c:cat>
          <c:val>
            <c:numRef>
              <c:f>Лист1!$C$2:$C$5</c:f>
              <c:numCache>
                <c:formatCode>Основной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от 1 до 3 лет</c:v>
                </c:pt>
                <c:pt idx="1">
                  <c:v>от 4 до 10 лет</c:v>
                </c:pt>
                <c:pt idx="2">
                  <c:v>от 11 до 20 лет</c:v>
                </c:pt>
                <c:pt idx="3">
                  <c:v>свыше 21</c:v>
                </c:pt>
              </c:strCache>
            </c:strRef>
          </c:cat>
          <c:val>
            <c:numRef>
              <c:f>Лист1!$D$2:$D$5</c:f>
              <c:numCache>
                <c:formatCode>Основной</c:formatCode>
                <c:ptCount val="4"/>
              </c:numCache>
            </c:numRef>
          </c:val>
        </c:ser>
        <c:gapWidth val="55"/>
        <c:gapDepth val="55"/>
        <c:shape val="cylinder"/>
        <c:axId val="119979008"/>
        <c:axId val="66392832"/>
        <c:axId val="0"/>
      </c:bar3DChart>
      <c:catAx>
        <c:axId val="119979008"/>
        <c:scaling>
          <c:orientation val="minMax"/>
        </c:scaling>
        <c:axPos val="b"/>
        <c:majorTickMark val="none"/>
        <c:tickLblPos val="nextTo"/>
        <c:crossAx val="66392832"/>
        <c:crosses val="autoZero"/>
        <c:auto val="1"/>
        <c:lblAlgn val="ctr"/>
        <c:lblOffset val="100"/>
      </c:catAx>
      <c:valAx>
        <c:axId val="66392832"/>
        <c:scaling>
          <c:orientation val="minMax"/>
        </c:scaling>
        <c:axPos val="l"/>
        <c:majorGridlines/>
        <c:numFmt formatCode="Основной" sourceLinked="1"/>
        <c:majorTickMark val="none"/>
        <c:tickLblPos val="nextTo"/>
        <c:crossAx val="119979008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Стаж работы педагогов школы </a:t>
            </a:r>
          </a:p>
          <a:p>
            <a:pPr>
              <a:defRPr/>
            </a:pPr>
            <a:r>
              <a:rPr lang="ru-RU"/>
              <a:t>количество</a:t>
            </a:r>
            <a:r>
              <a:rPr lang="ru-RU" baseline="0"/>
              <a:t> педагогов</a:t>
            </a:r>
            <a:endParaRPr lang="ru-RU"/>
          </a:p>
        </c:rich>
      </c:tx>
      <c:layout>
        <c:manualLayout>
          <c:xMode val="edge"/>
          <c:yMode val="edge"/>
          <c:x val="0.13040500145815109"/>
          <c:y val="2.3809523809523812E-2"/>
        </c:manualLayout>
      </c:layout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от 1 до 3 лет</c:v>
                </c:pt>
                <c:pt idx="1">
                  <c:v>от 4 до 10 лет</c:v>
                </c:pt>
                <c:pt idx="2">
                  <c:v>от 11 до 20 лет</c:v>
                </c:pt>
                <c:pt idx="3">
                  <c:v>свыше 21</c:v>
                </c:pt>
              </c:strCache>
            </c:strRef>
          </c:cat>
          <c:val>
            <c:numRef>
              <c:f>Лист1!$B$2:$B$5</c:f>
              <c:numCache>
                <c:formatCode>Основной</c:formatCode>
                <c:ptCount val="4"/>
                <c:pt idx="0">
                  <c:v>9</c:v>
                </c:pt>
                <c:pt idx="1">
                  <c:v>8</c:v>
                </c:pt>
                <c:pt idx="2">
                  <c:v>11</c:v>
                </c:pt>
                <c:pt idx="3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от 1 до 3 лет</c:v>
                </c:pt>
                <c:pt idx="1">
                  <c:v>от 4 до 10 лет</c:v>
                </c:pt>
                <c:pt idx="2">
                  <c:v>от 11 до 20 лет</c:v>
                </c:pt>
                <c:pt idx="3">
                  <c:v>свыше 21</c:v>
                </c:pt>
              </c:strCache>
            </c:strRef>
          </c:cat>
          <c:val>
            <c:numRef>
              <c:f>Лист1!$C$2:$C$5</c:f>
              <c:numCache>
                <c:formatCode>Основной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от 1 до 3 лет</c:v>
                </c:pt>
                <c:pt idx="1">
                  <c:v>от 4 до 10 лет</c:v>
                </c:pt>
                <c:pt idx="2">
                  <c:v>от 11 до 20 лет</c:v>
                </c:pt>
                <c:pt idx="3">
                  <c:v>свыше 21</c:v>
                </c:pt>
              </c:strCache>
            </c:strRef>
          </c:cat>
          <c:val>
            <c:numRef>
              <c:f>Лист1!$D$2:$D$5</c:f>
              <c:numCache>
                <c:formatCode>Основной</c:formatCode>
                <c:ptCount val="4"/>
              </c:numCache>
            </c:numRef>
          </c:val>
        </c:ser>
        <c:gapWidth val="55"/>
        <c:gapDepth val="55"/>
        <c:shape val="cylinder"/>
        <c:axId val="66402560"/>
        <c:axId val="66408448"/>
        <c:axId val="0"/>
      </c:bar3DChart>
      <c:catAx>
        <c:axId val="66402560"/>
        <c:scaling>
          <c:orientation val="minMax"/>
        </c:scaling>
        <c:axPos val="b"/>
        <c:majorTickMark val="none"/>
        <c:tickLblPos val="nextTo"/>
        <c:crossAx val="66408448"/>
        <c:crosses val="autoZero"/>
        <c:auto val="1"/>
        <c:lblAlgn val="ctr"/>
        <c:lblOffset val="100"/>
      </c:catAx>
      <c:valAx>
        <c:axId val="66408448"/>
        <c:scaling>
          <c:orientation val="minMax"/>
        </c:scaling>
        <c:axPos val="l"/>
        <c:majorGridlines/>
        <c:numFmt formatCode="Основной" sourceLinked="1"/>
        <c:majorTickMark val="none"/>
        <c:tickLblPos val="nextTo"/>
        <c:crossAx val="66402560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Стаж работы педагогов школы  %</a:t>
            </a:r>
          </a:p>
        </c:rich>
      </c:tx>
      <c:layout>
        <c:manualLayout>
          <c:xMode val="edge"/>
          <c:yMode val="edge"/>
          <c:x val="0.26681138815981403"/>
          <c:y val="2.3809523809523812E-2"/>
        </c:manualLayout>
      </c:layout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от 1 до 3 лет</c:v>
                </c:pt>
                <c:pt idx="1">
                  <c:v>от 4 до 10 лет</c:v>
                </c:pt>
                <c:pt idx="2">
                  <c:v>от 11 до 20 лет</c:v>
                </c:pt>
                <c:pt idx="3">
                  <c:v>свыше 21</c:v>
                </c:pt>
              </c:strCache>
            </c:strRef>
          </c:cat>
          <c:val>
            <c:numRef>
              <c:f>Лист1!$B$2:$B$5</c:f>
              <c:numCache>
                <c:formatCode>Основной</c:formatCode>
                <c:ptCount val="4"/>
                <c:pt idx="0">
                  <c:v>17</c:v>
                </c:pt>
                <c:pt idx="1">
                  <c:v>16</c:v>
                </c:pt>
                <c:pt idx="2">
                  <c:v>21</c:v>
                </c:pt>
                <c:pt idx="3">
                  <c:v>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от 1 до 3 лет</c:v>
                </c:pt>
                <c:pt idx="1">
                  <c:v>от 4 до 10 лет</c:v>
                </c:pt>
                <c:pt idx="2">
                  <c:v>от 11 до 20 лет</c:v>
                </c:pt>
                <c:pt idx="3">
                  <c:v>свыше 21</c:v>
                </c:pt>
              </c:strCache>
            </c:strRef>
          </c:cat>
          <c:val>
            <c:numRef>
              <c:f>Лист1!$C$2:$C$5</c:f>
              <c:numCache>
                <c:formatCode>Основной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от 1 до 3 лет</c:v>
                </c:pt>
                <c:pt idx="1">
                  <c:v>от 4 до 10 лет</c:v>
                </c:pt>
                <c:pt idx="2">
                  <c:v>от 11 до 20 лет</c:v>
                </c:pt>
                <c:pt idx="3">
                  <c:v>свыше 21</c:v>
                </c:pt>
              </c:strCache>
            </c:strRef>
          </c:cat>
          <c:val>
            <c:numRef>
              <c:f>Лист1!$D$2:$D$5</c:f>
              <c:numCache>
                <c:formatCode>Основной</c:formatCode>
                <c:ptCount val="4"/>
              </c:numCache>
            </c:numRef>
          </c:val>
        </c:ser>
        <c:gapWidth val="55"/>
        <c:gapDepth val="55"/>
        <c:shape val="cylinder"/>
        <c:axId val="60585472"/>
        <c:axId val="60587008"/>
        <c:axId val="0"/>
      </c:bar3DChart>
      <c:catAx>
        <c:axId val="60585472"/>
        <c:scaling>
          <c:orientation val="minMax"/>
        </c:scaling>
        <c:axPos val="b"/>
        <c:majorTickMark val="none"/>
        <c:tickLblPos val="nextTo"/>
        <c:crossAx val="60587008"/>
        <c:crosses val="autoZero"/>
        <c:auto val="1"/>
        <c:lblAlgn val="ctr"/>
        <c:lblOffset val="100"/>
      </c:catAx>
      <c:valAx>
        <c:axId val="60587008"/>
        <c:scaling>
          <c:orientation val="minMax"/>
        </c:scaling>
        <c:axPos val="l"/>
        <c:majorGridlines/>
        <c:numFmt formatCode="Основной" sourceLinked="1"/>
        <c:majorTickMark val="none"/>
        <c:tickLblPos val="nextTo"/>
        <c:crossAx val="6058547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AWJJH2MPE6E2-1591117591-2276</_dlc_DocId>
    <_dlc_DocIdUrl xmlns="4a252ca3-5a62-4c1c-90a6-29f4710e47f8">
      <Url>http://edu-sps.koiro.local/Kostroma_EDU/Kos-Sch-27/11/_layouts/15/DocIdRedir.aspx?ID=AWJJH2MPE6E2-1591117591-2276</Url>
      <Description>AWJJH2MPE6E2-1591117591-2276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072A09-DDFA-4648-91BE-A1001ADA24C1}"/>
</file>

<file path=customXml/itemProps2.xml><?xml version="1.0" encoding="utf-8"?>
<ds:datastoreItem xmlns:ds="http://schemas.openxmlformats.org/officeDocument/2006/customXml" ds:itemID="{BC27A307-2F01-486D-83F4-AB55CB8161A6}"/>
</file>

<file path=customXml/itemProps3.xml><?xml version="1.0" encoding="utf-8"?>
<ds:datastoreItem xmlns:ds="http://schemas.openxmlformats.org/officeDocument/2006/customXml" ds:itemID="{DE881032-7225-4E58-950C-9E5F49F0D4EB}"/>
</file>

<file path=customXml/itemProps4.xml><?xml version="1.0" encoding="utf-8"?>
<ds:datastoreItem xmlns:ds="http://schemas.openxmlformats.org/officeDocument/2006/customXml" ds:itemID="{5D9DE867-3523-4FED-9862-A882B9EC6890}"/>
</file>

<file path=customXml/itemProps5.xml><?xml version="1.0" encoding="utf-8"?>
<ds:datastoreItem xmlns:ds="http://schemas.openxmlformats.org/officeDocument/2006/customXml" ds:itemID="{8B716868-3D92-44C0-9F85-FD28297BC8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18</Pages>
  <Words>2506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2019-08-30T05:46:00Z</cp:lastPrinted>
  <dcterms:created xsi:type="dcterms:W3CDTF">2019-08-29T20:11:00Z</dcterms:created>
  <dcterms:modified xsi:type="dcterms:W3CDTF">2019-10-04T09:24:00Z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831d7b25-ac9a-48fb-8b60-302348fc075c</vt:lpwstr>
  </property>
</Properties>
</file>