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25DB" w:rsidRPr="00AA25DB" w:rsidRDefault="00AA25DB" w:rsidP="00AA25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r w:rsidRPr="00AA25DB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Цитаты про улыбку</w:t>
      </w:r>
    </w:p>
    <w:p w:rsidR="00103FD6" w:rsidRDefault="00103FD6" w:rsidP="00AA25DB">
      <w:pPr>
        <w:spacing w:after="0" w:line="240" w:lineRule="auto"/>
        <w:jc w:val="center"/>
        <w:rPr>
          <w:color w:val="C00000"/>
          <w:sz w:val="28"/>
          <w:szCs w:val="28"/>
        </w:rPr>
      </w:pPr>
      <w:r w:rsidRPr="00103FD6">
        <w:rPr>
          <w:color w:val="C00000"/>
          <w:sz w:val="28"/>
          <w:szCs w:val="28"/>
        </w:rPr>
        <w:t xml:space="preserve">Когда человек улыбается? </w:t>
      </w:r>
    </w:p>
    <w:p w:rsidR="00103FD6" w:rsidRPr="00103FD6" w:rsidRDefault="00103FD6" w:rsidP="00AA25DB">
      <w:pPr>
        <w:spacing w:after="0" w:line="240" w:lineRule="auto"/>
        <w:jc w:val="center"/>
        <w:rPr>
          <w:color w:val="C00000"/>
          <w:sz w:val="28"/>
          <w:szCs w:val="28"/>
        </w:rPr>
      </w:pPr>
      <w:r w:rsidRPr="00103FD6">
        <w:rPr>
          <w:color w:val="C00000"/>
          <w:sz w:val="28"/>
          <w:szCs w:val="28"/>
        </w:rPr>
        <w:t xml:space="preserve">Ну, наверное, тогда, когда видит что-то </w:t>
      </w:r>
      <w:proofErr w:type="gramStart"/>
      <w:r w:rsidRPr="00103FD6">
        <w:rPr>
          <w:color w:val="C00000"/>
          <w:sz w:val="28"/>
          <w:szCs w:val="28"/>
        </w:rPr>
        <w:t>хорошее..</w:t>
      </w:r>
      <w:proofErr w:type="gramEnd"/>
      <w:r w:rsidRPr="00103FD6">
        <w:rPr>
          <w:color w:val="C00000"/>
          <w:sz w:val="28"/>
          <w:szCs w:val="28"/>
        </w:rPr>
        <w:t xml:space="preserve"> А ещё можно улыбаться своим внутренним мыслям, чему-то хорошему внутри себя. И, когда мы улыбаемся, то на душе такое мурчащее настроение! Как будто там кот свернулся клубком... Улыбка - это гармония души, мыслей и взгляда...</w:t>
      </w:r>
    </w:p>
    <w:p w:rsidR="00103FD6" w:rsidRDefault="00103FD6" w:rsidP="00AA25D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2328782F" wp14:editId="090F66C7">
            <wp:extent cx="5572125" cy="2790825"/>
            <wp:effectExtent l="0" t="0" r="9525" b="9525"/>
            <wp:docPr id="1" name="Рисунок 1" descr="-h4nKk8bt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-h4nKk8btOc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5DB" w:rsidRPr="00AA25DB" w:rsidRDefault="00AA25DB" w:rsidP="00AA25D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  <w:r w:rsidRPr="00AA25DB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>Перешагните, люди, через грусть!</w:t>
      </w:r>
    </w:p>
    <w:p w:rsidR="00AA25DB" w:rsidRPr="00AA25DB" w:rsidRDefault="00AA25DB" w:rsidP="00AA25D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  <w:r w:rsidRPr="00AA25DB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>Вы улыбнулись, значит все в порядке.</w:t>
      </w:r>
    </w:p>
    <w:p w:rsidR="00AA25DB" w:rsidRPr="00AA25DB" w:rsidRDefault="00AA25DB" w:rsidP="00AA25D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  <w:r w:rsidRPr="00AA25DB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>Почаще смейтесь, радуйтесь и пусть</w:t>
      </w:r>
    </w:p>
    <w:p w:rsidR="00AA25DB" w:rsidRPr="00AA25DB" w:rsidRDefault="00AA25DB" w:rsidP="00AA25D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  <w:r w:rsidRPr="00AA25DB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>улыбка станет утренней зарядкой!)</w:t>
      </w:r>
    </w:p>
    <w:p w:rsidR="00AA25DB" w:rsidRPr="00AA25DB" w:rsidRDefault="00AA25DB" w:rsidP="00103F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1BD3177" wp14:editId="7205AA1B">
            <wp:extent cx="3943350" cy="3943350"/>
            <wp:effectExtent l="0" t="0" r="0" b="0"/>
            <wp:docPr id="5" name="Рисунок 5" descr="http://ic.pics.livejournal.com/anchiktigra/18346223/4944431/4944431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c.pics.livejournal.com/anchiktigra/18346223/4944431/4944431_original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5DB" w:rsidRPr="00AA25DB" w:rsidRDefault="00AA25DB" w:rsidP="00AA25DB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AA25D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lastRenderedPageBreak/>
        <w:t>Твоя воля, твоя власть,</w:t>
      </w:r>
    </w:p>
    <w:p w:rsidR="00AA25DB" w:rsidRPr="00AA25DB" w:rsidRDefault="00AA25DB" w:rsidP="00AA25DB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AA25D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улыбайся щедро, </w:t>
      </w:r>
      <w:proofErr w:type="gramStart"/>
      <w:r w:rsidRPr="00AA25D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всласть!...</w:t>
      </w:r>
      <w:proofErr w:type="gramEnd"/>
      <w:r w:rsidRPr="00AA25DB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19D39B1" wp14:editId="27BB045C">
            <wp:extent cx="3571875" cy="3716904"/>
            <wp:effectExtent l="0" t="0" r="0" b="0"/>
            <wp:docPr id="4" name="Рисунок 4" descr="http://ic.pics.livejournal.com/anchiktigra/18346223/4709482/4709482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c.pics.livejournal.com/anchiktigra/18346223/4709482/4709482_origina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339" cy="3779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5DB" w:rsidRPr="00AA25DB" w:rsidRDefault="00AA25DB" w:rsidP="00AA25DB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AA25DB" w:rsidRDefault="00AA25DB" w:rsidP="00103F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775713E" wp14:editId="4C691F0D">
            <wp:extent cx="4349458" cy="4829175"/>
            <wp:effectExtent l="0" t="0" r="0" b="0"/>
            <wp:docPr id="6" name="Рисунок 6" descr="http://ic.pics.livejournal.com/anchiktigra/18346223/4729147/4729147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c.pics.livejournal.com/anchiktigra/18346223/4729147/4729147_original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704" cy="4858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5DB" w:rsidRPr="00AA25DB" w:rsidRDefault="00AA25DB" w:rsidP="00103FD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FF0000"/>
          <w:sz w:val="32"/>
          <w:szCs w:val="32"/>
          <w:lang w:eastAsia="ru-RU"/>
        </w:rPr>
      </w:pPr>
      <w:r w:rsidRPr="00AA25DB">
        <w:rPr>
          <w:rFonts w:ascii="Times New Roman" w:eastAsia="Times New Roman" w:hAnsi="Times New Roman" w:cs="Times New Roman"/>
          <w:i/>
          <w:color w:val="FF0000"/>
          <w:sz w:val="32"/>
          <w:szCs w:val="32"/>
          <w:lang w:eastAsia="ru-RU"/>
        </w:rPr>
        <w:lastRenderedPageBreak/>
        <w:t xml:space="preserve">Не забывайте всегда искренне улыбаться глазами и наполнять сердце любовью. Это — профилактика всех болезней. Когда вы печальны, сердиты, подавлены, когда вы плачете или нервничаете, ваши органы выделяют яды; </w:t>
      </w:r>
      <w:proofErr w:type="gramStart"/>
      <w:r w:rsidRPr="00AA25DB">
        <w:rPr>
          <w:rFonts w:ascii="Times New Roman" w:eastAsia="Times New Roman" w:hAnsi="Times New Roman" w:cs="Times New Roman"/>
          <w:i/>
          <w:color w:val="FF0000"/>
          <w:sz w:val="32"/>
          <w:szCs w:val="32"/>
          <w:lang w:eastAsia="ru-RU"/>
        </w:rPr>
        <w:t>но</w:t>
      </w:r>
      <w:proofErr w:type="gramEnd"/>
      <w:r w:rsidRPr="00AA25DB">
        <w:rPr>
          <w:rFonts w:ascii="Times New Roman" w:eastAsia="Times New Roman" w:hAnsi="Times New Roman" w:cs="Times New Roman"/>
          <w:i/>
          <w:color w:val="FF0000"/>
          <w:sz w:val="32"/>
          <w:szCs w:val="32"/>
          <w:lang w:eastAsia="ru-RU"/>
        </w:rPr>
        <w:t xml:space="preserve"> если вы счастливы и улыбаетесь, они производят подобную меду целительную жидкость.</w:t>
      </w:r>
    </w:p>
    <w:p w:rsidR="00AA25DB" w:rsidRPr="00AA25DB" w:rsidRDefault="00AA25DB" w:rsidP="00103FD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FF0000"/>
          <w:sz w:val="32"/>
          <w:szCs w:val="32"/>
          <w:lang w:eastAsia="ru-RU"/>
        </w:rPr>
      </w:pPr>
      <w:r w:rsidRPr="00AA25DB">
        <w:rPr>
          <w:rFonts w:ascii="Times New Roman" w:eastAsia="Times New Roman" w:hAnsi="Times New Roman" w:cs="Times New Roman"/>
          <w:i/>
          <w:color w:val="FF0000"/>
          <w:sz w:val="32"/>
          <w:szCs w:val="32"/>
          <w:lang w:eastAsia="ru-RU"/>
        </w:rPr>
        <w:t>Мудрость Йогов</w:t>
      </w:r>
    </w:p>
    <w:p w:rsidR="00BE78A0" w:rsidRDefault="00AA25DB" w:rsidP="00103FD6">
      <w:pPr>
        <w:jc w:val="center"/>
      </w:pPr>
      <w:r>
        <w:rPr>
          <w:noProof/>
          <w:lang w:eastAsia="ru-RU"/>
        </w:rPr>
        <w:drawing>
          <wp:inline distT="0" distB="0" distL="0" distR="0" wp14:anchorId="2745A53B" wp14:editId="3D86ACA5">
            <wp:extent cx="4695825" cy="2826886"/>
            <wp:effectExtent l="0" t="0" r="0" b="0"/>
            <wp:docPr id="2" name="Рисунок 2" descr="D_BVEIuB8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_BVEIuB8g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713" cy="283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5DB" w:rsidRPr="00AA25DB" w:rsidRDefault="00AA25DB" w:rsidP="00103F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C000" w:themeColor="accent4"/>
          <w:sz w:val="36"/>
          <w:szCs w:val="36"/>
          <w:lang w:eastAsia="ru-RU"/>
        </w:rPr>
      </w:pPr>
      <w:r w:rsidRPr="00AA25DB">
        <w:rPr>
          <w:rFonts w:ascii="Times New Roman" w:eastAsia="Times New Roman" w:hAnsi="Times New Roman" w:cs="Times New Roman"/>
          <w:b/>
          <w:color w:val="FFC000" w:themeColor="accent4"/>
          <w:sz w:val="36"/>
          <w:szCs w:val="36"/>
          <w:lang w:eastAsia="ru-RU"/>
        </w:rPr>
        <w:t>Сияющая улыбка - это улыбка не только на лице...</w:t>
      </w:r>
    </w:p>
    <w:p w:rsidR="00AA25DB" w:rsidRPr="00AA25DB" w:rsidRDefault="00AA25DB" w:rsidP="00103F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C000" w:themeColor="accent4"/>
          <w:sz w:val="36"/>
          <w:szCs w:val="36"/>
          <w:lang w:eastAsia="ru-RU"/>
        </w:rPr>
      </w:pPr>
      <w:r w:rsidRPr="00AA25DB">
        <w:rPr>
          <w:rFonts w:ascii="Times New Roman" w:eastAsia="Times New Roman" w:hAnsi="Times New Roman" w:cs="Times New Roman"/>
          <w:b/>
          <w:color w:val="FFC000" w:themeColor="accent4"/>
          <w:sz w:val="36"/>
          <w:szCs w:val="36"/>
          <w:lang w:eastAsia="ru-RU"/>
        </w:rPr>
        <w:t xml:space="preserve">но и в глазах, и </w:t>
      </w:r>
      <w:proofErr w:type="gramStart"/>
      <w:r w:rsidRPr="00AA25DB">
        <w:rPr>
          <w:rFonts w:ascii="Times New Roman" w:eastAsia="Times New Roman" w:hAnsi="Times New Roman" w:cs="Times New Roman"/>
          <w:b/>
          <w:color w:val="FFC000" w:themeColor="accent4"/>
          <w:sz w:val="36"/>
          <w:szCs w:val="36"/>
          <w:lang w:eastAsia="ru-RU"/>
        </w:rPr>
        <w:t>в сердце</w:t>
      </w:r>
      <w:proofErr w:type="gramEnd"/>
      <w:r w:rsidRPr="00AA25DB">
        <w:rPr>
          <w:rFonts w:ascii="Times New Roman" w:eastAsia="Times New Roman" w:hAnsi="Times New Roman" w:cs="Times New Roman"/>
          <w:b/>
          <w:color w:val="FFC000" w:themeColor="accent4"/>
          <w:sz w:val="36"/>
          <w:szCs w:val="36"/>
          <w:lang w:eastAsia="ru-RU"/>
        </w:rPr>
        <w:t xml:space="preserve"> и в душе...</w:t>
      </w:r>
    </w:p>
    <w:p w:rsidR="00AA25DB" w:rsidRPr="00AA25DB" w:rsidRDefault="00AA25DB" w:rsidP="00103F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C000" w:themeColor="accent4"/>
          <w:sz w:val="36"/>
          <w:szCs w:val="36"/>
          <w:lang w:eastAsia="ru-RU"/>
        </w:rPr>
      </w:pPr>
      <w:r w:rsidRPr="00AA25DB">
        <w:rPr>
          <w:rFonts w:ascii="Times New Roman" w:eastAsia="Times New Roman" w:hAnsi="Times New Roman" w:cs="Times New Roman"/>
          <w:b/>
          <w:color w:val="FFC000" w:themeColor="accent4"/>
          <w:sz w:val="36"/>
          <w:szCs w:val="36"/>
          <w:lang w:eastAsia="ru-RU"/>
        </w:rPr>
        <w:t xml:space="preserve">Сияйте!!! </w:t>
      </w:r>
      <w:r w:rsidRPr="00AA25DB">
        <w:rPr>
          <w:rFonts w:ascii="Times New Roman" w:eastAsia="Times New Roman" w:hAnsi="Times New Roman" w:cs="Times New Roman"/>
          <w:b/>
          <w:noProof/>
          <w:color w:val="FFC000" w:themeColor="accent4"/>
          <w:sz w:val="36"/>
          <w:szCs w:val="36"/>
          <w:lang w:eastAsia="ru-RU"/>
        </w:rPr>
        <mc:AlternateContent>
          <mc:Choice Requires="wps">
            <w:drawing>
              <wp:inline distT="0" distB="0" distL="0" distR="0" wp14:anchorId="37282CCA" wp14:editId="48F409AC">
                <wp:extent cx="304800" cy="304800"/>
                <wp:effectExtent l="0" t="0" r="0" b="0"/>
                <wp:docPr id="7" name="AutoShape 7" descr="😊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D713629" id="AutoShape 7" o:spid="_x0000_s1026" alt="😊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BgkCMp&#10;wQIAAMQFAAAOAAAAAAAAAAAAAAAAAC4CAABkcnMvZTJvRG9jLnhtbFBLAQItABQABgAIAAAAIQBM&#10;oOks2AAAAAMBAAAPAAAAAAAAAAAAAAAAABsFAABkcnMvZG93bnJldi54bWxQSwUGAAAAAAQABADz&#10;AAAAIAYAAAAA&#10;" filled="f" stroked="f">
                <o:lock v:ext="edit" aspectratio="t"/>
                <w10:anchorlock/>
              </v:rect>
            </w:pict>
          </mc:Fallback>
        </mc:AlternateContent>
      </w:r>
    </w:p>
    <w:p w:rsidR="00AA25DB" w:rsidRDefault="00AA25DB">
      <w:r>
        <w:rPr>
          <w:noProof/>
          <w:lang w:eastAsia="ru-RU"/>
        </w:rPr>
        <w:drawing>
          <wp:inline distT="0" distB="0" distL="0" distR="0" wp14:anchorId="7FA73499" wp14:editId="49D78EE5">
            <wp:extent cx="5940425" cy="3960283"/>
            <wp:effectExtent l="0" t="0" r="3175" b="2540"/>
            <wp:docPr id="9" name="Рисунок 9" descr="http://ic.pics.livejournal.com/anchiktigra/18346223/4684779/4684779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c.pics.livejournal.com/anchiktigra/18346223/4684779/4684779_origina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5DB" w:rsidRDefault="00AA25DB">
      <w:r>
        <w:rPr>
          <w:noProof/>
          <w:lang w:eastAsia="ru-RU"/>
        </w:rPr>
        <w:lastRenderedPageBreak/>
        <w:drawing>
          <wp:inline distT="0" distB="0" distL="0" distR="0" wp14:anchorId="46A5DA65" wp14:editId="78896CEC">
            <wp:extent cx="6385775" cy="3333750"/>
            <wp:effectExtent l="0" t="0" r="0" b="0"/>
            <wp:docPr id="10" name="Рисунок 10" descr="http://ic.pics.livejournal.com/anchiktigra/18346223/4640957/4640957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c.pics.livejournal.com/anchiktigra/18346223/4640957/4640957_origina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874" cy="333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5DB" w:rsidRPr="00AA25DB" w:rsidRDefault="00AA25DB" w:rsidP="00103FD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FF0000"/>
          <w:sz w:val="36"/>
          <w:szCs w:val="36"/>
          <w:lang w:eastAsia="ru-RU"/>
        </w:rPr>
      </w:pPr>
      <w:r w:rsidRPr="00AA25DB">
        <w:rPr>
          <w:rFonts w:ascii="Times New Roman" w:eastAsia="Times New Roman" w:hAnsi="Times New Roman" w:cs="Times New Roman"/>
          <w:i/>
          <w:color w:val="FF0000"/>
          <w:sz w:val="36"/>
          <w:szCs w:val="36"/>
          <w:lang w:eastAsia="ru-RU"/>
        </w:rPr>
        <w:t>Жизнь - словно фотография.</w:t>
      </w:r>
    </w:p>
    <w:p w:rsidR="00AA25DB" w:rsidRPr="00AA25DB" w:rsidRDefault="00AA25DB" w:rsidP="00103FD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FF0000"/>
          <w:sz w:val="36"/>
          <w:szCs w:val="36"/>
          <w:lang w:eastAsia="ru-RU"/>
        </w:rPr>
      </w:pPr>
      <w:r w:rsidRPr="00AA25DB">
        <w:rPr>
          <w:rFonts w:ascii="Times New Roman" w:eastAsia="Times New Roman" w:hAnsi="Times New Roman" w:cs="Times New Roman"/>
          <w:i/>
          <w:color w:val="FF0000"/>
          <w:sz w:val="36"/>
          <w:szCs w:val="36"/>
          <w:lang w:eastAsia="ru-RU"/>
        </w:rPr>
        <w:t>Получается лучше, когда улыбаешься! :)</w:t>
      </w:r>
    </w:p>
    <w:p w:rsidR="00AA25DB" w:rsidRPr="00AA25DB" w:rsidRDefault="00AA25DB" w:rsidP="00AA25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25DB" w:rsidRDefault="00AA25DB">
      <w:r>
        <w:rPr>
          <w:noProof/>
          <w:lang w:eastAsia="ru-RU"/>
        </w:rPr>
        <w:drawing>
          <wp:inline distT="0" distB="0" distL="0" distR="0" wp14:anchorId="7F6D440E" wp14:editId="75775F88">
            <wp:extent cx="6322190" cy="4724400"/>
            <wp:effectExtent l="0" t="0" r="2540" b="0"/>
            <wp:docPr id="11" name="Рисунок 11" descr="https://lh3.googleusercontent.com/-kOEmCKnQD5Q/VrZm04hSXZI/AAAAAAAASZ8/qhgsX63qWus/w550-h411-no/byf7Oyjzh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3.googleusercontent.com/-kOEmCKnQD5Q/VrZm04hSXZI/AAAAAAAASZ8/qhgsX63qWus/w550-h411-no/byf7Oyjzh0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876" cy="4730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FD6" w:rsidRDefault="00103FD6"/>
    <w:p w:rsidR="00103FD6" w:rsidRPr="00103FD6" w:rsidRDefault="00103FD6" w:rsidP="00103FD6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103FD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lastRenderedPageBreak/>
        <w:t>Какой бы мимолетной ни была</w:t>
      </w:r>
    </w:p>
    <w:p w:rsidR="00103FD6" w:rsidRPr="00103FD6" w:rsidRDefault="00103FD6" w:rsidP="00103FD6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103FD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Твоя улыбка,</w:t>
      </w:r>
    </w:p>
    <w:p w:rsidR="00103FD6" w:rsidRPr="00103FD6" w:rsidRDefault="00103FD6" w:rsidP="00103FD6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103FD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Именно она и есть начало</w:t>
      </w:r>
    </w:p>
    <w:p w:rsidR="00103FD6" w:rsidRPr="00103FD6" w:rsidRDefault="00103FD6" w:rsidP="00103FD6">
      <w:pPr>
        <w:spacing w:after="24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103FD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Твоего света-мудрости.</w:t>
      </w:r>
    </w:p>
    <w:p w:rsidR="00103FD6" w:rsidRDefault="00103FD6" w:rsidP="00103FD6">
      <w:pPr>
        <w:jc w:val="right"/>
        <w:sectPr w:rsidR="00103FD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021218F0" wp14:editId="1D610609">
            <wp:extent cx="4695825" cy="4876800"/>
            <wp:effectExtent l="0" t="0" r="9525" b="0"/>
            <wp:docPr id="3" name="Рисунок 3" descr="&amp;Dcy;&amp;iecy;&amp;vcy;&amp;ocy;&amp;chcy;&amp;kcy;&amp;acy; &amp;scy; &amp;bcy;&amp;acy;&amp;bcy;&amp;ocy;&amp;chcy;&amp;kcy;&amp;ocy;&amp;jcy;... Anna Stingl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amp;Dcy;&amp;iecy;&amp;vcy;&amp;ocy;&amp;chcy;&amp;kcy;&amp;acy; &amp;scy; &amp;bcy;&amp;acy;&amp;bcy;&amp;ocy;&amp;chcy;&amp;kcy;&amp;ocy;&amp;jcy;... Anna Stingley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FD6" w:rsidRDefault="00103FD6" w:rsidP="00103FD6">
      <w:pPr>
        <w:jc w:val="right"/>
      </w:pPr>
      <w:r w:rsidRPr="00103FD6">
        <w:rPr>
          <w:color w:val="C00000"/>
          <w:sz w:val="28"/>
          <w:szCs w:val="28"/>
        </w:rPr>
        <w:drawing>
          <wp:inline distT="0" distB="0" distL="0" distR="0" wp14:anchorId="690D33DE" wp14:editId="3A8BADA8">
            <wp:extent cx="3204944" cy="3133725"/>
            <wp:effectExtent l="0" t="0" r="0" b="0"/>
            <wp:docPr id="12" name="Рисунок 12" descr="http://ic.pics.livejournal.com/anchiktigra/18346223/4649048/4649048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c.pics.livejournal.com/anchiktigra/18346223/4649048/4649048_original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885" cy="3150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FD6" w:rsidRPr="00103FD6" w:rsidRDefault="00103FD6" w:rsidP="00103FD6">
      <w:pPr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103FD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Улыбайтесь!!!</w:t>
      </w:r>
    </w:p>
    <w:p w:rsidR="00103FD6" w:rsidRPr="00103FD6" w:rsidRDefault="00103FD6" w:rsidP="00103FD6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103FD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Радуйтесь просто так!</w:t>
      </w:r>
    </w:p>
    <w:p w:rsidR="00103FD6" w:rsidRPr="00810245" w:rsidRDefault="00103FD6" w:rsidP="00810245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sectPr w:rsidR="00103FD6" w:rsidRPr="00810245" w:rsidSect="00103FD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103FD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Мир улыбается вместе с вами :)</w:t>
      </w:r>
    </w:p>
    <w:p w:rsidR="00103FD6" w:rsidRPr="00103FD6" w:rsidRDefault="00103FD6" w:rsidP="00103FD6">
      <w:pPr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103FD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lastRenderedPageBreak/>
        <w:t>Улыбайтесь!!!</w:t>
      </w:r>
    </w:p>
    <w:p w:rsidR="00103FD6" w:rsidRPr="00103FD6" w:rsidRDefault="00103FD6" w:rsidP="00103FD6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103FD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Радуйтесь просто так!</w:t>
      </w:r>
    </w:p>
    <w:p w:rsidR="00103FD6" w:rsidRPr="00103FD6" w:rsidRDefault="00103FD6" w:rsidP="00103FD6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103FD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Мир улыбается вместе с вами :)</w:t>
      </w:r>
    </w:p>
    <w:p w:rsidR="00103FD6" w:rsidRDefault="00810245">
      <w:pPr>
        <w:rPr>
          <w:color w:val="C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B076C5A" wp14:editId="47E84012">
            <wp:extent cx="5753100" cy="3867150"/>
            <wp:effectExtent l="0" t="0" r="0" b="0"/>
            <wp:docPr id="13" name="Рисунок 13" descr="http://ic.pics.livejournal.com/anchiktigra/18346223/4563106/4563106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c.pics.livejournal.com/anchiktigra/18346223/4563106/4563106_original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245" w:rsidRDefault="00103FD6">
      <w:pPr>
        <w:rPr>
          <w:color w:val="C00000"/>
          <w:sz w:val="28"/>
          <w:szCs w:val="28"/>
        </w:rPr>
      </w:pPr>
      <w:r w:rsidRPr="00103FD6">
        <w:rPr>
          <w:color w:val="C00000"/>
          <w:sz w:val="28"/>
          <w:szCs w:val="28"/>
        </w:rPr>
        <w:t xml:space="preserve">УЛЫБКА — она ничего не стоит, но много дает. </w:t>
      </w:r>
    </w:p>
    <w:p w:rsidR="00810245" w:rsidRDefault="00103FD6">
      <w:pPr>
        <w:rPr>
          <w:color w:val="C00000"/>
          <w:sz w:val="28"/>
          <w:szCs w:val="28"/>
        </w:rPr>
      </w:pPr>
      <w:r w:rsidRPr="00103FD6">
        <w:rPr>
          <w:color w:val="C00000"/>
          <w:sz w:val="28"/>
          <w:szCs w:val="28"/>
        </w:rPr>
        <w:t xml:space="preserve">Она обогащает тех, кто ее получает, не обедняя при этом тех, кто ее дарит. Она длится мгновение, а в памяти остается порой навсегда. </w:t>
      </w:r>
    </w:p>
    <w:p w:rsidR="00810245" w:rsidRDefault="00103FD6">
      <w:pPr>
        <w:rPr>
          <w:color w:val="C00000"/>
          <w:sz w:val="28"/>
          <w:szCs w:val="28"/>
        </w:rPr>
      </w:pPr>
      <w:r w:rsidRPr="00103FD6">
        <w:rPr>
          <w:color w:val="C00000"/>
          <w:sz w:val="28"/>
          <w:szCs w:val="28"/>
        </w:rPr>
        <w:t xml:space="preserve">Никто не богат настолько, чтобы обойтись без нее; и нет такого бедняка, который не стал от нее богаче. </w:t>
      </w:r>
    </w:p>
    <w:p w:rsidR="00810245" w:rsidRDefault="00103FD6">
      <w:pPr>
        <w:rPr>
          <w:color w:val="C00000"/>
          <w:sz w:val="28"/>
          <w:szCs w:val="28"/>
        </w:rPr>
      </w:pPr>
      <w:r w:rsidRPr="00103FD6">
        <w:rPr>
          <w:color w:val="C00000"/>
          <w:sz w:val="28"/>
          <w:szCs w:val="28"/>
        </w:rPr>
        <w:t xml:space="preserve">Она создает счастье в доме, порождает атмосферу доброжелательности и служит паролем для друзей. </w:t>
      </w:r>
    </w:p>
    <w:p w:rsidR="00103FD6" w:rsidRDefault="00103FD6">
      <w:pPr>
        <w:rPr>
          <w:noProof/>
          <w:lang w:eastAsia="ru-RU"/>
        </w:rPr>
      </w:pPr>
      <w:r w:rsidRPr="00103FD6">
        <w:rPr>
          <w:color w:val="C00000"/>
          <w:sz w:val="28"/>
          <w:szCs w:val="28"/>
        </w:rPr>
        <w:t xml:space="preserve">Она — вдохновение для уставших, дневной свет для тех, кто упал духом, солнечный луч для опечаленных, а также лучшее противоядие от неприятностей. И, тем не менее, ее нельзя купить, нельзя выпросить, нельзя одолжить, ни украсть, поскольку она сама по себе ни на что не годится, пока </w:t>
      </w:r>
      <w:r w:rsidRPr="00103FD6">
        <w:rPr>
          <w:color w:val="C00000"/>
          <w:sz w:val="28"/>
          <w:szCs w:val="28"/>
        </w:rPr>
        <w:lastRenderedPageBreak/>
        <w:t>ее не отдали!</w:t>
      </w:r>
      <w:r w:rsidRPr="00103FD6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C7E4B03" wp14:editId="7BDBD103">
            <wp:extent cx="5238750" cy="5238750"/>
            <wp:effectExtent l="0" t="0" r="0" b="0"/>
            <wp:docPr id="8" name="Рисунок 8" descr="GsugXf9g6g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sugXf9g6gQ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245" w:rsidRDefault="00810245">
      <w:pPr>
        <w:rPr>
          <w:color w:val="C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5769949" wp14:editId="453B5EA6">
            <wp:extent cx="5019675" cy="3312986"/>
            <wp:effectExtent l="0" t="0" r="0" b="1905"/>
            <wp:docPr id="14" name="Рисунок 14" descr="6Z-MNTle3e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6Z-MNTle3eQ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712" cy="332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245" w:rsidRDefault="00810245">
      <w:pPr>
        <w:rPr>
          <w:color w:val="C00000"/>
          <w:sz w:val="28"/>
          <w:szCs w:val="28"/>
        </w:rPr>
      </w:pPr>
    </w:p>
    <w:p w:rsidR="00810245" w:rsidRPr="00810245" w:rsidRDefault="00810245" w:rsidP="00810245">
      <w:pPr>
        <w:jc w:val="center"/>
        <w:rPr>
          <w:color w:val="C00000"/>
          <w:sz w:val="24"/>
          <w:szCs w:val="24"/>
        </w:rPr>
      </w:pPr>
      <w:bookmarkStart w:id="0" w:name="_GoBack"/>
      <w:r w:rsidRPr="00810245">
        <w:rPr>
          <w:color w:val="C00000"/>
          <w:sz w:val="24"/>
          <w:szCs w:val="24"/>
        </w:rPr>
        <w:lastRenderedPageBreak/>
        <w:t xml:space="preserve">Старайтесь жить без злобы и без </w:t>
      </w:r>
      <w:proofErr w:type="gramStart"/>
      <w:r w:rsidRPr="00810245">
        <w:rPr>
          <w:color w:val="C00000"/>
          <w:sz w:val="24"/>
          <w:szCs w:val="24"/>
        </w:rPr>
        <w:t>зависти,</w:t>
      </w:r>
      <w:r w:rsidRPr="00810245">
        <w:rPr>
          <w:color w:val="C00000"/>
          <w:sz w:val="24"/>
          <w:szCs w:val="24"/>
        </w:rPr>
        <w:br/>
        <w:t>И</w:t>
      </w:r>
      <w:proofErr w:type="gramEnd"/>
      <w:r w:rsidRPr="00810245">
        <w:rPr>
          <w:color w:val="C00000"/>
          <w:sz w:val="24"/>
          <w:szCs w:val="24"/>
        </w:rPr>
        <w:t xml:space="preserve"> не искать причины для обид.</w:t>
      </w:r>
      <w:r w:rsidRPr="00810245">
        <w:rPr>
          <w:color w:val="C00000"/>
          <w:sz w:val="24"/>
          <w:szCs w:val="24"/>
        </w:rPr>
        <w:br/>
        <w:t>Вы улыбнитесь, просто так, для радости.</w:t>
      </w:r>
      <w:r w:rsidRPr="00810245">
        <w:rPr>
          <w:color w:val="C00000"/>
          <w:sz w:val="24"/>
          <w:szCs w:val="24"/>
        </w:rPr>
        <w:br/>
        <w:t>Улыбка никому не навредит!</w:t>
      </w:r>
      <w:r w:rsidRPr="00810245">
        <w:rPr>
          <w:noProof/>
          <w:color w:val="C00000"/>
          <w:sz w:val="24"/>
          <w:szCs w:val="24"/>
          <w:lang w:eastAsia="ru-RU"/>
        </w:rPr>
        <w:drawing>
          <wp:inline distT="0" distB="0" distL="0" distR="0" wp14:anchorId="37494D74" wp14:editId="7C01DD62">
            <wp:extent cx="5753100" cy="5753100"/>
            <wp:effectExtent l="0" t="0" r="0" b="0"/>
            <wp:docPr id="15" name="Рисунок 15" descr="2s-butClfu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s-butClfuw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10245" w:rsidRPr="00810245" w:rsidSect="00103FD6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3C5C"/>
    <w:rsid w:val="00103FD6"/>
    <w:rsid w:val="00453C5C"/>
    <w:rsid w:val="00810245"/>
    <w:rsid w:val="00AA25DB"/>
    <w:rsid w:val="00B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96FBEF-2952-41C6-958A-674E2ACB6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46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04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75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6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73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38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5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90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09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45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1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25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34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5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12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5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52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2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00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28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47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30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87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93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customXml" Target="../customXml/item2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customXml" Target="../customXml/item4.xml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C4FDA405637744C9466FB1C8F6CE978" ma:contentTypeVersion="49" ma:contentTypeDescription="Создание документа." ma:contentTypeScope="" ma:versionID="29910ec017a5ca64a4ec98aae8fd6e9f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1153093c964433108f50878cc9bfbd9b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AWJJH2MPE6E2-1591117591-1345</_dlc_DocId>
    <_dlc_DocIdUrl xmlns="4a252ca3-5a62-4c1c-90a6-29f4710e47f8">
      <Url>http://edu-sps.koiro.local/Kostroma_EDU/Kos-Sch-27/11/_layouts/15/DocIdRedir.aspx?ID=AWJJH2MPE6E2-1591117591-1345</Url>
      <Description>AWJJH2MPE6E2-1591117591-1345</Description>
    </_dlc_DocIdUrl>
  </documentManagement>
</p:properties>
</file>

<file path=customXml/itemProps1.xml><?xml version="1.0" encoding="utf-8"?>
<ds:datastoreItem xmlns:ds="http://schemas.openxmlformats.org/officeDocument/2006/customXml" ds:itemID="{300CEEF9-6F3B-4CCC-B51F-40A2762746F7}"/>
</file>

<file path=customXml/itemProps2.xml><?xml version="1.0" encoding="utf-8"?>
<ds:datastoreItem xmlns:ds="http://schemas.openxmlformats.org/officeDocument/2006/customXml" ds:itemID="{8A48A7CE-3263-4F94-AE8D-0DAA9513AC0C}"/>
</file>

<file path=customXml/itemProps3.xml><?xml version="1.0" encoding="utf-8"?>
<ds:datastoreItem xmlns:ds="http://schemas.openxmlformats.org/officeDocument/2006/customXml" ds:itemID="{3773345A-810F-4F3E-9BE1-1AA9BBC1A08D}"/>
</file>

<file path=customXml/itemProps4.xml><?xml version="1.0" encoding="utf-8"?>
<ds:datastoreItem xmlns:ds="http://schemas.openxmlformats.org/officeDocument/2006/customXml" ds:itemID="{B549ED5A-6FED-4B90-9B9F-F88E9843D7A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306</Words>
  <Characters>1747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2017-01-28T13:39:00Z</dcterms:created>
  <dcterms:modified xsi:type="dcterms:W3CDTF">2017-01-28T14:04:00Z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0x0101006C4FDA405637744C9466FB1C8F6CE978</vt:lpwstr>
  </property>
  <property fmtid="{D5CDD505-2E9C-101B-9397-08002B2CF9AE}" pid="3" name="_dlc_DocIdItemGuid">
    <vt:lpwstr>a3bb396b-4a91-4059-ba8b-841f00b1a2dd</vt:lpwstr>
  </property>
</Properties>
</file>