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B7" w:rsidRPr="00907D6C" w:rsidRDefault="004869B7" w:rsidP="00907D6C">
      <w:pPr>
        <w:tabs>
          <w:tab w:val="left" w:pos="2355"/>
          <w:tab w:val="center" w:pos="5385"/>
        </w:tabs>
        <w:spacing w:after="0" w:line="240" w:lineRule="auto"/>
        <w:jc w:val="center"/>
        <w:rPr>
          <w:rFonts w:ascii="Times New Roman" w:eastAsia="Times New Roman" w:hAnsi="Times New Roman" w:cs="Times New Roman"/>
          <w:color w:val="000000" w:themeColor="text1"/>
          <w:sz w:val="24"/>
          <w:szCs w:val="24"/>
        </w:rPr>
      </w:pPr>
      <w:bookmarkStart w:id="0" w:name="_GoBack"/>
      <w:bookmarkEnd w:id="0"/>
      <w:r w:rsidRPr="00907D6C">
        <w:rPr>
          <w:rFonts w:ascii="Times New Roman" w:eastAsia="Times New Roman" w:hAnsi="Times New Roman" w:cs="Times New Roman"/>
          <w:color w:val="000000" w:themeColor="text1"/>
          <w:sz w:val="24"/>
          <w:szCs w:val="24"/>
        </w:rPr>
        <w:t>АДМИНИСТРАЦИЯ ГОРОДА КОСТРОМЫ</w:t>
      </w:r>
    </w:p>
    <w:p w:rsidR="004869B7" w:rsidRPr="00907D6C" w:rsidRDefault="004869B7" w:rsidP="00907D6C">
      <w:pPr>
        <w:tabs>
          <w:tab w:val="left" w:pos="1995"/>
          <w:tab w:val="center" w:pos="5385"/>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FD685F" w:rsidP="00907D6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МУНИЦИПАЛЬНОЕ   БЮДЖЕТНОЕ </w:t>
      </w:r>
      <w:r w:rsidR="004869B7" w:rsidRPr="00907D6C">
        <w:rPr>
          <w:rFonts w:ascii="Times New Roman" w:eastAsia="Times New Roman" w:hAnsi="Times New Roman" w:cs="Times New Roman"/>
          <w:color w:val="000000" w:themeColor="text1"/>
          <w:sz w:val="24"/>
          <w:szCs w:val="24"/>
        </w:rPr>
        <w:t>ОБРАЗОВАТЕЛЬНОЕ УЧРЕЖДЕНИЕ г.Костромы</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«СРЕДНЯЯ  ОБЩЕОБРАЗОВАТЕЛЬНАЯ ШКОЛА  №</w:t>
      </w:r>
      <w:r w:rsidRPr="00907D6C">
        <w:rPr>
          <w:rFonts w:ascii="Times New Roman" w:eastAsia="Times New Roman" w:hAnsi="Times New Roman" w:cs="Times New Roman"/>
          <w:color w:val="000000" w:themeColor="text1"/>
          <w:sz w:val="24"/>
          <w:szCs w:val="24"/>
          <w:lang w:val="en-US"/>
        </w:rPr>
        <w:t>27</w:t>
      </w:r>
      <w:r w:rsidRPr="00907D6C">
        <w:rPr>
          <w:rFonts w:ascii="Times New Roman" w:eastAsia="Times New Roman" w:hAnsi="Times New Roman" w:cs="Times New Roman"/>
          <w:color w:val="000000" w:themeColor="text1"/>
          <w:sz w:val="24"/>
          <w:szCs w:val="24"/>
        </w:rPr>
        <w:t>»</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tbl>
      <w:tblPr>
        <w:tblpPr w:leftFromText="180" w:rightFromText="180" w:vertAnchor="text" w:horzAnchor="page" w:tblpX="883" w:tblpY="68"/>
        <w:tblW w:w="10368" w:type="dxa"/>
        <w:tblLayout w:type="fixed"/>
        <w:tblLook w:val="01E0" w:firstRow="1" w:lastRow="1" w:firstColumn="1" w:lastColumn="1" w:noHBand="0" w:noVBand="0"/>
      </w:tblPr>
      <w:tblGrid>
        <w:gridCol w:w="3708"/>
        <w:gridCol w:w="3600"/>
        <w:gridCol w:w="3060"/>
      </w:tblGrid>
      <w:tr w:rsidR="004869B7" w:rsidRPr="00907D6C" w:rsidTr="00C24597">
        <w:trPr>
          <w:trHeight w:val="1149"/>
        </w:trPr>
        <w:tc>
          <w:tcPr>
            <w:tcW w:w="3708" w:type="dxa"/>
          </w:tcPr>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Рассмотрено</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на заседании   методического объ</w:t>
            </w:r>
            <w:r w:rsidR="00B93DBC">
              <w:rPr>
                <w:rFonts w:ascii="Times New Roman" w:eastAsia="Times New Roman" w:hAnsi="Times New Roman" w:cs="Times New Roman"/>
                <w:color w:val="000000" w:themeColor="text1"/>
                <w:sz w:val="24"/>
                <w:szCs w:val="24"/>
              </w:rPr>
              <w:t xml:space="preserve">единения учителей естественно-научного </w:t>
            </w:r>
            <w:r w:rsidRPr="00907D6C">
              <w:rPr>
                <w:rFonts w:ascii="Times New Roman" w:eastAsia="Times New Roman" w:hAnsi="Times New Roman" w:cs="Times New Roman"/>
                <w:color w:val="000000" w:themeColor="text1"/>
                <w:sz w:val="24"/>
                <w:szCs w:val="24"/>
              </w:rPr>
              <w:t>цикла</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Протокол № ___</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от «         »  __________ 20… г.,</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Руководитель:   ________</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/Никитина О.В./</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tc>
        <w:tc>
          <w:tcPr>
            <w:tcW w:w="3600" w:type="dxa"/>
          </w:tcPr>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Согласовано</w:t>
            </w: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заместитель директора по УВР</w:t>
            </w: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________/Шаброва Л.А./</w:t>
            </w: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53590D"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 xml:space="preserve"> </w:t>
            </w:r>
            <w:r w:rsidR="004869B7" w:rsidRPr="00907D6C">
              <w:rPr>
                <w:rFonts w:ascii="Times New Roman" w:eastAsia="Times New Roman" w:hAnsi="Times New Roman" w:cs="Times New Roman"/>
                <w:color w:val="000000" w:themeColor="text1"/>
                <w:sz w:val="24"/>
                <w:szCs w:val="24"/>
              </w:rPr>
              <w:t>«_____» «__________ » 20… г</w:t>
            </w:r>
          </w:p>
          <w:p w:rsidR="004869B7" w:rsidRPr="00907D6C" w:rsidRDefault="004869B7" w:rsidP="00907D6C">
            <w:pPr>
              <w:tabs>
                <w:tab w:val="left" w:pos="1110"/>
                <w:tab w:val="right" w:pos="9348"/>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3300"/>
              </w:tabs>
              <w:spacing w:after="0" w:line="240" w:lineRule="auto"/>
              <w:jc w:val="center"/>
              <w:rPr>
                <w:rFonts w:ascii="Times New Roman" w:eastAsia="Times New Roman" w:hAnsi="Times New Roman" w:cs="Times New Roman"/>
                <w:color w:val="000000" w:themeColor="text1"/>
                <w:sz w:val="24"/>
                <w:szCs w:val="24"/>
              </w:rPr>
            </w:pPr>
          </w:p>
        </w:tc>
        <w:tc>
          <w:tcPr>
            <w:tcW w:w="3060" w:type="dxa"/>
          </w:tcPr>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Утверждено:</w:t>
            </w: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Директор школы:</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_________    /Мычкина Л.В. /</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right" w:pos="9348"/>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«_____» «__________ » 20… г</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3300"/>
              </w:tabs>
              <w:spacing w:after="0" w:line="240" w:lineRule="auto"/>
              <w:jc w:val="center"/>
              <w:rPr>
                <w:rFonts w:ascii="Times New Roman" w:eastAsia="Times New Roman" w:hAnsi="Times New Roman" w:cs="Times New Roman"/>
                <w:color w:val="000000" w:themeColor="text1"/>
                <w:sz w:val="24"/>
                <w:szCs w:val="24"/>
              </w:rPr>
            </w:pPr>
          </w:p>
        </w:tc>
      </w:tr>
    </w:tbl>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РАБОЧАЯ ПРОГРАММА</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по предмету «История»</w:t>
      </w:r>
    </w:p>
    <w:p w:rsidR="004869B7" w:rsidRPr="00907D6C" w:rsidRDefault="004869B7" w:rsidP="00907D6C">
      <w:pPr>
        <w:tabs>
          <w:tab w:val="left" w:pos="1905"/>
          <w:tab w:val="left" w:pos="2805"/>
          <w:tab w:val="center" w:pos="5207"/>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132B49" w:rsidP="00907D6C">
      <w:pPr>
        <w:tabs>
          <w:tab w:val="left" w:pos="1905"/>
          <w:tab w:val="left" w:pos="2805"/>
          <w:tab w:val="center" w:pos="5207"/>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Основная школа (5-9</w:t>
      </w:r>
      <w:r w:rsidR="004869B7" w:rsidRPr="00907D6C">
        <w:rPr>
          <w:rFonts w:ascii="Times New Roman" w:eastAsia="Times New Roman" w:hAnsi="Times New Roman" w:cs="Times New Roman"/>
          <w:color w:val="000000" w:themeColor="text1"/>
          <w:sz w:val="24"/>
          <w:szCs w:val="24"/>
        </w:rPr>
        <w:t xml:space="preserve"> класс</w:t>
      </w:r>
      <w:r w:rsidRPr="00907D6C">
        <w:rPr>
          <w:rFonts w:ascii="Times New Roman" w:eastAsia="Times New Roman" w:hAnsi="Times New Roman" w:cs="Times New Roman"/>
          <w:color w:val="000000" w:themeColor="text1"/>
          <w:sz w:val="24"/>
          <w:szCs w:val="24"/>
        </w:rPr>
        <w:t>ы)</w:t>
      </w: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6045"/>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907D6C" w:rsidRPr="00907D6C" w:rsidRDefault="00907D6C"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4869B7" w:rsidRPr="00907D6C" w:rsidRDefault="004869B7"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КОСТРОМА,</w:t>
      </w:r>
    </w:p>
    <w:p w:rsidR="00907D6C" w:rsidRDefault="004869B7"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2014 год</w:t>
      </w:r>
    </w:p>
    <w:p w:rsidR="0053590D" w:rsidRPr="00907D6C" w:rsidRDefault="0053590D" w:rsidP="00907D6C">
      <w:pPr>
        <w:tabs>
          <w:tab w:val="left" w:pos="4290"/>
          <w:tab w:val="left" w:pos="6480"/>
        </w:tabs>
        <w:spacing w:after="0" w:line="240" w:lineRule="auto"/>
        <w:jc w:val="center"/>
        <w:rPr>
          <w:rFonts w:ascii="Times New Roman" w:eastAsia="Times New Roman" w:hAnsi="Times New Roman" w:cs="Times New Roman"/>
          <w:color w:val="000000" w:themeColor="text1"/>
          <w:sz w:val="24"/>
          <w:szCs w:val="24"/>
        </w:rPr>
      </w:pPr>
    </w:p>
    <w:p w:rsidR="00731152" w:rsidRDefault="00731152" w:rsidP="00547A18">
      <w:pPr>
        <w:spacing w:after="0" w:line="240" w:lineRule="auto"/>
        <w:ind w:left="1134" w:right="567" w:firstLine="709"/>
        <w:jc w:val="both"/>
        <w:rPr>
          <w:rFonts w:ascii="Times New Roman" w:hAnsi="Times New Roman"/>
          <w:sz w:val="24"/>
          <w:szCs w:val="24"/>
        </w:rPr>
      </w:pPr>
    </w:p>
    <w:p w:rsidR="00731152" w:rsidRDefault="00731152" w:rsidP="00547A18">
      <w:pPr>
        <w:spacing w:after="0" w:line="240" w:lineRule="auto"/>
        <w:ind w:left="1134" w:right="567" w:firstLine="709"/>
        <w:jc w:val="both"/>
        <w:rPr>
          <w:rFonts w:ascii="Times New Roman" w:hAnsi="Times New Roman"/>
          <w:sz w:val="24"/>
          <w:szCs w:val="24"/>
        </w:rPr>
      </w:pP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lastRenderedPageBreak/>
        <w:t>СОДЕРЖАНИЕ</w:t>
      </w:r>
    </w:p>
    <w:p w:rsidR="00547A18" w:rsidRPr="001333BA" w:rsidRDefault="00547A18" w:rsidP="00547A18">
      <w:pPr>
        <w:spacing w:after="0" w:line="240" w:lineRule="auto"/>
        <w:ind w:left="1134" w:right="567" w:firstLine="709"/>
        <w:jc w:val="both"/>
        <w:rPr>
          <w:rFonts w:ascii="Times New Roman" w:hAnsi="Times New Roman"/>
          <w:sz w:val="24"/>
          <w:szCs w:val="24"/>
        </w:rPr>
      </w:pP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1. ПОЯСНИТЕЛЬНАЯ ЗАПИСКА ........................................................................</w:t>
      </w:r>
      <w:r>
        <w:rPr>
          <w:rFonts w:ascii="Times New Roman" w:hAnsi="Times New Roman"/>
          <w:sz w:val="24"/>
          <w:szCs w:val="24"/>
        </w:rPr>
        <w:t>3</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2. Общая характеристика предмета ИСТОРИЯ ................................................</w:t>
      </w:r>
      <w:r>
        <w:rPr>
          <w:rFonts w:ascii="Times New Roman" w:hAnsi="Times New Roman"/>
          <w:sz w:val="24"/>
          <w:szCs w:val="24"/>
        </w:rPr>
        <w:t>...</w:t>
      </w:r>
      <w:r w:rsidRPr="001333BA">
        <w:rPr>
          <w:rFonts w:ascii="Times New Roman" w:hAnsi="Times New Roman"/>
          <w:sz w:val="24"/>
          <w:szCs w:val="24"/>
        </w:rPr>
        <w:t>.</w:t>
      </w:r>
      <w:r>
        <w:rPr>
          <w:rFonts w:ascii="Times New Roman" w:hAnsi="Times New Roman"/>
          <w:sz w:val="24"/>
          <w:szCs w:val="24"/>
        </w:rPr>
        <w:t>3</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3. Место предмета ИСТОРИЯ в учебном плане .................................................</w:t>
      </w:r>
      <w:r>
        <w:rPr>
          <w:rFonts w:ascii="Times New Roman" w:hAnsi="Times New Roman"/>
          <w:sz w:val="24"/>
          <w:szCs w:val="24"/>
        </w:rPr>
        <w:t>..4</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4. Содержание учебного предмета ........................................................................</w:t>
      </w:r>
      <w:r w:rsidR="00B93DBC">
        <w:rPr>
          <w:rFonts w:ascii="Times New Roman" w:hAnsi="Times New Roman"/>
          <w:sz w:val="24"/>
          <w:szCs w:val="24"/>
        </w:rPr>
        <w:t>..5</w:t>
      </w:r>
    </w:p>
    <w:p w:rsidR="00547A18"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4.1. 5 класс (</w:t>
      </w:r>
      <w:r>
        <w:rPr>
          <w:rFonts w:ascii="Times New Roman" w:hAnsi="Times New Roman"/>
          <w:sz w:val="24"/>
          <w:szCs w:val="24"/>
        </w:rPr>
        <w:t>70</w:t>
      </w:r>
      <w:r w:rsidRPr="001333BA">
        <w:rPr>
          <w:rFonts w:ascii="Times New Roman" w:hAnsi="Times New Roman"/>
          <w:sz w:val="24"/>
          <w:szCs w:val="24"/>
        </w:rPr>
        <w:t xml:space="preserve"> часов) .........................................................................</w:t>
      </w:r>
      <w:r>
        <w:rPr>
          <w:rFonts w:ascii="Times New Roman" w:hAnsi="Times New Roman"/>
          <w:sz w:val="24"/>
          <w:szCs w:val="24"/>
        </w:rPr>
        <w:t>..................</w:t>
      </w:r>
      <w:r w:rsidRPr="001333BA">
        <w:rPr>
          <w:rFonts w:ascii="Times New Roman" w:hAnsi="Times New Roman"/>
          <w:sz w:val="24"/>
          <w:szCs w:val="24"/>
        </w:rPr>
        <w:t>.</w:t>
      </w:r>
      <w:r>
        <w:rPr>
          <w:rFonts w:ascii="Times New Roman" w:hAnsi="Times New Roman"/>
          <w:sz w:val="24"/>
          <w:szCs w:val="24"/>
        </w:rPr>
        <w:t>.</w:t>
      </w:r>
      <w:r w:rsidRPr="001333BA">
        <w:rPr>
          <w:rFonts w:ascii="Times New Roman" w:hAnsi="Times New Roman"/>
          <w:sz w:val="24"/>
          <w:szCs w:val="24"/>
        </w:rPr>
        <w:t>..</w:t>
      </w:r>
      <w:r w:rsidR="00B93DBC">
        <w:rPr>
          <w:rFonts w:ascii="Times New Roman" w:hAnsi="Times New Roman"/>
          <w:sz w:val="24"/>
          <w:szCs w:val="24"/>
        </w:rPr>
        <w:t>5</w:t>
      </w:r>
    </w:p>
    <w:p w:rsidR="00547A18" w:rsidRPr="001333BA" w:rsidRDefault="0088290B"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4.2</w:t>
      </w:r>
      <w:r w:rsidR="00547A18">
        <w:rPr>
          <w:rFonts w:ascii="Times New Roman" w:hAnsi="Times New Roman"/>
          <w:sz w:val="24"/>
          <w:szCs w:val="24"/>
        </w:rPr>
        <w:t>.</w:t>
      </w:r>
      <w:r>
        <w:rPr>
          <w:rFonts w:ascii="Times New Roman" w:hAnsi="Times New Roman"/>
          <w:sz w:val="24"/>
          <w:szCs w:val="24"/>
        </w:rPr>
        <w:t xml:space="preserve"> </w:t>
      </w:r>
      <w:r w:rsidR="00547A18">
        <w:rPr>
          <w:rFonts w:ascii="Times New Roman" w:hAnsi="Times New Roman"/>
          <w:sz w:val="24"/>
          <w:szCs w:val="24"/>
        </w:rPr>
        <w:t>5 класс Региональный компонент (17 часов).................................</w:t>
      </w:r>
      <w:r w:rsidR="00B93DBC">
        <w:rPr>
          <w:rFonts w:ascii="Times New Roman" w:hAnsi="Times New Roman"/>
          <w:sz w:val="24"/>
          <w:szCs w:val="24"/>
        </w:rPr>
        <w:t>.................14</w:t>
      </w:r>
    </w:p>
    <w:p w:rsidR="00547A18" w:rsidRDefault="0088290B"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4.3</w:t>
      </w:r>
      <w:r w:rsidR="00547A18" w:rsidRPr="001333BA">
        <w:rPr>
          <w:rFonts w:ascii="Times New Roman" w:hAnsi="Times New Roman"/>
          <w:sz w:val="24"/>
          <w:szCs w:val="24"/>
        </w:rPr>
        <w:t>. 6 класс (</w:t>
      </w:r>
      <w:r w:rsidR="00547A18">
        <w:rPr>
          <w:rFonts w:ascii="Times New Roman" w:hAnsi="Times New Roman"/>
          <w:sz w:val="24"/>
          <w:szCs w:val="24"/>
        </w:rPr>
        <w:t>70</w:t>
      </w:r>
      <w:r w:rsidR="00547A18" w:rsidRPr="001333BA">
        <w:rPr>
          <w:rFonts w:ascii="Times New Roman" w:hAnsi="Times New Roman"/>
          <w:sz w:val="24"/>
          <w:szCs w:val="24"/>
        </w:rPr>
        <w:t xml:space="preserve"> часов) ........................................................................</w:t>
      </w:r>
      <w:r w:rsidR="00547A18">
        <w:rPr>
          <w:rFonts w:ascii="Times New Roman" w:hAnsi="Times New Roman"/>
          <w:sz w:val="24"/>
          <w:szCs w:val="24"/>
        </w:rPr>
        <w:t>......................</w:t>
      </w:r>
      <w:r>
        <w:rPr>
          <w:rFonts w:ascii="Times New Roman" w:hAnsi="Times New Roman"/>
          <w:sz w:val="24"/>
          <w:szCs w:val="24"/>
        </w:rPr>
        <w:t>.</w:t>
      </w:r>
      <w:r w:rsidR="00547A18">
        <w:rPr>
          <w:rFonts w:ascii="Times New Roman" w:hAnsi="Times New Roman"/>
          <w:sz w:val="24"/>
          <w:szCs w:val="24"/>
        </w:rPr>
        <w:t>1</w:t>
      </w:r>
      <w:r w:rsidR="00B93DBC">
        <w:rPr>
          <w:rFonts w:ascii="Times New Roman" w:hAnsi="Times New Roman"/>
          <w:sz w:val="24"/>
          <w:szCs w:val="24"/>
        </w:rPr>
        <w:t>4</w:t>
      </w:r>
    </w:p>
    <w:p w:rsidR="00FE60AF" w:rsidRPr="0053590D" w:rsidRDefault="0088290B" w:rsidP="00FE60AF">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 xml:space="preserve">4.4. 6 класс </w:t>
      </w:r>
      <w:r w:rsidRPr="0053590D">
        <w:rPr>
          <w:rFonts w:ascii="Times New Roman" w:hAnsi="Times New Roman"/>
          <w:sz w:val="24"/>
          <w:szCs w:val="24"/>
        </w:rPr>
        <w:t>Региональный компонент (17 часов)....................</w:t>
      </w:r>
      <w:r w:rsidR="00B93DBC">
        <w:rPr>
          <w:rFonts w:ascii="Times New Roman" w:hAnsi="Times New Roman"/>
          <w:sz w:val="24"/>
          <w:szCs w:val="24"/>
        </w:rPr>
        <w:t>..............................17</w:t>
      </w:r>
    </w:p>
    <w:p w:rsidR="00547A18"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4.</w:t>
      </w:r>
      <w:r w:rsidR="0088290B">
        <w:rPr>
          <w:rFonts w:ascii="Times New Roman" w:hAnsi="Times New Roman"/>
          <w:sz w:val="24"/>
          <w:szCs w:val="24"/>
        </w:rPr>
        <w:t>5</w:t>
      </w:r>
      <w:r w:rsidRPr="001333BA">
        <w:rPr>
          <w:rFonts w:ascii="Times New Roman" w:hAnsi="Times New Roman"/>
          <w:sz w:val="24"/>
          <w:szCs w:val="24"/>
        </w:rPr>
        <w:t>. 7 класс (</w:t>
      </w:r>
      <w:r>
        <w:rPr>
          <w:rFonts w:ascii="Times New Roman" w:hAnsi="Times New Roman"/>
          <w:sz w:val="24"/>
          <w:szCs w:val="24"/>
        </w:rPr>
        <w:t>70</w:t>
      </w:r>
      <w:r w:rsidRPr="001333BA">
        <w:rPr>
          <w:rFonts w:ascii="Times New Roman" w:hAnsi="Times New Roman"/>
          <w:sz w:val="24"/>
          <w:szCs w:val="24"/>
        </w:rPr>
        <w:t>часов) .........................................................................</w:t>
      </w:r>
      <w:r>
        <w:rPr>
          <w:rFonts w:ascii="Times New Roman" w:hAnsi="Times New Roman"/>
          <w:sz w:val="24"/>
          <w:szCs w:val="24"/>
        </w:rPr>
        <w:t>...................</w:t>
      </w:r>
      <w:r w:rsidRPr="001333BA">
        <w:rPr>
          <w:rFonts w:ascii="Times New Roman" w:hAnsi="Times New Roman"/>
          <w:sz w:val="24"/>
          <w:szCs w:val="24"/>
        </w:rPr>
        <w:t>.</w:t>
      </w:r>
      <w:r w:rsidR="00B93DBC">
        <w:rPr>
          <w:rFonts w:ascii="Times New Roman" w:hAnsi="Times New Roman"/>
          <w:sz w:val="24"/>
          <w:szCs w:val="24"/>
        </w:rPr>
        <w:t>...17</w:t>
      </w:r>
    </w:p>
    <w:p w:rsidR="0088290B" w:rsidRPr="001333BA" w:rsidRDefault="0088290B"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4.6. 7 класс Региональный компонент (17 часов)....................</w:t>
      </w:r>
      <w:r w:rsidR="00B93DBC">
        <w:rPr>
          <w:rFonts w:ascii="Times New Roman" w:hAnsi="Times New Roman"/>
          <w:sz w:val="24"/>
          <w:szCs w:val="24"/>
        </w:rPr>
        <w:t>..............................20</w:t>
      </w:r>
    </w:p>
    <w:p w:rsidR="00547A18" w:rsidRDefault="0088290B"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4.7</w:t>
      </w:r>
      <w:r w:rsidR="00547A18" w:rsidRPr="001333BA">
        <w:rPr>
          <w:rFonts w:ascii="Times New Roman" w:hAnsi="Times New Roman"/>
          <w:sz w:val="24"/>
          <w:szCs w:val="24"/>
        </w:rPr>
        <w:t>. 8 класс (</w:t>
      </w:r>
      <w:r w:rsidR="00547A18">
        <w:rPr>
          <w:rFonts w:ascii="Times New Roman" w:hAnsi="Times New Roman"/>
          <w:sz w:val="24"/>
          <w:szCs w:val="24"/>
        </w:rPr>
        <w:t>70</w:t>
      </w:r>
      <w:r w:rsidR="00547A18" w:rsidRPr="001333BA">
        <w:rPr>
          <w:rFonts w:ascii="Times New Roman" w:hAnsi="Times New Roman"/>
          <w:sz w:val="24"/>
          <w:szCs w:val="24"/>
        </w:rPr>
        <w:t xml:space="preserve"> часов) .........................................................................</w:t>
      </w:r>
      <w:r w:rsidR="00547A18">
        <w:rPr>
          <w:rFonts w:ascii="Times New Roman" w:hAnsi="Times New Roman"/>
          <w:sz w:val="24"/>
          <w:szCs w:val="24"/>
        </w:rPr>
        <w:t>.....................</w:t>
      </w:r>
      <w:r>
        <w:rPr>
          <w:rFonts w:ascii="Times New Roman" w:hAnsi="Times New Roman"/>
          <w:sz w:val="24"/>
          <w:szCs w:val="24"/>
        </w:rPr>
        <w:t>.</w:t>
      </w:r>
      <w:r w:rsidR="00B93DBC">
        <w:rPr>
          <w:rFonts w:ascii="Times New Roman" w:hAnsi="Times New Roman"/>
          <w:sz w:val="24"/>
          <w:szCs w:val="24"/>
        </w:rPr>
        <w:t>20</w:t>
      </w:r>
    </w:p>
    <w:p w:rsidR="0088290B" w:rsidRPr="0053590D" w:rsidRDefault="0088290B" w:rsidP="00547A18">
      <w:pPr>
        <w:spacing w:after="0" w:line="240" w:lineRule="auto"/>
        <w:ind w:left="1134" w:right="567" w:firstLine="709"/>
        <w:jc w:val="both"/>
        <w:rPr>
          <w:rFonts w:ascii="Times New Roman" w:hAnsi="Times New Roman"/>
          <w:sz w:val="24"/>
          <w:szCs w:val="24"/>
        </w:rPr>
      </w:pPr>
      <w:r w:rsidRPr="0053590D">
        <w:rPr>
          <w:rFonts w:ascii="Times New Roman" w:hAnsi="Times New Roman"/>
          <w:sz w:val="24"/>
          <w:szCs w:val="24"/>
        </w:rPr>
        <w:t>4.8. 8 класс Региональный компонент (17 часов)....................</w:t>
      </w:r>
      <w:r w:rsidR="00B93DBC">
        <w:rPr>
          <w:rFonts w:ascii="Times New Roman" w:hAnsi="Times New Roman"/>
          <w:sz w:val="24"/>
          <w:szCs w:val="24"/>
        </w:rPr>
        <w:t>..............................22</w:t>
      </w:r>
    </w:p>
    <w:p w:rsidR="00547A18" w:rsidRDefault="0088290B"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4.9.</w:t>
      </w:r>
      <w:r w:rsidR="00547A18" w:rsidRPr="001333BA">
        <w:rPr>
          <w:rFonts w:ascii="Times New Roman" w:hAnsi="Times New Roman"/>
          <w:sz w:val="24"/>
          <w:szCs w:val="24"/>
        </w:rPr>
        <w:t xml:space="preserve"> 9 класс (</w:t>
      </w:r>
      <w:r w:rsidR="00547A18">
        <w:rPr>
          <w:rFonts w:ascii="Times New Roman" w:hAnsi="Times New Roman"/>
          <w:sz w:val="24"/>
          <w:szCs w:val="24"/>
        </w:rPr>
        <w:t>68</w:t>
      </w:r>
      <w:r w:rsidR="00547A18" w:rsidRPr="001333BA">
        <w:rPr>
          <w:rFonts w:ascii="Times New Roman" w:hAnsi="Times New Roman"/>
          <w:sz w:val="24"/>
          <w:szCs w:val="24"/>
        </w:rPr>
        <w:t xml:space="preserve"> часов) .........................................................................</w:t>
      </w:r>
      <w:r>
        <w:rPr>
          <w:rFonts w:ascii="Times New Roman" w:hAnsi="Times New Roman"/>
          <w:sz w:val="24"/>
          <w:szCs w:val="24"/>
        </w:rPr>
        <w:t>..............</w:t>
      </w:r>
      <w:r w:rsidR="00B93DBC">
        <w:rPr>
          <w:rFonts w:ascii="Times New Roman" w:hAnsi="Times New Roman"/>
          <w:sz w:val="24"/>
          <w:szCs w:val="24"/>
        </w:rPr>
        <w:t>........23</w:t>
      </w:r>
    </w:p>
    <w:p w:rsidR="0088290B" w:rsidRPr="0053590D" w:rsidRDefault="0088290B" w:rsidP="00547A18">
      <w:pPr>
        <w:spacing w:after="0" w:line="240" w:lineRule="auto"/>
        <w:ind w:left="1134" w:right="567" w:firstLine="709"/>
        <w:jc w:val="both"/>
        <w:rPr>
          <w:rFonts w:ascii="Times New Roman" w:hAnsi="Times New Roman"/>
          <w:sz w:val="24"/>
          <w:szCs w:val="24"/>
        </w:rPr>
      </w:pPr>
      <w:r w:rsidRPr="0053590D">
        <w:rPr>
          <w:rFonts w:ascii="Times New Roman" w:hAnsi="Times New Roman"/>
          <w:sz w:val="24"/>
          <w:szCs w:val="24"/>
        </w:rPr>
        <w:t>4.10. 9 класс Региональный компонент (17 часов)..................</w:t>
      </w:r>
      <w:r w:rsidR="00B93DBC">
        <w:rPr>
          <w:rFonts w:ascii="Times New Roman" w:hAnsi="Times New Roman"/>
          <w:sz w:val="24"/>
          <w:szCs w:val="24"/>
        </w:rPr>
        <w:t>..............................27</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5. Тематическое планирование ...........................................................................</w:t>
      </w:r>
      <w:r>
        <w:rPr>
          <w:rFonts w:ascii="Times New Roman" w:hAnsi="Times New Roman"/>
          <w:sz w:val="24"/>
          <w:szCs w:val="24"/>
        </w:rPr>
        <w:t>.</w:t>
      </w:r>
      <w:r w:rsidRPr="001333BA">
        <w:rPr>
          <w:rFonts w:ascii="Times New Roman" w:hAnsi="Times New Roman"/>
          <w:sz w:val="24"/>
          <w:szCs w:val="24"/>
        </w:rPr>
        <w:t>..</w:t>
      </w:r>
      <w:r w:rsidR="0088290B">
        <w:rPr>
          <w:rFonts w:ascii="Times New Roman" w:hAnsi="Times New Roman"/>
          <w:sz w:val="24"/>
          <w:szCs w:val="24"/>
        </w:rPr>
        <w:t>.</w:t>
      </w:r>
      <w:r w:rsidR="00FE60AF">
        <w:rPr>
          <w:rFonts w:ascii="Times New Roman" w:hAnsi="Times New Roman"/>
          <w:sz w:val="24"/>
          <w:szCs w:val="24"/>
        </w:rPr>
        <w:t>28</w:t>
      </w:r>
    </w:p>
    <w:p w:rsidR="00547A18"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5.1.5 класс. (</w:t>
      </w:r>
      <w:r>
        <w:rPr>
          <w:rFonts w:ascii="Times New Roman" w:hAnsi="Times New Roman"/>
          <w:sz w:val="24"/>
          <w:szCs w:val="24"/>
        </w:rPr>
        <w:t xml:space="preserve">70 </w:t>
      </w:r>
      <w:r w:rsidRPr="001333BA">
        <w:rPr>
          <w:rFonts w:ascii="Times New Roman" w:hAnsi="Times New Roman"/>
          <w:sz w:val="24"/>
          <w:szCs w:val="24"/>
        </w:rPr>
        <w:t>часов) .........................................................................</w:t>
      </w:r>
      <w:r>
        <w:rPr>
          <w:rFonts w:ascii="Times New Roman" w:hAnsi="Times New Roman"/>
          <w:sz w:val="24"/>
          <w:szCs w:val="24"/>
        </w:rPr>
        <w:t>....................</w:t>
      </w:r>
      <w:r w:rsidRPr="001333BA">
        <w:rPr>
          <w:rFonts w:ascii="Times New Roman" w:hAnsi="Times New Roman"/>
          <w:sz w:val="24"/>
          <w:szCs w:val="24"/>
        </w:rPr>
        <w:t>.</w:t>
      </w:r>
      <w:r w:rsidR="00FE60AF">
        <w:rPr>
          <w:rFonts w:ascii="Times New Roman" w:hAnsi="Times New Roman"/>
          <w:sz w:val="24"/>
          <w:szCs w:val="24"/>
        </w:rPr>
        <w:t>28</w:t>
      </w:r>
    </w:p>
    <w:p w:rsidR="00674C14" w:rsidRPr="001333BA"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5.2. 5 класс Региональный компонент.....................................</w:t>
      </w:r>
      <w:r w:rsidR="00FE60AF">
        <w:rPr>
          <w:rFonts w:ascii="Times New Roman" w:hAnsi="Times New Roman"/>
          <w:sz w:val="24"/>
          <w:szCs w:val="24"/>
        </w:rPr>
        <w:t>..............................30</w:t>
      </w:r>
    </w:p>
    <w:p w:rsidR="00547A18"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5.3</w:t>
      </w:r>
      <w:r w:rsidR="00547A18" w:rsidRPr="001333BA">
        <w:rPr>
          <w:rFonts w:ascii="Times New Roman" w:hAnsi="Times New Roman"/>
          <w:sz w:val="24"/>
          <w:szCs w:val="24"/>
        </w:rPr>
        <w:t>.</w:t>
      </w:r>
      <w:r>
        <w:rPr>
          <w:rFonts w:ascii="Times New Roman" w:hAnsi="Times New Roman"/>
          <w:sz w:val="24"/>
          <w:szCs w:val="24"/>
        </w:rPr>
        <w:t xml:space="preserve"> </w:t>
      </w:r>
      <w:r w:rsidR="00547A18" w:rsidRPr="001333BA">
        <w:rPr>
          <w:rFonts w:ascii="Times New Roman" w:hAnsi="Times New Roman"/>
          <w:sz w:val="24"/>
          <w:szCs w:val="24"/>
        </w:rPr>
        <w:t>6 класс. (</w:t>
      </w:r>
      <w:r w:rsidR="00547A18">
        <w:rPr>
          <w:rFonts w:ascii="Times New Roman" w:hAnsi="Times New Roman"/>
          <w:sz w:val="24"/>
          <w:szCs w:val="24"/>
        </w:rPr>
        <w:t xml:space="preserve">70 </w:t>
      </w:r>
      <w:r w:rsidR="00547A18" w:rsidRPr="001333BA">
        <w:rPr>
          <w:rFonts w:ascii="Times New Roman" w:hAnsi="Times New Roman"/>
          <w:sz w:val="24"/>
          <w:szCs w:val="24"/>
        </w:rPr>
        <w:t>часов) .........................................................................</w:t>
      </w:r>
      <w:r w:rsidR="00547A18">
        <w:rPr>
          <w:rFonts w:ascii="Times New Roman" w:hAnsi="Times New Roman"/>
          <w:sz w:val="24"/>
          <w:szCs w:val="24"/>
        </w:rPr>
        <w:t>....................</w:t>
      </w:r>
      <w:r w:rsidR="00B93DBC">
        <w:rPr>
          <w:rFonts w:ascii="Times New Roman" w:hAnsi="Times New Roman"/>
          <w:sz w:val="24"/>
          <w:szCs w:val="24"/>
        </w:rPr>
        <w:t>30</w:t>
      </w:r>
    </w:p>
    <w:p w:rsidR="00674C14" w:rsidRPr="0053590D" w:rsidRDefault="00674C14" w:rsidP="00547A18">
      <w:pPr>
        <w:spacing w:after="0" w:line="240" w:lineRule="auto"/>
        <w:ind w:left="1134" w:right="567" w:firstLine="709"/>
        <w:jc w:val="both"/>
        <w:rPr>
          <w:rFonts w:ascii="Times New Roman" w:hAnsi="Times New Roman"/>
          <w:sz w:val="24"/>
          <w:szCs w:val="24"/>
        </w:rPr>
      </w:pPr>
      <w:r w:rsidRPr="0053590D">
        <w:rPr>
          <w:rFonts w:ascii="Times New Roman" w:hAnsi="Times New Roman"/>
          <w:sz w:val="24"/>
          <w:szCs w:val="24"/>
        </w:rPr>
        <w:t>5.4. 6 класс  Региональный компонент....................................</w:t>
      </w:r>
      <w:r w:rsidR="005B5492">
        <w:rPr>
          <w:rFonts w:ascii="Times New Roman" w:hAnsi="Times New Roman"/>
          <w:sz w:val="24"/>
          <w:szCs w:val="24"/>
        </w:rPr>
        <w:t>..............................33</w:t>
      </w:r>
    </w:p>
    <w:p w:rsidR="00547A18"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w:t>
      </w:r>
      <w:r w:rsidR="00547A18" w:rsidRPr="001333BA">
        <w:rPr>
          <w:rFonts w:ascii="Times New Roman" w:hAnsi="Times New Roman"/>
          <w:sz w:val="24"/>
          <w:szCs w:val="24"/>
        </w:rPr>
        <w:t>.</w:t>
      </w:r>
      <w:r>
        <w:rPr>
          <w:rFonts w:ascii="Times New Roman" w:hAnsi="Times New Roman"/>
          <w:sz w:val="24"/>
          <w:szCs w:val="24"/>
        </w:rPr>
        <w:t xml:space="preserve">5. </w:t>
      </w:r>
      <w:r w:rsidR="00547A18" w:rsidRPr="001333BA">
        <w:rPr>
          <w:rFonts w:ascii="Times New Roman" w:hAnsi="Times New Roman"/>
          <w:sz w:val="24"/>
          <w:szCs w:val="24"/>
        </w:rPr>
        <w:t>7 класс. (</w:t>
      </w:r>
      <w:r w:rsidR="00547A18">
        <w:rPr>
          <w:rFonts w:ascii="Times New Roman" w:hAnsi="Times New Roman"/>
          <w:sz w:val="24"/>
          <w:szCs w:val="24"/>
        </w:rPr>
        <w:t xml:space="preserve">70 </w:t>
      </w:r>
      <w:r w:rsidR="00547A18" w:rsidRPr="001333BA">
        <w:rPr>
          <w:rFonts w:ascii="Times New Roman" w:hAnsi="Times New Roman"/>
          <w:sz w:val="24"/>
          <w:szCs w:val="24"/>
        </w:rPr>
        <w:t>часов) .........................................................................</w:t>
      </w:r>
      <w:r w:rsidR="00FE60AF">
        <w:rPr>
          <w:rFonts w:ascii="Times New Roman" w:hAnsi="Times New Roman"/>
          <w:sz w:val="24"/>
          <w:szCs w:val="24"/>
        </w:rPr>
        <w:t>....................3</w:t>
      </w:r>
      <w:r w:rsidR="005B5492">
        <w:rPr>
          <w:rFonts w:ascii="Times New Roman" w:hAnsi="Times New Roman"/>
          <w:sz w:val="24"/>
          <w:szCs w:val="24"/>
        </w:rPr>
        <w:t>3</w:t>
      </w:r>
    </w:p>
    <w:p w:rsidR="00674C14" w:rsidRPr="001333BA"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5.6. 7 класс Региональный компонент.....................................</w:t>
      </w:r>
      <w:r w:rsidR="005B5492">
        <w:rPr>
          <w:rFonts w:ascii="Times New Roman" w:hAnsi="Times New Roman"/>
          <w:sz w:val="24"/>
          <w:szCs w:val="24"/>
        </w:rPr>
        <w:t>..............................35</w:t>
      </w:r>
    </w:p>
    <w:p w:rsidR="00547A18"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5.7</w:t>
      </w:r>
      <w:r w:rsidR="00547A18" w:rsidRPr="001333BA">
        <w:rPr>
          <w:rFonts w:ascii="Times New Roman" w:hAnsi="Times New Roman"/>
          <w:sz w:val="24"/>
          <w:szCs w:val="24"/>
        </w:rPr>
        <w:t>.</w:t>
      </w:r>
      <w:r>
        <w:rPr>
          <w:rFonts w:ascii="Times New Roman" w:hAnsi="Times New Roman"/>
          <w:sz w:val="24"/>
          <w:szCs w:val="24"/>
        </w:rPr>
        <w:t xml:space="preserve"> </w:t>
      </w:r>
      <w:r w:rsidR="00547A18" w:rsidRPr="001333BA">
        <w:rPr>
          <w:rFonts w:ascii="Times New Roman" w:hAnsi="Times New Roman"/>
          <w:sz w:val="24"/>
          <w:szCs w:val="24"/>
        </w:rPr>
        <w:t>8 класс. (</w:t>
      </w:r>
      <w:r w:rsidR="00547A18">
        <w:rPr>
          <w:rFonts w:ascii="Times New Roman" w:hAnsi="Times New Roman"/>
          <w:sz w:val="24"/>
          <w:szCs w:val="24"/>
        </w:rPr>
        <w:t xml:space="preserve">70 </w:t>
      </w:r>
      <w:r w:rsidR="00547A18" w:rsidRPr="001333BA">
        <w:rPr>
          <w:rFonts w:ascii="Times New Roman" w:hAnsi="Times New Roman"/>
          <w:sz w:val="24"/>
          <w:szCs w:val="24"/>
        </w:rPr>
        <w:t>часов) .........................................................................</w:t>
      </w:r>
      <w:r>
        <w:rPr>
          <w:rFonts w:ascii="Times New Roman" w:hAnsi="Times New Roman"/>
          <w:sz w:val="24"/>
          <w:szCs w:val="24"/>
        </w:rPr>
        <w:t>....................</w:t>
      </w:r>
      <w:r w:rsidR="005B5492">
        <w:rPr>
          <w:rFonts w:ascii="Times New Roman" w:hAnsi="Times New Roman"/>
          <w:sz w:val="24"/>
          <w:szCs w:val="24"/>
        </w:rPr>
        <w:t>35</w:t>
      </w:r>
    </w:p>
    <w:p w:rsidR="00674C14" w:rsidRPr="001333BA" w:rsidRDefault="00674C14"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5.8. 8 класс Региональный компонент...................................................................</w:t>
      </w:r>
      <w:r w:rsidR="005B5492">
        <w:rPr>
          <w:rFonts w:ascii="Times New Roman" w:hAnsi="Times New Roman"/>
          <w:sz w:val="24"/>
          <w:szCs w:val="24"/>
        </w:rPr>
        <w:t>39</w:t>
      </w:r>
    </w:p>
    <w:p w:rsidR="00547A18" w:rsidRDefault="00004E73"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5.9</w:t>
      </w:r>
      <w:r w:rsidR="00547A18" w:rsidRPr="001333BA">
        <w:rPr>
          <w:rFonts w:ascii="Times New Roman" w:hAnsi="Times New Roman"/>
          <w:sz w:val="24"/>
          <w:szCs w:val="24"/>
        </w:rPr>
        <w:t>.</w:t>
      </w:r>
      <w:r>
        <w:rPr>
          <w:rFonts w:ascii="Times New Roman" w:hAnsi="Times New Roman"/>
          <w:sz w:val="24"/>
          <w:szCs w:val="24"/>
        </w:rPr>
        <w:t xml:space="preserve"> </w:t>
      </w:r>
      <w:r w:rsidR="00547A18" w:rsidRPr="001333BA">
        <w:rPr>
          <w:rFonts w:ascii="Times New Roman" w:hAnsi="Times New Roman"/>
          <w:sz w:val="24"/>
          <w:szCs w:val="24"/>
        </w:rPr>
        <w:t>9 класс. (</w:t>
      </w:r>
      <w:r w:rsidR="00547A18">
        <w:rPr>
          <w:rFonts w:ascii="Times New Roman" w:hAnsi="Times New Roman"/>
          <w:sz w:val="24"/>
          <w:szCs w:val="24"/>
        </w:rPr>
        <w:t>68</w:t>
      </w:r>
      <w:r w:rsidR="00547A18" w:rsidRPr="001333BA">
        <w:rPr>
          <w:rFonts w:ascii="Times New Roman" w:hAnsi="Times New Roman"/>
          <w:sz w:val="24"/>
          <w:szCs w:val="24"/>
        </w:rPr>
        <w:t xml:space="preserve"> часов) .................................................................</w:t>
      </w:r>
      <w:r w:rsidR="00547A18">
        <w:rPr>
          <w:rFonts w:ascii="Times New Roman" w:hAnsi="Times New Roman"/>
          <w:sz w:val="24"/>
          <w:szCs w:val="24"/>
        </w:rPr>
        <w:t>............................</w:t>
      </w:r>
      <w:r>
        <w:rPr>
          <w:rFonts w:ascii="Times New Roman" w:hAnsi="Times New Roman"/>
          <w:sz w:val="24"/>
          <w:szCs w:val="24"/>
        </w:rPr>
        <w:t>42</w:t>
      </w:r>
    </w:p>
    <w:p w:rsidR="00004E73" w:rsidRPr="001333BA" w:rsidRDefault="00004E73" w:rsidP="00547A18">
      <w:pPr>
        <w:spacing w:after="0" w:line="240" w:lineRule="auto"/>
        <w:ind w:left="1134" w:right="567" w:firstLine="709"/>
        <w:jc w:val="both"/>
        <w:rPr>
          <w:rFonts w:ascii="Times New Roman" w:hAnsi="Times New Roman"/>
          <w:sz w:val="24"/>
          <w:szCs w:val="24"/>
        </w:rPr>
      </w:pPr>
      <w:r>
        <w:rPr>
          <w:rFonts w:ascii="Times New Roman" w:hAnsi="Times New Roman"/>
          <w:sz w:val="24"/>
          <w:szCs w:val="24"/>
        </w:rPr>
        <w:t>5.10. 9 класс Региональный компонент...................................</w:t>
      </w:r>
      <w:r w:rsidR="005B5492">
        <w:rPr>
          <w:rFonts w:ascii="Times New Roman" w:hAnsi="Times New Roman"/>
          <w:sz w:val="24"/>
          <w:szCs w:val="24"/>
        </w:rPr>
        <w:t>..............................44</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6.Учебно-методическое и материально-техническое обеспечение</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образовательного процесса ...........................................................................</w:t>
      </w:r>
      <w:r w:rsidR="00FE60AF">
        <w:rPr>
          <w:rFonts w:ascii="Times New Roman" w:hAnsi="Times New Roman"/>
          <w:sz w:val="24"/>
          <w:szCs w:val="24"/>
        </w:rPr>
        <w:t>.........45</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7. Планируемые результаты изучения учебного курса ................................</w:t>
      </w:r>
      <w:r w:rsidR="00004E73">
        <w:rPr>
          <w:rFonts w:ascii="Times New Roman" w:hAnsi="Times New Roman"/>
          <w:sz w:val="24"/>
          <w:szCs w:val="24"/>
        </w:rPr>
        <w:t>.</w:t>
      </w:r>
      <w:r w:rsidRPr="001333BA">
        <w:rPr>
          <w:rFonts w:ascii="Times New Roman" w:hAnsi="Times New Roman"/>
          <w:sz w:val="24"/>
          <w:szCs w:val="24"/>
        </w:rPr>
        <w:t>...</w:t>
      </w:r>
      <w:r>
        <w:rPr>
          <w:rFonts w:ascii="Times New Roman" w:hAnsi="Times New Roman"/>
          <w:sz w:val="24"/>
          <w:szCs w:val="24"/>
        </w:rPr>
        <w:t>.</w:t>
      </w:r>
      <w:r w:rsidR="005B5492">
        <w:rPr>
          <w:rFonts w:ascii="Times New Roman" w:hAnsi="Times New Roman"/>
          <w:sz w:val="24"/>
          <w:szCs w:val="24"/>
        </w:rPr>
        <w:t>..47</w:t>
      </w:r>
    </w:p>
    <w:p w:rsidR="00547A18" w:rsidRPr="001333BA" w:rsidRDefault="00547A18" w:rsidP="00547A18">
      <w:pPr>
        <w:spacing w:after="0" w:line="240" w:lineRule="auto"/>
        <w:ind w:left="1134" w:right="567" w:firstLine="709"/>
        <w:jc w:val="both"/>
        <w:rPr>
          <w:rFonts w:ascii="Times New Roman" w:hAnsi="Times New Roman"/>
          <w:sz w:val="24"/>
          <w:szCs w:val="24"/>
        </w:rPr>
      </w:pPr>
      <w:r w:rsidRPr="001333BA">
        <w:rPr>
          <w:rFonts w:ascii="Times New Roman" w:hAnsi="Times New Roman"/>
          <w:sz w:val="24"/>
          <w:szCs w:val="24"/>
        </w:rPr>
        <w:t xml:space="preserve">8.  </w:t>
      </w:r>
      <w:r>
        <w:rPr>
          <w:rFonts w:ascii="Times New Roman" w:hAnsi="Times New Roman"/>
          <w:sz w:val="24"/>
          <w:szCs w:val="24"/>
        </w:rPr>
        <w:t>Критерии оценивания</w:t>
      </w:r>
      <w:r w:rsidRPr="001333BA">
        <w:rPr>
          <w:rFonts w:ascii="Times New Roman" w:hAnsi="Times New Roman"/>
          <w:sz w:val="24"/>
          <w:szCs w:val="24"/>
        </w:rPr>
        <w:t xml:space="preserve"> учащихся</w:t>
      </w:r>
      <w:r>
        <w:rPr>
          <w:rFonts w:ascii="Times New Roman" w:hAnsi="Times New Roman"/>
          <w:sz w:val="24"/>
          <w:szCs w:val="24"/>
        </w:rPr>
        <w:t>…………………………………………...</w:t>
      </w:r>
      <w:r w:rsidR="005B5492">
        <w:rPr>
          <w:rFonts w:ascii="Times New Roman" w:hAnsi="Times New Roman"/>
          <w:sz w:val="24"/>
          <w:szCs w:val="24"/>
        </w:rPr>
        <w:t>....49</w:t>
      </w: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547A18" w:rsidRDefault="00547A18" w:rsidP="00547A18">
      <w:pPr>
        <w:spacing w:after="0" w:line="360" w:lineRule="auto"/>
        <w:rPr>
          <w:rFonts w:ascii="Times New Roman" w:hAnsi="Times New Roman"/>
          <w:sz w:val="24"/>
          <w:szCs w:val="24"/>
        </w:rPr>
      </w:pPr>
    </w:p>
    <w:p w:rsidR="00674C14" w:rsidRPr="001333BA" w:rsidRDefault="00674C14" w:rsidP="00547A18">
      <w:pPr>
        <w:spacing w:after="0" w:line="360" w:lineRule="auto"/>
        <w:rPr>
          <w:rFonts w:ascii="Times New Roman" w:hAnsi="Times New Roman"/>
          <w:sz w:val="24"/>
          <w:szCs w:val="24"/>
        </w:rPr>
      </w:pPr>
    </w:p>
    <w:p w:rsidR="00515D0A" w:rsidRPr="00547A18" w:rsidRDefault="00A47708" w:rsidP="00547A18">
      <w:pPr>
        <w:spacing w:after="0" w:line="240" w:lineRule="auto"/>
        <w:ind w:left="1134" w:right="567" w:firstLine="709"/>
        <w:jc w:val="center"/>
        <w:rPr>
          <w:rFonts w:ascii="Times New Roman" w:hAnsi="Times New Roman" w:cs="Times New Roman"/>
          <w:b/>
          <w:color w:val="000000" w:themeColor="text1"/>
          <w:sz w:val="24"/>
          <w:szCs w:val="24"/>
        </w:rPr>
      </w:pPr>
      <w:r w:rsidRPr="00547A18">
        <w:rPr>
          <w:rFonts w:ascii="Times New Roman" w:hAnsi="Times New Roman" w:cs="Times New Roman"/>
          <w:b/>
          <w:color w:val="000000" w:themeColor="text1"/>
          <w:sz w:val="24"/>
          <w:szCs w:val="24"/>
        </w:rPr>
        <w:lastRenderedPageBreak/>
        <w:t>Пояснительная записка.</w:t>
      </w:r>
    </w:p>
    <w:p w:rsidR="00547A18" w:rsidRPr="00907D6C" w:rsidRDefault="00547A18" w:rsidP="00547A18">
      <w:pPr>
        <w:pStyle w:val="a3"/>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Рабочая программа по истории составлена на основе Примерной программы среднего (полного) общего образования на базовом уровне по истории, ФБУПа(2004 г.) и авторских программ:</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«История Древнего мира»: Для 5 класса общеобразовательных учреждений.- 4-е изд.- М.: ООО «ТИД «Русское слово- РС»,2012. Автор – Михайловский Ф.А.</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«История Средних веков»: Для 6 класса общеобразовательных учреждений.- 4-е изд.- М.: ООО «ТИД «Русское слово- РС»,2008. Автор – Бойцов М.А. Шукуров Р.М </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«История России с древнейших времен до конца 18 века»: Для 6-7 классов основной школы 3-е изд.- М.: ООО «ТИД «Русское слово- РС», 2006. Автор – Пчелов Е.В.</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«Всеобщая история. История Нового времени.»: Для 7 класса общеобразовательных учреждений.- 3-е изд.- М.: ООО «ТИД «Русское слово- РС», 2007. Авторы – Агафонов С.В., Дмитриева О.В.</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Новая история. XIX – начало XX века»: Для 8 класса общеобразовательных учреждений.- 4-е изд.- М.: ООО «ТИД «Русское слово- РС», 2007. Авторы – Загладин Н.В., Загладина Х. Т. </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«История России. XIX век»: Для 8 класса общеобразовательных учреждений .- 4-е изд.- М.: ООО «ТИД «Русское слово- РС», 2009 Автор –СахаровА.Н., Боханов А.Н. </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Всеобщая история. Новейшая история »: Для 9 класса общеобразовательных учреждений.- 6-е изд.- М.: ООО «ТИД «Русское слово- РС», 2012. Автор – Загладин Н.В. </w:t>
      </w:r>
    </w:p>
    <w:p w:rsidR="00547A18" w:rsidRPr="00907D6C" w:rsidRDefault="00547A18" w:rsidP="00547A18">
      <w:pPr>
        <w:pStyle w:val="a3"/>
        <w:numPr>
          <w:ilvl w:val="0"/>
          <w:numId w:val="7"/>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«История России. XX век»: Для 9 класса общеобразовательных учреждений .- 4-е изд.- М.: ООО «ТИД «Русское слово- РС», 2008. Авторы – Козленко С.И., Загладин Н.В., Загладина Х.Т. </w:t>
      </w:r>
    </w:p>
    <w:p w:rsidR="00547A18" w:rsidRPr="00547A18" w:rsidRDefault="00547A18" w:rsidP="00907D6C">
      <w:pPr>
        <w:spacing w:after="0" w:line="240" w:lineRule="auto"/>
        <w:ind w:left="1134" w:right="567" w:firstLine="709"/>
        <w:jc w:val="both"/>
        <w:rPr>
          <w:rFonts w:ascii="Times New Roman" w:hAnsi="Times New Roman" w:cs="Times New Roman"/>
          <w:b/>
          <w:color w:val="000000" w:themeColor="text1"/>
          <w:sz w:val="24"/>
          <w:szCs w:val="24"/>
        </w:rPr>
      </w:pPr>
      <w:r w:rsidRPr="00547A18">
        <w:rPr>
          <w:rFonts w:ascii="Times New Roman" w:hAnsi="Times New Roman" w:cs="Times New Roman"/>
          <w:b/>
          <w:color w:val="000000" w:themeColor="text1"/>
          <w:sz w:val="24"/>
          <w:szCs w:val="24"/>
        </w:rPr>
        <w:t>Общая характеристика учебного предмета.</w:t>
      </w:r>
    </w:p>
    <w:p w:rsidR="00A47708" w:rsidRPr="00907D6C" w:rsidRDefault="00A47708"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A47708" w:rsidRPr="00907D6C" w:rsidRDefault="00A47708"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Курс истории на ступени основного общего образования является частью концентрической системы исторического образования.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A47708" w:rsidRPr="00907D6C" w:rsidRDefault="00A47708"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lastRenderedPageBreak/>
        <w:tab/>
        <w:t xml:space="preserve">Особенностью исторического образования на ступени основного общего образования является необходимость организации предпрофильной подготовки учащихся. 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A47708" w:rsidRPr="00907D6C" w:rsidRDefault="00A47708"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Цели</w:t>
      </w:r>
    </w:p>
    <w:p w:rsidR="00A47708" w:rsidRPr="00907D6C" w:rsidRDefault="00A47708"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Изучение истории на ступени основного общего образования направлено на достижение следующих целей:</w:t>
      </w:r>
    </w:p>
    <w:p w:rsidR="00A47708" w:rsidRPr="00907D6C" w:rsidRDefault="00A47708" w:rsidP="00907D6C">
      <w:pPr>
        <w:numPr>
          <w:ilvl w:val="0"/>
          <w:numId w:val="1"/>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A47708" w:rsidRPr="00907D6C" w:rsidRDefault="00A47708" w:rsidP="00907D6C">
      <w:pPr>
        <w:numPr>
          <w:ilvl w:val="0"/>
          <w:numId w:val="1"/>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освоение знаний о важнейших событиях, процессах отечественной и всемирной истории в их взаимосвязи и хронологической преемственности;</w:t>
      </w:r>
    </w:p>
    <w:p w:rsidR="00A47708" w:rsidRPr="00907D6C" w:rsidRDefault="00A47708" w:rsidP="00907D6C">
      <w:pPr>
        <w:numPr>
          <w:ilvl w:val="0"/>
          <w:numId w:val="1"/>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A47708" w:rsidRPr="00907D6C" w:rsidRDefault="00A47708" w:rsidP="00907D6C">
      <w:pPr>
        <w:numPr>
          <w:ilvl w:val="0"/>
          <w:numId w:val="1"/>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A47708" w:rsidRPr="00907D6C" w:rsidRDefault="00A47708" w:rsidP="00907D6C">
      <w:pPr>
        <w:numPr>
          <w:ilvl w:val="0"/>
          <w:numId w:val="1"/>
        </w:num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75180B" w:rsidRPr="00907D6C" w:rsidRDefault="0075180B" w:rsidP="00907D6C">
      <w:pPr>
        <w:spacing w:after="0" w:line="240" w:lineRule="auto"/>
        <w:ind w:left="1134" w:right="567" w:firstLine="709"/>
        <w:jc w:val="both"/>
        <w:rPr>
          <w:rFonts w:ascii="Times New Roman" w:hAnsi="Times New Roman" w:cs="Times New Roman"/>
          <w:caps/>
          <w:color w:val="000000" w:themeColor="text1"/>
          <w:sz w:val="24"/>
          <w:szCs w:val="24"/>
        </w:rPr>
      </w:pPr>
    </w:p>
    <w:p w:rsidR="00A47708" w:rsidRPr="00547A18" w:rsidRDefault="00A47708" w:rsidP="00907D6C">
      <w:pPr>
        <w:spacing w:after="0" w:line="240" w:lineRule="auto"/>
        <w:ind w:left="1134" w:right="567" w:firstLine="709"/>
        <w:jc w:val="both"/>
        <w:rPr>
          <w:rFonts w:ascii="Times New Roman" w:hAnsi="Times New Roman" w:cs="Times New Roman"/>
          <w:b/>
          <w:caps/>
          <w:color w:val="000000" w:themeColor="text1"/>
          <w:sz w:val="24"/>
          <w:szCs w:val="24"/>
        </w:rPr>
      </w:pPr>
      <w:r w:rsidRPr="00547A18">
        <w:rPr>
          <w:rFonts w:ascii="Times New Roman" w:hAnsi="Times New Roman" w:cs="Times New Roman"/>
          <w:b/>
          <w:caps/>
          <w:color w:val="000000" w:themeColor="text1"/>
          <w:sz w:val="24"/>
          <w:szCs w:val="24"/>
        </w:rPr>
        <w:t>Место предмета в учебном плане школы.</w:t>
      </w:r>
    </w:p>
    <w:p w:rsidR="0075180B" w:rsidRPr="00907D6C" w:rsidRDefault="0075180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 в то</w:t>
      </w:r>
      <w:r w:rsidR="00B326AC" w:rsidRPr="00907D6C">
        <w:rPr>
          <w:rFonts w:ascii="Times New Roman" w:hAnsi="Times New Roman" w:cs="Times New Roman"/>
          <w:color w:val="000000" w:themeColor="text1"/>
          <w:sz w:val="24"/>
          <w:szCs w:val="24"/>
        </w:rPr>
        <w:t>м числе: в V, VI, VII, VIII</w:t>
      </w:r>
      <w:r w:rsidRPr="00907D6C">
        <w:rPr>
          <w:rFonts w:ascii="Times New Roman" w:hAnsi="Times New Roman" w:cs="Times New Roman"/>
          <w:color w:val="000000" w:themeColor="text1"/>
          <w:sz w:val="24"/>
          <w:szCs w:val="24"/>
        </w:rPr>
        <w:t xml:space="preserve"> классах по 70 часов</w:t>
      </w:r>
      <w:r w:rsidR="00B326AC" w:rsidRPr="00907D6C">
        <w:rPr>
          <w:rFonts w:ascii="Times New Roman" w:hAnsi="Times New Roman" w:cs="Times New Roman"/>
          <w:color w:val="000000" w:themeColor="text1"/>
          <w:sz w:val="24"/>
          <w:szCs w:val="24"/>
        </w:rPr>
        <w:t xml:space="preserve"> и 1Х классы 68 часов</w:t>
      </w:r>
      <w:r w:rsidRPr="00907D6C">
        <w:rPr>
          <w:rFonts w:ascii="Times New Roman" w:hAnsi="Times New Roman" w:cs="Times New Roman"/>
          <w:color w:val="000000" w:themeColor="text1"/>
          <w:sz w:val="24"/>
          <w:szCs w:val="24"/>
        </w:rPr>
        <w:t>, из расчета 2 учебных часа в неделю.</w:t>
      </w:r>
    </w:p>
    <w:p w:rsidR="0075180B" w:rsidRPr="00907D6C" w:rsidRDefault="0075180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Примерная программа рассчитана на 350 учебных часов. При этом в ней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технологии.</w:t>
      </w:r>
    </w:p>
    <w:p w:rsidR="0075180B" w:rsidRPr="00907D6C" w:rsidRDefault="0075180B" w:rsidP="00907D6C">
      <w:pPr>
        <w:pStyle w:val="a3"/>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Основные содержательные линии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w:t>
      </w:r>
    </w:p>
    <w:p w:rsidR="0075180B" w:rsidRPr="00907D6C" w:rsidRDefault="0075180B" w:rsidP="00907D6C">
      <w:pPr>
        <w:pStyle w:val="a3"/>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Региональный базисный учебный план и Учебный план образовател</w:t>
      </w:r>
      <w:r w:rsidR="009805DD" w:rsidRPr="00907D6C">
        <w:rPr>
          <w:rFonts w:ascii="Times New Roman" w:hAnsi="Times New Roman" w:cs="Times New Roman"/>
          <w:color w:val="000000" w:themeColor="text1"/>
          <w:sz w:val="24"/>
          <w:szCs w:val="24"/>
        </w:rPr>
        <w:t>ьного учреждения рассчитан на 35</w:t>
      </w:r>
      <w:r w:rsidRPr="00907D6C">
        <w:rPr>
          <w:rFonts w:ascii="Times New Roman" w:hAnsi="Times New Roman" w:cs="Times New Roman"/>
          <w:color w:val="000000" w:themeColor="text1"/>
          <w:sz w:val="24"/>
          <w:szCs w:val="24"/>
        </w:rPr>
        <w:t xml:space="preserve"> учебных недели, поэтому ра</w:t>
      </w:r>
      <w:r w:rsidR="009805DD" w:rsidRPr="00907D6C">
        <w:rPr>
          <w:rFonts w:ascii="Times New Roman" w:hAnsi="Times New Roman" w:cs="Times New Roman"/>
          <w:color w:val="000000" w:themeColor="text1"/>
          <w:sz w:val="24"/>
          <w:szCs w:val="24"/>
        </w:rPr>
        <w:t>бочая программа рассчитана на 70</w:t>
      </w:r>
      <w:r w:rsidRPr="00907D6C">
        <w:rPr>
          <w:rFonts w:ascii="Times New Roman" w:hAnsi="Times New Roman" w:cs="Times New Roman"/>
          <w:color w:val="000000" w:themeColor="text1"/>
          <w:sz w:val="24"/>
          <w:szCs w:val="24"/>
        </w:rPr>
        <w:t xml:space="preserve"> учебных часа в </w:t>
      </w:r>
      <w:r w:rsidRPr="00907D6C">
        <w:rPr>
          <w:rFonts w:ascii="Times New Roman" w:hAnsi="Times New Roman" w:cs="Times New Roman"/>
          <w:color w:val="000000" w:themeColor="text1"/>
          <w:sz w:val="24"/>
          <w:szCs w:val="24"/>
        </w:rPr>
        <w:lastRenderedPageBreak/>
        <w:t>год (2 час в неделю) в каждом классе</w:t>
      </w:r>
      <w:r w:rsidR="009805DD" w:rsidRPr="00907D6C">
        <w:rPr>
          <w:rFonts w:ascii="Times New Roman" w:hAnsi="Times New Roman" w:cs="Times New Roman"/>
          <w:color w:val="000000" w:themeColor="text1"/>
          <w:sz w:val="24"/>
          <w:szCs w:val="24"/>
        </w:rPr>
        <w:t xml:space="preserve">. </w:t>
      </w:r>
      <w:r w:rsidRPr="00907D6C">
        <w:rPr>
          <w:rFonts w:ascii="Times New Roman" w:hAnsi="Times New Roman" w:cs="Times New Roman"/>
          <w:color w:val="000000" w:themeColor="text1"/>
          <w:sz w:val="24"/>
          <w:szCs w:val="24"/>
        </w:rPr>
        <w:t>Содержание обучения, требования к подготовке учащихся по предмету в полном объеме соответствуют  примерной программе по предмету.  Тематическое планирование рассчитано на базовый уровень изучен</w:t>
      </w:r>
      <w:r w:rsidR="009805DD" w:rsidRPr="00907D6C">
        <w:rPr>
          <w:rFonts w:ascii="Times New Roman" w:hAnsi="Times New Roman" w:cs="Times New Roman"/>
          <w:color w:val="000000" w:themeColor="text1"/>
          <w:sz w:val="24"/>
          <w:szCs w:val="24"/>
        </w:rPr>
        <w:t>ия истории в каждом классе по 70</w:t>
      </w:r>
      <w:r w:rsidRPr="00907D6C">
        <w:rPr>
          <w:rFonts w:ascii="Times New Roman" w:hAnsi="Times New Roman" w:cs="Times New Roman"/>
          <w:color w:val="000000" w:themeColor="text1"/>
          <w:sz w:val="24"/>
          <w:szCs w:val="24"/>
        </w:rPr>
        <w:t xml:space="preserve"> часов (2 час в неделю),  содержание тематического планирования и его структура соответствуют содержанию и структуре УМК. Рабочая программа устанавливает примерное распределение учебного времени в V,VI, VII,VIII и IX классов.</w:t>
      </w:r>
    </w:p>
    <w:p w:rsidR="000E0FC7" w:rsidRPr="00B93DBC" w:rsidRDefault="0075180B" w:rsidP="00B93DB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За счет учебного времени из регионального компонента выделяется 0,5 часа с  У по 1Х класс изучение  содержательной линии «История родного края». Эта содержательная линия предусмотрена государственным стандартом общего образования и в обязательном минимуме содержания стандарта отмечена курсивом, то есть ориентирована на обязательное изучение.</w:t>
      </w:r>
    </w:p>
    <w:p w:rsidR="00CF44CF" w:rsidRPr="00907D6C" w:rsidRDefault="00CF44CF"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Региональный базисный учебный план и Учебный план образовательного учреждения рассчитан на 34 учебных недели, поэтому ра</w:t>
      </w:r>
      <w:r w:rsidRPr="00907D6C">
        <w:rPr>
          <w:rFonts w:ascii="Times New Roman" w:hAnsi="Times New Roman" w:cs="Times New Roman"/>
          <w:color w:val="000000" w:themeColor="text1"/>
          <w:sz w:val="24"/>
          <w:szCs w:val="24"/>
        </w:rPr>
        <w:t>бочая программа рассчитана на 70 учебных часов</w:t>
      </w:r>
      <w:r w:rsidRPr="00907D6C">
        <w:rPr>
          <w:rFonts w:ascii="Times New Roman" w:eastAsia="Calibri" w:hAnsi="Times New Roman" w:cs="Times New Roman"/>
          <w:color w:val="000000" w:themeColor="text1"/>
          <w:sz w:val="24"/>
          <w:szCs w:val="24"/>
        </w:rPr>
        <w:t xml:space="preserve"> в год (2 час в неделю) в </w:t>
      </w:r>
      <w:r w:rsidRPr="00907D6C">
        <w:rPr>
          <w:rFonts w:ascii="Times New Roman" w:hAnsi="Times New Roman" w:cs="Times New Roman"/>
          <w:color w:val="000000" w:themeColor="text1"/>
          <w:sz w:val="24"/>
          <w:szCs w:val="24"/>
        </w:rPr>
        <w:t>5-8 классах</w:t>
      </w:r>
      <w:r w:rsidRPr="00907D6C">
        <w:rPr>
          <w:rFonts w:ascii="Times New Roman" w:eastAsia="Calibri" w:hAnsi="Times New Roman" w:cs="Times New Roman"/>
          <w:color w:val="000000" w:themeColor="text1"/>
          <w:sz w:val="24"/>
          <w:szCs w:val="24"/>
        </w:rPr>
        <w:t xml:space="preserve"> классе, </w:t>
      </w:r>
      <w:r w:rsidRPr="00907D6C">
        <w:rPr>
          <w:rFonts w:ascii="Times New Roman" w:hAnsi="Times New Roman" w:cs="Times New Roman"/>
          <w:color w:val="000000" w:themeColor="text1"/>
          <w:sz w:val="24"/>
          <w:szCs w:val="24"/>
        </w:rPr>
        <w:t>и 68 часов в 9 классах.</w:t>
      </w:r>
      <w:r w:rsidRPr="00907D6C">
        <w:rPr>
          <w:rFonts w:ascii="Times New Roman" w:eastAsia="Calibri" w:hAnsi="Times New Roman" w:cs="Times New Roman"/>
          <w:color w:val="000000" w:themeColor="text1"/>
          <w:sz w:val="24"/>
          <w:szCs w:val="24"/>
        </w:rPr>
        <w:t xml:space="preserve">Содержание обучения, требования к подготовке учащихся по предмету в полном объеме соответствуют  примерной программе по предмету.  Тематическое планирование рассчитано на базовый уровень изучения истории в </w:t>
      </w:r>
      <w:r w:rsidRPr="00907D6C">
        <w:rPr>
          <w:rFonts w:ascii="Times New Roman" w:hAnsi="Times New Roman" w:cs="Times New Roman"/>
          <w:color w:val="000000" w:themeColor="text1"/>
          <w:sz w:val="24"/>
          <w:szCs w:val="24"/>
        </w:rPr>
        <w:t>5-8</w:t>
      </w:r>
      <w:r w:rsidR="00ED096A" w:rsidRPr="00907D6C">
        <w:rPr>
          <w:rFonts w:ascii="Times New Roman" w:hAnsi="Times New Roman" w:cs="Times New Roman"/>
          <w:color w:val="000000" w:themeColor="text1"/>
          <w:sz w:val="24"/>
          <w:szCs w:val="24"/>
        </w:rPr>
        <w:t xml:space="preserve"> классах</w:t>
      </w:r>
      <w:r w:rsidRPr="00907D6C">
        <w:rPr>
          <w:rFonts w:ascii="Times New Roman" w:hAnsi="Times New Roman" w:cs="Times New Roman"/>
          <w:color w:val="000000" w:themeColor="text1"/>
          <w:sz w:val="24"/>
          <w:szCs w:val="24"/>
        </w:rPr>
        <w:t xml:space="preserve"> по 70</w:t>
      </w:r>
      <w:r w:rsidRPr="00907D6C">
        <w:rPr>
          <w:rFonts w:ascii="Times New Roman" w:eastAsia="Calibri" w:hAnsi="Times New Roman" w:cs="Times New Roman"/>
          <w:color w:val="000000" w:themeColor="text1"/>
          <w:sz w:val="24"/>
          <w:szCs w:val="24"/>
        </w:rPr>
        <w:t xml:space="preserve"> часов</w:t>
      </w:r>
      <w:r w:rsidRPr="00907D6C">
        <w:rPr>
          <w:rFonts w:ascii="Times New Roman" w:hAnsi="Times New Roman" w:cs="Times New Roman"/>
          <w:color w:val="000000" w:themeColor="text1"/>
          <w:sz w:val="24"/>
          <w:szCs w:val="24"/>
        </w:rPr>
        <w:t xml:space="preserve"> и 68 часов в 9 классах</w:t>
      </w:r>
      <w:r w:rsidRPr="00907D6C">
        <w:rPr>
          <w:rFonts w:ascii="Times New Roman" w:eastAsia="Calibri" w:hAnsi="Times New Roman" w:cs="Times New Roman"/>
          <w:color w:val="000000" w:themeColor="text1"/>
          <w:sz w:val="24"/>
          <w:szCs w:val="24"/>
        </w:rPr>
        <w:t xml:space="preserve"> (2 час в неделю),  содержание тематического планирования и его структура соответствуют содержанию и структуре УМК. Рабочая программа устанавливает примерное распределение учебного времени в V,VI, VII,VIII и IX классов</w:t>
      </w:r>
    </w:p>
    <w:tbl>
      <w:tblPr>
        <w:tblStyle w:val="a4"/>
        <w:tblpPr w:leftFromText="180" w:rightFromText="180" w:vertAnchor="text" w:horzAnchor="margin" w:tblpXSpec="center" w:tblpY="191"/>
        <w:tblW w:w="0" w:type="auto"/>
        <w:tblLook w:val="04A0" w:firstRow="1" w:lastRow="0" w:firstColumn="1" w:lastColumn="0" w:noHBand="0" w:noVBand="1"/>
      </w:tblPr>
      <w:tblGrid>
        <w:gridCol w:w="1526"/>
        <w:gridCol w:w="2977"/>
        <w:gridCol w:w="2675"/>
        <w:gridCol w:w="2393"/>
      </w:tblGrid>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класс</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Объем учебного времени</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История России</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Всеобщая история</w:t>
            </w:r>
          </w:p>
        </w:tc>
      </w:tr>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5</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70</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70</w:t>
            </w:r>
          </w:p>
        </w:tc>
      </w:tr>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6</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70</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42</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28</w:t>
            </w:r>
          </w:p>
        </w:tc>
      </w:tr>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70</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42</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28</w:t>
            </w:r>
          </w:p>
        </w:tc>
      </w:tr>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8</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70</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42</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28</w:t>
            </w:r>
          </w:p>
        </w:tc>
      </w:tr>
      <w:tr w:rsidR="00907D6C" w:rsidRPr="00907D6C" w:rsidTr="00B93DBC">
        <w:tc>
          <w:tcPr>
            <w:tcW w:w="1526"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9</w:t>
            </w:r>
          </w:p>
        </w:tc>
        <w:tc>
          <w:tcPr>
            <w:tcW w:w="2977"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68</w:t>
            </w:r>
          </w:p>
        </w:tc>
        <w:tc>
          <w:tcPr>
            <w:tcW w:w="2675"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40</w:t>
            </w:r>
          </w:p>
        </w:tc>
        <w:tc>
          <w:tcPr>
            <w:tcW w:w="2393" w:type="dxa"/>
          </w:tcPr>
          <w:p w:rsidR="00907D6C" w:rsidRPr="00907D6C" w:rsidRDefault="00907D6C" w:rsidP="00907D6C">
            <w:pPr>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28</w:t>
            </w:r>
          </w:p>
        </w:tc>
      </w:tr>
    </w:tbl>
    <w:p w:rsidR="00ED096A" w:rsidRPr="00907D6C" w:rsidRDefault="00ED096A" w:rsidP="00907D6C">
      <w:pPr>
        <w:spacing w:after="0" w:line="240" w:lineRule="auto"/>
        <w:ind w:left="1134" w:right="567" w:firstLine="709"/>
        <w:jc w:val="both"/>
        <w:rPr>
          <w:rFonts w:ascii="Times New Roman" w:hAnsi="Times New Roman" w:cs="Times New Roman"/>
          <w:color w:val="000000" w:themeColor="text1"/>
          <w:sz w:val="24"/>
          <w:szCs w:val="24"/>
        </w:rPr>
      </w:pPr>
    </w:p>
    <w:p w:rsidR="00CF44CF" w:rsidRPr="00907D6C" w:rsidRDefault="00CF44CF" w:rsidP="00907D6C">
      <w:pPr>
        <w:spacing w:after="0" w:line="240" w:lineRule="auto"/>
        <w:ind w:left="1134" w:right="567" w:firstLine="709"/>
        <w:jc w:val="both"/>
        <w:rPr>
          <w:rFonts w:ascii="Times New Roman" w:eastAsia="Calibri" w:hAnsi="Times New Roman" w:cs="Times New Roman"/>
          <w:color w:val="000000" w:themeColor="text1"/>
          <w:sz w:val="24"/>
          <w:szCs w:val="24"/>
        </w:rPr>
      </w:pPr>
    </w:p>
    <w:p w:rsidR="00CF44CF" w:rsidRPr="00907D6C" w:rsidRDefault="00CF44CF" w:rsidP="00907D6C">
      <w:pPr>
        <w:spacing w:after="0" w:line="240" w:lineRule="auto"/>
        <w:ind w:left="1134" w:right="567" w:firstLine="709"/>
        <w:jc w:val="both"/>
        <w:rPr>
          <w:rFonts w:ascii="Times New Roman" w:eastAsia="Calibri" w:hAnsi="Times New Roman" w:cs="Times New Roman"/>
          <w:color w:val="000000" w:themeColor="text1"/>
          <w:sz w:val="24"/>
          <w:szCs w:val="24"/>
        </w:rPr>
      </w:pPr>
    </w:p>
    <w:p w:rsidR="00706FBE" w:rsidRPr="00547A18" w:rsidRDefault="00CF44CF" w:rsidP="00547A18">
      <w:pPr>
        <w:pStyle w:val="c14"/>
        <w:shd w:val="clear" w:color="auto" w:fill="FFFFFF"/>
        <w:spacing w:before="0" w:after="0"/>
        <w:ind w:left="1134" w:right="567" w:firstLine="709"/>
        <w:jc w:val="center"/>
        <w:rPr>
          <w:b/>
          <w:color w:val="000000" w:themeColor="text1"/>
          <w:sz w:val="28"/>
          <w:szCs w:val="28"/>
        </w:rPr>
      </w:pPr>
      <w:r w:rsidRPr="00547A18">
        <w:rPr>
          <w:rFonts w:eastAsia="Calibri"/>
          <w:b/>
          <w:color w:val="000000" w:themeColor="text1"/>
          <w:sz w:val="28"/>
          <w:szCs w:val="28"/>
        </w:rPr>
        <w:t>Содержание предмета.</w:t>
      </w:r>
    </w:p>
    <w:p w:rsidR="00706FBE" w:rsidRPr="00907D6C" w:rsidRDefault="00706FBE" w:rsidP="00907D6C">
      <w:pPr>
        <w:pStyle w:val="c14"/>
        <w:shd w:val="clear" w:color="auto" w:fill="FFFFFF"/>
        <w:spacing w:before="0" w:after="0"/>
        <w:ind w:left="1134" w:right="567" w:firstLine="709"/>
        <w:jc w:val="center"/>
        <w:rPr>
          <w:b/>
          <w:color w:val="000000" w:themeColor="text1"/>
        </w:rPr>
      </w:pPr>
      <w:r w:rsidRPr="00907D6C">
        <w:rPr>
          <w:rStyle w:val="c159"/>
          <w:b/>
          <w:color w:val="000000" w:themeColor="text1"/>
        </w:rPr>
        <w:t>5 класс (70 ч)</w:t>
      </w:r>
    </w:p>
    <w:p w:rsidR="00706FBE" w:rsidRPr="00907D6C" w:rsidRDefault="00706FBE" w:rsidP="00907D6C">
      <w:pPr>
        <w:pStyle w:val="c28"/>
        <w:shd w:val="clear" w:color="auto" w:fill="FFFFFF"/>
        <w:spacing w:before="0" w:after="0"/>
        <w:ind w:left="1134" w:right="567" w:firstLine="709"/>
        <w:jc w:val="both"/>
        <w:rPr>
          <w:color w:val="000000" w:themeColor="text1"/>
        </w:rPr>
      </w:pPr>
      <w:r w:rsidRPr="00907D6C">
        <w:rPr>
          <w:rStyle w:val="c2"/>
          <w:color w:val="000000" w:themeColor="text1"/>
        </w:rPr>
        <w:t>Введение 1 час</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10"/>
          <w:color w:val="000000" w:themeColor="text1"/>
        </w:rPr>
        <w:t>Что изучает история. Измерение времени в истории (счет лет до н.э. и н.э.). Историческая карта. Источники исторических знаний. Вспомогательные исторические науки.</w:t>
      </w:r>
    </w:p>
    <w:p w:rsidR="00706FBE" w:rsidRPr="00D203C3" w:rsidRDefault="00706FBE" w:rsidP="00D203C3">
      <w:pPr>
        <w:pStyle w:val="c14"/>
        <w:shd w:val="clear" w:color="auto" w:fill="FFFFFF"/>
        <w:spacing w:before="0" w:after="0"/>
        <w:ind w:left="1134" w:right="567" w:firstLine="709"/>
        <w:jc w:val="center"/>
        <w:rPr>
          <w:color w:val="000000" w:themeColor="text1"/>
        </w:rPr>
      </w:pPr>
      <w:r w:rsidRPr="00D203C3">
        <w:rPr>
          <w:rStyle w:val="c2"/>
          <w:color w:val="000000" w:themeColor="text1"/>
        </w:rPr>
        <w:t>ЧАСТЬ I</w:t>
      </w:r>
      <w:r w:rsidR="00D203C3">
        <w:rPr>
          <w:rStyle w:val="c2"/>
          <w:color w:val="000000" w:themeColor="text1"/>
        </w:rPr>
        <w:t xml:space="preserve"> </w:t>
      </w:r>
      <w:r w:rsidRPr="00D203C3">
        <w:rPr>
          <w:rStyle w:val="c2"/>
          <w:color w:val="000000" w:themeColor="text1"/>
        </w:rPr>
        <w:t>ЖИЗНЬ ПЕРВОБЫТНЫХ ЛЮДЕЙ И ИХ ОТКРЫТИЯ</w:t>
      </w:r>
      <w:r w:rsidR="00D203C3">
        <w:rPr>
          <w:rStyle w:val="c2"/>
          <w:color w:val="000000" w:themeColor="text1"/>
        </w:rPr>
        <w:t xml:space="preserve"> </w:t>
      </w:r>
      <w:r w:rsidRPr="00D203C3">
        <w:rPr>
          <w:rStyle w:val="c10"/>
          <w:color w:val="000000" w:themeColor="text1"/>
        </w:rPr>
        <w:t xml:space="preserve">(6 </w:t>
      </w:r>
      <w:r w:rsidRPr="00D203C3">
        <w:rPr>
          <w:rStyle w:val="c2"/>
          <w:color w:val="000000" w:themeColor="text1"/>
        </w:rPr>
        <w:t>часов+1)</w:t>
      </w:r>
    </w:p>
    <w:p w:rsidR="00706FBE" w:rsidRPr="00D203C3" w:rsidRDefault="00706FBE" w:rsidP="00D203C3">
      <w:pPr>
        <w:pStyle w:val="c24"/>
        <w:shd w:val="clear" w:color="auto" w:fill="FFFFFF"/>
        <w:spacing w:before="0" w:after="0"/>
        <w:ind w:left="1134" w:right="567" w:firstLine="709"/>
        <w:jc w:val="both"/>
        <w:rPr>
          <w:color w:val="000000" w:themeColor="text1"/>
        </w:rPr>
      </w:pPr>
      <w:r w:rsidRPr="00D203C3">
        <w:rPr>
          <w:rStyle w:val="c2"/>
          <w:color w:val="000000" w:themeColor="text1"/>
        </w:rPr>
        <w:t>РАЗДЕЛ I</w:t>
      </w:r>
      <w:r w:rsidR="00D203C3">
        <w:rPr>
          <w:rStyle w:val="c2"/>
          <w:color w:val="000000" w:themeColor="text1"/>
        </w:rPr>
        <w:t xml:space="preserve"> Собиратели и охотники каменного века</w:t>
      </w:r>
      <w:r w:rsidRPr="00D203C3">
        <w:rPr>
          <w:rStyle w:val="c2"/>
          <w:color w:val="000000" w:themeColor="text1"/>
        </w:rPr>
        <w:t xml:space="preserve">  (3 часа)</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Материал раздела дает учащимся представление о начальных и самых длительных периодах истории человечества — палеолите и мезолите (в школьном курсе сами термины не употребляются). В трех темах раздела характеризуются: а) процесс антропогенеза; б) орудийная деятельность первобытных людей, использовавших природные материалы (камень, дерево, кость, шкуры); в) основные занятия людей в условиях присваивающего хозяйства (собирательство и охота); г) духовная культура первобытного общества (искусство и религия). Учащиеся получают представление о значении трудовой деятельности в историческом развитии человека, а также о влиянии природной среды на жизнь людей в древности.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человеческое стадо, «человек разумный», каменный век, охота, собирательство, искусство, религия, миф.</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полушарий.</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1. Первые люди на земле</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Предки человека. Выделение человека из мира животных. Условия жизни древнейших людей, их отличие от животных и современных людей. Древнейшие орудия труда. Овладение огнем и его роль в развитии человека. «Человек разумный».</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2. Открытия и изобретения древних охотников</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 xml:space="preserve">Расселение людей по земле. Охота и собирательство. Важнейшее значение охоты в жизни людей. Понятие «каменный век». Орудия каменного века. Великое оледенение. Загонная охота </w:t>
      </w:r>
      <w:r w:rsidRPr="00907D6C">
        <w:rPr>
          <w:rStyle w:val="c10"/>
          <w:color w:val="000000" w:themeColor="text1"/>
        </w:rPr>
        <w:lastRenderedPageBreak/>
        <w:t>на мамонтов и других крупных животных. Потепление на земле. Изобретение лука и стрел, топора, плота и лодки.</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3. Искусство и религия первобытных людей</w:t>
      </w:r>
    </w:p>
    <w:p w:rsidR="00706FBE" w:rsidRPr="00907D6C" w:rsidRDefault="00706FBE" w:rsidP="00907D6C">
      <w:pPr>
        <w:pStyle w:val="c26"/>
        <w:shd w:val="clear" w:color="auto" w:fill="FFFFFF"/>
        <w:spacing w:before="0" w:after="0"/>
        <w:ind w:left="1134" w:right="567" w:firstLine="709"/>
        <w:jc w:val="both"/>
        <w:rPr>
          <w:color w:val="000000" w:themeColor="text1"/>
        </w:rPr>
      </w:pPr>
      <w:r w:rsidRPr="00907D6C">
        <w:rPr>
          <w:rStyle w:val="c10"/>
          <w:color w:val="000000" w:themeColor="text1"/>
        </w:rPr>
        <w:t>Пещерная живопись. Что такое искусство. Возникновение религиозных представлений. Первобытная магия. Идолы и колдуны. Мифы.</w:t>
      </w:r>
    </w:p>
    <w:p w:rsidR="00706FBE" w:rsidRPr="00907D6C" w:rsidRDefault="00706FBE" w:rsidP="00D203C3">
      <w:pPr>
        <w:pStyle w:val="c22"/>
        <w:shd w:val="clear" w:color="auto" w:fill="FFFFFF"/>
        <w:spacing w:before="0" w:after="0"/>
        <w:ind w:left="1134" w:right="567" w:firstLine="709"/>
        <w:jc w:val="both"/>
        <w:rPr>
          <w:color w:val="000000" w:themeColor="text1"/>
        </w:rPr>
      </w:pPr>
      <w:r w:rsidRPr="00907D6C">
        <w:rPr>
          <w:rStyle w:val="c2"/>
          <w:color w:val="000000" w:themeColor="text1"/>
        </w:rPr>
        <w:t>РАЗДЕЛ II</w:t>
      </w:r>
      <w:r w:rsidR="00D203C3">
        <w:rPr>
          <w:color w:val="000000" w:themeColor="text1"/>
        </w:rPr>
        <w:t xml:space="preserve"> </w:t>
      </w:r>
      <w:r w:rsidR="00D203C3">
        <w:rPr>
          <w:rStyle w:val="c2"/>
          <w:color w:val="000000" w:themeColor="text1"/>
        </w:rPr>
        <w:t>Первобытные земледельцы и скотоводы</w:t>
      </w:r>
      <w:r w:rsidRPr="00907D6C">
        <w:rPr>
          <w:rStyle w:val="c2"/>
          <w:color w:val="000000" w:themeColor="text1"/>
        </w:rPr>
        <w:t xml:space="preserve">  (2 часа)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Изучение материалов раздела дает учащимся представление о развитии человеческого общества в условиях производящего хозяйства в периоды неолита и энеолита (при обучении термины не употребляются). В двух темах раздела характеризуются: а) переход к скотоводству и земледелию как важнейший переворот в жизни первобытного общества; б) дальнейшее развитие орудийной деятельности людей, открытие керамики и изобретение гончарного круга; в) возникновение родоплеменного строя и его разложение; г) переход к стадии цивилизации и основные ее признаки.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присваивающее и производящее хозяйство, родовая община, мотыжное и пашенное земледелие, бронзовый век, обмен, деньги, период первобытности.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полушарий.</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Тема 4. Великая революция каменного века: возникновение земледелия и скотоводства</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Образование родовых общин. Племя. Организация родоплеменной власти. Вожди и советы старейшин. Приручение животных. Возникновение скотоводства из охоты, земледелия —из собирательства. Мотыжное земледелие. Развитие ремесел. Гончарное керамическое ремесло и ткачество.</w:t>
      </w:r>
    </w:p>
    <w:p w:rsidR="00706FBE" w:rsidRPr="00907D6C" w:rsidRDefault="00706FBE" w:rsidP="00907D6C">
      <w:pPr>
        <w:pStyle w:val="c24"/>
        <w:shd w:val="clear" w:color="auto" w:fill="FFFFFF"/>
        <w:spacing w:before="0" w:after="0"/>
        <w:ind w:left="1134" w:right="567" w:firstLine="709"/>
        <w:jc w:val="both"/>
        <w:rPr>
          <w:color w:val="000000" w:themeColor="text1"/>
        </w:rPr>
      </w:pPr>
      <w:r w:rsidRPr="00907D6C">
        <w:rPr>
          <w:rStyle w:val="c2"/>
          <w:color w:val="000000" w:themeColor="text1"/>
        </w:rPr>
        <w:t>Тема 5. От первобытности к цивилизации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Открытие меди, изобретение бронзы. Понятие «бронзовый век». Появление обмена, денег, торговли. Возникновение социального неравенства. Переход от родовой общины к соседской. Общинники и знать. От вождей к царям. Войско. Города. Письменность. Переход к цивилизации.</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6. Счет лет в истории (1 час)</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Как считали время в древности. Наша эра. Счет лет до нашей эры. Понятие «дата». Обозначение дат на линии времени.</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Важнейшие открытия и изобретения первобытных людей. Переход к цивилизации. Понятие «Древний Восток».</w:t>
      </w:r>
    </w:p>
    <w:p w:rsidR="00706FBE" w:rsidRPr="00907D6C" w:rsidRDefault="00706FBE" w:rsidP="00D203C3">
      <w:pPr>
        <w:pStyle w:val="c35"/>
        <w:shd w:val="clear" w:color="auto" w:fill="FFFFFF"/>
        <w:spacing w:before="0" w:after="0"/>
        <w:ind w:left="1134" w:right="567" w:firstLine="709"/>
        <w:jc w:val="center"/>
        <w:rPr>
          <w:color w:val="000000" w:themeColor="text1"/>
        </w:rPr>
      </w:pPr>
      <w:r w:rsidRPr="00907D6C">
        <w:rPr>
          <w:rStyle w:val="c2"/>
          <w:color w:val="000000" w:themeColor="text1"/>
        </w:rPr>
        <w:t>ЧАСТЬ II ДРЕВНИЙ ВОСТОК</w:t>
      </w:r>
      <w:r w:rsidR="00D203C3">
        <w:rPr>
          <w:color w:val="000000" w:themeColor="text1"/>
        </w:rPr>
        <w:t xml:space="preserve"> </w:t>
      </w:r>
      <w:r w:rsidRPr="00907D6C">
        <w:rPr>
          <w:rStyle w:val="c2"/>
          <w:color w:val="000000" w:themeColor="text1"/>
        </w:rPr>
        <w:t>(19 часов)</w:t>
      </w:r>
    </w:p>
    <w:p w:rsidR="00706FBE" w:rsidRPr="00907D6C" w:rsidRDefault="00706FBE" w:rsidP="00D203C3">
      <w:pPr>
        <w:pStyle w:val="c89"/>
        <w:shd w:val="clear" w:color="auto" w:fill="FFFFFF"/>
        <w:spacing w:before="0" w:after="0"/>
        <w:ind w:left="1134" w:right="567" w:firstLine="709"/>
        <w:jc w:val="both"/>
        <w:rPr>
          <w:color w:val="000000" w:themeColor="text1"/>
        </w:rPr>
      </w:pPr>
      <w:r w:rsidRPr="00907D6C">
        <w:rPr>
          <w:rStyle w:val="c2"/>
          <w:color w:val="000000" w:themeColor="text1"/>
        </w:rPr>
        <w:t>РАЗДЕЛ III</w:t>
      </w:r>
      <w:r w:rsidR="00D203C3">
        <w:rPr>
          <w:rStyle w:val="c2"/>
          <w:color w:val="000000" w:themeColor="text1"/>
        </w:rPr>
        <w:t xml:space="preserve"> Цивилизации речных долин</w:t>
      </w:r>
      <w:r w:rsidRPr="00907D6C">
        <w:rPr>
          <w:rStyle w:val="c2"/>
          <w:color w:val="000000" w:themeColor="text1"/>
        </w:rPr>
        <w:t xml:space="preserve"> (4 часа+1)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Материалы раздела призваны сформировать у учащихся первые представления об особенностях и закономерностях развития древневосточных стран. Раздел логически связан с материалом темы 5, завершающей изучение истории первобытного мира. Учащиеся получают представления: а) обо всем ареале распространения цивилизаций Древнего Востока; б) о причинах и особенностях возникновения первых на земле цивилизаций; в) о влиянии географического фактора на историческое развитие общества; г) о значении строительства ирригационных сооружений, о преобразовании речных долин в результате трудовой деятельности людей; д) о появлении имущественного неравенства между людьми, о формировании государственной организации, о праве как атрибуте государственности, о возникновении письменности.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государство, страна, ирригационные сооружения, государственная власть и управление, фараон, закон, иероглиф, клинопись.</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«Древний Восток. Египет и Передняя Азия», карта «Древний Восток. Индия и Китай (III тысячелетие до н. э. — III век н. э.)», карта «Рост территорий государств в древности».</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7. Египет — дар Нила</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10"/>
          <w:color w:val="000000" w:themeColor="text1"/>
        </w:rPr>
        <w:t xml:space="preserve">Местоположение и природные условия страны. Южный и Северный Египет (Дельта). Разливы Нила. Труд земледельцев. Ирригационные сооружения. Папирус. Иероглифическая </w:t>
      </w:r>
      <w:r w:rsidRPr="00907D6C">
        <w:rPr>
          <w:rStyle w:val="c10"/>
          <w:color w:val="000000" w:themeColor="text1"/>
        </w:rPr>
        <w:lastRenderedPageBreak/>
        <w:t>письменность египтян. Объединение Южного и Северного Египта. Мемфис — столица единого государства.</w:t>
      </w:r>
    </w:p>
    <w:p w:rsidR="00706FBE" w:rsidRPr="00907D6C" w:rsidRDefault="00706FBE" w:rsidP="00907D6C">
      <w:pPr>
        <w:pStyle w:val="c52"/>
        <w:shd w:val="clear" w:color="auto" w:fill="FFFFFF"/>
        <w:spacing w:before="0" w:after="0"/>
        <w:ind w:left="1134" w:right="567" w:firstLine="709"/>
        <w:jc w:val="both"/>
        <w:rPr>
          <w:color w:val="000000" w:themeColor="text1"/>
        </w:rPr>
      </w:pPr>
      <w:r w:rsidRPr="00907D6C">
        <w:rPr>
          <w:rStyle w:val="c2"/>
          <w:color w:val="000000" w:themeColor="text1"/>
        </w:rPr>
        <w:t>Тема 8. Страна двух рек</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Природные условия и население. Южное Междуречье (Двуречье). Шумеры. Разливы Евфрата и Тигра. Города из глиняных кирпичей. Город Ур. Храмовая архитектура (зиккураты). Клинопись, Глиняные книги. Поэма о Гильгамеше. Сказание о потопе.</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9. Вавилонский царь Хаммурапи и его законы</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Возвышение Вавилона. Законы Хаммурапи — важный исторический источник. Открытие памятника, его структура. Понятие «закон». Вавилонское общество по законам Хаммурапи. Значение законов Хаммурапи.</w:t>
      </w:r>
    </w:p>
    <w:p w:rsidR="00706FBE" w:rsidRPr="00907D6C" w:rsidRDefault="00706FBE" w:rsidP="00907D6C">
      <w:pPr>
        <w:pStyle w:val="c52"/>
        <w:shd w:val="clear" w:color="auto" w:fill="FFFFFF"/>
        <w:spacing w:before="0" w:after="0"/>
        <w:ind w:left="1134" w:right="567" w:firstLine="709"/>
        <w:jc w:val="both"/>
        <w:rPr>
          <w:color w:val="000000" w:themeColor="text1"/>
        </w:rPr>
      </w:pPr>
      <w:r w:rsidRPr="00907D6C">
        <w:rPr>
          <w:rStyle w:val="c2"/>
          <w:color w:val="000000" w:themeColor="text1"/>
        </w:rPr>
        <w:t>Тема 10. Индия и Китай в древности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Возникновение цивилизации в Древней Индии и Китае. Страна между Гималаями и океаном. Природные условия и население. Древнейшие города в долине Инда. Археологические находки. Недешифрованная письменность. Местоположение и природа Китая. Хуанхэ - «река, надрывающая сердце». Первые государства в Китае.</w:t>
      </w:r>
    </w:p>
    <w:p w:rsidR="00706FBE" w:rsidRPr="00907D6C" w:rsidRDefault="00706FBE" w:rsidP="00907D6C">
      <w:pPr>
        <w:pStyle w:val="c108"/>
        <w:shd w:val="clear" w:color="auto" w:fill="FFFFFF"/>
        <w:spacing w:before="0" w:after="0"/>
        <w:ind w:left="1134" w:right="567" w:firstLine="709"/>
        <w:jc w:val="both"/>
        <w:rPr>
          <w:color w:val="000000" w:themeColor="text1"/>
        </w:rPr>
      </w:pPr>
      <w:r w:rsidRPr="00907D6C">
        <w:rPr>
          <w:rStyle w:val="c2"/>
          <w:color w:val="000000" w:themeColor="text1"/>
        </w:rPr>
        <w:t xml:space="preserve">Повторение и проверка знаний </w:t>
      </w:r>
      <w:r w:rsidRPr="00907D6C">
        <w:rPr>
          <w:rStyle w:val="c10"/>
          <w:color w:val="000000" w:themeColor="text1"/>
        </w:rPr>
        <w:t>(</w:t>
      </w:r>
      <w:r w:rsidRPr="00907D6C">
        <w:rPr>
          <w:rStyle w:val="c2"/>
          <w:color w:val="000000" w:themeColor="text1"/>
        </w:rPr>
        <w:t xml:space="preserve">1 </w:t>
      </w:r>
      <w:r w:rsidRPr="00907D6C">
        <w:rPr>
          <w:rStyle w:val="c10"/>
          <w:color w:val="000000" w:themeColor="text1"/>
        </w:rPr>
        <w:t>час)</w:t>
      </w:r>
    </w:p>
    <w:p w:rsidR="00706FBE" w:rsidRPr="00907D6C" w:rsidRDefault="00706FBE" w:rsidP="0053590D">
      <w:pPr>
        <w:pStyle w:val="a3"/>
        <w:spacing w:after="0" w:line="240" w:lineRule="auto"/>
        <w:ind w:left="1134" w:right="567" w:firstLine="709"/>
        <w:jc w:val="both"/>
        <w:rPr>
          <w:color w:val="000000" w:themeColor="text1"/>
        </w:rPr>
      </w:pPr>
      <w:r w:rsidRPr="00907D6C">
        <w:rPr>
          <w:rStyle w:val="c10"/>
          <w:color w:val="000000" w:themeColor="text1"/>
        </w:rPr>
        <w:t>Где и почему возникли первые цивилизации (сравнительная характеристика). Понятие «Древний Восток».</w:t>
      </w:r>
    </w:p>
    <w:p w:rsidR="00706FBE" w:rsidRPr="00907D6C" w:rsidRDefault="00706FBE" w:rsidP="00D203C3">
      <w:pPr>
        <w:pStyle w:val="c35"/>
        <w:shd w:val="clear" w:color="auto" w:fill="FFFFFF"/>
        <w:spacing w:before="0" w:after="0"/>
        <w:ind w:left="1134" w:right="567" w:firstLine="709"/>
        <w:rPr>
          <w:color w:val="000000" w:themeColor="text1"/>
        </w:rPr>
      </w:pPr>
      <w:r w:rsidRPr="00907D6C">
        <w:rPr>
          <w:rStyle w:val="c2"/>
          <w:color w:val="000000" w:themeColor="text1"/>
        </w:rPr>
        <w:t>РАЗДЕЛ IV</w:t>
      </w:r>
      <w:r w:rsidR="00D203C3">
        <w:rPr>
          <w:rStyle w:val="c2"/>
          <w:color w:val="000000" w:themeColor="text1"/>
        </w:rPr>
        <w:t xml:space="preserve"> Древний Египет</w:t>
      </w:r>
      <w:r w:rsidRPr="00907D6C">
        <w:rPr>
          <w:rStyle w:val="c2"/>
          <w:color w:val="000000" w:themeColor="text1"/>
        </w:rPr>
        <w:t xml:space="preserve">  (4 часа+1)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изучается история Египта эпохи бронзы, то есть времени Древнего (тема 11), Среднего (тема 12) и Нового (тема 13) царств (сами термины не употребляются). Учащиеся узнают о развитии древнеегипетского общества, государства, культуры, религии. Вводится понятие «культура». Дается представление об историческом значении древнеегипетской цивилизации.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восточная деспотия, состав населения, храм, жрецы, налоги, скульптура, архитектура.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«Древний Восток. Египет и Передняя Азия».</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11. Фараоны и пирамиды</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Вещественные и письменные памятники истории Египта. Дешифровка иероглифов Шампольоном. Пирамиды Египта. Строительство пирамиды Хеопса, Мумии и представления египтян о загробной жизни. Фараон — повелитель Египта, Обожествление фараонов. Восточная деспотия. Вельможи, чиновники и писцы.</w:t>
      </w:r>
    </w:p>
    <w:p w:rsidR="00706FBE" w:rsidRPr="00907D6C" w:rsidRDefault="00706FBE" w:rsidP="00907D6C">
      <w:pPr>
        <w:pStyle w:val="c108"/>
        <w:shd w:val="clear" w:color="auto" w:fill="FFFFFF"/>
        <w:spacing w:before="0" w:after="0"/>
        <w:ind w:left="1134" w:right="567" w:firstLine="709"/>
        <w:jc w:val="both"/>
        <w:rPr>
          <w:color w:val="000000" w:themeColor="text1"/>
        </w:rPr>
      </w:pPr>
      <w:r w:rsidRPr="00907D6C">
        <w:rPr>
          <w:rStyle w:val="c10"/>
          <w:color w:val="000000" w:themeColor="text1"/>
        </w:rPr>
        <w:t>Налоговое обложение.</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12. Жизнь в Древнем Египте</w:t>
      </w:r>
    </w:p>
    <w:p w:rsidR="00706FBE" w:rsidRPr="00907D6C" w:rsidRDefault="00706FBE" w:rsidP="00907D6C">
      <w:pPr>
        <w:pStyle w:val="c48"/>
        <w:shd w:val="clear" w:color="auto" w:fill="FFFFFF"/>
        <w:spacing w:before="0" w:after="0"/>
        <w:ind w:left="1134" w:right="567" w:firstLine="709"/>
        <w:jc w:val="both"/>
        <w:rPr>
          <w:color w:val="000000" w:themeColor="text1"/>
        </w:rPr>
      </w:pPr>
      <w:r w:rsidRPr="00907D6C">
        <w:rPr>
          <w:rStyle w:val="c10"/>
          <w:color w:val="000000" w:themeColor="text1"/>
        </w:rPr>
        <w:t>Трудовой год крестьян-земледельцев. Шадуфы. Древнеегипетские ремесленники. Жизнь простого египтянина. В усадьбе вельможи. Быт, одежда, развлечения. Жречество и его роль в жизни страны. Исторические свидетельства о народном восстании в Египте. Завоевание Египта гиксосами.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13. Завоевания фараонов</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Египетское войско и освобождение страны от власти гиксосов. Фивы — столица Египта. Правление Хатшепсут, фараона-женщины. Завоевания Тутмоса III. Поход на Мегиддо. Ограбление завоеванных стран. Фараон Эхнатон и победители жрецы. Последующее ослабление Египта.</w:t>
      </w:r>
    </w:p>
    <w:p w:rsidR="00706FBE" w:rsidRPr="00907D6C" w:rsidRDefault="00706FBE" w:rsidP="00907D6C">
      <w:pPr>
        <w:pStyle w:val="c24"/>
        <w:shd w:val="clear" w:color="auto" w:fill="FFFFFF"/>
        <w:spacing w:before="0" w:after="0"/>
        <w:ind w:left="1134" w:right="567" w:firstLine="709"/>
        <w:jc w:val="both"/>
        <w:rPr>
          <w:color w:val="000000" w:themeColor="text1"/>
        </w:rPr>
      </w:pPr>
      <w:r w:rsidRPr="00907D6C">
        <w:rPr>
          <w:rStyle w:val="c2"/>
          <w:color w:val="000000" w:themeColor="text1"/>
        </w:rPr>
        <w:t>Тема 14. Культура Древнего Египта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Особенности древнеегипетской скульптуры и живописи. Большой сфинкс. Древнеегипетская религия и мифология. Боги египтян. Миф об Осирисе и Исиде. Научные знания египтян в области математики, астрономии, медицины. Понятие «культура».</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128"/>
        <w:shd w:val="clear" w:color="auto" w:fill="FFFFFF"/>
        <w:spacing w:before="0" w:after="0"/>
        <w:ind w:left="1134" w:right="567" w:firstLine="709"/>
        <w:jc w:val="both"/>
        <w:rPr>
          <w:color w:val="000000" w:themeColor="text1"/>
        </w:rPr>
      </w:pPr>
      <w:r w:rsidRPr="00907D6C">
        <w:rPr>
          <w:rStyle w:val="c10"/>
          <w:color w:val="000000" w:themeColor="text1"/>
        </w:rPr>
        <w:t>Понятия «история» и «культура» (на материале Египта).</w:t>
      </w:r>
    </w:p>
    <w:p w:rsidR="00706FBE" w:rsidRPr="00907D6C" w:rsidRDefault="00706FBE" w:rsidP="00D203C3">
      <w:pPr>
        <w:pStyle w:val="c35"/>
        <w:shd w:val="clear" w:color="auto" w:fill="FFFFFF"/>
        <w:spacing w:before="0" w:after="0"/>
        <w:ind w:left="1134" w:right="567" w:firstLine="709"/>
        <w:rPr>
          <w:color w:val="000000" w:themeColor="text1"/>
        </w:rPr>
      </w:pPr>
      <w:r w:rsidRPr="00907D6C">
        <w:rPr>
          <w:rStyle w:val="c2"/>
          <w:color w:val="000000" w:themeColor="text1"/>
        </w:rPr>
        <w:t>РАЗДЕЛ V</w:t>
      </w:r>
      <w:r w:rsidR="00D203C3">
        <w:rPr>
          <w:color w:val="000000" w:themeColor="text1"/>
        </w:rPr>
        <w:t xml:space="preserve"> </w:t>
      </w:r>
      <w:r w:rsidR="00D203C3">
        <w:rPr>
          <w:rStyle w:val="c2"/>
          <w:color w:val="000000" w:themeColor="text1"/>
        </w:rPr>
        <w:t>Западная Азия</w:t>
      </w:r>
      <w:r w:rsidRPr="00907D6C">
        <w:rPr>
          <w:rStyle w:val="c2"/>
          <w:color w:val="000000" w:themeColor="text1"/>
        </w:rPr>
        <w:t xml:space="preserve"> (4 часа+1)</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 xml:space="preserve">В разделе дается характеристика развития государств в период железного века, показано значение открытия железа в истории человеческого общества. Учащиеся получают </w:t>
      </w:r>
      <w:r w:rsidRPr="00907D6C">
        <w:rPr>
          <w:rStyle w:val="c10"/>
          <w:color w:val="000000" w:themeColor="text1"/>
        </w:rPr>
        <w:lastRenderedPageBreak/>
        <w:t>представление о расширении ареала цивилизации, об укрупнении и усилении государств, о важнейших культурных достижениях народов Западной Азии (создание финикийцами алфавита, Ниневийская библиотека, вавилонская наука, древнееврейский монотеизм). Материал раздела позволяет проводить сравнительный анализ развития и достижений народов Западной Азии и Египта. Углубляется представление о Библии как историческом источнике.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железный век, единобожие, колония, держава.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«Древний Восток. Египет и Передняя Азия».</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15. Финикийские мореплаватели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Местоположение и географические особенности страны. Финикийские города Библ, Сидон, Тир. Занятия населения. Торговля и пиратство. Финикийские колонии. Основание Карфагена. Путешествия финикийцев. Плавание вокруг Африки. Создание финикийцами алфавита, его особенности и значение.</w:t>
      </w:r>
    </w:p>
    <w:p w:rsidR="00706FBE" w:rsidRPr="00907D6C" w:rsidRDefault="00706FBE" w:rsidP="00907D6C">
      <w:pPr>
        <w:pStyle w:val="c52"/>
        <w:shd w:val="clear" w:color="auto" w:fill="FFFFFF"/>
        <w:spacing w:before="0" w:after="0"/>
        <w:ind w:left="1134" w:right="567" w:firstLine="709"/>
        <w:jc w:val="both"/>
        <w:rPr>
          <w:color w:val="000000" w:themeColor="text1"/>
        </w:rPr>
      </w:pPr>
      <w:r w:rsidRPr="00907D6C">
        <w:rPr>
          <w:rStyle w:val="c2"/>
          <w:color w:val="000000" w:themeColor="text1"/>
        </w:rPr>
        <w:t>Тема 16. Древняя Палестина</w:t>
      </w:r>
    </w:p>
    <w:p w:rsidR="00706FBE" w:rsidRPr="00907D6C" w:rsidRDefault="00706FBE" w:rsidP="00907D6C">
      <w:pPr>
        <w:pStyle w:val="c65"/>
        <w:shd w:val="clear" w:color="auto" w:fill="FFFFFF"/>
        <w:spacing w:before="0" w:after="0"/>
        <w:ind w:left="1134" w:right="567" w:firstLine="709"/>
        <w:jc w:val="both"/>
        <w:rPr>
          <w:color w:val="000000" w:themeColor="text1"/>
        </w:rPr>
      </w:pPr>
      <w:r w:rsidRPr="00907D6C">
        <w:rPr>
          <w:rStyle w:val="c10"/>
          <w:color w:val="000000" w:themeColor="text1"/>
        </w:rPr>
        <w:t>Страна и население. Филистимляне и евреи. Монотеизм. Библия и библейские сказания. Саул. Царство Давида и Соломона. Иеруслимский храм. Распад страны на Израильское и Иудейское царства.</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2"/>
          <w:color w:val="000000" w:themeColor="text1"/>
        </w:rPr>
        <w:t>Тема 17. Ассирийская военная держава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Местоположение страны. Создание и организация армии. Ассирийские завоевания. Разрушение Вавилона Синаххерибом. Управление Ассирийской державой. Ограбление завоеванных стран. Ниневия и библиотека Ашшурбанапала. Гибель Ниневии.</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18. Победители Ассирии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Карта мира после гибели Ассирийской военной державы. Новое возвышение Вавилона. Завоевания Навуходоносора II. «Вавилонское пленение» евреев. Город Вавилон при Навуходоносоре. Научные знания вавилонян. Развитие астрономии. Вавилонский календарь. Мидийцы и персы в Древнем Иране.</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К каким изменениям в истории древних народов привело освоение железа. Сравнительная характеристика политического и культурного развития государств Западной Азии.</w:t>
      </w:r>
    </w:p>
    <w:p w:rsidR="00706FBE" w:rsidRPr="00907D6C" w:rsidRDefault="00706FBE" w:rsidP="00D203C3">
      <w:pPr>
        <w:pStyle w:val="c35"/>
        <w:shd w:val="clear" w:color="auto" w:fill="FFFFFF"/>
        <w:spacing w:before="0" w:after="0"/>
        <w:ind w:left="1134" w:right="567" w:firstLine="709"/>
        <w:rPr>
          <w:color w:val="000000" w:themeColor="text1"/>
        </w:rPr>
      </w:pPr>
      <w:r w:rsidRPr="00907D6C">
        <w:rPr>
          <w:rStyle w:val="c2"/>
          <w:color w:val="000000" w:themeColor="text1"/>
        </w:rPr>
        <w:t>РАЗДЕЛ VI</w:t>
      </w:r>
      <w:r w:rsidR="00D203C3">
        <w:rPr>
          <w:color w:val="000000" w:themeColor="text1"/>
        </w:rPr>
        <w:t xml:space="preserve"> </w:t>
      </w:r>
      <w:r w:rsidR="00D203C3">
        <w:rPr>
          <w:rStyle w:val="c2"/>
          <w:color w:val="000000" w:themeColor="text1"/>
        </w:rPr>
        <w:t>Великие державы Древнего Востока</w:t>
      </w:r>
      <w:r w:rsidRPr="00907D6C">
        <w:rPr>
          <w:rStyle w:val="c2"/>
          <w:color w:val="000000" w:themeColor="text1"/>
        </w:rPr>
        <w:t xml:space="preserve"> (3 часа+1)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показано возникновение на Древнем Востоке в условиях железного века великих держав. Раздел завершает изучение истории Древнего Востока. Учащиеся повторяют и закрепляют знания географии стран Древнего Востока, получают сведения о значении наступления железного века в Индии и Китае, узнают о том, что нового внесли древние индийцы и китайцы в мировую культуру. Раздел завершается изучением Персидской державы, что служит наиболее логичным переходом к истории Древней Греции.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железный век, держава, варны (сословия), брахманизм, буддизм, сатрап, сатрапия, налоги.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«Древний Восток. Индия и Китай (III тысячелетие до н.э. — III век н. э.)»; карта «Рост территорий государств в древности».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19. Образование державы Маурьев в Индии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Арийское проникновение в Индию. Начало железного века в Индии. Образование государств. Освоение джунглей в долине Ганга. Брахманизм и индийские варны. Держава Маурьев при царе Ашоке. Будда и возникновение буддизма.</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20. Единое государство в Китае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Начало железного века в Китае. Расширение территории древнекитайской цивилизации. Причины и условия объединения страны. Завоевания ЦиньШихуана и его правление. Борьба с гуннами. Строительство Великой китайской стены. Великий шелковый путь. Изобретения древних китайцев.</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21. Великая Персидская держава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 xml:space="preserve">Завоевание Киром Великим Мидии, Лидии и Вавилона. Завоевание Египта Камбизом. Борьба за власть в Персидской державе. Приход к власти Дария 1. Персидская держава при </w:t>
      </w:r>
      <w:r w:rsidRPr="00907D6C">
        <w:rPr>
          <w:rStyle w:val="c10"/>
          <w:color w:val="000000" w:themeColor="text1"/>
        </w:rPr>
        <w:lastRenderedPageBreak/>
        <w:t>Дарий 1. Организация сатрапий. Налоговая система. Строительство дорог (Царская дорога). Развитие торговли. Чеканка Дарием золотой монеты.</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Вклад народов Древнего Востока в мировую культуру. Общее и особенное в развитии древневосточных государств.</w:t>
      </w:r>
    </w:p>
    <w:p w:rsidR="00706FBE" w:rsidRPr="00907D6C" w:rsidRDefault="00D203C3" w:rsidP="00D203C3">
      <w:pPr>
        <w:pStyle w:val="c183"/>
        <w:shd w:val="clear" w:color="auto" w:fill="FFFFFF"/>
        <w:spacing w:before="0" w:after="0"/>
        <w:ind w:left="1134" w:right="567" w:firstLine="709"/>
        <w:jc w:val="center"/>
        <w:rPr>
          <w:color w:val="000000" w:themeColor="text1"/>
        </w:rPr>
      </w:pPr>
      <w:r>
        <w:rPr>
          <w:rStyle w:val="c2"/>
          <w:color w:val="000000" w:themeColor="text1"/>
        </w:rPr>
        <w:t xml:space="preserve">ЧАСТЬ 3. </w:t>
      </w:r>
      <w:r w:rsidR="00706FBE" w:rsidRPr="00907D6C">
        <w:rPr>
          <w:rStyle w:val="c2"/>
          <w:color w:val="000000" w:themeColor="text1"/>
        </w:rPr>
        <w:t>ДРЕВНЯЯ ГРЕЦИЯ (19 часов)</w:t>
      </w:r>
    </w:p>
    <w:p w:rsidR="00706FBE" w:rsidRPr="00907D6C" w:rsidRDefault="00706FBE" w:rsidP="00D203C3">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VII</w:t>
      </w:r>
      <w:r w:rsidR="00D203C3">
        <w:rPr>
          <w:color w:val="000000" w:themeColor="text1"/>
        </w:rPr>
        <w:t xml:space="preserve"> </w:t>
      </w:r>
      <w:r w:rsidR="00D203C3">
        <w:rPr>
          <w:rStyle w:val="c2"/>
          <w:color w:val="000000" w:themeColor="text1"/>
        </w:rPr>
        <w:t>Древнейшая грация</w:t>
      </w:r>
      <w:r w:rsidRPr="00907D6C">
        <w:rPr>
          <w:rStyle w:val="c2"/>
          <w:color w:val="000000" w:themeColor="text1"/>
        </w:rPr>
        <w:t xml:space="preserve"> (3 часа)</w:t>
      </w:r>
    </w:p>
    <w:p w:rsidR="00706FBE" w:rsidRPr="00907D6C" w:rsidRDefault="00706FBE" w:rsidP="00907D6C">
      <w:pPr>
        <w:pStyle w:val="c8"/>
        <w:shd w:val="clear" w:color="auto" w:fill="FFFFFF"/>
        <w:spacing w:before="0" w:after="0"/>
        <w:ind w:left="1134" w:right="567" w:firstLine="709"/>
        <w:jc w:val="both"/>
        <w:rPr>
          <w:color w:val="000000" w:themeColor="text1"/>
        </w:rPr>
      </w:pPr>
      <w:r w:rsidRPr="00907D6C">
        <w:rPr>
          <w:rStyle w:val="c10"/>
          <w:color w:val="000000" w:themeColor="text1"/>
        </w:rPr>
        <w:t>В разделе учащиеся знакомятся с особенностями географического положения и природных условий Древней Греции и острова Крит, с археологическими памятниками и данными мифологии о древнейшей истории региона в период бронзового века, с сюжетным содержанием поэм Гомера и религией древних греков.</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мифология и религия, бронзовый век, аристократия, басилей.</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«Древняя Греция»; карта «Древние государства мира».</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Тема 22.</w:t>
      </w:r>
      <w:r w:rsidRPr="00907D6C">
        <w:rPr>
          <w:rStyle w:val="c10"/>
          <w:color w:val="000000" w:themeColor="text1"/>
        </w:rPr>
        <w:t> </w:t>
      </w:r>
      <w:r w:rsidRPr="00907D6C">
        <w:rPr>
          <w:rStyle w:val="c2"/>
          <w:color w:val="000000" w:themeColor="text1"/>
        </w:rPr>
        <w:t>Греция и остров Крит в эпоху бронзы</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Географическое положение и природа Греции. Северная, Средняя и Южная Греция (Пелопоннес). Коринфский перешеек. Фермопильское ущелье. Эгейское море и его острова. Остров Крит. Миф о Тесее и Минотавре. Археологические открытия на Крите, в Греции и в Малой Азии. Троянская война. Вторжение дорийцев.</w:t>
      </w:r>
    </w:p>
    <w:p w:rsidR="00706FBE" w:rsidRPr="00907D6C" w:rsidRDefault="00706FBE" w:rsidP="00907D6C">
      <w:pPr>
        <w:pStyle w:val="c48"/>
        <w:shd w:val="clear" w:color="auto" w:fill="FFFFFF"/>
        <w:spacing w:before="0" w:after="0"/>
        <w:ind w:left="1134" w:right="567" w:firstLine="709"/>
        <w:jc w:val="both"/>
        <w:rPr>
          <w:color w:val="000000" w:themeColor="text1"/>
        </w:rPr>
      </w:pPr>
      <w:r w:rsidRPr="00907D6C">
        <w:rPr>
          <w:rStyle w:val="c2"/>
          <w:color w:val="000000" w:themeColor="text1"/>
        </w:rPr>
        <w:t>Тема 23.</w:t>
      </w:r>
      <w:r w:rsidRPr="00907D6C">
        <w:rPr>
          <w:rStyle w:val="c10"/>
          <w:color w:val="000000" w:themeColor="text1"/>
        </w:rPr>
        <w:t> </w:t>
      </w:r>
      <w:r w:rsidRPr="00907D6C">
        <w:rPr>
          <w:rStyle w:val="c2"/>
          <w:color w:val="000000" w:themeColor="text1"/>
        </w:rPr>
        <w:t>Поэмы Гомера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«Темные века» в истории Греции и слепой поэт Гомер, певец на пирах басилеев. Содержание поэм. «Илиада» — поэма о Троянской войне. Другие предания о Троянской войне: гибель Ахиллеса и троянский конь. Приключения Одиссея. На острове циклопов и возле острова сирен. Возвращение к Пенелопе.</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24. Боги и герои Эллады</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10"/>
          <w:color w:val="000000" w:themeColor="text1"/>
        </w:rPr>
        <w:t>Древнегреческие боги и герои. Олимпийская религия. Земледельческие культы. Мифы о богах и героях. Миф о Деметре и Персефоне. Миф о Прометее. Подвиги Геракла.</w:t>
      </w:r>
    </w:p>
    <w:p w:rsidR="00706FBE" w:rsidRPr="00907D6C" w:rsidRDefault="00706FBE" w:rsidP="00D203C3">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VIII</w:t>
      </w:r>
      <w:r w:rsidR="00D203C3">
        <w:rPr>
          <w:color w:val="000000" w:themeColor="text1"/>
        </w:rPr>
        <w:t xml:space="preserve"> </w:t>
      </w:r>
      <w:r w:rsidR="00D203C3">
        <w:rPr>
          <w:rStyle w:val="c2"/>
          <w:color w:val="000000" w:themeColor="text1"/>
        </w:rPr>
        <w:t>Рождение античного мира</w:t>
      </w:r>
      <w:r w:rsidRPr="00907D6C">
        <w:rPr>
          <w:rStyle w:val="c2"/>
          <w:color w:val="000000" w:themeColor="text1"/>
        </w:rPr>
        <w:t xml:space="preserve"> (3 часа+1)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Раздел имеет важное теоретическое значение. Учащиеся получают предстаапение о двух периодах в истории Греции: гомеровском и архаическом (термины не употребляются), узнают о возникновении античной (полисной) цивилизациии, об Афинах и Спарте как двух полисах, сыгравших наиболее важную роль в истории всего греческого мира, об особенностях их развития. Материал раздела позволяет проводить сравнительный анализ развития греческих полисов, дает представление о многообразии мира полисов, обо всем ареале распространения древнегреческой культуры. Учащиеся также узнают о зарождении демократии в Афинах и о зарождении античной формы рабства. Материал раздела дает возможность сравнения греческих полисов с государствами Древнего Востока.</w:t>
      </w:r>
    </w:p>
    <w:p w:rsidR="00706FBE" w:rsidRPr="00907D6C" w:rsidRDefault="00706FBE" w:rsidP="00907D6C">
      <w:pPr>
        <w:pStyle w:val="c0"/>
        <w:shd w:val="clear" w:color="auto" w:fill="FFFFFF"/>
        <w:spacing w:before="0" w:after="0"/>
        <w:ind w:left="1134" w:right="567" w:firstLine="709"/>
        <w:jc w:val="both"/>
        <w:rPr>
          <w:color w:val="000000" w:themeColor="text1"/>
        </w:rPr>
      </w:pPr>
      <w:r w:rsidRPr="00907D6C">
        <w:rPr>
          <w:rStyle w:val="c10"/>
          <w:color w:val="000000" w:themeColor="text1"/>
        </w:rPr>
        <w:t>Опорные понятия и термины: родоплеменной строй, полис, колонизация, аристократия, демос, демократия, олигархия, тирания.</w:t>
      </w:r>
    </w:p>
    <w:p w:rsidR="00706FBE" w:rsidRPr="0053590D" w:rsidRDefault="00706FBE" w:rsidP="0053590D">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53590D">
        <w:rPr>
          <w:rStyle w:val="c16"/>
          <w:rFonts w:ascii="Times New Roman" w:hAnsi="Times New Roman" w:cs="Times New Roman"/>
          <w:color w:val="000000" w:themeColor="text1"/>
          <w:sz w:val="24"/>
          <w:szCs w:val="24"/>
        </w:rPr>
        <w:t>Учебное оборудование:</w:t>
      </w:r>
      <w:r w:rsidRPr="0053590D">
        <w:rPr>
          <w:rStyle w:val="c10"/>
          <w:rFonts w:ascii="Times New Roman" w:hAnsi="Times New Roman" w:cs="Times New Roman"/>
          <w:color w:val="000000" w:themeColor="text1"/>
          <w:sz w:val="24"/>
          <w:szCs w:val="24"/>
        </w:rPr>
        <w:t> карта «Древняя Греция в V веке до н.э.», врезная карта «Греческие колонии в VIII - VI веках до н.э.».</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 xml:space="preserve">Тема 25. </w:t>
      </w:r>
      <w:r w:rsidR="0053590D">
        <w:rPr>
          <w:rStyle w:val="c2"/>
          <w:color w:val="000000" w:themeColor="text1"/>
        </w:rPr>
        <w:t>Г</w:t>
      </w:r>
      <w:r w:rsidRPr="00907D6C">
        <w:rPr>
          <w:rStyle w:val="c2"/>
          <w:color w:val="000000" w:themeColor="text1"/>
        </w:rPr>
        <w:t>реческие полисы и Великая колонизация</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Греческое общество по поэмам Гомера. Понятие античной (полисной) цивилизации. Причины и условия «греческого чуда». Образование греческих полисов. Акрополь и агора. Причины и направления Великой греческой колонизации.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26. Афинский полис</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0"/>
          <w:color w:val="000000" w:themeColor="text1"/>
        </w:rPr>
        <w:t>Афины и Аттика. Афинский порт Пирей. Аристократы и демос. Личность Солона и его законы. Запрет долгового рабства. Зарождение полисной демократии. Тирания Писистрата, ослабление позиций аристократии и победа демоса.</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27. Древняя Спарта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 xml:space="preserve">Местоположение Лаконии. Образование Спартанского полиса. «Община равных». Тяжелое положение илотов. Государственное устройство Спарты: совет старейшин, цари и </w:t>
      </w:r>
      <w:r w:rsidRPr="00907D6C">
        <w:rPr>
          <w:rStyle w:val="c10"/>
          <w:color w:val="000000" w:themeColor="text1"/>
        </w:rPr>
        <w:lastRenderedPageBreak/>
        <w:t>народное собрание. Понятие «олигархия». .Военный характер спартанского воспитания. Лаконичная речь.</w:t>
      </w:r>
    </w:p>
    <w:p w:rsidR="00706FBE" w:rsidRPr="00907D6C" w:rsidRDefault="00706FBE" w:rsidP="00907D6C">
      <w:pPr>
        <w:pStyle w:val="c83"/>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48"/>
        <w:shd w:val="clear" w:color="auto" w:fill="FFFFFF"/>
        <w:spacing w:before="0" w:after="0"/>
        <w:ind w:left="1134" w:right="567" w:firstLine="709"/>
        <w:jc w:val="both"/>
        <w:rPr>
          <w:color w:val="000000" w:themeColor="text1"/>
        </w:rPr>
      </w:pPr>
      <w:r w:rsidRPr="00907D6C">
        <w:rPr>
          <w:rStyle w:val="c10"/>
          <w:color w:val="000000" w:themeColor="text1"/>
        </w:rPr>
        <w:t>Древняя Греция и Древний Восток к V в. до н. э.: образование мира полисов и Персидской державы.</w:t>
      </w:r>
    </w:p>
    <w:p w:rsidR="00706FBE" w:rsidRPr="00907D6C" w:rsidRDefault="00706FBE" w:rsidP="00D203C3">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IX</w:t>
      </w:r>
      <w:r w:rsidR="00D203C3">
        <w:rPr>
          <w:rStyle w:val="c2"/>
          <w:color w:val="000000" w:themeColor="text1"/>
        </w:rPr>
        <w:t xml:space="preserve"> Греко-персидские войны</w:t>
      </w:r>
      <w:r w:rsidR="00D203C3" w:rsidRPr="00907D6C">
        <w:rPr>
          <w:rStyle w:val="c2"/>
          <w:color w:val="000000" w:themeColor="text1"/>
        </w:rPr>
        <w:t xml:space="preserve"> </w:t>
      </w:r>
      <w:r w:rsidRPr="00907D6C">
        <w:rPr>
          <w:rStyle w:val="c2"/>
          <w:color w:val="000000" w:themeColor="text1"/>
        </w:rPr>
        <w:t>(2 часа)</w:t>
      </w:r>
    </w:p>
    <w:p w:rsidR="00706FBE" w:rsidRPr="00907D6C" w:rsidRDefault="00706FBE" w:rsidP="00907D6C">
      <w:pPr>
        <w:pStyle w:val="c65"/>
        <w:shd w:val="clear" w:color="auto" w:fill="FFFFFF"/>
        <w:spacing w:before="0" w:after="0"/>
        <w:ind w:left="1134" w:right="567" w:firstLine="709"/>
        <w:jc w:val="both"/>
        <w:rPr>
          <w:color w:val="000000" w:themeColor="text1"/>
        </w:rPr>
      </w:pPr>
      <w:r w:rsidRPr="00907D6C">
        <w:rPr>
          <w:rStyle w:val="c10"/>
          <w:color w:val="000000" w:themeColor="text1"/>
        </w:rPr>
        <w:t>В разделе изучается героическая борьба греческих полисов во главе с Афинами и Спартой против персидской агрессии. Материал раздела имеет не только познавательное, но и большое воспитательное значение.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Опорные понятия и термины: причины и характер войны, гоплит, фаланга.</w:t>
      </w:r>
    </w:p>
    <w:p w:rsidR="00706FBE" w:rsidRPr="00907D6C" w:rsidRDefault="00706FBE" w:rsidP="00907D6C">
      <w:pPr>
        <w:pStyle w:val="c137"/>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«Древняя Греция в V веке до н. э.».</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28. Победа греков над персами в Марафонской битве</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Причины и характер войн. Восстание в Милете. Поход персов на Грецию в 492 г. до н. э. и гибель персидского флота. Нападение персидского войска и флота на Аттику в 490 г. до н. э. и Марафонское сражение. Военное искусство Мильтиада. Причины и значение победы греков при Марафоне.</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29. Персидское нашествие на Грецию</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Деятельность Фемистокла. Строительство флота и укрепление демократии. Переправа войск Ксеркса через Геллеспонт и вторжение в Грецию в 480 г. до н. э. Оборона Фермопил спартанцами во главе с царем Леонидом. Саламинское сражение. Фемистокл и Эврибиад. Поэма Эсхила «Персы». Бегство Ксеркса в Малую Азию. Битва при Платеях. Изгнание персов из Греции. Окончательная победа греков.</w:t>
      </w:r>
    </w:p>
    <w:p w:rsidR="00706FBE" w:rsidRPr="00907D6C" w:rsidRDefault="00D203C3" w:rsidP="00D203C3">
      <w:pPr>
        <w:pStyle w:val="c35"/>
        <w:shd w:val="clear" w:color="auto" w:fill="FFFFFF"/>
        <w:spacing w:before="0" w:after="0"/>
        <w:ind w:left="1134" w:right="567" w:firstLine="709"/>
        <w:jc w:val="both"/>
        <w:rPr>
          <w:color w:val="000000" w:themeColor="text1"/>
        </w:rPr>
      </w:pPr>
      <w:r>
        <w:rPr>
          <w:rStyle w:val="c2"/>
          <w:color w:val="000000" w:themeColor="text1"/>
        </w:rPr>
        <w:t xml:space="preserve">Раздел </w:t>
      </w:r>
      <w:r>
        <w:rPr>
          <w:rStyle w:val="c2"/>
          <w:color w:val="000000" w:themeColor="text1"/>
          <w:lang w:val="en-US"/>
        </w:rPr>
        <w:t>X</w:t>
      </w:r>
      <w:r>
        <w:rPr>
          <w:rStyle w:val="c2"/>
          <w:color w:val="000000" w:themeColor="text1"/>
        </w:rPr>
        <w:t xml:space="preserve"> Могущество и упадок Афин</w:t>
      </w:r>
      <w:r w:rsidR="00706FBE" w:rsidRPr="00907D6C">
        <w:rPr>
          <w:rStyle w:val="c2"/>
          <w:color w:val="000000" w:themeColor="text1"/>
        </w:rPr>
        <w:t xml:space="preserve"> (3 часа)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рассматриваются: а) развитие и функционирование Афинской демократии,   ее   всемирно-историческое  значение, несмотря на ограниченный характер; б) образование Афинской морской державы, ограбление афинянами союзных полисов; в) развитие в Греции античной формы рабства; г) развитие ремесла и торговли; д) борьба между Афинской морской державой и Пелопоннесским союзом во главе со Спартой.</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граждане, состав населения, метеки, законы, классическое рабство, стратеги, стратег-автократор, союзники.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«Древняя Греция в V в. до н. э.»</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30. Расцвет демократии в Афинах</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Путь Афин к демократии. Роль афинского демоса и военного флота в победе над персами. Народное собрание и его функции. Афинские граждане, их права и обязанности. Остракизм. Афинские стратеги. Перикл во главе управления Афинами. Афинская морская держава. Значение афинской демократии и ее ограниченный характер.</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31. Хозяйственное развитие Греции в V веке до н. э.</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10"/>
          <w:color w:val="000000" w:themeColor="text1"/>
        </w:rPr>
        <w:t>Рабство и работорговля. Роль рабского труда в ремесленном производстве. Афинский Керамик. Правовое положение рабов. Развитие торговли. Пирей — главные морские ворота Афин, центр международной торговли.</w:t>
      </w:r>
    </w:p>
    <w:p w:rsidR="00706FBE" w:rsidRPr="00907D6C" w:rsidRDefault="00706FBE" w:rsidP="00907D6C">
      <w:pPr>
        <w:pStyle w:val="c48"/>
        <w:shd w:val="clear" w:color="auto" w:fill="FFFFFF"/>
        <w:spacing w:before="0" w:after="0"/>
        <w:ind w:left="1134" w:right="567" w:firstLine="709"/>
        <w:jc w:val="both"/>
        <w:rPr>
          <w:color w:val="000000" w:themeColor="text1"/>
        </w:rPr>
      </w:pPr>
      <w:r w:rsidRPr="00907D6C">
        <w:rPr>
          <w:rStyle w:val="c2"/>
          <w:color w:val="000000" w:themeColor="text1"/>
        </w:rPr>
        <w:t>Тема 32. Пелопоннесская война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Противостояние Афин и Спарты. Причины и начало войны. Никиев мир, Алкивиад и Сицилийская экспедиция афинян. Персидская помощь Спарте. Война на море. Алкивиад — стратег-автократор. Битва при Аргинусских островах. Лисандр и победа спартанцев. Итоги войны.</w:t>
      </w:r>
    </w:p>
    <w:p w:rsidR="00706FBE" w:rsidRPr="00907D6C" w:rsidRDefault="00706FBE" w:rsidP="00D203C3">
      <w:pPr>
        <w:pStyle w:val="c22"/>
        <w:shd w:val="clear" w:color="auto" w:fill="FFFFFF"/>
        <w:spacing w:before="0" w:after="0"/>
        <w:ind w:left="1134" w:right="567" w:firstLine="709"/>
        <w:jc w:val="both"/>
        <w:rPr>
          <w:color w:val="000000" w:themeColor="text1"/>
        </w:rPr>
      </w:pPr>
      <w:r w:rsidRPr="00907D6C">
        <w:rPr>
          <w:rStyle w:val="c2"/>
          <w:color w:val="000000" w:themeColor="text1"/>
        </w:rPr>
        <w:t>РАЗДЕЛ XI</w:t>
      </w:r>
      <w:r w:rsidR="00D203C3">
        <w:rPr>
          <w:rStyle w:val="c2"/>
          <w:color w:val="000000" w:themeColor="text1"/>
        </w:rPr>
        <w:t xml:space="preserve"> Греческая культура</w:t>
      </w:r>
      <w:r w:rsidRPr="00907D6C">
        <w:rPr>
          <w:rStyle w:val="c2"/>
          <w:color w:val="000000" w:themeColor="text1"/>
        </w:rPr>
        <w:t xml:space="preserve"> (2 часа+1)</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0"/>
          <w:color w:val="000000" w:themeColor="text1"/>
        </w:rPr>
        <w:t xml:space="preserve">В разделе углубляется понятие «культура». Оно дается теперь не просто как совокупность созданных человеком материальных и духовных ценностей, а как исторически и социально обусловленное и объективированное в продуктах творческой деятельности отношение человека к природе, обществу, самому себе. Учащиеся узнают из раздела о причинах расцвета древнегреческой культуры, одной из которых являлась победа демократии, об активном участии всего свободного населения в создании культурных ценностей, о гуманистическом содержании </w:t>
      </w:r>
      <w:r w:rsidRPr="00907D6C">
        <w:rPr>
          <w:rStyle w:val="c10"/>
          <w:color w:val="000000" w:themeColor="text1"/>
        </w:rPr>
        <w:lastRenderedPageBreak/>
        <w:t>греческой культуры, о расширении знаний греков о природе и обществе, о появлении отдельных наук, в том числе истории.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культура, наука, философия, гим-насий, Олимпийские игры, атлет, дорический и ионический ордеры, театр, трагедия, комедия, орхестра, скене.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диапозитивы, диафильмы, альбомы по истории культуры.</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33. Граждане, ученые и атлеты Греции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0"/>
          <w:color w:val="000000" w:themeColor="text1"/>
        </w:rPr>
        <w:t>Воспитание гражданина. Роль простого человека в государственном управлении. Школа в Древней Греции. Гимнасий. Ученые и философы: Геродот, Гиппократ, Демокрит, Аристотель. Олимпийские игры: происхождение, организация и программа. Знаменитые греческие атлеты. Виды спортивных состязаний.</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34</w:t>
      </w:r>
      <w:r w:rsidRPr="00907D6C">
        <w:rPr>
          <w:rStyle w:val="c10"/>
          <w:color w:val="000000" w:themeColor="text1"/>
        </w:rPr>
        <w:t xml:space="preserve">. </w:t>
      </w:r>
      <w:r w:rsidRPr="00907D6C">
        <w:rPr>
          <w:rStyle w:val="c2"/>
          <w:color w:val="000000" w:themeColor="text1"/>
        </w:rPr>
        <w:t>Архитекторы, скульпторы, поэты Греции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0"/>
          <w:color w:val="000000" w:themeColor="text1"/>
        </w:rPr>
        <w:t>Архитектура греческих храмов. Ордерная система. Памятники Афинского акрополя. Греческие скульпторы Фидий, Пракситель, Мирон, Поликлет. Греческий театр, его происхождение и устройство. Организация театральных зрелищ. Трагедии и комедии. Знаменитые трагики Эсхил, Софокл, Еврипид. Комедиограф Аристофан.</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 xml:space="preserve">Повторение и проверка знаний (1 </w:t>
      </w:r>
      <w:r w:rsidRPr="00907D6C">
        <w:rPr>
          <w:rStyle w:val="c10"/>
          <w:color w:val="000000" w:themeColor="text1"/>
        </w:rPr>
        <w:t>час)</w:t>
      </w:r>
    </w:p>
    <w:p w:rsidR="00706FBE" w:rsidRPr="00907D6C" w:rsidRDefault="00706FBE" w:rsidP="00907D6C">
      <w:pPr>
        <w:pStyle w:val="c137"/>
        <w:shd w:val="clear" w:color="auto" w:fill="FFFFFF"/>
        <w:spacing w:before="0" w:after="0"/>
        <w:ind w:left="1134" w:right="567" w:firstLine="709"/>
        <w:jc w:val="both"/>
        <w:rPr>
          <w:color w:val="000000" w:themeColor="text1"/>
        </w:rPr>
      </w:pPr>
      <w:r w:rsidRPr="00907D6C">
        <w:rPr>
          <w:rStyle w:val="c10"/>
          <w:color w:val="000000" w:themeColor="text1"/>
        </w:rPr>
        <w:t>Вклад древних греков в развитие мировой культуры.</w:t>
      </w:r>
    </w:p>
    <w:p w:rsidR="00706FBE" w:rsidRPr="00907D6C" w:rsidRDefault="00706FBE" w:rsidP="00D203C3">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XII</w:t>
      </w:r>
      <w:r w:rsidR="00D203C3">
        <w:rPr>
          <w:color w:val="000000" w:themeColor="text1"/>
        </w:rPr>
        <w:t xml:space="preserve"> </w:t>
      </w:r>
      <w:r w:rsidR="00D203C3">
        <w:rPr>
          <w:rStyle w:val="c2"/>
          <w:color w:val="000000" w:themeColor="text1"/>
        </w:rPr>
        <w:t>Македонские завоевания</w:t>
      </w:r>
      <w:r w:rsidRPr="00907D6C">
        <w:rPr>
          <w:rStyle w:val="c2"/>
          <w:color w:val="000000" w:themeColor="text1"/>
        </w:rPr>
        <w:t xml:space="preserve"> (3 часа+1)</w:t>
      </w:r>
    </w:p>
    <w:p w:rsidR="00706FBE" w:rsidRPr="00907D6C" w:rsidRDefault="00706FBE" w:rsidP="00D203C3">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учащиеся знакомятся с историей возвышения Македонского царства при Филиппе II, с жизнью и деятельностью Демосфена, выдающегося греческого оратора и патриота, с историей</w:t>
      </w:r>
      <w:r w:rsidR="00D203C3">
        <w:rPr>
          <w:color w:val="000000" w:themeColor="text1"/>
        </w:rPr>
        <w:t xml:space="preserve"> </w:t>
      </w:r>
      <w:r w:rsidRPr="00907D6C">
        <w:rPr>
          <w:rStyle w:val="c10"/>
          <w:color w:val="000000" w:themeColor="text1"/>
        </w:rPr>
        <w:t>завоеваний Александра Македонского и их последствиями, с экономическим и культурным подъемом в большинстве районов Восточного Средиземноморья в эллинистический период (история эллинизма не изучается). Материал раздела позволяет поставить вопрос о роли личности в истории. Раздел завершает изучение истории Древней Греции.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фаланга, монархия, держава, оратор, пергамент.</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«Завоевания Александра Македонского в IV веке до н.э.».</w:t>
      </w:r>
    </w:p>
    <w:p w:rsidR="00706FBE" w:rsidRPr="00907D6C" w:rsidRDefault="00706FBE" w:rsidP="00907D6C">
      <w:pPr>
        <w:pStyle w:val="c22"/>
        <w:shd w:val="clear" w:color="auto" w:fill="FFFFFF"/>
        <w:spacing w:before="0" w:after="0"/>
        <w:ind w:left="1134" w:right="567" w:firstLine="709"/>
        <w:jc w:val="both"/>
        <w:rPr>
          <w:color w:val="000000" w:themeColor="text1"/>
        </w:rPr>
      </w:pPr>
      <w:r w:rsidRPr="00907D6C">
        <w:rPr>
          <w:rStyle w:val="c2"/>
          <w:color w:val="000000" w:themeColor="text1"/>
        </w:rPr>
        <w:t>Тема 35. Возвышение Македонии</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Местоположение Македонского царства. Приход к власти и преобразования Филиппа П. Македонская фаланга. Оратор Демосфен и его борьба против македонской агрессии. Установление власти Македонии над Грецией. Битва при Херонее и Коринфский конгресс. Убийство царя Филиппа и приход к власти Александра.</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36. Завоевания Александра Македонского</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Начало Восточного похода. Битва при Иссе. Осада Тира и основание Александрии. Битва с Дарием III при Гавгамелах и ее результаты. Поход в Среднюю Азию и в Индию. Причины побед греко-македонского войска. Образование державы Александра Македонского.</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37. Греческий Восток</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Смерть Александра и распад его державы. Образование греко-македонских монархий. Держава Селевкидов, Птолемеевский Египет, Македонское царство. Пергам и Родос. Достопримечательности Александрии. Маяк на острове Фарос. Архитектор Сострат. Музей и Александрийская библиотека. Расцвет наук. Эратосфен, Аристарх Самосский, Евклид. Изобретение пергамента.</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58"/>
        <w:shd w:val="clear" w:color="auto" w:fill="FFFFFF"/>
        <w:spacing w:before="0" w:after="0"/>
        <w:ind w:left="1134" w:right="567" w:firstLine="709"/>
        <w:jc w:val="both"/>
        <w:rPr>
          <w:color w:val="000000" w:themeColor="text1"/>
        </w:rPr>
      </w:pPr>
      <w:r w:rsidRPr="00907D6C">
        <w:rPr>
          <w:rStyle w:val="c10"/>
          <w:color w:val="000000" w:themeColor="text1"/>
        </w:rPr>
        <w:t>Знаменитые греки. Сравнение истории греков с историей народов Древнего Востока.</w:t>
      </w:r>
    </w:p>
    <w:p w:rsidR="00706FBE" w:rsidRPr="00907D6C" w:rsidRDefault="00706FBE" w:rsidP="00D203C3">
      <w:pPr>
        <w:pStyle w:val="c35"/>
        <w:shd w:val="clear" w:color="auto" w:fill="FFFFFF"/>
        <w:spacing w:before="0" w:after="0"/>
        <w:ind w:left="1134" w:right="567" w:firstLine="709"/>
        <w:jc w:val="center"/>
        <w:rPr>
          <w:color w:val="000000" w:themeColor="text1"/>
        </w:rPr>
      </w:pPr>
      <w:r w:rsidRPr="00907D6C">
        <w:rPr>
          <w:rStyle w:val="c2"/>
          <w:color w:val="000000" w:themeColor="text1"/>
        </w:rPr>
        <w:t>ЧАСТЬ IV</w:t>
      </w:r>
      <w:r w:rsidR="00D203C3">
        <w:rPr>
          <w:rStyle w:val="c2"/>
          <w:color w:val="000000" w:themeColor="text1"/>
        </w:rPr>
        <w:t xml:space="preserve"> </w:t>
      </w:r>
      <w:r w:rsidRPr="00907D6C">
        <w:rPr>
          <w:rStyle w:val="c2"/>
          <w:color w:val="000000" w:themeColor="text1"/>
        </w:rPr>
        <w:t>ДРЕВНИЙ РИМ  (20 час)</w:t>
      </w:r>
    </w:p>
    <w:p w:rsidR="00706FBE" w:rsidRPr="00907D6C" w:rsidRDefault="00706FBE" w:rsidP="00D203C3">
      <w:pPr>
        <w:pStyle w:val="c111"/>
        <w:shd w:val="clear" w:color="auto" w:fill="FFFFFF"/>
        <w:spacing w:before="0" w:after="0"/>
        <w:ind w:left="1134" w:right="567" w:firstLine="709"/>
        <w:jc w:val="both"/>
        <w:rPr>
          <w:color w:val="000000" w:themeColor="text1"/>
        </w:rPr>
      </w:pPr>
      <w:r w:rsidRPr="00907D6C">
        <w:rPr>
          <w:rStyle w:val="c2"/>
          <w:color w:val="000000" w:themeColor="text1"/>
        </w:rPr>
        <w:t>РАЗДЕЛ XIII</w:t>
      </w:r>
      <w:r w:rsidR="00D203C3">
        <w:rPr>
          <w:color w:val="000000" w:themeColor="text1"/>
        </w:rPr>
        <w:t xml:space="preserve"> </w:t>
      </w:r>
      <w:r w:rsidR="00D203C3">
        <w:rPr>
          <w:rStyle w:val="c2"/>
          <w:color w:val="000000" w:themeColor="text1"/>
        </w:rPr>
        <w:t>Образование Римской республики</w:t>
      </w:r>
      <w:r w:rsidRPr="00907D6C">
        <w:rPr>
          <w:rStyle w:val="c2"/>
          <w:color w:val="000000" w:themeColor="text1"/>
        </w:rPr>
        <w:t xml:space="preserve"> (3 часа)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Из материалов раздела учащиеся узнают: а) о местоположении и природных условиях Италии (в сравнении с Грецией); б) о возникновении Рима и его развитии в царский период; в) об установлении республики и ее аристократическом характере; г) об образовании к III в. до н. э. римской гражданской общины; д) о завоевании Италии и организации ее управления под властью Рима. В разделе углубляется понятие «государство".</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республика, патриции, плебеи, сенат, консул.</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«Древняя Италия (до середины III в. до н. э.)».</w:t>
      </w:r>
    </w:p>
    <w:p w:rsidR="00706FBE" w:rsidRPr="00907D6C" w:rsidRDefault="00706FBE" w:rsidP="00907D6C">
      <w:pPr>
        <w:pStyle w:val="c111"/>
        <w:shd w:val="clear" w:color="auto" w:fill="FFFFFF"/>
        <w:spacing w:before="0" w:after="0"/>
        <w:ind w:left="1134" w:right="567" w:firstLine="709"/>
        <w:jc w:val="both"/>
        <w:rPr>
          <w:color w:val="000000" w:themeColor="text1"/>
        </w:rPr>
      </w:pPr>
      <w:r w:rsidRPr="00907D6C">
        <w:rPr>
          <w:rStyle w:val="c2"/>
          <w:color w:val="000000" w:themeColor="text1"/>
        </w:rPr>
        <w:lastRenderedPageBreak/>
        <w:t>Тема 38. Рим под властью царей</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Местоположение Рима и Италии. Латинские племена. Легенда об основании Рима. Ромул и Рем. Римские цари, сенат и народное собрание. Патриции и плебеи. Реформа царя Сервия Туллия. Изгнание царя Тарквиния Гордого и установление республики.</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39. Республика римских граждан</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Государственное устройство. Римские консулы. Борьба плебеев с патрициями и основание народного трибуната. Права и обязанности народных трибунов. Римский сенат. Организация римской армии. Легион. Жрецы римских богов: понтифики, авгуры, фециалы.</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2"/>
          <w:color w:val="000000" w:themeColor="text1"/>
        </w:rPr>
        <w:t>Тема 40. Рим во главе Италии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Завоевание Римом Италии. Нашествие галлов. Разграбление Рима галлами и оборона Капитолия. Борьба римлян с самнитами. Завоевание Южной Италии. Война с царем Пирром. Римская политика «разделяй и властвуй». Организация римлянами управления Италией.</w:t>
      </w:r>
    </w:p>
    <w:p w:rsidR="00706FBE" w:rsidRPr="00907D6C" w:rsidRDefault="00706FBE" w:rsidP="00D203C3">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XIV</w:t>
      </w:r>
      <w:r w:rsidR="00D203C3">
        <w:rPr>
          <w:color w:val="000000" w:themeColor="text1"/>
        </w:rPr>
        <w:t xml:space="preserve"> </w:t>
      </w:r>
      <w:r w:rsidR="00D203C3">
        <w:rPr>
          <w:rStyle w:val="c2"/>
          <w:color w:val="000000" w:themeColor="text1"/>
        </w:rPr>
        <w:t>Римские завоевания в средиземноморье</w:t>
      </w:r>
      <w:r w:rsidRPr="00907D6C">
        <w:rPr>
          <w:rStyle w:val="c2"/>
          <w:color w:val="000000" w:themeColor="text1"/>
        </w:rPr>
        <w:t xml:space="preserve">  (3 часа)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содержится фактический материал о превращении Римской республики в III — II вв. до н, э. в сильнейшую державу Средиземноморья, характеризуется как захватническая внешняя политика Рима, рассказывается об образовании провинций и обогащении римской знати. Продолжается изучение карты Средиземноморского мира в древности.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пуны (Пунические войны), провинция, проконсул, триумф, наемная армия.</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«Римская республика III — I вв. до н.э.».</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41. Первая война с Карфагеном</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Карфаген и его владения. Карфагенский флот и наемная армия. Первая Пуническая война. Строительство римского военного флота. Изобретение римлянами абордажных мостиков («воронов»). Зхват римлянами Сицилии. Подготовка сторон к новой войне. Захваты Гамилькара в Испании. Завоевание Гаем Фламинием севера Апеннинского полуострова.</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42. Война с Ганнибалом</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Вторая Пуническая война. Переход армии Ганнибала через Альпы. Первые поражения римлян. Битва при Тразименском озере. Римский диктатор Фабий. Битва при Каннах. Высадка войск Сципиона в Африке. Битва при Заме и капитуляция Карфагена. Установление господства Рима в Западном Средиземноморье.</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43. Рим — завоеватель Средиземноморья</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Римские завоевания во II веке до н. э. Подчинение Греции и гибель Македонии. Поражение державы Селевкидов. Третья Пуническая война. Разрушение Коринфа и Карфагена. Образование провинций и управление ими. Ограбление римлянами завоеванных стран. Обогащение римской знати. Триумфы римских полководцев.</w:t>
      </w:r>
    </w:p>
    <w:p w:rsidR="00706FBE" w:rsidRPr="00907D6C" w:rsidRDefault="00706FBE" w:rsidP="00D203C3">
      <w:pPr>
        <w:pStyle w:val="c104"/>
        <w:shd w:val="clear" w:color="auto" w:fill="FFFFFF"/>
        <w:spacing w:before="0" w:after="0"/>
        <w:ind w:left="1134" w:right="567" w:firstLine="709"/>
        <w:jc w:val="both"/>
        <w:rPr>
          <w:color w:val="000000" w:themeColor="text1"/>
        </w:rPr>
      </w:pPr>
      <w:r w:rsidRPr="00907D6C">
        <w:rPr>
          <w:rStyle w:val="c2"/>
          <w:color w:val="000000" w:themeColor="text1"/>
        </w:rPr>
        <w:t>РАЗДЕЛ XV</w:t>
      </w:r>
      <w:r w:rsidR="00D203C3">
        <w:rPr>
          <w:color w:val="000000" w:themeColor="text1"/>
        </w:rPr>
        <w:t xml:space="preserve"> </w:t>
      </w:r>
      <w:r w:rsidR="00D203C3">
        <w:rPr>
          <w:rStyle w:val="c2"/>
          <w:color w:val="000000" w:themeColor="text1"/>
        </w:rPr>
        <w:t>Гражданские войны в римской республике</w:t>
      </w:r>
      <w:r w:rsidRPr="00907D6C">
        <w:rPr>
          <w:rStyle w:val="c2"/>
          <w:color w:val="000000" w:themeColor="text1"/>
        </w:rPr>
        <w:t xml:space="preserve">  (5 часов+1)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изучается наиболее насыщенный историческими событиями, фактами, персоналиями период римской истории, приведший к падению республиканского строя и замене его режимом империи. Гражданские войны рассматриваются как следствие римских завоеваний. Наиболее важной теоретической проблемой является изучение причин падения республиканского строя в Риме.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гражданская война, реформа, наемная армия, проскрипции, военная диктатура, союзники, рабовладельческое поместье, гладиатор, амфитеатр, триумвират.</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«Римская республика в 111 - I вв. до н.э.».</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44. Народные трибуны - братья Гракхи</w:t>
      </w:r>
    </w:p>
    <w:p w:rsidR="00706FBE" w:rsidRPr="00907D6C" w:rsidRDefault="00706FBE" w:rsidP="00907D6C">
      <w:pPr>
        <w:pStyle w:val="c26"/>
        <w:shd w:val="clear" w:color="auto" w:fill="FFFFFF"/>
        <w:spacing w:before="0" w:after="0"/>
        <w:ind w:left="1134" w:right="567" w:firstLine="709"/>
        <w:jc w:val="both"/>
        <w:rPr>
          <w:color w:val="000000" w:themeColor="text1"/>
        </w:rPr>
      </w:pPr>
      <w:r w:rsidRPr="00907D6C">
        <w:rPr>
          <w:rStyle w:val="c10"/>
          <w:color w:val="000000" w:themeColor="text1"/>
        </w:rPr>
        <w:t>Начало периода гражданских войн в Римской республике. Последствия римских завоеваний. Разорение крестьян и ослабление римской армии. Земельный закон Тиберия Гракха и гибель реформатора. Борьба и гибель Гая Гракха. Итоги и значение деятельности Гракхов.</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45. Сулла - первый военный диктатор Рима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Война с Югуртой и превращение римской армии в наемную. Гай Марий и Луций Корнелий Сулла. Война с союзниками в Италии. Распространение прав римского гражданства на свободное население Италии. Диктатура Суллы, Проскрипции.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lastRenderedPageBreak/>
        <w:t>Тема 46. Восстание Спартака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Рабство в Риме. Использование рабского труда в сельском хозяйстве. Работорговля. Гладиаторы и амфитеатры. Заговор гладиаторов в Капуе и начало восстания. Бегство восставших рабов на Везувий. Создание армии рабов. Поход к Альпам. Поход на юг полуострова. Неудачная попытка переправы на Сицилию. Красе во главе римской армии. Расправа с восставшими. Личность Спартака.</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47. Цезарь — повелитель Рима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Возрастание роли полководцев в Римской республике. Союз трех полководцев: образование триумвирата Помпея, Красса и</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Цезаря. Возвышение Цезаря и гибель Красса. Борьба Цезаря и Помпея. Битва при Фарсале. Диктатура Цезаря. Заговор Бруга и Кассия. Убийство Цезаря в мартовские иды сторонниками аристократической республики.</w:t>
      </w:r>
    </w:p>
    <w:p w:rsidR="00706FBE" w:rsidRPr="00907D6C" w:rsidRDefault="00706FBE" w:rsidP="00907D6C">
      <w:pPr>
        <w:pStyle w:val="c89"/>
        <w:shd w:val="clear" w:color="auto" w:fill="FFFFFF"/>
        <w:spacing w:before="0" w:after="0"/>
        <w:ind w:left="1134" w:right="567" w:firstLine="709"/>
        <w:jc w:val="both"/>
        <w:rPr>
          <w:color w:val="000000" w:themeColor="text1"/>
        </w:rPr>
      </w:pPr>
      <w:r w:rsidRPr="00907D6C">
        <w:rPr>
          <w:rStyle w:val="c2"/>
          <w:color w:val="000000" w:themeColor="text1"/>
        </w:rPr>
        <w:t>Тема 48. Падение республики</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Положение в Риме после убийства Цезаря. Последние республиканцы и наследники Цезаря. Второй триумвират. Проскрипции и гибель Цицерона. Битва при Филиппах. Самоубийство Кассия и Брута, Борьба за власть Октавиана и Антония. Битва при Акции и захват римлянами Египта. Падение республики.</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Причины гражданских войн и падения республики в Риме. Основные этапы борьбы.</w:t>
      </w:r>
    </w:p>
    <w:p w:rsidR="00706FBE" w:rsidRPr="00907D6C" w:rsidRDefault="00706FBE" w:rsidP="00D203C3">
      <w:pPr>
        <w:pStyle w:val="c48"/>
        <w:shd w:val="clear" w:color="auto" w:fill="FFFFFF"/>
        <w:spacing w:before="0" w:after="0"/>
        <w:ind w:left="1134" w:right="567" w:firstLine="709"/>
        <w:jc w:val="both"/>
        <w:rPr>
          <w:color w:val="000000" w:themeColor="text1"/>
        </w:rPr>
      </w:pPr>
      <w:r w:rsidRPr="00907D6C">
        <w:rPr>
          <w:rStyle w:val="c2"/>
          <w:color w:val="000000" w:themeColor="text1"/>
        </w:rPr>
        <w:t>РАЗДЕЛ XVI</w:t>
      </w:r>
      <w:r w:rsidR="00D203C3">
        <w:rPr>
          <w:rStyle w:val="c2"/>
          <w:color w:val="000000" w:themeColor="text1"/>
        </w:rPr>
        <w:t xml:space="preserve"> Расцвет и могущество в Римской империи</w:t>
      </w:r>
      <w:r w:rsidRPr="00907D6C">
        <w:rPr>
          <w:rStyle w:val="c2"/>
          <w:color w:val="000000" w:themeColor="text1"/>
        </w:rPr>
        <w:t xml:space="preserve">  (3 часа)</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В разделе изучается период ранней Римской империи: правление Октавиана Августа и его преемников, быт и культура Рима конца республики — начала империи, характеризуются достижения римской культуры.</w:t>
      </w:r>
    </w:p>
    <w:p w:rsidR="00706FBE" w:rsidRPr="00907D6C" w:rsidRDefault="00706FBE" w:rsidP="00907D6C">
      <w:pPr>
        <w:pStyle w:val="c104"/>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император, империя, преторианцы, обожествление императоров, императорский культ, внутренняя и внешняя политика, акведук, термы, атрий, колон, аренда.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6"/>
          <w:color w:val="000000" w:themeColor="text1"/>
        </w:rPr>
        <w:t>Учебное оборудование:</w:t>
      </w:r>
      <w:r w:rsidRPr="00907D6C">
        <w:rPr>
          <w:rStyle w:val="c10"/>
          <w:color w:val="000000" w:themeColor="text1"/>
        </w:rPr>
        <w:t> карта «Римская империя в 1—111 вв. н.э.», диафильмы, диапозитивы, альбомы по истории культуры Древнего Рима.</w:t>
      </w:r>
    </w:p>
    <w:p w:rsidR="00706FBE" w:rsidRPr="00907D6C" w:rsidRDefault="00706FBE" w:rsidP="00907D6C">
      <w:pPr>
        <w:pStyle w:val="c82"/>
        <w:shd w:val="clear" w:color="auto" w:fill="FFFFFF"/>
        <w:spacing w:before="0" w:after="0"/>
        <w:ind w:left="1134" w:right="567" w:firstLine="709"/>
        <w:jc w:val="both"/>
        <w:rPr>
          <w:color w:val="000000" w:themeColor="text1"/>
        </w:rPr>
      </w:pPr>
      <w:r w:rsidRPr="00907D6C">
        <w:rPr>
          <w:rStyle w:val="c2"/>
          <w:color w:val="000000" w:themeColor="text1"/>
        </w:rPr>
        <w:t>Тема 49. Император Октавиан Август</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«Восстановление республики» Октавианом Августом. Власть императора и власть сената. Преторианская гвардия. Правление Августа: внутренняя и внешняя политика. Поражение в Тевтобург-ском лесу. «Золотой век» поэзии. Роль Мецената. Творчество Горация. Вергилий и его поэма «Энеида».</w:t>
      </w:r>
    </w:p>
    <w:p w:rsidR="00706FBE" w:rsidRPr="00907D6C" w:rsidRDefault="00706FBE" w:rsidP="00907D6C">
      <w:pPr>
        <w:pStyle w:val="c108"/>
        <w:shd w:val="clear" w:color="auto" w:fill="FFFFFF"/>
        <w:spacing w:before="0" w:after="0"/>
        <w:ind w:left="1134" w:right="567" w:firstLine="709"/>
        <w:jc w:val="both"/>
        <w:rPr>
          <w:color w:val="000000" w:themeColor="text1"/>
        </w:rPr>
      </w:pPr>
      <w:r w:rsidRPr="00907D6C">
        <w:rPr>
          <w:rStyle w:val="c2"/>
          <w:color w:val="000000" w:themeColor="text1"/>
        </w:rPr>
        <w:t>Тема 50. Цезари Рима</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Правление преемников Августа. Правление Нерона. Пожар Рима. «Наилучший» император Траян и последние завоевания Рима. Война с даками. Наивысшее могущество римской империи в начале II века. Древнеримский историк Корнелий Тацит.</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51. Жизнь в Римской империи</w:t>
      </w:r>
    </w:p>
    <w:p w:rsidR="00706FBE" w:rsidRPr="00907D6C" w:rsidRDefault="00706FBE" w:rsidP="00907D6C">
      <w:pPr>
        <w:pStyle w:val="c80"/>
        <w:shd w:val="clear" w:color="auto" w:fill="FFFFFF"/>
        <w:spacing w:before="0" w:after="0"/>
        <w:ind w:left="1134" w:right="567" w:firstLine="709"/>
        <w:jc w:val="both"/>
        <w:rPr>
          <w:color w:val="000000" w:themeColor="text1"/>
        </w:rPr>
      </w:pPr>
      <w:r w:rsidRPr="00907D6C">
        <w:rPr>
          <w:rStyle w:val="c10"/>
          <w:color w:val="000000" w:themeColor="text1"/>
        </w:rPr>
        <w:t>Рим — столица империи. Пантеон. Колизей. Акведуки Рима. Триумфальные арки. Дворцы, особняки, многоэтажные дома. Устройство римского дома. В цирке и в термах. В провинциях империи. Строительство дорог. Предоставление прав гражданства свободному населению империи. Жизнь в деревне. Римский колонат.</w:t>
      </w:r>
    </w:p>
    <w:p w:rsidR="00706FBE" w:rsidRPr="00907D6C" w:rsidRDefault="00706FBE" w:rsidP="004D306D">
      <w:pPr>
        <w:pStyle w:val="c35"/>
        <w:shd w:val="clear" w:color="auto" w:fill="FFFFFF"/>
        <w:spacing w:before="0" w:after="0"/>
        <w:ind w:left="1134" w:right="567" w:firstLine="709"/>
        <w:jc w:val="both"/>
        <w:rPr>
          <w:color w:val="000000" w:themeColor="text1"/>
        </w:rPr>
      </w:pPr>
      <w:r w:rsidRPr="00907D6C">
        <w:rPr>
          <w:rStyle w:val="c2"/>
          <w:color w:val="000000" w:themeColor="text1"/>
        </w:rPr>
        <w:t>РАЗДЕЛ XVII</w:t>
      </w:r>
      <w:r w:rsidR="004D306D">
        <w:rPr>
          <w:rStyle w:val="c2"/>
          <w:color w:val="000000" w:themeColor="text1"/>
        </w:rPr>
        <w:t xml:space="preserve"> </w:t>
      </w:r>
      <w:r w:rsidR="00D203C3">
        <w:rPr>
          <w:rStyle w:val="c2"/>
          <w:color w:val="000000" w:themeColor="text1"/>
        </w:rPr>
        <w:t xml:space="preserve">Поздняя Римская империя и закат </w:t>
      </w:r>
      <w:r w:rsidR="004D306D">
        <w:rPr>
          <w:rStyle w:val="c2"/>
          <w:color w:val="000000" w:themeColor="text1"/>
        </w:rPr>
        <w:t>Античной цивилизации</w:t>
      </w:r>
      <w:r w:rsidRPr="00907D6C">
        <w:rPr>
          <w:rStyle w:val="c2"/>
          <w:color w:val="000000" w:themeColor="text1"/>
        </w:rPr>
        <w:t xml:space="preserve">  (4 часа+1)</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В разделе изучается период заката античной цивилизации и переходный к Средневековью период поздней Римской империи. Учащиеся узнают: а) о кризисе империи в III веке, который являлся не только социально-экономическим и политическим, но и общим кризисом античной культуры и идеологии; б) о возникновении и победе христианства, о становлении и развитии христианской церкви; в) о реформах Диоклетиана и Константина; г) о развитии мира «варваров»; г) о причинах и исторических условиях падения Западной Римской империи.</w:t>
      </w:r>
    </w:p>
    <w:p w:rsidR="00706FBE" w:rsidRPr="00907D6C" w:rsidRDefault="00706FBE" w:rsidP="00907D6C">
      <w:pPr>
        <w:pStyle w:val="c104"/>
        <w:shd w:val="clear" w:color="auto" w:fill="FFFFFF"/>
        <w:spacing w:before="0" w:after="0"/>
        <w:ind w:left="1134" w:right="567" w:firstLine="709"/>
        <w:jc w:val="both"/>
        <w:rPr>
          <w:color w:val="000000" w:themeColor="text1"/>
        </w:rPr>
      </w:pPr>
      <w:r w:rsidRPr="00907D6C">
        <w:rPr>
          <w:rStyle w:val="c16"/>
          <w:color w:val="000000" w:themeColor="text1"/>
        </w:rPr>
        <w:t>Опорные понятия и термины:</w:t>
      </w:r>
      <w:r w:rsidRPr="00907D6C">
        <w:rPr>
          <w:rStyle w:val="c10"/>
          <w:color w:val="000000" w:themeColor="text1"/>
        </w:rPr>
        <w:t> кризис, реформы, колоны, христианство, церковь, падение Западной Римской империи.</w:t>
      </w:r>
    </w:p>
    <w:p w:rsidR="00706FBE" w:rsidRPr="00907D6C" w:rsidRDefault="00706FBE" w:rsidP="00907D6C">
      <w:pPr>
        <w:pStyle w:val="c104"/>
        <w:shd w:val="clear" w:color="auto" w:fill="FFFFFF"/>
        <w:spacing w:before="0" w:after="0"/>
        <w:ind w:left="1134" w:right="567" w:firstLine="709"/>
        <w:jc w:val="both"/>
        <w:rPr>
          <w:color w:val="000000" w:themeColor="text1"/>
        </w:rPr>
      </w:pPr>
      <w:r w:rsidRPr="00907D6C">
        <w:rPr>
          <w:rStyle w:val="c16"/>
          <w:color w:val="000000" w:themeColor="text1"/>
        </w:rPr>
        <w:lastRenderedPageBreak/>
        <w:t>Учебное оборудование:</w:t>
      </w:r>
      <w:r w:rsidRPr="00907D6C">
        <w:rPr>
          <w:rStyle w:val="c10"/>
          <w:color w:val="000000" w:themeColor="text1"/>
        </w:rPr>
        <w:t> карта «Римская империя в IV — V вв. Падение Западной Римской империи».</w:t>
      </w:r>
    </w:p>
    <w:p w:rsidR="00706FBE" w:rsidRPr="00907D6C" w:rsidRDefault="00706FBE" w:rsidP="00907D6C">
      <w:pPr>
        <w:pStyle w:val="c100"/>
        <w:shd w:val="clear" w:color="auto" w:fill="FFFFFF"/>
        <w:spacing w:before="0" w:after="0"/>
        <w:ind w:left="1134" w:right="567" w:firstLine="709"/>
        <w:jc w:val="both"/>
        <w:rPr>
          <w:color w:val="000000" w:themeColor="text1"/>
        </w:rPr>
      </w:pPr>
      <w:r w:rsidRPr="00907D6C">
        <w:rPr>
          <w:rStyle w:val="c2"/>
          <w:color w:val="000000" w:themeColor="text1"/>
        </w:rPr>
        <w:t>Тема 52. Кризис Римской империи в III веке</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Упадок рабовладения. Натиск на границы империи варваров — готов, франков, алеманнов. Внутреннее ослабление империи. Частая смена императоров, мятежи, захват власти полководцами, отпадение от империи провинций. Император Аврелиан — «восстановитель империи". Нерешенные проблемы. Натурализация хозяйства. Кризис идеологии.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53. Христианство</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Христианство - мировая религия. Исторические условия возникновения христианства. Иудейский мессианизм. Пророки в Палестине. Жизнь и учение Христа. Распространение христианства. Евангелия. Первые христиане. Гонения на христиан. Христианская церковь.</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2"/>
          <w:color w:val="000000" w:themeColor="text1"/>
        </w:rPr>
        <w:t>Тема 54. Императоры Диоклетиан и Константин</w:t>
      </w:r>
    </w:p>
    <w:p w:rsidR="00706FBE" w:rsidRPr="00907D6C" w:rsidRDefault="00706FBE" w:rsidP="00907D6C">
      <w:pPr>
        <w:pStyle w:val="c58"/>
        <w:shd w:val="clear" w:color="auto" w:fill="FFFFFF"/>
        <w:spacing w:before="0" w:after="0"/>
        <w:ind w:left="1134" w:right="567" w:firstLine="709"/>
        <w:jc w:val="both"/>
        <w:rPr>
          <w:color w:val="000000" w:themeColor="text1"/>
        </w:rPr>
      </w:pPr>
      <w:r w:rsidRPr="00907D6C">
        <w:rPr>
          <w:rStyle w:val="c10"/>
          <w:color w:val="000000" w:themeColor="text1"/>
        </w:rPr>
        <w:t>Императорская власть при Диоклетиане. Последние гонения на христиан. Константин Великий и его реформы. Укрепление императорской власти. Победа христианства. Перенесение столицы империи в Константинополь («Новый Рим»).</w:t>
      </w:r>
    </w:p>
    <w:p w:rsidR="00706FBE" w:rsidRPr="00907D6C" w:rsidRDefault="00706FBE" w:rsidP="00907D6C">
      <w:pPr>
        <w:pStyle w:val="c1"/>
        <w:shd w:val="clear" w:color="auto" w:fill="FFFFFF"/>
        <w:spacing w:before="0" w:after="0"/>
        <w:ind w:left="1134" w:right="567" w:firstLine="709"/>
        <w:jc w:val="both"/>
        <w:rPr>
          <w:color w:val="000000" w:themeColor="text1"/>
        </w:rPr>
      </w:pPr>
      <w:r w:rsidRPr="00907D6C">
        <w:rPr>
          <w:rStyle w:val="c2"/>
          <w:color w:val="000000" w:themeColor="text1"/>
        </w:rPr>
        <w:t>Тема 55. Падение Западной Римской империи</w:t>
      </w:r>
    </w:p>
    <w:p w:rsidR="00706FBE" w:rsidRPr="00907D6C" w:rsidRDefault="00706FBE" w:rsidP="00907D6C">
      <w:pPr>
        <w:pStyle w:val="c35"/>
        <w:shd w:val="clear" w:color="auto" w:fill="FFFFFF"/>
        <w:spacing w:before="0" w:after="0"/>
        <w:ind w:left="1134" w:right="567" w:firstLine="709"/>
        <w:jc w:val="both"/>
        <w:rPr>
          <w:color w:val="000000" w:themeColor="text1"/>
        </w:rPr>
      </w:pPr>
      <w:r w:rsidRPr="00907D6C">
        <w:rPr>
          <w:rStyle w:val="c10"/>
          <w:color w:val="000000" w:themeColor="text1"/>
        </w:rPr>
        <w:t>Ухудшение положения империи. Римляне и варвары. Великое переселение народов. Восстание готов на Дунае и битва при Адрианополе. Император Феодосии I. Разделение империи на Западную и Восточную. Деятельность Стилихона. Взятие Рима готами во главе с Аларихом. Нашествие гуннов. Битва на Каталаунских полях («Битва народов»). Разграбление Рима вандалами и падение Западной Римской империи.</w:t>
      </w:r>
    </w:p>
    <w:p w:rsidR="00706FBE" w:rsidRPr="00907D6C" w:rsidRDefault="00706FBE" w:rsidP="00907D6C">
      <w:pPr>
        <w:pStyle w:val="c67"/>
        <w:shd w:val="clear" w:color="auto" w:fill="FFFFFF"/>
        <w:spacing w:before="0" w:after="0"/>
        <w:ind w:left="1134" w:right="567" w:firstLine="709"/>
        <w:jc w:val="both"/>
        <w:rPr>
          <w:color w:val="000000" w:themeColor="text1"/>
        </w:rPr>
      </w:pPr>
      <w:r w:rsidRPr="00907D6C">
        <w:rPr>
          <w:rStyle w:val="c2"/>
          <w:color w:val="000000" w:themeColor="text1"/>
        </w:rPr>
        <w:t>Повторение и проверка знаний (1 час)</w:t>
      </w:r>
    </w:p>
    <w:p w:rsidR="00706FBE" w:rsidRPr="00907D6C" w:rsidRDefault="00706FBE" w:rsidP="00907D6C">
      <w:pPr>
        <w:pStyle w:val="c62"/>
        <w:shd w:val="clear" w:color="auto" w:fill="FFFFFF"/>
        <w:spacing w:before="0" w:after="0"/>
        <w:ind w:left="1134" w:right="567" w:firstLine="709"/>
        <w:jc w:val="both"/>
        <w:rPr>
          <w:color w:val="000000" w:themeColor="text1"/>
        </w:rPr>
      </w:pPr>
      <w:r w:rsidRPr="00907D6C">
        <w:rPr>
          <w:rStyle w:val="c10"/>
          <w:color w:val="000000" w:themeColor="text1"/>
        </w:rPr>
        <w:t>Знаменитые римляне. Сравнение истории римлян с историей греков. Вклад греков и римлян в мировую культуру.</w:t>
      </w:r>
    </w:p>
    <w:p w:rsidR="00706FBE" w:rsidRPr="00907D6C" w:rsidRDefault="00706FBE" w:rsidP="00907D6C">
      <w:pPr>
        <w:spacing w:after="0" w:line="240" w:lineRule="auto"/>
        <w:ind w:left="1134" w:right="567" w:firstLine="709"/>
        <w:jc w:val="both"/>
        <w:rPr>
          <w:rFonts w:ascii="Times New Roman" w:hAnsi="Times New Roman" w:cs="Times New Roman"/>
          <w:color w:val="000000" w:themeColor="text1"/>
          <w:sz w:val="24"/>
          <w:szCs w:val="24"/>
        </w:rPr>
      </w:pPr>
    </w:p>
    <w:p w:rsidR="00C44156" w:rsidRPr="00547A18" w:rsidRDefault="00C44156" w:rsidP="00547A18">
      <w:pPr>
        <w:spacing w:after="0" w:line="240" w:lineRule="auto"/>
        <w:ind w:left="1134" w:right="567" w:firstLine="709"/>
        <w:jc w:val="center"/>
        <w:rPr>
          <w:rFonts w:ascii="Times New Roman" w:hAnsi="Times New Roman" w:cs="Times New Roman"/>
          <w:b/>
          <w:sz w:val="24"/>
          <w:szCs w:val="24"/>
        </w:rPr>
      </w:pPr>
      <w:r w:rsidRPr="00547A18">
        <w:rPr>
          <w:rFonts w:ascii="Times New Roman" w:hAnsi="Times New Roman" w:cs="Times New Roman"/>
          <w:b/>
          <w:sz w:val="24"/>
          <w:szCs w:val="24"/>
        </w:rPr>
        <w:t>Содержание курса. История Родного края 5  класс. (17 ч)</w:t>
      </w:r>
    </w:p>
    <w:p w:rsidR="00C44156" w:rsidRPr="005057F3" w:rsidRDefault="00C44156" w:rsidP="00C44156">
      <w:pPr>
        <w:widowControl w:val="0"/>
        <w:suppressAutoHyphens/>
        <w:spacing w:after="0" w:line="240" w:lineRule="auto"/>
        <w:ind w:left="1134" w:right="567" w:firstLine="709"/>
        <w:jc w:val="both"/>
        <w:rPr>
          <w:rFonts w:ascii="Times New Roman" w:hAnsi="Times New Roman" w:cs="Times New Roman"/>
          <w:b/>
          <w:sz w:val="24"/>
          <w:szCs w:val="24"/>
        </w:rPr>
      </w:pPr>
      <w:r w:rsidRPr="005057F3">
        <w:rPr>
          <w:rFonts w:ascii="Times New Roman" w:hAnsi="Times New Roman" w:cs="Times New Roman"/>
          <w:b/>
          <w:sz w:val="24"/>
          <w:szCs w:val="24"/>
        </w:rPr>
        <w:t>Глава 1. Малая Родина</w:t>
      </w:r>
      <w:r>
        <w:rPr>
          <w:rFonts w:ascii="Times New Roman" w:hAnsi="Times New Roman" w:cs="Times New Roman"/>
          <w:b/>
          <w:sz w:val="24"/>
          <w:szCs w:val="24"/>
        </w:rPr>
        <w:t xml:space="preserve"> (8 ч)</w:t>
      </w:r>
      <w:r w:rsidRPr="005057F3">
        <w:rPr>
          <w:rFonts w:ascii="Times New Roman" w:hAnsi="Times New Roman" w:cs="Times New Roman"/>
          <w:b/>
          <w:sz w:val="24"/>
          <w:szCs w:val="24"/>
        </w:rPr>
        <w:t>.</w:t>
      </w:r>
    </w:p>
    <w:p w:rsidR="00C44156" w:rsidRDefault="00C44156" w:rsidP="00C44156">
      <w:pPr>
        <w:spacing w:after="0" w:line="240" w:lineRule="auto"/>
        <w:ind w:left="1134" w:right="567" w:firstLine="709"/>
        <w:jc w:val="both"/>
        <w:rPr>
          <w:rFonts w:ascii="Times New Roman" w:hAnsi="Times New Roman" w:cs="Times New Roman"/>
          <w:sz w:val="24"/>
          <w:szCs w:val="24"/>
        </w:rPr>
      </w:pPr>
      <w:r w:rsidRPr="005057F3">
        <w:rPr>
          <w:rFonts w:ascii="Times New Roman" w:hAnsi="Times New Roman" w:cs="Times New Roman"/>
          <w:sz w:val="24"/>
          <w:szCs w:val="24"/>
        </w:rPr>
        <w:t>История возникновения нашего города.</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Достопримечательности Костромы в наше время.</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Разрушенные памятники Костромы.</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Родная Кострома.</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Основные занятия людей нашего края.</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Животные и растения нашего края.</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Известные люди нашего края.</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Обобщающий  урок  по теме Ма</w:t>
      </w:r>
      <w:r>
        <w:rPr>
          <w:rFonts w:ascii="Times New Roman" w:hAnsi="Times New Roman" w:cs="Times New Roman"/>
          <w:sz w:val="24"/>
          <w:szCs w:val="24"/>
        </w:rPr>
        <w:t>л</w:t>
      </w:r>
      <w:r w:rsidRPr="005057F3">
        <w:rPr>
          <w:rFonts w:ascii="Times New Roman" w:hAnsi="Times New Roman" w:cs="Times New Roman"/>
          <w:sz w:val="24"/>
          <w:szCs w:val="24"/>
        </w:rPr>
        <w:t>ая Родина.</w:t>
      </w:r>
    </w:p>
    <w:p w:rsidR="00C44156" w:rsidRDefault="00C44156" w:rsidP="00C44156">
      <w:pPr>
        <w:spacing w:after="0" w:line="240" w:lineRule="auto"/>
        <w:ind w:left="1134" w:right="567" w:firstLine="709"/>
        <w:jc w:val="both"/>
        <w:rPr>
          <w:rFonts w:ascii="Times New Roman" w:hAnsi="Times New Roman" w:cs="Times New Roman"/>
          <w:sz w:val="24"/>
          <w:szCs w:val="24"/>
        </w:rPr>
      </w:pPr>
      <w:r w:rsidRPr="00B758A6">
        <w:rPr>
          <w:rFonts w:ascii="Times New Roman" w:hAnsi="Times New Roman" w:cs="Times New Roman"/>
          <w:b/>
          <w:sz w:val="24"/>
          <w:szCs w:val="24"/>
        </w:rPr>
        <w:t>Глава 2. Я и моя семья</w:t>
      </w:r>
      <w:r>
        <w:rPr>
          <w:rFonts w:ascii="Times New Roman" w:hAnsi="Times New Roman" w:cs="Times New Roman"/>
          <w:b/>
          <w:sz w:val="24"/>
          <w:szCs w:val="24"/>
        </w:rPr>
        <w:t xml:space="preserve"> (4 ч)</w:t>
      </w:r>
      <w:r w:rsidRPr="00B758A6">
        <w:rPr>
          <w:rFonts w:ascii="Times New Roman" w:hAnsi="Times New Roman" w:cs="Times New Roman"/>
          <w:b/>
          <w:sz w:val="24"/>
          <w:szCs w:val="24"/>
        </w:rPr>
        <w:t>.</w:t>
      </w:r>
    </w:p>
    <w:p w:rsidR="00C44156" w:rsidRDefault="00C44156" w:rsidP="00C44156">
      <w:pPr>
        <w:spacing w:after="0" w:line="240" w:lineRule="auto"/>
        <w:ind w:left="1134" w:right="567" w:firstLine="709"/>
        <w:jc w:val="both"/>
        <w:rPr>
          <w:rFonts w:ascii="Times New Roman" w:hAnsi="Times New Roman" w:cs="Times New Roman"/>
          <w:sz w:val="24"/>
          <w:szCs w:val="24"/>
        </w:rPr>
      </w:pPr>
      <w:r w:rsidRPr="005057F3">
        <w:rPr>
          <w:rFonts w:ascii="Times New Roman" w:hAnsi="Times New Roman" w:cs="Times New Roman"/>
          <w:sz w:val="24"/>
          <w:szCs w:val="24"/>
        </w:rPr>
        <w:t>Мои имя и фамилия</w:t>
      </w:r>
      <w:r>
        <w:rPr>
          <w:rFonts w:ascii="Times New Roman" w:hAnsi="Times New Roman" w:cs="Times New Roman"/>
          <w:sz w:val="24"/>
          <w:szCs w:val="24"/>
        </w:rPr>
        <w:t>.</w:t>
      </w:r>
      <w:r w:rsidRPr="00B758A6">
        <w:rPr>
          <w:rFonts w:ascii="Times New Roman" w:hAnsi="Times New Roman" w:cs="Times New Roman"/>
          <w:sz w:val="24"/>
          <w:szCs w:val="24"/>
        </w:rPr>
        <w:t xml:space="preserve"> </w:t>
      </w:r>
      <w:r>
        <w:rPr>
          <w:rFonts w:ascii="Times New Roman" w:hAnsi="Times New Roman" w:cs="Times New Roman"/>
          <w:sz w:val="24"/>
          <w:szCs w:val="24"/>
        </w:rPr>
        <w:t xml:space="preserve">История появления фамилий в древности и современности. </w:t>
      </w:r>
      <w:r w:rsidRPr="005057F3">
        <w:rPr>
          <w:rFonts w:ascii="Times New Roman" w:hAnsi="Times New Roman" w:cs="Times New Roman"/>
          <w:sz w:val="24"/>
          <w:szCs w:val="24"/>
        </w:rPr>
        <w:t>Я и моя семья.</w:t>
      </w:r>
      <w:r>
        <w:rPr>
          <w:rFonts w:ascii="Times New Roman" w:hAnsi="Times New Roman" w:cs="Times New Roman"/>
          <w:sz w:val="24"/>
          <w:szCs w:val="24"/>
        </w:rPr>
        <w:t xml:space="preserve"> Определение семьи. Виды семей и их функции. </w:t>
      </w:r>
      <w:r w:rsidRPr="00B758A6">
        <w:rPr>
          <w:rFonts w:ascii="Times New Roman" w:hAnsi="Times New Roman" w:cs="Times New Roman"/>
          <w:sz w:val="24"/>
          <w:szCs w:val="24"/>
        </w:rPr>
        <w:t xml:space="preserve"> </w:t>
      </w:r>
      <w:r>
        <w:rPr>
          <w:rFonts w:ascii="Times New Roman" w:hAnsi="Times New Roman" w:cs="Times New Roman"/>
          <w:sz w:val="24"/>
          <w:szCs w:val="24"/>
        </w:rPr>
        <w:t>Моя родословная - что это такое. Составление родословной.</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Мой дом</w:t>
      </w:r>
      <w:r>
        <w:rPr>
          <w:rFonts w:ascii="Times New Roman" w:hAnsi="Times New Roman" w:cs="Times New Roman"/>
          <w:sz w:val="24"/>
          <w:szCs w:val="24"/>
        </w:rPr>
        <w:t xml:space="preserve"> - город, история возникновения дома и его строительства</w:t>
      </w:r>
      <w:r w:rsidRPr="005057F3">
        <w:rPr>
          <w:rFonts w:ascii="Times New Roman" w:hAnsi="Times New Roman" w:cs="Times New Roman"/>
          <w:sz w:val="24"/>
          <w:szCs w:val="24"/>
        </w:rPr>
        <w:t>. Моя улица</w:t>
      </w:r>
      <w:r>
        <w:rPr>
          <w:rFonts w:ascii="Times New Roman" w:hAnsi="Times New Roman" w:cs="Times New Roman"/>
          <w:sz w:val="24"/>
          <w:szCs w:val="24"/>
        </w:rPr>
        <w:t xml:space="preserve"> и ее история</w:t>
      </w:r>
      <w:r w:rsidRPr="005057F3">
        <w:rPr>
          <w:rFonts w:ascii="Times New Roman" w:hAnsi="Times New Roman" w:cs="Times New Roman"/>
          <w:sz w:val="24"/>
          <w:szCs w:val="24"/>
        </w:rPr>
        <w:t>.</w:t>
      </w:r>
    </w:p>
    <w:p w:rsidR="00C44156" w:rsidRPr="00B758A6" w:rsidRDefault="00C44156" w:rsidP="00C44156">
      <w:pPr>
        <w:widowControl w:val="0"/>
        <w:suppressAutoHyphens/>
        <w:spacing w:after="0" w:line="240" w:lineRule="auto"/>
        <w:ind w:left="1134" w:right="567" w:firstLine="709"/>
        <w:jc w:val="both"/>
        <w:rPr>
          <w:rFonts w:ascii="Times New Roman" w:hAnsi="Times New Roman" w:cs="Times New Roman"/>
          <w:b/>
          <w:sz w:val="24"/>
          <w:szCs w:val="24"/>
        </w:rPr>
      </w:pPr>
      <w:r w:rsidRPr="00B758A6">
        <w:rPr>
          <w:rFonts w:ascii="Times New Roman" w:hAnsi="Times New Roman" w:cs="Times New Roman"/>
          <w:b/>
          <w:sz w:val="24"/>
          <w:szCs w:val="24"/>
        </w:rPr>
        <w:t>Глава 3. Моя школа</w:t>
      </w:r>
      <w:r>
        <w:rPr>
          <w:rFonts w:ascii="Times New Roman" w:hAnsi="Times New Roman" w:cs="Times New Roman"/>
          <w:b/>
          <w:sz w:val="24"/>
          <w:szCs w:val="24"/>
        </w:rPr>
        <w:t xml:space="preserve"> (3 ч)</w:t>
      </w:r>
      <w:r w:rsidRPr="00B758A6">
        <w:rPr>
          <w:rFonts w:ascii="Times New Roman" w:hAnsi="Times New Roman" w:cs="Times New Roman"/>
          <w:b/>
          <w:sz w:val="24"/>
          <w:szCs w:val="24"/>
        </w:rPr>
        <w:t>.</w:t>
      </w:r>
    </w:p>
    <w:p w:rsidR="00C44156" w:rsidRDefault="00C44156" w:rsidP="00C44156">
      <w:pPr>
        <w:spacing w:after="0" w:line="240" w:lineRule="auto"/>
        <w:ind w:left="1134" w:right="567" w:firstLine="709"/>
        <w:jc w:val="both"/>
        <w:rPr>
          <w:rFonts w:ascii="Times New Roman" w:hAnsi="Times New Roman" w:cs="Times New Roman"/>
          <w:sz w:val="24"/>
          <w:szCs w:val="24"/>
        </w:rPr>
      </w:pPr>
      <w:r w:rsidRPr="005057F3">
        <w:rPr>
          <w:rFonts w:ascii="Times New Roman" w:hAnsi="Times New Roman" w:cs="Times New Roman"/>
          <w:sz w:val="24"/>
          <w:szCs w:val="24"/>
        </w:rPr>
        <w:t>История школы. Традиции.</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Выпускники.</w:t>
      </w:r>
      <w:r w:rsidRPr="00B758A6">
        <w:rPr>
          <w:rFonts w:ascii="Times New Roman" w:hAnsi="Times New Roman" w:cs="Times New Roman"/>
          <w:sz w:val="24"/>
          <w:szCs w:val="24"/>
        </w:rPr>
        <w:t xml:space="preserve"> </w:t>
      </w:r>
      <w:r w:rsidRPr="005057F3">
        <w:rPr>
          <w:rFonts w:ascii="Times New Roman" w:hAnsi="Times New Roman" w:cs="Times New Roman"/>
          <w:sz w:val="24"/>
          <w:szCs w:val="24"/>
        </w:rPr>
        <w:t>Школа сегодня и в будущем</w:t>
      </w:r>
      <w:r>
        <w:rPr>
          <w:rFonts w:ascii="Times New Roman" w:hAnsi="Times New Roman" w:cs="Times New Roman"/>
          <w:sz w:val="24"/>
          <w:szCs w:val="24"/>
        </w:rPr>
        <w:t>.</w:t>
      </w:r>
    </w:p>
    <w:p w:rsidR="00C44156" w:rsidRPr="00B758A6" w:rsidRDefault="00C44156" w:rsidP="00C44156">
      <w:pPr>
        <w:spacing w:after="0" w:line="240" w:lineRule="auto"/>
        <w:ind w:left="1134" w:right="567" w:firstLine="709"/>
        <w:jc w:val="both"/>
        <w:rPr>
          <w:rFonts w:ascii="Times New Roman" w:hAnsi="Times New Roman" w:cs="Times New Roman"/>
          <w:b/>
          <w:sz w:val="24"/>
          <w:szCs w:val="24"/>
        </w:rPr>
      </w:pPr>
      <w:r w:rsidRPr="00B758A6">
        <w:rPr>
          <w:rFonts w:ascii="Times New Roman" w:hAnsi="Times New Roman" w:cs="Times New Roman"/>
          <w:b/>
          <w:sz w:val="24"/>
          <w:szCs w:val="24"/>
        </w:rPr>
        <w:t>Повторение и обобщение</w:t>
      </w:r>
      <w:r>
        <w:rPr>
          <w:rFonts w:ascii="Times New Roman" w:hAnsi="Times New Roman" w:cs="Times New Roman"/>
          <w:b/>
          <w:sz w:val="24"/>
          <w:szCs w:val="24"/>
        </w:rPr>
        <w:t xml:space="preserve"> (2 ч)</w:t>
      </w:r>
      <w:r w:rsidRPr="00B758A6">
        <w:rPr>
          <w:rFonts w:ascii="Times New Roman" w:hAnsi="Times New Roman" w:cs="Times New Roman"/>
          <w:b/>
          <w:sz w:val="24"/>
          <w:szCs w:val="24"/>
        </w:rPr>
        <w:t>.</w:t>
      </w:r>
    </w:p>
    <w:p w:rsidR="00C44156" w:rsidRPr="005057F3" w:rsidRDefault="00C44156" w:rsidP="00C44156">
      <w:pPr>
        <w:spacing w:after="0" w:line="240" w:lineRule="auto"/>
        <w:ind w:left="1134" w:right="567" w:firstLine="709"/>
        <w:jc w:val="both"/>
        <w:rPr>
          <w:rFonts w:ascii="Times New Roman" w:hAnsi="Times New Roman" w:cs="Times New Roman"/>
          <w:sz w:val="24"/>
          <w:szCs w:val="24"/>
        </w:rPr>
      </w:pPr>
      <w:r w:rsidRPr="005057F3">
        <w:rPr>
          <w:rFonts w:ascii="Times New Roman" w:hAnsi="Times New Roman" w:cs="Times New Roman"/>
          <w:sz w:val="24"/>
          <w:szCs w:val="24"/>
        </w:rPr>
        <w:t>Игра «Колесо истории»</w:t>
      </w:r>
      <w:r>
        <w:rPr>
          <w:rFonts w:ascii="Times New Roman" w:hAnsi="Times New Roman" w:cs="Times New Roman"/>
          <w:sz w:val="24"/>
          <w:szCs w:val="24"/>
        </w:rPr>
        <w:t>. Контрольная работа</w:t>
      </w:r>
      <w:r w:rsidRPr="005057F3">
        <w:rPr>
          <w:rFonts w:ascii="Times New Roman" w:hAnsi="Times New Roman" w:cs="Times New Roman"/>
          <w:sz w:val="24"/>
          <w:szCs w:val="24"/>
        </w:rPr>
        <w:t>.</w:t>
      </w:r>
    </w:p>
    <w:p w:rsidR="002E6FCD" w:rsidRPr="00907D6C" w:rsidRDefault="002E6FCD"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p>
    <w:p w:rsidR="00F54162" w:rsidRPr="0088290B" w:rsidRDefault="00ED096A" w:rsidP="0088290B">
      <w:pPr>
        <w:pStyle w:val="a3"/>
        <w:spacing w:after="0" w:line="240" w:lineRule="auto"/>
        <w:ind w:left="1134" w:right="567" w:firstLine="709"/>
        <w:jc w:val="center"/>
        <w:rPr>
          <w:rFonts w:ascii="Times New Roman" w:eastAsia="Calibri" w:hAnsi="Times New Roman" w:cs="Times New Roman"/>
          <w:b/>
          <w:color w:val="000000" w:themeColor="text1"/>
          <w:sz w:val="24"/>
          <w:szCs w:val="24"/>
        </w:rPr>
      </w:pPr>
      <w:r w:rsidRPr="0088290B">
        <w:rPr>
          <w:rFonts w:ascii="Times New Roman" w:eastAsia="Calibri" w:hAnsi="Times New Roman" w:cs="Times New Roman"/>
          <w:b/>
          <w:color w:val="000000" w:themeColor="text1"/>
          <w:sz w:val="24"/>
          <w:szCs w:val="24"/>
        </w:rPr>
        <w:t>6 класс.</w:t>
      </w:r>
    </w:p>
    <w:p w:rsidR="00ED096A" w:rsidRPr="0088290B" w:rsidRDefault="00ED096A" w:rsidP="0088290B">
      <w:pPr>
        <w:pStyle w:val="a3"/>
        <w:spacing w:after="0" w:line="240" w:lineRule="auto"/>
        <w:ind w:left="1134" w:right="567" w:firstLine="709"/>
        <w:jc w:val="center"/>
        <w:rPr>
          <w:rFonts w:ascii="Times New Roman" w:eastAsia="Calibri" w:hAnsi="Times New Roman" w:cs="Times New Roman"/>
          <w:b/>
          <w:color w:val="000000" w:themeColor="text1"/>
          <w:sz w:val="24"/>
          <w:szCs w:val="24"/>
        </w:rPr>
      </w:pPr>
      <w:r w:rsidRPr="0088290B">
        <w:rPr>
          <w:rFonts w:ascii="Times New Roman" w:eastAsia="Calibri" w:hAnsi="Times New Roman" w:cs="Times New Roman"/>
          <w:b/>
          <w:color w:val="000000" w:themeColor="text1"/>
          <w:sz w:val="24"/>
          <w:szCs w:val="24"/>
        </w:rPr>
        <w:t>Всеобщая история. История Средних веков</w:t>
      </w:r>
      <w:r w:rsidR="00F54162" w:rsidRPr="0088290B">
        <w:rPr>
          <w:rFonts w:ascii="Times New Roman" w:eastAsia="Calibri" w:hAnsi="Times New Roman" w:cs="Times New Roman"/>
          <w:b/>
          <w:color w:val="000000" w:themeColor="text1"/>
          <w:sz w:val="24"/>
          <w:szCs w:val="24"/>
        </w:rPr>
        <w:t xml:space="preserve"> (28 часов)</w:t>
      </w:r>
    </w:p>
    <w:p w:rsidR="00C24597" w:rsidRPr="00907D6C" w:rsidRDefault="00C24597" w:rsidP="00907D6C">
      <w:pPr>
        <w:pStyle w:val="a5"/>
        <w:ind w:left="1134" w:right="567" w:firstLine="709"/>
        <w:rPr>
          <w:color w:val="000000" w:themeColor="text1"/>
          <w:sz w:val="24"/>
          <w:szCs w:val="24"/>
        </w:rPr>
      </w:pPr>
      <w:r w:rsidRPr="00907D6C">
        <w:rPr>
          <w:color w:val="000000" w:themeColor="text1"/>
          <w:sz w:val="24"/>
          <w:szCs w:val="24"/>
        </w:rPr>
        <w:t>Понятие «средние века». Хронологические рамки средневековья.</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 xml:space="preserve">Западная и Центральная Европа в </w:t>
      </w:r>
      <w:r w:rsidRPr="00907D6C">
        <w:rPr>
          <w:rFonts w:ascii="Times New Roman" w:hAnsi="Times New Roman" w:cs="Times New Roman"/>
          <w:bCs/>
          <w:color w:val="000000" w:themeColor="text1"/>
          <w:sz w:val="24"/>
          <w:szCs w:val="24"/>
          <w:lang w:val="en-US"/>
        </w:rPr>
        <w:t>V</w:t>
      </w:r>
      <w:r w:rsidRPr="00907D6C">
        <w:rPr>
          <w:rFonts w:ascii="Times New Roman" w:hAnsi="Times New Roman" w:cs="Times New Roman"/>
          <w:bCs/>
          <w:color w:val="000000" w:themeColor="text1"/>
          <w:sz w:val="24"/>
          <w:szCs w:val="24"/>
        </w:rPr>
        <w:t>-</w:t>
      </w:r>
      <w:r w:rsidRPr="00907D6C">
        <w:rPr>
          <w:rFonts w:ascii="Times New Roman" w:hAnsi="Times New Roman" w:cs="Times New Roman"/>
          <w:bCs/>
          <w:color w:val="000000" w:themeColor="text1"/>
          <w:sz w:val="24"/>
          <w:szCs w:val="24"/>
          <w:lang w:val="en-US"/>
        </w:rPr>
        <w:t>XIII</w:t>
      </w:r>
      <w:r w:rsidRPr="00907D6C">
        <w:rPr>
          <w:rFonts w:ascii="Times New Roman" w:hAnsi="Times New Roman" w:cs="Times New Roman"/>
          <w:bCs/>
          <w:color w:val="000000" w:themeColor="text1"/>
          <w:sz w:val="24"/>
          <w:szCs w:val="24"/>
        </w:rPr>
        <w:t xml:space="preserve"> вв.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Роль христианства в раннем средневековье. Христианизация Европы. Аврелий Августин. Иоанн Златоуст.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lastRenderedPageBreak/>
        <w:t>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 xml:space="preserve">Средневековое европейское общество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Сословное общество в средневековой Европе. Феодализм. Власть духовная и светская.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Образование двух ветвей христианства </w:t>
      </w:r>
      <w:r w:rsidRPr="00907D6C">
        <w:rPr>
          <w:rFonts w:ascii="Times New Roman" w:hAnsi="Times New Roman" w:cs="Times New Roman"/>
          <w:color w:val="000000" w:themeColor="text1"/>
          <w:sz w:val="24"/>
          <w:szCs w:val="24"/>
        </w:rPr>
        <w:softHyphen/>
        <w:t>–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Феодальное землевладение. Сеньоры и вассалы. Европейское рыцарство: образ жизни и правила поведения.</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 xml:space="preserve">Византия и арабский мир. Крестовые походы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Византийская империя: территория, хозяйство, государственное устройство. Императоры Византии.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Арабские племена: расселение, занятия. Возникновение ислама. Мухаммед. Коран. Арабские завоевания в Азии, Северной Африке, Европе.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r w:rsidRPr="00907D6C">
        <w:rPr>
          <w:rFonts w:ascii="Times New Roman" w:hAnsi="Times New Roman" w:cs="Times New Roman"/>
          <w:color w:val="000000" w:themeColor="text1"/>
          <w:sz w:val="24"/>
          <w:szCs w:val="24"/>
        </w:rPr>
        <w:t xml:space="preserve">Завоевания сельджуков и османов. Падение Византии. Османская империя.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Страны Азии и Америки в эпоху средневековья (</w:t>
      </w:r>
      <w:r w:rsidRPr="00907D6C">
        <w:rPr>
          <w:rFonts w:ascii="Times New Roman" w:hAnsi="Times New Roman" w:cs="Times New Roman"/>
          <w:bCs/>
          <w:color w:val="000000" w:themeColor="text1"/>
          <w:sz w:val="24"/>
          <w:szCs w:val="24"/>
          <w:lang w:val="en-US"/>
        </w:rPr>
        <w:t>V</w:t>
      </w:r>
      <w:r w:rsidRPr="00907D6C">
        <w:rPr>
          <w:rFonts w:ascii="Times New Roman" w:hAnsi="Times New Roman" w:cs="Times New Roman"/>
          <w:bCs/>
          <w:color w:val="000000" w:themeColor="text1"/>
          <w:sz w:val="24"/>
          <w:szCs w:val="24"/>
        </w:rPr>
        <w:t>-</w:t>
      </w:r>
      <w:r w:rsidRPr="00907D6C">
        <w:rPr>
          <w:rFonts w:ascii="Times New Roman" w:hAnsi="Times New Roman" w:cs="Times New Roman"/>
          <w:bCs/>
          <w:color w:val="000000" w:themeColor="text1"/>
          <w:sz w:val="24"/>
          <w:szCs w:val="24"/>
          <w:lang w:val="en-US"/>
        </w:rPr>
        <w:t>XV</w:t>
      </w:r>
      <w:r w:rsidRPr="00907D6C">
        <w:rPr>
          <w:rFonts w:ascii="Times New Roman" w:hAnsi="Times New Roman" w:cs="Times New Roman"/>
          <w:bCs/>
          <w:color w:val="000000" w:themeColor="text1"/>
          <w:sz w:val="24"/>
          <w:szCs w:val="24"/>
        </w:rPr>
        <w:t xml:space="preserve"> вв.)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r w:rsidRPr="00907D6C">
        <w:rPr>
          <w:rFonts w:ascii="Times New Roman" w:hAnsi="Times New Roman" w:cs="Times New Roman"/>
          <w:color w:val="000000" w:themeColor="text1"/>
          <w:sz w:val="24"/>
          <w:szCs w:val="24"/>
        </w:rPr>
        <w:t>Доколумбовы цивилизации Америки. Майя, атцеки и инки: государства, верования, особенности хозяйственной жизни.</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 xml:space="preserve">Государства Европы в </w:t>
      </w:r>
      <w:r w:rsidRPr="00907D6C">
        <w:rPr>
          <w:rFonts w:ascii="Times New Roman" w:hAnsi="Times New Roman" w:cs="Times New Roman"/>
          <w:bCs/>
          <w:color w:val="000000" w:themeColor="text1"/>
          <w:sz w:val="24"/>
          <w:szCs w:val="24"/>
          <w:lang w:val="en-US"/>
        </w:rPr>
        <w:t>XIV</w:t>
      </w:r>
      <w:r w:rsidRPr="00907D6C">
        <w:rPr>
          <w:rFonts w:ascii="Times New Roman" w:hAnsi="Times New Roman" w:cs="Times New Roman"/>
          <w:bCs/>
          <w:color w:val="000000" w:themeColor="text1"/>
          <w:sz w:val="24"/>
          <w:szCs w:val="24"/>
        </w:rPr>
        <w:t>-</w:t>
      </w:r>
      <w:r w:rsidRPr="00907D6C">
        <w:rPr>
          <w:rFonts w:ascii="Times New Roman" w:hAnsi="Times New Roman" w:cs="Times New Roman"/>
          <w:bCs/>
          <w:color w:val="000000" w:themeColor="text1"/>
          <w:sz w:val="24"/>
          <w:szCs w:val="24"/>
          <w:lang w:val="en-US"/>
        </w:rPr>
        <w:t>XV</w:t>
      </w:r>
      <w:r w:rsidRPr="00907D6C">
        <w:rPr>
          <w:rFonts w:ascii="Times New Roman" w:hAnsi="Times New Roman" w:cs="Times New Roman"/>
          <w:bCs/>
          <w:color w:val="000000" w:themeColor="text1"/>
          <w:sz w:val="24"/>
          <w:szCs w:val="24"/>
        </w:rPr>
        <w:t xml:space="preserve"> вв. </w:t>
      </w:r>
      <w:r w:rsidRPr="00907D6C">
        <w:rPr>
          <w:rFonts w:ascii="Times New Roman" w:hAnsi="Times New Roman" w:cs="Times New Roman"/>
          <w:color w:val="000000" w:themeColor="text1"/>
          <w:sz w:val="24"/>
          <w:szCs w:val="24"/>
        </w:rPr>
        <w:t xml:space="preserve"> </w:t>
      </w:r>
    </w:p>
    <w:p w:rsidR="00C24597" w:rsidRPr="00907D6C" w:rsidRDefault="00C24597" w:rsidP="00907D6C">
      <w:pPr>
        <w:pStyle w:val="a5"/>
        <w:ind w:left="1134" w:right="567" w:firstLine="709"/>
        <w:rPr>
          <w:color w:val="000000" w:themeColor="text1"/>
          <w:sz w:val="24"/>
          <w:szCs w:val="24"/>
        </w:rPr>
      </w:pPr>
      <w:r w:rsidRPr="00907D6C">
        <w:rPr>
          <w:color w:val="000000" w:themeColor="text1"/>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907D6C">
        <w:rPr>
          <w:color w:val="000000" w:themeColor="text1"/>
          <w:sz w:val="24"/>
          <w:szCs w:val="24"/>
          <w:lang w:val="en-US"/>
        </w:rPr>
        <w:t>XIV</w:t>
      </w:r>
      <w:r w:rsidRPr="00907D6C">
        <w:rPr>
          <w:color w:val="000000" w:themeColor="text1"/>
          <w:sz w:val="24"/>
          <w:szCs w:val="24"/>
        </w:rPr>
        <w:t>-</w:t>
      </w:r>
      <w:r w:rsidRPr="00907D6C">
        <w:rPr>
          <w:color w:val="000000" w:themeColor="text1"/>
          <w:sz w:val="24"/>
          <w:szCs w:val="24"/>
          <w:lang w:val="en-US"/>
        </w:rPr>
        <w:t>XV</w:t>
      </w:r>
      <w:r w:rsidRPr="00907D6C">
        <w:rPr>
          <w:color w:val="000000" w:themeColor="text1"/>
          <w:sz w:val="24"/>
          <w:szCs w:val="24"/>
        </w:rPr>
        <w:t xml:space="preserve"> вв. </w:t>
      </w:r>
    </w:p>
    <w:p w:rsidR="00C24597" w:rsidRPr="00907D6C" w:rsidRDefault="00C24597" w:rsidP="00907D6C">
      <w:pPr>
        <w:pStyle w:val="a5"/>
        <w:ind w:left="1134" w:right="567" w:firstLine="709"/>
        <w:rPr>
          <w:color w:val="000000" w:themeColor="text1"/>
          <w:sz w:val="24"/>
          <w:szCs w:val="24"/>
        </w:rPr>
      </w:pPr>
      <w:r w:rsidRPr="00907D6C">
        <w:rPr>
          <w:color w:val="000000" w:themeColor="text1"/>
          <w:sz w:val="24"/>
          <w:szCs w:val="24"/>
        </w:rPr>
        <w:t xml:space="preserve">Кризис европейского сословного общества в </w:t>
      </w:r>
      <w:r w:rsidRPr="00907D6C">
        <w:rPr>
          <w:color w:val="000000" w:themeColor="text1"/>
          <w:sz w:val="24"/>
          <w:szCs w:val="24"/>
          <w:lang w:val="en-US"/>
        </w:rPr>
        <w:t>XIV</w:t>
      </w:r>
      <w:r w:rsidRPr="00907D6C">
        <w:rPr>
          <w:color w:val="000000" w:themeColor="text1"/>
          <w:sz w:val="24"/>
          <w:szCs w:val="24"/>
        </w:rPr>
        <w:t>-</w:t>
      </w:r>
      <w:r w:rsidRPr="00907D6C">
        <w:rPr>
          <w:color w:val="000000" w:themeColor="text1"/>
          <w:sz w:val="24"/>
          <w:szCs w:val="24"/>
          <w:lang w:val="en-US"/>
        </w:rPr>
        <w:t>XV</w:t>
      </w:r>
      <w:r w:rsidRPr="00907D6C">
        <w:rPr>
          <w:color w:val="000000" w:themeColor="text1"/>
          <w:sz w:val="24"/>
          <w:szCs w:val="24"/>
        </w:rPr>
        <w:t xml:space="preserve"> вв. Столетняя война: причины и итоги. Жанна д’Арк. Война Алой и Белой розы. Крестьянские и городские восстания. Жакерия. Восстание Уота Тайлера. Кризис католической церкви. Папы и императоры. Гуситское движение в Чехии. Ян Гус.</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bCs/>
          <w:color w:val="000000" w:themeColor="text1"/>
          <w:sz w:val="24"/>
          <w:szCs w:val="24"/>
        </w:rPr>
        <w:t xml:space="preserve">Культурное наследие Средневековья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Развитие науки и техники. Появление университетов. Схоластика. Начало книгопечатания в Европе.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Культурное наследие Византии.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Особенности средневековой культуры народов Востока. Архитектура и поэзия. </w:t>
      </w:r>
    </w:p>
    <w:p w:rsidR="006876D0" w:rsidRPr="00907D6C" w:rsidRDefault="006876D0"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lastRenderedPageBreak/>
        <w:t>Уроки итогового обобщения.</w:t>
      </w:r>
    </w:p>
    <w:p w:rsidR="00F54162" w:rsidRPr="00907D6C" w:rsidRDefault="00F54162" w:rsidP="00907D6C">
      <w:pPr>
        <w:spacing w:after="0" w:line="240" w:lineRule="auto"/>
        <w:ind w:left="1134" w:right="567" w:firstLine="709"/>
        <w:jc w:val="both"/>
        <w:rPr>
          <w:rFonts w:ascii="Times New Roman" w:hAnsi="Times New Roman" w:cs="Times New Roman"/>
          <w:color w:val="000000" w:themeColor="text1"/>
          <w:sz w:val="24"/>
          <w:szCs w:val="24"/>
        </w:rPr>
      </w:pPr>
    </w:p>
    <w:p w:rsidR="006876D0" w:rsidRPr="00907D6C" w:rsidRDefault="006876D0"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История </w:t>
      </w:r>
      <w:r w:rsidR="003127F0" w:rsidRPr="00907D6C">
        <w:rPr>
          <w:rFonts w:ascii="Times New Roman" w:hAnsi="Times New Roman" w:cs="Times New Roman"/>
          <w:color w:val="000000" w:themeColor="text1"/>
          <w:sz w:val="24"/>
          <w:szCs w:val="24"/>
        </w:rPr>
        <w:t>Р</w:t>
      </w:r>
      <w:r w:rsidRPr="00907D6C">
        <w:rPr>
          <w:rFonts w:ascii="Times New Roman" w:hAnsi="Times New Roman" w:cs="Times New Roman"/>
          <w:color w:val="000000" w:themeColor="text1"/>
          <w:sz w:val="24"/>
          <w:szCs w:val="24"/>
        </w:rPr>
        <w:t>оссии</w:t>
      </w:r>
      <w:r w:rsidR="002A690C" w:rsidRPr="00907D6C">
        <w:rPr>
          <w:rFonts w:ascii="Times New Roman" w:hAnsi="Times New Roman" w:cs="Times New Roman"/>
          <w:color w:val="000000" w:themeColor="text1"/>
          <w:sz w:val="24"/>
          <w:szCs w:val="24"/>
        </w:rPr>
        <w:t>.</w:t>
      </w:r>
      <w:r w:rsidR="00383560" w:rsidRPr="00907D6C">
        <w:rPr>
          <w:rFonts w:ascii="Times New Roman" w:hAnsi="Times New Roman" w:cs="Times New Roman"/>
          <w:color w:val="000000" w:themeColor="text1"/>
          <w:sz w:val="24"/>
          <w:szCs w:val="24"/>
        </w:rPr>
        <w:t xml:space="preserve"> (42 часа)</w:t>
      </w:r>
    </w:p>
    <w:p w:rsidR="002A690C" w:rsidRPr="00907D6C" w:rsidRDefault="002A690C"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Материал раздела даёт учащимся представление о народах и государствах, существовавших на территории нашей страны до образования Древнерусского государства. В четырёх темах раз</w:t>
      </w:r>
      <w:r w:rsidRPr="00907D6C">
        <w:rPr>
          <w:rFonts w:ascii="Times New Roman" w:hAnsi="Times New Roman" w:cs="Times New Roman"/>
          <w:color w:val="000000" w:themeColor="text1"/>
          <w:sz w:val="24"/>
          <w:szCs w:val="24"/>
        </w:rPr>
        <w:softHyphen/>
        <w:t>дела характеризуются: а) заселение просторов нашей Родины первобытными людьми и их жизнь в каменном, бронзовом и железном веках; б) античное наследие отечественной истории, представленное греческими колониями Северного Причерно</w:t>
      </w:r>
      <w:r w:rsidRPr="00907D6C">
        <w:rPr>
          <w:rFonts w:ascii="Times New Roman" w:hAnsi="Times New Roman" w:cs="Times New Roman"/>
          <w:color w:val="000000" w:themeColor="text1"/>
          <w:sz w:val="24"/>
          <w:szCs w:val="24"/>
        </w:rPr>
        <w:softHyphen/>
        <w:t>морья и эллинистическими государствами этого региона; в) скотоводческие народы юга европейской России и их госу</w:t>
      </w:r>
      <w:r w:rsidRPr="00907D6C">
        <w:rPr>
          <w:rFonts w:ascii="Times New Roman" w:hAnsi="Times New Roman" w:cs="Times New Roman"/>
          <w:color w:val="000000" w:themeColor="text1"/>
          <w:sz w:val="24"/>
          <w:szCs w:val="24"/>
        </w:rPr>
        <w:softHyphen/>
        <w:t>дарственные образования; г) происхождение славян и заселение ими территории Восточно-Европейской равнины, обществен</w:t>
      </w:r>
      <w:r w:rsidRPr="00907D6C">
        <w:rPr>
          <w:rFonts w:ascii="Times New Roman" w:hAnsi="Times New Roman" w:cs="Times New Roman"/>
          <w:color w:val="000000" w:themeColor="text1"/>
          <w:sz w:val="24"/>
          <w:szCs w:val="24"/>
        </w:rPr>
        <w:softHyphen/>
        <w:t>ный и хозяйственный уклад их жизни, религиозные верования.</w:t>
      </w:r>
    </w:p>
    <w:p w:rsidR="007E6814" w:rsidRPr="00907D6C" w:rsidRDefault="002A690C"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Учащиеся получают представление о жителях нашей страны в первобытную и античную эпохи, месте славянских народов в общеисторическом процессе раннего Средневековья, предпо</w:t>
      </w:r>
      <w:r w:rsidRPr="00907D6C">
        <w:rPr>
          <w:rFonts w:ascii="Times New Roman" w:hAnsi="Times New Roman" w:cs="Times New Roman"/>
          <w:color w:val="000000" w:themeColor="text1"/>
          <w:sz w:val="24"/>
          <w:szCs w:val="24"/>
        </w:rPr>
        <w:softHyphen/>
        <w:t>сылках образования Древнерусского государства</w:t>
      </w:r>
    </w:p>
    <w:p w:rsidR="007E6814" w:rsidRPr="00907D6C" w:rsidRDefault="007E6814" w:rsidP="00907D6C">
      <w:pPr>
        <w:spacing w:after="0" w:line="240" w:lineRule="auto"/>
        <w:ind w:left="1134" w:right="567" w:firstLine="709"/>
        <w:jc w:val="both"/>
        <w:rPr>
          <w:rFonts w:ascii="Times New Roman" w:hAnsi="Times New Roman" w:cs="Times New Roman"/>
          <w:color w:val="000000" w:themeColor="text1"/>
          <w:sz w:val="24"/>
          <w:szCs w:val="24"/>
        </w:rPr>
      </w:pPr>
    </w:p>
    <w:p w:rsidR="00C24597" w:rsidRPr="0088290B" w:rsidRDefault="00C24597" w:rsidP="00907D6C">
      <w:pPr>
        <w:spacing w:after="0" w:line="240" w:lineRule="auto"/>
        <w:ind w:left="1134" w:right="567" w:firstLine="709"/>
        <w:jc w:val="both"/>
        <w:rPr>
          <w:rFonts w:ascii="Times New Roman" w:hAnsi="Times New Roman" w:cs="Times New Roman"/>
          <w:b/>
          <w:color w:val="000000" w:themeColor="text1"/>
          <w:sz w:val="24"/>
          <w:szCs w:val="24"/>
        </w:rPr>
      </w:pPr>
      <w:r w:rsidRPr="0088290B">
        <w:rPr>
          <w:rFonts w:ascii="Times New Roman" w:hAnsi="Times New Roman" w:cs="Times New Roman"/>
          <w:b/>
          <w:caps/>
          <w:color w:val="000000" w:themeColor="text1"/>
          <w:sz w:val="24"/>
          <w:szCs w:val="24"/>
        </w:rPr>
        <w:t xml:space="preserve">История России с древности до </w:t>
      </w:r>
      <w:r w:rsidRPr="0088290B">
        <w:rPr>
          <w:rFonts w:ascii="Times New Roman" w:hAnsi="Times New Roman" w:cs="Times New Roman"/>
          <w:b/>
          <w:caps/>
          <w:color w:val="000000" w:themeColor="text1"/>
          <w:sz w:val="24"/>
          <w:szCs w:val="24"/>
          <w:lang w:val="en-US"/>
        </w:rPr>
        <w:t>XV</w:t>
      </w:r>
      <w:r w:rsidRPr="0088290B">
        <w:rPr>
          <w:rFonts w:ascii="Times New Roman" w:hAnsi="Times New Roman" w:cs="Times New Roman"/>
          <w:b/>
          <w:caps/>
          <w:color w:val="000000" w:themeColor="text1"/>
          <w:sz w:val="24"/>
          <w:szCs w:val="24"/>
        </w:rPr>
        <w:t xml:space="preserve">1 </w:t>
      </w:r>
      <w:r w:rsidRPr="0088290B">
        <w:rPr>
          <w:rFonts w:ascii="Times New Roman" w:hAnsi="Times New Roman" w:cs="Times New Roman"/>
          <w:b/>
          <w:color w:val="000000" w:themeColor="text1"/>
          <w:sz w:val="24"/>
          <w:szCs w:val="24"/>
        </w:rPr>
        <w:t>в</w:t>
      </w:r>
      <w:r w:rsidRPr="0088290B">
        <w:rPr>
          <w:rFonts w:ascii="Times New Roman" w:hAnsi="Times New Roman" w:cs="Times New Roman"/>
          <w:b/>
          <w:caps/>
          <w:color w:val="000000" w:themeColor="text1"/>
          <w:sz w:val="24"/>
          <w:szCs w:val="24"/>
        </w:rPr>
        <w:t>.</w:t>
      </w:r>
      <w:r w:rsidRPr="0088290B">
        <w:rPr>
          <w:rFonts w:ascii="Times New Roman" w:hAnsi="Times New Roman" w:cs="Times New Roman"/>
          <w:b/>
          <w:color w:val="000000" w:themeColor="text1"/>
          <w:sz w:val="24"/>
          <w:szCs w:val="24"/>
        </w:rPr>
        <w:t xml:space="preserve"> (не менее 30 ч)</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Народы и государства на территории нашей страны в древности</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Заселение Евразии. Великое переселение народов. Народы на территории нашей страны до середины </w:t>
      </w:r>
      <w:r w:rsidRPr="00907D6C">
        <w:rPr>
          <w:rFonts w:ascii="Times New Roman" w:hAnsi="Times New Roman" w:cs="Times New Roman"/>
          <w:color w:val="000000" w:themeColor="text1"/>
          <w:sz w:val="24"/>
          <w:szCs w:val="24"/>
          <w:lang w:val="en-US"/>
        </w:rPr>
        <w:t>I</w:t>
      </w:r>
      <w:r w:rsidRPr="00907D6C">
        <w:rPr>
          <w:rFonts w:ascii="Times New Roman" w:hAnsi="Times New Roman" w:cs="Times New Roman"/>
          <w:color w:val="000000" w:themeColor="text1"/>
          <w:sz w:val="24"/>
          <w:szCs w:val="24"/>
        </w:rPr>
        <w:t xml:space="preserve"> тысячелетия до н.э. Влияние географического положения и природных условий на занятия, образ жизни, верования. Города-государства Северного Причерноморья. Скифское царство. Тюркский каганат. Хазарский каганат. Волжская Булгария. Кочевые народы Степи.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Язычество. Распространение христианства, ислама, иудаизма на территории нашей страны в древности.</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Восточные славяне в древности (</w:t>
      </w:r>
      <w:r w:rsidRPr="00907D6C">
        <w:rPr>
          <w:rFonts w:ascii="Times New Roman" w:hAnsi="Times New Roman" w:cs="Times New Roman"/>
          <w:color w:val="000000" w:themeColor="text1"/>
          <w:sz w:val="24"/>
          <w:szCs w:val="24"/>
          <w:lang w:val="en-US"/>
        </w:rPr>
        <w:t>VI</w:t>
      </w:r>
      <w:r w:rsidRPr="00907D6C">
        <w:rPr>
          <w:rFonts w:ascii="Times New Roman" w:hAnsi="Times New Roman" w:cs="Times New Roman"/>
          <w:color w:val="000000" w:themeColor="text1"/>
          <w:sz w:val="24"/>
          <w:szCs w:val="24"/>
        </w:rPr>
        <w:t>-</w:t>
      </w:r>
      <w:r w:rsidRPr="00907D6C">
        <w:rPr>
          <w:rFonts w:ascii="Times New Roman" w:hAnsi="Times New Roman" w:cs="Times New Roman"/>
          <w:color w:val="000000" w:themeColor="text1"/>
          <w:sz w:val="24"/>
          <w:szCs w:val="24"/>
          <w:lang w:val="en-US"/>
        </w:rPr>
        <w:t>IX</w:t>
      </w:r>
      <w:r w:rsidRPr="00907D6C">
        <w:rPr>
          <w:rFonts w:ascii="Times New Roman" w:hAnsi="Times New Roman" w:cs="Times New Roman"/>
          <w:color w:val="000000" w:themeColor="text1"/>
          <w:sz w:val="24"/>
          <w:szCs w:val="24"/>
        </w:rPr>
        <w:t xml:space="preserve"> вв.)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Праславяне.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Древнерусское государство (</w:t>
      </w:r>
      <w:r w:rsidRPr="00907D6C">
        <w:rPr>
          <w:rFonts w:ascii="Times New Roman" w:hAnsi="Times New Roman" w:cs="Times New Roman"/>
          <w:color w:val="000000" w:themeColor="text1"/>
          <w:sz w:val="24"/>
          <w:szCs w:val="24"/>
          <w:lang w:val="en-US"/>
        </w:rPr>
        <w:t>IX</w:t>
      </w:r>
      <w:r w:rsidRPr="00907D6C">
        <w:rPr>
          <w:rFonts w:ascii="Times New Roman" w:hAnsi="Times New Roman" w:cs="Times New Roman"/>
          <w:color w:val="000000" w:themeColor="text1"/>
          <w:sz w:val="24"/>
          <w:szCs w:val="24"/>
        </w:rPr>
        <w:t xml:space="preserve"> – начало </w:t>
      </w:r>
      <w:r w:rsidRPr="00907D6C">
        <w:rPr>
          <w:rFonts w:ascii="Times New Roman" w:hAnsi="Times New Roman" w:cs="Times New Roman"/>
          <w:color w:val="000000" w:themeColor="text1"/>
          <w:sz w:val="24"/>
          <w:szCs w:val="24"/>
          <w:lang w:val="en-US"/>
        </w:rPr>
        <w:t>XII</w:t>
      </w:r>
      <w:r w:rsidRPr="00907D6C">
        <w:rPr>
          <w:rFonts w:ascii="Times New Roman" w:hAnsi="Times New Roman" w:cs="Times New Roman"/>
          <w:color w:val="000000" w:themeColor="text1"/>
          <w:sz w:val="24"/>
          <w:szCs w:val="24"/>
        </w:rPr>
        <w:t xml:space="preserve"> 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w:t>
      </w:r>
      <w:r w:rsidRPr="00907D6C">
        <w:rPr>
          <w:rFonts w:ascii="Times New Roman" w:hAnsi="Times New Roman" w:cs="Times New Roman"/>
          <w:color w:val="000000" w:themeColor="text1"/>
          <w:sz w:val="24"/>
          <w:szCs w:val="24"/>
          <w:lang w:val="en-US"/>
        </w:rPr>
        <w:t>I</w:t>
      </w:r>
      <w:r w:rsidRPr="00907D6C">
        <w:rPr>
          <w:rFonts w:ascii="Times New Roman" w:hAnsi="Times New Roman" w:cs="Times New Roman"/>
          <w:color w:val="000000" w:themeColor="text1"/>
          <w:sz w:val="24"/>
          <w:szCs w:val="24"/>
        </w:rPr>
        <w:t xml:space="preserve"> и принятие христианства.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Расцвет Руси при Ярославе Мудром. «Русская правда». Русь и народы Степи. Княжеские усобицы. Владимир Мономах. Международные связи Древней Руси. Распад Древнерусского государства.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Русские земли и княжества в начале удельного периода (начало </w:t>
      </w:r>
      <w:r w:rsidRPr="00907D6C">
        <w:rPr>
          <w:rFonts w:ascii="Times New Roman" w:hAnsi="Times New Roman" w:cs="Times New Roman"/>
          <w:color w:val="000000" w:themeColor="text1"/>
          <w:sz w:val="24"/>
          <w:szCs w:val="24"/>
          <w:lang w:val="en-US"/>
        </w:rPr>
        <w:t>XII</w:t>
      </w:r>
      <w:r w:rsidRPr="00907D6C">
        <w:rPr>
          <w:rFonts w:ascii="Times New Roman" w:hAnsi="Times New Roman" w:cs="Times New Roman"/>
          <w:color w:val="000000" w:themeColor="text1"/>
          <w:sz w:val="24"/>
          <w:szCs w:val="24"/>
        </w:rPr>
        <w:t xml:space="preserve"> – первая половина </w:t>
      </w:r>
      <w:r w:rsidRPr="00907D6C">
        <w:rPr>
          <w:rFonts w:ascii="Times New Roman" w:hAnsi="Times New Roman" w:cs="Times New Roman"/>
          <w:color w:val="000000" w:themeColor="text1"/>
          <w:sz w:val="24"/>
          <w:szCs w:val="24"/>
          <w:lang w:val="en-US"/>
        </w:rPr>
        <w:t>XIII</w:t>
      </w:r>
      <w:r w:rsidRPr="00907D6C">
        <w:rPr>
          <w:rFonts w:ascii="Times New Roman" w:hAnsi="Times New Roman" w:cs="Times New Roman"/>
          <w:color w:val="000000" w:themeColor="text1"/>
          <w:sz w:val="24"/>
          <w:szCs w:val="24"/>
        </w:rPr>
        <w:t xml:space="preserve"> вв.)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Идея единства русских земель в период раздробленности. «Слово о полку Игореве».</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Культура Руси в домонгольское время</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Языческая культура восточных славян. Религиозно-культурное влияние Византии. Особенности развития древнерусской культуры.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Борьба в внешней агрессией в </w:t>
      </w:r>
      <w:r w:rsidRPr="00907D6C">
        <w:rPr>
          <w:rFonts w:ascii="Times New Roman" w:hAnsi="Times New Roman" w:cs="Times New Roman"/>
          <w:color w:val="000000" w:themeColor="text1"/>
          <w:sz w:val="24"/>
          <w:szCs w:val="24"/>
          <w:lang w:val="en-US"/>
        </w:rPr>
        <w:t>XIII</w:t>
      </w:r>
      <w:r w:rsidRPr="00907D6C">
        <w:rPr>
          <w:rFonts w:ascii="Times New Roman" w:hAnsi="Times New Roman" w:cs="Times New Roman"/>
          <w:color w:val="000000" w:themeColor="text1"/>
          <w:sz w:val="24"/>
          <w:szCs w:val="24"/>
        </w:rPr>
        <w:t xml:space="preserve"> 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Чингис-хан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Складывание предпосылок образования Российского государства (вторая половина </w:t>
      </w:r>
      <w:r w:rsidRPr="00907D6C">
        <w:rPr>
          <w:rFonts w:ascii="Times New Roman" w:hAnsi="Times New Roman" w:cs="Times New Roman"/>
          <w:color w:val="000000" w:themeColor="text1"/>
          <w:sz w:val="24"/>
          <w:szCs w:val="24"/>
          <w:lang w:val="en-US"/>
        </w:rPr>
        <w:t>XIII</w:t>
      </w:r>
      <w:r w:rsidRPr="00907D6C">
        <w:rPr>
          <w:rFonts w:ascii="Times New Roman" w:hAnsi="Times New Roman" w:cs="Times New Roman"/>
          <w:color w:val="000000" w:themeColor="text1"/>
          <w:sz w:val="24"/>
          <w:szCs w:val="24"/>
        </w:rPr>
        <w:t xml:space="preserve"> – середина </w:t>
      </w:r>
      <w:r w:rsidRPr="00907D6C">
        <w:rPr>
          <w:rFonts w:ascii="Times New Roman" w:hAnsi="Times New Roman" w:cs="Times New Roman"/>
          <w:color w:val="000000" w:themeColor="text1"/>
          <w:sz w:val="24"/>
          <w:szCs w:val="24"/>
          <w:lang w:val="en-US"/>
        </w:rPr>
        <w:t>XV</w:t>
      </w:r>
      <w:r w:rsidRPr="00907D6C">
        <w:rPr>
          <w:rFonts w:ascii="Times New Roman" w:hAnsi="Times New Roman" w:cs="Times New Roman"/>
          <w:color w:val="000000" w:themeColor="text1"/>
          <w:sz w:val="24"/>
          <w:szCs w:val="24"/>
        </w:rPr>
        <w:t xml:space="preserve"> вв.)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Русские земли во второй половине </w:t>
      </w:r>
      <w:r w:rsidRPr="00907D6C">
        <w:rPr>
          <w:rFonts w:ascii="Times New Roman" w:hAnsi="Times New Roman" w:cs="Times New Roman"/>
          <w:color w:val="000000" w:themeColor="text1"/>
          <w:sz w:val="24"/>
          <w:szCs w:val="24"/>
          <w:lang w:val="en-US"/>
        </w:rPr>
        <w:t>XIII</w:t>
      </w:r>
      <w:r w:rsidRPr="00907D6C">
        <w:rPr>
          <w:rFonts w:ascii="Times New Roman" w:hAnsi="Times New Roman" w:cs="Times New Roman"/>
          <w:color w:val="000000" w:themeColor="text1"/>
          <w:sz w:val="24"/>
          <w:szCs w:val="24"/>
        </w:rPr>
        <w:t xml:space="preserve"> – первой половине </w:t>
      </w:r>
      <w:r w:rsidRPr="00907D6C">
        <w:rPr>
          <w:rFonts w:ascii="Times New Roman" w:hAnsi="Times New Roman" w:cs="Times New Roman"/>
          <w:color w:val="000000" w:themeColor="text1"/>
          <w:sz w:val="24"/>
          <w:szCs w:val="24"/>
          <w:lang w:val="en-US"/>
        </w:rPr>
        <w:t>XV</w:t>
      </w:r>
      <w:r w:rsidRPr="00907D6C">
        <w:rPr>
          <w:rFonts w:ascii="Times New Roman" w:hAnsi="Times New Roman" w:cs="Times New Roman"/>
          <w:color w:val="000000" w:themeColor="text1"/>
          <w:sz w:val="24"/>
          <w:szCs w:val="24"/>
        </w:rPr>
        <w:t xml:space="preserve"> вв. Борьба против ордынского ига. Русские земли в составе Великого княжества Литовского.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Завершение образования Российского государства в конце </w:t>
      </w:r>
      <w:r w:rsidRPr="00907D6C">
        <w:rPr>
          <w:rFonts w:ascii="Times New Roman" w:hAnsi="Times New Roman" w:cs="Times New Roman"/>
          <w:color w:val="000000" w:themeColor="text1"/>
          <w:sz w:val="24"/>
          <w:szCs w:val="24"/>
          <w:lang w:val="en-US"/>
        </w:rPr>
        <w:t>XV</w:t>
      </w:r>
      <w:r w:rsidRPr="00907D6C">
        <w:rPr>
          <w:rFonts w:ascii="Times New Roman" w:hAnsi="Times New Roman" w:cs="Times New Roman"/>
          <w:color w:val="000000" w:themeColor="text1"/>
          <w:sz w:val="24"/>
          <w:szCs w:val="24"/>
        </w:rPr>
        <w:t xml:space="preserve"> – начале </w:t>
      </w:r>
      <w:r w:rsidRPr="00907D6C">
        <w:rPr>
          <w:rFonts w:ascii="Times New Roman" w:hAnsi="Times New Roman" w:cs="Times New Roman"/>
          <w:color w:val="000000" w:themeColor="text1"/>
          <w:sz w:val="24"/>
          <w:szCs w:val="24"/>
          <w:lang w:val="en-US"/>
        </w:rPr>
        <w:t>XVI</w:t>
      </w:r>
      <w:r w:rsidRPr="00907D6C">
        <w:rPr>
          <w:rFonts w:ascii="Times New Roman" w:hAnsi="Times New Roman" w:cs="Times New Roman"/>
          <w:color w:val="000000" w:themeColor="text1"/>
          <w:sz w:val="24"/>
          <w:szCs w:val="24"/>
        </w:rPr>
        <w:t xml:space="preserve"> вв.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Предпосылки образования Российского государства. Иван </w:t>
      </w:r>
      <w:r w:rsidRPr="00907D6C">
        <w:rPr>
          <w:rFonts w:ascii="Times New Roman" w:hAnsi="Times New Roman" w:cs="Times New Roman"/>
          <w:color w:val="000000" w:themeColor="text1"/>
          <w:sz w:val="24"/>
          <w:szCs w:val="24"/>
          <w:lang w:val="en-US"/>
        </w:rPr>
        <w:t>III</w:t>
      </w:r>
      <w:r w:rsidRPr="00907D6C">
        <w:rPr>
          <w:rFonts w:ascii="Times New Roman" w:hAnsi="Times New Roman" w:cs="Times New Roman"/>
          <w:color w:val="000000" w:themeColor="text1"/>
          <w:sz w:val="24"/>
          <w:szCs w:val="24"/>
        </w:rPr>
        <w:t xml:space="preserve">. Василий </w:t>
      </w:r>
      <w:r w:rsidRPr="00907D6C">
        <w:rPr>
          <w:rFonts w:ascii="Times New Roman" w:hAnsi="Times New Roman" w:cs="Times New Roman"/>
          <w:color w:val="000000" w:themeColor="text1"/>
          <w:sz w:val="24"/>
          <w:szCs w:val="24"/>
          <w:lang w:val="en-US"/>
        </w:rPr>
        <w:t>III</w:t>
      </w:r>
      <w:r w:rsidRPr="00907D6C">
        <w:rPr>
          <w:rFonts w:ascii="Times New Roman" w:hAnsi="Times New Roman" w:cs="Times New Roman"/>
          <w:color w:val="000000" w:themeColor="text1"/>
          <w:sz w:val="24"/>
          <w:szCs w:val="24"/>
        </w:rPr>
        <w:t xml:space="preserve">.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Русская культура второй половины </w:t>
      </w:r>
      <w:r w:rsidRPr="00907D6C">
        <w:rPr>
          <w:rFonts w:ascii="Times New Roman" w:hAnsi="Times New Roman" w:cs="Times New Roman"/>
          <w:color w:val="000000" w:themeColor="text1"/>
          <w:sz w:val="24"/>
          <w:szCs w:val="24"/>
          <w:lang w:val="en-US"/>
        </w:rPr>
        <w:t>XIII</w:t>
      </w:r>
      <w:r w:rsidRPr="00907D6C">
        <w:rPr>
          <w:rFonts w:ascii="Times New Roman" w:hAnsi="Times New Roman" w:cs="Times New Roman"/>
          <w:color w:val="000000" w:themeColor="text1"/>
          <w:sz w:val="24"/>
          <w:szCs w:val="24"/>
        </w:rPr>
        <w:t>-</w:t>
      </w:r>
      <w:r w:rsidRPr="00907D6C">
        <w:rPr>
          <w:rFonts w:ascii="Times New Roman" w:hAnsi="Times New Roman" w:cs="Times New Roman"/>
          <w:color w:val="000000" w:themeColor="text1"/>
          <w:sz w:val="24"/>
          <w:szCs w:val="24"/>
          <w:lang w:val="en-US"/>
        </w:rPr>
        <w:t>XV</w:t>
      </w:r>
      <w:r w:rsidRPr="00907D6C">
        <w:rPr>
          <w:rFonts w:ascii="Times New Roman" w:hAnsi="Times New Roman" w:cs="Times New Roman"/>
          <w:color w:val="000000" w:themeColor="text1"/>
          <w:sz w:val="24"/>
          <w:szCs w:val="24"/>
        </w:rPr>
        <w:t xml:space="preserve"> вв.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«Задонщина». Теория «Москва – Третий Рим». Феофан Грек. Строительство Московского Кремля. Андрей Рублев.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aps/>
          <w:color w:val="000000" w:themeColor="text1"/>
          <w:sz w:val="24"/>
          <w:szCs w:val="24"/>
        </w:rPr>
        <w:t xml:space="preserve">История России в </w:t>
      </w:r>
      <w:r w:rsidRPr="00907D6C">
        <w:rPr>
          <w:rFonts w:ascii="Times New Roman" w:hAnsi="Times New Roman" w:cs="Times New Roman"/>
          <w:caps/>
          <w:color w:val="000000" w:themeColor="text1"/>
          <w:sz w:val="24"/>
          <w:szCs w:val="24"/>
          <w:lang w:val="en-US"/>
        </w:rPr>
        <w:t>XVI</w:t>
      </w:r>
      <w:r w:rsidRPr="00907D6C">
        <w:rPr>
          <w:rFonts w:ascii="Times New Roman" w:hAnsi="Times New Roman" w:cs="Times New Roman"/>
          <w:caps/>
          <w:color w:val="000000" w:themeColor="text1"/>
          <w:sz w:val="24"/>
          <w:szCs w:val="24"/>
        </w:rPr>
        <w:t xml:space="preserve"> – начале ХХ</w:t>
      </w:r>
      <w:r w:rsidRPr="00907D6C">
        <w:rPr>
          <w:rFonts w:ascii="Times New Roman" w:hAnsi="Times New Roman" w:cs="Times New Roman"/>
          <w:color w:val="000000" w:themeColor="text1"/>
          <w:sz w:val="24"/>
          <w:szCs w:val="24"/>
        </w:rPr>
        <w:t xml:space="preserve"> вв. (не менее 72 ч)</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Российское государство в </w:t>
      </w:r>
      <w:r w:rsidRPr="00907D6C">
        <w:rPr>
          <w:rFonts w:ascii="Times New Roman" w:hAnsi="Times New Roman" w:cs="Times New Roman"/>
          <w:color w:val="000000" w:themeColor="text1"/>
          <w:sz w:val="24"/>
          <w:szCs w:val="24"/>
          <w:lang w:val="en-US"/>
        </w:rPr>
        <w:t>XVI</w:t>
      </w:r>
      <w:r w:rsidRPr="00907D6C">
        <w:rPr>
          <w:rFonts w:ascii="Times New Roman" w:hAnsi="Times New Roman" w:cs="Times New Roman"/>
          <w:color w:val="000000" w:themeColor="text1"/>
          <w:sz w:val="24"/>
          <w:szCs w:val="24"/>
        </w:rPr>
        <w:t xml:space="preserve"> 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Условия развития страны </w:t>
      </w:r>
      <w:r w:rsidRPr="00907D6C">
        <w:rPr>
          <w:rFonts w:ascii="Times New Roman" w:hAnsi="Times New Roman" w:cs="Times New Roman"/>
          <w:color w:val="000000" w:themeColor="text1"/>
          <w:sz w:val="24"/>
          <w:szCs w:val="24"/>
          <w:lang w:val="en-US"/>
        </w:rPr>
        <w:t>XVI</w:t>
      </w:r>
      <w:r w:rsidRPr="00907D6C">
        <w:rPr>
          <w:rFonts w:ascii="Times New Roman" w:hAnsi="Times New Roman" w:cs="Times New Roman"/>
          <w:color w:val="000000" w:themeColor="text1"/>
          <w:sz w:val="24"/>
          <w:szCs w:val="24"/>
        </w:rPr>
        <w:t xml:space="preserve"> в.: территория, население, характер экономики. Предпосылки централизации страны. Иван IV Грозный. Установление царской власти. Реформы 50-60-х гг. </w:t>
      </w:r>
      <w:r w:rsidRPr="00907D6C">
        <w:rPr>
          <w:rFonts w:ascii="Times New Roman" w:hAnsi="Times New Roman" w:cs="Times New Roman"/>
          <w:color w:val="000000" w:themeColor="text1"/>
          <w:sz w:val="24"/>
          <w:szCs w:val="24"/>
          <w:lang w:val="en-US"/>
        </w:rPr>
        <w:t>XVI</w:t>
      </w:r>
      <w:r w:rsidRPr="00907D6C">
        <w:rPr>
          <w:rFonts w:ascii="Times New Roman" w:hAnsi="Times New Roman" w:cs="Times New Roman"/>
          <w:color w:val="000000" w:themeColor="text1"/>
          <w:sz w:val="24"/>
          <w:szCs w:val="24"/>
        </w:rPr>
        <w:t xml:space="preserve"> в. Земские соборы.</w:t>
      </w:r>
    </w:p>
    <w:p w:rsidR="00C24597" w:rsidRPr="00B93DBC" w:rsidRDefault="00C24597" w:rsidP="00B93DB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Расширение территории государства (присоединение Казанского и Астраханского ханств, Западной Сибири). Ермак. Освоение Дикого поля. Казачество. Борьба за Балтийское побережье. Ливонская война. Разгром Ливонского ордена. Опричнина. Становление самодержавной сословно-представительной монархии.</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Русская культура </w:t>
      </w:r>
      <w:r w:rsidRPr="00907D6C">
        <w:rPr>
          <w:rFonts w:ascii="Times New Roman" w:hAnsi="Times New Roman" w:cs="Times New Roman"/>
          <w:color w:val="000000" w:themeColor="text1"/>
          <w:sz w:val="24"/>
          <w:szCs w:val="24"/>
          <w:lang w:val="en-US"/>
        </w:rPr>
        <w:t>XVI</w:t>
      </w:r>
      <w:r w:rsidRPr="00907D6C">
        <w:rPr>
          <w:rFonts w:ascii="Times New Roman" w:hAnsi="Times New Roman" w:cs="Times New Roman"/>
          <w:color w:val="000000" w:themeColor="text1"/>
          <w:sz w:val="24"/>
          <w:szCs w:val="24"/>
        </w:rPr>
        <w:t xml:space="preserve"> 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Влияние централизации страны на культурную жизнь. Публицистика. «Сказание о князьях Владимирских». Летописные своды. Начало русского книгопечатания. Иван Федоров. Оборонительное зодчество. Строительство шатровых храмов. Дионисий. Быт и нравы. «Домострой».</w:t>
      </w:r>
    </w:p>
    <w:p w:rsidR="00E20E77" w:rsidRPr="00907D6C" w:rsidRDefault="00E20E7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Региональный компонент. Костромской край в древности. Основание Костромы и становление города</w:t>
      </w:r>
    </w:p>
    <w:p w:rsidR="00E20E77" w:rsidRPr="00907D6C" w:rsidRDefault="00FE60AF" w:rsidP="00907D6C">
      <w:pPr>
        <w:spacing w:after="0" w:line="240" w:lineRule="auto"/>
        <w:ind w:left="1134" w:right="56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3DBC">
        <w:rPr>
          <w:rFonts w:ascii="Times New Roman" w:hAnsi="Times New Roman" w:cs="Times New Roman"/>
          <w:color w:val="000000" w:themeColor="text1"/>
          <w:sz w:val="24"/>
          <w:szCs w:val="24"/>
        </w:rPr>
        <w:t>Духовное наследие</w:t>
      </w:r>
      <w:r w:rsidR="00E20E77" w:rsidRPr="00907D6C">
        <w:rPr>
          <w:rFonts w:ascii="Times New Roman" w:hAnsi="Times New Roman" w:cs="Times New Roman"/>
          <w:color w:val="000000" w:themeColor="text1"/>
          <w:sz w:val="24"/>
          <w:szCs w:val="24"/>
        </w:rPr>
        <w:t>. Кострома торговая</w:t>
      </w:r>
    </w:p>
    <w:p w:rsidR="00F54162" w:rsidRPr="00907D6C" w:rsidRDefault="00E20E7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w:t>
      </w:r>
      <w:r w:rsidR="00F54162" w:rsidRPr="00907D6C">
        <w:rPr>
          <w:rFonts w:ascii="Times New Roman" w:hAnsi="Times New Roman" w:cs="Times New Roman"/>
          <w:color w:val="000000" w:themeColor="text1"/>
          <w:sz w:val="24"/>
          <w:szCs w:val="24"/>
        </w:rPr>
        <w:t>Уроки итогового повторения.</w:t>
      </w:r>
    </w:p>
    <w:p w:rsidR="00706FBE" w:rsidRPr="0088290B" w:rsidRDefault="00706FBE" w:rsidP="0088290B">
      <w:pPr>
        <w:spacing w:after="0" w:line="240" w:lineRule="auto"/>
        <w:ind w:left="1134" w:right="567" w:firstLine="709"/>
        <w:jc w:val="center"/>
        <w:rPr>
          <w:rFonts w:ascii="Times New Roman" w:eastAsia="Times New Roman" w:hAnsi="Times New Roman" w:cs="Times New Roman"/>
          <w:b/>
          <w:color w:val="000000" w:themeColor="text1"/>
          <w:sz w:val="24"/>
          <w:szCs w:val="24"/>
        </w:rPr>
      </w:pPr>
      <w:r w:rsidRPr="0088290B">
        <w:rPr>
          <w:rFonts w:ascii="Times New Roman" w:eastAsia="Times New Roman" w:hAnsi="Times New Roman" w:cs="Times New Roman"/>
          <w:b/>
          <w:color w:val="000000" w:themeColor="text1"/>
          <w:sz w:val="24"/>
          <w:szCs w:val="24"/>
        </w:rPr>
        <w:t>7 класс</w:t>
      </w:r>
    </w:p>
    <w:p w:rsidR="00706FBE" w:rsidRPr="0088290B" w:rsidRDefault="00706FBE" w:rsidP="0088290B">
      <w:pPr>
        <w:spacing w:after="0" w:line="240" w:lineRule="auto"/>
        <w:ind w:left="1134" w:right="567" w:firstLine="709"/>
        <w:jc w:val="center"/>
        <w:rPr>
          <w:rFonts w:ascii="Times New Roman" w:eastAsia="Times New Roman" w:hAnsi="Times New Roman" w:cs="Times New Roman"/>
          <w:b/>
          <w:color w:val="000000" w:themeColor="text1"/>
          <w:sz w:val="24"/>
          <w:szCs w:val="24"/>
        </w:rPr>
      </w:pPr>
      <w:r w:rsidRPr="0088290B">
        <w:rPr>
          <w:rFonts w:ascii="Times New Roman" w:eastAsia="Times New Roman" w:hAnsi="Times New Roman" w:cs="Times New Roman"/>
          <w:b/>
          <w:color w:val="000000" w:themeColor="text1"/>
          <w:sz w:val="24"/>
          <w:szCs w:val="24"/>
        </w:rPr>
        <w:t>Основное содержание курса «История Нового времени» (26 ч)</w:t>
      </w:r>
    </w:p>
    <w:p w:rsidR="00706FBE" w:rsidRPr="00907D6C" w:rsidRDefault="00706FBE" w:rsidP="00907D6C">
      <w:pPr>
        <w:spacing w:after="0" w:line="240" w:lineRule="auto"/>
        <w:ind w:left="1134" w:right="567" w:firstLine="709"/>
        <w:jc w:val="both"/>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Часть 1.Мир в начале Нового времени (15ч)</w:t>
      </w:r>
    </w:p>
    <w:p w:rsidR="00706FBE" w:rsidRPr="00907D6C" w:rsidRDefault="00706FBE" w:rsidP="00907D6C">
      <w:pPr>
        <w:spacing w:after="0" w:line="240" w:lineRule="auto"/>
        <w:ind w:left="1134" w:right="567" w:firstLine="709"/>
        <w:jc w:val="both"/>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lastRenderedPageBreak/>
        <w:t xml:space="preserve">Понятие «Новая история», хронологические рачки Новой истории. Великие географические открытия и их последствия. Путешествия В. да Гамы, X. Колумба, Ф. Магеллана. Открытие европейцами Америки, торговых путей в Азию. Захват и освоение европейцами Нового Света. Порабощение населения завоеванных территорий. Э. Кортес. Ф. Писарро. Начало создания колониальных империй. Пиратство. Ф.Дрейк. Эпоха Возрождения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 XVII вв. Зарождение капиталистических отношений. Буржуазия и наемные рабочие. Совершенствование техники. Возникновение мануфактур и развитие товарного производства. Торговые компании.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 </w:t>
      </w:r>
    </w:p>
    <w:p w:rsidR="00706FBE" w:rsidRPr="00907D6C" w:rsidRDefault="00706FBE" w:rsidP="00907D6C">
      <w:pPr>
        <w:spacing w:after="0" w:line="240" w:lineRule="auto"/>
        <w:ind w:left="1134" w:right="567" w:firstLine="709"/>
        <w:jc w:val="both"/>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Часть  II. Эпоха Возрождения (10 ч.)</w:t>
      </w:r>
    </w:p>
    <w:p w:rsidR="00706FBE" w:rsidRPr="00907D6C" w:rsidRDefault="00706FBE" w:rsidP="00907D6C">
      <w:pPr>
        <w:spacing w:after="0" w:line="240" w:lineRule="auto"/>
        <w:ind w:left="1134" w:right="567" w:firstLine="709"/>
        <w:jc w:val="both"/>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 xml:space="preserve">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 </w:t>
      </w:r>
    </w:p>
    <w:p w:rsidR="00706FBE" w:rsidRPr="00B93DBC" w:rsidRDefault="00706FBE" w:rsidP="00B93DBC">
      <w:pPr>
        <w:spacing w:after="0" w:line="240" w:lineRule="auto"/>
        <w:ind w:left="1134" w:right="567" w:firstLine="709"/>
        <w:jc w:val="both"/>
        <w:rPr>
          <w:rFonts w:ascii="Times New Roman" w:eastAsia="Times New Roman" w:hAnsi="Times New Roman" w:cs="Times New Roman"/>
          <w:color w:val="000000" w:themeColor="text1"/>
          <w:sz w:val="24"/>
          <w:szCs w:val="24"/>
        </w:rPr>
      </w:pPr>
      <w:r w:rsidRPr="00907D6C">
        <w:rPr>
          <w:rFonts w:ascii="Times New Roman" w:eastAsia="Times New Roman" w:hAnsi="Times New Roman" w:cs="Times New Roman"/>
          <w:color w:val="000000" w:themeColor="text1"/>
          <w:sz w:val="24"/>
          <w:szCs w:val="24"/>
        </w:rPr>
        <w:t xml:space="preserve">Эпоха Просвещения. Развитие естественных наук. И. Ньютону Английское Просвещение. Д. Локк. Французское Просвещение. Вольтер. ILL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w:t>
      </w:r>
    </w:p>
    <w:p w:rsidR="00706FBE" w:rsidRPr="0088290B" w:rsidRDefault="00706FBE" w:rsidP="00907D6C">
      <w:pPr>
        <w:pStyle w:val="a3"/>
        <w:keepNext/>
        <w:keepLines/>
        <w:spacing w:after="0" w:line="240" w:lineRule="auto"/>
        <w:ind w:left="1134" w:right="567" w:firstLine="709"/>
        <w:jc w:val="both"/>
        <w:outlineLvl w:val="0"/>
        <w:rPr>
          <w:rFonts w:ascii="Times New Roman" w:eastAsia="Calibri" w:hAnsi="Times New Roman" w:cs="Times New Roman"/>
          <w:b/>
          <w:color w:val="000000" w:themeColor="text1"/>
          <w:sz w:val="24"/>
          <w:szCs w:val="24"/>
        </w:rPr>
      </w:pPr>
      <w:r w:rsidRPr="00907D6C">
        <w:rPr>
          <w:rFonts w:ascii="Times New Roman" w:eastAsia="Calibri" w:hAnsi="Times New Roman" w:cs="Times New Roman"/>
          <w:bCs/>
          <w:color w:val="000000" w:themeColor="text1"/>
          <w:sz w:val="24"/>
          <w:szCs w:val="24"/>
        </w:rPr>
        <w:t xml:space="preserve">      </w:t>
      </w:r>
      <w:r w:rsidRPr="0088290B">
        <w:rPr>
          <w:rFonts w:ascii="Times New Roman" w:eastAsia="Calibri" w:hAnsi="Times New Roman" w:cs="Times New Roman"/>
          <w:b/>
          <w:bCs/>
          <w:color w:val="000000" w:themeColor="text1"/>
          <w:sz w:val="24"/>
          <w:szCs w:val="24"/>
        </w:rPr>
        <w:t>Основное содержание курса «История России XVII - XVIII</w:t>
      </w:r>
      <w:r w:rsidRPr="0088290B">
        <w:rPr>
          <w:rFonts w:ascii="Times New Roman" w:eastAsia="Calibri" w:hAnsi="Times New Roman" w:cs="Times New Roman"/>
          <w:b/>
          <w:color w:val="000000" w:themeColor="text1"/>
          <w:sz w:val="24"/>
          <w:szCs w:val="24"/>
        </w:rPr>
        <w:t>века»</w:t>
      </w:r>
      <w:r w:rsidRPr="0088290B">
        <w:rPr>
          <w:rFonts w:ascii="Times New Roman" w:eastAsia="Calibri" w:hAnsi="Times New Roman" w:cs="Times New Roman"/>
          <w:b/>
          <w:bCs/>
          <w:color w:val="000000" w:themeColor="text1"/>
          <w:sz w:val="24"/>
          <w:szCs w:val="24"/>
        </w:rPr>
        <w:t xml:space="preserve"> 7 класс (44 ч)</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Вводный урок (1 ч.)</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Хронология и сущность нового этапа российской истории.</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  Раздел I. Смутное время  (6 ч)</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Царствование Б. Годунова. Смута: причины, участники, последствия. Самозванцы. Восстание под пред</w:t>
      </w:r>
      <w:r w:rsidRPr="00907D6C">
        <w:rPr>
          <w:rFonts w:ascii="Times New Roman" w:eastAsia="Calibri" w:hAnsi="Times New Roman" w:cs="Times New Roman"/>
          <w:color w:val="000000" w:themeColor="text1"/>
          <w:sz w:val="24"/>
          <w:szCs w:val="24"/>
        </w:rPr>
        <w:softHyphen/>
        <w:t>водительством И. Болотникова.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династии Романовых.</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Раздел II. Россия при первых Романовых  (10 ч)</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07D6C">
          <w:rPr>
            <w:rFonts w:ascii="Times New Roman" w:eastAsia="Calibri" w:hAnsi="Times New Roman" w:cs="Times New Roman"/>
            <w:color w:val="000000" w:themeColor="text1"/>
            <w:sz w:val="24"/>
            <w:szCs w:val="24"/>
          </w:rPr>
          <w:t>1649 г</w:t>
        </w:r>
      </w:smartTag>
      <w:r w:rsidRPr="00907D6C">
        <w:rPr>
          <w:rFonts w:ascii="Times New Roman" w:eastAsia="Calibri" w:hAnsi="Times New Roman" w:cs="Times New Roman"/>
          <w:color w:val="000000" w:themeColor="text1"/>
          <w:sz w:val="24"/>
          <w:szCs w:val="24"/>
        </w:rPr>
        <w:t>. Оформле</w:t>
      </w:r>
      <w:r w:rsidRPr="00907D6C">
        <w:rPr>
          <w:rFonts w:ascii="Times New Roman" w:eastAsia="Calibri" w:hAnsi="Times New Roman" w:cs="Times New Roman"/>
          <w:color w:val="000000" w:themeColor="text1"/>
          <w:sz w:val="24"/>
          <w:szCs w:val="24"/>
        </w:rPr>
        <w:softHyphen/>
        <w:t>ние сословного строя. Права и обязанности основных сословий. Окончательное закрепощение крестьян. Экономические последствия Смуты. Новые явления в экономике страны: рост товарно-денежных отно</w:t>
      </w:r>
      <w:r w:rsidRPr="00907D6C">
        <w:rPr>
          <w:rFonts w:ascii="Times New Roman" w:eastAsia="Calibri" w:hAnsi="Times New Roman" w:cs="Times New Roman"/>
          <w:color w:val="000000" w:themeColor="text1"/>
          <w:sz w:val="24"/>
          <w:szCs w:val="24"/>
        </w:rPr>
        <w:softHyphen/>
        <w:t>шений, развитие мелкотоварного производства, возникновение мануфактур. Развитие торговли, начало формирования всероссийского рынка.</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Народы России в XVII в. Освоение Сибири и Дальнего Востока. Русские первопроходцы. Народные движения в XVII в.: причины, формы, участники. Городские восстания. Восстание под пред</w:t>
      </w:r>
      <w:r w:rsidRPr="00907D6C">
        <w:rPr>
          <w:rFonts w:ascii="Times New Roman" w:eastAsia="Calibri" w:hAnsi="Times New Roman" w:cs="Times New Roman"/>
          <w:color w:val="000000" w:themeColor="text1"/>
          <w:sz w:val="24"/>
          <w:szCs w:val="24"/>
        </w:rPr>
        <w:softHyphen/>
        <w:t>водительством С. Разина.</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lastRenderedPageBreak/>
        <w:t>Власть и церковь. Реформы патриарха Никона. Церковный раскол. Протопоп Аввакум. 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w:t>
      </w:r>
      <w:r w:rsidRPr="00907D6C">
        <w:rPr>
          <w:rFonts w:ascii="Times New Roman" w:eastAsia="Calibri" w:hAnsi="Times New Roman" w:cs="Times New Roman"/>
          <w:color w:val="000000" w:themeColor="text1"/>
          <w:sz w:val="24"/>
          <w:szCs w:val="24"/>
        </w:rPr>
        <w:softHyphen/>
        <w:t>шения России с Крымским ханством и Османской империей.</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Культура и быт России в XVII в. Тр</w:t>
      </w:r>
      <w:r w:rsidRPr="00907D6C">
        <w:rPr>
          <w:rFonts w:ascii="Times New Roman" w:hAnsi="Times New Roman" w:cs="Times New Roman"/>
          <w:color w:val="000000" w:themeColor="text1"/>
          <w:sz w:val="24"/>
          <w:szCs w:val="24"/>
        </w:rPr>
        <w:t xml:space="preserve">адиции и новые веяния, усиление </w:t>
      </w:r>
      <w:r w:rsidRPr="00907D6C">
        <w:rPr>
          <w:rFonts w:ascii="Times New Roman" w:eastAsia="Calibri" w:hAnsi="Times New Roman" w:cs="Times New Roman"/>
          <w:color w:val="000000" w:themeColor="text1"/>
          <w:sz w:val="24"/>
          <w:szCs w:val="24"/>
        </w:rPr>
        <w:t>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(С.Ушаков). Быт и обычаи различных сословий (царский двор, бояре, дворяне, посадские, крестьяне, старообрядцы).</w:t>
      </w:r>
    </w:p>
    <w:p w:rsidR="00706FBE" w:rsidRPr="00907D6C" w:rsidRDefault="00706FBE" w:rsidP="00907D6C">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Раздел III. Эпоха реформ Петра </w:t>
      </w:r>
      <w:r w:rsidRPr="00907D6C">
        <w:rPr>
          <w:rFonts w:ascii="Times New Roman" w:eastAsia="Calibri" w:hAnsi="Times New Roman" w:cs="Times New Roman"/>
          <w:color w:val="000000" w:themeColor="text1"/>
          <w:sz w:val="24"/>
          <w:szCs w:val="24"/>
          <w:lang w:val="de-DE"/>
        </w:rPr>
        <w:t>I</w:t>
      </w:r>
      <w:r w:rsidRPr="00907D6C">
        <w:rPr>
          <w:rFonts w:ascii="Times New Roman" w:eastAsia="Calibri" w:hAnsi="Times New Roman" w:cs="Times New Roman"/>
          <w:color w:val="000000" w:themeColor="text1"/>
          <w:sz w:val="24"/>
          <w:szCs w:val="24"/>
        </w:rPr>
        <w:t xml:space="preserve"> (11 ч)</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Необходимость и предпосылки преобразований. Начало царствования Петра I. Азовские походы. Вели</w:t>
      </w:r>
      <w:r w:rsidRPr="00907D6C">
        <w:rPr>
          <w:rFonts w:ascii="Times New Roman" w:eastAsia="Calibri" w:hAnsi="Times New Roman" w:cs="Times New Roman"/>
          <w:color w:val="000000" w:themeColor="text1"/>
          <w:sz w:val="24"/>
          <w:szCs w:val="24"/>
        </w:rPr>
        <w:softHyphen/>
        <w:t>кое посольство. Россия в первой четверти XVIII в. Преобразования Петра I. Реорганизация армии. Реформы государ</w:t>
      </w:r>
      <w:r w:rsidRPr="00907D6C">
        <w:rPr>
          <w:rFonts w:ascii="Times New Roman" w:eastAsia="Calibri" w:hAnsi="Times New Roman" w:cs="Times New Roman"/>
          <w:color w:val="000000" w:themeColor="text1"/>
          <w:sz w:val="24"/>
          <w:szCs w:val="24"/>
        </w:rPr>
        <w:softHyphen/>
        <w:t>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w:t>
      </w:r>
      <w:r w:rsidRPr="00907D6C">
        <w:rPr>
          <w:rFonts w:ascii="Times New Roman" w:eastAsia="Calibri" w:hAnsi="Times New Roman" w:cs="Times New Roman"/>
          <w:color w:val="000000" w:themeColor="text1"/>
          <w:sz w:val="24"/>
          <w:szCs w:val="24"/>
        </w:rPr>
        <w:softHyphen/>
        <w:t>кратическая оппозиция реформам Петра I; дело царевича Алексея.</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Политика протекционизма и меркантилизма. Денежная и налоговая реформы. Подушная подать. Социальные движения в первой четверти XVIII в. Восстания в Астрахани, Башкирии, на Дону. Религи</w:t>
      </w:r>
      <w:r w:rsidRPr="00907D6C">
        <w:rPr>
          <w:rFonts w:ascii="Times New Roman" w:eastAsia="Calibri" w:hAnsi="Times New Roman" w:cs="Times New Roman"/>
          <w:color w:val="000000" w:themeColor="text1"/>
          <w:sz w:val="24"/>
          <w:szCs w:val="24"/>
        </w:rPr>
        <w:softHyphen/>
        <w:t>озные выступления.</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Нововведения в культуре. Просвещение и научные знания. Расширение сети школ и специальных учеб</w:t>
      </w:r>
      <w:r w:rsidRPr="00907D6C">
        <w:rPr>
          <w:rFonts w:ascii="Times New Roman" w:eastAsia="Calibri" w:hAnsi="Times New Roman" w:cs="Times New Roman"/>
          <w:color w:val="000000" w:themeColor="text1"/>
          <w:sz w:val="24"/>
          <w:szCs w:val="24"/>
        </w:rPr>
        <w:softHyphen/>
        <w:t>ных заведений. Открытие Академии наук. Развитие техники; А.Нартов. Литература и искусство. Архи</w:t>
      </w:r>
      <w:r w:rsidRPr="00907D6C">
        <w:rPr>
          <w:rFonts w:ascii="Times New Roman" w:eastAsia="Calibri" w:hAnsi="Times New Roman" w:cs="Times New Roman"/>
          <w:color w:val="000000" w:themeColor="text1"/>
          <w:sz w:val="24"/>
          <w:szCs w:val="24"/>
        </w:rPr>
        <w:softHyphen/>
        <w:t>тектура и изобразительное искусство (Д.Трезини, В.В.Растрелли, И.Н.Никитин). Изменения в дворян</w:t>
      </w:r>
      <w:r w:rsidRPr="00907D6C">
        <w:rPr>
          <w:rFonts w:ascii="Times New Roman" w:eastAsia="Calibri" w:hAnsi="Times New Roman" w:cs="Times New Roman"/>
          <w:color w:val="000000" w:themeColor="text1"/>
          <w:sz w:val="24"/>
          <w:szCs w:val="24"/>
        </w:rPr>
        <w:softHyphen/>
        <w:t>ском быту.</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Итоги и цена петровских преобразований.</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 Раздел IV. Россия после Петра Великого (5 ч)</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Раздел V. Золотой век Екатерины Великой и правление Павла </w:t>
      </w:r>
      <w:r w:rsidRPr="00907D6C">
        <w:rPr>
          <w:rFonts w:ascii="Times New Roman" w:eastAsia="Calibri" w:hAnsi="Times New Roman" w:cs="Times New Roman"/>
          <w:color w:val="000000" w:themeColor="text1"/>
          <w:sz w:val="24"/>
          <w:szCs w:val="24"/>
          <w:lang w:val="en-US"/>
        </w:rPr>
        <w:t>I</w:t>
      </w:r>
      <w:r w:rsidRPr="00907D6C">
        <w:rPr>
          <w:rFonts w:ascii="Times New Roman" w:eastAsia="Calibri" w:hAnsi="Times New Roman" w:cs="Times New Roman"/>
          <w:color w:val="000000" w:themeColor="text1"/>
          <w:sz w:val="24"/>
          <w:szCs w:val="24"/>
        </w:rPr>
        <w:t>. (9 ч)</w:t>
      </w:r>
    </w:p>
    <w:p w:rsidR="00706FBE" w:rsidRPr="00907D6C" w:rsidRDefault="00706FBE" w:rsidP="00907D6C">
      <w:pPr>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Правление Екатерины II. Политика просвещенного абсолютизма: основные направления, мероприятия, значение. Развитие промышленности и торговли. Предпринимательство. Рост помещичьего землевладе</w:t>
      </w:r>
      <w:r w:rsidRPr="00907D6C">
        <w:rPr>
          <w:rFonts w:ascii="Times New Roman" w:eastAsia="Calibri" w:hAnsi="Times New Roman" w:cs="Times New Roman"/>
          <w:color w:val="000000" w:themeColor="text1"/>
          <w:sz w:val="24"/>
          <w:szCs w:val="24"/>
        </w:rPr>
        <w:softHyphen/>
        <w:t>ния. Усиление крепостничества. Восстание под предводительством Е. Пугачева и его значение. Основ</w:t>
      </w:r>
      <w:r w:rsidRPr="00907D6C">
        <w:rPr>
          <w:rFonts w:ascii="Times New Roman" w:eastAsia="Calibri" w:hAnsi="Times New Roman" w:cs="Times New Roman"/>
          <w:color w:val="000000" w:themeColor="text1"/>
          <w:sz w:val="24"/>
          <w:szCs w:val="24"/>
        </w:rPr>
        <w:softHyphen/>
        <w:t>ные сословия российского общества, их положение. «Золотой век» российского дворянства. Жалован</w:t>
      </w:r>
      <w:r w:rsidRPr="00907D6C">
        <w:rPr>
          <w:rFonts w:ascii="Times New Roman" w:eastAsia="Calibri" w:hAnsi="Times New Roman" w:cs="Times New Roman"/>
          <w:color w:val="000000" w:themeColor="text1"/>
          <w:sz w:val="24"/>
          <w:szCs w:val="24"/>
        </w:rPr>
        <w:softHyphen/>
        <w:t>ные грамоты дворянству и городам. Развитие общественной мысли. Российская империя в конце XVIII в. Внутренняя и внешняя политика Павла I.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w:t>
      </w:r>
      <w:r w:rsidRPr="00907D6C">
        <w:rPr>
          <w:rFonts w:ascii="Times New Roman" w:eastAsia="Calibri" w:hAnsi="Times New Roman" w:cs="Times New Roman"/>
          <w:color w:val="000000" w:themeColor="text1"/>
          <w:sz w:val="24"/>
          <w:szCs w:val="24"/>
        </w:rPr>
        <w:softHyphen/>
        <w:t>стие России в разделах Речи Посполитой. Действия вооруженных сил России в Италии и Швейцарии. Русское военное искусство (А.В. Суворов, Ф.Ф. Ушаков).</w:t>
      </w:r>
    </w:p>
    <w:p w:rsidR="00706FBE" w:rsidRPr="00907D6C" w:rsidRDefault="00706FBE"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Культура и быт России во второй половине XVIII в. Просвещение. Становление отечественной науки; М.В. Ломоносов. Исследовательские экспедиции (В. Беринг, С.П. Крашенинников). Историческая наука (В.Н. Татищев, М.М. Щербатов). Русские изобретатели (И.И. Ползунов, И.П. Кулибин). Литература: ос</w:t>
      </w:r>
      <w:r w:rsidRPr="00907D6C">
        <w:rPr>
          <w:rFonts w:ascii="Times New Roman" w:eastAsia="Calibri" w:hAnsi="Times New Roman" w:cs="Times New Roman"/>
          <w:color w:val="000000" w:themeColor="text1"/>
          <w:sz w:val="24"/>
          <w:szCs w:val="24"/>
        </w:rPr>
        <w:softHyphen/>
        <w:t>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Культура и быт народов Российской империи</w:t>
      </w:r>
    </w:p>
    <w:p w:rsidR="00383560" w:rsidRDefault="00383560" w:rsidP="00907D6C">
      <w:pPr>
        <w:spacing w:after="0" w:line="240" w:lineRule="auto"/>
        <w:ind w:left="1134" w:right="567" w:firstLine="709"/>
        <w:jc w:val="both"/>
        <w:rPr>
          <w:rFonts w:ascii="Times New Roman" w:hAnsi="Times New Roman" w:cs="Times New Roman"/>
          <w:color w:val="000000" w:themeColor="text1"/>
          <w:sz w:val="24"/>
          <w:szCs w:val="24"/>
        </w:rPr>
      </w:pPr>
    </w:p>
    <w:p w:rsidR="00B93DBC" w:rsidRDefault="00B93DBC" w:rsidP="00907D6C">
      <w:pPr>
        <w:spacing w:after="0" w:line="240" w:lineRule="auto"/>
        <w:ind w:left="1134" w:right="567" w:firstLine="709"/>
        <w:jc w:val="both"/>
        <w:rPr>
          <w:rFonts w:ascii="Times New Roman" w:hAnsi="Times New Roman" w:cs="Times New Roman"/>
          <w:color w:val="000000" w:themeColor="text1"/>
          <w:sz w:val="24"/>
          <w:szCs w:val="24"/>
        </w:rPr>
      </w:pPr>
    </w:p>
    <w:p w:rsidR="00B93DBC" w:rsidRDefault="00B93DBC" w:rsidP="00907D6C">
      <w:pPr>
        <w:spacing w:after="0" w:line="240" w:lineRule="auto"/>
        <w:ind w:left="1134" w:right="567" w:firstLine="709"/>
        <w:jc w:val="both"/>
        <w:rPr>
          <w:rFonts w:ascii="Times New Roman" w:hAnsi="Times New Roman" w:cs="Times New Roman"/>
          <w:color w:val="000000" w:themeColor="text1"/>
          <w:sz w:val="24"/>
          <w:szCs w:val="24"/>
        </w:rPr>
      </w:pPr>
    </w:p>
    <w:p w:rsidR="00B93DBC" w:rsidRPr="00907D6C" w:rsidRDefault="00B93DBC" w:rsidP="00907D6C">
      <w:pPr>
        <w:spacing w:after="0" w:line="240" w:lineRule="auto"/>
        <w:ind w:left="1134" w:right="567" w:firstLine="709"/>
        <w:jc w:val="both"/>
        <w:rPr>
          <w:rFonts w:ascii="Times New Roman" w:hAnsi="Times New Roman" w:cs="Times New Roman"/>
          <w:color w:val="000000" w:themeColor="text1"/>
          <w:sz w:val="24"/>
          <w:szCs w:val="24"/>
        </w:rPr>
      </w:pPr>
    </w:p>
    <w:p w:rsidR="00C44156" w:rsidRPr="000C5B64" w:rsidRDefault="00C44156" w:rsidP="0088290B">
      <w:pPr>
        <w:spacing w:after="0" w:line="240" w:lineRule="auto"/>
        <w:ind w:left="1134" w:right="567" w:firstLine="709"/>
        <w:jc w:val="center"/>
        <w:rPr>
          <w:rFonts w:ascii="Times New Roman" w:hAnsi="Times New Roman" w:cs="Times New Roman"/>
          <w:b/>
          <w:sz w:val="24"/>
          <w:szCs w:val="24"/>
        </w:rPr>
      </w:pPr>
      <w:r w:rsidRPr="000C5B64">
        <w:rPr>
          <w:rFonts w:ascii="Times New Roman" w:hAnsi="Times New Roman" w:cs="Times New Roman"/>
          <w:b/>
          <w:sz w:val="24"/>
          <w:szCs w:val="24"/>
        </w:rPr>
        <w:lastRenderedPageBreak/>
        <w:t>Содержание курса</w:t>
      </w:r>
      <w:r>
        <w:rPr>
          <w:rFonts w:ascii="Times New Roman" w:hAnsi="Times New Roman" w:cs="Times New Roman"/>
          <w:b/>
          <w:sz w:val="24"/>
          <w:szCs w:val="24"/>
        </w:rPr>
        <w:t xml:space="preserve"> "История Родного края" 7 класс.</w:t>
      </w:r>
    </w:p>
    <w:p w:rsidR="00C44156" w:rsidRPr="000C5B64" w:rsidRDefault="00C44156" w:rsidP="00C44156">
      <w:pPr>
        <w:spacing w:after="0" w:line="240" w:lineRule="auto"/>
        <w:ind w:left="1134" w:right="567" w:firstLine="709"/>
        <w:jc w:val="both"/>
        <w:rPr>
          <w:rFonts w:ascii="Times New Roman" w:hAnsi="Times New Roman" w:cs="Times New Roman"/>
          <w:b/>
          <w:sz w:val="24"/>
          <w:szCs w:val="24"/>
        </w:rPr>
      </w:pPr>
      <w:r w:rsidRPr="000C5B64">
        <w:rPr>
          <w:rFonts w:ascii="Times New Roman" w:hAnsi="Times New Roman" w:cs="Times New Roman"/>
          <w:b/>
          <w:sz w:val="24"/>
          <w:szCs w:val="24"/>
        </w:rPr>
        <w:t>Вводный  урок (1 ч)</w:t>
      </w:r>
      <w:r>
        <w:rPr>
          <w:rFonts w:ascii="Times New Roman" w:hAnsi="Times New Roman" w:cs="Times New Roman"/>
          <w:b/>
          <w:sz w:val="24"/>
          <w:szCs w:val="24"/>
        </w:rPr>
        <w:t>.</w:t>
      </w:r>
    </w:p>
    <w:p w:rsidR="00C44156" w:rsidRPr="000C5B64" w:rsidRDefault="00C44156" w:rsidP="00C44156">
      <w:pPr>
        <w:spacing w:after="0" w:line="240" w:lineRule="auto"/>
        <w:ind w:left="1134" w:right="567" w:firstLine="709"/>
        <w:jc w:val="both"/>
        <w:rPr>
          <w:rFonts w:ascii="Times New Roman" w:hAnsi="Times New Roman" w:cs="Times New Roman"/>
          <w:b/>
          <w:sz w:val="24"/>
          <w:szCs w:val="24"/>
        </w:rPr>
      </w:pPr>
      <w:r w:rsidRPr="000C5B64">
        <w:rPr>
          <w:rFonts w:ascii="Times New Roman" w:hAnsi="Times New Roman" w:cs="Times New Roman"/>
          <w:b/>
          <w:sz w:val="24"/>
          <w:szCs w:val="24"/>
        </w:rPr>
        <w:t xml:space="preserve">Глава 1. Костромской край в  </w:t>
      </w:r>
      <w:r w:rsidRPr="000C5B64">
        <w:rPr>
          <w:rFonts w:ascii="Times New Roman" w:hAnsi="Times New Roman" w:cs="Times New Roman"/>
          <w:b/>
          <w:sz w:val="24"/>
          <w:szCs w:val="24"/>
          <w:lang w:val="en-US"/>
        </w:rPr>
        <w:t>XVII</w:t>
      </w:r>
      <w:r w:rsidRPr="000C5B64">
        <w:rPr>
          <w:rFonts w:ascii="Times New Roman" w:hAnsi="Times New Roman" w:cs="Times New Roman"/>
          <w:b/>
          <w:sz w:val="24"/>
          <w:szCs w:val="24"/>
        </w:rPr>
        <w:t xml:space="preserve"> - конец  </w:t>
      </w:r>
      <w:r w:rsidRPr="000C5B64">
        <w:rPr>
          <w:rFonts w:ascii="Times New Roman" w:hAnsi="Times New Roman" w:cs="Times New Roman"/>
          <w:b/>
          <w:sz w:val="24"/>
          <w:szCs w:val="24"/>
          <w:lang w:val="en-US"/>
        </w:rPr>
        <w:t>XVIII</w:t>
      </w:r>
      <w:r w:rsidRPr="000C5B64">
        <w:rPr>
          <w:rFonts w:ascii="Times New Roman" w:hAnsi="Times New Roman" w:cs="Times New Roman"/>
          <w:b/>
          <w:sz w:val="24"/>
          <w:szCs w:val="24"/>
        </w:rPr>
        <w:t xml:space="preserve"> века</w:t>
      </w:r>
      <w:r>
        <w:rPr>
          <w:rFonts w:ascii="Times New Roman" w:hAnsi="Times New Roman" w:cs="Times New Roman"/>
          <w:b/>
          <w:sz w:val="24"/>
          <w:szCs w:val="24"/>
        </w:rPr>
        <w:t xml:space="preserve"> (6 ч)</w:t>
      </w:r>
      <w:r w:rsidRPr="000C5B64">
        <w:rPr>
          <w:rFonts w:ascii="Times New Roman" w:hAnsi="Times New Roman" w:cs="Times New Roman"/>
          <w:b/>
          <w:sz w:val="24"/>
          <w:szCs w:val="24"/>
        </w:rPr>
        <w:t>.</w:t>
      </w:r>
      <w:r>
        <w:rPr>
          <w:rFonts w:ascii="Times New Roman" w:hAnsi="Times New Roman" w:cs="Times New Roman"/>
          <w:b/>
          <w:sz w:val="24"/>
          <w:szCs w:val="24"/>
        </w:rPr>
        <w:t xml:space="preserve"> </w:t>
      </w:r>
    </w:p>
    <w:p w:rsidR="00C44156" w:rsidRPr="000C5B64" w:rsidRDefault="00C44156" w:rsidP="00C44156">
      <w:pPr>
        <w:spacing w:after="0" w:line="240" w:lineRule="auto"/>
        <w:ind w:left="1134" w:right="567" w:firstLine="709"/>
        <w:jc w:val="both"/>
        <w:rPr>
          <w:rFonts w:ascii="Times New Roman" w:hAnsi="Times New Roman" w:cs="Times New Roman"/>
          <w:sz w:val="24"/>
          <w:szCs w:val="24"/>
        </w:rPr>
      </w:pPr>
      <w:r w:rsidRPr="000C5B64">
        <w:rPr>
          <w:rFonts w:ascii="Times New Roman" w:hAnsi="Times New Roman" w:cs="Times New Roman"/>
          <w:sz w:val="24"/>
          <w:szCs w:val="24"/>
        </w:rPr>
        <w:t xml:space="preserve">Интервенция начала </w:t>
      </w:r>
      <w:r w:rsidRPr="000C5B64">
        <w:rPr>
          <w:rFonts w:ascii="Times New Roman" w:hAnsi="Times New Roman" w:cs="Times New Roman"/>
          <w:sz w:val="24"/>
          <w:szCs w:val="24"/>
          <w:lang w:val="en-US"/>
        </w:rPr>
        <w:t>XVII</w:t>
      </w:r>
      <w:r w:rsidRPr="000C5B64">
        <w:rPr>
          <w:rFonts w:ascii="Times New Roman" w:hAnsi="Times New Roman" w:cs="Times New Roman"/>
          <w:sz w:val="24"/>
          <w:szCs w:val="24"/>
        </w:rPr>
        <w:t xml:space="preserve"> века.</w:t>
      </w:r>
      <w:r>
        <w:rPr>
          <w:rFonts w:ascii="Times New Roman" w:hAnsi="Times New Roman" w:cs="Times New Roman"/>
          <w:sz w:val="24"/>
          <w:szCs w:val="24"/>
        </w:rPr>
        <w:t xml:space="preserve"> Лжедмитрий 1. Избрание на царство Михаила Романова.</w:t>
      </w:r>
      <w:r w:rsidRPr="000C5B64">
        <w:rPr>
          <w:rFonts w:ascii="Times New Roman" w:hAnsi="Times New Roman" w:cs="Times New Roman"/>
          <w:sz w:val="24"/>
          <w:szCs w:val="24"/>
        </w:rPr>
        <w:t xml:space="preserve"> Начало новой династии.</w:t>
      </w:r>
      <w:r>
        <w:rPr>
          <w:rFonts w:ascii="Times New Roman" w:hAnsi="Times New Roman" w:cs="Times New Roman"/>
          <w:sz w:val="24"/>
          <w:szCs w:val="24"/>
        </w:rPr>
        <w:t xml:space="preserve"> Подвиг Ивана Сусанина. </w:t>
      </w:r>
      <w:r w:rsidRPr="000C5B64">
        <w:rPr>
          <w:rFonts w:ascii="Times New Roman" w:hAnsi="Times New Roman" w:cs="Times New Roman"/>
          <w:sz w:val="24"/>
          <w:szCs w:val="24"/>
        </w:rPr>
        <w:t xml:space="preserve">Костромской край в </w:t>
      </w:r>
      <w:r w:rsidRPr="000C5B64">
        <w:rPr>
          <w:rFonts w:ascii="Times New Roman" w:hAnsi="Times New Roman" w:cs="Times New Roman"/>
          <w:sz w:val="24"/>
          <w:szCs w:val="24"/>
          <w:lang w:val="en-US"/>
        </w:rPr>
        <w:t>XVII</w:t>
      </w:r>
      <w:r w:rsidRPr="000C5B64">
        <w:rPr>
          <w:rFonts w:ascii="Times New Roman" w:hAnsi="Times New Roman" w:cs="Times New Roman"/>
          <w:sz w:val="24"/>
          <w:szCs w:val="24"/>
        </w:rPr>
        <w:t xml:space="preserve"> веке. </w:t>
      </w:r>
      <w:r>
        <w:rPr>
          <w:rFonts w:ascii="Times New Roman" w:hAnsi="Times New Roman" w:cs="Times New Roman"/>
          <w:sz w:val="24"/>
          <w:szCs w:val="24"/>
        </w:rPr>
        <w:t>Экономика, социальная сфера. Крестьянская война под предводительством Степана Разина.</w:t>
      </w:r>
      <w:r w:rsidRPr="000C5B64">
        <w:rPr>
          <w:rFonts w:ascii="Times New Roman" w:hAnsi="Times New Roman" w:cs="Times New Roman"/>
          <w:sz w:val="24"/>
          <w:szCs w:val="24"/>
        </w:rPr>
        <w:t xml:space="preserve"> Наш край в период правления Петра </w:t>
      </w:r>
      <w:r w:rsidRPr="000C5B64">
        <w:rPr>
          <w:rFonts w:ascii="Times New Roman" w:hAnsi="Times New Roman" w:cs="Times New Roman"/>
          <w:sz w:val="24"/>
          <w:szCs w:val="24"/>
          <w:lang w:val="en-US"/>
        </w:rPr>
        <w:t>I</w:t>
      </w:r>
      <w:r w:rsidRPr="000C5B64">
        <w:rPr>
          <w:rFonts w:ascii="Times New Roman" w:hAnsi="Times New Roman" w:cs="Times New Roman"/>
          <w:sz w:val="24"/>
          <w:szCs w:val="24"/>
        </w:rPr>
        <w:t xml:space="preserve"> и его преемников.</w:t>
      </w:r>
      <w:r>
        <w:rPr>
          <w:rFonts w:ascii="Times New Roman" w:hAnsi="Times New Roman" w:cs="Times New Roman"/>
          <w:sz w:val="24"/>
          <w:szCs w:val="24"/>
        </w:rPr>
        <w:t xml:space="preserve"> Северная война. Экономика. Государственные реформы.</w:t>
      </w:r>
      <w:r w:rsidRPr="000C5B64">
        <w:rPr>
          <w:rFonts w:ascii="Times New Roman" w:hAnsi="Times New Roman" w:cs="Times New Roman"/>
          <w:sz w:val="24"/>
          <w:szCs w:val="24"/>
        </w:rPr>
        <w:t xml:space="preserve"> Культура в период правления Петра </w:t>
      </w:r>
      <w:r w:rsidRPr="000C5B64">
        <w:rPr>
          <w:rFonts w:ascii="Times New Roman" w:hAnsi="Times New Roman" w:cs="Times New Roman"/>
          <w:sz w:val="24"/>
          <w:szCs w:val="24"/>
          <w:lang w:val="en-US"/>
        </w:rPr>
        <w:t>I</w:t>
      </w:r>
      <w:r w:rsidRPr="000C5B64">
        <w:rPr>
          <w:rFonts w:ascii="Times New Roman" w:hAnsi="Times New Roman" w:cs="Times New Roman"/>
          <w:sz w:val="24"/>
          <w:szCs w:val="24"/>
        </w:rPr>
        <w:t xml:space="preserve">. Костромской край во второй половине </w:t>
      </w:r>
      <w:r w:rsidRPr="000C5B64">
        <w:rPr>
          <w:rFonts w:ascii="Times New Roman" w:hAnsi="Times New Roman" w:cs="Times New Roman"/>
          <w:sz w:val="24"/>
          <w:szCs w:val="24"/>
          <w:lang w:val="en-US"/>
        </w:rPr>
        <w:t>XVIII</w:t>
      </w:r>
      <w:r w:rsidRPr="000C5B64">
        <w:rPr>
          <w:rFonts w:ascii="Times New Roman" w:hAnsi="Times New Roman" w:cs="Times New Roman"/>
          <w:sz w:val="24"/>
          <w:szCs w:val="24"/>
        </w:rPr>
        <w:t xml:space="preserve"> века. </w:t>
      </w:r>
      <w:r>
        <w:rPr>
          <w:rFonts w:ascii="Times New Roman" w:hAnsi="Times New Roman" w:cs="Times New Roman"/>
          <w:sz w:val="24"/>
          <w:szCs w:val="24"/>
        </w:rPr>
        <w:t xml:space="preserve">Черты хозяйства. Крестьянская война под предводительством Пугачева. </w:t>
      </w:r>
      <w:r w:rsidRPr="000C5B64">
        <w:rPr>
          <w:rFonts w:ascii="Times New Roman" w:hAnsi="Times New Roman" w:cs="Times New Roman"/>
          <w:sz w:val="24"/>
          <w:szCs w:val="24"/>
        </w:rPr>
        <w:t xml:space="preserve">Культура нашего края во второй половине </w:t>
      </w:r>
      <w:r w:rsidRPr="000C5B64">
        <w:rPr>
          <w:rFonts w:ascii="Times New Roman" w:hAnsi="Times New Roman" w:cs="Times New Roman"/>
          <w:sz w:val="24"/>
          <w:szCs w:val="24"/>
          <w:lang w:val="en-US"/>
        </w:rPr>
        <w:t>XVIII</w:t>
      </w:r>
      <w:r w:rsidRPr="000C5B64">
        <w:rPr>
          <w:rFonts w:ascii="Times New Roman" w:hAnsi="Times New Roman" w:cs="Times New Roman"/>
          <w:sz w:val="24"/>
          <w:szCs w:val="24"/>
        </w:rPr>
        <w:t xml:space="preserve"> века.</w:t>
      </w:r>
      <w:r>
        <w:rPr>
          <w:rFonts w:ascii="Times New Roman" w:hAnsi="Times New Roman" w:cs="Times New Roman"/>
          <w:sz w:val="24"/>
          <w:szCs w:val="24"/>
        </w:rPr>
        <w:t xml:space="preserve"> Образование, наука, искусство.</w:t>
      </w:r>
    </w:p>
    <w:p w:rsidR="00C44156" w:rsidRPr="000C5B64" w:rsidRDefault="00C44156" w:rsidP="00C44156">
      <w:pPr>
        <w:spacing w:after="0" w:line="240" w:lineRule="auto"/>
        <w:ind w:left="1134" w:right="567" w:firstLine="709"/>
        <w:jc w:val="both"/>
        <w:rPr>
          <w:rFonts w:ascii="Times New Roman" w:hAnsi="Times New Roman" w:cs="Times New Roman"/>
          <w:b/>
          <w:sz w:val="24"/>
          <w:szCs w:val="24"/>
        </w:rPr>
      </w:pPr>
      <w:r w:rsidRPr="000C5B64">
        <w:rPr>
          <w:rFonts w:ascii="Times New Roman" w:hAnsi="Times New Roman" w:cs="Times New Roman"/>
          <w:b/>
          <w:sz w:val="24"/>
          <w:szCs w:val="24"/>
        </w:rPr>
        <w:t xml:space="preserve">Глава 2. Костромская губерния в  </w:t>
      </w:r>
      <w:r w:rsidRPr="000C5B64">
        <w:rPr>
          <w:rFonts w:ascii="Times New Roman" w:hAnsi="Times New Roman" w:cs="Times New Roman"/>
          <w:b/>
          <w:sz w:val="24"/>
          <w:szCs w:val="24"/>
          <w:lang w:val="en-US"/>
        </w:rPr>
        <w:t>XIX</w:t>
      </w:r>
      <w:r w:rsidRPr="000C5B64">
        <w:rPr>
          <w:rFonts w:ascii="Times New Roman" w:hAnsi="Times New Roman" w:cs="Times New Roman"/>
          <w:b/>
          <w:sz w:val="24"/>
          <w:szCs w:val="24"/>
        </w:rPr>
        <w:t xml:space="preserve"> веке</w:t>
      </w:r>
      <w:r>
        <w:rPr>
          <w:rFonts w:ascii="Times New Roman" w:hAnsi="Times New Roman" w:cs="Times New Roman"/>
          <w:b/>
          <w:sz w:val="24"/>
          <w:szCs w:val="24"/>
        </w:rPr>
        <w:t xml:space="preserve"> (8 ч)</w:t>
      </w:r>
      <w:r w:rsidRPr="000C5B64">
        <w:rPr>
          <w:rFonts w:ascii="Times New Roman" w:hAnsi="Times New Roman" w:cs="Times New Roman"/>
          <w:b/>
          <w:sz w:val="24"/>
          <w:szCs w:val="24"/>
        </w:rPr>
        <w:t>.</w:t>
      </w:r>
    </w:p>
    <w:p w:rsidR="00C44156" w:rsidRPr="000C5B64" w:rsidRDefault="00C44156" w:rsidP="00C44156">
      <w:pPr>
        <w:spacing w:after="0" w:line="240" w:lineRule="auto"/>
        <w:ind w:left="1134" w:right="567" w:firstLine="709"/>
        <w:jc w:val="both"/>
        <w:rPr>
          <w:rFonts w:ascii="Times New Roman" w:hAnsi="Times New Roman" w:cs="Times New Roman"/>
          <w:sz w:val="24"/>
          <w:szCs w:val="24"/>
        </w:rPr>
      </w:pPr>
      <w:r w:rsidRPr="000C5B64">
        <w:rPr>
          <w:rFonts w:ascii="Times New Roman" w:hAnsi="Times New Roman" w:cs="Times New Roman"/>
          <w:sz w:val="24"/>
          <w:szCs w:val="24"/>
        </w:rPr>
        <w:t xml:space="preserve">Участие костромичей  в Отечественной войне 1812 года. </w:t>
      </w:r>
      <w:r>
        <w:rPr>
          <w:rFonts w:ascii="Times New Roman" w:hAnsi="Times New Roman" w:cs="Times New Roman"/>
          <w:sz w:val="24"/>
          <w:szCs w:val="24"/>
        </w:rPr>
        <w:t xml:space="preserve">Заграничные походы. </w:t>
      </w:r>
      <w:r w:rsidRPr="000C5B64">
        <w:rPr>
          <w:rFonts w:ascii="Times New Roman" w:hAnsi="Times New Roman" w:cs="Times New Roman"/>
          <w:sz w:val="24"/>
          <w:szCs w:val="24"/>
        </w:rPr>
        <w:t xml:space="preserve">Дворянский этап в освободительном движении России и Костромской край. </w:t>
      </w:r>
      <w:r>
        <w:rPr>
          <w:rFonts w:ascii="Times New Roman" w:hAnsi="Times New Roman" w:cs="Times New Roman"/>
          <w:sz w:val="24"/>
          <w:szCs w:val="24"/>
        </w:rPr>
        <w:t xml:space="preserve">Костромичи в Северном обществе. Декабристы. </w:t>
      </w:r>
      <w:r w:rsidRPr="000C5B64">
        <w:rPr>
          <w:rFonts w:ascii="Times New Roman" w:hAnsi="Times New Roman" w:cs="Times New Roman"/>
          <w:sz w:val="24"/>
          <w:szCs w:val="24"/>
        </w:rPr>
        <w:t xml:space="preserve">Социально – экономическое развитие и классовая борьба в первой половине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 </w:t>
      </w:r>
      <w:r>
        <w:rPr>
          <w:rFonts w:ascii="Times New Roman" w:hAnsi="Times New Roman" w:cs="Times New Roman"/>
          <w:sz w:val="24"/>
          <w:szCs w:val="24"/>
        </w:rPr>
        <w:t xml:space="preserve">Крымская война. </w:t>
      </w:r>
      <w:r w:rsidRPr="000C5B64">
        <w:rPr>
          <w:rFonts w:ascii="Times New Roman" w:hAnsi="Times New Roman" w:cs="Times New Roman"/>
          <w:sz w:val="24"/>
          <w:szCs w:val="24"/>
        </w:rPr>
        <w:t xml:space="preserve">Культура Костромского края в первой половине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 </w:t>
      </w:r>
      <w:r>
        <w:rPr>
          <w:rFonts w:ascii="Times New Roman" w:hAnsi="Times New Roman" w:cs="Times New Roman"/>
          <w:sz w:val="24"/>
          <w:szCs w:val="24"/>
        </w:rPr>
        <w:t xml:space="preserve">Наука и техника, просвещение, искусство. </w:t>
      </w:r>
      <w:r w:rsidRPr="000C5B64">
        <w:rPr>
          <w:rFonts w:ascii="Times New Roman" w:hAnsi="Times New Roman" w:cs="Times New Roman"/>
          <w:sz w:val="24"/>
          <w:szCs w:val="24"/>
        </w:rPr>
        <w:t xml:space="preserve">Буржуазные реформы 60-70-х годов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w:t>
      </w:r>
      <w:r>
        <w:rPr>
          <w:rFonts w:ascii="Times New Roman" w:hAnsi="Times New Roman" w:cs="Times New Roman"/>
          <w:sz w:val="24"/>
          <w:szCs w:val="24"/>
        </w:rPr>
        <w:t xml:space="preserve"> Реформа 1861 года.</w:t>
      </w:r>
      <w:r w:rsidRPr="000C5B64">
        <w:rPr>
          <w:rFonts w:ascii="Times New Roman" w:hAnsi="Times New Roman" w:cs="Times New Roman"/>
          <w:sz w:val="24"/>
          <w:szCs w:val="24"/>
        </w:rPr>
        <w:t xml:space="preserve"> Революционное движение 50-60-х годов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 Экономическое развитие во второй половине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 Участие костромичей в русско-турецкой войне. Революционная борьба в 70-начале 90-х годов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 Культура нашего края во второй половине </w:t>
      </w:r>
      <w:r w:rsidRPr="000C5B64">
        <w:rPr>
          <w:rFonts w:ascii="Times New Roman" w:hAnsi="Times New Roman" w:cs="Times New Roman"/>
          <w:sz w:val="24"/>
          <w:szCs w:val="24"/>
          <w:lang w:val="en-US"/>
        </w:rPr>
        <w:t>XIX</w:t>
      </w:r>
      <w:r w:rsidRPr="000C5B64">
        <w:rPr>
          <w:rFonts w:ascii="Times New Roman" w:hAnsi="Times New Roman" w:cs="Times New Roman"/>
          <w:sz w:val="24"/>
          <w:szCs w:val="24"/>
        </w:rPr>
        <w:t xml:space="preserve"> века.</w:t>
      </w:r>
      <w:r>
        <w:rPr>
          <w:rFonts w:ascii="Times New Roman" w:hAnsi="Times New Roman" w:cs="Times New Roman"/>
          <w:sz w:val="24"/>
          <w:szCs w:val="24"/>
        </w:rPr>
        <w:t xml:space="preserve"> Просвещение и наука, искусство.</w:t>
      </w:r>
    </w:p>
    <w:p w:rsidR="00C44156" w:rsidRPr="000C5B64" w:rsidRDefault="00C44156" w:rsidP="00C44156">
      <w:pPr>
        <w:pStyle w:val="c21"/>
        <w:shd w:val="clear" w:color="auto" w:fill="FFFFFF"/>
        <w:spacing w:before="0" w:after="0"/>
        <w:ind w:left="1134" w:right="567" w:firstLine="709"/>
        <w:jc w:val="both"/>
        <w:rPr>
          <w:b/>
        </w:rPr>
      </w:pPr>
      <w:r w:rsidRPr="000C5B64">
        <w:rPr>
          <w:b/>
        </w:rPr>
        <w:t>Подведение итогов работы. (2 часа)</w:t>
      </w:r>
    </w:p>
    <w:p w:rsidR="00C44156" w:rsidRPr="000C5B64" w:rsidRDefault="00C44156" w:rsidP="00C44156">
      <w:pPr>
        <w:pStyle w:val="c21"/>
        <w:shd w:val="clear" w:color="auto" w:fill="FFFFFF"/>
        <w:spacing w:before="0" w:after="0"/>
        <w:ind w:left="1134" w:right="567" w:firstLine="709"/>
        <w:jc w:val="both"/>
      </w:pPr>
      <w:r w:rsidRPr="000C5B64">
        <w:t>Обобщение походов по родному краю. Итоговая контрольная работа.</w:t>
      </w:r>
    </w:p>
    <w:p w:rsidR="00706FBE" w:rsidRPr="00907D6C" w:rsidRDefault="00706FBE" w:rsidP="00C44156">
      <w:pPr>
        <w:spacing w:after="0" w:line="240" w:lineRule="auto"/>
        <w:ind w:right="567"/>
        <w:jc w:val="both"/>
        <w:rPr>
          <w:rFonts w:ascii="Times New Roman" w:hAnsi="Times New Roman" w:cs="Times New Roman"/>
          <w:color w:val="000000" w:themeColor="text1"/>
          <w:sz w:val="24"/>
          <w:szCs w:val="24"/>
        </w:rPr>
      </w:pPr>
    </w:p>
    <w:p w:rsidR="00706FBE" w:rsidRPr="00907D6C" w:rsidRDefault="00706FBE" w:rsidP="00907D6C">
      <w:pPr>
        <w:spacing w:after="0" w:line="240" w:lineRule="auto"/>
        <w:ind w:left="1134" w:right="567" w:firstLine="709"/>
        <w:jc w:val="both"/>
        <w:rPr>
          <w:rFonts w:ascii="Times New Roman" w:hAnsi="Times New Roman" w:cs="Times New Roman"/>
          <w:color w:val="000000" w:themeColor="text1"/>
          <w:sz w:val="24"/>
          <w:szCs w:val="24"/>
        </w:rPr>
      </w:pPr>
    </w:p>
    <w:p w:rsidR="00383560" w:rsidRPr="0088290B" w:rsidRDefault="00383560" w:rsidP="0088290B">
      <w:pPr>
        <w:spacing w:after="0" w:line="240" w:lineRule="auto"/>
        <w:ind w:left="1134" w:right="567" w:firstLine="709"/>
        <w:jc w:val="center"/>
        <w:rPr>
          <w:rFonts w:ascii="Times New Roman" w:hAnsi="Times New Roman" w:cs="Times New Roman"/>
          <w:b/>
          <w:color w:val="000000" w:themeColor="text1"/>
          <w:sz w:val="24"/>
          <w:szCs w:val="24"/>
        </w:rPr>
      </w:pPr>
      <w:r w:rsidRPr="0088290B">
        <w:rPr>
          <w:rFonts w:ascii="Times New Roman" w:hAnsi="Times New Roman" w:cs="Times New Roman"/>
          <w:b/>
          <w:color w:val="000000" w:themeColor="text1"/>
          <w:sz w:val="24"/>
          <w:szCs w:val="24"/>
        </w:rPr>
        <w:t>8 класс.</w:t>
      </w:r>
    </w:p>
    <w:p w:rsidR="00383560" w:rsidRPr="0088290B" w:rsidRDefault="00383560" w:rsidP="0088290B">
      <w:pPr>
        <w:spacing w:after="0" w:line="240" w:lineRule="auto"/>
        <w:ind w:left="1134" w:right="567" w:firstLine="709"/>
        <w:jc w:val="center"/>
        <w:rPr>
          <w:rFonts w:ascii="Times New Roman" w:hAnsi="Times New Roman" w:cs="Times New Roman"/>
          <w:b/>
          <w:color w:val="000000" w:themeColor="text1"/>
          <w:sz w:val="24"/>
          <w:szCs w:val="24"/>
        </w:rPr>
      </w:pPr>
      <w:r w:rsidRPr="0088290B">
        <w:rPr>
          <w:rFonts w:ascii="Times New Roman" w:hAnsi="Times New Roman" w:cs="Times New Roman"/>
          <w:b/>
          <w:color w:val="000000" w:themeColor="text1"/>
          <w:sz w:val="24"/>
          <w:szCs w:val="24"/>
        </w:rPr>
        <w:t>Всеобщая история</w:t>
      </w:r>
      <w:r w:rsidR="007A5B96" w:rsidRPr="0088290B">
        <w:rPr>
          <w:rFonts w:ascii="Times New Roman" w:hAnsi="Times New Roman" w:cs="Times New Roman"/>
          <w:b/>
          <w:color w:val="000000" w:themeColor="text1"/>
          <w:sz w:val="24"/>
          <w:szCs w:val="24"/>
        </w:rPr>
        <w:t xml:space="preserve">. История Нового времени </w:t>
      </w:r>
      <w:r w:rsidRPr="0088290B">
        <w:rPr>
          <w:rFonts w:ascii="Times New Roman" w:hAnsi="Times New Roman" w:cs="Times New Roman"/>
          <w:b/>
          <w:color w:val="000000" w:themeColor="text1"/>
          <w:sz w:val="24"/>
          <w:szCs w:val="24"/>
        </w:rPr>
        <w:t>(28 часов)</w:t>
      </w:r>
    </w:p>
    <w:p w:rsidR="004722D2" w:rsidRPr="00907D6C" w:rsidRDefault="004722D2" w:rsidP="00907D6C">
      <w:pPr>
        <w:pStyle w:val="a5"/>
        <w:ind w:left="1134" w:right="567" w:firstLine="709"/>
        <w:rPr>
          <w:bCs/>
          <w:color w:val="000000" w:themeColor="text1"/>
          <w:sz w:val="24"/>
          <w:szCs w:val="24"/>
        </w:rPr>
      </w:pPr>
      <w:r w:rsidRPr="00907D6C">
        <w:rPr>
          <w:bCs/>
          <w:color w:val="000000" w:themeColor="text1"/>
          <w:sz w:val="24"/>
          <w:szCs w:val="24"/>
        </w:rPr>
        <w:t xml:space="preserve">Европа и Северная Америка в </w:t>
      </w:r>
      <w:r w:rsidRPr="00907D6C">
        <w:rPr>
          <w:bCs/>
          <w:color w:val="000000" w:themeColor="text1"/>
          <w:sz w:val="24"/>
          <w:szCs w:val="24"/>
          <w:lang w:val="en-US"/>
        </w:rPr>
        <w:t>XIX</w:t>
      </w:r>
      <w:r w:rsidRPr="00907D6C">
        <w:rPr>
          <w:bCs/>
          <w:color w:val="000000" w:themeColor="text1"/>
          <w:sz w:val="24"/>
          <w:szCs w:val="24"/>
        </w:rPr>
        <w:t xml:space="preserve"> – начале ХХ вв.</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Империя Наполеона </w:t>
      </w:r>
      <w:r w:rsidRPr="00907D6C">
        <w:rPr>
          <w:color w:val="000000" w:themeColor="text1"/>
          <w:sz w:val="24"/>
          <w:szCs w:val="24"/>
          <w:lang w:val="en-US"/>
        </w:rPr>
        <w:t>I</w:t>
      </w:r>
      <w:r w:rsidRPr="00907D6C">
        <w:rPr>
          <w:color w:val="000000" w:themeColor="text1"/>
          <w:sz w:val="24"/>
          <w:szCs w:val="24"/>
        </w:rPr>
        <w:t xml:space="preserve"> во Франции. «Гражданский кодекс». Наполеоновские войны. Венский конгресс. Священный союз. «Восточный вопрос» в политике европейских государств в </w:t>
      </w:r>
      <w:r w:rsidRPr="00907D6C">
        <w:rPr>
          <w:color w:val="000000" w:themeColor="text1"/>
          <w:sz w:val="24"/>
          <w:szCs w:val="24"/>
          <w:lang w:val="en-US"/>
        </w:rPr>
        <w:t>XIX</w:t>
      </w:r>
      <w:r w:rsidRPr="00907D6C">
        <w:rPr>
          <w:color w:val="000000" w:themeColor="text1"/>
          <w:sz w:val="24"/>
          <w:szCs w:val="24"/>
        </w:rPr>
        <w:t xml:space="preserve"> в.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Переход от традиционного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Формирование идеологии либерализма, социализма, консерватизма. Возникновение рабочего движения. Чартистское движение в Англии. Европейские революции </w:t>
      </w:r>
      <w:r w:rsidRPr="00907D6C">
        <w:rPr>
          <w:color w:val="000000" w:themeColor="text1"/>
          <w:sz w:val="24"/>
          <w:szCs w:val="24"/>
          <w:lang w:val="en-US"/>
        </w:rPr>
        <w:t>XIX</w:t>
      </w:r>
      <w:r w:rsidRPr="00907D6C">
        <w:rPr>
          <w:color w:val="000000" w:themeColor="text1"/>
          <w:sz w:val="24"/>
          <w:szCs w:val="24"/>
        </w:rPr>
        <w:t xml:space="preserve"> в. Вторая империя во Франции.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Национальные идеи в странах Европы. Объединение Италии. К. Кавур. Дж. Гарибальди. Создание единого германского государства. О. Бисмарк. Франко-прусская война 1870-1871 гг. Образование Германской империи. Австро-Венгерская империя. Народы Юго-Восточной Европы в </w:t>
      </w:r>
      <w:r w:rsidRPr="00907D6C">
        <w:rPr>
          <w:color w:val="000000" w:themeColor="text1"/>
          <w:sz w:val="24"/>
          <w:szCs w:val="24"/>
          <w:lang w:val="en-US"/>
        </w:rPr>
        <w:t>XIX</w:t>
      </w:r>
      <w:r w:rsidRPr="00907D6C">
        <w:rPr>
          <w:color w:val="000000" w:themeColor="text1"/>
          <w:sz w:val="24"/>
          <w:szCs w:val="24"/>
        </w:rPr>
        <w:t xml:space="preserve"> в.</w:t>
      </w:r>
    </w:p>
    <w:p w:rsidR="004722D2" w:rsidRPr="00907D6C" w:rsidRDefault="004722D2" w:rsidP="00907D6C">
      <w:pPr>
        <w:pStyle w:val="a5"/>
        <w:ind w:left="1134" w:right="567" w:firstLine="709"/>
        <w:rPr>
          <w:bCs/>
          <w:color w:val="000000" w:themeColor="text1"/>
          <w:sz w:val="24"/>
          <w:szCs w:val="24"/>
        </w:rPr>
      </w:pPr>
      <w:r w:rsidRPr="00907D6C">
        <w:rPr>
          <w:color w:val="000000" w:themeColor="text1"/>
          <w:sz w:val="24"/>
          <w:szCs w:val="24"/>
        </w:rPr>
        <w:t>Север и Юг Соединенных Штатов</w:t>
      </w:r>
      <w:r w:rsidRPr="00907D6C">
        <w:rPr>
          <w:bCs/>
          <w:color w:val="000000" w:themeColor="text1"/>
          <w:sz w:val="24"/>
          <w:szCs w:val="24"/>
        </w:rPr>
        <w:t xml:space="preserve"> </w:t>
      </w:r>
      <w:r w:rsidRPr="00907D6C">
        <w:rPr>
          <w:color w:val="000000" w:themeColor="text1"/>
          <w:sz w:val="24"/>
          <w:szCs w:val="24"/>
        </w:rPr>
        <w:t>Америки: экономическое и политическое развитие, взаимоотношения. Движение за отмену рабства. Гражданская война 1861-1865 гг. А. Линкольн. Реконструкция Юга. Демократы и республиканцы.</w:t>
      </w:r>
      <w:r w:rsidRPr="00907D6C">
        <w:rPr>
          <w:bCs/>
          <w:color w:val="000000" w:themeColor="text1"/>
          <w:sz w:val="24"/>
          <w:szCs w:val="24"/>
        </w:rPr>
        <w:t xml:space="preserve">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Возникновение профсоюзного движения в странах Европы. Тред-юнионы. Марксизм. К. Маркс. Ф. Энгельс. Анархизм. Образование </w:t>
      </w:r>
      <w:r w:rsidRPr="00907D6C">
        <w:rPr>
          <w:color w:val="000000" w:themeColor="text1"/>
          <w:sz w:val="24"/>
          <w:szCs w:val="24"/>
          <w:lang w:val="en-US"/>
        </w:rPr>
        <w:t>I</w:t>
      </w:r>
      <w:r w:rsidRPr="00907D6C">
        <w:rPr>
          <w:color w:val="000000" w:themeColor="text1"/>
          <w:sz w:val="24"/>
          <w:szCs w:val="24"/>
        </w:rPr>
        <w:t xml:space="preserve"> и </w:t>
      </w:r>
      <w:r w:rsidRPr="00907D6C">
        <w:rPr>
          <w:color w:val="000000" w:themeColor="text1"/>
          <w:sz w:val="24"/>
          <w:szCs w:val="24"/>
          <w:lang w:val="en-US"/>
        </w:rPr>
        <w:t>II</w:t>
      </w:r>
      <w:r w:rsidRPr="00907D6C">
        <w:rPr>
          <w:color w:val="000000" w:themeColor="text1"/>
          <w:sz w:val="24"/>
          <w:szCs w:val="24"/>
        </w:rPr>
        <w:t xml:space="preserve"> Интернационалов. Возникновение социалистических партий. Социальный реформизм во второй половине </w:t>
      </w:r>
      <w:r w:rsidRPr="00907D6C">
        <w:rPr>
          <w:color w:val="000000" w:themeColor="text1"/>
          <w:sz w:val="24"/>
          <w:szCs w:val="24"/>
          <w:lang w:val="en-US"/>
        </w:rPr>
        <w:t>XIX</w:t>
      </w:r>
      <w:r w:rsidRPr="00907D6C">
        <w:rPr>
          <w:color w:val="000000" w:themeColor="text1"/>
          <w:sz w:val="24"/>
          <w:szCs w:val="24"/>
        </w:rPr>
        <w:t xml:space="preserve"> – начале ХХ вв. Д. Ллойд Джордж. Т. Рузвельт. В. Вильсон. Ж. Клемансо. </w:t>
      </w:r>
    </w:p>
    <w:p w:rsidR="004722D2" w:rsidRPr="0088290B" w:rsidRDefault="004722D2" w:rsidP="0088290B">
      <w:pPr>
        <w:pStyle w:val="a5"/>
        <w:ind w:left="1134" w:right="567" w:firstLine="709"/>
        <w:rPr>
          <w:color w:val="000000" w:themeColor="text1"/>
          <w:sz w:val="24"/>
          <w:szCs w:val="24"/>
        </w:rPr>
      </w:pPr>
      <w:r w:rsidRPr="00907D6C">
        <w:rPr>
          <w:color w:val="000000" w:themeColor="text1"/>
          <w:sz w:val="24"/>
          <w:szCs w:val="24"/>
        </w:rPr>
        <w:t>Завершение</w:t>
      </w:r>
      <w:r w:rsidRPr="00907D6C">
        <w:rPr>
          <w:bCs/>
          <w:color w:val="000000" w:themeColor="text1"/>
          <w:sz w:val="24"/>
          <w:szCs w:val="24"/>
        </w:rPr>
        <w:t xml:space="preserve"> </w:t>
      </w:r>
      <w:r w:rsidRPr="00907D6C">
        <w:rPr>
          <w:color w:val="000000" w:themeColor="text1"/>
          <w:sz w:val="24"/>
          <w:szCs w:val="24"/>
        </w:rPr>
        <w:t xml:space="preserve">промышленного переворота. Индустриализация. Технический прогресс во второй половине </w:t>
      </w:r>
      <w:r w:rsidRPr="00907D6C">
        <w:rPr>
          <w:color w:val="000000" w:themeColor="text1"/>
          <w:sz w:val="24"/>
          <w:szCs w:val="24"/>
          <w:lang w:val="en-US"/>
        </w:rPr>
        <w:t>XIX</w:t>
      </w:r>
      <w:r w:rsidRPr="00907D6C">
        <w:rPr>
          <w:color w:val="000000" w:themeColor="text1"/>
          <w:sz w:val="24"/>
          <w:szCs w:val="24"/>
        </w:rPr>
        <w:t xml:space="preserve"> – начале ХХ веков. Монополистический капитализм, его особенности  в ведущих странах Запада. Обострение противоречий индустриального общества. </w:t>
      </w:r>
    </w:p>
    <w:p w:rsidR="004722D2" w:rsidRPr="00907D6C" w:rsidRDefault="004722D2" w:rsidP="00907D6C">
      <w:pPr>
        <w:pStyle w:val="a5"/>
        <w:ind w:left="1134" w:right="567" w:firstLine="709"/>
        <w:rPr>
          <w:bCs/>
          <w:color w:val="000000" w:themeColor="text1"/>
          <w:sz w:val="24"/>
          <w:szCs w:val="24"/>
        </w:rPr>
      </w:pPr>
      <w:r w:rsidRPr="00907D6C">
        <w:rPr>
          <w:bCs/>
          <w:color w:val="000000" w:themeColor="text1"/>
          <w:sz w:val="24"/>
          <w:szCs w:val="24"/>
        </w:rPr>
        <w:t xml:space="preserve">Страны Латинской Америки, Азии и Африки в </w:t>
      </w:r>
      <w:r w:rsidRPr="00907D6C">
        <w:rPr>
          <w:bCs/>
          <w:color w:val="000000" w:themeColor="text1"/>
          <w:sz w:val="24"/>
          <w:szCs w:val="24"/>
          <w:lang w:val="en-US"/>
        </w:rPr>
        <w:t>XIX</w:t>
      </w:r>
      <w:r w:rsidRPr="00907D6C">
        <w:rPr>
          <w:bCs/>
          <w:color w:val="000000" w:themeColor="text1"/>
          <w:sz w:val="24"/>
          <w:szCs w:val="24"/>
        </w:rPr>
        <w:t xml:space="preserve"> – начале ХХ вв.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lastRenderedPageBreak/>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Создание колониальных империй. Установление британского колониального господства в Индии. Восстание сипаев 1857-1859 гг. «Опиумные войны». Движение тайпинов. Колониальные захваты в Африке. Империализм – идеология и политика.</w:t>
      </w:r>
    </w:p>
    <w:p w:rsidR="004722D2" w:rsidRPr="0088290B" w:rsidRDefault="004722D2" w:rsidP="0088290B">
      <w:pPr>
        <w:pStyle w:val="a5"/>
        <w:ind w:left="1134" w:right="567" w:firstLine="709"/>
        <w:rPr>
          <w:color w:val="000000" w:themeColor="text1"/>
          <w:sz w:val="24"/>
          <w:szCs w:val="24"/>
        </w:rPr>
      </w:pPr>
      <w:r w:rsidRPr="00907D6C">
        <w:rPr>
          <w:color w:val="000000" w:themeColor="text1"/>
          <w:sz w:val="24"/>
          <w:szCs w:val="24"/>
        </w:rPr>
        <w:t xml:space="preserve">Кризис традиционного общества в странах Азии на рубеже </w:t>
      </w:r>
      <w:r w:rsidRPr="00907D6C">
        <w:rPr>
          <w:color w:val="000000" w:themeColor="text1"/>
          <w:sz w:val="24"/>
          <w:szCs w:val="24"/>
          <w:lang w:val="en-US"/>
        </w:rPr>
        <w:t>XIX</w:t>
      </w:r>
      <w:r w:rsidRPr="00907D6C">
        <w:rPr>
          <w:color w:val="000000" w:themeColor="text1"/>
          <w:sz w:val="24"/>
          <w:szCs w:val="24"/>
        </w:rPr>
        <w:t>-</w:t>
      </w:r>
      <w:r w:rsidRPr="00907D6C">
        <w:rPr>
          <w:color w:val="000000" w:themeColor="text1"/>
          <w:sz w:val="24"/>
          <w:szCs w:val="24"/>
          <w:lang w:val="en-US"/>
        </w:rPr>
        <w:t>XX</w:t>
      </w:r>
      <w:r w:rsidRPr="00907D6C">
        <w:rPr>
          <w:color w:val="000000" w:themeColor="text1"/>
          <w:sz w:val="24"/>
          <w:szCs w:val="24"/>
        </w:rPr>
        <w:t xml:space="preserve"> вв. Реставрация Мэйдзи. Начало модернизации в Японии. Революции в Иране, Османской империи, Китае. </w:t>
      </w:r>
    </w:p>
    <w:p w:rsidR="004722D2" w:rsidRPr="00907D6C" w:rsidRDefault="004722D2" w:rsidP="00907D6C">
      <w:pPr>
        <w:pStyle w:val="a5"/>
        <w:ind w:left="1134" w:right="567" w:firstLine="709"/>
        <w:rPr>
          <w:bCs/>
          <w:color w:val="000000" w:themeColor="text1"/>
          <w:sz w:val="24"/>
          <w:szCs w:val="24"/>
        </w:rPr>
      </w:pPr>
      <w:r w:rsidRPr="00907D6C">
        <w:rPr>
          <w:bCs/>
          <w:color w:val="000000" w:themeColor="text1"/>
          <w:sz w:val="24"/>
          <w:szCs w:val="24"/>
        </w:rPr>
        <w:t xml:space="preserve">Европа и мир накануне и в годы Первой мировой войны </w:t>
      </w:r>
    </w:p>
    <w:p w:rsidR="004722D2" w:rsidRPr="0088290B" w:rsidRDefault="004722D2" w:rsidP="0088290B">
      <w:pPr>
        <w:pStyle w:val="a5"/>
        <w:ind w:left="1134" w:right="567" w:firstLine="709"/>
        <w:rPr>
          <w:color w:val="000000" w:themeColor="text1"/>
          <w:sz w:val="24"/>
          <w:szCs w:val="24"/>
        </w:rPr>
      </w:pPr>
      <w:r w:rsidRPr="00907D6C">
        <w:rPr>
          <w:color w:val="000000" w:themeColor="text1"/>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Нарастание социально-экономических и политических противоречий в воюющих странах. Итоги Первой мировой войны.   </w:t>
      </w:r>
    </w:p>
    <w:p w:rsidR="004722D2" w:rsidRPr="00907D6C" w:rsidRDefault="004722D2" w:rsidP="00907D6C">
      <w:pPr>
        <w:pStyle w:val="a5"/>
        <w:ind w:left="1134" w:right="567" w:firstLine="709"/>
        <w:rPr>
          <w:bCs/>
          <w:color w:val="000000" w:themeColor="text1"/>
          <w:sz w:val="24"/>
          <w:szCs w:val="24"/>
        </w:rPr>
      </w:pPr>
      <w:r w:rsidRPr="00907D6C">
        <w:rPr>
          <w:bCs/>
          <w:color w:val="000000" w:themeColor="text1"/>
          <w:sz w:val="24"/>
          <w:szCs w:val="24"/>
        </w:rPr>
        <w:t xml:space="preserve">Развитие культуры в </w:t>
      </w:r>
      <w:r w:rsidRPr="00907D6C">
        <w:rPr>
          <w:bCs/>
          <w:color w:val="000000" w:themeColor="text1"/>
          <w:sz w:val="24"/>
          <w:szCs w:val="24"/>
          <w:lang w:val="en-US"/>
        </w:rPr>
        <w:t>XIX</w:t>
      </w:r>
      <w:r w:rsidRPr="00907D6C">
        <w:rPr>
          <w:bCs/>
          <w:color w:val="000000" w:themeColor="text1"/>
          <w:sz w:val="24"/>
          <w:szCs w:val="24"/>
        </w:rPr>
        <w:t xml:space="preserve"> – начале ХХ вв.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Развитие научной картины мира в </w:t>
      </w:r>
      <w:r w:rsidRPr="00907D6C">
        <w:rPr>
          <w:color w:val="000000" w:themeColor="text1"/>
          <w:sz w:val="24"/>
          <w:szCs w:val="24"/>
          <w:lang w:val="en-US"/>
        </w:rPr>
        <w:t>XIX</w:t>
      </w:r>
      <w:r w:rsidRPr="00907D6C">
        <w:rPr>
          <w:color w:val="000000" w:themeColor="text1"/>
          <w:sz w:val="24"/>
          <w:szCs w:val="24"/>
        </w:rPr>
        <w:t xml:space="preserve"> в. Изменение взглядов на природу и общество на рубеже </w:t>
      </w:r>
      <w:r w:rsidRPr="00907D6C">
        <w:rPr>
          <w:color w:val="000000" w:themeColor="text1"/>
          <w:sz w:val="24"/>
          <w:szCs w:val="24"/>
          <w:lang w:val="en-US"/>
        </w:rPr>
        <w:t>XIX</w:t>
      </w:r>
      <w:r w:rsidRPr="00907D6C">
        <w:rPr>
          <w:color w:val="000000" w:themeColor="text1"/>
          <w:sz w:val="24"/>
          <w:szCs w:val="24"/>
        </w:rPr>
        <w:t xml:space="preserve">-ХХ вв. Демократизация образования. Изменения в быту. Градостроительство. Развитие транспорта и средств связи. </w:t>
      </w:r>
    </w:p>
    <w:p w:rsidR="004722D2" w:rsidRPr="00907D6C" w:rsidRDefault="004722D2" w:rsidP="00907D6C">
      <w:pPr>
        <w:pStyle w:val="a5"/>
        <w:ind w:left="1134" w:right="567" w:firstLine="709"/>
        <w:rPr>
          <w:color w:val="000000" w:themeColor="text1"/>
          <w:sz w:val="24"/>
          <w:szCs w:val="24"/>
        </w:rPr>
      </w:pPr>
      <w:r w:rsidRPr="00907D6C">
        <w:rPr>
          <w:color w:val="000000" w:themeColor="text1"/>
          <w:sz w:val="24"/>
          <w:szCs w:val="24"/>
        </w:rPr>
        <w:t xml:space="preserve">Основные течения в художественной культуре </w:t>
      </w:r>
      <w:r w:rsidRPr="00907D6C">
        <w:rPr>
          <w:color w:val="000000" w:themeColor="text1"/>
          <w:sz w:val="24"/>
          <w:szCs w:val="24"/>
          <w:lang w:val="en-US"/>
        </w:rPr>
        <w:t>XIX</w:t>
      </w:r>
      <w:r w:rsidRPr="00907D6C">
        <w:rPr>
          <w:color w:val="000000" w:themeColor="text1"/>
          <w:sz w:val="24"/>
          <w:szCs w:val="24"/>
        </w:rPr>
        <w:t xml:space="preserve"> – начала ХХ вв. (романтизм, реализм, модерн, символизм, авангардизм). Рождение кинематографа. </w:t>
      </w:r>
    </w:p>
    <w:p w:rsidR="00383560" w:rsidRPr="00907D6C" w:rsidRDefault="004722D2" w:rsidP="0088290B">
      <w:pPr>
        <w:pStyle w:val="a5"/>
        <w:ind w:left="1134" w:right="567" w:firstLine="709"/>
        <w:rPr>
          <w:color w:val="000000" w:themeColor="text1"/>
          <w:sz w:val="24"/>
          <w:szCs w:val="24"/>
        </w:rPr>
      </w:pPr>
      <w:r w:rsidRPr="00907D6C">
        <w:rPr>
          <w:color w:val="000000" w:themeColor="text1"/>
          <w:sz w:val="24"/>
          <w:szCs w:val="24"/>
        </w:rPr>
        <w:t xml:space="preserve">Духовный кризис индустриального общества на рубеже </w:t>
      </w:r>
      <w:r w:rsidRPr="00907D6C">
        <w:rPr>
          <w:color w:val="000000" w:themeColor="text1"/>
          <w:sz w:val="24"/>
          <w:szCs w:val="24"/>
          <w:lang w:val="en-US"/>
        </w:rPr>
        <w:t>XIX</w:t>
      </w:r>
      <w:r w:rsidRPr="00907D6C">
        <w:rPr>
          <w:color w:val="000000" w:themeColor="text1"/>
          <w:sz w:val="24"/>
          <w:szCs w:val="24"/>
        </w:rPr>
        <w:t xml:space="preserve">-ХХ вв. Декаданс. </w:t>
      </w:r>
    </w:p>
    <w:p w:rsidR="008028DB" w:rsidRPr="00907D6C" w:rsidRDefault="008028D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Уроки итогового обобщения. </w:t>
      </w:r>
    </w:p>
    <w:p w:rsidR="008028DB" w:rsidRPr="00907D6C" w:rsidRDefault="008028DB" w:rsidP="00907D6C">
      <w:pPr>
        <w:spacing w:after="0" w:line="240" w:lineRule="auto"/>
        <w:ind w:left="1134" w:right="567" w:firstLine="709"/>
        <w:jc w:val="both"/>
        <w:rPr>
          <w:rFonts w:ascii="Times New Roman" w:hAnsi="Times New Roman" w:cs="Times New Roman"/>
          <w:color w:val="000000" w:themeColor="text1"/>
          <w:sz w:val="24"/>
          <w:szCs w:val="24"/>
        </w:rPr>
      </w:pPr>
    </w:p>
    <w:p w:rsidR="007A5B96" w:rsidRPr="0088290B" w:rsidRDefault="004722D2" w:rsidP="0088290B">
      <w:pPr>
        <w:spacing w:after="0" w:line="240" w:lineRule="auto"/>
        <w:ind w:left="1134" w:right="567" w:firstLine="709"/>
        <w:jc w:val="center"/>
        <w:rPr>
          <w:rFonts w:ascii="Times New Roman" w:hAnsi="Times New Roman" w:cs="Times New Roman"/>
          <w:b/>
          <w:color w:val="000000" w:themeColor="text1"/>
          <w:sz w:val="24"/>
          <w:szCs w:val="24"/>
        </w:rPr>
      </w:pPr>
      <w:r w:rsidRPr="0088290B">
        <w:rPr>
          <w:rFonts w:ascii="Times New Roman" w:hAnsi="Times New Roman" w:cs="Times New Roman"/>
          <w:b/>
          <w:color w:val="000000" w:themeColor="text1"/>
          <w:sz w:val="24"/>
          <w:szCs w:val="24"/>
        </w:rPr>
        <w:t>История России (40 часов</w:t>
      </w:r>
      <w:r w:rsidR="007A5B96" w:rsidRPr="0088290B">
        <w:rPr>
          <w:rFonts w:ascii="Times New Roman" w:hAnsi="Times New Roman" w:cs="Times New Roman"/>
          <w:b/>
          <w:color w:val="000000" w:themeColor="text1"/>
          <w:sz w:val="24"/>
          <w:szCs w:val="24"/>
        </w:rPr>
        <w:t>)</w:t>
      </w:r>
    </w:p>
    <w:p w:rsidR="00C24597" w:rsidRPr="00907D6C" w:rsidRDefault="007A5B96"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Введение.</w:t>
      </w:r>
    </w:p>
    <w:p w:rsidR="00C24597" w:rsidRPr="00907D6C" w:rsidRDefault="007A5B96"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w:t>
      </w:r>
      <w:r w:rsidR="00C24597" w:rsidRPr="00907D6C">
        <w:rPr>
          <w:rFonts w:ascii="Times New Roman" w:hAnsi="Times New Roman" w:cs="Times New Roman"/>
          <w:color w:val="000000" w:themeColor="text1"/>
          <w:sz w:val="24"/>
          <w:szCs w:val="24"/>
        </w:rPr>
        <w:t xml:space="preserve">Социально-экономическое развитие в первой половине </w:t>
      </w:r>
      <w:r w:rsidR="00C24597" w:rsidRPr="00907D6C">
        <w:rPr>
          <w:rFonts w:ascii="Times New Roman" w:hAnsi="Times New Roman" w:cs="Times New Roman"/>
          <w:color w:val="000000" w:themeColor="text1"/>
          <w:sz w:val="24"/>
          <w:szCs w:val="24"/>
          <w:lang w:val="en-US"/>
        </w:rPr>
        <w:t>XIX</w:t>
      </w:r>
      <w:r w:rsidR="00C24597" w:rsidRPr="00907D6C">
        <w:rPr>
          <w:rFonts w:ascii="Times New Roman" w:hAnsi="Times New Roman" w:cs="Times New Roman"/>
          <w:color w:val="000000" w:themeColor="text1"/>
          <w:sz w:val="24"/>
          <w:szCs w:val="24"/>
        </w:rPr>
        <w:t xml:space="preserve"> в. </w:t>
      </w:r>
    </w:p>
    <w:p w:rsidR="00C24597" w:rsidRPr="0088290B"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Территория и население. Кризис крепостного хозяйства. Отходничество. Внутренняя и внешняя торговля. Развитие транспорта. Первые железные дороги. Развитие капиталистических отношений. Начало промышленного переворота.</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Внутренняя и внешняя политика в первой четверти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Александр </w:t>
      </w:r>
      <w:r w:rsidRPr="00907D6C">
        <w:rPr>
          <w:rFonts w:ascii="Times New Roman" w:hAnsi="Times New Roman" w:cs="Times New Roman"/>
          <w:color w:val="000000" w:themeColor="text1"/>
          <w:sz w:val="24"/>
          <w:szCs w:val="24"/>
          <w:lang w:val="en-US"/>
        </w:rPr>
        <w:t>I</w:t>
      </w:r>
      <w:r w:rsidRPr="00907D6C">
        <w:rPr>
          <w:rFonts w:ascii="Times New Roman" w:hAnsi="Times New Roman" w:cs="Times New Roman"/>
          <w:color w:val="000000" w:themeColor="text1"/>
          <w:sz w:val="24"/>
          <w:szCs w:val="24"/>
        </w:rPr>
        <w:t>. Негласный комитет. Указ о вольных хлебопашцах. Учреждение Министерств. Создание Государственного совета. М.М.Сперанский.</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Участие России в антифранцузских коалициях. Тильзитский мир и русско-французский союз. Континентальная блокада. Вхождение Грузии в состав России. Присоединение Финляндии. Бухарестский мир с Турцией. Отечественная война 1812 г.: причины, планы сторон, ход военных действий. М. Барклай-де-Толли. М. Кутузов. Д. 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 Россия и Священный союз.</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Усиление консервативных тенденций во внутренней политике после Отечественной войны 1812 г. А.А. Аракчеев. Военные поселения. Цензурные ограничения.</w:t>
      </w:r>
    </w:p>
    <w:p w:rsidR="00C24597" w:rsidRPr="0088290B"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Движение декабристов. Первые тайные организации. Северное и Южное общества, их программы. Восстание на Сенатской площади в Петербурге 14 декабря 1825 г. Восстание Черниговского полка.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Внутренняя и внешняя политика во второй четверти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Николай </w:t>
      </w:r>
      <w:r w:rsidRPr="00907D6C">
        <w:rPr>
          <w:rFonts w:ascii="Times New Roman" w:hAnsi="Times New Roman" w:cs="Times New Roman"/>
          <w:color w:val="000000" w:themeColor="text1"/>
          <w:sz w:val="24"/>
          <w:szCs w:val="24"/>
          <w:lang w:val="en-US"/>
        </w:rPr>
        <w:t>I</w:t>
      </w:r>
      <w:r w:rsidRPr="00907D6C">
        <w:rPr>
          <w:rFonts w:ascii="Times New Roman" w:hAnsi="Times New Roman" w:cs="Times New Roman"/>
          <w:color w:val="000000" w:themeColor="text1"/>
          <w:sz w:val="24"/>
          <w:szCs w:val="24"/>
        </w:rPr>
        <w:t xml:space="preserve">. Усиление самодержавной власти. Ужесточение контроля над обществом. </w:t>
      </w:r>
      <w:r w:rsidRPr="00907D6C">
        <w:rPr>
          <w:rFonts w:ascii="Times New Roman" w:hAnsi="Times New Roman" w:cs="Times New Roman"/>
          <w:color w:val="000000" w:themeColor="text1"/>
          <w:sz w:val="24"/>
          <w:szCs w:val="24"/>
          <w:lang w:val="en-US"/>
        </w:rPr>
        <w:t>III</w:t>
      </w:r>
      <w:r w:rsidRPr="00907D6C">
        <w:rPr>
          <w:rFonts w:ascii="Times New Roman" w:hAnsi="Times New Roman" w:cs="Times New Roman"/>
          <w:color w:val="000000" w:themeColor="text1"/>
          <w:sz w:val="24"/>
          <w:szCs w:val="24"/>
        </w:rPr>
        <w:t xml:space="preserve"> Отделение. А.Х. Бенкедорф. Кодификация законов. «Манифест о почетном гражданстве». «Указ об обязанных крестьянах». Политика в области просвещения. Польское восстание 1830-1831 гг.</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Общественная мысль и общественные движения второй четверти XIX в. Н.М. Карамзин. Теория официальной народности. Кружки конца 1820-х – 1830-х гг. Славянофилы и западники. П.Я.Чаадаев. Русский утопический социализм. Петрашевцы. </w:t>
      </w:r>
    </w:p>
    <w:p w:rsidR="00C24597" w:rsidRPr="0088290B"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Внешняя политика второй четверти XIX в. Восточный вопрос. Россия и освобождение Греции. Россия и революции в Европе. Вхождение Кавказа в состав России. Шамиль. Кавказская </w:t>
      </w:r>
      <w:r w:rsidRPr="00907D6C">
        <w:rPr>
          <w:rFonts w:ascii="Times New Roman" w:hAnsi="Times New Roman" w:cs="Times New Roman"/>
          <w:color w:val="000000" w:themeColor="text1"/>
          <w:sz w:val="24"/>
          <w:szCs w:val="24"/>
        </w:rPr>
        <w:lastRenderedPageBreak/>
        <w:t>война. Крымская война: причины, участники. Оборона Севастополя, ее герои. Парижский мир. Причины и последствия поражения России в Крымской войне.</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Русская культура первой половины XIX в. </w:t>
      </w:r>
    </w:p>
    <w:p w:rsidR="00C24597" w:rsidRPr="0088290B"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Создание системы общеобразовательных учреждений. Успехи русской науки. Н.И.Лобачевский. Открытие Антарктиды русскими мореплавателями. Становление литературного русского языка. Золотой век русской поэзии. Основные стили в художественной культуре (сентиментализм, романтизм, реализм, ампир).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Великие реформы 60-70-х гг. XIX в.</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Александр </w:t>
      </w:r>
      <w:r w:rsidRPr="00907D6C">
        <w:rPr>
          <w:rFonts w:ascii="Times New Roman" w:hAnsi="Times New Roman" w:cs="Times New Roman"/>
          <w:color w:val="000000" w:themeColor="text1"/>
          <w:sz w:val="24"/>
          <w:szCs w:val="24"/>
          <w:lang w:val="en-US"/>
        </w:rPr>
        <w:t>II</w:t>
      </w:r>
      <w:r w:rsidRPr="00907D6C">
        <w:rPr>
          <w:rFonts w:ascii="Times New Roman" w:hAnsi="Times New Roman" w:cs="Times New Roman"/>
          <w:color w:val="000000" w:themeColor="text1"/>
          <w:sz w:val="24"/>
          <w:szCs w:val="24"/>
        </w:rPr>
        <w:t xml:space="preserve">. Предпосылки и подготовка крестьянской реформы. Положение 19 февраля 1861 г. Отмена крепостного права. Наделы. Выкуп и выкупная операция. Повинности временнообязанных крестьян. Крестьянское самоуправление. Земская, городская, судебная реформы. Реформы в области образования. Военные реформы. Значение реформ 60-70 гг. XIX в. в истории России.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Общественные движения 50-60-х гг.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Подъем общественного движения после поражения в Крымской войне. А.И. Герцен и Н.И. Огарев. Вольная русская типография в Лондоне. «Полярная звезда», «Колокол». Н.Г.Чернышевский. Н.А.Добролюбов. Журнал «Современник». Революционные организации и кружки середины 60-х – начала 70-х гг. XIX в.</w:t>
      </w:r>
    </w:p>
    <w:p w:rsidR="00C24597" w:rsidRPr="00907D6C" w:rsidRDefault="00C24597" w:rsidP="00907D6C">
      <w:pPr>
        <w:spacing w:after="0" w:line="240" w:lineRule="auto"/>
        <w:ind w:left="1134" w:right="567" w:firstLine="709"/>
        <w:jc w:val="both"/>
        <w:rPr>
          <w:rFonts w:ascii="Times New Roman" w:hAnsi="Times New Roman" w:cs="Times New Roman"/>
          <w:bCs/>
          <w:color w:val="000000" w:themeColor="text1"/>
          <w:sz w:val="24"/>
          <w:szCs w:val="24"/>
        </w:rPr>
      </w:pP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Россия  конце XIX 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Железнодорожное строительство. Развитие капитализма в сельском хозяйстве. Остатки крепостничества и общинного быта. Аграрной кризис 80-90-х гг.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w:t>
      </w:r>
    </w:p>
    <w:p w:rsidR="00C24597" w:rsidRPr="00907D6C"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Кризис самодержавия на рубеже 70-80-х гг.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Политика лавирования. М.Т. Лорис-Меликов. Убийство Александра </w:t>
      </w:r>
      <w:r w:rsidRPr="00907D6C">
        <w:rPr>
          <w:rFonts w:ascii="Times New Roman" w:hAnsi="Times New Roman" w:cs="Times New Roman"/>
          <w:color w:val="000000" w:themeColor="text1"/>
          <w:sz w:val="24"/>
          <w:szCs w:val="24"/>
          <w:lang w:val="en-US"/>
        </w:rPr>
        <w:t>II</w:t>
      </w:r>
      <w:r w:rsidRPr="00907D6C">
        <w:rPr>
          <w:rFonts w:ascii="Times New Roman" w:hAnsi="Times New Roman" w:cs="Times New Roman"/>
          <w:color w:val="000000" w:themeColor="text1"/>
          <w:sz w:val="24"/>
          <w:szCs w:val="24"/>
        </w:rPr>
        <w:t xml:space="preserve">. Александр </w:t>
      </w:r>
      <w:r w:rsidRPr="00907D6C">
        <w:rPr>
          <w:rFonts w:ascii="Times New Roman" w:hAnsi="Times New Roman" w:cs="Times New Roman"/>
          <w:color w:val="000000" w:themeColor="text1"/>
          <w:sz w:val="24"/>
          <w:szCs w:val="24"/>
          <w:lang w:val="en-US"/>
        </w:rPr>
        <w:t>III</w:t>
      </w:r>
      <w:r w:rsidRPr="00907D6C">
        <w:rPr>
          <w:rFonts w:ascii="Times New Roman" w:hAnsi="Times New Roman" w:cs="Times New Roman"/>
          <w:color w:val="000000" w:themeColor="text1"/>
          <w:sz w:val="24"/>
          <w:szCs w:val="24"/>
        </w:rPr>
        <w:t xml:space="preserve">. Манифест о незыблемости самодержавия. К.П.Победоносцев. Контрреформы. Реакционная политика в области просвещения. Национальная политика самодержавия в конце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w:t>
      </w:r>
    </w:p>
    <w:p w:rsidR="004722D2" w:rsidRPr="00907D6C" w:rsidRDefault="004722D2"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C24597" w:rsidRPr="00907D6C" w:rsidRDefault="004722D2"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w:t>
      </w:r>
      <w:r w:rsidR="00C24597" w:rsidRPr="00907D6C">
        <w:rPr>
          <w:rFonts w:ascii="Times New Roman" w:hAnsi="Times New Roman" w:cs="Times New Roman"/>
          <w:color w:val="000000" w:themeColor="text1"/>
          <w:sz w:val="24"/>
          <w:szCs w:val="24"/>
        </w:rPr>
        <w:t xml:space="preserve">Общественные движения 70-90-х гг. </w:t>
      </w:r>
      <w:r w:rsidR="00C24597" w:rsidRPr="00907D6C">
        <w:rPr>
          <w:rFonts w:ascii="Times New Roman" w:hAnsi="Times New Roman" w:cs="Times New Roman"/>
          <w:color w:val="000000" w:themeColor="text1"/>
          <w:sz w:val="24"/>
          <w:szCs w:val="24"/>
          <w:lang w:val="en-US"/>
        </w:rPr>
        <w:t>XIX</w:t>
      </w:r>
      <w:r w:rsidR="00C24597" w:rsidRPr="00907D6C">
        <w:rPr>
          <w:rFonts w:ascii="Times New Roman" w:hAnsi="Times New Roman" w:cs="Times New Roman"/>
          <w:color w:val="000000" w:themeColor="text1"/>
          <w:sz w:val="24"/>
          <w:szCs w:val="24"/>
        </w:rPr>
        <w:t xml:space="preserve"> в. Земское движение. Идеология народничества. М.А. Бакунин. П.Л. Лавров. П.Н. Ткачев. Н.К.Михайловский. Политические организации народников. «Хождение в народ». Первые рабочие организации. Распространение идей марксизма. Г.В. Плеханов. «Освобождение труда». П.Б. Струве и «легальный марксизм». В.И. Ленин. «Союз борьбы за освобождение рабочего класса». </w:t>
      </w:r>
    </w:p>
    <w:p w:rsidR="004722D2" w:rsidRPr="0088290B" w:rsidRDefault="00C2459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Внешняя политика во второй половине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 xml:space="preserve"> в. Борьба за ликвидацию последствий Крымской войны. А.М. Горчаков. Присоединение Средней Азии. Народы Российской империи. Русско-турецкая война 1877-1878 гг. «Союз трех императоров». Сближение России и Франции в 1890-х гг.</w:t>
      </w:r>
      <w:r w:rsidR="004722D2" w:rsidRPr="00907D6C">
        <w:rPr>
          <w:rFonts w:ascii="Times New Roman" w:hAnsi="Times New Roman" w:cs="Times New Roman"/>
          <w:color w:val="000000" w:themeColor="text1"/>
          <w:sz w:val="24"/>
          <w:szCs w:val="24"/>
        </w:rPr>
        <w:t xml:space="preserve"> Россия в системе военно-политических союзов начала ХХ в </w:t>
      </w:r>
    </w:p>
    <w:p w:rsidR="004722D2" w:rsidRPr="00907D6C" w:rsidRDefault="004722D2"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российских ученых. Д.И. Менделеев. И.М. Сеченов. И.И. Мечников. И.П. Павлов. С.М. Соловьев.</w:t>
      </w:r>
    </w:p>
    <w:p w:rsidR="004722D2" w:rsidRPr="00907D6C" w:rsidRDefault="004722D2"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  </w:t>
      </w:r>
    </w:p>
    <w:p w:rsidR="00E20E77" w:rsidRPr="00907D6C" w:rsidRDefault="00E20E77" w:rsidP="00907D6C">
      <w:pPr>
        <w:tabs>
          <w:tab w:val="left" w:pos="4290"/>
          <w:tab w:val="left" w:pos="6480"/>
        </w:tabs>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Региональный компонент.</w:t>
      </w:r>
    </w:p>
    <w:p w:rsidR="00E20E77" w:rsidRPr="0088290B" w:rsidRDefault="00E20E77" w:rsidP="0088290B">
      <w:pPr>
        <w:tabs>
          <w:tab w:val="left" w:pos="4290"/>
          <w:tab w:val="left" w:pos="6480"/>
        </w:tabs>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w:t>
      </w:r>
      <w:r w:rsidRPr="00907D6C">
        <w:rPr>
          <w:rFonts w:ascii="Times New Roman" w:eastAsia="Calibri" w:hAnsi="Times New Roman" w:cs="Times New Roman"/>
          <w:color w:val="000000" w:themeColor="text1"/>
          <w:sz w:val="24"/>
          <w:szCs w:val="24"/>
        </w:rPr>
        <w:t>Костромской край в первой половине Х1Х века.</w:t>
      </w:r>
      <w:r w:rsidRPr="00907D6C">
        <w:rPr>
          <w:rFonts w:ascii="Times New Roman" w:hAnsi="Times New Roman" w:cs="Times New Roman"/>
          <w:color w:val="000000" w:themeColor="text1"/>
          <w:sz w:val="24"/>
          <w:szCs w:val="24"/>
        </w:rPr>
        <w:t xml:space="preserve"> </w:t>
      </w:r>
      <w:r w:rsidRPr="00907D6C">
        <w:rPr>
          <w:rFonts w:ascii="Times New Roman" w:eastAsia="Calibri" w:hAnsi="Times New Roman" w:cs="Times New Roman"/>
          <w:color w:val="000000" w:themeColor="text1"/>
          <w:sz w:val="24"/>
          <w:szCs w:val="24"/>
        </w:rPr>
        <w:t xml:space="preserve"> Костромской край во второй половине Х1Х века.</w:t>
      </w:r>
    </w:p>
    <w:p w:rsidR="00CA5F8B" w:rsidRPr="00907D6C" w:rsidRDefault="004722D2" w:rsidP="00B93DB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w:t>
      </w:r>
      <w:r w:rsidR="00760F60" w:rsidRPr="00907D6C">
        <w:rPr>
          <w:rFonts w:ascii="Times New Roman" w:hAnsi="Times New Roman" w:cs="Times New Roman"/>
          <w:color w:val="000000" w:themeColor="text1"/>
          <w:sz w:val="24"/>
          <w:szCs w:val="24"/>
        </w:rPr>
        <w:t>Уроки итогового обобщения.</w:t>
      </w:r>
    </w:p>
    <w:p w:rsidR="00BD526D" w:rsidRPr="0088290B" w:rsidRDefault="00CA5F8B" w:rsidP="0088290B">
      <w:pPr>
        <w:spacing w:after="0" w:line="240" w:lineRule="auto"/>
        <w:ind w:left="1134" w:right="567" w:firstLine="709"/>
        <w:jc w:val="center"/>
        <w:rPr>
          <w:rFonts w:ascii="Times New Roman" w:hAnsi="Times New Roman" w:cs="Times New Roman"/>
          <w:b/>
          <w:color w:val="000000" w:themeColor="text1"/>
          <w:sz w:val="24"/>
          <w:szCs w:val="24"/>
        </w:rPr>
      </w:pPr>
      <w:r w:rsidRPr="0088290B">
        <w:rPr>
          <w:rFonts w:ascii="Times New Roman" w:hAnsi="Times New Roman" w:cs="Times New Roman"/>
          <w:b/>
          <w:color w:val="000000" w:themeColor="text1"/>
          <w:sz w:val="24"/>
          <w:szCs w:val="24"/>
        </w:rPr>
        <w:lastRenderedPageBreak/>
        <w:t>9 класс (68 часов)</w:t>
      </w:r>
    </w:p>
    <w:p w:rsidR="00CA5F8B" w:rsidRPr="0088290B" w:rsidRDefault="00CA5F8B" w:rsidP="0088290B">
      <w:pPr>
        <w:spacing w:after="0" w:line="240" w:lineRule="auto"/>
        <w:ind w:left="1134" w:right="567" w:firstLine="709"/>
        <w:jc w:val="center"/>
        <w:rPr>
          <w:rFonts w:ascii="Times New Roman" w:eastAsia="Calibri" w:hAnsi="Times New Roman" w:cs="Times New Roman"/>
          <w:b/>
          <w:color w:val="000000" w:themeColor="text1"/>
          <w:sz w:val="24"/>
          <w:szCs w:val="24"/>
        </w:rPr>
      </w:pPr>
      <w:r w:rsidRPr="0088290B">
        <w:rPr>
          <w:rFonts w:ascii="Times New Roman" w:eastAsia="Calibri" w:hAnsi="Times New Roman" w:cs="Times New Roman"/>
          <w:b/>
          <w:color w:val="000000" w:themeColor="text1"/>
          <w:sz w:val="24"/>
          <w:szCs w:val="24"/>
        </w:rPr>
        <w:t>ВСЕОБЩАЯ ИСТОРИЯ. НОВЕЙШАЯ ИСТОРИЯ. XX век.</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Понятие «Новейшая и современная история». </w:t>
      </w:r>
    </w:p>
    <w:p w:rsidR="00341C32" w:rsidRPr="00907D6C" w:rsidRDefault="00341C32" w:rsidP="00907D6C">
      <w:pPr>
        <w:spacing w:after="0" w:line="240" w:lineRule="auto"/>
        <w:ind w:left="1134" w:right="567" w:firstLine="709"/>
        <w:jc w:val="both"/>
        <w:rPr>
          <w:rFonts w:ascii="Times New Roman" w:hAnsi="Times New Roman" w:cs="Times New Roman"/>
          <w:bCs/>
          <w:color w:val="000000" w:themeColor="text1"/>
          <w:sz w:val="24"/>
          <w:szCs w:val="24"/>
        </w:rPr>
      </w:pPr>
    </w:p>
    <w:p w:rsidR="00341C32" w:rsidRPr="00907D6C" w:rsidRDefault="00341C32" w:rsidP="00907D6C">
      <w:pPr>
        <w:pStyle w:val="a5"/>
        <w:ind w:left="1134" w:right="567" w:firstLine="709"/>
        <w:rPr>
          <w:bCs/>
          <w:color w:val="000000" w:themeColor="text1"/>
          <w:sz w:val="24"/>
          <w:szCs w:val="24"/>
        </w:rPr>
      </w:pPr>
      <w:r w:rsidRPr="00907D6C">
        <w:rPr>
          <w:bCs/>
          <w:color w:val="000000" w:themeColor="text1"/>
          <w:sz w:val="24"/>
          <w:szCs w:val="24"/>
        </w:rPr>
        <w:t xml:space="preserve">Мир в 1920-1930-е гг.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Мир после Первой мировой войны. Версальско-Вашингтонская система. Лига наций.</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Революционный подъем в Европе и Азии, распад империй и образование новых государств. Международные последствия революции в России. Революция 1918-1919 г. в Германии. Раскол международного рабочего движения: Коммунистический интернационал и Социалистический Рабочий Интернационал.</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«Стабилизация» 1920-х гг. в ведущих странах Запада. Мировой экономический кризис 1930-х гг. «Новый курс» в США. Ф.Д. Рузвельт. Кейнсианство. Социальный либерализм. Фашизм. Б. Муссолини. Национал-социализм. А. Гитлер. Формирование авторитарных и тоталитарных режимов в странах Европы в 1920-х – 1930-х гг.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Страны Азии после Первой мировой войны. Особенности экономического развития, социальные изменения в обществе. Революция 1920-х гг. в Китае. Сунь Ятсен. Движение народов Индии против колониализма. М. Ганди. Милитаризация общества в Японии.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Пацифизм и милитаризм в 1920-1930-е гг. Паневропейское движение. А. Бриан. Агрессивная политика Японии, Германии, Италии в 1930-х гг. Гражданская война в Испании. Мюнхенское соглашение. Военно-политический кризис в Европе в 1939 г.    </w:t>
      </w:r>
    </w:p>
    <w:p w:rsidR="00341C32" w:rsidRPr="00907D6C" w:rsidRDefault="00341C32" w:rsidP="00907D6C">
      <w:pPr>
        <w:spacing w:after="0" w:line="240" w:lineRule="auto"/>
        <w:ind w:left="1134" w:right="567" w:firstLine="709"/>
        <w:jc w:val="both"/>
        <w:rPr>
          <w:rFonts w:ascii="Times New Roman" w:hAnsi="Times New Roman" w:cs="Times New Roman"/>
          <w:bCs/>
          <w:color w:val="000000" w:themeColor="text1"/>
          <w:sz w:val="24"/>
          <w:szCs w:val="24"/>
        </w:rPr>
      </w:pPr>
    </w:p>
    <w:p w:rsidR="00341C32" w:rsidRPr="00907D6C" w:rsidRDefault="00341C32" w:rsidP="00907D6C">
      <w:pPr>
        <w:pStyle w:val="a5"/>
        <w:ind w:left="1134" w:right="567" w:firstLine="709"/>
        <w:rPr>
          <w:bCs/>
          <w:color w:val="000000" w:themeColor="text1"/>
          <w:sz w:val="24"/>
          <w:szCs w:val="24"/>
        </w:rPr>
      </w:pPr>
      <w:r w:rsidRPr="00907D6C">
        <w:rPr>
          <w:bCs/>
          <w:color w:val="000000" w:themeColor="text1"/>
          <w:sz w:val="24"/>
          <w:szCs w:val="24"/>
        </w:rPr>
        <w:t xml:space="preserve">Вторая мировая война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Ленд-лиз. «Новый порядок» на оккупированных территориях. Политика геноцида. Холокост. Движение Сопротивления.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 </w:t>
      </w:r>
    </w:p>
    <w:p w:rsidR="00341C32" w:rsidRPr="00907D6C" w:rsidRDefault="00341C32" w:rsidP="00907D6C">
      <w:pPr>
        <w:spacing w:after="0" w:line="240" w:lineRule="auto"/>
        <w:ind w:left="1134" w:right="567" w:firstLine="709"/>
        <w:jc w:val="both"/>
        <w:rPr>
          <w:rFonts w:ascii="Times New Roman" w:hAnsi="Times New Roman" w:cs="Times New Roman"/>
          <w:bCs/>
          <w:color w:val="000000" w:themeColor="text1"/>
          <w:sz w:val="24"/>
          <w:szCs w:val="24"/>
        </w:rPr>
      </w:pPr>
    </w:p>
    <w:p w:rsidR="00341C32" w:rsidRPr="00907D6C" w:rsidRDefault="00341C32" w:rsidP="00907D6C">
      <w:pPr>
        <w:pStyle w:val="a5"/>
        <w:ind w:left="1134" w:right="567" w:firstLine="709"/>
        <w:rPr>
          <w:bCs/>
          <w:color w:val="000000" w:themeColor="text1"/>
          <w:sz w:val="24"/>
          <w:szCs w:val="24"/>
        </w:rPr>
      </w:pPr>
      <w:r w:rsidRPr="00907D6C">
        <w:rPr>
          <w:bCs/>
          <w:color w:val="000000" w:themeColor="text1"/>
          <w:sz w:val="24"/>
          <w:szCs w:val="24"/>
        </w:rPr>
        <w:t xml:space="preserve">Мировое развитие во второй половине ХХ в.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Холодная война. Создание военно-политических блоков. Корейская война. Карибский кризис. Ближневосточные кризисы. Война в Юго-Восточной Азии. Движение неприсоединения. Гонка вооружений. Разрядка и причины ее срыва.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Эволюция политической идеологии. Христианская демократия. Социал-демократия. «Новые левые». Изменение конституционного строя во Франции, Германии, Италии. К. Аденауэр. Ш. де Голль. Системный кризис индустриального общества в конце 1960-начале 1970-х гг. Неоконсерватизм. Р. Рейган. М. Тэтчер. Становление информационного общества.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1990-х гг. Распад Югославии.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Особенности модернизационных процессов в латиноамериканских странах. Авторитаризм и демократия в Латинской Америке ХХ в. Революция на Кубе. Ф. Кастро. Э. Че Гевара. Чилийская модель развития.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Распад колониальной системы и образование независимых государств в Азии и Африке. Выбор освободившимися странами путей и моделей развития. Китай во второй половине ХХ в. Мао Цзедун. Дэн Сяопин. </w:t>
      </w:r>
    </w:p>
    <w:p w:rsidR="00341C32" w:rsidRPr="00907D6C" w:rsidRDefault="00341C32" w:rsidP="00907D6C">
      <w:pPr>
        <w:spacing w:after="0" w:line="240" w:lineRule="auto"/>
        <w:ind w:left="1134" w:right="567" w:firstLine="709"/>
        <w:jc w:val="both"/>
        <w:rPr>
          <w:rFonts w:ascii="Times New Roman" w:hAnsi="Times New Roman" w:cs="Times New Roman"/>
          <w:bCs/>
          <w:color w:val="000000" w:themeColor="text1"/>
          <w:sz w:val="24"/>
          <w:szCs w:val="24"/>
        </w:rPr>
      </w:pPr>
    </w:p>
    <w:p w:rsidR="00341C32" w:rsidRPr="00907D6C" w:rsidRDefault="00341C32" w:rsidP="00907D6C">
      <w:pPr>
        <w:pStyle w:val="a5"/>
        <w:ind w:left="1134" w:right="567" w:firstLine="709"/>
        <w:rPr>
          <w:bCs/>
          <w:color w:val="000000" w:themeColor="text1"/>
          <w:sz w:val="24"/>
          <w:szCs w:val="24"/>
        </w:rPr>
      </w:pPr>
      <w:r w:rsidRPr="00907D6C">
        <w:rPr>
          <w:bCs/>
          <w:color w:val="000000" w:themeColor="text1"/>
          <w:sz w:val="24"/>
          <w:szCs w:val="24"/>
        </w:rPr>
        <w:t>Мир на рубеже ХХ-</w:t>
      </w:r>
      <w:r w:rsidRPr="00907D6C">
        <w:rPr>
          <w:bCs/>
          <w:color w:val="000000" w:themeColor="text1"/>
          <w:sz w:val="24"/>
          <w:szCs w:val="24"/>
          <w:lang w:val="en-US"/>
        </w:rPr>
        <w:t>XXI</w:t>
      </w:r>
      <w:r w:rsidRPr="00907D6C">
        <w:rPr>
          <w:bCs/>
          <w:color w:val="000000" w:themeColor="text1"/>
          <w:sz w:val="24"/>
          <w:szCs w:val="24"/>
        </w:rPr>
        <w:t xml:space="preserve"> вв.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Глобализация и ее противоречия. Глобальное информационное и экономическое пространство. Антиглобалистское движение. </w:t>
      </w:r>
    </w:p>
    <w:p w:rsidR="00341C32" w:rsidRPr="00907D6C" w:rsidRDefault="00341C32" w:rsidP="00907D6C">
      <w:pPr>
        <w:spacing w:after="0" w:line="240" w:lineRule="auto"/>
        <w:ind w:left="1134" w:right="567" w:firstLine="709"/>
        <w:jc w:val="both"/>
        <w:rPr>
          <w:rFonts w:ascii="Times New Roman" w:hAnsi="Times New Roman" w:cs="Times New Roman"/>
          <w:bCs/>
          <w:color w:val="000000" w:themeColor="text1"/>
          <w:sz w:val="24"/>
          <w:szCs w:val="24"/>
        </w:rPr>
      </w:pPr>
    </w:p>
    <w:p w:rsidR="00341C32" w:rsidRPr="00907D6C" w:rsidRDefault="00341C32" w:rsidP="00907D6C">
      <w:pPr>
        <w:pStyle w:val="a5"/>
        <w:ind w:left="1134" w:right="567" w:firstLine="709"/>
        <w:rPr>
          <w:bCs/>
          <w:color w:val="000000" w:themeColor="text1"/>
          <w:sz w:val="24"/>
          <w:szCs w:val="24"/>
        </w:rPr>
      </w:pPr>
      <w:r w:rsidRPr="00907D6C">
        <w:rPr>
          <w:color w:val="000000" w:themeColor="text1"/>
          <w:sz w:val="24"/>
          <w:szCs w:val="24"/>
        </w:rPr>
        <w:t>Культурное наследие ХХ в.</w:t>
      </w:r>
    </w:p>
    <w:p w:rsidR="00341C32" w:rsidRPr="00907D6C" w:rsidRDefault="00341C32" w:rsidP="00907D6C">
      <w:pPr>
        <w:pStyle w:val="a5"/>
        <w:ind w:left="1134" w:right="567" w:firstLine="709"/>
        <w:rPr>
          <w:color w:val="000000" w:themeColor="text1"/>
          <w:sz w:val="24"/>
          <w:szCs w:val="24"/>
        </w:rPr>
      </w:pPr>
      <w:r w:rsidRPr="00907D6C">
        <w:rPr>
          <w:color w:val="000000" w:themeColor="text1"/>
          <w:sz w:val="24"/>
          <w:szCs w:val="24"/>
        </w:rPr>
        <w:t xml:space="preserve">Развитие естественнонаучных и гуманитарных знаний в ХХ в. А. Эйнштейн. Н. Бор. Формирование современной научной картины мира. Изменение взглядов на развитие человека и общества. Религия и церковь в современном обществе. Иоанн Павел </w:t>
      </w:r>
      <w:r w:rsidRPr="00907D6C">
        <w:rPr>
          <w:color w:val="000000" w:themeColor="text1"/>
          <w:sz w:val="24"/>
          <w:szCs w:val="24"/>
          <w:lang w:val="en-US"/>
        </w:rPr>
        <w:t>II</w:t>
      </w:r>
      <w:r w:rsidRPr="00907D6C">
        <w:rPr>
          <w:color w:val="000000" w:themeColor="text1"/>
          <w:sz w:val="24"/>
          <w:szCs w:val="24"/>
        </w:rPr>
        <w:t xml:space="preserve">. Экуменизм. </w:t>
      </w:r>
    </w:p>
    <w:p w:rsidR="00341C32" w:rsidRPr="00907D6C" w:rsidRDefault="00341C32" w:rsidP="00907D6C">
      <w:pPr>
        <w:pStyle w:val="a5"/>
        <w:ind w:left="1134" w:right="567" w:firstLine="709"/>
        <w:rPr>
          <w:bCs/>
          <w:color w:val="000000" w:themeColor="text1"/>
          <w:sz w:val="24"/>
          <w:szCs w:val="24"/>
        </w:rPr>
      </w:pPr>
      <w:r w:rsidRPr="00907D6C">
        <w:rPr>
          <w:color w:val="000000" w:themeColor="text1"/>
          <w:sz w:val="24"/>
          <w:szCs w:val="24"/>
        </w:rPr>
        <w:t>Основные течения в художественной культуре ХХ в. (реализм, модернизм, постмодернизм). Массовая культура. Становление новых форм художественного творчества в условиях информационного общества.</w:t>
      </w:r>
    </w:p>
    <w:p w:rsidR="00341C32" w:rsidRPr="0088290B" w:rsidRDefault="00341C32" w:rsidP="0088290B">
      <w:pPr>
        <w:spacing w:after="0" w:line="240" w:lineRule="auto"/>
        <w:ind w:left="1134" w:right="567" w:firstLine="709"/>
        <w:jc w:val="center"/>
        <w:rPr>
          <w:rFonts w:ascii="Times New Roman" w:hAnsi="Times New Roman" w:cs="Times New Roman"/>
          <w:b/>
          <w:color w:val="000000" w:themeColor="text1"/>
          <w:sz w:val="24"/>
          <w:szCs w:val="24"/>
        </w:rPr>
      </w:pPr>
    </w:p>
    <w:p w:rsidR="002E4C94" w:rsidRPr="0088290B" w:rsidRDefault="002E4C94" w:rsidP="0088290B">
      <w:pPr>
        <w:pStyle w:val="a3"/>
        <w:spacing w:after="0" w:line="240" w:lineRule="auto"/>
        <w:ind w:left="1134" w:right="567" w:firstLine="709"/>
        <w:jc w:val="center"/>
        <w:rPr>
          <w:rFonts w:ascii="Times New Roman" w:eastAsia="Calibri" w:hAnsi="Times New Roman" w:cs="Times New Roman"/>
          <w:b/>
          <w:color w:val="000000" w:themeColor="text1"/>
          <w:sz w:val="24"/>
          <w:szCs w:val="24"/>
        </w:rPr>
      </w:pPr>
      <w:r w:rsidRPr="0088290B">
        <w:rPr>
          <w:rFonts w:ascii="Times New Roman" w:eastAsia="Calibri" w:hAnsi="Times New Roman" w:cs="Times New Roman"/>
          <w:b/>
          <w:color w:val="000000" w:themeColor="text1"/>
          <w:sz w:val="24"/>
          <w:szCs w:val="24"/>
        </w:rPr>
        <w:t>История России (40 часов)</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Обострение социальных и политических противоречий в условиях форсированной модернизации. Аграрный вопрос. Рабочее движение. «Полицейский социализм». Активизация нелегальной политической деятельности. Революционные партии, их программы. Русско-японская война 1904-1905 гг., ее влияние на российское общество.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Избирательный закон 1907 г. 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Политическая программа П.А. Столыпина. Аграрная реформа. Переселенческая политика. Промышленный подъем 1910-х гг.</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Россия в системе военно-политических союзов начала ХХ в. Международный кризис 1914 г.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Угроза национальной катастрофы.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Российская культура на рубеже </w:t>
      </w:r>
      <w:r w:rsidRPr="00907D6C">
        <w:rPr>
          <w:rFonts w:ascii="Times New Roman" w:hAnsi="Times New Roman" w:cs="Times New Roman"/>
          <w:color w:val="000000" w:themeColor="text1"/>
          <w:sz w:val="24"/>
          <w:szCs w:val="24"/>
          <w:lang w:val="en-US"/>
        </w:rPr>
        <w:t>XIX</w:t>
      </w:r>
      <w:r w:rsidRPr="00907D6C">
        <w:rPr>
          <w:rFonts w:ascii="Times New Roman" w:hAnsi="Times New Roman" w:cs="Times New Roman"/>
          <w:color w:val="000000" w:themeColor="text1"/>
          <w:sz w:val="24"/>
          <w:szCs w:val="24"/>
        </w:rPr>
        <w:t>-</w:t>
      </w:r>
      <w:r w:rsidRPr="00907D6C">
        <w:rPr>
          <w:rFonts w:ascii="Times New Roman" w:hAnsi="Times New Roman" w:cs="Times New Roman"/>
          <w:color w:val="000000" w:themeColor="text1"/>
          <w:sz w:val="24"/>
          <w:szCs w:val="24"/>
          <w:lang w:val="en-US"/>
        </w:rPr>
        <w:t>XX</w:t>
      </w:r>
      <w:r w:rsidRPr="00907D6C">
        <w:rPr>
          <w:rFonts w:ascii="Times New Roman" w:hAnsi="Times New Roman" w:cs="Times New Roman"/>
          <w:color w:val="000000" w:themeColor="text1"/>
          <w:sz w:val="24"/>
          <w:szCs w:val="24"/>
        </w:rPr>
        <w:t xml:space="preserve"> вв.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российских ученных. Д.И. Менделеев. И.М. Сеченов. И.И. Мечников. И.П. Павлов. С.М. Соловьев.</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aps/>
          <w:color w:val="000000" w:themeColor="text1"/>
          <w:sz w:val="24"/>
          <w:szCs w:val="24"/>
        </w:rPr>
        <w:t xml:space="preserve">Новейшая и современная история истории России </w:t>
      </w:r>
      <w:r w:rsidRPr="00907D6C">
        <w:rPr>
          <w:rFonts w:ascii="Times New Roman" w:hAnsi="Times New Roman" w:cs="Times New Roman"/>
          <w:color w:val="000000" w:themeColor="text1"/>
          <w:sz w:val="24"/>
          <w:szCs w:val="24"/>
        </w:rPr>
        <w:t>(не менее 36 ч.)</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Россия в годы революции и гражданской войны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Назревание революционного кризиса в Российской империи. Революция 1917 г. Падение монархии. Временное правительство и Советы.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lastRenderedPageBreak/>
        <w:t xml:space="preserve">Внешняя и внутренняя политика Временного правительства. А.Ф. Керенский. Кризис власти. Разложение армии. Выступление генерала Л.Г. Корнилова. Положение на национальных окраинах. Начало распада российской государственности.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Провозглашение советской власти в октябре 1917 г. II Всероссийский съезд Советов и его декреты.  Становление советской системы управления. Учредительное собрание и его роспуск.  Отделение церкви от государства. Восстановление патриаршества.</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Выход России из Первой мировой войны. Брестский мир и его последствия. Установление однопартийной диктатуры.  Конституция 1918 г. Образование РСФСР. Социально-экономическая политика советского государства.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Гражданская война и военная интервенция: причины, основные этапы. «Военный коммунизм». Создание Красной Армии. С.С. Каменев. М.В. Фрунзе. С.М. Буденный. Белое движение. А.В. Колчак. А.И. Деникин. П.Н. Врангель. «Белый» и «красный» террор. Крестьянство в годы гражданской войны. Н.И. Махно. Война с Польшей. Итоги гражданской войны.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1920-е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Социально-экономический и политический кризис 1920-1921 гг. Крестьянские выступления. Восстание в Кронштадте. Голод в 1921 г. Х съезд РКП (б). Переход к политике НЭПа.  План ГОЭЛРО и начало восстановления экономики. Политика большевиков в области национально-государственного строительства. Образование СССР. Конституция СССР 1924 г. Итоги и противоречия НЭПа. Борьба за власть в партии большевиков. Дискуссии о путях построения социализма. И.В. Сталин. Л.Д. Троцкий. Г.Е. Зиновьев. Н.И. Бухарин. Свертывание НЭПа.</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Внешняя политика Советского государства в 1920-е гг. Конференция в Генуе. Раппальский договор с Германией. Полоса признания СССР. Поддержка СССР революционных и национально-освободительных движений.  Деятельность Коминтерна.</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Многообразие культурной жизни в 1920-х гг.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1930-е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Советская модель модернизации. Индустриализация. Интенсивный рост промышленного потенциала страны. Создание оборонной промышленности. Социалистическое соревнование. Коллективизация сельского хозяйства: цели, методы, результаты. Формирование централизованной (командной) системы управления экономикой. Власть партийно-государственного аппарата. Формирование культа личности И.В. Сталина. Массовые репрессии. Итоги экономического, социального и политического развития страны к концу 1930-х – началу 1940-х гг. Конституция 1936 г.</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системе международных отношений в 1930-х гг. Вступление СССР в Лигу наций. Попытки создания системы коллективной безопасности в Европе. Мюнхенский договор и позиция СССР. Советско-германский пакт о ненападении. Внешняя политика СССР в 1939-1941 гг. Расширение территории СССР.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Коренные изменения в духовной жизни общества. Ликвидация неграмотности в СССР. Развитие системы образования. Достижения науки и техники в годы первых пятилеток. Метод социалистического реализма в литературе и искусстве. Утверждение марксистско-ленинской идеологии в обществе.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Великая Отечественная война 1941-1945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СССР накануне Великой Отечественной войны. Мероприятия по укрепления обороноспособности страны.</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Нападение Германии и ее союзников на СССР. Оборонительные сражения. Провал плана «молниеносной» войны. Московское сражение. Начало коренного перелома в ходе войны. Сталинградская битва. Битва на Курской дуге. Завершение коренного перелома в ходе войны. Освобождение советской территории от захватчиков. Вклад Советского Союза в освобождение </w:t>
      </w:r>
      <w:r w:rsidRPr="00907D6C">
        <w:rPr>
          <w:rFonts w:ascii="Times New Roman" w:hAnsi="Times New Roman" w:cs="Times New Roman"/>
          <w:color w:val="000000" w:themeColor="text1"/>
          <w:sz w:val="24"/>
          <w:szCs w:val="24"/>
        </w:rPr>
        <w:lastRenderedPageBreak/>
        <w:t xml:space="preserve">Европы. Берлинская операция. Участие СССР в военных действиях против Японии. Советские полководцы. Г.К.Жуков. А.М. Василевский. И.С. Конев. К.К. Рокоссовский.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Советский тыл в годы войны. Эвакуация промышленности. Создание промышленной базы на Востоке. Политика оккупантов на захваченной территории. Геноцид. Партизанское движение. Советское искусство в годы войны: вклад в победу. Церковь в годы войны. Великий подвиг народа в Отечественной войне.</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антигитлеровской коалиции. Ленд-лиз. Проблема второго фронта. Конференции в Тегеране, Ялте, Потсдаме и их решения. Итоги Великой Отечественной войны. Цена победы. Роль СССР во Второй мировой войне.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Советский Союз в послевоенный период. 1945-1953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Послевоенное восстановление хозяйства. СССР. Образование «социалистического лагеря». Создание СЭВ. Холодная война. Начало гонки вооружений. Создание ядерного оружия. Советский Союз в конфликтах начального периода холодной войны.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Духовная атмосфера в советском обществе после победы в Великой Отечественной войны. Идеологические кампании конца 40-х - начала 50-х гг. Новая волна массовых репрессий.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1953-1964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Борьба за власть после смерти И.В. Сталина. Г.М. Маленков. Л.П. Берия. Н.С. Хрущев. Курс на десталинизацию и попытки реформирования политической системы. Начало реабилитации жертв репрессий 1930-х – 1950-х гг. «Оттепель». XX съезд КПСС. Разоблачение «культа личности» И.В. Сталина. Принятие новой программы КПСС и «курс на построение коммунизма в СССР». Курс на ускорение научно-технического развития. Реорганизация системы управления экономикой. Трудности в снабжении населения продовольствием. Освоение целины.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Создание Организации Варшавского договора. Венгерский кризис 1956 г. Советский Союз и страны, освободившиеся от колониальной зависимости. Карибский кризис 1962 г. и его международные последствия.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Достижения советского образования, развитие науки и техники. Атомная энергетика. Отечественная космонавтика. И.В. Курчатов. С.П. Королев. Ю.А. Гагарин. Духовная жизнь периода «оттепели». Художественные журналы, театр, киноискусство и их роль в общественной жизни.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СССР в 1960-е - начале 1980-х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Замедление темпов экономического развития и эффективности общественного производства. Отстранение Н.С. Хрущева от власти. Л.И. Брежнев. Экономические реформы середины 1960-х гг. Ориентация на развитие топливно-энергетического комплекса. «Застой» в экономическом развитии. Снижение темпов научно-технического прогресса. Ухудшение положения в сельском хозяйстве. «Теневая экономика» и коррупция. Обострение демографической ситуации.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Усиление консервативных тенденций в политической системе. Концепция «развитого социализма». Конституция 1977 г. Кризис советской системы и попытки повышения ее эффективности. Ю.В. Андропов.  Оппозиционные настроения в обществе. Развитие диссидентского и правозащитного движения. А.Д. Сахаров. А.И. Солженицын.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Советское руководство и «пражская весна» 1968 г. Обострение советско-китайских отношений. Достижение военно-стратегического паритета с США. Разрядка и причины ее срыва. Совещание по безопасности и сотрудничеству в Европе.  Афганская война.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Развитие советского образования, науки и техники, культуры и спорта. </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Советское общество в 1985-1991 гг.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Переход к политике перестройки. М.С. Горбачев. Курс на «ускорение». Поиск путей реформирования экономики. Зарождение фермерства. Кооперативное движение. Провал антиалкогольной кампании, жилищной и продовольственной программ.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lastRenderedPageBreak/>
        <w:t>Демократизация политической жизни. Гласность. Реформа политической системы страны. Съезды народных депутатов СССР, РСФСР. Введение поста президента СССР. Начало формирования новых политических партий и общественно-политических движений. Потеря КПСС руководящей роли в развитии общества. Обострение межнациональных противоречий.</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«Новое политическое мышление» и смена курса советской дипломатии. Вывод войск из Афганистана. Политика разоружения. Роспуск СЭВ и ОВД. Завершение «холодной войны».</w:t>
      </w:r>
    </w:p>
    <w:p w:rsidR="00911F9B" w:rsidRPr="00907D6C" w:rsidRDefault="00911F9B" w:rsidP="00907D6C">
      <w:pPr>
        <w:spacing w:after="0" w:line="240" w:lineRule="auto"/>
        <w:ind w:left="1134" w:right="567" w:firstLine="709"/>
        <w:jc w:val="both"/>
        <w:rPr>
          <w:rFonts w:ascii="Times New Roman" w:hAnsi="Times New Roman" w:cs="Times New Roman"/>
          <w:bCs/>
          <w:color w:val="000000" w:themeColor="text1"/>
          <w:sz w:val="24"/>
          <w:szCs w:val="24"/>
        </w:rPr>
      </w:pP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Российская Федерация на рубеже ХХ – XXI вв.</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Августовские события 1991 г. Распад СССР. Провозглашение суверенитета Российской Федерации. Б.Н. Ельцин. Переход к рыночной экономике. Экономические реформы 1992-1993 гг. Приватизация. Дефолт 1998 г. Российское общество в условиях реформ.</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События октября 1993 г. Ликвидация системы Советов. Принятие Конституции Российской Федерации. Изменения в системе государственного управления и местного самоуправления. Политические партии и движения. Современные межнациональные отношения. Чеченский конфликт и его влияние на общественно-политическую жизнь страны.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В. В. Путин. Курс на укрепление государственности, экономический подъем и социальную стабильность.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Россия в мировом сообществе. Приоритеты внешней политики Российской Федерации на рубеже ХХ-XXI веков. Россия в СНГ. Российско-американские отношения. Россия и Европейский Союз. </w:t>
      </w:r>
    </w:p>
    <w:p w:rsidR="00911F9B" w:rsidRPr="00907D6C" w:rsidRDefault="00911F9B"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Культурная жизнь современной России. Интеграция России в мировое культурно-информационное пространство. Новые течения в искусстве. Особенности современной молодежной культуры.</w:t>
      </w:r>
    </w:p>
    <w:p w:rsidR="00E20E77" w:rsidRPr="00907D6C" w:rsidRDefault="00E20E77" w:rsidP="00907D6C">
      <w:pPr>
        <w:spacing w:after="0" w:line="240" w:lineRule="auto"/>
        <w:ind w:left="1134" w:right="567" w:firstLine="709"/>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Региональный компонент. Костромской край в первой половине ХХ века. Костромской край во второй половине ХХ века.</w:t>
      </w:r>
    </w:p>
    <w:p w:rsidR="00911F9B" w:rsidRPr="00674C14" w:rsidRDefault="00911F9B"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B93DBC" w:rsidRDefault="00B93DBC"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731152" w:rsidRDefault="00731152" w:rsidP="00674C14">
      <w:pPr>
        <w:spacing w:after="0" w:line="240" w:lineRule="auto"/>
        <w:ind w:left="1134" w:right="567" w:firstLine="709"/>
        <w:jc w:val="center"/>
        <w:rPr>
          <w:rFonts w:ascii="Times New Roman" w:hAnsi="Times New Roman" w:cs="Times New Roman"/>
          <w:b/>
          <w:color w:val="000000" w:themeColor="text1"/>
          <w:sz w:val="24"/>
          <w:szCs w:val="24"/>
        </w:rPr>
      </w:pPr>
    </w:p>
    <w:p w:rsidR="00674C14" w:rsidRDefault="00674C14" w:rsidP="00674C14">
      <w:pPr>
        <w:spacing w:after="0" w:line="240" w:lineRule="auto"/>
        <w:ind w:left="1134" w:right="567" w:firstLine="709"/>
        <w:jc w:val="center"/>
        <w:rPr>
          <w:rFonts w:ascii="Times New Roman" w:hAnsi="Times New Roman" w:cs="Times New Roman"/>
          <w:b/>
          <w:color w:val="000000" w:themeColor="text1"/>
          <w:sz w:val="24"/>
          <w:szCs w:val="24"/>
        </w:rPr>
      </w:pPr>
      <w:r w:rsidRPr="00674C14">
        <w:rPr>
          <w:rFonts w:ascii="Times New Roman" w:hAnsi="Times New Roman" w:cs="Times New Roman"/>
          <w:b/>
          <w:color w:val="000000" w:themeColor="text1"/>
          <w:sz w:val="24"/>
          <w:szCs w:val="24"/>
        </w:rPr>
        <w:lastRenderedPageBreak/>
        <w:t>Тематическое планирование.</w:t>
      </w:r>
    </w:p>
    <w:p w:rsidR="00596B2F" w:rsidRDefault="00674C14" w:rsidP="00596B2F">
      <w:pPr>
        <w:spacing w:after="0" w:line="240" w:lineRule="auto"/>
        <w:ind w:left="1134" w:right="1134" w:firstLine="709"/>
        <w:jc w:val="center"/>
        <w:rPr>
          <w:rFonts w:ascii="Times New Roman" w:hAnsi="Times New Roman" w:cs="Times New Roman"/>
          <w:b/>
          <w:sz w:val="24"/>
          <w:szCs w:val="24"/>
        </w:rPr>
      </w:pPr>
      <w:r w:rsidRPr="00D0047D">
        <w:rPr>
          <w:rFonts w:ascii="Times New Roman" w:hAnsi="Times New Roman" w:cs="Times New Roman"/>
          <w:b/>
          <w:sz w:val="24"/>
          <w:szCs w:val="24"/>
        </w:rPr>
        <w:t>Тематическое планирова</w:t>
      </w:r>
      <w:r>
        <w:rPr>
          <w:rFonts w:ascii="Times New Roman" w:hAnsi="Times New Roman" w:cs="Times New Roman"/>
          <w:b/>
          <w:sz w:val="24"/>
          <w:szCs w:val="24"/>
        </w:rPr>
        <w:t>ние по курсу «История. История Древнего мира</w:t>
      </w:r>
      <w:r w:rsidRPr="00D0047D">
        <w:rPr>
          <w:rFonts w:ascii="Times New Roman" w:hAnsi="Times New Roman" w:cs="Times New Roman"/>
          <w:b/>
          <w:sz w:val="24"/>
          <w:szCs w:val="24"/>
        </w:rPr>
        <w:t>».</w:t>
      </w:r>
    </w:p>
    <w:p w:rsidR="00674C14" w:rsidRPr="00D0047D" w:rsidRDefault="00674C14" w:rsidP="00596B2F">
      <w:pPr>
        <w:spacing w:after="0" w:line="240" w:lineRule="auto"/>
        <w:ind w:left="1134" w:right="1134" w:firstLine="709"/>
        <w:jc w:val="center"/>
        <w:rPr>
          <w:rFonts w:ascii="Times New Roman" w:hAnsi="Times New Roman" w:cs="Times New Roman"/>
          <w:b/>
          <w:sz w:val="24"/>
          <w:szCs w:val="24"/>
        </w:rPr>
      </w:pPr>
      <w:r>
        <w:rPr>
          <w:rFonts w:ascii="Times New Roman" w:hAnsi="Times New Roman" w:cs="Times New Roman"/>
          <w:b/>
          <w:sz w:val="24"/>
          <w:szCs w:val="24"/>
        </w:rPr>
        <w:t>5 класс</w:t>
      </w:r>
    </w:p>
    <w:tbl>
      <w:tblPr>
        <w:tblStyle w:val="a4"/>
        <w:tblW w:w="10205" w:type="dxa"/>
        <w:tblInd w:w="1384" w:type="dxa"/>
        <w:tblLayout w:type="fixed"/>
        <w:tblLook w:val="04A0" w:firstRow="1" w:lastRow="0" w:firstColumn="1" w:lastColumn="0" w:noHBand="0" w:noVBand="1"/>
      </w:tblPr>
      <w:tblGrid>
        <w:gridCol w:w="850"/>
        <w:gridCol w:w="709"/>
        <w:gridCol w:w="850"/>
        <w:gridCol w:w="3827"/>
        <w:gridCol w:w="1995"/>
        <w:gridCol w:w="1974"/>
      </w:tblGrid>
      <w:tr w:rsidR="00674C14" w:rsidRPr="008B266E" w:rsidTr="004D306D">
        <w:tc>
          <w:tcPr>
            <w:tcW w:w="850" w:type="dxa"/>
          </w:tcPr>
          <w:p w:rsidR="00674C14" w:rsidRPr="008B266E" w:rsidRDefault="00674C14" w:rsidP="00674C14">
            <w:pPr>
              <w:jc w:val="center"/>
              <w:rPr>
                <w:rFonts w:ascii="Times New Roman" w:hAnsi="Times New Roman" w:cs="Times New Roman"/>
                <w:b/>
              </w:rPr>
            </w:pPr>
            <w:r w:rsidRPr="008B266E">
              <w:rPr>
                <w:rFonts w:ascii="Times New Roman" w:hAnsi="Times New Roman" w:cs="Times New Roman"/>
                <w:b/>
              </w:rPr>
              <w:t>№ урока</w:t>
            </w:r>
          </w:p>
        </w:tc>
        <w:tc>
          <w:tcPr>
            <w:tcW w:w="709" w:type="dxa"/>
          </w:tcPr>
          <w:p w:rsidR="00674C14" w:rsidRPr="008B266E" w:rsidRDefault="00674C14" w:rsidP="00674C14">
            <w:pPr>
              <w:jc w:val="center"/>
              <w:rPr>
                <w:rFonts w:ascii="Times New Roman" w:hAnsi="Times New Roman" w:cs="Times New Roman"/>
                <w:b/>
              </w:rPr>
            </w:pPr>
            <w:r w:rsidRPr="008B266E">
              <w:rPr>
                <w:rFonts w:ascii="Times New Roman" w:hAnsi="Times New Roman" w:cs="Times New Roman"/>
                <w:b/>
              </w:rPr>
              <w:t>№ недели</w:t>
            </w:r>
          </w:p>
        </w:tc>
        <w:tc>
          <w:tcPr>
            <w:tcW w:w="850" w:type="dxa"/>
          </w:tcPr>
          <w:p w:rsidR="00674C14" w:rsidRPr="008B266E" w:rsidRDefault="00674C14" w:rsidP="00674C14">
            <w:pPr>
              <w:rPr>
                <w:rFonts w:ascii="Times New Roman" w:hAnsi="Times New Roman" w:cs="Times New Roman"/>
                <w:b/>
              </w:rPr>
            </w:pPr>
            <w:r w:rsidRPr="008B266E">
              <w:rPr>
                <w:rFonts w:ascii="Times New Roman" w:hAnsi="Times New Roman" w:cs="Times New Roman"/>
                <w:b/>
              </w:rPr>
              <w:t>Дата</w:t>
            </w:r>
          </w:p>
        </w:tc>
        <w:tc>
          <w:tcPr>
            <w:tcW w:w="3827" w:type="dxa"/>
          </w:tcPr>
          <w:p w:rsidR="00674C14" w:rsidRPr="008B266E" w:rsidRDefault="00674C14" w:rsidP="00674C14">
            <w:pPr>
              <w:rPr>
                <w:rFonts w:ascii="Times New Roman" w:hAnsi="Times New Roman" w:cs="Times New Roman"/>
                <w:b/>
              </w:rPr>
            </w:pPr>
            <w:r w:rsidRPr="008B266E">
              <w:rPr>
                <w:rFonts w:ascii="Times New Roman" w:hAnsi="Times New Roman" w:cs="Times New Roman"/>
                <w:b/>
              </w:rPr>
              <w:t>Раздел, тема</w:t>
            </w:r>
          </w:p>
        </w:tc>
        <w:tc>
          <w:tcPr>
            <w:tcW w:w="1995" w:type="dxa"/>
          </w:tcPr>
          <w:p w:rsidR="00674C14" w:rsidRPr="008B266E" w:rsidRDefault="00674C14" w:rsidP="00674C14">
            <w:pPr>
              <w:rPr>
                <w:rFonts w:ascii="Times New Roman" w:hAnsi="Times New Roman" w:cs="Times New Roman"/>
                <w:b/>
              </w:rPr>
            </w:pPr>
            <w:r w:rsidRPr="008B266E">
              <w:rPr>
                <w:rFonts w:ascii="Times New Roman" w:hAnsi="Times New Roman" w:cs="Times New Roman"/>
                <w:b/>
              </w:rPr>
              <w:t>Вид контроля</w:t>
            </w:r>
          </w:p>
        </w:tc>
        <w:tc>
          <w:tcPr>
            <w:tcW w:w="1974" w:type="dxa"/>
          </w:tcPr>
          <w:p w:rsidR="00674C14" w:rsidRPr="008B266E" w:rsidRDefault="00674C14" w:rsidP="00674C14">
            <w:pPr>
              <w:rPr>
                <w:rFonts w:ascii="Times New Roman" w:hAnsi="Times New Roman" w:cs="Times New Roman"/>
                <w:b/>
              </w:rPr>
            </w:pPr>
            <w:r w:rsidRPr="008B266E">
              <w:rPr>
                <w:rFonts w:ascii="Times New Roman" w:hAnsi="Times New Roman" w:cs="Times New Roman"/>
                <w:b/>
              </w:rPr>
              <w:t xml:space="preserve">Примечание </w:t>
            </w: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Увлекательный мир истории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156CCA" w:rsidRDefault="00674C14" w:rsidP="00674C14">
            <w:pPr>
              <w:rPr>
                <w:rFonts w:ascii="Times New Roman" w:hAnsi="Times New Roman" w:cs="Times New Roman"/>
                <w:b/>
              </w:rPr>
            </w:pPr>
            <w:r>
              <w:rPr>
                <w:rFonts w:ascii="Times New Roman" w:hAnsi="Times New Roman" w:cs="Times New Roman"/>
                <w:b/>
              </w:rPr>
              <w:t>Раздел</w:t>
            </w:r>
            <w:r w:rsidRPr="00156CCA">
              <w:rPr>
                <w:rFonts w:ascii="Times New Roman" w:hAnsi="Times New Roman" w:cs="Times New Roman"/>
                <w:b/>
              </w:rPr>
              <w:t xml:space="preserve"> </w:t>
            </w:r>
            <w:r w:rsidRPr="00156CCA">
              <w:rPr>
                <w:rFonts w:ascii="Times New Roman" w:hAnsi="Times New Roman" w:cs="Times New Roman"/>
                <w:b/>
                <w:lang w:val="en-US"/>
              </w:rPr>
              <w:t>I</w:t>
            </w:r>
            <w:r w:rsidRPr="00156CCA">
              <w:rPr>
                <w:rFonts w:ascii="Times New Roman" w:hAnsi="Times New Roman" w:cs="Times New Roman"/>
                <w:b/>
              </w:rPr>
              <w:t>. Жизнь первобытных людей и их открытия.</w:t>
            </w:r>
          </w:p>
          <w:p w:rsidR="00674C14" w:rsidRPr="000C79AE" w:rsidRDefault="00674C14" w:rsidP="00674C14">
            <w:pPr>
              <w:rPr>
                <w:rFonts w:ascii="Times New Roman" w:hAnsi="Times New Roman" w:cs="Times New Roman"/>
              </w:rPr>
            </w:pPr>
            <w:r w:rsidRPr="000C79AE">
              <w:rPr>
                <w:rFonts w:ascii="Times New Roman" w:hAnsi="Times New Roman" w:cs="Times New Roman"/>
              </w:rPr>
              <w:t>Первые люди на земле.</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3</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Открытия и изобретения древних охотников.</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карточкам</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4</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Искусство и религия первобытных людей.</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5</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3</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Возникновение земледелия и скотоводства.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картой</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6</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От первобытности к цивилизации.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7</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4</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Жизнь первобытных людей.</w:t>
            </w:r>
            <w:r w:rsidRPr="000C79AE">
              <w:rPr>
                <w:rFonts w:ascii="Times New Roman" w:hAnsi="Times New Roman" w:cs="Times New Roman"/>
              </w:rPr>
              <w:t xml:space="preserve"> </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8</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Счет лет в истории. </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9</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5</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156CCA" w:rsidRDefault="00674C14" w:rsidP="00674C14">
            <w:pPr>
              <w:rPr>
                <w:rFonts w:ascii="Times New Roman" w:hAnsi="Times New Roman" w:cs="Times New Roman"/>
                <w:b/>
              </w:rPr>
            </w:pPr>
            <w:r w:rsidRPr="00156CCA">
              <w:rPr>
                <w:rFonts w:ascii="Times New Roman" w:hAnsi="Times New Roman" w:cs="Times New Roman"/>
                <w:b/>
              </w:rPr>
              <w:t xml:space="preserve">Раздел </w:t>
            </w:r>
            <w:r w:rsidRPr="00156CCA">
              <w:rPr>
                <w:rFonts w:ascii="Times New Roman" w:hAnsi="Times New Roman" w:cs="Times New Roman"/>
                <w:b/>
                <w:lang w:val="en-US"/>
              </w:rPr>
              <w:t>II</w:t>
            </w:r>
            <w:r w:rsidRPr="00156CCA">
              <w:rPr>
                <w:rFonts w:ascii="Times New Roman" w:hAnsi="Times New Roman" w:cs="Times New Roman"/>
                <w:b/>
              </w:rPr>
              <w:t>. Древний восток.</w:t>
            </w:r>
          </w:p>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Египет – дар Нила. </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10</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Страна двух рек.</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картой</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11</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6</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Вавилонский царь Хаммурапи и его законы. </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12</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Индия и Китай в древности.</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13</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7</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Цивилизации речных долин.</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14</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Фараоны и пирамиды. </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15</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8</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Жизнь в Древнем Египте.</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16</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Завоевания фараонов.</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17</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9</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Культура Древнего Египта.</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18</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Древний Египет.</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19</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10</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Финикийские мореплаватели.</w:t>
            </w:r>
          </w:p>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 </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карточками</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20</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Древняя Палестина.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21</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11</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Ассирийская военная держава.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Индивидуальная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22</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Победители Ассирии.</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картой</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23</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12</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Западная Азия в век железа.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24</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Образование державы Маурьев в Индии.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25</w:t>
            </w:r>
          </w:p>
        </w:tc>
        <w:tc>
          <w:tcPr>
            <w:tcW w:w="709"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13</w:t>
            </w:r>
          </w:p>
        </w:tc>
        <w:tc>
          <w:tcPr>
            <w:tcW w:w="850" w:type="dxa"/>
          </w:tcPr>
          <w:p w:rsidR="00674C14" w:rsidRPr="008B266E" w:rsidRDefault="00674C14" w:rsidP="00674C14">
            <w:pPr>
              <w:rPr>
                <w:rFonts w:ascii="Times New Roman" w:hAnsi="Times New Roman"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Единое государство в Китае.</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Pr="008B266E" w:rsidRDefault="00674C14" w:rsidP="00674C14">
            <w:pPr>
              <w:jc w:val="center"/>
              <w:rPr>
                <w:rFonts w:ascii="Times New Roman" w:hAnsi="Times New Roman" w:cs="Times New Roman"/>
              </w:rPr>
            </w:pPr>
            <w:r>
              <w:rPr>
                <w:rFonts w:ascii="Times New Roman" w:hAnsi="Times New Roman" w:cs="Times New Roman"/>
              </w:rPr>
              <w:t>26</w:t>
            </w:r>
          </w:p>
        </w:tc>
        <w:tc>
          <w:tcPr>
            <w:tcW w:w="709" w:type="dxa"/>
          </w:tcPr>
          <w:p w:rsidR="00674C14" w:rsidRPr="008B266E"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Великая Персидская держава.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картой</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27</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14</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Великие державы древнего Востока.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28</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156CCA" w:rsidRDefault="00674C14" w:rsidP="00674C14">
            <w:pPr>
              <w:rPr>
                <w:rFonts w:ascii="Times New Roman" w:hAnsi="Times New Roman" w:cs="Times New Roman"/>
                <w:b/>
              </w:rPr>
            </w:pPr>
            <w:r w:rsidRPr="00156CCA">
              <w:rPr>
                <w:rFonts w:ascii="Times New Roman" w:hAnsi="Times New Roman" w:cs="Times New Roman"/>
                <w:b/>
              </w:rPr>
              <w:t xml:space="preserve">Раздел </w:t>
            </w:r>
            <w:r w:rsidRPr="00156CCA">
              <w:rPr>
                <w:rFonts w:ascii="Times New Roman" w:hAnsi="Times New Roman" w:cs="Times New Roman"/>
                <w:b/>
                <w:lang w:val="en-US"/>
              </w:rPr>
              <w:t>III</w:t>
            </w:r>
            <w:r w:rsidRPr="00156CCA">
              <w:rPr>
                <w:rFonts w:ascii="Times New Roman" w:hAnsi="Times New Roman" w:cs="Times New Roman"/>
                <w:b/>
              </w:rPr>
              <w:t>. Древняя Греция.</w:t>
            </w:r>
          </w:p>
          <w:p w:rsidR="00674C14" w:rsidRPr="000C79AE" w:rsidRDefault="00674C14" w:rsidP="00674C14">
            <w:pPr>
              <w:rPr>
                <w:rFonts w:ascii="Times New Roman" w:hAnsi="Times New Roman" w:cs="Times New Roman"/>
              </w:rPr>
            </w:pPr>
            <w:r w:rsidRPr="000C79AE">
              <w:rPr>
                <w:rFonts w:ascii="Times New Roman" w:hAnsi="Times New Roman" w:cs="Times New Roman"/>
              </w:rPr>
              <w:t>Греция и остров Крит в эпоху бронзы.</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29</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15</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Поэмы Гомера.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30</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Боги и герои Эллады.</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31</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16</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Греческие полисы и Великая </w:t>
            </w:r>
            <w:r w:rsidRPr="000C79AE">
              <w:rPr>
                <w:rFonts w:ascii="Times New Roman" w:hAnsi="Times New Roman" w:cs="Times New Roman"/>
              </w:rPr>
              <w:lastRenderedPageBreak/>
              <w:t>колонизация.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lastRenderedPageBreak/>
              <w:t xml:space="preserve">Индивидуальная </w:t>
            </w:r>
            <w:r>
              <w:rPr>
                <w:rFonts w:ascii="Times New Roman" w:hAnsi="Times New Roman" w:cs="Times New Roman"/>
              </w:rPr>
              <w:lastRenderedPageBreak/>
              <w:t>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lastRenderedPageBreak/>
              <w:t>32</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Афинский полис.</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определениями</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33</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17</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Древняя Спарта.</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34</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Древнейшая Греция.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35</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18</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Победа греков над персами в Марафонской битве.</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36</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Персидское нашествие на Грецию.</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37</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19</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Расцвет демократии в Афинах.</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38</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Хозяйственное развитие Греции в </w:t>
            </w:r>
            <w:r w:rsidRPr="000C79AE">
              <w:rPr>
                <w:rFonts w:ascii="Times New Roman" w:hAnsi="Times New Roman" w:cs="Times New Roman"/>
                <w:lang w:val="en-US"/>
              </w:rPr>
              <w:t>V</w:t>
            </w:r>
            <w:r w:rsidRPr="000C79AE">
              <w:rPr>
                <w:rFonts w:ascii="Times New Roman" w:hAnsi="Times New Roman" w:cs="Times New Roman"/>
              </w:rPr>
              <w:t xml:space="preserve"> веке до н.э.</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39</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20</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Пелопонесская война.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40</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Граждане, ученые и атлеты Греции.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41</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21</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Архитекторы, скульпторы и поэты Греции.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42</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Древняя Греция.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Контрольный срез знаний</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43</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22</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Возвышение Македонии.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44</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Завоевания Александра Македонского.</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45</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Греческий Восток.</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46</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23</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Македонские завоевания.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47</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156CCA" w:rsidRDefault="00674C14" w:rsidP="00674C14">
            <w:pPr>
              <w:rPr>
                <w:rFonts w:ascii="Times New Roman" w:hAnsi="Times New Roman" w:cs="Times New Roman"/>
                <w:b/>
              </w:rPr>
            </w:pPr>
            <w:r w:rsidRPr="00156CCA">
              <w:rPr>
                <w:rFonts w:ascii="Times New Roman" w:hAnsi="Times New Roman" w:cs="Times New Roman"/>
                <w:b/>
              </w:rPr>
              <w:t xml:space="preserve">Раздел </w:t>
            </w:r>
            <w:r w:rsidRPr="00156CCA">
              <w:rPr>
                <w:rFonts w:ascii="Times New Roman" w:hAnsi="Times New Roman" w:cs="Times New Roman"/>
                <w:b/>
                <w:lang w:val="en-US"/>
              </w:rPr>
              <w:t>IV</w:t>
            </w:r>
            <w:r w:rsidRPr="00156CCA">
              <w:rPr>
                <w:rFonts w:ascii="Times New Roman" w:hAnsi="Times New Roman" w:cs="Times New Roman"/>
                <w:b/>
              </w:rPr>
              <w:t>. Древний Рим.</w:t>
            </w:r>
          </w:p>
          <w:p w:rsidR="00674C14" w:rsidRPr="000C79AE" w:rsidRDefault="00674C14" w:rsidP="00674C14">
            <w:pPr>
              <w:rPr>
                <w:rFonts w:ascii="Times New Roman" w:hAnsi="Times New Roman" w:cs="Times New Roman"/>
              </w:rPr>
            </w:pPr>
            <w:r w:rsidRPr="000C79AE">
              <w:rPr>
                <w:rFonts w:ascii="Times New Roman" w:hAnsi="Times New Roman" w:cs="Times New Roman"/>
              </w:rPr>
              <w:t>Рим под властью царей.</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48</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24</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Республика римских граждан.</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49</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Рим во главе Италии. </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50</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25</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Первая война с Карфагеном.</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51</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Война с Ганнибалом.</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52</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26</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Рим – завоеватель Средиземноморья.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карточкам</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53</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Римские завоевания.</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54</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27</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Народные трибуны – братья Гракхи.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55</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Сулла – первый военный диктатор.</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56</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28</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Восстание Спартака.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по карте</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57</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Цезарь – повелитель Рима.</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58</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29</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Падение республики.</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59</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Обобщающий урок по теме: Гражданские войны.</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60</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30</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Император Октавиан Август.</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61</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Цезари Рима.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Работа с таблицей</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62</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31</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Жизнь в Римской империи.</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63</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Кризис Римской империи в </w:t>
            </w:r>
            <w:r w:rsidRPr="000C79AE">
              <w:rPr>
                <w:rFonts w:ascii="Times New Roman" w:hAnsi="Times New Roman" w:cs="Times New Roman"/>
                <w:lang w:val="en-US"/>
              </w:rPr>
              <w:t>III</w:t>
            </w:r>
            <w:r w:rsidRPr="000C79AE">
              <w:rPr>
                <w:rFonts w:ascii="Times New Roman" w:hAnsi="Times New Roman" w:cs="Times New Roman"/>
              </w:rPr>
              <w:t xml:space="preserve"> веке.</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64</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32</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Христианство.</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65</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Архитектура Древнего Рима.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Беседа</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66</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33</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Повседневная жизнь в Древнем Риме.</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67</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Итоговая контрольная работа.</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Итоговая контрольная работа</w:t>
            </w:r>
          </w:p>
        </w:tc>
        <w:tc>
          <w:tcPr>
            <w:tcW w:w="1974" w:type="dxa"/>
          </w:tcPr>
          <w:p w:rsidR="00674C14" w:rsidRPr="008B266E" w:rsidRDefault="00674C14" w:rsidP="00674C14">
            <w:pPr>
              <w:rPr>
                <w:rFonts w:ascii="Times New Roman" w:hAnsi="Times New Roman" w:cs="Times New Roman"/>
              </w:rPr>
            </w:pPr>
            <w:r>
              <w:rPr>
                <w:rFonts w:ascii="Times New Roman" w:hAnsi="Times New Roman" w:cs="Times New Roman"/>
              </w:rPr>
              <w:t>Итоговая контрольная работа</w:t>
            </w: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68</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34</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 xml:space="preserve">Императоры Диоклетиан и </w:t>
            </w:r>
            <w:r w:rsidRPr="000C79AE">
              <w:rPr>
                <w:rFonts w:ascii="Times New Roman" w:hAnsi="Times New Roman" w:cs="Times New Roman"/>
              </w:rPr>
              <w:lastRenderedPageBreak/>
              <w:t>Константин.</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lastRenderedPageBreak/>
              <w:t>69</w:t>
            </w:r>
          </w:p>
        </w:tc>
        <w:tc>
          <w:tcPr>
            <w:tcW w:w="709" w:type="dxa"/>
          </w:tcPr>
          <w:p w:rsidR="00674C14" w:rsidRDefault="00674C14" w:rsidP="00674C14">
            <w:pPr>
              <w:jc w:val="center"/>
              <w:rPr>
                <w:rFonts w:ascii="Times New Roman" w:hAnsi="Times New Roman" w:cs="Times New Roman"/>
              </w:rPr>
            </w:pP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sidRPr="000C79AE">
              <w:rPr>
                <w:rFonts w:ascii="Times New Roman" w:hAnsi="Times New Roman" w:cs="Times New Roman"/>
              </w:rPr>
              <w:t>Падение Западной Римской империи.</w:t>
            </w:r>
          </w:p>
        </w:tc>
        <w:tc>
          <w:tcPr>
            <w:tcW w:w="1995" w:type="dxa"/>
          </w:tcPr>
          <w:p w:rsidR="00674C14" w:rsidRPr="008B266E" w:rsidRDefault="00674C14" w:rsidP="00674C14">
            <w:pPr>
              <w:rPr>
                <w:rFonts w:ascii="Times New Roman" w:hAnsi="Times New Roman" w:cs="Times New Roman"/>
              </w:rPr>
            </w:pPr>
            <w:r>
              <w:rPr>
                <w:rFonts w:ascii="Times New Roman" w:hAnsi="Times New Roman" w:cs="Times New Roman"/>
              </w:rPr>
              <w:t>Устный опрос</w:t>
            </w:r>
          </w:p>
        </w:tc>
        <w:tc>
          <w:tcPr>
            <w:tcW w:w="1974" w:type="dxa"/>
          </w:tcPr>
          <w:p w:rsidR="00674C14" w:rsidRPr="008B266E" w:rsidRDefault="00674C14" w:rsidP="00674C14">
            <w:pPr>
              <w:rPr>
                <w:rFonts w:ascii="Times New Roman" w:hAnsi="Times New Roman" w:cs="Times New Roman"/>
              </w:rPr>
            </w:pPr>
          </w:p>
        </w:tc>
      </w:tr>
      <w:tr w:rsidR="00674C14" w:rsidRPr="008B266E" w:rsidTr="004D306D">
        <w:tc>
          <w:tcPr>
            <w:tcW w:w="850" w:type="dxa"/>
          </w:tcPr>
          <w:p w:rsidR="00674C14" w:rsidRDefault="00674C14" w:rsidP="00674C14">
            <w:pPr>
              <w:jc w:val="center"/>
              <w:rPr>
                <w:rFonts w:ascii="Times New Roman" w:hAnsi="Times New Roman" w:cs="Times New Roman"/>
              </w:rPr>
            </w:pPr>
            <w:r>
              <w:rPr>
                <w:rFonts w:ascii="Times New Roman" w:hAnsi="Times New Roman" w:cs="Times New Roman"/>
              </w:rPr>
              <w:t>70</w:t>
            </w:r>
          </w:p>
        </w:tc>
        <w:tc>
          <w:tcPr>
            <w:tcW w:w="709" w:type="dxa"/>
          </w:tcPr>
          <w:p w:rsidR="00674C14" w:rsidRDefault="00674C14" w:rsidP="00674C14">
            <w:pPr>
              <w:jc w:val="center"/>
              <w:rPr>
                <w:rFonts w:ascii="Times New Roman" w:hAnsi="Times New Roman" w:cs="Times New Roman"/>
              </w:rPr>
            </w:pPr>
            <w:r>
              <w:rPr>
                <w:rFonts w:ascii="Times New Roman" w:hAnsi="Times New Roman" w:cs="Times New Roman"/>
              </w:rPr>
              <w:t>35</w:t>
            </w:r>
          </w:p>
        </w:tc>
        <w:tc>
          <w:tcPr>
            <w:tcW w:w="850" w:type="dxa"/>
          </w:tcPr>
          <w:p w:rsidR="00674C14" w:rsidRPr="0075511E" w:rsidRDefault="00674C14" w:rsidP="00674C14">
            <w:pPr>
              <w:rPr>
                <w:rFonts w:ascii="Calibri" w:eastAsia="Calibri" w:hAnsi="Calibri" w:cs="Times New Roman"/>
              </w:rPr>
            </w:pPr>
          </w:p>
        </w:tc>
        <w:tc>
          <w:tcPr>
            <w:tcW w:w="3827" w:type="dxa"/>
          </w:tcPr>
          <w:p w:rsidR="00674C14" w:rsidRPr="000C79AE" w:rsidRDefault="00674C14" w:rsidP="00674C14">
            <w:pPr>
              <w:rPr>
                <w:rFonts w:ascii="Times New Roman" w:hAnsi="Times New Roman" w:cs="Times New Roman"/>
              </w:rPr>
            </w:pPr>
            <w:r>
              <w:rPr>
                <w:rFonts w:ascii="Times New Roman" w:hAnsi="Times New Roman" w:cs="Times New Roman"/>
              </w:rPr>
              <w:t xml:space="preserve">Обобщающий урок по </w:t>
            </w:r>
            <w:r w:rsidRPr="000C79AE">
              <w:rPr>
                <w:rFonts w:ascii="Times New Roman" w:hAnsi="Times New Roman" w:cs="Times New Roman"/>
              </w:rPr>
              <w:t xml:space="preserve"> </w:t>
            </w:r>
            <w:r>
              <w:rPr>
                <w:rFonts w:ascii="Times New Roman" w:hAnsi="Times New Roman" w:cs="Times New Roman"/>
              </w:rPr>
              <w:t>Всеобщей истории за 5 класс.</w:t>
            </w:r>
          </w:p>
        </w:tc>
        <w:tc>
          <w:tcPr>
            <w:tcW w:w="1995" w:type="dxa"/>
          </w:tcPr>
          <w:p w:rsidR="00674C14" w:rsidRPr="008B266E" w:rsidRDefault="00674C14" w:rsidP="00674C14">
            <w:pPr>
              <w:rPr>
                <w:rFonts w:ascii="Times New Roman" w:hAnsi="Times New Roman" w:cs="Times New Roman"/>
              </w:rPr>
            </w:pPr>
          </w:p>
        </w:tc>
        <w:tc>
          <w:tcPr>
            <w:tcW w:w="1974" w:type="dxa"/>
          </w:tcPr>
          <w:p w:rsidR="00674C14" w:rsidRPr="008B266E" w:rsidRDefault="00674C14" w:rsidP="00674C14">
            <w:pPr>
              <w:rPr>
                <w:rFonts w:ascii="Times New Roman" w:hAnsi="Times New Roman" w:cs="Times New Roman"/>
              </w:rPr>
            </w:pPr>
          </w:p>
        </w:tc>
      </w:tr>
    </w:tbl>
    <w:p w:rsidR="00674C14" w:rsidRDefault="00674C14" w:rsidP="00674C14">
      <w:pPr>
        <w:spacing w:after="0" w:line="240" w:lineRule="auto"/>
        <w:ind w:left="1134" w:right="567" w:firstLine="709"/>
        <w:rPr>
          <w:rFonts w:ascii="Times New Roman" w:hAnsi="Times New Roman" w:cs="Times New Roman"/>
          <w:b/>
          <w:color w:val="000000" w:themeColor="text1"/>
          <w:sz w:val="24"/>
          <w:szCs w:val="24"/>
        </w:rPr>
      </w:pPr>
    </w:p>
    <w:p w:rsidR="00674C14" w:rsidRDefault="00674C14" w:rsidP="00674C14">
      <w:pPr>
        <w:spacing w:after="0" w:line="240" w:lineRule="auto"/>
        <w:ind w:left="1134" w:right="567" w:firstLine="709"/>
        <w:rPr>
          <w:rFonts w:ascii="Times New Roman" w:hAnsi="Times New Roman" w:cs="Times New Roman"/>
          <w:b/>
          <w:color w:val="000000" w:themeColor="text1"/>
          <w:sz w:val="24"/>
          <w:szCs w:val="24"/>
        </w:rPr>
      </w:pPr>
    </w:p>
    <w:p w:rsidR="00674C14" w:rsidRPr="00674C14" w:rsidRDefault="00674C14" w:rsidP="00674C14">
      <w:pPr>
        <w:spacing w:after="0" w:line="240" w:lineRule="auto"/>
        <w:ind w:left="1134" w:right="567" w:firstLine="709"/>
        <w:jc w:val="both"/>
        <w:rPr>
          <w:rFonts w:ascii="Times New Roman" w:hAnsi="Times New Roman" w:cs="Times New Roman"/>
          <w:b/>
          <w:sz w:val="24"/>
          <w:szCs w:val="24"/>
        </w:rPr>
      </w:pPr>
      <w:r w:rsidRPr="00674C14">
        <w:rPr>
          <w:rFonts w:ascii="Times New Roman" w:hAnsi="Times New Roman" w:cs="Times New Roman"/>
          <w:b/>
          <w:sz w:val="24"/>
          <w:szCs w:val="24"/>
        </w:rPr>
        <w:t>Тематическое планирование по курсу "История Родного края.  5  класс."</w:t>
      </w:r>
    </w:p>
    <w:tbl>
      <w:tblPr>
        <w:tblStyle w:val="a4"/>
        <w:tblW w:w="0" w:type="auto"/>
        <w:tblInd w:w="1384" w:type="dxa"/>
        <w:tblLayout w:type="fixed"/>
        <w:tblLook w:val="04A0" w:firstRow="1" w:lastRow="0" w:firstColumn="1" w:lastColumn="0" w:noHBand="0" w:noVBand="1"/>
      </w:tblPr>
      <w:tblGrid>
        <w:gridCol w:w="859"/>
        <w:gridCol w:w="708"/>
        <w:gridCol w:w="830"/>
        <w:gridCol w:w="3962"/>
        <w:gridCol w:w="1983"/>
        <w:gridCol w:w="1864"/>
      </w:tblGrid>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 урока</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 недели</w:t>
            </w:r>
          </w:p>
        </w:tc>
        <w:tc>
          <w:tcPr>
            <w:tcW w:w="830"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Дата урока</w:t>
            </w:r>
          </w:p>
        </w:tc>
        <w:tc>
          <w:tcPr>
            <w:tcW w:w="3962"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Тема урока</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Методы работы</w:t>
            </w:r>
          </w:p>
        </w:tc>
        <w:tc>
          <w:tcPr>
            <w:tcW w:w="1864"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Примечание</w:t>
            </w: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19</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b/>
                <w:sz w:val="24"/>
                <w:szCs w:val="24"/>
              </w:rPr>
            </w:pPr>
            <w:r w:rsidRPr="00E72E96">
              <w:rPr>
                <w:rFonts w:ascii="Times New Roman" w:hAnsi="Times New Roman" w:cs="Times New Roman"/>
                <w:b/>
                <w:sz w:val="24"/>
                <w:szCs w:val="24"/>
              </w:rPr>
              <w:t>Глава 1. Малая Родина.</w:t>
            </w:r>
          </w:p>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История возникновения нашего города.</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Беседа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20</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Достопримечательности Костромы в наше время.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Самостоятельная работа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21</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Разрушенные памятники Костромы.</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Работа с картой</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4</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22</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Родная Кострома.</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Тестовая работа</w:t>
            </w:r>
          </w:p>
        </w:tc>
        <w:tc>
          <w:tcPr>
            <w:tcW w:w="1864"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Тестовая работа</w:t>
            </w: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5</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23</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Основные занятия людей нашего края.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Индивидуаьная работа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6</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24</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Животные и растения нашего края.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Работа с презентацией</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7</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25</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Известные люди нашего края.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Беседа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8</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26</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Обобщающий  урок  по теме Малая Родина.</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Контроьнрая работа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9</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27</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b/>
                <w:sz w:val="24"/>
                <w:szCs w:val="24"/>
              </w:rPr>
              <w:t>Глава 2. Я и моя семья.</w:t>
            </w:r>
            <w:r w:rsidRPr="00E72E96">
              <w:rPr>
                <w:rFonts w:ascii="Times New Roman" w:hAnsi="Times New Roman" w:cs="Times New Roman"/>
                <w:sz w:val="24"/>
                <w:szCs w:val="24"/>
              </w:rPr>
              <w:br/>
              <w:t>Мои имя и фамилия.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Индивидуальная работа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10</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28</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Я и моя семья.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Презентация</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11</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29</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Моя родословная.</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Работа в группах</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12</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30</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Мой дом. Моя улица.</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Тестовая работа</w:t>
            </w:r>
          </w:p>
        </w:tc>
        <w:tc>
          <w:tcPr>
            <w:tcW w:w="1864"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Тестовая работа</w:t>
            </w: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13</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31</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b/>
                <w:sz w:val="24"/>
                <w:szCs w:val="24"/>
              </w:rPr>
            </w:pPr>
            <w:r w:rsidRPr="00E72E96">
              <w:rPr>
                <w:rFonts w:ascii="Times New Roman" w:hAnsi="Times New Roman" w:cs="Times New Roman"/>
                <w:b/>
                <w:sz w:val="24"/>
                <w:szCs w:val="24"/>
              </w:rPr>
              <w:t>Глава 3. Моя школа.</w:t>
            </w:r>
          </w:p>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История школы. Традиции.</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Беседа</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14</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32</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Выпускники.</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Устный опрос</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15</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33</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widowControl w:val="0"/>
              <w:suppressAutoHyphens/>
              <w:rPr>
                <w:rFonts w:ascii="Times New Roman" w:hAnsi="Times New Roman" w:cs="Times New Roman"/>
                <w:sz w:val="24"/>
                <w:szCs w:val="24"/>
              </w:rPr>
            </w:pPr>
            <w:r w:rsidRPr="00E72E96">
              <w:rPr>
                <w:rFonts w:ascii="Times New Roman" w:hAnsi="Times New Roman" w:cs="Times New Roman"/>
                <w:sz w:val="24"/>
                <w:szCs w:val="24"/>
              </w:rPr>
              <w:t>Школа сегодня и в будущем.</w:t>
            </w:r>
          </w:p>
        </w:tc>
        <w:tc>
          <w:tcPr>
            <w:tcW w:w="1983" w:type="dxa"/>
          </w:tcPr>
          <w:p w:rsidR="00674C14" w:rsidRPr="00E72E96" w:rsidRDefault="00674C14" w:rsidP="00674C14">
            <w:pPr>
              <w:rPr>
                <w:rFonts w:ascii="Times New Roman" w:hAnsi="Times New Roman" w:cs="Times New Roman"/>
                <w:sz w:val="24"/>
                <w:szCs w:val="24"/>
              </w:rPr>
            </w:pP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16</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34</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Игра «Колесо истории»</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 xml:space="preserve">Игра </w:t>
            </w:r>
          </w:p>
        </w:tc>
        <w:tc>
          <w:tcPr>
            <w:tcW w:w="1864" w:type="dxa"/>
          </w:tcPr>
          <w:p w:rsidR="00674C14" w:rsidRPr="00E72E96" w:rsidRDefault="00674C14" w:rsidP="00674C14">
            <w:pPr>
              <w:rPr>
                <w:rFonts w:ascii="Times New Roman" w:hAnsi="Times New Roman" w:cs="Times New Roman"/>
                <w:sz w:val="24"/>
                <w:szCs w:val="24"/>
              </w:rPr>
            </w:pPr>
          </w:p>
        </w:tc>
      </w:tr>
      <w:tr w:rsidR="00674C14" w:rsidRPr="00E72E96" w:rsidTr="004D306D">
        <w:tc>
          <w:tcPr>
            <w:tcW w:w="859"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17</w:t>
            </w:r>
          </w:p>
        </w:tc>
        <w:tc>
          <w:tcPr>
            <w:tcW w:w="708"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35</w:t>
            </w:r>
          </w:p>
        </w:tc>
        <w:tc>
          <w:tcPr>
            <w:tcW w:w="830" w:type="dxa"/>
          </w:tcPr>
          <w:p w:rsidR="00674C14" w:rsidRPr="00E72E96" w:rsidRDefault="00674C14" w:rsidP="00674C14">
            <w:pPr>
              <w:rPr>
                <w:rFonts w:ascii="Times New Roman" w:hAnsi="Times New Roman" w:cs="Times New Roman"/>
                <w:sz w:val="24"/>
                <w:szCs w:val="24"/>
              </w:rPr>
            </w:pPr>
          </w:p>
        </w:tc>
        <w:tc>
          <w:tcPr>
            <w:tcW w:w="3962"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Итоговое занятие по курсу История Родного края в 5 классе.</w:t>
            </w:r>
          </w:p>
        </w:tc>
        <w:tc>
          <w:tcPr>
            <w:tcW w:w="1983"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Контрольная работа</w:t>
            </w:r>
          </w:p>
        </w:tc>
        <w:tc>
          <w:tcPr>
            <w:tcW w:w="1864" w:type="dxa"/>
          </w:tcPr>
          <w:p w:rsidR="00674C14" w:rsidRPr="00E72E96" w:rsidRDefault="00674C14" w:rsidP="00674C14">
            <w:pPr>
              <w:rPr>
                <w:rFonts w:ascii="Times New Roman" w:hAnsi="Times New Roman" w:cs="Times New Roman"/>
                <w:sz w:val="24"/>
                <w:szCs w:val="24"/>
              </w:rPr>
            </w:pPr>
            <w:r w:rsidRPr="00E72E96">
              <w:rPr>
                <w:rFonts w:ascii="Times New Roman" w:hAnsi="Times New Roman" w:cs="Times New Roman"/>
                <w:sz w:val="24"/>
                <w:szCs w:val="24"/>
              </w:rPr>
              <w:t>Контрольная работа</w:t>
            </w:r>
          </w:p>
        </w:tc>
      </w:tr>
    </w:tbl>
    <w:p w:rsidR="00674C14" w:rsidRDefault="00674C14" w:rsidP="00B93DBC">
      <w:pPr>
        <w:spacing w:after="0" w:line="360" w:lineRule="auto"/>
        <w:rPr>
          <w:rFonts w:ascii="Times New Roman" w:hAnsi="Times New Roman"/>
          <w:b/>
          <w:i/>
          <w:sz w:val="28"/>
          <w:szCs w:val="28"/>
        </w:rPr>
      </w:pPr>
    </w:p>
    <w:p w:rsidR="00674C14" w:rsidRPr="00B93DBC" w:rsidRDefault="007C76F5" w:rsidP="00674C14">
      <w:pPr>
        <w:spacing w:after="0" w:line="240" w:lineRule="auto"/>
        <w:jc w:val="center"/>
        <w:rPr>
          <w:rFonts w:ascii="Times New Roman" w:hAnsi="Times New Roman"/>
          <w:b/>
          <w:sz w:val="24"/>
          <w:szCs w:val="24"/>
        </w:rPr>
      </w:pPr>
      <w:r>
        <w:rPr>
          <w:rFonts w:ascii="Times New Roman" w:hAnsi="Times New Roman"/>
          <w:b/>
          <w:sz w:val="24"/>
          <w:szCs w:val="24"/>
        </w:rPr>
        <w:t>Т</w:t>
      </w:r>
      <w:r w:rsidR="00674C14" w:rsidRPr="00B93DBC">
        <w:rPr>
          <w:rFonts w:ascii="Times New Roman" w:hAnsi="Times New Roman"/>
          <w:b/>
          <w:sz w:val="24"/>
          <w:szCs w:val="24"/>
        </w:rPr>
        <w:t>емати</w:t>
      </w:r>
      <w:r>
        <w:rPr>
          <w:rFonts w:ascii="Times New Roman" w:hAnsi="Times New Roman"/>
          <w:b/>
          <w:sz w:val="24"/>
          <w:szCs w:val="24"/>
        </w:rPr>
        <w:t xml:space="preserve">ческое планирование по истории </w:t>
      </w:r>
    </w:p>
    <w:p w:rsidR="00674C14" w:rsidRPr="00B93DBC" w:rsidRDefault="00674C14" w:rsidP="00674C14">
      <w:pPr>
        <w:spacing w:after="0" w:line="240" w:lineRule="auto"/>
        <w:jc w:val="center"/>
        <w:rPr>
          <w:rFonts w:ascii="Times New Roman" w:hAnsi="Times New Roman"/>
          <w:b/>
          <w:sz w:val="24"/>
          <w:szCs w:val="24"/>
        </w:rPr>
      </w:pPr>
      <w:r w:rsidRPr="00B93DBC">
        <w:rPr>
          <w:rFonts w:ascii="Times New Roman" w:hAnsi="Times New Roman"/>
          <w:b/>
          <w:sz w:val="24"/>
          <w:szCs w:val="24"/>
        </w:rPr>
        <w:t>6 класс</w:t>
      </w:r>
    </w:p>
    <w:p w:rsidR="00674C14" w:rsidRPr="00B93DBC" w:rsidRDefault="00674C14" w:rsidP="00674C14">
      <w:pPr>
        <w:spacing w:after="0" w:line="240" w:lineRule="auto"/>
        <w:jc w:val="center"/>
        <w:rPr>
          <w:rFonts w:ascii="Times New Roman" w:hAnsi="Times New Roman"/>
          <w:b/>
          <w:sz w:val="24"/>
          <w:szCs w:val="24"/>
        </w:rPr>
      </w:pPr>
      <w:r w:rsidRPr="00B93DBC">
        <w:rPr>
          <w:rFonts w:ascii="Times New Roman" w:hAnsi="Times New Roman"/>
          <w:b/>
          <w:sz w:val="24"/>
          <w:szCs w:val="24"/>
        </w:rPr>
        <w:t>70 часов</w:t>
      </w:r>
    </w:p>
    <w:tbl>
      <w:tblPr>
        <w:tblStyle w:val="a4"/>
        <w:tblW w:w="0" w:type="auto"/>
        <w:tblInd w:w="1384" w:type="dxa"/>
        <w:tblLook w:val="04A0" w:firstRow="1" w:lastRow="0" w:firstColumn="1" w:lastColumn="0" w:noHBand="0" w:noVBand="1"/>
      </w:tblPr>
      <w:tblGrid>
        <w:gridCol w:w="1242"/>
        <w:gridCol w:w="1276"/>
        <w:gridCol w:w="1134"/>
        <w:gridCol w:w="4272"/>
        <w:gridCol w:w="1981"/>
      </w:tblGrid>
      <w:tr w:rsidR="00674C14" w:rsidRPr="00E73720" w:rsidTr="004D306D">
        <w:tc>
          <w:tcPr>
            <w:tcW w:w="1242" w:type="dxa"/>
          </w:tcPr>
          <w:p w:rsidR="00674C14" w:rsidRPr="00E73720" w:rsidRDefault="00674C14" w:rsidP="00674C14">
            <w:pPr>
              <w:ind w:firstLine="142"/>
              <w:jc w:val="center"/>
              <w:rPr>
                <w:rFonts w:ascii="Times New Roman" w:hAnsi="Times New Roman"/>
                <w:sz w:val="24"/>
                <w:szCs w:val="24"/>
              </w:rPr>
            </w:pPr>
            <w:r w:rsidRPr="00E73720">
              <w:rPr>
                <w:rFonts w:ascii="Times New Roman" w:hAnsi="Times New Roman"/>
                <w:sz w:val="24"/>
                <w:szCs w:val="24"/>
              </w:rPr>
              <w:t>№ недели</w:t>
            </w:r>
          </w:p>
        </w:tc>
        <w:tc>
          <w:tcPr>
            <w:tcW w:w="1276"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дата</w:t>
            </w: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 урока</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Тема урока</w:t>
            </w:r>
          </w:p>
        </w:tc>
        <w:tc>
          <w:tcPr>
            <w:tcW w:w="1981"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примечание</w:t>
            </w:r>
          </w:p>
        </w:tc>
      </w:tr>
      <w:tr w:rsidR="00674C14" w:rsidRPr="00E73720" w:rsidTr="004D306D">
        <w:tc>
          <w:tcPr>
            <w:tcW w:w="9905" w:type="dxa"/>
            <w:gridSpan w:val="5"/>
          </w:tcPr>
          <w:p w:rsidR="00674C14" w:rsidRPr="004D306D" w:rsidRDefault="00674C14" w:rsidP="00674C14">
            <w:pPr>
              <w:jc w:val="center"/>
              <w:rPr>
                <w:rFonts w:ascii="Times New Roman" w:hAnsi="Times New Roman"/>
                <w:b/>
                <w:sz w:val="24"/>
                <w:szCs w:val="24"/>
              </w:rPr>
            </w:pPr>
            <w:r w:rsidRPr="004D306D">
              <w:rPr>
                <w:rFonts w:ascii="Times New Roman" w:hAnsi="Times New Roman"/>
                <w:b/>
                <w:sz w:val="24"/>
                <w:szCs w:val="24"/>
              </w:rPr>
              <w:t>Всеобщая история  (28 часов)</w:t>
            </w: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pStyle w:val="a3"/>
              <w:numPr>
                <w:ilvl w:val="0"/>
                <w:numId w:val="8"/>
              </w:numPr>
              <w:jc w:val="center"/>
              <w:rPr>
                <w:rFonts w:ascii="Times New Roman" w:hAnsi="Times New Roman"/>
                <w:sz w:val="24"/>
                <w:szCs w:val="24"/>
              </w:rPr>
            </w:pP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Понятие «Средние века». Хронологические рамки Средневековья.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pStyle w:val="a3"/>
              <w:numPr>
                <w:ilvl w:val="0"/>
                <w:numId w:val="8"/>
              </w:numPr>
              <w:jc w:val="center"/>
              <w:rPr>
                <w:rFonts w:ascii="Times New Roman" w:hAnsi="Times New Roman"/>
                <w:sz w:val="24"/>
                <w:szCs w:val="24"/>
              </w:rPr>
            </w:pP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Великое переселение народов.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 xml:space="preserve">Роль христианства в раннем </w:t>
            </w:r>
            <w:r w:rsidRPr="00E73720">
              <w:rPr>
                <w:rFonts w:ascii="Times New Roman" w:hAnsi="Times New Roman"/>
                <w:sz w:val="24"/>
                <w:szCs w:val="24"/>
              </w:rPr>
              <w:lastRenderedPageBreak/>
              <w:t>Средневековье.</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lastRenderedPageBreak/>
              <w:t>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ind w:left="360"/>
              <w:jc w:val="center"/>
              <w:rPr>
                <w:rFonts w:ascii="Times New Roman" w:hAnsi="Times New Roman"/>
                <w:sz w:val="24"/>
                <w:szCs w:val="24"/>
              </w:rPr>
            </w:pPr>
            <w:r w:rsidRPr="00E73720">
              <w:rPr>
                <w:rFonts w:ascii="Times New Roman" w:hAnsi="Times New Roman"/>
                <w:sz w:val="24"/>
                <w:szCs w:val="24"/>
              </w:rPr>
              <w:t>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Создание и распад империи Карла Великого.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ind w:left="360"/>
              <w:jc w:val="center"/>
              <w:rPr>
                <w:rFonts w:ascii="Times New Roman" w:hAnsi="Times New Roman"/>
                <w:sz w:val="24"/>
                <w:szCs w:val="24"/>
              </w:rPr>
            </w:pPr>
            <w:r w:rsidRPr="00E73720">
              <w:rPr>
                <w:rFonts w:ascii="Times New Roman" w:hAnsi="Times New Roman"/>
                <w:sz w:val="24"/>
                <w:szCs w:val="24"/>
              </w:rPr>
              <w:t>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Норманнские завоевания.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Сословное общество в Средневековой Европе.</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rPr>
          <w:trHeight w:val="1449"/>
        </w:trPr>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Образование двух ветвей христианства –</w:t>
            </w:r>
            <w:r w:rsidR="005B5492">
              <w:rPr>
                <w:rFonts w:ascii="Times New Roman" w:hAnsi="Times New Roman"/>
                <w:sz w:val="24"/>
                <w:szCs w:val="24"/>
              </w:rPr>
              <w:t xml:space="preserve"> </w:t>
            </w:r>
            <w:r w:rsidRPr="00E73720">
              <w:rPr>
                <w:rFonts w:ascii="Times New Roman" w:hAnsi="Times New Roman"/>
                <w:sz w:val="24"/>
                <w:szCs w:val="24"/>
              </w:rPr>
              <w:t>православия и католицизма.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Феодальное землевладение.</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Европейское  рыцарство: образ жизни и правила поведения.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Особенности хозяйственной жизни.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Средневековый город. Жизнь и быт горожан.</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Византийская империя территория, хозяйство, государственное устройство.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Императоры Византии.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Арабские племена: расселение, занятия. Возникновение ислама.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Арабские завоевания в Азии, Северной Африке, Европе.</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Крестовые походы и  их влияние на жизнь европейского общества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Начало Реконкисты на Пиренейском полуострове.</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Завоевания сельджуков  и османов.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Китай: распад и восстановление единой державы.</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Государства Центральной Азии в средние века.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Доколумбовы цивилизации Америки.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Возникновение сословно-представительных монархий в европейских странах.</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Кризис европейского сословного общества в Х1У-ХУ вв. Столетняя война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Духовный мир Средневекового человека.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Развитие науки и техники. Появление университетов.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Культурное наследие Византии.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Особенности средневековой культуры народов Востока. Архитектура и поэзия.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Урок итогового обобщения  по Всеобщей истории.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9905" w:type="dxa"/>
            <w:gridSpan w:val="5"/>
          </w:tcPr>
          <w:p w:rsidR="00674C14" w:rsidRPr="004D306D" w:rsidRDefault="00674C14" w:rsidP="00674C14">
            <w:pPr>
              <w:jc w:val="center"/>
              <w:rPr>
                <w:rFonts w:ascii="Times New Roman" w:hAnsi="Times New Roman"/>
                <w:b/>
                <w:sz w:val="24"/>
                <w:szCs w:val="24"/>
              </w:rPr>
            </w:pPr>
            <w:r w:rsidRPr="004D306D">
              <w:rPr>
                <w:rFonts w:ascii="Times New Roman" w:hAnsi="Times New Roman"/>
                <w:b/>
                <w:sz w:val="24"/>
                <w:szCs w:val="24"/>
              </w:rPr>
              <w:lastRenderedPageBreak/>
              <w:t>История Росси</w:t>
            </w:r>
            <w:r w:rsidR="004D306D" w:rsidRPr="004D306D">
              <w:rPr>
                <w:rFonts w:ascii="Times New Roman" w:hAnsi="Times New Roman"/>
                <w:b/>
                <w:sz w:val="24"/>
                <w:szCs w:val="24"/>
              </w:rPr>
              <w:t>и</w:t>
            </w:r>
            <w:r w:rsidRPr="004D306D">
              <w:rPr>
                <w:rFonts w:ascii="Times New Roman" w:hAnsi="Times New Roman"/>
                <w:b/>
                <w:sz w:val="24"/>
                <w:szCs w:val="24"/>
              </w:rPr>
              <w:t>(42 часа)</w:t>
            </w: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Народы и государства на территории нашей страны в древности.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Великое переселение народов.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Язычество.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Праславяне. Расселение, соседи, занятия, общественный строй, верования  восточных славян.</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Новгород и Киев –центры древнерусской государственности.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Складывание крупной земельной собственности.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Владимир 1 и принятие христианства.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Расцвет Руси при Ярославе Мудром.</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Княжеские усобицы. Владимир Мономах.</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19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Международные связи Древней Руси. Распад Древнерусского государства.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Удельный период: экономические и политические причины раздробленности.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Новгород Великий.</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Киевское княжество.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Владимиро-Суздальское княжество.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Галицко-Волынское княжество.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Культура Руси в домонгольское время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Чингис-хан и объединение монгольских племен.</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Походы Батыя на Русь.</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Экспансия с Запада.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 xml:space="preserve">Русские земли во второй полосине ХШ- первой половине ХУ вв. </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49.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Русские земли в составе Великого княжества Литовского.</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Восстановление хозяйства на Руси.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Иван Калита и утверждение ведущей роли Москвы.</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26</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Куликовская битва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Роль Русской православной церкви в общественной жизни.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27</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Предпосылки образования Российского государства. Иван Ш.</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Свержение ордынского ига.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28</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Присоединение Москвой северо- восточных и северо- западных земель Руси.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Становление центральных органов власти и управления.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29</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Традиционный характер экономики.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59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Русская культура второй половины ХШ-ХУ вв.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lastRenderedPageBreak/>
              <w:t>30</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Русская культура второй половины ХШ-ХУ вв.</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61.</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Условия развития страны ХУ1 в.: территория, население, характер экономики.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31</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62.</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Иван 1У Грозный. Установление царской власти.</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63.</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Реформы Избранной рады. Земские соборы.</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32</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64.</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Расширение территории государства.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65.</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Ливонская война.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33</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66.</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Опричнина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67.</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Русская культура ХУ1 века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34</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68.</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Русская культура ХУ1 века</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69.</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Урок итогового повторения</w:t>
            </w:r>
          </w:p>
        </w:tc>
        <w:tc>
          <w:tcPr>
            <w:tcW w:w="1981" w:type="dxa"/>
          </w:tcPr>
          <w:p w:rsidR="00674C14" w:rsidRPr="00E73720" w:rsidRDefault="00674C14" w:rsidP="00674C14">
            <w:pPr>
              <w:rPr>
                <w:rFonts w:ascii="Times New Roman" w:hAnsi="Times New Roman"/>
                <w:sz w:val="24"/>
                <w:szCs w:val="24"/>
              </w:rPr>
            </w:pPr>
          </w:p>
        </w:tc>
      </w:tr>
      <w:tr w:rsidR="00674C14" w:rsidRPr="00E73720" w:rsidTr="004D306D">
        <w:tc>
          <w:tcPr>
            <w:tcW w:w="1242"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35</w:t>
            </w:r>
          </w:p>
        </w:tc>
        <w:tc>
          <w:tcPr>
            <w:tcW w:w="1276" w:type="dxa"/>
          </w:tcPr>
          <w:p w:rsidR="00674C14" w:rsidRPr="00E73720" w:rsidRDefault="00674C14" w:rsidP="00674C14">
            <w:pPr>
              <w:rPr>
                <w:rFonts w:ascii="Times New Roman" w:hAnsi="Times New Roman"/>
                <w:sz w:val="24"/>
                <w:szCs w:val="24"/>
              </w:rPr>
            </w:pPr>
          </w:p>
        </w:tc>
        <w:tc>
          <w:tcPr>
            <w:tcW w:w="1134" w:type="dxa"/>
          </w:tcPr>
          <w:p w:rsidR="00674C14" w:rsidRPr="00E73720" w:rsidRDefault="00674C14" w:rsidP="00674C14">
            <w:pPr>
              <w:jc w:val="center"/>
              <w:rPr>
                <w:rFonts w:ascii="Times New Roman" w:hAnsi="Times New Roman"/>
                <w:sz w:val="24"/>
                <w:szCs w:val="24"/>
              </w:rPr>
            </w:pPr>
            <w:r w:rsidRPr="00E73720">
              <w:rPr>
                <w:rFonts w:ascii="Times New Roman" w:hAnsi="Times New Roman"/>
                <w:sz w:val="24"/>
                <w:szCs w:val="24"/>
              </w:rPr>
              <w:t>70.</w:t>
            </w:r>
          </w:p>
        </w:tc>
        <w:tc>
          <w:tcPr>
            <w:tcW w:w="4272" w:type="dxa"/>
          </w:tcPr>
          <w:p w:rsidR="00674C14" w:rsidRPr="00E73720" w:rsidRDefault="00674C14" w:rsidP="00674C14">
            <w:pPr>
              <w:rPr>
                <w:rFonts w:ascii="Times New Roman" w:hAnsi="Times New Roman"/>
                <w:sz w:val="24"/>
                <w:szCs w:val="24"/>
              </w:rPr>
            </w:pPr>
            <w:r w:rsidRPr="00E73720">
              <w:rPr>
                <w:rFonts w:ascii="Times New Roman" w:hAnsi="Times New Roman"/>
                <w:sz w:val="24"/>
                <w:szCs w:val="24"/>
              </w:rPr>
              <w:t>Урок итогового повторения.</w:t>
            </w:r>
          </w:p>
        </w:tc>
        <w:tc>
          <w:tcPr>
            <w:tcW w:w="1981" w:type="dxa"/>
          </w:tcPr>
          <w:p w:rsidR="00674C14" w:rsidRPr="00E73720" w:rsidRDefault="00674C14" w:rsidP="00674C14">
            <w:pPr>
              <w:rPr>
                <w:rFonts w:ascii="Times New Roman" w:hAnsi="Times New Roman"/>
                <w:sz w:val="24"/>
                <w:szCs w:val="24"/>
              </w:rPr>
            </w:pPr>
          </w:p>
        </w:tc>
      </w:tr>
    </w:tbl>
    <w:p w:rsidR="00674C14" w:rsidRDefault="00674C14" w:rsidP="00674C14">
      <w:pPr>
        <w:spacing w:after="0" w:line="240" w:lineRule="auto"/>
        <w:ind w:left="1134" w:right="567" w:firstLine="709"/>
        <w:rPr>
          <w:rFonts w:ascii="Times New Roman" w:hAnsi="Times New Roman" w:cs="Times New Roman"/>
          <w:b/>
          <w:color w:val="000000" w:themeColor="text1"/>
          <w:sz w:val="24"/>
          <w:szCs w:val="24"/>
        </w:rPr>
      </w:pPr>
    </w:p>
    <w:p w:rsidR="00674C14" w:rsidRDefault="00674C14" w:rsidP="00674C14">
      <w:pPr>
        <w:spacing w:after="0" w:line="240" w:lineRule="auto"/>
        <w:ind w:left="1134" w:right="567" w:firstLine="709"/>
        <w:rPr>
          <w:rFonts w:ascii="Times New Roman" w:hAnsi="Times New Roman" w:cs="Times New Roman"/>
          <w:b/>
          <w:color w:val="000000" w:themeColor="text1"/>
          <w:sz w:val="24"/>
          <w:szCs w:val="24"/>
        </w:rPr>
      </w:pPr>
    </w:p>
    <w:p w:rsidR="00674C14" w:rsidRPr="00903282" w:rsidRDefault="00674C14" w:rsidP="005B5492">
      <w:pPr>
        <w:spacing w:after="0" w:line="240" w:lineRule="auto"/>
        <w:ind w:left="1134" w:right="567" w:firstLine="709"/>
        <w:jc w:val="center"/>
        <w:rPr>
          <w:rFonts w:ascii="Times New Roman" w:hAnsi="Times New Roman" w:cs="Times New Roman"/>
          <w:b/>
        </w:rPr>
      </w:pPr>
      <w:r w:rsidRPr="00903282">
        <w:rPr>
          <w:rFonts w:ascii="Times New Roman" w:hAnsi="Times New Roman" w:cs="Times New Roman"/>
          <w:b/>
        </w:rPr>
        <w:t>Тематическое планирование по курсу «История. 7 класс»</w:t>
      </w:r>
    </w:p>
    <w:tbl>
      <w:tblPr>
        <w:tblStyle w:val="a4"/>
        <w:tblW w:w="9923" w:type="dxa"/>
        <w:tblInd w:w="1384" w:type="dxa"/>
        <w:tblLayout w:type="fixed"/>
        <w:tblLook w:val="04A0" w:firstRow="1" w:lastRow="0" w:firstColumn="1" w:lastColumn="0" w:noHBand="0" w:noVBand="1"/>
      </w:tblPr>
      <w:tblGrid>
        <w:gridCol w:w="850"/>
        <w:gridCol w:w="709"/>
        <w:gridCol w:w="850"/>
        <w:gridCol w:w="3827"/>
        <w:gridCol w:w="1995"/>
        <w:gridCol w:w="1692"/>
      </w:tblGrid>
      <w:tr w:rsidR="00674C14" w:rsidRPr="00903282" w:rsidTr="004D306D">
        <w:tc>
          <w:tcPr>
            <w:tcW w:w="850" w:type="dxa"/>
          </w:tcPr>
          <w:p w:rsidR="00674C14" w:rsidRPr="00903282" w:rsidRDefault="00674C14" w:rsidP="00674C14">
            <w:pPr>
              <w:jc w:val="center"/>
              <w:rPr>
                <w:rFonts w:ascii="Times New Roman" w:hAnsi="Times New Roman" w:cs="Times New Roman"/>
                <w:b/>
              </w:rPr>
            </w:pPr>
            <w:r w:rsidRPr="00903282">
              <w:rPr>
                <w:rFonts w:ascii="Times New Roman" w:hAnsi="Times New Roman" w:cs="Times New Roman"/>
                <w:b/>
              </w:rPr>
              <w:t>№ урока</w:t>
            </w:r>
          </w:p>
        </w:tc>
        <w:tc>
          <w:tcPr>
            <w:tcW w:w="709" w:type="dxa"/>
          </w:tcPr>
          <w:p w:rsidR="00674C14" w:rsidRPr="00903282" w:rsidRDefault="00674C14" w:rsidP="00674C14">
            <w:pPr>
              <w:jc w:val="center"/>
              <w:rPr>
                <w:rFonts w:ascii="Times New Roman" w:hAnsi="Times New Roman" w:cs="Times New Roman"/>
                <w:b/>
              </w:rPr>
            </w:pPr>
            <w:r w:rsidRPr="00903282">
              <w:rPr>
                <w:rFonts w:ascii="Times New Roman" w:hAnsi="Times New Roman" w:cs="Times New Roman"/>
                <w:b/>
              </w:rPr>
              <w:t>№ недели</w:t>
            </w:r>
          </w:p>
        </w:tc>
        <w:tc>
          <w:tcPr>
            <w:tcW w:w="850"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Дата</w:t>
            </w:r>
          </w:p>
        </w:tc>
        <w:tc>
          <w:tcPr>
            <w:tcW w:w="3827"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Раздел, тема</w:t>
            </w:r>
          </w:p>
        </w:tc>
        <w:tc>
          <w:tcPr>
            <w:tcW w:w="1995"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Вид контроля</w:t>
            </w:r>
          </w:p>
        </w:tc>
        <w:tc>
          <w:tcPr>
            <w:tcW w:w="1692"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 xml:space="preserve">Примечание </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Введение в курс «Всеобщая история. История Нового времени».</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342876" w:rsidRDefault="00674C14" w:rsidP="00674C14">
            <w:pPr>
              <w:rPr>
                <w:rFonts w:ascii="Times New Roman" w:hAnsi="Times New Roman" w:cs="Times New Roman"/>
                <w:b/>
              </w:rPr>
            </w:pPr>
            <w:r w:rsidRPr="00342876">
              <w:rPr>
                <w:rFonts w:ascii="Times New Roman" w:hAnsi="Times New Roman" w:cs="Times New Roman"/>
                <w:b/>
              </w:rPr>
              <w:t>Часть 1. Раннее новое время.</w:t>
            </w:r>
          </w:p>
          <w:p w:rsidR="00674C14" w:rsidRPr="00903282" w:rsidRDefault="00674C14" w:rsidP="00674C14">
            <w:pPr>
              <w:rPr>
                <w:rFonts w:ascii="Times New Roman" w:hAnsi="Times New Roman" w:cs="Times New Roman"/>
              </w:rPr>
            </w:pPr>
            <w:r w:rsidRPr="00903282">
              <w:rPr>
                <w:rFonts w:ascii="Times New Roman" w:hAnsi="Times New Roman" w:cs="Times New Roman"/>
              </w:rPr>
              <w:t>Великие географические открытия.</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с картой</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Возникновение колониальных империй.</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с картой</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Гуманизм. </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Искусство  эпохи Возрождения. </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Опрос в игровой форме.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Литература эпохи Возрождения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Реформация. </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Контрреформация.</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Устный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Развитие техники и изменение образа жизни людей в Новое время.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Зарождение капитализма.</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Абсолютная монархия в Испании.</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карточкам</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Английский абсолютизм.</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7</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Становление абсолютной монархии во Франции.</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Буржуазная революция в Нидерландах.</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Устный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8</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Английская буржуазная революция.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Урок повторительного обобщения по теме «Раннее новое время».</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Контрольная работа</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9</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342876" w:rsidRDefault="00674C14" w:rsidP="00674C14">
            <w:pPr>
              <w:rPr>
                <w:rFonts w:ascii="Times New Roman" w:hAnsi="Times New Roman" w:cs="Times New Roman"/>
                <w:b/>
              </w:rPr>
            </w:pPr>
            <w:r w:rsidRPr="00342876">
              <w:rPr>
                <w:rFonts w:ascii="Times New Roman" w:hAnsi="Times New Roman" w:cs="Times New Roman"/>
                <w:b/>
              </w:rPr>
              <w:t>Часть 2. Эпоха Возрождения.</w:t>
            </w:r>
          </w:p>
          <w:p w:rsidR="00674C14" w:rsidRPr="00903282" w:rsidRDefault="00674C14" w:rsidP="00674C14">
            <w:pPr>
              <w:rPr>
                <w:rFonts w:ascii="Times New Roman" w:hAnsi="Times New Roman" w:cs="Times New Roman"/>
              </w:rPr>
            </w:pPr>
            <w:r w:rsidRPr="00903282">
              <w:rPr>
                <w:rFonts w:ascii="Times New Roman" w:hAnsi="Times New Roman" w:cs="Times New Roman"/>
              </w:rPr>
              <w:t>Общество и государство в эпоху Просвещения.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Международные отношения в Новое время. Конец </w:t>
            </w:r>
            <w:r w:rsidRPr="00903282">
              <w:rPr>
                <w:rFonts w:ascii="Times New Roman" w:hAnsi="Times New Roman" w:cs="Times New Roman"/>
                <w:lang w:val="en-US"/>
              </w:rPr>
              <w:t>XV</w:t>
            </w:r>
            <w:r w:rsidRPr="00903282">
              <w:rPr>
                <w:rFonts w:ascii="Times New Roman" w:hAnsi="Times New Roman" w:cs="Times New Roman"/>
              </w:rPr>
              <w:t xml:space="preserve"> – </w:t>
            </w:r>
            <w:r w:rsidRPr="00903282">
              <w:rPr>
                <w:rFonts w:ascii="Times New Roman" w:hAnsi="Times New Roman" w:cs="Times New Roman"/>
                <w:lang w:val="en-US"/>
              </w:rPr>
              <w:t>XVIII</w:t>
            </w:r>
            <w:r w:rsidRPr="00903282">
              <w:rPr>
                <w:rFonts w:ascii="Times New Roman" w:hAnsi="Times New Roman" w:cs="Times New Roman"/>
              </w:rPr>
              <w:t xml:space="preserve"> век. </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Опрос в игровой форме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10</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Промышленный переворот в Англии. </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Война за независимость и </w:t>
            </w:r>
            <w:r w:rsidRPr="00903282">
              <w:rPr>
                <w:rFonts w:ascii="Times New Roman" w:hAnsi="Times New Roman" w:cs="Times New Roman"/>
              </w:rPr>
              <w:lastRenderedPageBreak/>
              <w:t>образование США.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lastRenderedPageBreak/>
              <w:t>Работа по карте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lastRenderedPageBreak/>
              <w:t>21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11</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Предпосылки и начало Великой французской революции.</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Великая французская революция.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12</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Итог революции.</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Диктатура якобинцев.</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13</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Урок повторительного обобщения по теме «Эпоха Просвещения».</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Итогов</w:t>
            </w:r>
            <w:r>
              <w:rPr>
                <w:rFonts w:ascii="Times New Roman" w:hAnsi="Times New Roman" w:cs="Times New Roman"/>
              </w:rPr>
              <w:t>ый урок по Всеобщей истории.  Истории Нового времени.</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Контрольная работа.</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14</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342876" w:rsidRDefault="00674C14" w:rsidP="00674C14">
            <w:pPr>
              <w:rPr>
                <w:rFonts w:ascii="Times New Roman" w:hAnsi="Times New Roman" w:cs="Times New Roman"/>
                <w:b/>
              </w:rPr>
            </w:pPr>
            <w:r w:rsidRPr="00342876">
              <w:rPr>
                <w:rFonts w:ascii="Times New Roman" w:hAnsi="Times New Roman" w:cs="Times New Roman"/>
                <w:b/>
              </w:rPr>
              <w:t xml:space="preserve">Часть 3. Страны Востока в </w:t>
            </w:r>
            <w:r w:rsidRPr="00342876">
              <w:rPr>
                <w:rFonts w:ascii="Times New Roman" w:hAnsi="Times New Roman" w:cs="Times New Roman"/>
                <w:b/>
                <w:lang w:val="en-US"/>
              </w:rPr>
              <w:t>XVI</w:t>
            </w:r>
            <w:r w:rsidRPr="00342876">
              <w:rPr>
                <w:rFonts w:ascii="Times New Roman" w:hAnsi="Times New Roman" w:cs="Times New Roman"/>
                <w:b/>
              </w:rPr>
              <w:t xml:space="preserve"> – </w:t>
            </w:r>
            <w:r w:rsidRPr="00342876">
              <w:rPr>
                <w:rFonts w:ascii="Times New Roman" w:hAnsi="Times New Roman" w:cs="Times New Roman"/>
                <w:b/>
                <w:lang w:val="en-US"/>
              </w:rPr>
              <w:t>XVIII</w:t>
            </w:r>
            <w:r w:rsidRPr="00342876">
              <w:rPr>
                <w:rFonts w:ascii="Times New Roman" w:hAnsi="Times New Roman" w:cs="Times New Roman"/>
                <w:b/>
              </w:rPr>
              <w:t xml:space="preserve"> века.</w:t>
            </w:r>
          </w:p>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Страны ислама в </w:t>
            </w:r>
            <w:r w:rsidRPr="00903282">
              <w:rPr>
                <w:rFonts w:ascii="Times New Roman" w:hAnsi="Times New Roman" w:cs="Times New Roman"/>
                <w:lang w:val="en-US"/>
              </w:rPr>
              <w:t>XVI</w:t>
            </w:r>
            <w:r w:rsidRPr="00903282">
              <w:rPr>
                <w:rFonts w:ascii="Times New Roman" w:hAnsi="Times New Roman" w:cs="Times New Roman"/>
              </w:rPr>
              <w:t>-</w:t>
            </w:r>
            <w:r w:rsidRPr="00903282">
              <w:rPr>
                <w:rFonts w:ascii="Times New Roman" w:hAnsi="Times New Roman" w:cs="Times New Roman"/>
                <w:lang w:val="en-US"/>
              </w:rPr>
              <w:t>XVIII</w:t>
            </w:r>
            <w:r w:rsidRPr="00903282">
              <w:rPr>
                <w:rFonts w:ascii="Times New Roman" w:hAnsi="Times New Roman" w:cs="Times New Roman"/>
              </w:rPr>
              <w:t xml:space="preserve"> веках.</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Письменный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Индия, Китай и Япония в </w:t>
            </w:r>
            <w:r w:rsidRPr="00903282">
              <w:rPr>
                <w:rFonts w:ascii="Times New Roman" w:hAnsi="Times New Roman" w:cs="Times New Roman"/>
                <w:lang w:val="en-US"/>
              </w:rPr>
              <w:t>XVI</w:t>
            </w:r>
            <w:r w:rsidRPr="00903282">
              <w:rPr>
                <w:rFonts w:ascii="Times New Roman" w:hAnsi="Times New Roman" w:cs="Times New Roman"/>
              </w:rPr>
              <w:t>-</w:t>
            </w:r>
            <w:r w:rsidRPr="00903282">
              <w:rPr>
                <w:rFonts w:ascii="Times New Roman" w:hAnsi="Times New Roman" w:cs="Times New Roman"/>
                <w:lang w:val="en-US"/>
              </w:rPr>
              <w:t>XVIII</w:t>
            </w:r>
            <w:r w:rsidRPr="00903282">
              <w:rPr>
                <w:rFonts w:ascii="Times New Roman" w:hAnsi="Times New Roman" w:cs="Times New Roman"/>
              </w:rPr>
              <w:t xml:space="preserve"> веках.</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15</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Вводный урок в историю России </w:t>
            </w:r>
            <w:r w:rsidRPr="00903282">
              <w:rPr>
                <w:rFonts w:ascii="Times New Roman" w:hAnsi="Times New Roman" w:cs="Times New Roman"/>
                <w:lang w:val="en-US"/>
              </w:rPr>
              <w:t>XVII</w:t>
            </w:r>
            <w:r w:rsidRPr="00903282">
              <w:rPr>
                <w:rFonts w:ascii="Times New Roman" w:hAnsi="Times New Roman" w:cs="Times New Roman"/>
              </w:rPr>
              <w:t xml:space="preserve"> – </w:t>
            </w:r>
            <w:r w:rsidRPr="00903282">
              <w:rPr>
                <w:rFonts w:ascii="Times New Roman" w:hAnsi="Times New Roman" w:cs="Times New Roman"/>
                <w:lang w:val="en-US"/>
              </w:rPr>
              <w:t>XVIII</w:t>
            </w:r>
            <w:r w:rsidRPr="00903282">
              <w:rPr>
                <w:rFonts w:ascii="Times New Roman" w:hAnsi="Times New Roman" w:cs="Times New Roman"/>
              </w:rPr>
              <w:t xml:space="preserve"> века.</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Глава 1. Смутное время.</w:t>
            </w:r>
          </w:p>
          <w:p w:rsidR="00674C14" w:rsidRPr="00903282" w:rsidRDefault="00674C14" w:rsidP="00674C14">
            <w:pPr>
              <w:rPr>
                <w:rFonts w:ascii="Times New Roman" w:hAnsi="Times New Roman" w:cs="Times New Roman"/>
              </w:rPr>
            </w:pPr>
            <w:r w:rsidRPr="00903282">
              <w:rPr>
                <w:rFonts w:ascii="Times New Roman" w:hAnsi="Times New Roman" w:cs="Times New Roman"/>
              </w:rPr>
              <w:t>В преддверии Смуты.</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16</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Лжедмитрий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Царь Василий Шуйский. Лжедмитрий </w:t>
            </w:r>
            <w:r w:rsidRPr="00903282">
              <w:rPr>
                <w:rFonts w:ascii="Times New Roman" w:hAnsi="Times New Roman" w:cs="Times New Roman"/>
                <w:lang w:val="en-US"/>
              </w:rPr>
              <w:t>II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17</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Междуцарствие.</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Составление таблицы</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Второе ополчение и освобождение Москвы.</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18</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Повторительно-обобщающий урок по теме: «Смутное время».</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Глава 2. Россия при первых Романовых.</w:t>
            </w:r>
          </w:p>
          <w:p w:rsidR="00674C14" w:rsidRPr="00903282" w:rsidRDefault="00674C14" w:rsidP="00674C14">
            <w:pPr>
              <w:rPr>
                <w:rFonts w:ascii="Times New Roman" w:hAnsi="Times New Roman" w:cs="Times New Roman"/>
              </w:rPr>
            </w:pPr>
            <w:r w:rsidRPr="00903282">
              <w:rPr>
                <w:rFonts w:ascii="Times New Roman" w:hAnsi="Times New Roman" w:cs="Times New Roman"/>
              </w:rPr>
              <w:t>Правление Михаила Федоровича.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Устный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19</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Царь Алексей Михайлович.</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Россия в </w:t>
            </w:r>
            <w:r w:rsidRPr="00903282">
              <w:rPr>
                <w:rFonts w:ascii="Times New Roman" w:hAnsi="Times New Roman" w:cs="Times New Roman"/>
                <w:lang w:val="en-US"/>
              </w:rPr>
              <w:t>XVII</w:t>
            </w:r>
            <w:r w:rsidRPr="00903282">
              <w:rPr>
                <w:rFonts w:ascii="Times New Roman" w:hAnsi="Times New Roman" w:cs="Times New Roman"/>
              </w:rPr>
              <w:t xml:space="preserve"> веке.</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с документами</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20</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Присоединение Украины к России.</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Раскол в Русской Православной церкви.</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карточкам</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21</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Народные волнения в 1660 – 1670-е годы.</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Тестовая работа </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Сибирь в </w:t>
            </w:r>
            <w:r w:rsidRPr="00903282">
              <w:rPr>
                <w:rFonts w:ascii="Times New Roman" w:hAnsi="Times New Roman" w:cs="Times New Roman"/>
                <w:lang w:val="en-US"/>
              </w:rPr>
              <w:t>XVII</w:t>
            </w:r>
            <w:r w:rsidRPr="00903282">
              <w:rPr>
                <w:rFonts w:ascii="Times New Roman" w:hAnsi="Times New Roman" w:cs="Times New Roman"/>
              </w:rPr>
              <w:t xml:space="preserve"> веке.</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22</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Просвещение, литература в </w:t>
            </w:r>
            <w:r w:rsidRPr="00903282">
              <w:rPr>
                <w:rFonts w:ascii="Times New Roman" w:hAnsi="Times New Roman" w:cs="Times New Roman"/>
                <w:lang w:val="en-US"/>
              </w:rPr>
              <w:t>XVII</w:t>
            </w:r>
            <w:r w:rsidRPr="00903282">
              <w:rPr>
                <w:rFonts w:ascii="Times New Roman" w:hAnsi="Times New Roman" w:cs="Times New Roman"/>
              </w:rPr>
              <w:t xml:space="preserve"> веке.</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Письменный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Культура и быт в </w:t>
            </w:r>
            <w:r w:rsidRPr="00903282">
              <w:rPr>
                <w:rFonts w:ascii="Times New Roman" w:hAnsi="Times New Roman" w:cs="Times New Roman"/>
                <w:lang w:val="en-US"/>
              </w:rPr>
              <w:t>XVII</w:t>
            </w:r>
            <w:r w:rsidRPr="00903282">
              <w:rPr>
                <w:rFonts w:ascii="Times New Roman" w:hAnsi="Times New Roman" w:cs="Times New Roman"/>
              </w:rPr>
              <w:t xml:space="preserve"> веке.</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23</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Урок повторительного обобщения по теме «Россия при первых Романовых».</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b/>
              </w:rPr>
              <w:t xml:space="preserve">Глава 3. Эпоха реформ Петра </w:t>
            </w:r>
            <w:r w:rsidRPr="00903282">
              <w:rPr>
                <w:rFonts w:ascii="Times New Roman" w:hAnsi="Times New Roman" w:cs="Times New Roman"/>
                <w:b/>
                <w:lang w:val="en-US"/>
              </w:rPr>
              <w:t>I</w:t>
            </w:r>
            <w:r w:rsidRPr="00903282">
              <w:rPr>
                <w:rFonts w:ascii="Times New Roman" w:hAnsi="Times New Roman" w:cs="Times New Roman"/>
                <w:b/>
              </w:rPr>
              <w:t>.</w:t>
            </w:r>
            <w:r w:rsidRPr="00903282">
              <w:rPr>
                <w:rFonts w:ascii="Times New Roman" w:hAnsi="Times New Roman" w:cs="Times New Roman"/>
              </w:rPr>
              <w:t xml:space="preserve"> Наследники Алексея Михайловича.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24</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Начало правления Петра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Работа с документами </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Начало Северной войны.</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Устный опрос</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49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25</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Перелом в войне.</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Конец Северной войны.</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Тестовая </w:t>
            </w:r>
            <w:r w:rsidRPr="00903282">
              <w:rPr>
                <w:rFonts w:ascii="Times New Roman" w:hAnsi="Times New Roman" w:cs="Times New Roman"/>
              </w:rPr>
              <w:lastRenderedPageBreak/>
              <w:t>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lastRenderedPageBreak/>
              <w:t>51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26</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Государственные преобразования Петра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Экономика при Петре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27</w:t>
            </w:r>
          </w:p>
        </w:tc>
        <w:tc>
          <w:tcPr>
            <w:tcW w:w="850" w:type="dxa"/>
          </w:tcPr>
          <w:p w:rsidR="00674C14" w:rsidRPr="00903282" w:rsidRDefault="00674C14" w:rsidP="00674C14">
            <w:pPr>
              <w:rPr>
                <w:rFonts w:ascii="Times New Roman"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Народные движения при Петре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Преобразования в области культуры.</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28</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Династия Романовых в первой четверти </w:t>
            </w:r>
            <w:r w:rsidRPr="00903282">
              <w:rPr>
                <w:rFonts w:ascii="Times New Roman" w:hAnsi="Times New Roman" w:cs="Times New Roman"/>
                <w:lang w:val="en-US"/>
              </w:rPr>
              <w:t>XVIII</w:t>
            </w:r>
            <w:r w:rsidRPr="00903282">
              <w:rPr>
                <w:rFonts w:ascii="Times New Roman" w:hAnsi="Times New Roman" w:cs="Times New Roman"/>
              </w:rPr>
              <w:t xml:space="preserve"> века.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Урок повторительного обобщения по теме «Эпоха реформ Петра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Контрольный срез знаний</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29</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Глава 4. Россия после Петра Великого.</w:t>
            </w:r>
          </w:p>
          <w:p w:rsidR="00674C14" w:rsidRPr="00903282" w:rsidRDefault="00674C14" w:rsidP="00674C14">
            <w:pPr>
              <w:rPr>
                <w:rFonts w:ascii="Times New Roman" w:hAnsi="Times New Roman" w:cs="Times New Roman"/>
              </w:rPr>
            </w:pPr>
            <w:r w:rsidRPr="00903282">
              <w:rPr>
                <w:rFonts w:ascii="Times New Roman" w:hAnsi="Times New Roman" w:cs="Times New Roman"/>
              </w:rPr>
              <w:t>Наследники Петра</w:t>
            </w:r>
            <w:r w:rsidRPr="00903282">
              <w:rPr>
                <w:rFonts w:ascii="Times New Roman" w:hAnsi="Times New Roman" w:cs="Times New Roman"/>
                <w:lang w:val="en-US"/>
              </w:rPr>
              <w:t xml:space="preserve"> I</w:t>
            </w:r>
            <w:r w:rsidRPr="00903282">
              <w:rPr>
                <w:rFonts w:ascii="Times New Roman" w:hAnsi="Times New Roman" w:cs="Times New Roman"/>
              </w:rPr>
              <w:t xml:space="preserve">. </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Правление императрицы Анны Иоанновны. </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с документами</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59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30</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Брауншвейгское семейство.</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Беседа </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Императрица Елизавета Петровна.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по карте</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61</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31</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Русская культура в середине </w:t>
            </w:r>
            <w:r w:rsidRPr="00903282">
              <w:rPr>
                <w:rFonts w:ascii="Times New Roman" w:hAnsi="Times New Roman" w:cs="Times New Roman"/>
                <w:lang w:val="en-US"/>
              </w:rPr>
              <w:t>XVIII</w:t>
            </w:r>
            <w:r w:rsidRPr="00903282">
              <w:rPr>
                <w:rFonts w:ascii="Times New Roman" w:hAnsi="Times New Roman" w:cs="Times New Roman"/>
              </w:rPr>
              <w:t xml:space="preserve"> века.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62</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b/>
              </w:rPr>
            </w:pPr>
            <w:r w:rsidRPr="00903282">
              <w:rPr>
                <w:rFonts w:ascii="Times New Roman" w:hAnsi="Times New Roman" w:cs="Times New Roman"/>
                <w:b/>
              </w:rPr>
              <w:t>Глава 5. Золотой век Екатерины Великой.</w:t>
            </w:r>
          </w:p>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Император Петр </w:t>
            </w:r>
            <w:r w:rsidRPr="00903282">
              <w:rPr>
                <w:rFonts w:ascii="Times New Roman" w:hAnsi="Times New Roman" w:cs="Times New Roman"/>
                <w:lang w:val="en-US"/>
              </w:rPr>
              <w:t>III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63</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32</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Екатерина </w:t>
            </w:r>
            <w:r w:rsidRPr="00903282">
              <w:rPr>
                <w:rFonts w:ascii="Times New Roman" w:hAnsi="Times New Roman" w:cs="Times New Roman"/>
                <w:lang w:val="en-US"/>
              </w:rPr>
              <w:t>II</w:t>
            </w:r>
            <w:r w:rsidRPr="00903282">
              <w:rPr>
                <w:rFonts w:ascii="Times New Roman" w:hAnsi="Times New Roman" w:cs="Times New Roman"/>
              </w:rPr>
              <w:t xml:space="preserve"> - личность и эпоха.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Работа с документами</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64</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Внешняя политика при Екатерине </w:t>
            </w:r>
            <w:r w:rsidRPr="00903282">
              <w:rPr>
                <w:rFonts w:ascii="Times New Roman" w:hAnsi="Times New Roman" w:cs="Times New Roman"/>
                <w:lang w:val="en-US"/>
              </w:rPr>
              <w:t>II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Самостоятельная работа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65</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33</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Движение Е.И. Пугачева.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Тестовая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66</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Внутренняя политика Екатерины </w:t>
            </w:r>
            <w:r w:rsidRPr="00903282">
              <w:rPr>
                <w:rFonts w:ascii="Times New Roman" w:hAnsi="Times New Roman" w:cs="Times New Roman"/>
                <w:lang w:val="en-US"/>
              </w:rPr>
              <w:t>II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67</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34</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Правление Павла </w:t>
            </w:r>
            <w:r w:rsidRPr="00903282">
              <w:rPr>
                <w:rFonts w:ascii="Times New Roman" w:hAnsi="Times New Roman" w:cs="Times New Roman"/>
                <w:lang w:val="en-US"/>
              </w:rPr>
              <w:t>I</w:t>
            </w:r>
            <w:r w:rsidRPr="00903282">
              <w:rPr>
                <w:rFonts w:ascii="Times New Roman" w:hAnsi="Times New Roman" w:cs="Times New Roman"/>
              </w:rPr>
              <w:t>.</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 по вопросам</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68</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Итоговая контрольная работа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Контрольная работа </w:t>
            </w:r>
          </w:p>
        </w:tc>
        <w:tc>
          <w:tcPr>
            <w:tcW w:w="1692"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Итоговая контрольная работа</w:t>
            </w: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69</w:t>
            </w:r>
          </w:p>
        </w:tc>
        <w:tc>
          <w:tcPr>
            <w:tcW w:w="709"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35</w:t>
            </w: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Просвещение и наука во второй половине </w:t>
            </w:r>
            <w:r w:rsidRPr="00903282">
              <w:rPr>
                <w:rFonts w:ascii="Times New Roman" w:hAnsi="Times New Roman" w:cs="Times New Roman"/>
                <w:lang w:val="en-US"/>
              </w:rPr>
              <w:t>XVIII</w:t>
            </w:r>
            <w:r w:rsidRPr="00903282">
              <w:rPr>
                <w:rFonts w:ascii="Times New Roman" w:hAnsi="Times New Roman" w:cs="Times New Roman"/>
              </w:rPr>
              <w:t xml:space="preserve"> века.</w:t>
            </w:r>
          </w:p>
        </w:tc>
        <w:tc>
          <w:tcPr>
            <w:tcW w:w="1995"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Беседа</w:t>
            </w:r>
          </w:p>
        </w:tc>
        <w:tc>
          <w:tcPr>
            <w:tcW w:w="1692" w:type="dxa"/>
          </w:tcPr>
          <w:p w:rsidR="00674C14" w:rsidRPr="00903282" w:rsidRDefault="00674C14" w:rsidP="00674C14">
            <w:pPr>
              <w:rPr>
                <w:rFonts w:ascii="Times New Roman" w:hAnsi="Times New Roman" w:cs="Times New Roman"/>
              </w:rPr>
            </w:pPr>
          </w:p>
        </w:tc>
      </w:tr>
      <w:tr w:rsidR="00674C14" w:rsidRPr="00903282" w:rsidTr="004D306D">
        <w:tc>
          <w:tcPr>
            <w:tcW w:w="850" w:type="dxa"/>
          </w:tcPr>
          <w:p w:rsidR="00674C14" w:rsidRPr="00903282" w:rsidRDefault="00674C14" w:rsidP="00674C14">
            <w:pPr>
              <w:jc w:val="center"/>
              <w:rPr>
                <w:rFonts w:ascii="Times New Roman" w:hAnsi="Times New Roman" w:cs="Times New Roman"/>
              </w:rPr>
            </w:pPr>
            <w:r w:rsidRPr="00903282">
              <w:rPr>
                <w:rFonts w:ascii="Times New Roman" w:hAnsi="Times New Roman" w:cs="Times New Roman"/>
              </w:rPr>
              <w:t>70</w:t>
            </w:r>
          </w:p>
        </w:tc>
        <w:tc>
          <w:tcPr>
            <w:tcW w:w="709" w:type="dxa"/>
          </w:tcPr>
          <w:p w:rsidR="00674C14" w:rsidRPr="00903282" w:rsidRDefault="00674C14" w:rsidP="00674C14">
            <w:pPr>
              <w:jc w:val="center"/>
              <w:rPr>
                <w:rFonts w:ascii="Times New Roman" w:hAnsi="Times New Roman" w:cs="Times New Roman"/>
              </w:rPr>
            </w:pPr>
          </w:p>
        </w:tc>
        <w:tc>
          <w:tcPr>
            <w:tcW w:w="850" w:type="dxa"/>
          </w:tcPr>
          <w:p w:rsidR="00674C14" w:rsidRPr="00903282" w:rsidRDefault="00674C14" w:rsidP="00674C14">
            <w:pPr>
              <w:rPr>
                <w:rFonts w:ascii="Times New Roman" w:eastAsia="Calibri" w:hAnsi="Times New Roman" w:cs="Times New Roman"/>
              </w:rPr>
            </w:pPr>
          </w:p>
        </w:tc>
        <w:tc>
          <w:tcPr>
            <w:tcW w:w="3827" w:type="dxa"/>
          </w:tcPr>
          <w:p w:rsidR="00674C14" w:rsidRPr="00903282" w:rsidRDefault="00674C14" w:rsidP="00674C14">
            <w:pPr>
              <w:rPr>
                <w:rFonts w:ascii="Times New Roman" w:hAnsi="Times New Roman" w:cs="Times New Roman"/>
              </w:rPr>
            </w:pPr>
            <w:r w:rsidRPr="00903282">
              <w:rPr>
                <w:rFonts w:ascii="Times New Roman" w:hAnsi="Times New Roman" w:cs="Times New Roman"/>
              </w:rPr>
              <w:t xml:space="preserve">Литература и искусство во второй половине </w:t>
            </w:r>
            <w:r w:rsidRPr="00903282">
              <w:rPr>
                <w:rFonts w:ascii="Times New Roman" w:hAnsi="Times New Roman" w:cs="Times New Roman"/>
                <w:lang w:val="en-US"/>
              </w:rPr>
              <w:t>XVIII</w:t>
            </w:r>
            <w:r w:rsidRPr="00903282">
              <w:rPr>
                <w:rFonts w:ascii="Times New Roman" w:hAnsi="Times New Roman" w:cs="Times New Roman"/>
              </w:rPr>
              <w:t xml:space="preserve"> века.</w:t>
            </w:r>
          </w:p>
        </w:tc>
        <w:tc>
          <w:tcPr>
            <w:tcW w:w="1995" w:type="dxa"/>
          </w:tcPr>
          <w:p w:rsidR="00674C14" w:rsidRPr="00903282" w:rsidRDefault="00674C14" w:rsidP="00674C14">
            <w:pPr>
              <w:rPr>
                <w:rFonts w:ascii="Times New Roman" w:hAnsi="Times New Roman" w:cs="Times New Roman"/>
              </w:rPr>
            </w:pPr>
          </w:p>
        </w:tc>
        <w:tc>
          <w:tcPr>
            <w:tcW w:w="1692" w:type="dxa"/>
          </w:tcPr>
          <w:p w:rsidR="00674C14" w:rsidRPr="00903282" w:rsidRDefault="00674C14" w:rsidP="00674C14">
            <w:pPr>
              <w:rPr>
                <w:rFonts w:ascii="Times New Roman" w:hAnsi="Times New Roman" w:cs="Times New Roman"/>
              </w:rPr>
            </w:pPr>
          </w:p>
        </w:tc>
      </w:tr>
    </w:tbl>
    <w:p w:rsidR="00674C14" w:rsidRDefault="00674C14" w:rsidP="00B93DBC">
      <w:pPr>
        <w:spacing w:after="0" w:line="240" w:lineRule="auto"/>
        <w:ind w:right="567"/>
        <w:rPr>
          <w:rFonts w:ascii="Times New Roman" w:hAnsi="Times New Roman" w:cs="Times New Roman"/>
          <w:b/>
          <w:color w:val="000000" w:themeColor="text1"/>
          <w:sz w:val="24"/>
          <w:szCs w:val="24"/>
        </w:rPr>
      </w:pPr>
    </w:p>
    <w:p w:rsidR="00B93DBC" w:rsidRDefault="00674C14" w:rsidP="00B93DBC">
      <w:pPr>
        <w:spacing w:after="0" w:line="240" w:lineRule="auto"/>
        <w:ind w:left="1134" w:right="567" w:firstLine="709"/>
        <w:jc w:val="center"/>
        <w:rPr>
          <w:rFonts w:ascii="Times New Roman" w:hAnsi="Times New Roman" w:cs="Times New Roman"/>
          <w:b/>
        </w:rPr>
      </w:pPr>
      <w:r>
        <w:rPr>
          <w:rFonts w:ascii="Times New Roman" w:hAnsi="Times New Roman" w:cs="Times New Roman"/>
          <w:b/>
        </w:rPr>
        <w:t>Тематическое планирование</w:t>
      </w:r>
    </w:p>
    <w:p w:rsidR="00674C14" w:rsidRDefault="00674C14" w:rsidP="00B93DBC">
      <w:pPr>
        <w:spacing w:after="0" w:line="240" w:lineRule="auto"/>
        <w:ind w:left="1134" w:right="567" w:firstLine="709"/>
        <w:jc w:val="center"/>
        <w:rPr>
          <w:b/>
        </w:rPr>
      </w:pPr>
      <w:r>
        <w:rPr>
          <w:rFonts w:ascii="Times New Roman" w:hAnsi="Times New Roman" w:cs="Times New Roman"/>
          <w:b/>
        </w:rPr>
        <w:t xml:space="preserve">по курсу «История родного края </w:t>
      </w:r>
      <w:r>
        <w:rPr>
          <w:rFonts w:ascii="Times New Roman" w:hAnsi="Times New Roman" w:cs="Times New Roman"/>
          <w:b/>
          <w:lang w:val="en-US"/>
        </w:rPr>
        <w:t>XVII</w:t>
      </w:r>
      <w:r>
        <w:rPr>
          <w:rFonts w:ascii="Times New Roman" w:hAnsi="Times New Roman" w:cs="Times New Roman"/>
          <w:b/>
        </w:rPr>
        <w:t xml:space="preserve"> - </w:t>
      </w:r>
      <w:r>
        <w:rPr>
          <w:rFonts w:ascii="Times New Roman" w:hAnsi="Times New Roman" w:cs="Times New Roman"/>
          <w:b/>
          <w:lang w:val="en-US"/>
        </w:rPr>
        <w:t>XIX</w:t>
      </w:r>
      <w:r>
        <w:rPr>
          <w:rFonts w:ascii="Times New Roman" w:hAnsi="Times New Roman" w:cs="Times New Roman"/>
          <w:b/>
        </w:rPr>
        <w:t xml:space="preserve"> века». 7 класс.</w:t>
      </w:r>
    </w:p>
    <w:tbl>
      <w:tblPr>
        <w:tblStyle w:val="a4"/>
        <w:tblW w:w="9923" w:type="dxa"/>
        <w:tblInd w:w="1384" w:type="dxa"/>
        <w:tblLayout w:type="fixed"/>
        <w:tblLook w:val="04A0" w:firstRow="1" w:lastRow="0" w:firstColumn="1" w:lastColumn="0" w:noHBand="0" w:noVBand="1"/>
      </w:tblPr>
      <w:tblGrid>
        <w:gridCol w:w="851"/>
        <w:gridCol w:w="709"/>
        <w:gridCol w:w="850"/>
        <w:gridCol w:w="3827"/>
        <w:gridCol w:w="1995"/>
        <w:gridCol w:w="1691"/>
      </w:tblGrid>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b/>
              </w:rPr>
            </w:pPr>
            <w:r>
              <w:rPr>
                <w:rFonts w:ascii="Times New Roman" w:hAnsi="Times New Roman" w:cs="Times New Roman"/>
                <w:b/>
              </w:rPr>
              <w:t>№ урока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b/>
              </w:rPr>
            </w:pPr>
            <w:r>
              <w:rPr>
                <w:rFonts w:ascii="Times New Roman" w:hAnsi="Times New Roman" w:cs="Times New Roman"/>
                <w:b/>
              </w:rPr>
              <w:t>№ недели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b/>
              </w:rPr>
            </w:pPr>
            <w:r>
              <w:rPr>
                <w:rFonts w:ascii="Times New Roman" w:hAnsi="Times New Roman" w:cs="Times New Roman"/>
                <w:b/>
              </w:rPr>
              <w:t>Дата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b/>
              </w:rPr>
            </w:pPr>
            <w:r>
              <w:rPr>
                <w:rFonts w:ascii="Times New Roman" w:hAnsi="Times New Roman" w:cs="Times New Roman"/>
                <w:b/>
              </w:rPr>
              <w:t>Раздел, тема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b/>
              </w:rPr>
            </w:pPr>
            <w:r>
              <w:rPr>
                <w:rFonts w:ascii="Times New Roman" w:hAnsi="Times New Roman" w:cs="Times New Roman"/>
                <w:b/>
              </w:rPr>
              <w:t>Вид контроля</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b/>
              </w:rPr>
            </w:pPr>
            <w:r>
              <w:rPr>
                <w:rFonts w:ascii="Times New Roman" w:hAnsi="Times New Roman" w:cs="Times New Roman"/>
                <w:b/>
              </w:rPr>
              <w:t xml:space="preserve">Примечание </w:t>
            </w: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Вводный урок.</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 xml:space="preserve">Глава 1. Костромской край в </w:t>
            </w:r>
            <w:r w:rsidRPr="00101016">
              <w:rPr>
                <w:rFonts w:ascii="Times New Roman" w:hAnsi="Times New Roman" w:cs="Times New Roman"/>
              </w:rPr>
              <w:t xml:space="preserve"> </w:t>
            </w:r>
            <w:r>
              <w:rPr>
                <w:rFonts w:ascii="Times New Roman" w:hAnsi="Times New Roman" w:cs="Times New Roman"/>
                <w:lang w:val="en-US"/>
              </w:rPr>
              <w:t>XVII</w:t>
            </w:r>
            <w:r w:rsidRPr="00101016">
              <w:rPr>
                <w:rFonts w:ascii="Times New Roman" w:hAnsi="Times New Roman" w:cs="Times New Roman"/>
              </w:rPr>
              <w:t xml:space="preserve"> - </w:t>
            </w:r>
            <w:r>
              <w:rPr>
                <w:rFonts w:ascii="Times New Roman" w:hAnsi="Times New Roman" w:cs="Times New Roman"/>
              </w:rPr>
              <w:t>конец</w:t>
            </w:r>
            <w:r w:rsidRPr="00101016">
              <w:rPr>
                <w:rFonts w:ascii="Times New Roman" w:hAnsi="Times New Roman" w:cs="Times New Roman"/>
              </w:rPr>
              <w:t xml:space="preserve">  </w:t>
            </w:r>
            <w:r>
              <w:rPr>
                <w:rFonts w:ascii="Times New Roman" w:hAnsi="Times New Roman" w:cs="Times New Roman"/>
                <w:lang w:val="en-US"/>
              </w:rPr>
              <w:t>XVIII</w:t>
            </w:r>
            <w:r w:rsidRPr="00101016">
              <w:rPr>
                <w:rFonts w:ascii="Times New Roman" w:hAnsi="Times New Roman" w:cs="Times New Roman"/>
              </w:rPr>
              <w:t xml:space="preserve"> </w:t>
            </w:r>
            <w:r>
              <w:rPr>
                <w:rFonts w:ascii="Times New Roman" w:hAnsi="Times New Roman" w:cs="Times New Roman"/>
              </w:rPr>
              <w:t>века.</w:t>
            </w:r>
          </w:p>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Интервенция начала </w:t>
            </w:r>
            <w:r w:rsidRPr="00B02FCE">
              <w:rPr>
                <w:rFonts w:ascii="Times New Roman" w:hAnsi="Times New Roman" w:cs="Times New Roman"/>
                <w:lang w:val="en-US"/>
              </w:rPr>
              <w:t>XVII</w:t>
            </w:r>
            <w:r w:rsidRPr="00B02FCE">
              <w:rPr>
                <w:rFonts w:ascii="Times New Roman" w:hAnsi="Times New Roman" w:cs="Times New Roman"/>
              </w:rPr>
              <w:t xml:space="preserve"> века.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Pr>
                <w:rFonts w:ascii="Times New Roman" w:hAnsi="Times New Roman" w:cs="Times New Roman"/>
              </w:rPr>
              <w:t>Начало новой династии.</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Костромской край в </w:t>
            </w:r>
            <w:r w:rsidRPr="00B02FCE">
              <w:rPr>
                <w:rFonts w:ascii="Times New Roman" w:hAnsi="Times New Roman" w:cs="Times New Roman"/>
                <w:lang w:val="en-US"/>
              </w:rPr>
              <w:t>XVII</w:t>
            </w:r>
            <w:r w:rsidRPr="00B02FCE">
              <w:rPr>
                <w:rFonts w:ascii="Times New Roman" w:hAnsi="Times New Roman" w:cs="Times New Roman"/>
              </w:rPr>
              <w:t xml:space="preserve"> веке. Наш край в период правления Петра </w:t>
            </w:r>
            <w:r w:rsidRPr="00B02FCE">
              <w:rPr>
                <w:rFonts w:ascii="Times New Roman" w:hAnsi="Times New Roman" w:cs="Times New Roman"/>
                <w:lang w:val="en-US"/>
              </w:rPr>
              <w:t>I</w:t>
            </w:r>
            <w:r w:rsidRPr="00B02FCE">
              <w:rPr>
                <w:rFonts w:ascii="Times New Roman" w:hAnsi="Times New Roman" w:cs="Times New Roman"/>
              </w:rPr>
              <w:t xml:space="preserve"> и его преемников.</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Тестовая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Культура в период правления Петра </w:t>
            </w:r>
            <w:r w:rsidRPr="00B02FCE">
              <w:rPr>
                <w:rFonts w:ascii="Times New Roman" w:hAnsi="Times New Roman" w:cs="Times New Roman"/>
                <w:lang w:val="en-US"/>
              </w:rPr>
              <w:t>I</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Работа с документами</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lastRenderedPageBreak/>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Костромской край во второй половине </w:t>
            </w:r>
            <w:r w:rsidRPr="00B02FCE">
              <w:rPr>
                <w:rFonts w:ascii="Times New Roman" w:hAnsi="Times New Roman" w:cs="Times New Roman"/>
                <w:lang w:val="en-US"/>
              </w:rPr>
              <w:t>XVIII</w:t>
            </w:r>
            <w:r w:rsidRPr="00B02FCE">
              <w:rPr>
                <w:rFonts w:ascii="Times New Roman" w:hAnsi="Times New Roman" w:cs="Times New Roman"/>
              </w:rPr>
              <w:t xml:space="preserve"> века.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Культура нашего края во второй половине </w:t>
            </w:r>
            <w:r w:rsidRPr="00B02FCE">
              <w:rPr>
                <w:rFonts w:ascii="Times New Roman" w:hAnsi="Times New Roman" w:cs="Times New Roman"/>
                <w:lang w:val="en-US"/>
              </w:rPr>
              <w:t>XVIII</w:t>
            </w:r>
            <w:r w:rsidRPr="00B02FCE">
              <w:rPr>
                <w:rFonts w:ascii="Times New Roman" w:hAnsi="Times New Roman" w:cs="Times New Roman"/>
              </w:rPr>
              <w:t xml:space="preserve"> века.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Контрольная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Контрольная работа</w:t>
            </w: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 xml:space="preserve">Глава 2. Костромская губерния в </w:t>
            </w:r>
            <w:r w:rsidRPr="00101016">
              <w:rPr>
                <w:rFonts w:ascii="Times New Roman" w:hAnsi="Times New Roman" w:cs="Times New Roman"/>
              </w:rPr>
              <w:t xml:space="preserve"> </w:t>
            </w:r>
            <w:r>
              <w:rPr>
                <w:rFonts w:ascii="Times New Roman" w:hAnsi="Times New Roman" w:cs="Times New Roman"/>
                <w:lang w:val="en-US"/>
              </w:rPr>
              <w:t>XIX</w:t>
            </w:r>
            <w:r>
              <w:rPr>
                <w:rFonts w:ascii="Times New Roman" w:hAnsi="Times New Roman" w:cs="Times New Roman"/>
              </w:rPr>
              <w:t xml:space="preserve"> веке.</w:t>
            </w:r>
          </w:p>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Участие костромичей  в Отечественной войне 1812 года.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Беседа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Дворянский этап в освободительном движении России и Костромской край.</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Социально – экономическое развитие и классовая борьба в первой половине </w:t>
            </w:r>
            <w:r w:rsidRPr="00B02FCE">
              <w:rPr>
                <w:rFonts w:ascii="Times New Roman" w:hAnsi="Times New Roman" w:cs="Times New Roman"/>
                <w:lang w:val="en-US"/>
              </w:rPr>
              <w:t>XIX</w:t>
            </w:r>
            <w:r w:rsidRPr="00B02FCE">
              <w:rPr>
                <w:rFonts w:ascii="Times New Roman" w:hAnsi="Times New Roman" w:cs="Times New Roman"/>
              </w:rPr>
              <w:t xml:space="preserve"> века.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Культура Костромского края в первой половине </w:t>
            </w:r>
            <w:r w:rsidRPr="00B02FCE">
              <w:rPr>
                <w:rFonts w:ascii="Times New Roman" w:hAnsi="Times New Roman" w:cs="Times New Roman"/>
                <w:lang w:val="en-US"/>
              </w:rPr>
              <w:t>XIX</w:t>
            </w:r>
            <w:r w:rsidRPr="00B02FCE">
              <w:rPr>
                <w:rFonts w:ascii="Times New Roman" w:hAnsi="Times New Roman" w:cs="Times New Roman"/>
              </w:rPr>
              <w:t xml:space="preserve"> века. Буржуазные реформы 60-70-х годов </w:t>
            </w:r>
            <w:r w:rsidRPr="00B02FCE">
              <w:rPr>
                <w:rFonts w:ascii="Times New Roman" w:hAnsi="Times New Roman" w:cs="Times New Roman"/>
                <w:lang w:val="en-US"/>
              </w:rPr>
              <w:t>XIX</w:t>
            </w:r>
            <w:r w:rsidRPr="00B02FCE">
              <w:rPr>
                <w:rFonts w:ascii="Times New Roman" w:hAnsi="Times New Roman" w:cs="Times New Roman"/>
              </w:rPr>
              <w:t xml:space="preserve"> века.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Тестовая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Тестовая работа</w:t>
            </w: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Революционное движение 50-60-х годов </w:t>
            </w:r>
            <w:r w:rsidRPr="00B02FCE">
              <w:rPr>
                <w:rFonts w:ascii="Times New Roman" w:hAnsi="Times New Roman" w:cs="Times New Roman"/>
                <w:lang w:val="en-US"/>
              </w:rPr>
              <w:t>XIX</w:t>
            </w:r>
            <w:r w:rsidRPr="00B02FCE">
              <w:rPr>
                <w:rFonts w:ascii="Times New Roman" w:hAnsi="Times New Roman" w:cs="Times New Roman"/>
              </w:rPr>
              <w:t xml:space="preserve"> века. Экономическое развитие во второй половине </w:t>
            </w:r>
            <w:r w:rsidRPr="00B02FCE">
              <w:rPr>
                <w:rFonts w:ascii="Times New Roman" w:hAnsi="Times New Roman" w:cs="Times New Roman"/>
                <w:lang w:val="en-US"/>
              </w:rPr>
              <w:t>XIX</w:t>
            </w:r>
            <w:r w:rsidRPr="00B02FCE">
              <w:rPr>
                <w:rFonts w:ascii="Times New Roman" w:hAnsi="Times New Roman" w:cs="Times New Roman"/>
              </w:rPr>
              <w:t xml:space="preserve"> века.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Работа с документами</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Участие костромичей в русско-турецкой войне.</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r>
              <w:rPr>
                <w:rFonts w:ascii="Times New Roman" w:hAnsi="Times New Roman" w:cs="Times New Roman"/>
              </w:rPr>
              <w:t>Самостоятельная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Революционная борьба в 70-начале 90-х годов </w:t>
            </w:r>
            <w:r w:rsidRPr="00B02FCE">
              <w:rPr>
                <w:rFonts w:ascii="Times New Roman" w:hAnsi="Times New Roman" w:cs="Times New Roman"/>
                <w:lang w:val="en-US"/>
              </w:rPr>
              <w:t>XIX</w:t>
            </w:r>
            <w:r w:rsidRPr="00B02FCE">
              <w:rPr>
                <w:rFonts w:ascii="Times New Roman" w:hAnsi="Times New Roman" w:cs="Times New Roman"/>
              </w:rPr>
              <w:t xml:space="preserve"> века. </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Pr>
                <w:rFonts w:ascii="Times New Roman" w:hAnsi="Times New Roman" w:cs="Times New Roman"/>
              </w:rPr>
              <w:t>Итоговая контрольная работа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Итоговая контрольная работа</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r>
              <w:rPr>
                <w:rFonts w:ascii="Times New Roman" w:hAnsi="Times New Roman" w:cs="Times New Roman"/>
              </w:rPr>
              <w:t>Итоговая контрольная работа</w:t>
            </w: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jc w:val="center"/>
              <w:rPr>
                <w:rFonts w:ascii="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 xml:space="preserve">Культура нашего края во второй половине </w:t>
            </w:r>
            <w:r w:rsidRPr="00B02FCE">
              <w:rPr>
                <w:rFonts w:ascii="Times New Roman" w:hAnsi="Times New Roman" w:cs="Times New Roman"/>
                <w:lang w:val="en-US"/>
              </w:rPr>
              <w:t>XIX</w:t>
            </w:r>
            <w:r w:rsidRPr="00B02FCE">
              <w:rPr>
                <w:rFonts w:ascii="Times New Roman" w:hAnsi="Times New Roman" w:cs="Times New Roman"/>
              </w:rPr>
              <w:t xml:space="preserve"> века.</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r w:rsidR="00674C14" w:rsidTr="004D306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Default="00674C14" w:rsidP="00674C14">
            <w:pPr>
              <w:jc w:val="center"/>
              <w:rPr>
                <w:rFonts w:ascii="Times New Roman" w:hAnsi="Times New Roman" w:cs="Times New Roman"/>
              </w:rPr>
            </w:pPr>
            <w:r>
              <w:rPr>
                <w:rFonts w:ascii="Times New Roman" w:hAnsi="Times New Roman" w:cs="Times New Roman"/>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4C14" w:rsidRPr="00B02FCE" w:rsidRDefault="00674C14" w:rsidP="00674C14">
            <w:pPr>
              <w:rPr>
                <w:rFonts w:ascii="Times New Roman" w:hAnsi="Times New Roman" w:cs="Times New Roman"/>
              </w:rPr>
            </w:pPr>
            <w:r w:rsidRPr="00B02FCE">
              <w:rPr>
                <w:rFonts w:ascii="Times New Roman" w:hAnsi="Times New Roman" w:cs="Times New Roman"/>
              </w:rPr>
              <w:t>Итоговая работа по курсу «История Костромского края».</w:t>
            </w:r>
          </w:p>
        </w:tc>
        <w:tc>
          <w:tcPr>
            <w:tcW w:w="1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4C14" w:rsidRDefault="00674C14" w:rsidP="00674C14">
            <w:pPr>
              <w:rPr>
                <w:rFonts w:ascii="Times New Roman" w:hAnsi="Times New Roman" w:cs="Times New Roman"/>
              </w:rPr>
            </w:pPr>
          </w:p>
        </w:tc>
      </w:tr>
    </w:tbl>
    <w:p w:rsidR="00674C14" w:rsidRDefault="00674C14" w:rsidP="00674C14"/>
    <w:p w:rsidR="00674C14" w:rsidRPr="00674C14" w:rsidRDefault="007C76F5" w:rsidP="00674C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00674C14" w:rsidRPr="00674C14">
        <w:rPr>
          <w:rFonts w:ascii="Times New Roman" w:hAnsi="Times New Roman" w:cs="Times New Roman"/>
          <w:b/>
          <w:sz w:val="24"/>
          <w:szCs w:val="24"/>
        </w:rPr>
        <w:t>ематическое планирование по истории</w:t>
      </w:r>
    </w:p>
    <w:p w:rsidR="00674C14" w:rsidRPr="00674C14" w:rsidRDefault="00674C14" w:rsidP="00674C14">
      <w:pPr>
        <w:spacing w:after="0" w:line="240" w:lineRule="auto"/>
        <w:jc w:val="center"/>
        <w:rPr>
          <w:rFonts w:ascii="Times New Roman" w:hAnsi="Times New Roman" w:cs="Times New Roman"/>
          <w:b/>
          <w:sz w:val="24"/>
          <w:szCs w:val="24"/>
        </w:rPr>
      </w:pPr>
      <w:r w:rsidRPr="00674C14">
        <w:rPr>
          <w:rFonts w:ascii="Times New Roman" w:hAnsi="Times New Roman" w:cs="Times New Roman"/>
          <w:b/>
          <w:sz w:val="24"/>
          <w:szCs w:val="24"/>
        </w:rPr>
        <w:t xml:space="preserve"> 8 класс. 70 часов</w:t>
      </w:r>
    </w:p>
    <w:tbl>
      <w:tblPr>
        <w:tblStyle w:val="a4"/>
        <w:tblW w:w="0" w:type="auto"/>
        <w:tblInd w:w="1384" w:type="dxa"/>
        <w:tblLook w:val="04A0" w:firstRow="1" w:lastRow="0" w:firstColumn="1" w:lastColumn="0" w:noHBand="0" w:noVBand="1"/>
      </w:tblPr>
      <w:tblGrid>
        <w:gridCol w:w="1242"/>
        <w:gridCol w:w="1276"/>
        <w:gridCol w:w="1134"/>
        <w:gridCol w:w="4272"/>
        <w:gridCol w:w="1981"/>
      </w:tblGrid>
      <w:tr w:rsidR="00674C14" w:rsidRPr="00674C14" w:rsidTr="004D306D">
        <w:tc>
          <w:tcPr>
            <w:tcW w:w="1242" w:type="dxa"/>
          </w:tcPr>
          <w:p w:rsidR="00674C14" w:rsidRPr="00674C14" w:rsidRDefault="00674C14" w:rsidP="00674C14">
            <w:pPr>
              <w:jc w:val="center"/>
              <w:rPr>
                <w:rFonts w:ascii="Times New Roman" w:hAnsi="Times New Roman" w:cs="Times New Roman"/>
                <w:b/>
                <w:i/>
                <w:sz w:val="24"/>
                <w:szCs w:val="24"/>
              </w:rPr>
            </w:pPr>
            <w:r w:rsidRPr="00674C14">
              <w:rPr>
                <w:rFonts w:ascii="Times New Roman" w:hAnsi="Times New Roman" w:cs="Times New Roman"/>
                <w:b/>
                <w:i/>
                <w:sz w:val="24"/>
                <w:szCs w:val="24"/>
              </w:rPr>
              <w:t>№ недели</w:t>
            </w:r>
          </w:p>
        </w:tc>
        <w:tc>
          <w:tcPr>
            <w:tcW w:w="1276" w:type="dxa"/>
          </w:tcPr>
          <w:p w:rsidR="00674C14" w:rsidRPr="00674C14" w:rsidRDefault="00674C14" w:rsidP="00674C14">
            <w:pPr>
              <w:jc w:val="center"/>
              <w:rPr>
                <w:rFonts w:ascii="Times New Roman" w:hAnsi="Times New Roman" w:cs="Times New Roman"/>
                <w:b/>
                <w:i/>
                <w:sz w:val="24"/>
                <w:szCs w:val="24"/>
              </w:rPr>
            </w:pPr>
            <w:r w:rsidRPr="00674C14">
              <w:rPr>
                <w:rFonts w:ascii="Times New Roman" w:hAnsi="Times New Roman" w:cs="Times New Roman"/>
                <w:b/>
                <w:i/>
                <w:sz w:val="24"/>
                <w:szCs w:val="24"/>
              </w:rPr>
              <w:t>дата</w:t>
            </w:r>
          </w:p>
        </w:tc>
        <w:tc>
          <w:tcPr>
            <w:tcW w:w="1134" w:type="dxa"/>
          </w:tcPr>
          <w:p w:rsidR="00674C14" w:rsidRPr="00674C14" w:rsidRDefault="00674C14" w:rsidP="00674C14">
            <w:pPr>
              <w:jc w:val="center"/>
              <w:rPr>
                <w:rFonts w:ascii="Times New Roman" w:hAnsi="Times New Roman" w:cs="Times New Roman"/>
                <w:b/>
                <w:i/>
                <w:sz w:val="24"/>
                <w:szCs w:val="24"/>
              </w:rPr>
            </w:pPr>
            <w:r w:rsidRPr="00674C14">
              <w:rPr>
                <w:rFonts w:ascii="Times New Roman" w:hAnsi="Times New Roman" w:cs="Times New Roman"/>
                <w:b/>
                <w:i/>
                <w:sz w:val="24"/>
                <w:szCs w:val="24"/>
              </w:rPr>
              <w:t>№ урока</w:t>
            </w:r>
          </w:p>
        </w:tc>
        <w:tc>
          <w:tcPr>
            <w:tcW w:w="4272" w:type="dxa"/>
          </w:tcPr>
          <w:p w:rsidR="00674C14" w:rsidRPr="00674C14" w:rsidRDefault="00674C14" w:rsidP="00674C14">
            <w:pPr>
              <w:jc w:val="center"/>
              <w:rPr>
                <w:rFonts w:ascii="Times New Roman" w:hAnsi="Times New Roman" w:cs="Times New Roman"/>
                <w:b/>
                <w:i/>
                <w:sz w:val="24"/>
                <w:szCs w:val="24"/>
              </w:rPr>
            </w:pPr>
            <w:r w:rsidRPr="00674C14">
              <w:rPr>
                <w:rFonts w:ascii="Times New Roman" w:hAnsi="Times New Roman" w:cs="Times New Roman"/>
                <w:b/>
                <w:i/>
                <w:sz w:val="24"/>
                <w:szCs w:val="24"/>
              </w:rPr>
              <w:t>тема урока</w:t>
            </w:r>
          </w:p>
        </w:tc>
        <w:tc>
          <w:tcPr>
            <w:tcW w:w="1981" w:type="dxa"/>
          </w:tcPr>
          <w:p w:rsidR="00674C14" w:rsidRPr="00674C14" w:rsidRDefault="00674C14" w:rsidP="00674C14">
            <w:pPr>
              <w:jc w:val="center"/>
              <w:rPr>
                <w:rFonts w:ascii="Times New Roman" w:hAnsi="Times New Roman" w:cs="Times New Roman"/>
                <w:b/>
                <w:i/>
                <w:sz w:val="24"/>
                <w:szCs w:val="24"/>
              </w:rPr>
            </w:pPr>
            <w:r w:rsidRPr="00674C14">
              <w:rPr>
                <w:rFonts w:ascii="Times New Roman" w:hAnsi="Times New Roman" w:cs="Times New Roman"/>
                <w:b/>
                <w:i/>
                <w:sz w:val="24"/>
                <w:szCs w:val="24"/>
              </w:rPr>
              <w:t>примечание</w:t>
            </w:r>
          </w:p>
        </w:tc>
      </w:tr>
      <w:tr w:rsidR="00674C14" w:rsidRPr="00674C14" w:rsidTr="004D306D">
        <w:tc>
          <w:tcPr>
            <w:tcW w:w="9905" w:type="dxa"/>
            <w:gridSpan w:val="5"/>
          </w:tcPr>
          <w:p w:rsidR="00674C14" w:rsidRPr="004D306D" w:rsidRDefault="00674C14" w:rsidP="00674C14">
            <w:pPr>
              <w:jc w:val="center"/>
              <w:rPr>
                <w:rFonts w:ascii="Times New Roman" w:hAnsi="Times New Roman" w:cs="Times New Roman"/>
                <w:b/>
                <w:sz w:val="24"/>
                <w:szCs w:val="24"/>
              </w:rPr>
            </w:pPr>
            <w:r w:rsidRPr="004D306D">
              <w:rPr>
                <w:rFonts w:ascii="Times New Roman" w:hAnsi="Times New Roman" w:cs="Times New Roman"/>
                <w:b/>
                <w:sz w:val="24"/>
                <w:szCs w:val="24"/>
              </w:rPr>
              <w:t>Всеобщая история (28 часов)</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Империя наполеона 1 во Франции.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Наполеоновские войны. Венский конгресс.</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«Восточный вопрос» в политике европейских государств в Х1х веке.</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 xml:space="preserve">Переход от традиционного (аграрного) к индустриальному обществу в Европе. </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Промышленный переворот и его особенности в странах Европы и  США.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Промышленный переворот и его особенности в странах Европы и  США.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 xml:space="preserve">Изменения в социальной структуре общества, демографическом развитии </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lastRenderedPageBreak/>
              <w:t>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 xml:space="preserve">Формирование идеологии либерализма, социализма, консерватизма </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Возникновение рабочего движения.</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Европейские революции Х1Хвека.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Национальные идеи с странах Европы.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Создание единого германского государства.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Австро- Венгерская империя.</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Север и Юг Соединенных Штатов Америки: экономическое и политическое развитие.</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Гражданская война 1861-1865 гг.</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Гражданская война 1861-1865 гг.</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Возникновение профсоюзного движения в странах Европы.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Возникновение социалистических партий.</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Социальный реформизм во второй половине Х1Х-начале ХХ вв.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Завершение промышленного переворота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Технический прогресс  во второй половине Х1х-начале ХХ вв.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Провозглашение независимых государств в Латинской Америке</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Создание колониальных империй.</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Кризис традиционного общества в странах Азии на рубеже Х1Х-ХХ вв.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Начало борьбы за передел мира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Первая мировая война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Развитие культуры в Х1Х-начале ХХ вв.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Итоговое занятие по курсу Всеобщей истории.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9905" w:type="dxa"/>
            <w:gridSpan w:val="5"/>
          </w:tcPr>
          <w:p w:rsidR="00674C14" w:rsidRPr="00731152" w:rsidRDefault="00674C14" w:rsidP="00674C14">
            <w:pPr>
              <w:jc w:val="center"/>
              <w:rPr>
                <w:rFonts w:ascii="Times New Roman" w:hAnsi="Times New Roman" w:cs="Times New Roman"/>
                <w:b/>
                <w:sz w:val="24"/>
                <w:szCs w:val="24"/>
              </w:rPr>
            </w:pPr>
            <w:r w:rsidRPr="00731152">
              <w:rPr>
                <w:rFonts w:ascii="Times New Roman" w:hAnsi="Times New Roman" w:cs="Times New Roman"/>
                <w:b/>
                <w:sz w:val="24"/>
                <w:szCs w:val="24"/>
              </w:rPr>
              <w:t>История России (42 часа)</w:t>
            </w:r>
          </w:p>
          <w:p w:rsidR="00674C14" w:rsidRPr="00674C14" w:rsidRDefault="00674C14" w:rsidP="00674C14">
            <w:pPr>
              <w:jc w:val="center"/>
              <w:rPr>
                <w:rFonts w:ascii="Times New Roman" w:hAnsi="Times New Roman" w:cs="Times New Roman"/>
                <w:b/>
                <w:i/>
                <w:sz w:val="28"/>
                <w:szCs w:val="28"/>
              </w:rPr>
            </w:pPr>
            <w:r w:rsidRPr="00731152">
              <w:rPr>
                <w:rFonts w:ascii="Times New Roman" w:hAnsi="Times New Roman" w:cs="Times New Roman"/>
                <w:b/>
                <w:sz w:val="24"/>
                <w:szCs w:val="24"/>
              </w:rPr>
              <w:t>Социально-экономическое развитие России в первой половине Х1Х века</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Территория и население России. Кризис крепостного хозяйства..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Начало промышленного переворота.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Александр 1. Негласный комитет.</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9905" w:type="dxa"/>
            <w:gridSpan w:val="5"/>
          </w:tcPr>
          <w:p w:rsidR="00674C14" w:rsidRPr="00674C14" w:rsidRDefault="00674C14" w:rsidP="00674C14">
            <w:pPr>
              <w:jc w:val="center"/>
              <w:rPr>
                <w:rFonts w:ascii="Times New Roman" w:hAnsi="Times New Roman" w:cs="Times New Roman"/>
                <w:b/>
                <w:i/>
                <w:sz w:val="28"/>
                <w:szCs w:val="28"/>
              </w:rPr>
            </w:pPr>
            <w:r w:rsidRPr="00731152">
              <w:rPr>
                <w:rFonts w:ascii="Times New Roman" w:hAnsi="Times New Roman" w:cs="Times New Roman"/>
                <w:b/>
                <w:sz w:val="24"/>
                <w:szCs w:val="24"/>
              </w:rPr>
              <w:t>Внутренняя и внешняя политика России в первой четверти Х1х века</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Участие России в антифранцузских коалициях.</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Отечественная война 1812 года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Отечественная война 1812 года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Заграничные походы русской армии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Усиление консервативных тенденций во внутренней политике после Отечественной  войны 1812 г.</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19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 xml:space="preserve">Движение декабристов. Первые </w:t>
            </w:r>
            <w:r w:rsidRPr="00674C14">
              <w:rPr>
                <w:rFonts w:ascii="Times New Roman" w:hAnsi="Times New Roman" w:cs="Times New Roman"/>
                <w:sz w:val="24"/>
                <w:szCs w:val="24"/>
              </w:rPr>
              <w:lastRenderedPageBreak/>
              <w:t>тайные организации.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lastRenderedPageBreak/>
              <w:t>19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Северное и Южное общества, их программы.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Восстание на Сенатской площади в Петербурге 14 декабря 1925 года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9905" w:type="dxa"/>
            <w:gridSpan w:val="5"/>
          </w:tcPr>
          <w:p w:rsidR="00674C14" w:rsidRPr="00731152" w:rsidRDefault="00674C14" w:rsidP="00674C14">
            <w:pPr>
              <w:jc w:val="center"/>
              <w:rPr>
                <w:rFonts w:ascii="Times New Roman" w:hAnsi="Times New Roman" w:cs="Times New Roman"/>
                <w:b/>
                <w:sz w:val="24"/>
                <w:szCs w:val="24"/>
              </w:rPr>
            </w:pPr>
            <w:r w:rsidRPr="00731152">
              <w:rPr>
                <w:rFonts w:ascii="Times New Roman" w:hAnsi="Times New Roman" w:cs="Times New Roman"/>
                <w:b/>
                <w:sz w:val="24"/>
                <w:szCs w:val="24"/>
              </w:rPr>
              <w:t>Внутренняя и внешняя политика во второй четверти Х1Х века</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Николай 1. Усиление самодержавной власти.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Кодификация законов.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Общественная мысль и общественные движения во второй четверти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Теория официальной народности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Славянофилы и западники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Русский утопический социализм</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Внешняя политика России во второй четверти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Русская культура первой половины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Русская культура первой половины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49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Итоговое занятие «Россия в первой половине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9905" w:type="dxa"/>
            <w:gridSpan w:val="5"/>
          </w:tcPr>
          <w:p w:rsidR="00674C14" w:rsidRPr="00731152" w:rsidRDefault="00674C14" w:rsidP="00674C14">
            <w:pPr>
              <w:jc w:val="center"/>
              <w:rPr>
                <w:rFonts w:ascii="Times New Roman" w:hAnsi="Times New Roman" w:cs="Times New Roman"/>
                <w:b/>
                <w:sz w:val="24"/>
                <w:szCs w:val="24"/>
              </w:rPr>
            </w:pPr>
            <w:r w:rsidRPr="00731152">
              <w:rPr>
                <w:rFonts w:ascii="Times New Roman" w:hAnsi="Times New Roman" w:cs="Times New Roman"/>
                <w:b/>
                <w:sz w:val="24"/>
                <w:szCs w:val="24"/>
              </w:rPr>
              <w:t>Великие реформы 60-70-х гг. Х1Х в.</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Александр П. Предпосылки и подготовка крестьянской реформы.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Отмена крепостного права.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26</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Земская. Городская и судебная реформы.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Значение реформ 60-70-х гг.Х1Х 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27</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Общественные движения 50-60-х гг.Х1Х 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9905" w:type="dxa"/>
            <w:gridSpan w:val="5"/>
          </w:tcPr>
          <w:p w:rsidR="00674C14" w:rsidRPr="00731152" w:rsidRDefault="00674C14" w:rsidP="00674C14">
            <w:pPr>
              <w:jc w:val="center"/>
              <w:rPr>
                <w:rFonts w:ascii="Times New Roman" w:hAnsi="Times New Roman" w:cs="Times New Roman"/>
                <w:b/>
                <w:sz w:val="24"/>
                <w:szCs w:val="24"/>
              </w:rPr>
            </w:pPr>
            <w:r w:rsidRPr="00731152">
              <w:rPr>
                <w:rFonts w:ascii="Times New Roman" w:hAnsi="Times New Roman" w:cs="Times New Roman"/>
                <w:b/>
                <w:sz w:val="24"/>
                <w:szCs w:val="24"/>
              </w:rPr>
              <w:t>Россия в конце Х1Х века</w:t>
            </w: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Социально-экономическое развитие России.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28</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Завершение промышленного переворота Формирование классов индустриального общества.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Развитие капитализма в сельском хозяйстве</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29</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Кризис самодержавия на рубеже 70-80-х гг.Х1х 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59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Александр Ш. Манифест о незыблемости самодержавия.</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30</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Особенности промышленного и аграрного развития России на рубеже Х1Х-ХХ вв.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61</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Политика модернизации «сверху» С.Ю.Витте</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31</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62</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Общественные движения 70-90-х гг.Х1Х 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lastRenderedPageBreak/>
              <w:t>32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63</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Распространение идей марксизма.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32</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64</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Внешняя политика России во второй половине Х1Х века. Присоединение Средней Азии.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65</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Русско-Турецкая война 1877-1878 гг.</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33</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66</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Россия в системе военно-политических союзов начала ХХ в.</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67</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Демократизация культуры.</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34</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68</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«Серебряный век» русской поэзии.</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69</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Урок итогового обобщение по теме «Россия во второй половине Х1Х века»</w:t>
            </w:r>
          </w:p>
        </w:tc>
        <w:tc>
          <w:tcPr>
            <w:tcW w:w="1981" w:type="dxa"/>
          </w:tcPr>
          <w:p w:rsidR="00674C14" w:rsidRPr="00674C14" w:rsidRDefault="00674C14" w:rsidP="00674C14">
            <w:pPr>
              <w:rPr>
                <w:rFonts w:ascii="Times New Roman" w:hAnsi="Times New Roman" w:cs="Times New Roman"/>
                <w:sz w:val="24"/>
                <w:szCs w:val="24"/>
              </w:rPr>
            </w:pPr>
          </w:p>
        </w:tc>
      </w:tr>
      <w:tr w:rsidR="00674C14" w:rsidRPr="00674C14" w:rsidTr="004D306D">
        <w:trPr>
          <w:trHeight w:val="439"/>
        </w:trPr>
        <w:tc>
          <w:tcPr>
            <w:tcW w:w="124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35</w:t>
            </w:r>
          </w:p>
        </w:tc>
        <w:tc>
          <w:tcPr>
            <w:tcW w:w="1276" w:type="dxa"/>
          </w:tcPr>
          <w:p w:rsidR="00674C14" w:rsidRPr="00674C14" w:rsidRDefault="00674C14" w:rsidP="00674C14">
            <w:pPr>
              <w:rPr>
                <w:rFonts w:ascii="Times New Roman" w:hAnsi="Times New Roman" w:cs="Times New Roman"/>
                <w:sz w:val="24"/>
                <w:szCs w:val="24"/>
              </w:rPr>
            </w:pPr>
          </w:p>
        </w:tc>
        <w:tc>
          <w:tcPr>
            <w:tcW w:w="1134"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70</w:t>
            </w:r>
          </w:p>
        </w:tc>
        <w:tc>
          <w:tcPr>
            <w:tcW w:w="4272" w:type="dxa"/>
          </w:tcPr>
          <w:p w:rsidR="00674C14" w:rsidRPr="00674C14" w:rsidRDefault="00674C14" w:rsidP="00674C14">
            <w:pPr>
              <w:rPr>
                <w:rFonts w:ascii="Times New Roman" w:hAnsi="Times New Roman" w:cs="Times New Roman"/>
                <w:sz w:val="24"/>
                <w:szCs w:val="24"/>
              </w:rPr>
            </w:pPr>
            <w:r w:rsidRPr="00674C14">
              <w:rPr>
                <w:rFonts w:ascii="Times New Roman" w:hAnsi="Times New Roman" w:cs="Times New Roman"/>
                <w:sz w:val="24"/>
                <w:szCs w:val="24"/>
              </w:rPr>
              <w:t xml:space="preserve">Итоговое занятие по курсу истории </w:t>
            </w:r>
          </w:p>
        </w:tc>
        <w:tc>
          <w:tcPr>
            <w:tcW w:w="1981" w:type="dxa"/>
          </w:tcPr>
          <w:p w:rsidR="00674C14" w:rsidRPr="00674C14" w:rsidRDefault="00674C14" w:rsidP="00674C14">
            <w:pPr>
              <w:rPr>
                <w:rFonts w:ascii="Times New Roman" w:hAnsi="Times New Roman" w:cs="Times New Roman"/>
                <w:sz w:val="24"/>
                <w:szCs w:val="24"/>
              </w:rPr>
            </w:pPr>
          </w:p>
        </w:tc>
      </w:tr>
    </w:tbl>
    <w:p w:rsidR="007C76F5" w:rsidRDefault="007C76F5" w:rsidP="00674C14">
      <w:pPr>
        <w:tabs>
          <w:tab w:val="left" w:pos="4290"/>
          <w:tab w:val="left" w:pos="6480"/>
        </w:tabs>
        <w:spacing w:after="0" w:line="240" w:lineRule="auto"/>
        <w:jc w:val="center"/>
        <w:rPr>
          <w:rFonts w:ascii="Times New Roman" w:hAnsi="Times New Roman"/>
          <w:b/>
          <w:sz w:val="24"/>
          <w:szCs w:val="24"/>
        </w:rPr>
      </w:pPr>
    </w:p>
    <w:p w:rsidR="004D306D" w:rsidRDefault="007C76F5" w:rsidP="00674C14">
      <w:pPr>
        <w:tabs>
          <w:tab w:val="left" w:pos="4290"/>
          <w:tab w:val="left" w:pos="6480"/>
        </w:tabs>
        <w:spacing w:after="0" w:line="240" w:lineRule="auto"/>
        <w:jc w:val="center"/>
        <w:rPr>
          <w:rFonts w:ascii="Times New Roman" w:hAnsi="Times New Roman"/>
          <w:b/>
          <w:sz w:val="24"/>
          <w:szCs w:val="24"/>
        </w:rPr>
      </w:pPr>
      <w:r>
        <w:rPr>
          <w:rFonts w:ascii="Times New Roman" w:hAnsi="Times New Roman"/>
          <w:b/>
          <w:sz w:val="24"/>
          <w:szCs w:val="24"/>
        </w:rPr>
        <w:t>Т</w:t>
      </w:r>
      <w:r w:rsidR="00674C14" w:rsidRPr="00004E73">
        <w:rPr>
          <w:rFonts w:ascii="Times New Roman" w:hAnsi="Times New Roman"/>
          <w:b/>
          <w:sz w:val="24"/>
          <w:szCs w:val="24"/>
        </w:rPr>
        <w:t xml:space="preserve">ематическое планирование </w:t>
      </w:r>
    </w:p>
    <w:p w:rsidR="00674C14" w:rsidRPr="00B93DBC" w:rsidRDefault="00674C14" w:rsidP="00B93DBC">
      <w:pPr>
        <w:tabs>
          <w:tab w:val="left" w:pos="4290"/>
          <w:tab w:val="left" w:pos="6480"/>
        </w:tabs>
        <w:spacing w:after="0" w:line="240" w:lineRule="auto"/>
        <w:jc w:val="center"/>
        <w:rPr>
          <w:rFonts w:ascii="Times New Roman" w:hAnsi="Times New Roman"/>
          <w:b/>
          <w:sz w:val="24"/>
          <w:szCs w:val="24"/>
        </w:rPr>
      </w:pPr>
      <w:r w:rsidRPr="00004E73">
        <w:rPr>
          <w:rFonts w:ascii="Times New Roman" w:hAnsi="Times New Roman"/>
          <w:b/>
          <w:sz w:val="24"/>
          <w:szCs w:val="24"/>
        </w:rPr>
        <w:t>по курсу «Краеведение»  (региональный компонент) 8 класс.</w:t>
      </w:r>
    </w:p>
    <w:tbl>
      <w:tblPr>
        <w:tblW w:w="9947"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709"/>
        <w:gridCol w:w="850"/>
        <w:gridCol w:w="4459"/>
        <w:gridCol w:w="1637"/>
        <w:gridCol w:w="1442"/>
      </w:tblGrid>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 урока</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 недели</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дата</w:t>
            </w: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Раздел. тема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Вид контроля</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примечание</w:t>
            </w:r>
          </w:p>
        </w:tc>
      </w:tr>
      <w:tr w:rsidR="00674C14" w:rsidRPr="00FA7A85" w:rsidTr="004D306D">
        <w:tc>
          <w:tcPr>
            <w:tcW w:w="9947" w:type="dxa"/>
            <w:gridSpan w:val="6"/>
          </w:tcPr>
          <w:p w:rsidR="00674C14" w:rsidRPr="00B93DBC" w:rsidRDefault="00674C14" w:rsidP="00B93DBC">
            <w:pPr>
              <w:tabs>
                <w:tab w:val="left" w:pos="4290"/>
                <w:tab w:val="left" w:pos="6480"/>
              </w:tabs>
              <w:spacing w:after="0" w:line="240" w:lineRule="auto"/>
              <w:jc w:val="center"/>
              <w:rPr>
                <w:rFonts w:ascii="Times New Roman" w:hAnsi="Times New Roman"/>
                <w:b/>
                <w:sz w:val="24"/>
                <w:szCs w:val="24"/>
              </w:rPr>
            </w:pPr>
            <w:r w:rsidRPr="00731152">
              <w:rPr>
                <w:rFonts w:ascii="Times New Roman" w:hAnsi="Times New Roman"/>
                <w:b/>
                <w:sz w:val="24"/>
                <w:szCs w:val="24"/>
              </w:rPr>
              <w:t xml:space="preserve">Раздел 1. Костромской </w:t>
            </w:r>
            <w:r w:rsidR="00731152">
              <w:rPr>
                <w:rFonts w:ascii="Times New Roman" w:hAnsi="Times New Roman"/>
                <w:b/>
                <w:sz w:val="24"/>
                <w:szCs w:val="24"/>
              </w:rPr>
              <w:t>край в первой половине Х1Х века</w:t>
            </w: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18</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Костромская губерния в начале царствования Александра 1.</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Составление плана статей в журналах «Костромская старина», заполнение таблицы «Социально-экономическое развитие Костромского края в начале Х1Х века»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19.</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Начало Отечественной войны 1812 года и Костромской край.</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Подготовить ответы на вопросы в тетради и сообщения Ф.В.Зварыкине</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20.</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Костромичи на Бородинском поле.</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Подготовить сообщения о Н.М.Сипягине, С.И.Бирюкове, П.И.Каблукове.</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4.</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21.</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Декабристы и Костромской край.</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 xml:space="preserve">Составление плана статьи </w:t>
            </w:r>
            <w:r w:rsidRPr="00FA7A85">
              <w:rPr>
                <w:rFonts w:ascii="Times New Roman" w:hAnsi="Times New Roman"/>
                <w:sz w:val="24"/>
                <w:szCs w:val="24"/>
              </w:rPr>
              <w:lastRenderedPageBreak/>
              <w:t>из периодической печати, ответить на вопросы в тетради; подготовить сообщения о костромичах-участниках событий на Сенатской площади.</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lastRenderedPageBreak/>
              <w:t>5.</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22.</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Костромичи в годы Крымской войны 1853-1855 г.г.</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Подготовить сообщения о Ф.И.Васькове, М.Д.Горчакове, Ф.Д.Бартеневе, А.М.Корине, В.С.Кудрине</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6.</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23.</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Школа и просвещение, наука и техника в Костромском крае.</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Оценка развития образования края, подготовить выступления о выдающихся путешественниках, философах. изобретателях</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7.</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24.</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Главные достижения костромского края в 1 половине Х1Х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Анализ документов. иллюстраций. работа с карточками</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8.</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25.</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Повторительно</w:t>
            </w:r>
            <w:r>
              <w:rPr>
                <w:rFonts w:ascii="Times New Roman" w:hAnsi="Times New Roman"/>
                <w:sz w:val="24"/>
                <w:szCs w:val="24"/>
              </w:rPr>
              <w:t xml:space="preserve"> </w:t>
            </w:r>
            <w:r w:rsidRPr="00FA7A85">
              <w:rPr>
                <w:rFonts w:ascii="Times New Roman" w:hAnsi="Times New Roman"/>
                <w:sz w:val="24"/>
                <w:szCs w:val="24"/>
              </w:rPr>
              <w:t>- обобщающее занятие по теме «Костромской край в 1 половине Х1Х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Выполнение познавательных заданий, тестирование</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9947" w:type="dxa"/>
            <w:gridSpan w:val="6"/>
          </w:tcPr>
          <w:p w:rsidR="00674C14" w:rsidRPr="004D306D" w:rsidRDefault="00674C14" w:rsidP="004D306D">
            <w:pPr>
              <w:tabs>
                <w:tab w:val="left" w:pos="4290"/>
                <w:tab w:val="left" w:pos="6480"/>
              </w:tabs>
              <w:spacing w:after="0" w:line="240" w:lineRule="auto"/>
              <w:jc w:val="center"/>
              <w:rPr>
                <w:rFonts w:ascii="Times New Roman" w:hAnsi="Times New Roman"/>
                <w:b/>
                <w:sz w:val="24"/>
                <w:szCs w:val="24"/>
              </w:rPr>
            </w:pPr>
            <w:r w:rsidRPr="004D306D">
              <w:rPr>
                <w:rFonts w:ascii="Times New Roman" w:hAnsi="Times New Roman"/>
                <w:b/>
                <w:sz w:val="24"/>
                <w:szCs w:val="24"/>
              </w:rPr>
              <w:t>Глава 2. Костромской край во второй половине Х1Х века</w:t>
            </w: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9.</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26.</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Реформы Александра П на территории Костромского края.</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Ответить на вопросы по источникам, работа с вопросами учебника.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lastRenderedPageBreak/>
              <w:t>10.</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27.</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Пореформенное развитие костромской деревни.</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Работа с понятийным аппаратом, составление краткого плана.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11.</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28.</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Развитие промышленности Костромского края в период великих реформ.</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Работа с понятийным аппаратом, составление краткого плана.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12.</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29.</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Участие костромичей в русско-турецкой войне 1877-1878 гг.</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Подготовить сообщение о костромичах-участниках русско-турецкой войны 1877-1878 гг.</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13.</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30.</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Костромское народничество.</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Подготовить сообщения о участниках общественного движения П половины Х1Х века.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14.</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31.</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Просвещение и наука костромского края во П половине Х1Х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Сообщения о выдающихся просветителях, ученых, изобретателях Костромского края.</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15.</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32.</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Литература и живопись Костромского края П половины Х1Х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Сообщения о выдающихся поэтах, писателях, художниках Костромского края.</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16.</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33.</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Костромской край в начале ХХ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Работа с источниками: ответы на вопросы и составление краткого плана.</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17.</w:t>
            </w:r>
          </w:p>
        </w:tc>
        <w:tc>
          <w:tcPr>
            <w:tcW w:w="70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34.</w:t>
            </w:r>
          </w:p>
        </w:tc>
        <w:tc>
          <w:tcPr>
            <w:tcW w:w="85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445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Повторительно-обобщающее занятие «Костромской край во П половине Х1Х-начале ХХ века»</w:t>
            </w:r>
          </w:p>
        </w:tc>
        <w:tc>
          <w:tcPr>
            <w:tcW w:w="1637"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выступления на конференци.</w:t>
            </w:r>
          </w:p>
        </w:tc>
        <w:tc>
          <w:tcPr>
            <w:tcW w:w="1442"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bl>
    <w:p w:rsidR="00674C14" w:rsidRPr="00004E73" w:rsidRDefault="00674C14" w:rsidP="00004E73">
      <w:pPr>
        <w:spacing w:after="0" w:line="240" w:lineRule="auto"/>
        <w:rPr>
          <w:rFonts w:ascii="Times New Roman" w:hAnsi="Times New Roman" w:cs="Times New Roman"/>
          <w:sz w:val="24"/>
          <w:szCs w:val="24"/>
        </w:rPr>
      </w:pPr>
    </w:p>
    <w:p w:rsidR="004D306D" w:rsidRDefault="007C76F5" w:rsidP="00004E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00674C14" w:rsidRPr="00004E73">
        <w:rPr>
          <w:rFonts w:ascii="Times New Roman" w:hAnsi="Times New Roman" w:cs="Times New Roman"/>
          <w:b/>
          <w:sz w:val="24"/>
          <w:szCs w:val="24"/>
        </w:rPr>
        <w:t xml:space="preserve">ематическое планирование </w:t>
      </w:r>
    </w:p>
    <w:p w:rsidR="004D306D" w:rsidRDefault="004D306D" w:rsidP="00004E73">
      <w:pPr>
        <w:spacing w:after="0" w:line="240" w:lineRule="auto"/>
        <w:jc w:val="center"/>
        <w:rPr>
          <w:rFonts w:ascii="Times New Roman" w:hAnsi="Times New Roman" w:cs="Times New Roman"/>
          <w:b/>
          <w:sz w:val="24"/>
          <w:szCs w:val="24"/>
        </w:rPr>
      </w:pPr>
      <w:r w:rsidRPr="00004E73">
        <w:rPr>
          <w:rFonts w:ascii="Times New Roman" w:hAnsi="Times New Roman" w:cs="Times New Roman"/>
          <w:b/>
          <w:sz w:val="24"/>
          <w:szCs w:val="24"/>
        </w:rPr>
        <w:t>истории</w:t>
      </w:r>
      <w:r>
        <w:rPr>
          <w:rFonts w:ascii="Times New Roman" w:hAnsi="Times New Roman" w:cs="Times New Roman"/>
          <w:b/>
          <w:sz w:val="24"/>
          <w:szCs w:val="24"/>
        </w:rPr>
        <w:t xml:space="preserve"> </w:t>
      </w:r>
      <w:r w:rsidRPr="00004E73">
        <w:rPr>
          <w:rFonts w:ascii="Times New Roman" w:hAnsi="Times New Roman" w:cs="Times New Roman"/>
          <w:b/>
          <w:sz w:val="24"/>
          <w:szCs w:val="24"/>
        </w:rPr>
        <w:t>9 класс 68 часов</w:t>
      </w:r>
    </w:p>
    <w:tbl>
      <w:tblPr>
        <w:tblStyle w:val="a4"/>
        <w:tblpPr w:leftFromText="180" w:rightFromText="180" w:vertAnchor="text" w:horzAnchor="margin" w:tblpXSpec="center" w:tblpY="130"/>
        <w:tblW w:w="0" w:type="auto"/>
        <w:tblLook w:val="04A0" w:firstRow="1" w:lastRow="0" w:firstColumn="1" w:lastColumn="0" w:noHBand="0" w:noVBand="1"/>
      </w:tblPr>
      <w:tblGrid>
        <w:gridCol w:w="1384"/>
        <w:gridCol w:w="992"/>
        <w:gridCol w:w="1134"/>
        <w:gridCol w:w="5103"/>
        <w:gridCol w:w="1981"/>
      </w:tblGrid>
      <w:tr w:rsidR="004D306D" w:rsidRPr="00004E73" w:rsidTr="004D306D">
        <w:tc>
          <w:tcPr>
            <w:tcW w:w="1384"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 недели</w:t>
            </w:r>
          </w:p>
        </w:tc>
        <w:tc>
          <w:tcPr>
            <w:tcW w:w="992"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дата</w:t>
            </w:r>
          </w:p>
        </w:tc>
        <w:tc>
          <w:tcPr>
            <w:tcW w:w="1134"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 урока</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Тема урока</w:t>
            </w:r>
          </w:p>
        </w:tc>
        <w:tc>
          <w:tcPr>
            <w:tcW w:w="1981"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Примечание</w:t>
            </w: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Всеобщая история (24 часа).</w:t>
            </w:r>
          </w:p>
          <w:p w:rsidR="004D306D" w:rsidRPr="00004E73" w:rsidRDefault="004D306D" w:rsidP="004D306D">
            <w:pPr>
              <w:jc w:val="center"/>
              <w:rPr>
                <w:rFonts w:ascii="Times New Roman" w:hAnsi="Times New Roman" w:cs="Times New Roman"/>
                <w:sz w:val="24"/>
                <w:szCs w:val="24"/>
              </w:rPr>
            </w:pPr>
            <w:r w:rsidRPr="004D306D">
              <w:rPr>
                <w:rFonts w:ascii="Times New Roman" w:hAnsi="Times New Roman" w:cs="Times New Roman"/>
                <w:b/>
                <w:sz w:val="24"/>
                <w:szCs w:val="24"/>
              </w:rPr>
              <w:t>Мир в 1920-1930-е гг.</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Мир после Первой мировой войны. Версальско-Вашингтонская система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Революционный подъем в Европе и Азии.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«Стабилизация» 1920-х гг в ведущих странах Запада.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rPr>
          <w:trHeight w:val="806"/>
        </w:trPr>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 xml:space="preserve">Формирование авторитарных и тоталитарных режимов в странах Европы. </w:t>
            </w:r>
          </w:p>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Фашизм в Италии и Германии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Страны Азии после  Первой мировой войны.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Пацифизм и милитаризм в 1920-1930-е гг.</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Вторая мировая война</w:t>
            </w:r>
          </w:p>
        </w:tc>
      </w:tr>
      <w:tr w:rsidR="004D306D" w:rsidRPr="00004E73" w:rsidTr="004D306D">
        <w:trPr>
          <w:trHeight w:val="806"/>
        </w:trPr>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Причины, участники, основные этапы Второй мировой войны.</w:t>
            </w:r>
          </w:p>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Нападение Германии на СССР</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Антигитлеровская коалиция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Движение Сопротивления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Коренной перелом  во Второй мировой войне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Разгром Германии и Японии.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Мировое развитие во второй половине ХХ века</w:t>
            </w:r>
          </w:p>
        </w:tc>
      </w:tr>
      <w:tr w:rsidR="004D306D" w:rsidRPr="00004E73" w:rsidTr="004D306D">
        <w:trPr>
          <w:trHeight w:val="1343"/>
        </w:trPr>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Холодная война. Создание военно-политических блоков</w:t>
            </w:r>
          </w:p>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«План Маршалла» и послевоенное восстановление экономики Западной Европы.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Научно- техническая революция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Переход к смешанной экономике.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Социальное государство.</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Эволюция политической идеологии.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Системный кризис индустриального общества в конце 1960-начале1970-х гг.</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Неоконсерватизм</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Коммунистические режимы в странах Центральной Азии и Восточной Европе: поиск путей и моделей развития.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Демократические революции в Восточной и Центральной Европе конца 1980-начала 1990-х гг.</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Распад колониальной системы и образование независимых государств в Азии и Африке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Мир на рубеже ХХ-ХХ1 вв.</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Завершение холодной войны и эпохи «двухполюсного мира»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Культурное наследие ХХ века</w:t>
            </w:r>
          </w:p>
        </w:tc>
      </w:tr>
      <w:tr w:rsidR="004D306D" w:rsidRPr="00004E73" w:rsidTr="004D306D">
        <w:trPr>
          <w:trHeight w:val="1074"/>
        </w:trPr>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lastRenderedPageBreak/>
              <w:t>12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Развитие естественно- научных и гуманитарных знаний в ХХ веке.</w:t>
            </w:r>
          </w:p>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Основные течения в художественной культуре.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Итоговое занятие по Всеобщей истории.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История России (44 часа)</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Особенности промышленного и аграрного развития России на рубеже Х1Х-ХХ вв.</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Обострение социальных и политических противоречий в условиях форсированной модернизации.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Русско-японская война.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Революция 1905-1907 гг: причины, характер.</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Революция 1905-1907 гг.: основные события и итоги.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Политическая программа .А.Столыпина. Аграрная реформа.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Россия в системе военно-политических союзов начала ХХ века. Участие России в Первой мировой войне.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Россия в Первой мировой войне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Российская культура  на рубеже Х1Х-ХХ вв.</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Россия в годы революции и Гражданской войны.</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Назревание революционного кризиса в Российской империи. Революция 1917 г.</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Внешняя и внутренняя политика Временного правительства.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Провозглашение Советской власти в октябре 1917 г. П всероссийский съезд Советов и его решения.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Брестский мир и его последствия.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Гражданская война и военная интервенция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Гражданская война и военная интервенция</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СССР в 1920-е годы.</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Социально-экономический и политический кризис в 1920-1921 гг. переход к политике НЭПа.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Образование СССР.</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Борьба за власть в партии большевиков.</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19.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Внешняя политика Советского государства в 1920-е годы.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Многообразие культурной жизни в 1920- е годы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СССР в 1930-е годы</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Советская модель модернизации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Формирование культа личности И.В.Сталина.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СССР в системе международных отношений в 1930- е годы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Коренные изменения в духовной жизни общества.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Советский Союз  в Великой Отечественной войне</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lastRenderedPageBreak/>
              <w:t>25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СССР накануне Великой Отечественной войны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25</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Нападение Германии и ее союзников на СССР.</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Начало коренного перелома в ходе войны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26</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Освобождение советской территории от захватчиков</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Берлинская операция. Участие СССР в военных действиях против Японии.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27</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Советский тыл в годы войны.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СССР и антигитлеровская коалиция. Цена Победы.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28</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Итоги войны. Цена Победы.</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Советский Союз в послевоенный период 1945-1953 гг.</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Послевоенное восстановление хозяйства СССР.</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rPr>
          <w:trHeight w:val="1074"/>
        </w:trPr>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29</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Холодная война. Начало гонки вооружений. Духовная атмосфера в советском обществе после Победы в Великой Отечественной войне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СССР в 1953-1964 гг</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35.</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Борьба за власть после смерти И.В.Сталина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30</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36.</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 xml:space="preserve">Создание Организации Варшавского договора. </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37.</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Достижения советского образования, развитие науки и техники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СССР в 1960-начале 1980-х  гг.</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31</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38.</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«Застой» в экономическом развитии.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39.</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Усиление консервативных тенденций в политической системе.</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32</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40.</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Советское руководство и «пражская весна». Развитие советского образования, науки и техники, культуры и спорта.</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Советское общество в 1985-1991 гг.</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41.</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Переход к политике перестройки. М.С.Горбачев</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33</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42.</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«Новое политическое мышление» и смена курса советской дипломатии.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0594" w:type="dxa"/>
            <w:gridSpan w:val="5"/>
          </w:tcPr>
          <w:p w:rsidR="004D306D" w:rsidRPr="004D306D" w:rsidRDefault="004D306D" w:rsidP="004D306D">
            <w:pPr>
              <w:jc w:val="center"/>
              <w:rPr>
                <w:rFonts w:ascii="Times New Roman" w:hAnsi="Times New Roman" w:cs="Times New Roman"/>
                <w:b/>
                <w:sz w:val="24"/>
                <w:szCs w:val="24"/>
              </w:rPr>
            </w:pPr>
            <w:r w:rsidRPr="004D306D">
              <w:rPr>
                <w:rFonts w:ascii="Times New Roman" w:hAnsi="Times New Roman" w:cs="Times New Roman"/>
                <w:b/>
                <w:sz w:val="24"/>
                <w:szCs w:val="24"/>
              </w:rPr>
              <w:t>Российская Федерация на рубеже ХХ- ХХ1 вв.</w:t>
            </w: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43.</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Распад СССР. Провозглашение суверенитета Российской Федерации.</w:t>
            </w:r>
          </w:p>
        </w:tc>
        <w:tc>
          <w:tcPr>
            <w:tcW w:w="1981" w:type="dxa"/>
          </w:tcPr>
          <w:p w:rsidR="004D306D" w:rsidRPr="00004E73" w:rsidRDefault="004D306D" w:rsidP="004D306D">
            <w:pPr>
              <w:rPr>
                <w:rFonts w:ascii="Times New Roman" w:hAnsi="Times New Roman" w:cs="Times New Roman"/>
                <w:sz w:val="24"/>
                <w:szCs w:val="24"/>
              </w:rPr>
            </w:pPr>
          </w:p>
        </w:tc>
      </w:tr>
      <w:tr w:rsidR="004D306D" w:rsidRPr="00004E73" w:rsidTr="004D306D">
        <w:tc>
          <w:tcPr>
            <w:tcW w:w="138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34</w:t>
            </w:r>
          </w:p>
        </w:tc>
        <w:tc>
          <w:tcPr>
            <w:tcW w:w="992" w:type="dxa"/>
          </w:tcPr>
          <w:p w:rsidR="004D306D" w:rsidRPr="00004E73" w:rsidRDefault="004D306D" w:rsidP="004D306D">
            <w:pPr>
              <w:jc w:val="center"/>
              <w:rPr>
                <w:rFonts w:ascii="Times New Roman" w:hAnsi="Times New Roman" w:cs="Times New Roman"/>
                <w:sz w:val="24"/>
                <w:szCs w:val="24"/>
              </w:rPr>
            </w:pPr>
          </w:p>
        </w:tc>
        <w:tc>
          <w:tcPr>
            <w:tcW w:w="1134" w:type="dxa"/>
          </w:tcPr>
          <w:p w:rsidR="004D306D" w:rsidRPr="00004E73" w:rsidRDefault="004D306D" w:rsidP="004D306D">
            <w:pPr>
              <w:jc w:val="center"/>
              <w:rPr>
                <w:rFonts w:ascii="Times New Roman" w:hAnsi="Times New Roman" w:cs="Times New Roman"/>
                <w:sz w:val="24"/>
                <w:szCs w:val="24"/>
              </w:rPr>
            </w:pPr>
            <w:r w:rsidRPr="00004E73">
              <w:rPr>
                <w:rFonts w:ascii="Times New Roman" w:hAnsi="Times New Roman" w:cs="Times New Roman"/>
                <w:sz w:val="24"/>
                <w:szCs w:val="24"/>
              </w:rPr>
              <w:t>44.</w:t>
            </w:r>
          </w:p>
        </w:tc>
        <w:tc>
          <w:tcPr>
            <w:tcW w:w="5103" w:type="dxa"/>
          </w:tcPr>
          <w:p w:rsidR="004D306D" w:rsidRPr="00004E73" w:rsidRDefault="004D306D" w:rsidP="004D306D">
            <w:pPr>
              <w:rPr>
                <w:rFonts w:ascii="Times New Roman" w:hAnsi="Times New Roman" w:cs="Times New Roman"/>
                <w:sz w:val="24"/>
                <w:szCs w:val="24"/>
              </w:rPr>
            </w:pPr>
            <w:r w:rsidRPr="00004E73">
              <w:rPr>
                <w:rFonts w:ascii="Times New Roman" w:hAnsi="Times New Roman" w:cs="Times New Roman"/>
                <w:sz w:val="24"/>
                <w:szCs w:val="24"/>
              </w:rPr>
              <w:t>Курс на укрепление государственности. В.В.путин</w:t>
            </w:r>
          </w:p>
        </w:tc>
        <w:tc>
          <w:tcPr>
            <w:tcW w:w="1981" w:type="dxa"/>
          </w:tcPr>
          <w:p w:rsidR="004D306D" w:rsidRPr="00004E73" w:rsidRDefault="004D306D" w:rsidP="004D306D">
            <w:pPr>
              <w:rPr>
                <w:rFonts w:ascii="Times New Roman" w:hAnsi="Times New Roman" w:cs="Times New Roman"/>
                <w:sz w:val="24"/>
                <w:szCs w:val="24"/>
              </w:rPr>
            </w:pPr>
          </w:p>
        </w:tc>
      </w:tr>
    </w:tbl>
    <w:p w:rsidR="00674C14" w:rsidRPr="00004E73" w:rsidRDefault="00674C14" w:rsidP="004D306D">
      <w:pPr>
        <w:spacing w:after="0" w:line="240" w:lineRule="auto"/>
        <w:jc w:val="center"/>
        <w:rPr>
          <w:rFonts w:ascii="Times New Roman" w:hAnsi="Times New Roman" w:cs="Times New Roman"/>
          <w:b/>
          <w:sz w:val="24"/>
          <w:szCs w:val="24"/>
        </w:rPr>
      </w:pPr>
      <w:r w:rsidRPr="00004E73">
        <w:rPr>
          <w:rFonts w:ascii="Times New Roman" w:hAnsi="Times New Roman" w:cs="Times New Roman"/>
          <w:b/>
          <w:sz w:val="24"/>
          <w:szCs w:val="24"/>
        </w:rPr>
        <w:t xml:space="preserve">по </w:t>
      </w:r>
    </w:p>
    <w:p w:rsidR="00004E73" w:rsidRDefault="00004E73" w:rsidP="00674C14"/>
    <w:p w:rsidR="004D306D" w:rsidRDefault="007C76F5" w:rsidP="00674C14">
      <w:pPr>
        <w:tabs>
          <w:tab w:val="left" w:pos="4290"/>
          <w:tab w:val="left" w:pos="6480"/>
        </w:tabs>
        <w:spacing w:after="0" w:line="240" w:lineRule="auto"/>
        <w:jc w:val="center"/>
        <w:rPr>
          <w:rFonts w:ascii="Times New Roman" w:hAnsi="Times New Roman"/>
          <w:b/>
          <w:sz w:val="24"/>
          <w:szCs w:val="24"/>
        </w:rPr>
      </w:pPr>
      <w:r>
        <w:rPr>
          <w:rFonts w:ascii="Times New Roman" w:hAnsi="Times New Roman"/>
          <w:b/>
          <w:sz w:val="24"/>
          <w:szCs w:val="24"/>
        </w:rPr>
        <w:t>Т</w:t>
      </w:r>
      <w:r w:rsidR="00674C14" w:rsidRPr="00004E73">
        <w:rPr>
          <w:rFonts w:ascii="Times New Roman" w:hAnsi="Times New Roman"/>
          <w:b/>
          <w:sz w:val="24"/>
          <w:szCs w:val="24"/>
        </w:rPr>
        <w:t>ематическое планирование</w:t>
      </w:r>
    </w:p>
    <w:p w:rsidR="00674C14" w:rsidRPr="00004E73" w:rsidRDefault="00674C14" w:rsidP="00674C14">
      <w:pPr>
        <w:tabs>
          <w:tab w:val="left" w:pos="4290"/>
          <w:tab w:val="left" w:pos="6480"/>
        </w:tabs>
        <w:spacing w:after="0" w:line="240" w:lineRule="auto"/>
        <w:jc w:val="center"/>
        <w:rPr>
          <w:rFonts w:ascii="Times New Roman" w:hAnsi="Times New Roman"/>
          <w:b/>
          <w:sz w:val="24"/>
          <w:szCs w:val="24"/>
        </w:rPr>
      </w:pPr>
      <w:r w:rsidRPr="00004E73">
        <w:rPr>
          <w:rFonts w:ascii="Times New Roman" w:hAnsi="Times New Roman"/>
          <w:b/>
          <w:sz w:val="24"/>
          <w:szCs w:val="24"/>
        </w:rPr>
        <w:t xml:space="preserve"> по курсу «Краеведение»  (региональный компонент) 9 класс.</w:t>
      </w:r>
    </w:p>
    <w:p w:rsidR="00674C14" w:rsidRPr="00FA7A85" w:rsidRDefault="00674C14" w:rsidP="00674C14">
      <w:pPr>
        <w:tabs>
          <w:tab w:val="left" w:pos="4290"/>
          <w:tab w:val="left" w:pos="6480"/>
        </w:tabs>
        <w:spacing w:after="0" w:line="240" w:lineRule="auto"/>
        <w:jc w:val="center"/>
        <w:rPr>
          <w:rFonts w:ascii="Times New Roman" w:hAnsi="Times New Roman"/>
          <w:b/>
          <w:i/>
          <w:sz w:val="28"/>
          <w:szCs w:val="28"/>
        </w:rPr>
      </w:pPr>
    </w:p>
    <w:tbl>
      <w:tblPr>
        <w:tblW w:w="1006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928"/>
        <w:gridCol w:w="939"/>
        <w:gridCol w:w="3996"/>
        <w:gridCol w:w="1781"/>
        <w:gridCol w:w="1621"/>
      </w:tblGrid>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 урока</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 недели</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дата</w:t>
            </w: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Раздел. тема</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Вид контроля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sidRPr="00FA7A85">
              <w:rPr>
                <w:rFonts w:ascii="Times New Roman" w:hAnsi="Times New Roman"/>
                <w:sz w:val="24"/>
                <w:szCs w:val="24"/>
              </w:rPr>
              <w:t>примечание</w:t>
            </w:r>
          </w:p>
        </w:tc>
      </w:tr>
      <w:tr w:rsidR="00674C14" w:rsidRPr="00FA7A85" w:rsidTr="004D306D">
        <w:tc>
          <w:tcPr>
            <w:tcW w:w="10065" w:type="dxa"/>
            <w:gridSpan w:val="6"/>
          </w:tcPr>
          <w:p w:rsidR="00674C14" w:rsidRPr="00FA7A85" w:rsidRDefault="00674C14" w:rsidP="00674C14">
            <w:pPr>
              <w:tabs>
                <w:tab w:val="left" w:pos="4290"/>
                <w:tab w:val="left" w:pos="6480"/>
              </w:tabs>
              <w:spacing w:after="0" w:line="240" w:lineRule="auto"/>
              <w:jc w:val="center"/>
              <w:rPr>
                <w:rFonts w:ascii="Times New Roman" w:hAnsi="Times New Roman"/>
                <w:sz w:val="24"/>
                <w:szCs w:val="24"/>
              </w:rPr>
            </w:pPr>
            <w:r>
              <w:rPr>
                <w:rFonts w:ascii="Times New Roman" w:hAnsi="Times New Roman"/>
                <w:sz w:val="24"/>
                <w:szCs w:val="24"/>
              </w:rPr>
              <w:t>Глава 1. Костромской край в 1 половине ХХ века.</w:t>
            </w: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 xml:space="preserve">1 </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Костромской край к началу ХХ века.</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2.</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2.</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губерния в годы первой российской революции.</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3.</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3.</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В межреволюционный период.</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 xml:space="preserve">Работа с </w:t>
            </w:r>
            <w:r>
              <w:rPr>
                <w:rFonts w:ascii="Times New Roman" w:hAnsi="Times New Roman"/>
                <w:sz w:val="24"/>
                <w:szCs w:val="24"/>
              </w:rPr>
              <w:lastRenderedPageBreak/>
              <w:t>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lastRenderedPageBreak/>
              <w:t>4.</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4.</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События 1917 года.</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Сообщения учащихся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5.</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5.</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губерния в годы гражданской войны.</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6.</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6.</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губерния в восстановительный период.</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7.</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7.</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Социально-экономическое развитие края в предвоенный период.</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 xml:space="preserve">8. </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8.</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Духовная жизнь костромской провинции.</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Сообщения учащихся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9.</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9.</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Костромской край в годы Великой Отечественной войны.</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Сообщения учащихся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10.</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10.</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Помощь фронту</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10065" w:type="dxa"/>
            <w:gridSpan w:val="6"/>
          </w:tcPr>
          <w:p w:rsidR="00674C14" w:rsidRPr="00FA7A85" w:rsidRDefault="00674C14" w:rsidP="00674C14">
            <w:pPr>
              <w:tabs>
                <w:tab w:val="left" w:pos="4290"/>
                <w:tab w:val="left" w:pos="6480"/>
              </w:tabs>
              <w:spacing w:after="0" w:line="240" w:lineRule="auto"/>
              <w:jc w:val="center"/>
              <w:rPr>
                <w:rFonts w:ascii="Times New Roman" w:hAnsi="Times New Roman"/>
                <w:sz w:val="24"/>
                <w:szCs w:val="24"/>
              </w:rPr>
            </w:pPr>
            <w:r>
              <w:rPr>
                <w:rFonts w:ascii="Times New Roman" w:hAnsi="Times New Roman"/>
                <w:sz w:val="24"/>
                <w:szCs w:val="24"/>
              </w:rPr>
              <w:t>Глава 2. Костромской край во второй половине ХХ века.</w:t>
            </w: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11.</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11.</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область в послевоенный период</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источниками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12.</w:t>
            </w:r>
          </w:p>
        </w:tc>
        <w:tc>
          <w:tcPr>
            <w:tcW w:w="928"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12.</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область во второй половине 1950-середине 1960-х гг.</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13.</w:t>
            </w:r>
          </w:p>
        </w:tc>
        <w:tc>
          <w:tcPr>
            <w:tcW w:w="928"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13.</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область в середине 1960-середине 1980-х гг.</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Сообщения учащихся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14.</w:t>
            </w:r>
          </w:p>
        </w:tc>
        <w:tc>
          <w:tcPr>
            <w:tcW w:w="928"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14.</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провинция в середине 1980-начале 1990-х гг.</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Сообщения учащихся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15.</w:t>
            </w:r>
          </w:p>
        </w:tc>
        <w:tc>
          <w:tcPr>
            <w:tcW w:w="928"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15.</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Костромской край на исходе ХХ века</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материалами периодической печати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16.</w:t>
            </w:r>
          </w:p>
        </w:tc>
        <w:tc>
          <w:tcPr>
            <w:tcW w:w="928"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16.</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Костромская область в начале ХХ1 века.</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Работа с материалами периодической печати</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r w:rsidR="00674C14" w:rsidRPr="00FA7A85" w:rsidTr="004D306D">
        <w:tc>
          <w:tcPr>
            <w:tcW w:w="800"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17.</w:t>
            </w:r>
          </w:p>
        </w:tc>
        <w:tc>
          <w:tcPr>
            <w:tcW w:w="928"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17.</w:t>
            </w:r>
          </w:p>
        </w:tc>
        <w:tc>
          <w:tcPr>
            <w:tcW w:w="939"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c>
          <w:tcPr>
            <w:tcW w:w="3996" w:type="dxa"/>
          </w:tcPr>
          <w:p w:rsidR="00674C14"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Проблемы сегодняшнего дня.</w:t>
            </w:r>
          </w:p>
        </w:tc>
        <w:tc>
          <w:tcPr>
            <w:tcW w:w="178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r>
              <w:rPr>
                <w:rFonts w:ascii="Times New Roman" w:hAnsi="Times New Roman"/>
                <w:sz w:val="24"/>
                <w:szCs w:val="24"/>
              </w:rPr>
              <w:t>Индивидуальные задания</w:t>
            </w:r>
          </w:p>
        </w:tc>
        <w:tc>
          <w:tcPr>
            <w:tcW w:w="1621" w:type="dxa"/>
          </w:tcPr>
          <w:p w:rsidR="00674C14" w:rsidRPr="00FA7A85" w:rsidRDefault="00674C14" w:rsidP="00674C14">
            <w:pPr>
              <w:tabs>
                <w:tab w:val="left" w:pos="4290"/>
                <w:tab w:val="left" w:pos="6480"/>
              </w:tabs>
              <w:spacing w:after="0" w:line="240" w:lineRule="auto"/>
              <w:rPr>
                <w:rFonts w:ascii="Times New Roman" w:hAnsi="Times New Roman"/>
                <w:sz w:val="24"/>
                <w:szCs w:val="24"/>
              </w:rPr>
            </w:pPr>
          </w:p>
        </w:tc>
      </w:tr>
    </w:tbl>
    <w:p w:rsidR="00674C14" w:rsidRDefault="00674C14" w:rsidP="00674C14">
      <w:pPr>
        <w:spacing w:after="0" w:line="240" w:lineRule="auto"/>
        <w:ind w:left="1134" w:right="567" w:firstLine="709"/>
        <w:rPr>
          <w:rFonts w:ascii="Times New Roman" w:hAnsi="Times New Roman" w:cs="Times New Roman"/>
          <w:b/>
          <w:color w:val="000000" w:themeColor="text1"/>
          <w:sz w:val="24"/>
          <w:szCs w:val="24"/>
        </w:rPr>
      </w:pPr>
    </w:p>
    <w:p w:rsidR="00004E73" w:rsidRPr="00907D6C" w:rsidRDefault="00004E73" w:rsidP="00004E73">
      <w:pPr>
        <w:pStyle w:val="a3"/>
        <w:spacing w:after="0" w:line="240" w:lineRule="auto"/>
        <w:ind w:left="1134" w:right="567" w:firstLine="709"/>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УМК по истории</w:t>
      </w:r>
    </w:p>
    <w:tbl>
      <w:tblPr>
        <w:tblStyle w:val="a4"/>
        <w:tblW w:w="0" w:type="auto"/>
        <w:tblInd w:w="1242" w:type="dxa"/>
        <w:tblLook w:val="04A0" w:firstRow="1" w:lastRow="0" w:firstColumn="1" w:lastColumn="0" w:noHBand="0" w:noVBand="1"/>
      </w:tblPr>
      <w:tblGrid>
        <w:gridCol w:w="1089"/>
        <w:gridCol w:w="2455"/>
        <w:gridCol w:w="3969"/>
        <w:gridCol w:w="2552"/>
      </w:tblGrid>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Класс</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Название курса</w:t>
            </w:r>
          </w:p>
        </w:tc>
        <w:tc>
          <w:tcPr>
            <w:tcW w:w="396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Учебник</w:t>
            </w: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Программа</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5</w:t>
            </w:r>
          </w:p>
        </w:tc>
        <w:tc>
          <w:tcPr>
            <w:tcW w:w="2455"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Всеобщая история. История Древнего мира</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3969" w:type="dxa"/>
          </w:tcPr>
          <w:p w:rsidR="00004E73" w:rsidRPr="00907D6C" w:rsidRDefault="00004E73" w:rsidP="0053590D">
            <w:pPr>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Михайловский Ф.А. «Всеобщая история. История Древнего мира» Для 5-го – М: ООО «ТИД «Русское слово – РС», 2013</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Программа   Ф..А.Михайловского по курсу «История Древнего мира», 2013 г</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6</w:t>
            </w:r>
          </w:p>
        </w:tc>
        <w:tc>
          <w:tcPr>
            <w:tcW w:w="2455"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Всеобщая история. История Средних веков</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3969"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Учебник для 6 классов средних общеобразовательных учебных заведений: М.А.Бойцов, Р.М.Шукуров, . «История средних веков»,  «Русское слово», 2013 г.</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Программа по курсу Всеобщая история» для 6 классов  средних общеобразовательных  учебных заведений: </w:t>
            </w:r>
          </w:p>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М.А.Бойцов, Р.М.Шукуров, . «История средних </w:t>
            </w:r>
            <w:r w:rsidRPr="00907D6C">
              <w:rPr>
                <w:rFonts w:ascii="Times New Roman" w:eastAsia="Calibri" w:hAnsi="Times New Roman" w:cs="Times New Roman"/>
                <w:color w:val="000000" w:themeColor="text1"/>
                <w:sz w:val="24"/>
                <w:szCs w:val="24"/>
              </w:rPr>
              <w:lastRenderedPageBreak/>
              <w:t>веков»,  «Русское слово», 2010 г.</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lastRenderedPageBreak/>
              <w:t>6</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История России</w:t>
            </w:r>
          </w:p>
        </w:tc>
        <w:tc>
          <w:tcPr>
            <w:tcW w:w="3969"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Учебник для 6 класса общеобразовательных учебных заведений:Е.В.Пчелов., История России  с древнейших времен до конца ХУ1 века»«Русское слово», 2013 г.</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Программа курса с древнейших времен до конца ХУ1 «История  России век» для 6 класса средних общеобразовательных учебных заведений: Е.В.Пчелов., Русское слово, 2010</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Всеобщая история. История </w:t>
            </w:r>
          </w:p>
        </w:tc>
        <w:tc>
          <w:tcPr>
            <w:tcW w:w="396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Дмитриева О.В., Всеобщая история. История нового времени» учебник для 7 класса общеобразовательных школ; базовый уровень, М., Русское слово, 2010</w:t>
            </w: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Примерная программа основного  общего образования по истории</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7</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История России </w:t>
            </w:r>
          </w:p>
        </w:tc>
        <w:tc>
          <w:tcPr>
            <w:tcW w:w="3969" w:type="dxa"/>
          </w:tcPr>
          <w:p w:rsidR="00004E73" w:rsidRPr="00907D6C" w:rsidRDefault="00004E73" w:rsidP="0053590D">
            <w:pPr>
              <w:jc w:val="both"/>
              <w:rPr>
                <w:rFonts w:ascii="Times New Roman"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 Пчелов Е.В. История России. 17 – 18 века:– М.: «ТИД «Русское слово – РС», 2012; </w:t>
            </w: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Примерная программа основного  общего образования по истории и авторской программы Программа курса «Истории России с древнейших времен до конца 18 века» для 6-7 классов основной школы; Пчелов А.В., 2012</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8</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Всеобщая история</w:t>
            </w:r>
          </w:p>
        </w:tc>
        <w:tc>
          <w:tcPr>
            <w:tcW w:w="396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iCs/>
                <w:color w:val="000000" w:themeColor="text1"/>
                <w:sz w:val="24"/>
                <w:szCs w:val="24"/>
              </w:rPr>
              <w:t>Н.В.Загладин, «Всеобщая история. История Нового времени, Х1Х-начало ХХ века», Москва, Русское слово, 2010</w:t>
            </w: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 xml:space="preserve">Примерная программа основного  общего образования по истории </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8</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История России</w:t>
            </w:r>
          </w:p>
        </w:tc>
        <w:tc>
          <w:tcPr>
            <w:tcW w:w="396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iCs/>
                <w:color w:val="000000" w:themeColor="text1"/>
                <w:sz w:val="24"/>
                <w:szCs w:val="24"/>
              </w:rPr>
              <w:t>А.Н. БОХАНОВ, А.Н.Сахаров «История России. Х1Х в». Москва, «Русское слово», 2010  г.</w:t>
            </w: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hAnsi="Times New Roman" w:cs="Times New Roman"/>
                <w:color w:val="000000" w:themeColor="text1"/>
                <w:sz w:val="24"/>
                <w:szCs w:val="24"/>
              </w:rPr>
              <w:t>Примерная программа основного  общего образования по истории и авторской программы и А.Н.Боханова (История России) 2009 г</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9</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Всеобщая история</w:t>
            </w:r>
          </w:p>
        </w:tc>
        <w:tc>
          <w:tcPr>
            <w:tcW w:w="3969"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Учебник для 9 класса основной школы «Новейшая история зарубежных стран. ХХ век»: Н.В.Загладин; «Новейшая история»; М; «Русское слово»; 2010 г.</w:t>
            </w:r>
          </w:p>
          <w:p w:rsidR="00004E73" w:rsidRPr="00907D6C" w:rsidRDefault="00004E73" w:rsidP="0053590D">
            <w:pPr>
              <w:jc w:val="both"/>
              <w:rPr>
                <w:rFonts w:ascii="Times New Roman" w:eastAsia="Calibri" w:hAnsi="Times New Roman" w:cs="Times New Roman"/>
                <w:color w:val="000000" w:themeColor="text1"/>
                <w:sz w:val="24"/>
                <w:szCs w:val="24"/>
              </w:rPr>
            </w:pP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Примерная программа основного общего образования по истории</w:t>
            </w:r>
          </w:p>
        </w:tc>
      </w:tr>
      <w:tr w:rsidR="00004E73" w:rsidRPr="00907D6C" w:rsidTr="004D306D">
        <w:tc>
          <w:tcPr>
            <w:tcW w:w="1089"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9 </w:t>
            </w:r>
          </w:p>
        </w:tc>
        <w:tc>
          <w:tcPr>
            <w:tcW w:w="2455" w:type="dxa"/>
          </w:tcPr>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История России</w:t>
            </w:r>
          </w:p>
        </w:tc>
        <w:tc>
          <w:tcPr>
            <w:tcW w:w="3969" w:type="dxa"/>
          </w:tcPr>
          <w:p w:rsidR="00004E73" w:rsidRPr="00907D6C" w:rsidRDefault="00004E73" w:rsidP="0053590D">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t xml:space="preserve">УЧЕБНИК для 9 класса основной школы: Н.В. Загладин; «История </w:t>
            </w:r>
            <w:r w:rsidRPr="00907D6C">
              <w:rPr>
                <w:rFonts w:ascii="Times New Roman" w:eastAsia="Calibri" w:hAnsi="Times New Roman" w:cs="Times New Roman"/>
                <w:color w:val="000000" w:themeColor="text1"/>
                <w:sz w:val="24"/>
                <w:szCs w:val="24"/>
              </w:rPr>
              <w:lastRenderedPageBreak/>
              <w:t>России»: ХХ век;  «Русское слово», 2013г.</w:t>
            </w:r>
          </w:p>
          <w:p w:rsidR="00004E73" w:rsidRPr="00907D6C" w:rsidRDefault="00004E73" w:rsidP="0053590D">
            <w:pPr>
              <w:jc w:val="both"/>
              <w:rPr>
                <w:rFonts w:ascii="Times New Roman" w:eastAsia="Calibri" w:hAnsi="Times New Roman" w:cs="Times New Roman"/>
                <w:color w:val="000000" w:themeColor="text1"/>
                <w:sz w:val="24"/>
                <w:szCs w:val="24"/>
              </w:rPr>
            </w:pPr>
          </w:p>
          <w:p w:rsidR="00004E73" w:rsidRPr="00907D6C" w:rsidRDefault="00004E73" w:rsidP="0053590D">
            <w:pPr>
              <w:pStyle w:val="a3"/>
              <w:ind w:left="0"/>
              <w:jc w:val="both"/>
              <w:rPr>
                <w:rFonts w:ascii="Times New Roman" w:eastAsia="Calibri" w:hAnsi="Times New Roman" w:cs="Times New Roman"/>
                <w:color w:val="000000" w:themeColor="text1"/>
                <w:sz w:val="24"/>
                <w:szCs w:val="24"/>
              </w:rPr>
            </w:pPr>
          </w:p>
        </w:tc>
        <w:tc>
          <w:tcPr>
            <w:tcW w:w="2552" w:type="dxa"/>
          </w:tcPr>
          <w:p w:rsidR="00004E73" w:rsidRPr="00907D6C" w:rsidRDefault="00004E73" w:rsidP="00FE60AF">
            <w:pPr>
              <w:jc w:val="both"/>
              <w:rPr>
                <w:rFonts w:ascii="Times New Roman" w:eastAsia="Calibri" w:hAnsi="Times New Roman" w:cs="Times New Roman"/>
                <w:color w:val="000000" w:themeColor="text1"/>
                <w:sz w:val="24"/>
                <w:szCs w:val="24"/>
              </w:rPr>
            </w:pPr>
            <w:r w:rsidRPr="00907D6C">
              <w:rPr>
                <w:rFonts w:ascii="Times New Roman" w:eastAsia="Calibri" w:hAnsi="Times New Roman" w:cs="Times New Roman"/>
                <w:color w:val="000000" w:themeColor="text1"/>
                <w:sz w:val="24"/>
                <w:szCs w:val="24"/>
              </w:rPr>
              <w:lastRenderedPageBreak/>
              <w:t xml:space="preserve">Программа по курсу «история Отечества </w:t>
            </w:r>
            <w:r w:rsidRPr="00907D6C">
              <w:rPr>
                <w:rFonts w:ascii="Times New Roman" w:eastAsia="Calibri" w:hAnsi="Times New Roman" w:cs="Times New Roman"/>
                <w:color w:val="000000" w:themeColor="text1"/>
                <w:sz w:val="24"/>
                <w:szCs w:val="24"/>
              </w:rPr>
              <w:lastRenderedPageBreak/>
              <w:t>ХХ век» для 9 класса средних общеобразовательных  учебных заведений» .С.И.Козленко, Н.В.Загладин; «Русское слово» 2010 г</w:t>
            </w:r>
          </w:p>
        </w:tc>
      </w:tr>
    </w:tbl>
    <w:p w:rsidR="00004E73" w:rsidRPr="00004E73" w:rsidRDefault="00004E73" w:rsidP="00004E73">
      <w:pPr>
        <w:shd w:val="clear" w:color="auto" w:fill="FFFFFF"/>
        <w:spacing w:after="0" w:line="240" w:lineRule="auto"/>
        <w:ind w:left="1134" w:right="567" w:firstLine="709"/>
        <w:jc w:val="center"/>
        <w:rPr>
          <w:rFonts w:ascii="Times New Roman" w:eastAsia="Times New Roman" w:hAnsi="Times New Roman" w:cs="Times New Roman"/>
          <w:b/>
          <w:sz w:val="24"/>
          <w:szCs w:val="24"/>
        </w:rPr>
      </w:pPr>
      <w:r w:rsidRPr="00004E73">
        <w:rPr>
          <w:rFonts w:ascii="Times New Roman" w:eastAsia="Times New Roman" w:hAnsi="Times New Roman" w:cs="Times New Roman"/>
          <w:b/>
          <w:sz w:val="24"/>
          <w:szCs w:val="24"/>
        </w:rPr>
        <w:lastRenderedPageBreak/>
        <w:t>Результаты обучения и усвоение содержания курса истории.</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Требования к результатам обучения и освоения содержания курса по истории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предполагают реализацию деятельностного,  компетентностного и личностно ориентированных подходов в процессе усвоения программы.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Личностные  результаты:</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понимание культурного многообразия мира, уважение к культуре своего и других народов, толерантность.</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Метапредметные результаты:</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Предметные результаты:</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w:t>
      </w:r>
      <w:r w:rsidRPr="00004E73">
        <w:rPr>
          <w:rFonts w:ascii="Times New Roman" w:eastAsia="Times New Roman" w:hAnsi="Times New Roman" w:cs="Times New Roman"/>
          <w:sz w:val="24"/>
          <w:szCs w:val="24"/>
        </w:rPr>
        <w:lastRenderedPageBreak/>
        <w:t xml:space="preserve">компонентов. Предполагается, что в результате изучения истории в основной школе учащиеся должны овладеть следующими знаниями, представлениями, умениями: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1. Знание хронологии, работа с хронологией:</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указывать хронологические рамки и периоды ключевых процессов, а также даты важнейших событий отечественной и всеобщей истории;</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соотносить год с веком, устанавливать последовательность и длительность исторических событий.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2. Знание исторических фактов, работа с фактами:</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характеризовать место, обстоятельства, участников, результаты важнейших исторических событий;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группировать (классифицировать) факты по различным признакам.</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3. Работа с историческими источниками:</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 читать историческую карту с опорой на легенду;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проводить поиск необходимой информации в одном или нескольких источниках (материальных, текстовых, изобразительных и др.);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сравнивать данные разных источников, выявлять их сходство и различия.</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4. Описание (реконструкция): ·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5. Анализ, объяснение: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6. Работа с версиями, оценками:</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приводить оценки исторических событий и личностей, изложенные в учебной литературе;</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  определять и объяснять (аргументировать) свое отношение к наиболее значительным событиям и личностям в истории и их оценку.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7. Применение знаний и умений в общении, социальной среде:</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применять исторические знания для раскрытия причин и оценки сущности современных событий;</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r w:rsidRPr="00004E73">
        <w:rPr>
          <w:rFonts w:ascii="Times New Roman" w:eastAsia="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Предметные результаты изучения истории учащимися 5—9 классов включают: ·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 способность применять понятийный аппарат исторического знания и приемы исторического анализа Рсовременности; ·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w:t>
      </w:r>
      <w:r w:rsidRPr="00004E73">
        <w:rPr>
          <w:rFonts w:ascii="Times New Roman" w:eastAsia="Times New Roman" w:hAnsi="Times New Roman" w:cs="Times New Roman"/>
          <w:sz w:val="24"/>
          <w:szCs w:val="24"/>
        </w:rPr>
        <w:lastRenderedPageBreak/>
        <w:t xml:space="preserve">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1. Знание хронологии, работа с хронологией: · указывать хронологические рамки и периоды ключевых процессов, а также даты важнейших событий отечественной и всеобщей истории; · соотносить год с веком, устанавливать последовательность и длительность исторических событий. 2. Знание исторических фактов, работа с фактами: · характеризовать место, обстоятельства, участников, результаты важнейших исторических событий; · группировать (классифицировать) факты по различным признакам. 3. Работа с историческими источниками: · читать историческую карту с опорой на легенду; · проводить поиск необходимой информации в одном или нескольких источниках (материальных, текстовых, изобразительных и др.); · сравнивать данные разных источников, выявлять их сходство и различия. 4. Описание (реконструкция): ·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5. Анализ, объяснение: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 6. Работа с версиями, оценками: · приводить оценки исторических событий и личностей, изложенные в учебной литературе; · определять и объяснять (аргументировать) свое отношение к наиболее значительным событиям и личностям в истории и их оценку. 7. Применение знаний и умений в общении, социальной среде: · применять исторические знания для раскрытия причин и оценки сущности современных событий;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004E73" w:rsidRPr="00004E73" w:rsidRDefault="00004E73" w:rsidP="00004E73">
      <w:pPr>
        <w:shd w:val="clear" w:color="auto" w:fill="FFFFFF"/>
        <w:spacing w:after="0" w:line="240" w:lineRule="auto"/>
        <w:ind w:left="1134" w:right="567" w:firstLine="709"/>
        <w:jc w:val="both"/>
        <w:rPr>
          <w:rFonts w:ascii="Times New Roman" w:eastAsia="Times New Roman" w:hAnsi="Times New Roman" w:cs="Times New Roman"/>
          <w:sz w:val="24"/>
          <w:szCs w:val="24"/>
        </w:rPr>
      </w:pP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z w:val="24"/>
          <w:szCs w:val="24"/>
        </w:rPr>
        <w:t>Система оценки планируемых результатов</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iCs/>
          <w:color w:val="000000"/>
          <w:sz w:val="24"/>
          <w:szCs w:val="24"/>
        </w:rPr>
        <w:t>Оценка личностных результатов</w:t>
      </w:r>
      <w:r w:rsidRPr="007C76F5">
        <w:rPr>
          <w:rFonts w:ascii="Times New Roman" w:eastAsia="Times New Roman" w:hAnsi="Times New Roman" w:cs="Times New Roman"/>
          <w:b/>
          <w:bCs/>
          <w:color w:val="000000"/>
          <w:sz w:val="24"/>
          <w:szCs w:val="24"/>
        </w:rPr>
        <w:t xml:space="preserve"> </w:t>
      </w:r>
      <w:r w:rsidRPr="007C76F5">
        <w:rPr>
          <w:rFonts w:ascii="Times New Roman" w:eastAsia="Times New Roman" w:hAnsi="Times New Roman" w:cs="Times New Roman"/>
          <w:color w:val="000000"/>
          <w:sz w:val="24"/>
          <w:szCs w:val="24"/>
        </w:rPr>
        <w:t>представляет собой оценку достижения обучающимися в ходе их личностного раз</w:t>
      </w:r>
      <w:r w:rsidRPr="007C76F5">
        <w:rPr>
          <w:rFonts w:ascii="Times New Roman" w:eastAsia="Times New Roman" w:hAnsi="Times New Roman" w:cs="Times New Roman"/>
          <w:color w:val="000000"/>
          <w:sz w:val="24"/>
          <w:szCs w:val="24"/>
        </w:rPr>
        <w:softHyphen/>
        <w:t>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Формирование личностных результатов обеспечивается в ходе реализации всех компонентов образовательного про</w:t>
      </w:r>
      <w:r w:rsidRPr="007C76F5">
        <w:rPr>
          <w:rFonts w:ascii="Times New Roman" w:eastAsia="Times New Roman" w:hAnsi="Times New Roman" w:cs="Times New Roman"/>
          <w:color w:val="000000"/>
          <w:sz w:val="24"/>
          <w:szCs w:val="24"/>
        </w:rPr>
        <w:softHyphen/>
        <w:t>цесса, включая внеурочную деятельность, реализуемую семьёй и школой.</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 xml:space="preserve">Основным </w:t>
      </w:r>
      <w:r w:rsidRPr="007C76F5">
        <w:rPr>
          <w:rFonts w:ascii="Times New Roman" w:eastAsia="Times New Roman" w:hAnsi="Times New Roman" w:cs="Times New Roman"/>
          <w:b/>
          <w:bCs/>
          <w:color w:val="000000"/>
          <w:sz w:val="24"/>
          <w:szCs w:val="24"/>
        </w:rPr>
        <w:t xml:space="preserve">объектом </w:t>
      </w:r>
      <w:r w:rsidRPr="007C76F5">
        <w:rPr>
          <w:rFonts w:ascii="Times New Roman" w:eastAsia="Times New Roman" w:hAnsi="Times New Roman" w:cs="Times New Roman"/>
          <w:color w:val="000000"/>
          <w:sz w:val="24"/>
          <w:szCs w:val="24"/>
        </w:rPr>
        <w:t>оценки личностных результатов слу</w:t>
      </w:r>
      <w:r w:rsidRPr="007C76F5">
        <w:rPr>
          <w:rFonts w:ascii="Times New Roman" w:eastAsia="Times New Roman" w:hAnsi="Times New Roman" w:cs="Times New Roman"/>
          <w:color w:val="000000"/>
          <w:sz w:val="24"/>
          <w:szCs w:val="24"/>
        </w:rPr>
        <w:softHyphen/>
        <w:t>жит сформированность универсальных учебных действий, включаемых в следующие три основных блока:</w:t>
      </w:r>
    </w:p>
    <w:p w:rsidR="00004E73" w:rsidRPr="007C76F5" w:rsidRDefault="00004E73" w:rsidP="00004E73">
      <w:pPr>
        <w:numPr>
          <w:ilvl w:val="0"/>
          <w:numId w:val="9"/>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12"/>
          <w:sz w:val="24"/>
          <w:szCs w:val="24"/>
        </w:rPr>
        <w:t>1)</w:t>
      </w:r>
      <w:r w:rsidRPr="007C76F5">
        <w:rPr>
          <w:rFonts w:ascii="Times New Roman" w:eastAsia="Times New Roman" w:hAnsi="Times New Roman" w:cs="Times New Roman"/>
          <w:color w:val="000000"/>
          <w:sz w:val="24"/>
          <w:szCs w:val="24"/>
        </w:rPr>
        <w:t xml:space="preserve">сформированность </w:t>
      </w:r>
      <w:r w:rsidRPr="007C76F5">
        <w:rPr>
          <w:rFonts w:ascii="Times New Roman" w:eastAsia="Times New Roman" w:hAnsi="Times New Roman" w:cs="Times New Roman"/>
          <w:iCs/>
          <w:color w:val="000000"/>
          <w:sz w:val="24"/>
          <w:szCs w:val="24"/>
        </w:rPr>
        <w:t xml:space="preserve">основ гражданской идентичности </w:t>
      </w:r>
      <w:r w:rsidRPr="007C76F5">
        <w:rPr>
          <w:rFonts w:ascii="Times New Roman" w:eastAsia="Times New Roman" w:hAnsi="Times New Roman" w:cs="Times New Roman"/>
          <w:color w:val="000000"/>
          <w:sz w:val="24"/>
          <w:szCs w:val="24"/>
        </w:rPr>
        <w:t>личности;</w:t>
      </w:r>
    </w:p>
    <w:p w:rsidR="00004E73" w:rsidRPr="007C76F5" w:rsidRDefault="00004E73" w:rsidP="00004E73">
      <w:pPr>
        <w:numPr>
          <w:ilvl w:val="0"/>
          <w:numId w:val="9"/>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9"/>
          <w:sz w:val="24"/>
          <w:szCs w:val="24"/>
        </w:rPr>
        <w:t>2)</w:t>
      </w:r>
      <w:r w:rsidRPr="007C76F5">
        <w:rPr>
          <w:rFonts w:ascii="Times New Roman" w:eastAsia="Times New Roman" w:hAnsi="Times New Roman" w:cs="Times New Roman"/>
          <w:color w:val="000000"/>
          <w:sz w:val="24"/>
          <w:szCs w:val="24"/>
        </w:rPr>
        <w:t xml:space="preserve">готовность к переходу к </w:t>
      </w:r>
      <w:r w:rsidRPr="007C76F5">
        <w:rPr>
          <w:rFonts w:ascii="Times New Roman" w:eastAsia="Times New Roman" w:hAnsi="Times New Roman" w:cs="Times New Roman"/>
          <w:iCs/>
          <w:color w:val="000000"/>
          <w:sz w:val="24"/>
          <w:szCs w:val="24"/>
        </w:rPr>
        <w:t xml:space="preserve">самообразованию на основе учебно-познавательной мотивации, </w:t>
      </w:r>
      <w:r w:rsidRPr="007C76F5">
        <w:rPr>
          <w:rFonts w:ascii="Times New Roman" w:eastAsia="Times New Roman" w:hAnsi="Times New Roman" w:cs="Times New Roman"/>
          <w:color w:val="000000"/>
          <w:sz w:val="24"/>
          <w:szCs w:val="24"/>
        </w:rPr>
        <w:t xml:space="preserve">в том числе готовность к </w:t>
      </w:r>
      <w:r w:rsidRPr="007C76F5">
        <w:rPr>
          <w:rFonts w:ascii="Times New Roman" w:eastAsia="Times New Roman" w:hAnsi="Times New Roman" w:cs="Times New Roman"/>
          <w:iCs/>
          <w:color w:val="000000"/>
          <w:sz w:val="24"/>
          <w:szCs w:val="24"/>
        </w:rPr>
        <w:t>выбору направления профильного образования;</w:t>
      </w:r>
    </w:p>
    <w:p w:rsidR="00004E73" w:rsidRPr="007C76F5" w:rsidRDefault="00004E73" w:rsidP="00004E73">
      <w:pPr>
        <w:numPr>
          <w:ilvl w:val="0"/>
          <w:numId w:val="9"/>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10"/>
          <w:sz w:val="24"/>
          <w:szCs w:val="24"/>
        </w:rPr>
        <w:t>3)</w:t>
      </w:r>
      <w:r w:rsidRPr="007C76F5">
        <w:rPr>
          <w:rFonts w:ascii="Times New Roman" w:eastAsia="Times New Roman" w:hAnsi="Times New Roman" w:cs="Times New Roman"/>
          <w:color w:val="000000"/>
          <w:sz w:val="24"/>
          <w:szCs w:val="24"/>
        </w:rPr>
        <w:t xml:space="preserve">сформированность </w:t>
      </w:r>
      <w:r w:rsidRPr="007C76F5">
        <w:rPr>
          <w:rFonts w:ascii="Times New Roman" w:eastAsia="Times New Roman" w:hAnsi="Times New Roman" w:cs="Times New Roman"/>
          <w:iCs/>
          <w:color w:val="000000"/>
          <w:sz w:val="24"/>
          <w:szCs w:val="24"/>
        </w:rPr>
        <w:t xml:space="preserve">социальных компетенций, </w:t>
      </w:r>
      <w:r w:rsidRPr="007C76F5">
        <w:rPr>
          <w:rFonts w:ascii="Times New Roman" w:eastAsia="Times New Roman" w:hAnsi="Times New Roman" w:cs="Times New Roman"/>
          <w:color w:val="000000"/>
          <w:sz w:val="24"/>
          <w:szCs w:val="24"/>
        </w:rPr>
        <w:t>включая ценностно-смысловые установки и моральные нормы, опыт социальных и межличностных отношений, правосознание.</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 xml:space="preserve">В соответствии с требованиями Стандарта </w:t>
      </w:r>
      <w:r w:rsidRPr="007C76F5">
        <w:rPr>
          <w:rFonts w:ascii="Times New Roman" w:eastAsia="Times New Roman" w:hAnsi="Times New Roman" w:cs="Times New Roman"/>
          <w:b/>
          <w:bCs/>
          <w:color w:val="000000"/>
          <w:sz w:val="24"/>
          <w:szCs w:val="24"/>
        </w:rPr>
        <w:t xml:space="preserve">достижение обучающимися личностных результатов не выносится на итоговую оценку, </w:t>
      </w:r>
      <w:r w:rsidRPr="007C76F5">
        <w:rPr>
          <w:rFonts w:ascii="Times New Roman" w:eastAsia="Times New Roman" w:hAnsi="Times New Roman" w:cs="Times New Roman"/>
          <w:color w:val="000000"/>
          <w:sz w:val="24"/>
          <w:szCs w:val="24"/>
        </w:rPr>
        <w:t>а является предметом оценки эффектив</w:t>
      </w:r>
      <w:r w:rsidRPr="007C76F5">
        <w:rPr>
          <w:rFonts w:ascii="Times New Roman" w:eastAsia="Times New Roman" w:hAnsi="Times New Roman" w:cs="Times New Roman"/>
          <w:color w:val="000000"/>
          <w:sz w:val="24"/>
          <w:szCs w:val="24"/>
        </w:rPr>
        <w:softHyphen/>
        <w:t>ности воспитательно - образовательной деятельности образо</w:t>
      </w:r>
      <w:r w:rsidRPr="007C76F5">
        <w:rPr>
          <w:rFonts w:ascii="Times New Roman" w:eastAsia="Times New Roman" w:hAnsi="Times New Roman" w:cs="Times New Roman"/>
          <w:color w:val="000000"/>
          <w:sz w:val="24"/>
          <w:szCs w:val="24"/>
        </w:rPr>
        <w:softHyphen/>
        <w:t>вательного учреждения и образовательных систем разного уровня.</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iCs/>
          <w:color w:val="000000"/>
          <w:sz w:val="24"/>
          <w:szCs w:val="24"/>
        </w:rPr>
        <w:t>Оценка метапредметных результатов</w:t>
      </w:r>
      <w:r w:rsidRPr="007C76F5">
        <w:rPr>
          <w:rFonts w:ascii="Times New Roman" w:eastAsia="Times New Roman" w:hAnsi="Times New Roman" w:cs="Times New Roman"/>
          <w:color w:val="000000"/>
          <w:sz w:val="24"/>
          <w:szCs w:val="24"/>
        </w:rPr>
        <w:t xml:space="preserve"> представляет собой Оценку достижения планируемых результатов освоения основ</w:t>
      </w:r>
      <w:r w:rsidRPr="007C76F5">
        <w:rPr>
          <w:rFonts w:ascii="Times New Roman" w:eastAsia="Times New Roman" w:hAnsi="Times New Roman" w:cs="Times New Roman"/>
          <w:color w:val="000000"/>
          <w:sz w:val="24"/>
          <w:szCs w:val="24"/>
        </w:rPr>
        <w:softHyphen/>
        <w:t>ной образовательной программы, представленных в разделах «Регулятивные универсальные учебные действия», «Коммуни</w:t>
      </w:r>
      <w:r w:rsidRPr="007C76F5">
        <w:rPr>
          <w:rFonts w:ascii="Times New Roman" w:eastAsia="Times New Roman" w:hAnsi="Times New Roman" w:cs="Times New Roman"/>
          <w:color w:val="000000"/>
          <w:sz w:val="24"/>
          <w:szCs w:val="24"/>
        </w:rPr>
        <w:softHyphen/>
        <w:t xml:space="preserve">кативные универсальные </w:t>
      </w:r>
      <w:r w:rsidRPr="007C76F5">
        <w:rPr>
          <w:rFonts w:ascii="Times New Roman" w:eastAsia="Times New Roman" w:hAnsi="Times New Roman" w:cs="Times New Roman"/>
          <w:color w:val="000000"/>
          <w:sz w:val="24"/>
          <w:szCs w:val="24"/>
        </w:rPr>
        <w:lastRenderedPageBreak/>
        <w:t>учебные действия», «Познавательные универсальные учебные действия» программы формирования универсальных учебных действий, а также планируемых ре</w:t>
      </w:r>
      <w:r w:rsidRPr="007C76F5">
        <w:rPr>
          <w:rFonts w:ascii="Times New Roman" w:eastAsia="Times New Roman" w:hAnsi="Times New Roman" w:cs="Times New Roman"/>
          <w:color w:val="000000"/>
          <w:sz w:val="24"/>
          <w:szCs w:val="24"/>
        </w:rPr>
        <w:softHyphen/>
        <w:t>зультатов, представленных во всех разделах междисциплинар</w:t>
      </w:r>
      <w:r w:rsidRPr="007C76F5">
        <w:rPr>
          <w:rFonts w:ascii="Times New Roman" w:eastAsia="Times New Roman" w:hAnsi="Times New Roman" w:cs="Times New Roman"/>
          <w:color w:val="000000"/>
          <w:sz w:val="24"/>
          <w:szCs w:val="24"/>
        </w:rPr>
        <w:softHyphen/>
        <w:t>ных учебных программ.</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Формирование метапредметных результатов обеспечива</w:t>
      </w:r>
      <w:r w:rsidRPr="007C76F5">
        <w:rPr>
          <w:rFonts w:ascii="Times New Roman" w:eastAsia="Times New Roman" w:hAnsi="Times New Roman" w:cs="Times New Roman"/>
          <w:color w:val="000000"/>
          <w:sz w:val="24"/>
          <w:szCs w:val="24"/>
        </w:rPr>
        <w:softHyphen/>
        <w:t>ется за счёт основных компонентов образовательного процес</w:t>
      </w:r>
      <w:r w:rsidRPr="007C76F5">
        <w:rPr>
          <w:rFonts w:ascii="Times New Roman" w:eastAsia="Times New Roman" w:hAnsi="Times New Roman" w:cs="Times New Roman"/>
          <w:color w:val="000000"/>
          <w:sz w:val="24"/>
          <w:szCs w:val="24"/>
        </w:rPr>
        <w:softHyphen/>
        <w:t>са—учебных предметов.</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 xml:space="preserve">Основным </w:t>
      </w:r>
      <w:r w:rsidRPr="007C76F5">
        <w:rPr>
          <w:rFonts w:ascii="Times New Roman" w:eastAsia="Times New Roman" w:hAnsi="Times New Roman" w:cs="Times New Roman"/>
          <w:b/>
          <w:bCs/>
          <w:color w:val="000000"/>
          <w:sz w:val="24"/>
          <w:szCs w:val="24"/>
        </w:rPr>
        <w:t xml:space="preserve">объектом </w:t>
      </w:r>
      <w:r w:rsidRPr="007C76F5">
        <w:rPr>
          <w:rFonts w:ascii="Times New Roman" w:eastAsia="Times New Roman" w:hAnsi="Times New Roman" w:cs="Times New Roman"/>
          <w:color w:val="000000"/>
          <w:sz w:val="24"/>
          <w:szCs w:val="24"/>
        </w:rPr>
        <w:t>оценки метапредметных результатов и является:</w:t>
      </w:r>
    </w:p>
    <w:p w:rsidR="00004E73" w:rsidRPr="007C76F5" w:rsidRDefault="00004E73" w:rsidP="00004E73">
      <w:pPr>
        <w:numPr>
          <w:ilvl w:val="0"/>
          <w:numId w:val="10"/>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способность и готовность к освоению систематических знаний, их самостоятельному пополнению, переносу и инте</w:t>
      </w:r>
      <w:r w:rsidRPr="007C76F5">
        <w:rPr>
          <w:rFonts w:ascii="Times New Roman" w:eastAsia="Times New Roman" w:hAnsi="Times New Roman" w:cs="Times New Roman"/>
          <w:color w:val="000000"/>
          <w:sz w:val="24"/>
          <w:szCs w:val="24"/>
        </w:rPr>
        <w:softHyphen/>
        <w:t>грации;</w:t>
      </w:r>
    </w:p>
    <w:p w:rsidR="00004E73" w:rsidRPr="007C76F5" w:rsidRDefault="00004E73" w:rsidP="00004E73">
      <w:pPr>
        <w:numPr>
          <w:ilvl w:val="0"/>
          <w:numId w:val="10"/>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2"/>
          <w:sz w:val="24"/>
          <w:szCs w:val="24"/>
        </w:rPr>
        <w:t>способность к сотрудничеству и коммуникации;</w:t>
      </w:r>
    </w:p>
    <w:p w:rsidR="00004E73" w:rsidRPr="007C76F5" w:rsidRDefault="00004E73" w:rsidP="00004E73">
      <w:pPr>
        <w:numPr>
          <w:ilvl w:val="0"/>
          <w:numId w:val="10"/>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1"/>
          <w:sz w:val="24"/>
          <w:szCs w:val="24"/>
        </w:rPr>
        <w:t>способность к решению личностно и социально значи</w:t>
      </w:r>
      <w:r w:rsidRPr="007C76F5">
        <w:rPr>
          <w:rFonts w:ascii="Times New Roman" w:eastAsia="Times New Roman" w:hAnsi="Times New Roman" w:cs="Times New Roman"/>
          <w:color w:val="000000"/>
          <w:spacing w:val="-1"/>
          <w:sz w:val="24"/>
          <w:szCs w:val="24"/>
        </w:rPr>
        <w:softHyphen/>
      </w:r>
      <w:r w:rsidRPr="007C76F5">
        <w:rPr>
          <w:rFonts w:ascii="Times New Roman" w:eastAsia="Times New Roman" w:hAnsi="Times New Roman" w:cs="Times New Roman"/>
          <w:color w:val="000000"/>
          <w:spacing w:val="-2"/>
          <w:sz w:val="24"/>
          <w:szCs w:val="24"/>
        </w:rPr>
        <w:t>мых проблем и воплощению найденных решений в практику;</w:t>
      </w:r>
    </w:p>
    <w:p w:rsidR="00004E73" w:rsidRPr="007C76F5" w:rsidRDefault="00004E73" w:rsidP="00004E73">
      <w:pPr>
        <w:numPr>
          <w:ilvl w:val="0"/>
          <w:numId w:val="10"/>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4"/>
          <w:sz w:val="24"/>
          <w:szCs w:val="24"/>
        </w:rPr>
        <w:t xml:space="preserve">способность и готовность к использованию ИКТ в целях </w:t>
      </w:r>
      <w:r w:rsidRPr="007C76F5">
        <w:rPr>
          <w:rFonts w:ascii="Times New Roman" w:eastAsia="Times New Roman" w:hAnsi="Times New Roman" w:cs="Times New Roman"/>
          <w:color w:val="000000"/>
          <w:sz w:val="24"/>
          <w:szCs w:val="24"/>
        </w:rPr>
        <w:t>обучения и развития;</w:t>
      </w:r>
    </w:p>
    <w:p w:rsidR="00004E73" w:rsidRPr="007C76F5" w:rsidRDefault="00004E73" w:rsidP="00004E73">
      <w:pPr>
        <w:numPr>
          <w:ilvl w:val="0"/>
          <w:numId w:val="10"/>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способность к самоорганизации, саморегуляции и рефлексии.</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5"/>
          <w:sz w:val="24"/>
          <w:szCs w:val="24"/>
        </w:rPr>
        <w:t xml:space="preserve">Оценка достижения метапредметных результатов может </w:t>
      </w:r>
      <w:r w:rsidRPr="007C76F5">
        <w:rPr>
          <w:rFonts w:ascii="Times New Roman" w:eastAsia="Times New Roman" w:hAnsi="Times New Roman" w:cs="Times New Roman"/>
          <w:color w:val="000000"/>
          <w:spacing w:val="-3"/>
          <w:sz w:val="24"/>
          <w:szCs w:val="24"/>
        </w:rPr>
        <w:t>проводиться в ходе различных процедур. Основной процеду</w:t>
      </w:r>
      <w:r w:rsidRPr="007C76F5">
        <w:rPr>
          <w:rFonts w:ascii="Times New Roman" w:eastAsia="Times New Roman" w:hAnsi="Times New Roman" w:cs="Times New Roman"/>
          <w:color w:val="000000"/>
          <w:spacing w:val="-3"/>
          <w:sz w:val="24"/>
          <w:szCs w:val="24"/>
        </w:rPr>
        <w:softHyphen/>
      </w:r>
      <w:r w:rsidRPr="007C76F5">
        <w:rPr>
          <w:rFonts w:ascii="Times New Roman" w:eastAsia="Times New Roman" w:hAnsi="Times New Roman" w:cs="Times New Roman"/>
          <w:color w:val="000000"/>
          <w:spacing w:val="-5"/>
          <w:sz w:val="24"/>
          <w:szCs w:val="24"/>
        </w:rPr>
        <w:t xml:space="preserve">рой итоговой оценки достижения метапредметных результатов </w:t>
      </w:r>
      <w:r w:rsidRPr="007C76F5">
        <w:rPr>
          <w:rFonts w:ascii="Times New Roman" w:eastAsia="Times New Roman" w:hAnsi="Times New Roman" w:cs="Times New Roman"/>
          <w:color w:val="000000"/>
          <w:sz w:val="24"/>
          <w:szCs w:val="24"/>
        </w:rPr>
        <w:t xml:space="preserve">является </w:t>
      </w:r>
      <w:r w:rsidRPr="007C76F5">
        <w:rPr>
          <w:rFonts w:ascii="Times New Roman" w:eastAsia="Times New Roman" w:hAnsi="Times New Roman" w:cs="Times New Roman"/>
          <w:iCs/>
          <w:color w:val="000000"/>
          <w:sz w:val="24"/>
          <w:szCs w:val="24"/>
        </w:rPr>
        <w:t>защита итогового индивидуального проекта.</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 xml:space="preserve">Дополнительным источником данных о достижении от </w:t>
      </w:r>
      <w:r w:rsidRPr="007C76F5">
        <w:rPr>
          <w:rFonts w:ascii="Times New Roman" w:eastAsia="Times New Roman" w:hAnsi="Times New Roman" w:cs="Times New Roman"/>
          <w:color w:val="000000"/>
          <w:spacing w:val="-7"/>
          <w:sz w:val="24"/>
          <w:szCs w:val="24"/>
        </w:rPr>
        <w:t xml:space="preserve">дельных метапредметных результатов могут служить результаты </w:t>
      </w:r>
      <w:r w:rsidRPr="007C76F5">
        <w:rPr>
          <w:rFonts w:ascii="Times New Roman" w:eastAsia="Times New Roman" w:hAnsi="Times New Roman" w:cs="Times New Roman"/>
          <w:color w:val="000000"/>
          <w:sz w:val="24"/>
          <w:szCs w:val="24"/>
        </w:rPr>
        <w:t>выполнения проверочных работ (как правило, тематических) по всем предметам.</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5"/>
          <w:sz w:val="24"/>
          <w:szCs w:val="24"/>
        </w:rPr>
        <w:t>В ходе текущей, тематической, промежуточной оценки мо</w:t>
      </w:r>
      <w:r w:rsidRPr="007C76F5">
        <w:rPr>
          <w:rFonts w:ascii="Times New Roman" w:eastAsia="Times New Roman" w:hAnsi="Times New Roman" w:cs="Times New Roman"/>
          <w:color w:val="000000"/>
          <w:spacing w:val="-5"/>
          <w:sz w:val="24"/>
          <w:szCs w:val="24"/>
        </w:rPr>
        <w:softHyphen/>
      </w:r>
      <w:r w:rsidRPr="007C76F5">
        <w:rPr>
          <w:rFonts w:ascii="Times New Roman" w:eastAsia="Times New Roman" w:hAnsi="Times New Roman" w:cs="Times New Roman"/>
          <w:color w:val="000000"/>
          <w:spacing w:val="-2"/>
          <w:sz w:val="24"/>
          <w:szCs w:val="24"/>
        </w:rPr>
        <w:t>жет быть оценено достижение таких коммуникативных и ре</w:t>
      </w:r>
      <w:r w:rsidRPr="007C76F5">
        <w:rPr>
          <w:rFonts w:ascii="Times New Roman" w:eastAsia="Times New Roman" w:hAnsi="Times New Roman" w:cs="Times New Roman"/>
          <w:color w:val="000000"/>
          <w:spacing w:val="-2"/>
          <w:sz w:val="24"/>
          <w:szCs w:val="24"/>
        </w:rPr>
        <w:softHyphen/>
      </w:r>
      <w:r w:rsidRPr="007C76F5">
        <w:rPr>
          <w:rFonts w:ascii="Times New Roman" w:eastAsia="Times New Roman" w:hAnsi="Times New Roman" w:cs="Times New Roman"/>
          <w:color w:val="000000"/>
          <w:spacing w:val="-3"/>
          <w:sz w:val="24"/>
          <w:szCs w:val="24"/>
        </w:rPr>
        <w:t>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w:t>
      </w:r>
      <w:r w:rsidRPr="007C76F5">
        <w:rPr>
          <w:rFonts w:ascii="Times New Roman" w:eastAsia="Times New Roman" w:hAnsi="Times New Roman" w:cs="Times New Roman"/>
          <w:color w:val="000000"/>
          <w:spacing w:val="-3"/>
          <w:sz w:val="24"/>
          <w:szCs w:val="24"/>
        </w:rPr>
        <w:softHyphen/>
      </w:r>
      <w:r w:rsidRPr="007C76F5">
        <w:rPr>
          <w:rFonts w:ascii="Times New Roman" w:eastAsia="Times New Roman" w:hAnsi="Times New Roman" w:cs="Times New Roman"/>
          <w:color w:val="000000"/>
          <w:sz w:val="24"/>
          <w:szCs w:val="24"/>
        </w:rPr>
        <w:t>ничества или самоорганизации.</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iCs/>
          <w:color w:val="000000"/>
          <w:spacing w:val="-6"/>
          <w:sz w:val="24"/>
          <w:szCs w:val="24"/>
        </w:rPr>
        <w:t>Особенности оценки индивидуального проекта</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1"/>
          <w:sz w:val="24"/>
          <w:szCs w:val="24"/>
        </w:rPr>
        <w:t xml:space="preserve">Индивидуальный итоговой проект представляет собой </w:t>
      </w:r>
      <w:r w:rsidRPr="007C76F5">
        <w:rPr>
          <w:rFonts w:ascii="Times New Roman" w:eastAsia="Times New Roman" w:hAnsi="Times New Roman" w:cs="Times New Roman"/>
          <w:color w:val="000000"/>
          <w:spacing w:val="-4"/>
          <w:sz w:val="24"/>
          <w:szCs w:val="24"/>
        </w:rPr>
        <w:t xml:space="preserve">учебный проект, выполняемый обучающимся в рамках одного </w:t>
      </w:r>
      <w:r w:rsidRPr="007C76F5">
        <w:rPr>
          <w:rFonts w:ascii="Times New Roman" w:eastAsia="Times New Roman" w:hAnsi="Times New Roman" w:cs="Times New Roman"/>
          <w:color w:val="000000"/>
          <w:spacing w:val="-8"/>
          <w:sz w:val="24"/>
          <w:szCs w:val="24"/>
        </w:rPr>
        <w:t xml:space="preserve">или нескольких учебных предметов с целью продемонстрировать </w:t>
      </w:r>
      <w:r w:rsidRPr="007C76F5">
        <w:rPr>
          <w:rFonts w:ascii="Times New Roman" w:eastAsia="Times New Roman" w:hAnsi="Times New Roman" w:cs="Times New Roman"/>
          <w:color w:val="000000"/>
          <w:spacing w:val="-6"/>
          <w:sz w:val="24"/>
          <w:szCs w:val="24"/>
        </w:rPr>
        <w:t>свои достижения в самостоятельном освоении содержания и ме</w:t>
      </w:r>
      <w:r w:rsidRPr="007C76F5">
        <w:rPr>
          <w:rFonts w:ascii="Times New Roman" w:eastAsia="Times New Roman" w:hAnsi="Times New Roman" w:cs="Times New Roman"/>
          <w:color w:val="000000"/>
          <w:spacing w:val="-6"/>
          <w:sz w:val="24"/>
          <w:szCs w:val="24"/>
        </w:rPr>
        <w:softHyphen/>
      </w:r>
      <w:r w:rsidRPr="007C76F5">
        <w:rPr>
          <w:rFonts w:ascii="Times New Roman" w:eastAsia="Times New Roman" w:hAnsi="Times New Roman" w:cs="Times New Roman"/>
          <w:color w:val="000000"/>
          <w:sz w:val="24"/>
          <w:szCs w:val="24"/>
        </w:rPr>
        <w:t xml:space="preserve">тодов избранных областей знаний и/или видов деятельности </w:t>
      </w:r>
      <w:r w:rsidRPr="007C76F5">
        <w:rPr>
          <w:rFonts w:ascii="Times New Roman" w:eastAsia="Times New Roman" w:hAnsi="Times New Roman" w:cs="Times New Roman"/>
          <w:color w:val="000000"/>
          <w:spacing w:val="-2"/>
          <w:sz w:val="24"/>
          <w:szCs w:val="24"/>
        </w:rPr>
        <w:t xml:space="preserve">и способность проектировать и осуществлять целесообразную </w:t>
      </w:r>
      <w:r w:rsidRPr="007C76F5">
        <w:rPr>
          <w:rFonts w:ascii="Times New Roman" w:eastAsia="Times New Roman" w:hAnsi="Times New Roman" w:cs="Times New Roman"/>
          <w:color w:val="000000"/>
          <w:spacing w:val="-7"/>
          <w:sz w:val="24"/>
          <w:szCs w:val="24"/>
        </w:rPr>
        <w:t>и результативную деятельность (учебно-познавательную, кон</w:t>
      </w:r>
      <w:r w:rsidRPr="007C76F5">
        <w:rPr>
          <w:rFonts w:ascii="Times New Roman" w:eastAsia="Times New Roman" w:hAnsi="Times New Roman" w:cs="Times New Roman"/>
          <w:color w:val="000000"/>
          <w:spacing w:val="-7"/>
          <w:sz w:val="24"/>
          <w:szCs w:val="24"/>
        </w:rPr>
        <w:softHyphen/>
      </w:r>
      <w:r w:rsidRPr="007C76F5">
        <w:rPr>
          <w:rFonts w:ascii="Times New Roman" w:eastAsia="Times New Roman" w:hAnsi="Times New Roman" w:cs="Times New Roman"/>
          <w:color w:val="000000"/>
          <w:spacing w:val="-6"/>
          <w:sz w:val="24"/>
          <w:szCs w:val="24"/>
        </w:rPr>
        <w:t>структорскую, социальную, художественно-творческую, иную).</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3"/>
          <w:sz w:val="24"/>
          <w:szCs w:val="24"/>
        </w:rPr>
        <w:t>Выполнение индивидуального итогового проекта обяза</w:t>
      </w:r>
      <w:r w:rsidRPr="007C76F5">
        <w:rPr>
          <w:rFonts w:ascii="Times New Roman" w:eastAsia="Times New Roman" w:hAnsi="Times New Roman" w:cs="Times New Roman"/>
          <w:color w:val="000000"/>
          <w:spacing w:val="-3"/>
          <w:sz w:val="24"/>
          <w:szCs w:val="24"/>
        </w:rPr>
        <w:softHyphen/>
      </w:r>
      <w:r w:rsidRPr="007C76F5">
        <w:rPr>
          <w:rFonts w:ascii="Times New Roman" w:eastAsia="Times New Roman" w:hAnsi="Times New Roman" w:cs="Times New Roman"/>
          <w:color w:val="000000"/>
          <w:spacing w:val="-4"/>
          <w:sz w:val="24"/>
          <w:szCs w:val="24"/>
        </w:rPr>
        <w:t>тельно для каждого обучающегося, его невыполнение равно</w:t>
      </w:r>
      <w:r w:rsidRPr="007C76F5">
        <w:rPr>
          <w:rFonts w:ascii="Times New Roman" w:eastAsia="Times New Roman" w:hAnsi="Times New Roman" w:cs="Times New Roman"/>
          <w:color w:val="000000"/>
          <w:spacing w:val="-4"/>
          <w:sz w:val="24"/>
          <w:szCs w:val="24"/>
        </w:rPr>
        <w:softHyphen/>
        <w:t xml:space="preserve">ценно получению неудовлетворительной оценки по любому </w:t>
      </w:r>
      <w:r w:rsidRPr="007C76F5">
        <w:rPr>
          <w:rFonts w:ascii="Times New Roman" w:eastAsia="Times New Roman" w:hAnsi="Times New Roman" w:cs="Times New Roman"/>
          <w:color w:val="000000"/>
          <w:sz w:val="24"/>
          <w:szCs w:val="24"/>
        </w:rPr>
        <w:t>учебному предмету.</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iCs/>
          <w:color w:val="000000"/>
          <w:spacing w:val="-6"/>
          <w:sz w:val="24"/>
          <w:szCs w:val="24"/>
        </w:rPr>
        <w:t>Оценка предметных результатов</w:t>
      </w:r>
      <w:r w:rsidRPr="007C76F5">
        <w:rPr>
          <w:rFonts w:ascii="Times New Roman" w:eastAsia="Times New Roman" w:hAnsi="Times New Roman" w:cs="Times New Roman"/>
          <w:color w:val="000000"/>
          <w:spacing w:val="-6"/>
          <w:sz w:val="24"/>
          <w:szCs w:val="24"/>
        </w:rPr>
        <w:t xml:space="preserve"> представляет собой оценку постижения обучающимся планируемых результатов по отдель</w:t>
      </w:r>
      <w:r w:rsidRPr="007C76F5">
        <w:rPr>
          <w:rFonts w:ascii="Times New Roman" w:eastAsia="Times New Roman" w:hAnsi="Times New Roman" w:cs="Times New Roman"/>
          <w:color w:val="000000"/>
          <w:spacing w:val="-6"/>
          <w:sz w:val="24"/>
          <w:szCs w:val="24"/>
        </w:rPr>
        <w:softHyphen/>
      </w:r>
      <w:r w:rsidRPr="007C76F5">
        <w:rPr>
          <w:rFonts w:ascii="Times New Roman" w:eastAsia="Times New Roman" w:hAnsi="Times New Roman" w:cs="Times New Roman"/>
          <w:color w:val="000000"/>
          <w:sz w:val="24"/>
          <w:szCs w:val="24"/>
        </w:rPr>
        <w:t>ным предметам.</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4"/>
          <w:sz w:val="24"/>
          <w:szCs w:val="24"/>
        </w:rPr>
        <w:t xml:space="preserve">Формирование этих результатов обеспечивается за счёт основных компонентов образовательного процесса — учебных </w:t>
      </w:r>
      <w:r w:rsidRPr="007C76F5">
        <w:rPr>
          <w:rFonts w:ascii="Times New Roman" w:eastAsia="Times New Roman" w:hAnsi="Times New Roman" w:cs="Times New Roman"/>
          <w:color w:val="000000"/>
          <w:sz w:val="24"/>
          <w:szCs w:val="24"/>
        </w:rPr>
        <w:t>предметов.</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5"/>
          <w:sz w:val="24"/>
          <w:szCs w:val="24"/>
        </w:rPr>
        <w:t xml:space="preserve">Основным </w:t>
      </w:r>
      <w:r w:rsidRPr="007C76F5">
        <w:rPr>
          <w:rFonts w:ascii="Times New Roman" w:eastAsia="Times New Roman" w:hAnsi="Times New Roman" w:cs="Times New Roman"/>
          <w:b/>
          <w:bCs/>
          <w:color w:val="000000"/>
          <w:spacing w:val="-5"/>
          <w:sz w:val="24"/>
          <w:szCs w:val="24"/>
        </w:rPr>
        <w:t xml:space="preserve">объектом </w:t>
      </w:r>
      <w:r w:rsidRPr="007C76F5">
        <w:rPr>
          <w:rFonts w:ascii="Times New Roman" w:eastAsia="Times New Roman" w:hAnsi="Times New Roman" w:cs="Times New Roman"/>
          <w:color w:val="000000"/>
          <w:spacing w:val="-5"/>
          <w:sz w:val="24"/>
          <w:szCs w:val="24"/>
        </w:rPr>
        <w:t>оценки предметных результатов в со</w:t>
      </w:r>
      <w:r w:rsidRPr="007C76F5">
        <w:rPr>
          <w:rFonts w:ascii="Times New Roman" w:eastAsia="Times New Roman" w:hAnsi="Times New Roman" w:cs="Times New Roman"/>
          <w:color w:val="000000"/>
          <w:spacing w:val="-5"/>
          <w:sz w:val="24"/>
          <w:szCs w:val="24"/>
        </w:rPr>
        <w:softHyphen/>
      </w:r>
      <w:r w:rsidRPr="007C76F5">
        <w:rPr>
          <w:rFonts w:ascii="Times New Roman" w:eastAsia="Times New Roman" w:hAnsi="Times New Roman" w:cs="Times New Roman"/>
          <w:color w:val="000000"/>
          <w:sz w:val="24"/>
          <w:szCs w:val="24"/>
        </w:rPr>
        <w:t xml:space="preserve">ответствии с требованиями Стандарта является способность </w:t>
      </w:r>
      <w:r w:rsidRPr="007C76F5">
        <w:rPr>
          <w:rFonts w:ascii="Times New Roman" w:eastAsia="Times New Roman" w:hAnsi="Times New Roman" w:cs="Times New Roman"/>
          <w:color w:val="000000"/>
          <w:spacing w:val="-4"/>
          <w:sz w:val="24"/>
          <w:szCs w:val="24"/>
        </w:rPr>
        <w:t xml:space="preserve">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7C76F5">
        <w:rPr>
          <w:rFonts w:ascii="Times New Roman" w:eastAsia="Times New Roman" w:hAnsi="Times New Roman" w:cs="Times New Roman"/>
          <w:color w:val="000000"/>
          <w:spacing w:val="-6"/>
          <w:sz w:val="24"/>
          <w:szCs w:val="24"/>
        </w:rPr>
        <w:t>предметов, в том числе метапредметных (познавательных, регу</w:t>
      </w:r>
      <w:r w:rsidRPr="007C76F5">
        <w:rPr>
          <w:rFonts w:ascii="Times New Roman" w:eastAsia="Times New Roman" w:hAnsi="Times New Roman" w:cs="Times New Roman"/>
          <w:color w:val="000000"/>
          <w:spacing w:val="-6"/>
          <w:sz w:val="24"/>
          <w:szCs w:val="24"/>
        </w:rPr>
        <w:softHyphen/>
      </w:r>
      <w:r w:rsidRPr="007C76F5">
        <w:rPr>
          <w:rFonts w:ascii="Times New Roman" w:eastAsia="Times New Roman" w:hAnsi="Times New Roman" w:cs="Times New Roman"/>
          <w:color w:val="000000"/>
          <w:sz w:val="24"/>
          <w:szCs w:val="24"/>
        </w:rPr>
        <w:t>лятивных, коммуникативных) действий.</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Система оценки предметных результатов освоения учеб</w:t>
      </w:r>
      <w:r w:rsidRPr="007C76F5">
        <w:rPr>
          <w:rFonts w:ascii="Times New Roman" w:eastAsia="Times New Roman" w:hAnsi="Times New Roman" w:cs="Times New Roman"/>
          <w:color w:val="000000"/>
          <w:sz w:val="24"/>
          <w:szCs w:val="24"/>
        </w:rPr>
        <w:softHyphen/>
      </w:r>
      <w:r w:rsidRPr="007C76F5">
        <w:rPr>
          <w:rFonts w:ascii="Times New Roman" w:eastAsia="Times New Roman" w:hAnsi="Times New Roman" w:cs="Times New Roman"/>
          <w:color w:val="000000"/>
          <w:spacing w:val="-5"/>
          <w:sz w:val="24"/>
          <w:szCs w:val="24"/>
        </w:rPr>
        <w:t>ных программ с учётом уровневого подхода, принятого в Станд</w:t>
      </w:r>
      <w:r w:rsidRPr="007C76F5">
        <w:rPr>
          <w:rFonts w:ascii="Times New Roman" w:eastAsia="Times New Roman" w:hAnsi="Times New Roman" w:cs="Times New Roman"/>
          <w:color w:val="000000"/>
          <w:spacing w:val="-4"/>
          <w:sz w:val="24"/>
          <w:szCs w:val="24"/>
        </w:rPr>
        <w:t xml:space="preserve">арте, предполагает </w:t>
      </w:r>
      <w:r w:rsidRPr="007C76F5">
        <w:rPr>
          <w:rFonts w:ascii="Times New Roman" w:eastAsia="Times New Roman" w:hAnsi="Times New Roman" w:cs="Times New Roman"/>
          <w:b/>
          <w:bCs/>
          <w:color w:val="000000"/>
          <w:spacing w:val="-4"/>
          <w:sz w:val="24"/>
          <w:szCs w:val="24"/>
        </w:rPr>
        <w:t xml:space="preserve">выделение базового уровня достижений </w:t>
      </w:r>
      <w:r w:rsidRPr="007C76F5">
        <w:rPr>
          <w:rFonts w:ascii="Times New Roman" w:eastAsia="Times New Roman" w:hAnsi="Times New Roman" w:cs="Times New Roman"/>
          <w:b/>
          <w:bCs/>
          <w:color w:val="000000"/>
          <w:spacing w:val="-3"/>
          <w:sz w:val="24"/>
          <w:szCs w:val="24"/>
        </w:rPr>
        <w:t xml:space="preserve">как точки отсчёта </w:t>
      </w:r>
      <w:r w:rsidRPr="007C76F5">
        <w:rPr>
          <w:rFonts w:ascii="Times New Roman" w:eastAsia="Times New Roman" w:hAnsi="Times New Roman" w:cs="Times New Roman"/>
          <w:color w:val="000000"/>
          <w:spacing w:val="-3"/>
          <w:sz w:val="24"/>
          <w:szCs w:val="24"/>
        </w:rPr>
        <w:t>при построении всей системы оценки и ор</w:t>
      </w:r>
      <w:r w:rsidRPr="007C76F5">
        <w:rPr>
          <w:rFonts w:ascii="Times New Roman" w:eastAsia="Times New Roman" w:hAnsi="Times New Roman" w:cs="Times New Roman"/>
          <w:color w:val="000000"/>
          <w:spacing w:val="-3"/>
          <w:sz w:val="24"/>
          <w:szCs w:val="24"/>
        </w:rPr>
        <w:softHyphen/>
        <w:t>ганизации индивидуальной работы с обучающимися.</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4"/>
          <w:sz w:val="24"/>
          <w:szCs w:val="24"/>
        </w:rPr>
        <w:t xml:space="preserve">Реальные достижения обучающихся могут соответствовать </w:t>
      </w:r>
      <w:r w:rsidRPr="007C76F5">
        <w:rPr>
          <w:rFonts w:ascii="Times New Roman" w:eastAsia="Times New Roman" w:hAnsi="Times New Roman" w:cs="Times New Roman"/>
          <w:color w:val="000000"/>
          <w:spacing w:val="-3"/>
          <w:sz w:val="24"/>
          <w:szCs w:val="24"/>
        </w:rPr>
        <w:t xml:space="preserve">пазовому уровню, а могут отличаться от него как в сторону </w:t>
      </w:r>
      <w:r w:rsidRPr="007C76F5">
        <w:rPr>
          <w:rFonts w:ascii="Times New Roman" w:eastAsia="Times New Roman" w:hAnsi="Times New Roman" w:cs="Times New Roman"/>
          <w:color w:val="000000"/>
          <w:sz w:val="24"/>
          <w:szCs w:val="24"/>
        </w:rPr>
        <w:t>превышения, так и в сторону недостижения.</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4"/>
          <w:sz w:val="24"/>
          <w:szCs w:val="24"/>
        </w:rPr>
        <w:t>Практика показывает, что для описания достижений обуча</w:t>
      </w:r>
      <w:r w:rsidRPr="007C76F5">
        <w:rPr>
          <w:rFonts w:ascii="Times New Roman" w:eastAsia="Times New Roman" w:hAnsi="Times New Roman" w:cs="Times New Roman"/>
          <w:color w:val="000000"/>
          <w:spacing w:val="-4"/>
          <w:sz w:val="24"/>
          <w:szCs w:val="24"/>
        </w:rPr>
        <w:softHyphen/>
      </w:r>
      <w:r w:rsidRPr="007C76F5">
        <w:rPr>
          <w:rFonts w:ascii="Times New Roman" w:eastAsia="Times New Roman" w:hAnsi="Times New Roman" w:cs="Times New Roman"/>
          <w:color w:val="000000"/>
          <w:spacing w:val="-3"/>
          <w:sz w:val="24"/>
          <w:szCs w:val="24"/>
        </w:rPr>
        <w:t>ющихся целесообразно установить следующие пять уровней.</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pacing w:val="-4"/>
          <w:sz w:val="24"/>
          <w:szCs w:val="24"/>
        </w:rPr>
        <w:t xml:space="preserve">Базовый уровень достижений </w:t>
      </w:r>
      <w:r w:rsidRPr="007C76F5">
        <w:rPr>
          <w:rFonts w:ascii="Times New Roman" w:eastAsia="Times New Roman" w:hAnsi="Times New Roman" w:cs="Times New Roman"/>
          <w:color w:val="000000"/>
          <w:spacing w:val="-4"/>
          <w:sz w:val="24"/>
          <w:szCs w:val="24"/>
        </w:rPr>
        <w:t>— уровень, который демон</w:t>
      </w:r>
      <w:r w:rsidRPr="007C76F5">
        <w:rPr>
          <w:rFonts w:ascii="Times New Roman" w:eastAsia="Times New Roman" w:hAnsi="Times New Roman" w:cs="Times New Roman"/>
          <w:color w:val="000000"/>
          <w:spacing w:val="-4"/>
          <w:sz w:val="24"/>
          <w:szCs w:val="24"/>
        </w:rPr>
        <w:softHyphen/>
        <w:t>стрирует освоение учебных действий с опорной системой зна</w:t>
      </w:r>
      <w:r w:rsidRPr="007C76F5">
        <w:rPr>
          <w:rFonts w:ascii="Times New Roman" w:eastAsia="Times New Roman" w:hAnsi="Times New Roman" w:cs="Times New Roman"/>
          <w:color w:val="000000"/>
          <w:spacing w:val="-4"/>
          <w:sz w:val="24"/>
          <w:szCs w:val="24"/>
        </w:rPr>
        <w:softHyphen/>
        <w:t xml:space="preserve">ний в рамках диапазона (круга) выделенных задач. Овладение </w:t>
      </w:r>
      <w:r w:rsidRPr="007C76F5">
        <w:rPr>
          <w:rFonts w:ascii="Times New Roman" w:eastAsia="Times New Roman" w:hAnsi="Times New Roman" w:cs="Times New Roman"/>
          <w:color w:val="000000"/>
          <w:spacing w:val="-7"/>
          <w:sz w:val="24"/>
          <w:szCs w:val="24"/>
        </w:rPr>
        <w:lastRenderedPageBreak/>
        <w:t>пазовым уровнем является достаточным для продолжения обуче</w:t>
      </w:r>
      <w:r w:rsidRPr="007C76F5">
        <w:rPr>
          <w:rFonts w:ascii="Times New Roman" w:eastAsia="Times New Roman" w:hAnsi="Times New Roman" w:cs="Times New Roman"/>
          <w:color w:val="000000"/>
          <w:spacing w:val="-4"/>
          <w:sz w:val="24"/>
          <w:szCs w:val="24"/>
        </w:rPr>
        <w:t xml:space="preserve">ния на следующей ступени образования, но не по профильному направлению. Достижению базового уровня соответствует </w:t>
      </w:r>
      <w:r w:rsidRPr="007C76F5">
        <w:rPr>
          <w:rFonts w:ascii="Times New Roman" w:eastAsia="Times New Roman" w:hAnsi="Times New Roman" w:cs="Times New Roman"/>
          <w:color w:val="000000"/>
          <w:spacing w:val="-8"/>
          <w:sz w:val="24"/>
          <w:szCs w:val="24"/>
        </w:rPr>
        <w:t>отметка «3».</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pacing w:val="-4"/>
          <w:sz w:val="24"/>
          <w:szCs w:val="24"/>
        </w:rPr>
        <w:t xml:space="preserve">Превышение базового уровня свидетельствует об усвоении </w:t>
      </w:r>
      <w:r w:rsidRPr="007C76F5">
        <w:rPr>
          <w:rFonts w:ascii="Times New Roman" w:eastAsia="Times New Roman" w:hAnsi="Times New Roman" w:cs="Times New Roman"/>
          <w:color w:val="000000"/>
          <w:spacing w:val="-2"/>
          <w:sz w:val="24"/>
          <w:szCs w:val="24"/>
        </w:rPr>
        <w:t>опорной системы знаний на уровне осознанного произвольно</w:t>
      </w:r>
      <w:r w:rsidRPr="007C76F5">
        <w:rPr>
          <w:rFonts w:ascii="Times New Roman" w:eastAsia="Times New Roman" w:hAnsi="Times New Roman" w:cs="Times New Roman"/>
          <w:color w:val="000000"/>
          <w:spacing w:val="-2"/>
          <w:sz w:val="24"/>
          <w:szCs w:val="24"/>
        </w:rPr>
        <w:softHyphen/>
      </w:r>
      <w:r w:rsidRPr="007C76F5">
        <w:rPr>
          <w:rFonts w:ascii="Times New Roman" w:eastAsia="Times New Roman" w:hAnsi="Times New Roman" w:cs="Times New Roman"/>
          <w:color w:val="000000"/>
          <w:spacing w:val="-3"/>
          <w:sz w:val="24"/>
          <w:szCs w:val="24"/>
        </w:rPr>
        <w:t>го овладения учебными действиями, а также о кругозоре, ши</w:t>
      </w:r>
      <w:r w:rsidRPr="007C76F5">
        <w:rPr>
          <w:rFonts w:ascii="Times New Roman" w:eastAsia="Times New Roman" w:hAnsi="Times New Roman" w:cs="Times New Roman"/>
          <w:color w:val="000000"/>
          <w:spacing w:val="-3"/>
          <w:sz w:val="24"/>
          <w:szCs w:val="24"/>
        </w:rPr>
        <w:softHyphen/>
      </w:r>
      <w:r w:rsidRPr="007C76F5">
        <w:rPr>
          <w:rFonts w:ascii="Times New Roman" w:eastAsia="Times New Roman" w:hAnsi="Times New Roman" w:cs="Times New Roman"/>
          <w:color w:val="000000"/>
          <w:spacing w:val="-1"/>
          <w:sz w:val="24"/>
          <w:szCs w:val="24"/>
        </w:rPr>
        <w:t>роте (или избирательности) интересов. Целесообразно выде</w:t>
      </w:r>
      <w:r w:rsidRPr="007C76F5">
        <w:rPr>
          <w:rFonts w:ascii="Times New Roman" w:eastAsia="Times New Roman" w:hAnsi="Times New Roman" w:cs="Times New Roman"/>
          <w:color w:val="000000"/>
          <w:spacing w:val="-1"/>
          <w:sz w:val="24"/>
          <w:szCs w:val="24"/>
        </w:rPr>
        <w:softHyphen/>
      </w:r>
      <w:r w:rsidRPr="007C76F5">
        <w:rPr>
          <w:rFonts w:ascii="Times New Roman" w:eastAsia="Times New Roman" w:hAnsi="Times New Roman" w:cs="Times New Roman"/>
          <w:color w:val="000000"/>
          <w:spacing w:val="-4"/>
          <w:sz w:val="24"/>
          <w:szCs w:val="24"/>
        </w:rPr>
        <w:t xml:space="preserve">лить следующие два уровня, </w:t>
      </w:r>
      <w:r w:rsidRPr="007C76F5">
        <w:rPr>
          <w:rFonts w:ascii="Times New Roman" w:eastAsia="Times New Roman" w:hAnsi="Times New Roman" w:cs="Times New Roman"/>
          <w:b/>
          <w:bCs/>
          <w:color w:val="000000"/>
          <w:spacing w:val="-4"/>
          <w:sz w:val="24"/>
          <w:szCs w:val="24"/>
        </w:rPr>
        <w:t>превышающие базовый:</w:t>
      </w:r>
    </w:p>
    <w:p w:rsidR="00004E73" w:rsidRPr="007C76F5" w:rsidRDefault="00004E73" w:rsidP="00004E73">
      <w:pPr>
        <w:numPr>
          <w:ilvl w:val="0"/>
          <w:numId w:val="11"/>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pacing w:val="-7"/>
          <w:sz w:val="24"/>
          <w:szCs w:val="24"/>
        </w:rPr>
        <w:t xml:space="preserve">повышенный уровень </w:t>
      </w:r>
      <w:r w:rsidRPr="007C76F5">
        <w:rPr>
          <w:rFonts w:ascii="Times New Roman" w:eastAsia="Times New Roman" w:hAnsi="Times New Roman" w:cs="Times New Roman"/>
          <w:color w:val="000000"/>
          <w:spacing w:val="-7"/>
          <w:sz w:val="24"/>
          <w:szCs w:val="24"/>
        </w:rPr>
        <w:t>достижения планируемых результа</w:t>
      </w:r>
      <w:r w:rsidRPr="007C76F5">
        <w:rPr>
          <w:rFonts w:ascii="Times New Roman" w:eastAsia="Times New Roman" w:hAnsi="Times New Roman" w:cs="Times New Roman"/>
          <w:color w:val="000000"/>
          <w:sz w:val="24"/>
          <w:szCs w:val="24"/>
        </w:rPr>
        <w:t>тов, отметка «4»;</w:t>
      </w:r>
    </w:p>
    <w:p w:rsidR="00004E73" w:rsidRPr="007C76F5" w:rsidRDefault="00004E73" w:rsidP="00004E73">
      <w:pPr>
        <w:numPr>
          <w:ilvl w:val="0"/>
          <w:numId w:val="11"/>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pacing w:val="-6"/>
          <w:sz w:val="24"/>
          <w:szCs w:val="24"/>
        </w:rPr>
        <w:t xml:space="preserve">высокий уровень </w:t>
      </w:r>
      <w:r w:rsidRPr="007C76F5">
        <w:rPr>
          <w:rFonts w:ascii="Times New Roman" w:eastAsia="Times New Roman" w:hAnsi="Times New Roman" w:cs="Times New Roman"/>
          <w:color w:val="000000"/>
          <w:spacing w:val="-6"/>
          <w:sz w:val="24"/>
          <w:szCs w:val="24"/>
        </w:rPr>
        <w:t xml:space="preserve">достижения планируемых результатов, </w:t>
      </w:r>
      <w:r w:rsidRPr="007C76F5">
        <w:rPr>
          <w:rFonts w:ascii="Times New Roman" w:eastAsia="Times New Roman" w:hAnsi="Times New Roman" w:cs="Times New Roman"/>
          <w:color w:val="000000"/>
          <w:sz w:val="24"/>
          <w:szCs w:val="24"/>
        </w:rPr>
        <w:t>отметка «5».</w:t>
      </w:r>
    </w:p>
    <w:p w:rsidR="00004E73" w:rsidRPr="007C76F5" w:rsidRDefault="00004E73" w:rsidP="00004E73">
      <w:p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color w:val="000000"/>
          <w:sz w:val="24"/>
          <w:szCs w:val="24"/>
        </w:rPr>
        <w:t xml:space="preserve">Для описания подготовки обучающихся, уровень достижений которых </w:t>
      </w:r>
      <w:r w:rsidRPr="007C76F5">
        <w:rPr>
          <w:rFonts w:ascii="Times New Roman" w:eastAsia="Times New Roman" w:hAnsi="Times New Roman" w:cs="Times New Roman"/>
          <w:b/>
          <w:bCs/>
          <w:color w:val="000000"/>
          <w:sz w:val="24"/>
          <w:szCs w:val="24"/>
        </w:rPr>
        <w:t>ниже базового</w:t>
      </w:r>
      <w:r w:rsidRPr="007C76F5">
        <w:rPr>
          <w:rFonts w:ascii="Times New Roman" w:eastAsia="Times New Roman" w:hAnsi="Times New Roman" w:cs="Times New Roman"/>
          <w:color w:val="000000"/>
          <w:sz w:val="24"/>
          <w:szCs w:val="24"/>
        </w:rPr>
        <w:t>, целесообразно выделить также два уровня:</w:t>
      </w:r>
    </w:p>
    <w:p w:rsidR="00004E73" w:rsidRPr="007C76F5" w:rsidRDefault="00004E73" w:rsidP="00004E73">
      <w:pPr>
        <w:numPr>
          <w:ilvl w:val="0"/>
          <w:numId w:val="12"/>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z w:val="24"/>
          <w:szCs w:val="24"/>
        </w:rPr>
        <w:t>пониженный уровень</w:t>
      </w:r>
      <w:r w:rsidRPr="007C76F5">
        <w:rPr>
          <w:rFonts w:ascii="Times New Roman" w:eastAsia="Times New Roman" w:hAnsi="Times New Roman" w:cs="Times New Roman"/>
          <w:color w:val="000000"/>
          <w:sz w:val="24"/>
          <w:szCs w:val="24"/>
        </w:rPr>
        <w:t xml:space="preserve"> достижений, отметка «2»;</w:t>
      </w:r>
    </w:p>
    <w:p w:rsidR="00004E73" w:rsidRPr="007C76F5" w:rsidRDefault="00004E73" w:rsidP="00004E73">
      <w:pPr>
        <w:numPr>
          <w:ilvl w:val="0"/>
          <w:numId w:val="12"/>
        </w:numPr>
        <w:shd w:val="clear" w:color="auto" w:fill="FFFFFF"/>
        <w:spacing w:after="0" w:line="240" w:lineRule="auto"/>
        <w:ind w:left="1134" w:right="567" w:firstLine="709"/>
        <w:jc w:val="both"/>
        <w:rPr>
          <w:rFonts w:ascii="Arial" w:eastAsia="Times New Roman" w:hAnsi="Arial" w:cs="Arial"/>
          <w:color w:val="000000"/>
          <w:sz w:val="24"/>
          <w:szCs w:val="24"/>
        </w:rPr>
      </w:pPr>
      <w:r w:rsidRPr="007C76F5">
        <w:rPr>
          <w:rFonts w:ascii="Times New Roman" w:eastAsia="Times New Roman" w:hAnsi="Times New Roman" w:cs="Times New Roman"/>
          <w:b/>
          <w:bCs/>
          <w:color w:val="000000"/>
          <w:sz w:val="24"/>
          <w:szCs w:val="24"/>
        </w:rPr>
        <w:t>низкий уровень</w:t>
      </w:r>
      <w:r w:rsidRPr="007C76F5">
        <w:rPr>
          <w:rFonts w:ascii="Times New Roman" w:eastAsia="Times New Roman" w:hAnsi="Times New Roman" w:cs="Times New Roman"/>
          <w:color w:val="000000"/>
          <w:sz w:val="24"/>
          <w:szCs w:val="24"/>
        </w:rPr>
        <w:t xml:space="preserve"> достижений, отметка «1».</w:t>
      </w:r>
    </w:p>
    <w:p w:rsidR="00004E73" w:rsidRPr="007C76F5" w:rsidRDefault="00004E73" w:rsidP="00004E73">
      <w:pPr>
        <w:shd w:val="clear" w:color="auto" w:fill="FFFFFF"/>
        <w:spacing w:after="0" w:line="240" w:lineRule="auto"/>
        <w:ind w:left="1134" w:right="567" w:firstLine="709"/>
        <w:jc w:val="both"/>
        <w:rPr>
          <w:rFonts w:ascii="Times New Roman" w:eastAsia="Times New Roman" w:hAnsi="Times New Roman" w:cs="Times New Roman"/>
          <w:color w:val="000000"/>
          <w:sz w:val="24"/>
          <w:szCs w:val="24"/>
        </w:rPr>
      </w:pPr>
      <w:r w:rsidRPr="007C76F5">
        <w:rPr>
          <w:rFonts w:ascii="Times New Roman" w:eastAsia="Times New Roman" w:hAnsi="Times New Roman" w:cs="Times New Roman"/>
          <w:color w:val="000000"/>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04E73" w:rsidRPr="007C76F5" w:rsidRDefault="00004E73" w:rsidP="00674C14">
      <w:pPr>
        <w:spacing w:after="0" w:line="240" w:lineRule="auto"/>
        <w:ind w:left="1134" w:right="567" w:firstLine="709"/>
        <w:rPr>
          <w:rFonts w:ascii="Times New Roman" w:hAnsi="Times New Roman" w:cs="Times New Roman"/>
          <w:b/>
          <w:color w:val="000000" w:themeColor="text1"/>
          <w:sz w:val="24"/>
          <w:szCs w:val="24"/>
        </w:rPr>
      </w:pPr>
    </w:p>
    <w:sectPr w:rsidR="00004E73" w:rsidRPr="007C76F5" w:rsidSect="002D18CE">
      <w:headerReference w:type="even" r:id="rId12"/>
      <w:headerReference w:type="default" r:id="rId13"/>
      <w:footerReference w:type="even" r:id="rId14"/>
      <w:footerReference w:type="default" r:id="rId15"/>
      <w:headerReference w:type="first" r:id="rId16"/>
      <w:footerReference w:type="first" r:id="rId17"/>
      <w:pgSz w:w="11906" w:h="16838"/>
      <w:pgMar w:top="1134" w:right="140"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97" w:rsidRDefault="007B3D97" w:rsidP="00C24597">
      <w:pPr>
        <w:spacing w:after="0" w:line="240" w:lineRule="auto"/>
      </w:pPr>
      <w:r>
        <w:separator/>
      </w:r>
    </w:p>
  </w:endnote>
  <w:endnote w:type="continuationSeparator" w:id="0">
    <w:p w:rsidR="007B3D97" w:rsidRDefault="007B3D97" w:rsidP="00C2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C" w:rsidRDefault="00B93DB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087"/>
      <w:docPartObj>
        <w:docPartGallery w:val="Page Numbers (Bottom of Page)"/>
        <w:docPartUnique/>
      </w:docPartObj>
    </w:sdtPr>
    <w:sdtEndPr/>
    <w:sdtContent>
      <w:p w:rsidR="00B93DBC" w:rsidRDefault="002125B4">
        <w:pPr>
          <w:pStyle w:val="af"/>
          <w:jc w:val="center"/>
        </w:pPr>
        <w:r>
          <w:fldChar w:fldCharType="begin"/>
        </w:r>
        <w:r>
          <w:instrText xml:space="preserve"> PAGE   \* MERGEFORMAT </w:instrText>
        </w:r>
        <w:r>
          <w:fldChar w:fldCharType="separate"/>
        </w:r>
        <w:r>
          <w:rPr>
            <w:noProof/>
          </w:rPr>
          <w:t>1</w:t>
        </w:r>
        <w:r>
          <w:rPr>
            <w:noProof/>
          </w:rPr>
          <w:fldChar w:fldCharType="end"/>
        </w:r>
      </w:p>
    </w:sdtContent>
  </w:sdt>
  <w:p w:rsidR="00B93DBC" w:rsidRDefault="00B93DB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C" w:rsidRDefault="00B93DB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97" w:rsidRDefault="007B3D97" w:rsidP="00C24597">
      <w:pPr>
        <w:spacing w:after="0" w:line="240" w:lineRule="auto"/>
      </w:pPr>
      <w:r>
        <w:separator/>
      </w:r>
    </w:p>
  </w:footnote>
  <w:footnote w:type="continuationSeparator" w:id="0">
    <w:p w:rsidR="007B3D97" w:rsidRDefault="007B3D97" w:rsidP="00C24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C" w:rsidRDefault="00B93DB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C" w:rsidRDefault="00B93DB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BC" w:rsidRDefault="00B93D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0D725F"/>
    <w:multiLevelType w:val="multilevel"/>
    <w:tmpl w:val="F9E4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135C5"/>
    <w:multiLevelType w:val="hybridMultilevel"/>
    <w:tmpl w:val="215C0D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2331755"/>
    <w:multiLevelType w:val="multilevel"/>
    <w:tmpl w:val="AD60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CF55E4"/>
    <w:multiLevelType w:val="hybridMultilevel"/>
    <w:tmpl w:val="4C608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624DF"/>
    <w:multiLevelType w:val="hybridMultilevel"/>
    <w:tmpl w:val="9A346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4C5644"/>
    <w:multiLevelType w:val="multilevel"/>
    <w:tmpl w:val="61C0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E70BA"/>
    <w:multiLevelType w:val="multilevel"/>
    <w:tmpl w:val="B7F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72E85"/>
    <w:multiLevelType w:val="hybridMultilevel"/>
    <w:tmpl w:val="2120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947AF9"/>
    <w:multiLevelType w:val="hybridMultilevel"/>
    <w:tmpl w:val="11320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2"/>
  </w:num>
  <w:num w:numId="6">
    <w:abstractNumId w:val="10"/>
  </w:num>
  <w:num w:numId="7">
    <w:abstractNumId w:val="9"/>
  </w:num>
  <w:num w:numId="8">
    <w:abstractNumId w:val="4"/>
  </w:num>
  <w:num w:numId="9">
    <w:abstractNumId w:val="3"/>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08"/>
    <w:rsid w:val="00004E73"/>
    <w:rsid w:val="000E0FC7"/>
    <w:rsid w:val="000E46D1"/>
    <w:rsid w:val="000E7ACC"/>
    <w:rsid w:val="00105D6B"/>
    <w:rsid w:val="00132B49"/>
    <w:rsid w:val="0015710E"/>
    <w:rsid w:val="00157976"/>
    <w:rsid w:val="00181027"/>
    <w:rsid w:val="00195AC4"/>
    <w:rsid w:val="002125B4"/>
    <w:rsid w:val="002148D1"/>
    <w:rsid w:val="002207AF"/>
    <w:rsid w:val="002A690C"/>
    <w:rsid w:val="002C237E"/>
    <w:rsid w:val="002C31BF"/>
    <w:rsid w:val="002C550F"/>
    <w:rsid w:val="002D18CE"/>
    <w:rsid w:val="002E4C94"/>
    <w:rsid w:val="002E6FCD"/>
    <w:rsid w:val="003127F0"/>
    <w:rsid w:val="00341C32"/>
    <w:rsid w:val="00383560"/>
    <w:rsid w:val="00400367"/>
    <w:rsid w:val="004258D8"/>
    <w:rsid w:val="004310AF"/>
    <w:rsid w:val="004412A5"/>
    <w:rsid w:val="004722D2"/>
    <w:rsid w:val="00472630"/>
    <w:rsid w:val="004869B7"/>
    <w:rsid w:val="004D306D"/>
    <w:rsid w:val="004F6E46"/>
    <w:rsid w:val="00515D0A"/>
    <w:rsid w:val="0053590D"/>
    <w:rsid w:val="00547A18"/>
    <w:rsid w:val="00572143"/>
    <w:rsid w:val="00596B2F"/>
    <w:rsid w:val="005A567B"/>
    <w:rsid w:val="005B5492"/>
    <w:rsid w:val="005C473B"/>
    <w:rsid w:val="006535D7"/>
    <w:rsid w:val="00674C14"/>
    <w:rsid w:val="00685467"/>
    <w:rsid w:val="006876D0"/>
    <w:rsid w:val="00690180"/>
    <w:rsid w:val="006A5909"/>
    <w:rsid w:val="006F7036"/>
    <w:rsid w:val="00706FBE"/>
    <w:rsid w:val="00723ADC"/>
    <w:rsid w:val="00731152"/>
    <w:rsid w:val="0075180B"/>
    <w:rsid w:val="00760F60"/>
    <w:rsid w:val="007735CA"/>
    <w:rsid w:val="0078750E"/>
    <w:rsid w:val="007A5B96"/>
    <w:rsid w:val="007B3D97"/>
    <w:rsid w:val="007C76F5"/>
    <w:rsid w:val="007E6814"/>
    <w:rsid w:val="008028DB"/>
    <w:rsid w:val="008226FD"/>
    <w:rsid w:val="0084257C"/>
    <w:rsid w:val="0088290B"/>
    <w:rsid w:val="00894306"/>
    <w:rsid w:val="008C77BA"/>
    <w:rsid w:val="008D2DBA"/>
    <w:rsid w:val="008F7FF0"/>
    <w:rsid w:val="00907D6C"/>
    <w:rsid w:val="00911F9B"/>
    <w:rsid w:val="009262B6"/>
    <w:rsid w:val="009805DD"/>
    <w:rsid w:val="0099791F"/>
    <w:rsid w:val="009A01C5"/>
    <w:rsid w:val="009A33CD"/>
    <w:rsid w:val="009C129F"/>
    <w:rsid w:val="00A07993"/>
    <w:rsid w:val="00A1031C"/>
    <w:rsid w:val="00A1051A"/>
    <w:rsid w:val="00A47708"/>
    <w:rsid w:val="00AA733E"/>
    <w:rsid w:val="00AD22F7"/>
    <w:rsid w:val="00B326AC"/>
    <w:rsid w:val="00B40F75"/>
    <w:rsid w:val="00B667E0"/>
    <w:rsid w:val="00B733BC"/>
    <w:rsid w:val="00B93DBC"/>
    <w:rsid w:val="00B9441A"/>
    <w:rsid w:val="00BB1F3E"/>
    <w:rsid w:val="00BB21FC"/>
    <w:rsid w:val="00BD5202"/>
    <w:rsid w:val="00BD526D"/>
    <w:rsid w:val="00C24597"/>
    <w:rsid w:val="00C44156"/>
    <w:rsid w:val="00CA5F8B"/>
    <w:rsid w:val="00CB0049"/>
    <w:rsid w:val="00CD16E4"/>
    <w:rsid w:val="00CF44CF"/>
    <w:rsid w:val="00D203C3"/>
    <w:rsid w:val="00D55C23"/>
    <w:rsid w:val="00D64D68"/>
    <w:rsid w:val="00D81BBA"/>
    <w:rsid w:val="00DA3159"/>
    <w:rsid w:val="00E20E77"/>
    <w:rsid w:val="00E31C99"/>
    <w:rsid w:val="00E57A88"/>
    <w:rsid w:val="00EB6F3B"/>
    <w:rsid w:val="00ED096A"/>
    <w:rsid w:val="00ED18D4"/>
    <w:rsid w:val="00ED728B"/>
    <w:rsid w:val="00F41D44"/>
    <w:rsid w:val="00F54162"/>
    <w:rsid w:val="00F55F6E"/>
    <w:rsid w:val="00F56BE8"/>
    <w:rsid w:val="00F84F4A"/>
    <w:rsid w:val="00F85911"/>
    <w:rsid w:val="00FB12A5"/>
    <w:rsid w:val="00FD685F"/>
    <w:rsid w:val="00FE6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80B"/>
    <w:pPr>
      <w:ind w:left="720"/>
      <w:contextualSpacing/>
    </w:pPr>
  </w:style>
  <w:style w:type="table" w:styleId="a4">
    <w:name w:val="Table Grid"/>
    <w:basedOn w:val="a1"/>
    <w:uiPriority w:val="59"/>
    <w:rsid w:val="000E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64D68"/>
  </w:style>
  <w:style w:type="paragraph" w:customStyle="1" w:styleId="c14">
    <w:name w:val="c14"/>
    <w:basedOn w:val="a"/>
    <w:rsid w:val="00706FBE"/>
    <w:pPr>
      <w:spacing w:before="90" w:after="90" w:line="240" w:lineRule="auto"/>
    </w:pPr>
    <w:rPr>
      <w:rFonts w:ascii="Times New Roman" w:eastAsia="Times New Roman" w:hAnsi="Times New Roman" w:cs="Times New Roman"/>
      <w:sz w:val="24"/>
      <w:szCs w:val="24"/>
    </w:rPr>
  </w:style>
  <w:style w:type="character" w:customStyle="1" w:styleId="c159">
    <w:name w:val="c159"/>
    <w:basedOn w:val="a0"/>
    <w:rsid w:val="00706FBE"/>
  </w:style>
  <w:style w:type="paragraph" w:customStyle="1" w:styleId="c28">
    <w:name w:val="c28"/>
    <w:basedOn w:val="a"/>
    <w:rsid w:val="00706FBE"/>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06FBE"/>
  </w:style>
  <w:style w:type="paragraph" w:customStyle="1" w:styleId="c1">
    <w:name w:val="c1"/>
    <w:basedOn w:val="a"/>
    <w:rsid w:val="00706FBE"/>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706FBE"/>
  </w:style>
  <w:style w:type="paragraph" w:customStyle="1" w:styleId="c35">
    <w:name w:val="c35"/>
    <w:basedOn w:val="a"/>
    <w:rsid w:val="00706FBE"/>
    <w:pPr>
      <w:spacing w:before="90" w:after="90" w:line="240" w:lineRule="auto"/>
    </w:pPr>
    <w:rPr>
      <w:rFonts w:ascii="Times New Roman" w:eastAsia="Times New Roman" w:hAnsi="Times New Roman" w:cs="Times New Roman"/>
      <w:sz w:val="24"/>
      <w:szCs w:val="24"/>
    </w:rPr>
  </w:style>
  <w:style w:type="paragraph" w:customStyle="1" w:styleId="c48">
    <w:name w:val="c48"/>
    <w:basedOn w:val="a"/>
    <w:rsid w:val="00706FBE"/>
    <w:pPr>
      <w:spacing w:before="90" w:after="90" w:line="240" w:lineRule="auto"/>
    </w:pPr>
    <w:rPr>
      <w:rFonts w:ascii="Times New Roman" w:eastAsia="Times New Roman" w:hAnsi="Times New Roman" w:cs="Times New Roman"/>
      <w:sz w:val="24"/>
      <w:szCs w:val="24"/>
    </w:rPr>
  </w:style>
  <w:style w:type="paragraph" w:customStyle="1" w:styleId="c24">
    <w:name w:val="c24"/>
    <w:basedOn w:val="a"/>
    <w:rsid w:val="00706FBE"/>
    <w:pPr>
      <w:spacing w:before="90" w:after="90" w:line="240" w:lineRule="auto"/>
    </w:pPr>
    <w:rPr>
      <w:rFonts w:ascii="Times New Roman" w:eastAsia="Times New Roman" w:hAnsi="Times New Roman" w:cs="Times New Roman"/>
      <w:sz w:val="24"/>
      <w:szCs w:val="24"/>
    </w:rPr>
  </w:style>
  <w:style w:type="paragraph" w:customStyle="1" w:styleId="c80">
    <w:name w:val="c80"/>
    <w:basedOn w:val="a"/>
    <w:rsid w:val="00706FBE"/>
    <w:pPr>
      <w:spacing w:before="90" w:after="90" w:line="240" w:lineRule="auto"/>
    </w:pPr>
    <w:rPr>
      <w:rFonts w:ascii="Times New Roman" w:eastAsia="Times New Roman" w:hAnsi="Times New Roman" w:cs="Times New Roman"/>
      <w:sz w:val="24"/>
      <w:szCs w:val="24"/>
    </w:rPr>
  </w:style>
  <w:style w:type="paragraph" w:customStyle="1" w:styleId="c62">
    <w:name w:val="c62"/>
    <w:basedOn w:val="a"/>
    <w:rsid w:val="00706FBE"/>
    <w:pPr>
      <w:spacing w:before="90" w:after="90" w:line="240" w:lineRule="auto"/>
    </w:pPr>
    <w:rPr>
      <w:rFonts w:ascii="Times New Roman" w:eastAsia="Times New Roman" w:hAnsi="Times New Roman" w:cs="Times New Roman"/>
      <w:sz w:val="24"/>
      <w:szCs w:val="24"/>
    </w:rPr>
  </w:style>
  <w:style w:type="character" w:customStyle="1" w:styleId="c16">
    <w:name w:val="c16"/>
    <w:basedOn w:val="a0"/>
    <w:rsid w:val="00706FBE"/>
  </w:style>
  <w:style w:type="paragraph" w:customStyle="1" w:styleId="c22">
    <w:name w:val="c22"/>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0">
    <w:name w:val="c100"/>
    <w:basedOn w:val="a"/>
    <w:rsid w:val="00706FBE"/>
    <w:pPr>
      <w:spacing w:before="90" w:after="90" w:line="240" w:lineRule="auto"/>
    </w:pPr>
    <w:rPr>
      <w:rFonts w:ascii="Times New Roman" w:eastAsia="Times New Roman" w:hAnsi="Times New Roman" w:cs="Times New Roman"/>
      <w:sz w:val="24"/>
      <w:szCs w:val="24"/>
    </w:rPr>
  </w:style>
  <w:style w:type="paragraph" w:customStyle="1" w:styleId="c26">
    <w:name w:val="c26"/>
    <w:basedOn w:val="a"/>
    <w:rsid w:val="00706FBE"/>
    <w:pPr>
      <w:spacing w:before="90" w:after="90" w:line="240" w:lineRule="auto"/>
    </w:pPr>
    <w:rPr>
      <w:rFonts w:ascii="Times New Roman" w:eastAsia="Times New Roman" w:hAnsi="Times New Roman" w:cs="Times New Roman"/>
      <w:sz w:val="24"/>
      <w:szCs w:val="24"/>
    </w:rPr>
  </w:style>
  <w:style w:type="paragraph" w:customStyle="1" w:styleId="c82">
    <w:name w:val="c82"/>
    <w:basedOn w:val="a"/>
    <w:rsid w:val="00706FBE"/>
    <w:pPr>
      <w:spacing w:before="90" w:after="90" w:line="240" w:lineRule="auto"/>
    </w:pPr>
    <w:rPr>
      <w:rFonts w:ascii="Times New Roman" w:eastAsia="Times New Roman" w:hAnsi="Times New Roman" w:cs="Times New Roman"/>
      <w:sz w:val="24"/>
      <w:szCs w:val="24"/>
    </w:rPr>
  </w:style>
  <w:style w:type="paragraph" w:customStyle="1" w:styleId="c60">
    <w:name w:val="c60"/>
    <w:basedOn w:val="a"/>
    <w:rsid w:val="00706FBE"/>
    <w:pPr>
      <w:spacing w:before="90" w:after="90" w:line="240" w:lineRule="auto"/>
    </w:pPr>
    <w:rPr>
      <w:rFonts w:ascii="Times New Roman" w:eastAsia="Times New Roman" w:hAnsi="Times New Roman" w:cs="Times New Roman"/>
      <w:sz w:val="24"/>
      <w:szCs w:val="24"/>
    </w:rPr>
  </w:style>
  <w:style w:type="paragraph" w:customStyle="1" w:styleId="c89">
    <w:name w:val="c89"/>
    <w:basedOn w:val="a"/>
    <w:rsid w:val="00706FBE"/>
    <w:pPr>
      <w:spacing w:before="90" w:after="90" w:line="240" w:lineRule="auto"/>
    </w:pPr>
    <w:rPr>
      <w:rFonts w:ascii="Times New Roman" w:eastAsia="Times New Roman" w:hAnsi="Times New Roman" w:cs="Times New Roman"/>
      <w:sz w:val="24"/>
      <w:szCs w:val="24"/>
    </w:rPr>
  </w:style>
  <w:style w:type="paragraph" w:customStyle="1" w:styleId="c52">
    <w:name w:val="c52"/>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8">
    <w:name w:val="c108"/>
    <w:basedOn w:val="a"/>
    <w:rsid w:val="00706FBE"/>
    <w:pPr>
      <w:spacing w:before="90" w:after="90" w:line="240" w:lineRule="auto"/>
    </w:pPr>
    <w:rPr>
      <w:rFonts w:ascii="Times New Roman" w:eastAsia="Times New Roman" w:hAnsi="Times New Roman" w:cs="Times New Roman"/>
      <w:sz w:val="24"/>
      <w:szCs w:val="24"/>
    </w:rPr>
  </w:style>
  <w:style w:type="paragraph" w:customStyle="1" w:styleId="c128">
    <w:name w:val="c128"/>
    <w:basedOn w:val="a"/>
    <w:rsid w:val="00706FBE"/>
    <w:pPr>
      <w:spacing w:before="90" w:after="90" w:line="240" w:lineRule="auto"/>
    </w:pPr>
    <w:rPr>
      <w:rFonts w:ascii="Times New Roman" w:eastAsia="Times New Roman" w:hAnsi="Times New Roman" w:cs="Times New Roman"/>
      <w:sz w:val="24"/>
      <w:szCs w:val="24"/>
    </w:rPr>
  </w:style>
  <w:style w:type="paragraph" w:customStyle="1" w:styleId="c65">
    <w:name w:val="c65"/>
    <w:basedOn w:val="a"/>
    <w:rsid w:val="00706FBE"/>
    <w:pPr>
      <w:spacing w:before="90" w:after="90" w:line="240" w:lineRule="auto"/>
    </w:pPr>
    <w:rPr>
      <w:rFonts w:ascii="Times New Roman" w:eastAsia="Times New Roman" w:hAnsi="Times New Roman" w:cs="Times New Roman"/>
      <w:sz w:val="24"/>
      <w:szCs w:val="24"/>
    </w:rPr>
  </w:style>
  <w:style w:type="paragraph" w:customStyle="1" w:styleId="c183">
    <w:name w:val="c183"/>
    <w:basedOn w:val="a"/>
    <w:rsid w:val="00706FBE"/>
    <w:pPr>
      <w:spacing w:before="90" w:after="90" w:line="240" w:lineRule="auto"/>
    </w:pPr>
    <w:rPr>
      <w:rFonts w:ascii="Times New Roman" w:eastAsia="Times New Roman" w:hAnsi="Times New Roman" w:cs="Times New Roman"/>
      <w:sz w:val="24"/>
      <w:szCs w:val="24"/>
    </w:rPr>
  </w:style>
  <w:style w:type="paragraph" w:customStyle="1" w:styleId="c8">
    <w:name w:val="c8"/>
    <w:basedOn w:val="a"/>
    <w:rsid w:val="00706FBE"/>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706FBE"/>
    <w:pPr>
      <w:spacing w:before="90" w:after="90" w:line="240" w:lineRule="auto"/>
    </w:pPr>
    <w:rPr>
      <w:rFonts w:ascii="Times New Roman" w:eastAsia="Times New Roman" w:hAnsi="Times New Roman" w:cs="Times New Roman"/>
      <w:sz w:val="24"/>
      <w:szCs w:val="24"/>
    </w:rPr>
  </w:style>
  <w:style w:type="paragraph" w:customStyle="1" w:styleId="c83">
    <w:name w:val="c83"/>
    <w:basedOn w:val="a"/>
    <w:rsid w:val="00706FBE"/>
    <w:pPr>
      <w:spacing w:before="90" w:after="90" w:line="240" w:lineRule="auto"/>
    </w:pPr>
    <w:rPr>
      <w:rFonts w:ascii="Times New Roman" w:eastAsia="Times New Roman" w:hAnsi="Times New Roman" w:cs="Times New Roman"/>
      <w:sz w:val="24"/>
      <w:szCs w:val="24"/>
    </w:rPr>
  </w:style>
  <w:style w:type="paragraph" w:customStyle="1" w:styleId="c75">
    <w:name w:val="c75"/>
    <w:basedOn w:val="a"/>
    <w:rsid w:val="00706FBE"/>
    <w:pPr>
      <w:spacing w:before="90" w:after="90" w:line="240" w:lineRule="auto"/>
    </w:pPr>
    <w:rPr>
      <w:rFonts w:ascii="Times New Roman" w:eastAsia="Times New Roman" w:hAnsi="Times New Roman" w:cs="Times New Roman"/>
      <w:sz w:val="24"/>
      <w:szCs w:val="24"/>
    </w:rPr>
  </w:style>
  <w:style w:type="paragraph" w:customStyle="1" w:styleId="c137">
    <w:name w:val="c137"/>
    <w:basedOn w:val="a"/>
    <w:rsid w:val="00706FBE"/>
    <w:pPr>
      <w:spacing w:before="90" w:after="90" w:line="240" w:lineRule="auto"/>
    </w:pPr>
    <w:rPr>
      <w:rFonts w:ascii="Times New Roman" w:eastAsia="Times New Roman" w:hAnsi="Times New Roman" w:cs="Times New Roman"/>
      <w:sz w:val="24"/>
      <w:szCs w:val="24"/>
    </w:rPr>
  </w:style>
  <w:style w:type="paragraph" w:customStyle="1" w:styleId="c58">
    <w:name w:val="c58"/>
    <w:basedOn w:val="a"/>
    <w:rsid w:val="00706FBE"/>
    <w:pPr>
      <w:spacing w:before="90" w:after="90" w:line="240" w:lineRule="auto"/>
    </w:pPr>
    <w:rPr>
      <w:rFonts w:ascii="Times New Roman" w:eastAsia="Times New Roman" w:hAnsi="Times New Roman" w:cs="Times New Roman"/>
      <w:sz w:val="24"/>
      <w:szCs w:val="24"/>
    </w:rPr>
  </w:style>
  <w:style w:type="paragraph" w:customStyle="1" w:styleId="c94">
    <w:name w:val="c94"/>
    <w:basedOn w:val="a"/>
    <w:rsid w:val="00706FBE"/>
    <w:pPr>
      <w:spacing w:before="90" w:after="90" w:line="240" w:lineRule="auto"/>
    </w:pPr>
    <w:rPr>
      <w:rFonts w:ascii="Times New Roman" w:eastAsia="Times New Roman" w:hAnsi="Times New Roman" w:cs="Times New Roman"/>
      <w:sz w:val="24"/>
      <w:szCs w:val="24"/>
    </w:rPr>
  </w:style>
  <w:style w:type="paragraph" w:customStyle="1" w:styleId="c111">
    <w:name w:val="c111"/>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4">
    <w:name w:val="c104"/>
    <w:basedOn w:val="a"/>
    <w:rsid w:val="00706FBE"/>
    <w:pPr>
      <w:spacing w:before="90" w:after="90" w:line="240" w:lineRule="auto"/>
    </w:pPr>
    <w:rPr>
      <w:rFonts w:ascii="Times New Roman" w:eastAsia="Times New Roman" w:hAnsi="Times New Roman" w:cs="Times New Roman"/>
      <w:sz w:val="24"/>
      <w:szCs w:val="24"/>
    </w:rPr>
  </w:style>
  <w:style w:type="paragraph" w:customStyle="1" w:styleId="c67">
    <w:name w:val="c67"/>
    <w:basedOn w:val="a"/>
    <w:rsid w:val="00706FBE"/>
    <w:pPr>
      <w:spacing w:before="90" w:after="90" w:line="240" w:lineRule="auto"/>
    </w:pPr>
    <w:rPr>
      <w:rFonts w:ascii="Times New Roman" w:eastAsia="Times New Roman" w:hAnsi="Times New Roman" w:cs="Times New Roman"/>
      <w:sz w:val="24"/>
      <w:szCs w:val="24"/>
    </w:rPr>
  </w:style>
  <w:style w:type="paragraph" w:styleId="a5">
    <w:name w:val="Body Text Indent"/>
    <w:basedOn w:val="a"/>
    <w:link w:val="a6"/>
    <w:rsid w:val="00C24597"/>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24597"/>
    <w:rPr>
      <w:rFonts w:ascii="Times New Roman" w:eastAsia="Times New Roman" w:hAnsi="Times New Roman" w:cs="Times New Roman"/>
      <w:sz w:val="20"/>
      <w:szCs w:val="20"/>
      <w:lang w:eastAsia="ru-RU"/>
    </w:rPr>
  </w:style>
  <w:style w:type="paragraph" w:styleId="a7">
    <w:name w:val="footnote text"/>
    <w:basedOn w:val="a"/>
    <w:link w:val="a8"/>
    <w:semiHidden/>
    <w:rsid w:val="00C24597"/>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C24597"/>
    <w:rPr>
      <w:rFonts w:ascii="Times New Roman" w:eastAsia="Times New Roman" w:hAnsi="Times New Roman" w:cs="Times New Roman"/>
      <w:sz w:val="20"/>
      <w:szCs w:val="20"/>
      <w:lang w:eastAsia="ru-RU"/>
    </w:rPr>
  </w:style>
  <w:style w:type="character" w:styleId="a9">
    <w:name w:val="footnote reference"/>
    <w:basedOn w:val="a0"/>
    <w:semiHidden/>
    <w:rsid w:val="00C24597"/>
    <w:rPr>
      <w:vertAlign w:val="superscript"/>
    </w:rPr>
  </w:style>
  <w:style w:type="paragraph" w:customStyle="1" w:styleId="c21">
    <w:name w:val="c21"/>
    <w:basedOn w:val="a"/>
    <w:rsid w:val="00C44156"/>
    <w:pPr>
      <w:spacing w:before="90" w:after="90" w:line="240" w:lineRule="auto"/>
    </w:pPr>
    <w:rPr>
      <w:rFonts w:ascii="Times New Roman" w:eastAsia="Times New Roman" w:hAnsi="Times New Roman" w:cs="Times New Roman"/>
      <w:sz w:val="24"/>
      <w:szCs w:val="24"/>
    </w:rPr>
  </w:style>
  <w:style w:type="paragraph" w:styleId="2">
    <w:name w:val="Body Text Indent 2"/>
    <w:basedOn w:val="a"/>
    <w:link w:val="20"/>
    <w:rsid w:val="00674C14"/>
    <w:pPr>
      <w:spacing w:after="0" w:line="24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674C14"/>
    <w:rPr>
      <w:rFonts w:ascii="Times New Roman" w:eastAsia="Times New Roman" w:hAnsi="Times New Roman" w:cs="Times New Roman"/>
      <w:sz w:val="28"/>
      <w:szCs w:val="24"/>
      <w:lang w:eastAsia="ru-RU"/>
    </w:rPr>
  </w:style>
  <w:style w:type="character" w:customStyle="1" w:styleId="c11">
    <w:name w:val="c11"/>
    <w:basedOn w:val="a0"/>
    <w:rsid w:val="00004E73"/>
  </w:style>
  <w:style w:type="paragraph" w:customStyle="1" w:styleId="c12">
    <w:name w:val="c12"/>
    <w:basedOn w:val="a"/>
    <w:rsid w:val="00004E73"/>
    <w:pPr>
      <w:spacing w:before="90" w:after="90" w:line="240" w:lineRule="auto"/>
    </w:pPr>
    <w:rPr>
      <w:rFonts w:ascii="Times New Roman" w:eastAsia="Times New Roman" w:hAnsi="Times New Roman" w:cs="Times New Roman"/>
      <w:sz w:val="24"/>
      <w:szCs w:val="24"/>
    </w:rPr>
  </w:style>
  <w:style w:type="character" w:customStyle="1" w:styleId="c45">
    <w:name w:val="c45"/>
    <w:basedOn w:val="a0"/>
    <w:rsid w:val="00004E73"/>
  </w:style>
  <w:style w:type="character" w:customStyle="1" w:styleId="c29">
    <w:name w:val="c29"/>
    <w:basedOn w:val="a0"/>
    <w:rsid w:val="00004E73"/>
  </w:style>
  <w:style w:type="character" w:styleId="aa">
    <w:name w:val="Hyperlink"/>
    <w:basedOn w:val="a0"/>
    <w:uiPriority w:val="99"/>
    <w:semiHidden/>
    <w:unhideWhenUsed/>
    <w:rsid w:val="00004E73"/>
    <w:rPr>
      <w:strike w:val="0"/>
      <w:dstrike w:val="0"/>
      <w:color w:val="002E52"/>
      <w:u w:val="none"/>
      <w:effect w:val="none"/>
    </w:rPr>
  </w:style>
  <w:style w:type="paragraph" w:styleId="ab">
    <w:name w:val="Normal (Web)"/>
    <w:basedOn w:val="a"/>
    <w:uiPriority w:val="99"/>
    <w:semiHidden/>
    <w:unhideWhenUsed/>
    <w:rsid w:val="00004E7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04E73"/>
    <w:rPr>
      <w:b/>
      <w:bCs/>
    </w:rPr>
  </w:style>
  <w:style w:type="paragraph" w:styleId="ad">
    <w:name w:val="header"/>
    <w:basedOn w:val="a"/>
    <w:link w:val="ae"/>
    <w:uiPriority w:val="99"/>
    <w:semiHidden/>
    <w:unhideWhenUsed/>
    <w:rsid w:val="008226F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226FD"/>
  </w:style>
  <w:style w:type="paragraph" w:styleId="af">
    <w:name w:val="footer"/>
    <w:basedOn w:val="a"/>
    <w:link w:val="af0"/>
    <w:uiPriority w:val="99"/>
    <w:unhideWhenUsed/>
    <w:rsid w:val="008226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22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80B"/>
    <w:pPr>
      <w:ind w:left="720"/>
      <w:contextualSpacing/>
    </w:pPr>
  </w:style>
  <w:style w:type="table" w:styleId="a4">
    <w:name w:val="Table Grid"/>
    <w:basedOn w:val="a1"/>
    <w:uiPriority w:val="59"/>
    <w:rsid w:val="000E0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64D68"/>
  </w:style>
  <w:style w:type="paragraph" w:customStyle="1" w:styleId="c14">
    <w:name w:val="c14"/>
    <w:basedOn w:val="a"/>
    <w:rsid w:val="00706FBE"/>
    <w:pPr>
      <w:spacing w:before="90" w:after="90" w:line="240" w:lineRule="auto"/>
    </w:pPr>
    <w:rPr>
      <w:rFonts w:ascii="Times New Roman" w:eastAsia="Times New Roman" w:hAnsi="Times New Roman" w:cs="Times New Roman"/>
      <w:sz w:val="24"/>
      <w:szCs w:val="24"/>
    </w:rPr>
  </w:style>
  <w:style w:type="character" w:customStyle="1" w:styleId="c159">
    <w:name w:val="c159"/>
    <w:basedOn w:val="a0"/>
    <w:rsid w:val="00706FBE"/>
  </w:style>
  <w:style w:type="paragraph" w:customStyle="1" w:styleId="c28">
    <w:name w:val="c28"/>
    <w:basedOn w:val="a"/>
    <w:rsid w:val="00706FBE"/>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06FBE"/>
  </w:style>
  <w:style w:type="paragraph" w:customStyle="1" w:styleId="c1">
    <w:name w:val="c1"/>
    <w:basedOn w:val="a"/>
    <w:rsid w:val="00706FBE"/>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706FBE"/>
  </w:style>
  <w:style w:type="paragraph" w:customStyle="1" w:styleId="c35">
    <w:name w:val="c35"/>
    <w:basedOn w:val="a"/>
    <w:rsid w:val="00706FBE"/>
    <w:pPr>
      <w:spacing w:before="90" w:after="90" w:line="240" w:lineRule="auto"/>
    </w:pPr>
    <w:rPr>
      <w:rFonts w:ascii="Times New Roman" w:eastAsia="Times New Roman" w:hAnsi="Times New Roman" w:cs="Times New Roman"/>
      <w:sz w:val="24"/>
      <w:szCs w:val="24"/>
    </w:rPr>
  </w:style>
  <w:style w:type="paragraph" w:customStyle="1" w:styleId="c48">
    <w:name w:val="c48"/>
    <w:basedOn w:val="a"/>
    <w:rsid w:val="00706FBE"/>
    <w:pPr>
      <w:spacing w:before="90" w:after="90" w:line="240" w:lineRule="auto"/>
    </w:pPr>
    <w:rPr>
      <w:rFonts w:ascii="Times New Roman" w:eastAsia="Times New Roman" w:hAnsi="Times New Roman" w:cs="Times New Roman"/>
      <w:sz w:val="24"/>
      <w:szCs w:val="24"/>
    </w:rPr>
  </w:style>
  <w:style w:type="paragraph" w:customStyle="1" w:styleId="c24">
    <w:name w:val="c24"/>
    <w:basedOn w:val="a"/>
    <w:rsid w:val="00706FBE"/>
    <w:pPr>
      <w:spacing w:before="90" w:after="90" w:line="240" w:lineRule="auto"/>
    </w:pPr>
    <w:rPr>
      <w:rFonts w:ascii="Times New Roman" w:eastAsia="Times New Roman" w:hAnsi="Times New Roman" w:cs="Times New Roman"/>
      <w:sz w:val="24"/>
      <w:szCs w:val="24"/>
    </w:rPr>
  </w:style>
  <w:style w:type="paragraph" w:customStyle="1" w:styleId="c80">
    <w:name w:val="c80"/>
    <w:basedOn w:val="a"/>
    <w:rsid w:val="00706FBE"/>
    <w:pPr>
      <w:spacing w:before="90" w:after="90" w:line="240" w:lineRule="auto"/>
    </w:pPr>
    <w:rPr>
      <w:rFonts w:ascii="Times New Roman" w:eastAsia="Times New Roman" w:hAnsi="Times New Roman" w:cs="Times New Roman"/>
      <w:sz w:val="24"/>
      <w:szCs w:val="24"/>
    </w:rPr>
  </w:style>
  <w:style w:type="paragraph" w:customStyle="1" w:styleId="c62">
    <w:name w:val="c62"/>
    <w:basedOn w:val="a"/>
    <w:rsid w:val="00706FBE"/>
    <w:pPr>
      <w:spacing w:before="90" w:after="90" w:line="240" w:lineRule="auto"/>
    </w:pPr>
    <w:rPr>
      <w:rFonts w:ascii="Times New Roman" w:eastAsia="Times New Roman" w:hAnsi="Times New Roman" w:cs="Times New Roman"/>
      <w:sz w:val="24"/>
      <w:szCs w:val="24"/>
    </w:rPr>
  </w:style>
  <w:style w:type="character" w:customStyle="1" w:styleId="c16">
    <w:name w:val="c16"/>
    <w:basedOn w:val="a0"/>
    <w:rsid w:val="00706FBE"/>
  </w:style>
  <w:style w:type="paragraph" w:customStyle="1" w:styleId="c22">
    <w:name w:val="c22"/>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0">
    <w:name w:val="c100"/>
    <w:basedOn w:val="a"/>
    <w:rsid w:val="00706FBE"/>
    <w:pPr>
      <w:spacing w:before="90" w:after="90" w:line="240" w:lineRule="auto"/>
    </w:pPr>
    <w:rPr>
      <w:rFonts w:ascii="Times New Roman" w:eastAsia="Times New Roman" w:hAnsi="Times New Roman" w:cs="Times New Roman"/>
      <w:sz w:val="24"/>
      <w:szCs w:val="24"/>
    </w:rPr>
  </w:style>
  <w:style w:type="paragraph" w:customStyle="1" w:styleId="c26">
    <w:name w:val="c26"/>
    <w:basedOn w:val="a"/>
    <w:rsid w:val="00706FBE"/>
    <w:pPr>
      <w:spacing w:before="90" w:after="90" w:line="240" w:lineRule="auto"/>
    </w:pPr>
    <w:rPr>
      <w:rFonts w:ascii="Times New Roman" w:eastAsia="Times New Roman" w:hAnsi="Times New Roman" w:cs="Times New Roman"/>
      <w:sz w:val="24"/>
      <w:szCs w:val="24"/>
    </w:rPr>
  </w:style>
  <w:style w:type="paragraph" w:customStyle="1" w:styleId="c82">
    <w:name w:val="c82"/>
    <w:basedOn w:val="a"/>
    <w:rsid w:val="00706FBE"/>
    <w:pPr>
      <w:spacing w:before="90" w:after="90" w:line="240" w:lineRule="auto"/>
    </w:pPr>
    <w:rPr>
      <w:rFonts w:ascii="Times New Roman" w:eastAsia="Times New Roman" w:hAnsi="Times New Roman" w:cs="Times New Roman"/>
      <w:sz w:val="24"/>
      <w:szCs w:val="24"/>
    </w:rPr>
  </w:style>
  <w:style w:type="paragraph" w:customStyle="1" w:styleId="c60">
    <w:name w:val="c60"/>
    <w:basedOn w:val="a"/>
    <w:rsid w:val="00706FBE"/>
    <w:pPr>
      <w:spacing w:before="90" w:after="90" w:line="240" w:lineRule="auto"/>
    </w:pPr>
    <w:rPr>
      <w:rFonts w:ascii="Times New Roman" w:eastAsia="Times New Roman" w:hAnsi="Times New Roman" w:cs="Times New Roman"/>
      <w:sz w:val="24"/>
      <w:szCs w:val="24"/>
    </w:rPr>
  </w:style>
  <w:style w:type="paragraph" w:customStyle="1" w:styleId="c89">
    <w:name w:val="c89"/>
    <w:basedOn w:val="a"/>
    <w:rsid w:val="00706FBE"/>
    <w:pPr>
      <w:spacing w:before="90" w:after="90" w:line="240" w:lineRule="auto"/>
    </w:pPr>
    <w:rPr>
      <w:rFonts w:ascii="Times New Roman" w:eastAsia="Times New Roman" w:hAnsi="Times New Roman" w:cs="Times New Roman"/>
      <w:sz w:val="24"/>
      <w:szCs w:val="24"/>
    </w:rPr>
  </w:style>
  <w:style w:type="paragraph" w:customStyle="1" w:styleId="c52">
    <w:name w:val="c52"/>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8">
    <w:name w:val="c108"/>
    <w:basedOn w:val="a"/>
    <w:rsid w:val="00706FBE"/>
    <w:pPr>
      <w:spacing w:before="90" w:after="90" w:line="240" w:lineRule="auto"/>
    </w:pPr>
    <w:rPr>
      <w:rFonts w:ascii="Times New Roman" w:eastAsia="Times New Roman" w:hAnsi="Times New Roman" w:cs="Times New Roman"/>
      <w:sz w:val="24"/>
      <w:szCs w:val="24"/>
    </w:rPr>
  </w:style>
  <w:style w:type="paragraph" w:customStyle="1" w:styleId="c128">
    <w:name w:val="c128"/>
    <w:basedOn w:val="a"/>
    <w:rsid w:val="00706FBE"/>
    <w:pPr>
      <w:spacing w:before="90" w:after="90" w:line="240" w:lineRule="auto"/>
    </w:pPr>
    <w:rPr>
      <w:rFonts w:ascii="Times New Roman" w:eastAsia="Times New Roman" w:hAnsi="Times New Roman" w:cs="Times New Roman"/>
      <w:sz w:val="24"/>
      <w:szCs w:val="24"/>
    </w:rPr>
  </w:style>
  <w:style w:type="paragraph" w:customStyle="1" w:styleId="c65">
    <w:name w:val="c65"/>
    <w:basedOn w:val="a"/>
    <w:rsid w:val="00706FBE"/>
    <w:pPr>
      <w:spacing w:before="90" w:after="90" w:line="240" w:lineRule="auto"/>
    </w:pPr>
    <w:rPr>
      <w:rFonts w:ascii="Times New Roman" w:eastAsia="Times New Roman" w:hAnsi="Times New Roman" w:cs="Times New Roman"/>
      <w:sz w:val="24"/>
      <w:szCs w:val="24"/>
    </w:rPr>
  </w:style>
  <w:style w:type="paragraph" w:customStyle="1" w:styleId="c183">
    <w:name w:val="c183"/>
    <w:basedOn w:val="a"/>
    <w:rsid w:val="00706FBE"/>
    <w:pPr>
      <w:spacing w:before="90" w:after="90" w:line="240" w:lineRule="auto"/>
    </w:pPr>
    <w:rPr>
      <w:rFonts w:ascii="Times New Roman" w:eastAsia="Times New Roman" w:hAnsi="Times New Roman" w:cs="Times New Roman"/>
      <w:sz w:val="24"/>
      <w:szCs w:val="24"/>
    </w:rPr>
  </w:style>
  <w:style w:type="paragraph" w:customStyle="1" w:styleId="c8">
    <w:name w:val="c8"/>
    <w:basedOn w:val="a"/>
    <w:rsid w:val="00706FBE"/>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706FBE"/>
    <w:pPr>
      <w:spacing w:before="90" w:after="90" w:line="240" w:lineRule="auto"/>
    </w:pPr>
    <w:rPr>
      <w:rFonts w:ascii="Times New Roman" w:eastAsia="Times New Roman" w:hAnsi="Times New Roman" w:cs="Times New Roman"/>
      <w:sz w:val="24"/>
      <w:szCs w:val="24"/>
    </w:rPr>
  </w:style>
  <w:style w:type="paragraph" w:customStyle="1" w:styleId="c83">
    <w:name w:val="c83"/>
    <w:basedOn w:val="a"/>
    <w:rsid w:val="00706FBE"/>
    <w:pPr>
      <w:spacing w:before="90" w:after="90" w:line="240" w:lineRule="auto"/>
    </w:pPr>
    <w:rPr>
      <w:rFonts w:ascii="Times New Roman" w:eastAsia="Times New Roman" w:hAnsi="Times New Roman" w:cs="Times New Roman"/>
      <w:sz w:val="24"/>
      <w:szCs w:val="24"/>
    </w:rPr>
  </w:style>
  <w:style w:type="paragraph" w:customStyle="1" w:styleId="c75">
    <w:name w:val="c75"/>
    <w:basedOn w:val="a"/>
    <w:rsid w:val="00706FBE"/>
    <w:pPr>
      <w:spacing w:before="90" w:after="90" w:line="240" w:lineRule="auto"/>
    </w:pPr>
    <w:rPr>
      <w:rFonts w:ascii="Times New Roman" w:eastAsia="Times New Roman" w:hAnsi="Times New Roman" w:cs="Times New Roman"/>
      <w:sz w:val="24"/>
      <w:szCs w:val="24"/>
    </w:rPr>
  </w:style>
  <w:style w:type="paragraph" w:customStyle="1" w:styleId="c137">
    <w:name w:val="c137"/>
    <w:basedOn w:val="a"/>
    <w:rsid w:val="00706FBE"/>
    <w:pPr>
      <w:spacing w:before="90" w:after="90" w:line="240" w:lineRule="auto"/>
    </w:pPr>
    <w:rPr>
      <w:rFonts w:ascii="Times New Roman" w:eastAsia="Times New Roman" w:hAnsi="Times New Roman" w:cs="Times New Roman"/>
      <w:sz w:val="24"/>
      <w:szCs w:val="24"/>
    </w:rPr>
  </w:style>
  <w:style w:type="paragraph" w:customStyle="1" w:styleId="c58">
    <w:name w:val="c58"/>
    <w:basedOn w:val="a"/>
    <w:rsid w:val="00706FBE"/>
    <w:pPr>
      <w:spacing w:before="90" w:after="90" w:line="240" w:lineRule="auto"/>
    </w:pPr>
    <w:rPr>
      <w:rFonts w:ascii="Times New Roman" w:eastAsia="Times New Roman" w:hAnsi="Times New Roman" w:cs="Times New Roman"/>
      <w:sz w:val="24"/>
      <w:szCs w:val="24"/>
    </w:rPr>
  </w:style>
  <w:style w:type="paragraph" w:customStyle="1" w:styleId="c94">
    <w:name w:val="c94"/>
    <w:basedOn w:val="a"/>
    <w:rsid w:val="00706FBE"/>
    <w:pPr>
      <w:spacing w:before="90" w:after="90" w:line="240" w:lineRule="auto"/>
    </w:pPr>
    <w:rPr>
      <w:rFonts w:ascii="Times New Roman" w:eastAsia="Times New Roman" w:hAnsi="Times New Roman" w:cs="Times New Roman"/>
      <w:sz w:val="24"/>
      <w:szCs w:val="24"/>
    </w:rPr>
  </w:style>
  <w:style w:type="paragraph" w:customStyle="1" w:styleId="c111">
    <w:name w:val="c111"/>
    <w:basedOn w:val="a"/>
    <w:rsid w:val="00706FBE"/>
    <w:pPr>
      <w:spacing w:before="90" w:after="90" w:line="240" w:lineRule="auto"/>
    </w:pPr>
    <w:rPr>
      <w:rFonts w:ascii="Times New Roman" w:eastAsia="Times New Roman" w:hAnsi="Times New Roman" w:cs="Times New Roman"/>
      <w:sz w:val="24"/>
      <w:szCs w:val="24"/>
    </w:rPr>
  </w:style>
  <w:style w:type="paragraph" w:customStyle="1" w:styleId="c104">
    <w:name w:val="c104"/>
    <w:basedOn w:val="a"/>
    <w:rsid w:val="00706FBE"/>
    <w:pPr>
      <w:spacing w:before="90" w:after="90" w:line="240" w:lineRule="auto"/>
    </w:pPr>
    <w:rPr>
      <w:rFonts w:ascii="Times New Roman" w:eastAsia="Times New Roman" w:hAnsi="Times New Roman" w:cs="Times New Roman"/>
      <w:sz w:val="24"/>
      <w:szCs w:val="24"/>
    </w:rPr>
  </w:style>
  <w:style w:type="paragraph" w:customStyle="1" w:styleId="c67">
    <w:name w:val="c67"/>
    <w:basedOn w:val="a"/>
    <w:rsid w:val="00706FBE"/>
    <w:pPr>
      <w:spacing w:before="90" w:after="90" w:line="240" w:lineRule="auto"/>
    </w:pPr>
    <w:rPr>
      <w:rFonts w:ascii="Times New Roman" w:eastAsia="Times New Roman" w:hAnsi="Times New Roman" w:cs="Times New Roman"/>
      <w:sz w:val="24"/>
      <w:szCs w:val="24"/>
    </w:rPr>
  </w:style>
  <w:style w:type="paragraph" w:styleId="a5">
    <w:name w:val="Body Text Indent"/>
    <w:basedOn w:val="a"/>
    <w:link w:val="a6"/>
    <w:rsid w:val="00C24597"/>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24597"/>
    <w:rPr>
      <w:rFonts w:ascii="Times New Roman" w:eastAsia="Times New Roman" w:hAnsi="Times New Roman" w:cs="Times New Roman"/>
      <w:sz w:val="20"/>
      <w:szCs w:val="20"/>
      <w:lang w:eastAsia="ru-RU"/>
    </w:rPr>
  </w:style>
  <w:style w:type="paragraph" w:styleId="a7">
    <w:name w:val="footnote text"/>
    <w:basedOn w:val="a"/>
    <w:link w:val="a8"/>
    <w:semiHidden/>
    <w:rsid w:val="00C24597"/>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C24597"/>
    <w:rPr>
      <w:rFonts w:ascii="Times New Roman" w:eastAsia="Times New Roman" w:hAnsi="Times New Roman" w:cs="Times New Roman"/>
      <w:sz w:val="20"/>
      <w:szCs w:val="20"/>
      <w:lang w:eastAsia="ru-RU"/>
    </w:rPr>
  </w:style>
  <w:style w:type="character" w:styleId="a9">
    <w:name w:val="footnote reference"/>
    <w:basedOn w:val="a0"/>
    <w:semiHidden/>
    <w:rsid w:val="00C24597"/>
    <w:rPr>
      <w:vertAlign w:val="superscript"/>
    </w:rPr>
  </w:style>
  <w:style w:type="paragraph" w:customStyle="1" w:styleId="c21">
    <w:name w:val="c21"/>
    <w:basedOn w:val="a"/>
    <w:rsid w:val="00C44156"/>
    <w:pPr>
      <w:spacing w:before="90" w:after="90" w:line="240" w:lineRule="auto"/>
    </w:pPr>
    <w:rPr>
      <w:rFonts w:ascii="Times New Roman" w:eastAsia="Times New Roman" w:hAnsi="Times New Roman" w:cs="Times New Roman"/>
      <w:sz w:val="24"/>
      <w:szCs w:val="24"/>
    </w:rPr>
  </w:style>
  <w:style w:type="paragraph" w:styleId="2">
    <w:name w:val="Body Text Indent 2"/>
    <w:basedOn w:val="a"/>
    <w:link w:val="20"/>
    <w:rsid w:val="00674C14"/>
    <w:pPr>
      <w:spacing w:after="0" w:line="24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674C14"/>
    <w:rPr>
      <w:rFonts w:ascii="Times New Roman" w:eastAsia="Times New Roman" w:hAnsi="Times New Roman" w:cs="Times New Roman"/>
      <w:sz w:val="28"/>
      <w:szCs w:val="24"/>
      <w:lang w:eastAsia="ru-RU"/>
    </w:rPr>
  </w:style>
  <w:style w:type="character" w:customStyle="1" w:styleId="c11">
    <w:name w:val="c11"/>
    <w:basedOn w:val="a0"/>
    <w:rsid w:val="00004E73"/>
  </w:style>
  <w:style w:type="paragraph" w:customStyle="1" w:styleId="c12">
    <w:name w:val="c12"/>
    <w:basedOn w:val="a"/>
    <w:rsid w:val="00004E73"/>
    <w:pPr>
      <w:spacing w:before="90" w:after="90" w:line="240" w:lineRule="auto"/>
    </w:pPr>
    <w:rPr>
      <w:rFonts w:ascii="Times New Roman" w:eastAsia="Times New Roman" w:hAnsi="Times New Roman" w:cs="Times New Roman"/>
      <w:sz w:val="24"/>
      <w:szCs w:val="24"/>
    </w:rPr>
  </w:style>
  <w:style w:type="character" w:customStyle="1" w:styleId="c45">
    <w:name w:val="c45"/>
    <w:basedOn w:val="a0"/>
    <w:rsid w:val="00004E73"/>
  </w:style>
  <w:style w:type="character" w:customStyle="1" w:styleId="c29">
    <w:name w:val="c29"/>
    <w:basedOn w:val="a0"/>
    <w:rsid w:val="00004E73"/>
  </w:style>
  <w:style w:type="character" w:styleId="aa">
    <w:name w:val="Hyperlink"/>
    <w:basedOn w:val="a0"/>
    <w:uiPriority w:val="99"/>
    <w:semiHidden/>
    <w:unhideWhenUsed/>
    <w:rsid w:val="00004E73"/>
    <w:rPr>
      <w:strike w:val="0"/>
      <w:dstrike w:val="0"/>
      <w:color w:val="002E52"/>
      <w:u w:val="none"/>
      <w:effect w:val="none"/>
    </w:rPr>
  </w:style>
  <w:style w:type="paragraph" w:styleId="ab">
    <w:name w:val="Normal (Web)"/>
    <w:basedOn w:val="a"/>
    <w:uiPriority w:val="99"/>
    <w:semiHidden/>
    <w:unhideWhenUsed/>
    <w:rsid w:val="00004E7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04E73"/>
    <w:rPr>
      <w:b/>
      <w:bCs/>
    </w:rPr>
  </w:style>
  <w:style w:type="paragraph" w:styleId="ad">
    <w:name w:val="header"/>
    <w:basedOn w:val="a"/>
    <w:link w:val="ae"/>
    <w:uiPriority w:val="99"/>
    <w:semiHidden/>
    <w:unhideWhenUsed/>
    <w:rsid w:val="008226F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226FD"/>
  </w:style>
  <w:style w:type="paragraph" w:styleId="af">
    <w:name w:val="footer"/>
    <w:basedOn w:val="a"/>
    <w:link w:val="af0"/>
    <w:uiPriority w:val="99"/>
    <w:unhideWhenUsed/>
    <w:rsid w:val="008226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2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293">
      <w:bodyDiv w:val="1"/>
      <w:marLeft w:val="0"/>
      <w:marRight w:val="0"/>
      <w:marTop w:val="0"/>
      <w:marBottom w:val="0"/>
      <w:divBdr>
        <w:top w:val="none" w:sz="0" w:space="0" w:color="auto"/>
        <w:left w:val="none" w:sz="0" w:space="0" w:color="auto"/>
        <w:bottom w:val="none" w:sz="0" w:space="0" w:color="auto"/>
        <w:right w:val="none" w:sz="0" w:space="0" w:color="auto"/>
      </w:divBdr>
      <w:divsChild>
        <w:div w:id="1655449529">
          <w:marLeft w:val="0"/>
          <w:marRight w:val="0"/>
          <w:marTop w:val="0"/>
          <w:marBottom w:val="0"/>
          <w:divBdr>
            <w:top w:val="none" w:sz="0" w:space="0" w:color="auto"/>
            <w:left w:val="none" w:sz="0" w:space="0" w:color="auto"/>
            <w:bottom w:val="none" w:sz="0" w:space="0" w:color="auto"/>
            <w:right w:val="none" w:sz="0" w:space="0" w:color="auto"/>
          </w:divBdr>
          <w:divsChild>
            <w:div w:id="1485857231">
              <w:marLeft w:val="0"/>
              <w:marRight w:val="0"/>
              <w:marTop w:val="0"/>
              <w:marBottom w:val="0"/>
              <w:divBdr>
                <w:top w:val="none" w:sz="0" w:space="0" w:color="auto"/>
                <w:left w:val="none" w:sz="0" w:space="0" w:color="auto"/>
                <w:bottom w:val="none" w:sz="0" w:space="0" w:color="auto"/>
                <w:right w:val="none" w:sz="0" w:space="0" w:color="auto"/>
              </w:divBdr>
              <w:divsChild>
                <w:div w:id="2007050088">
                  <w:marLeft w:val="0"/>
                  <w:marRight w:val="0"/>
                  <w:marTop w:val="0"/>
                  <w:marBottom w:val="0"/>
                  <w:divBdr>
                    <w:top w:val="single" w:sz="12" w:space="30" w:color="FFFFFF"/>
                    <w:left w:val="none" w:sz="0" w:space="0" w:color="auto"/>
                    <w:bottom w:val="none" w:sz="0" w:space="0" w:color="auto"/>
                    <w:right w:val="none" w:sz="0" w:space="0" w:color="auto"/>
                  </w:divBdr>
                  <w:divsChild>
                    <w:div w:id="119341716">
                      <w:marLeft w:val="0"/>
                      <w:marRight w:val="0"/>
                      <w:marTop w:val="0"/>
                      <w:marBottom w:val="0"/>
                      <w:divBdr>
                        <w:top w:val="none" w:sz="0" w:space="0" w:color="auto"/>
                        <w:left w:val="none" w:sz="0" w:space="0" w:color="auto"/>
                        <w:bottom w:val="none" w:sz="0" w:space="0" w:color="auto"/>
                        <w:right w:val="none" w:sz="0" w:space="0" w:color="auto"/>
                      </w:divBdr>
                      <w:divsChild>
                        <w:div w:id="2074888351">
                          <w:marLeft w:val="0"/>
                          <w:marRight w:val="0"/>
                          <w:marTop w:val="0"/>
                          <w:marBottom w:val="0"/>
                          <w:divBdr>
                            <w:top w:val="none" w:sz="0" w:space="0" w:color="auto"/>
                            <w:left w:val="none" w:sz="0" w:space="0" w:color="auto"/>
                            <w:bottom w:val="none" w:sz="0" w:space="0" w:color="auto"/>
                            <w:right w:val="none" w:sz="0" w:space="0" w:color="auto"/>
                          </w:divBdr>
                          <w:divsChild>
                            <w:div w:id="1792631718">
                              <w:marLeft w:val="0"/>
                              <w:marRight w:val="0"/>
                              <w:marTop w:val="0"/>
                              <w:marBottom w:val="0"/>
                              <w:divBdr>
                                <w:top w:val="none" w:sz="0" w:space="0" w:color="auto"/>
                                <w:left w:val="none" w:sz="0" w:space="0" w:color="auto"/>
                                <w:bottom w:val="none" w:sz="0" w:space="0" w:color="auto"/>
                                <w:right w:val="none" w:sz="0" w:space="0" w:color="auto"/>
                              </w:divBdr>
                              <w:divsChild>
                                <w:div w:id="1235435931">
                                  <w:marLeft w:val="0"/>
                                  <w:marRight w:val="0"/>
                                  <w:marTop w:val="0"/>
                                  <w:marBottom w:val="0"/>
                                  <w:divBdr>
                                    <w:top w:val="none" w:sz="0" w:space="0" w:color="auto"/>
                                    <w:left w:val="none" w:sz="0" w:space="0" w:color="auto"/>
                                    <w:bottom w:val="none" w:sz="0" w:space="0" w:color="auto"/>
                                    <w:right w:val="none" w:sz="0" w:space="0" w:color="auto"/>
                                  </w:divBdr>
                                  <w:divsChild>
                                    <w:div w:id="1452894421">
                                      <w:marLeft w:val="0"/>
                                      <w:marRight w:val="0"/>
                                      <w:marTop w:val="0"/>
                                      <w:marBottom w:val="0"/>
                                      <w:divBdr>
                                        <w:top w:val="none" w:sz="0" w:space="0" w:color="auto"/>
                                        <w:left w:val="none" w:sz="0" w:space="0" w:color="auto"/>
                                        <w:bottom w:val="none" w:sz="0" w:space="0" w:color="auto"/>
                                        <w:right w:val="none" w:sz="0" w:space="0" w:color="auto"/>
                                      </w:divBdr>
                                      <w:divsChild>
                                        <w:div w:id="1974363762">
                                          <w:marLeft w:val="0"/>
                                          <w:marRight w:val="0"/>
                                          <w:marTop w:val="0"/>
                                          <w:marBottom w:val="0"/>
                                          <w:divBdr>
                                            <w:top w:val="none" w:sz="0" w:space="0" w:color="auto"/>
                                            <w:left w:val="none" w:sz="0" w:space="0" w:color="auto"/>
                                            <w:bottom w:val="none" w:sz="0" w:space="0" w:color="auto"/>
                                            <w:right w:val="none" w:sz="0" w:space="0" w:color="auto"/>
                                          </w:divBdr>
                                          <w:divsChild>
                                            <w:div w:id="206334826">
                                              <w:marLeft w:val="0"/>
                                              <w:marRight w:val="0"/>
                                              <w:marTop w:val="0"/>
                                              <w:marBottom w:val="0"/>
                                              <w:divBdr>
                                                <w:top w:val="none" w:sz="0" w:space="0" w:color="auto"/>
                                                <w:left w:val="none" w:sz="0" w:space="0" w:color="auto"/>
                                                <w:bottom w:val="none" w:sz="0" w:space="0" w:color="auto"/>
                                                <w:right w:val="none" w:sz="0" w:space="0" w:color="auto"/>
                                              </w:divBdr>
                                              <w:divsChild>
                                                <w:div w:id="1469086258">
                                                  <w:marLeft w:val="0"/>
                                                  <w:marRight w:val="0"/>
                                                  <w:marTop w:val="0"/>
                                                  <w:marBottom w:val="0"/>
                                                  <w:divBdr>
                                                    <w:top w:val="none" w:sz="0" w:space="0" w:color="auto"/>
                                                    <w:left w:val="none" w:sz="0" w:space="0" w:color="auto"/>
                                                    <w:bottom w:val="none" w:sz="0" w:space="0" w:color="auto"/>
                                                    <w:right w:val="none" w:sz="0" w:space="0" w:color="auto"/>
                                                  </w:divBdr>
                                                  <w:divsChild>
                                                    <w:div w:id="1905873858">
                                                      <w:marLeft w:val="0"/>
                                                      <w:marRight w:val="0"/>
                                                      <w:marTop w:val="0"/>
                                                      <w:marBottom w:val="0"/>
                                                      <w:divBdr>
                                                        <w:top w:val="none" w:sz="0" w:space="0" w:color="auto"/>
                                                        <w:left w:val="none" w:sz="0" w:space="0" w:color="auto"/>
                                                        <w:bottom w:val="none" w:sz="0" w:space="0" w:color="auto"/>
                                                        <w:right w:val="none" w:sz="0" w:space="0" w:color="auto"/>
                                                      </w:divBdr>
                                                      <w:divsChild>
                                                        <w:div w:id="636692275">
                                                          <w:marLeft w:val="150"/>
                                                          <w:marRight w:val="150"/>
                                                          <w:marTop w:val="0"/>
                                                          <w:marBottom w:val="0"/>
                                                          <w:divBdr>
                                                            <w:top w:val="none" w:sz="0" w:space="0" w:color="auto"/>
                                                            <w:left w:val="none" w:sz="0" w:space="0" w:color="auto"/>
                                                            <w:bottom w:val="none" w:sz="0" w:space="0" w:color="auto"/>
                                                            <w:right w:val="none" w:sz="0" w:space="0" w:color="auto"/>
                                                          </w:divBdr>
                                                          <w:divsChild>
                                                            <w:div w:id="1356811761">
                                                              <w:marLeft w:val="0"/>
                                                              <w:marRight w:val="0"/>
                                                              <w:marTop w:val="0"/>
                                                              <w:marBottom w:val="0"/>
                                                              <w:divBdr>
                                                                <w:top w:val="none" w:sz="0" w:space="0" w:color="auto"/>
                                                                <w:left w:val="none" w:sz="0" w:space="0" w:color="auto"/>
                                                                <w:bottom w:val="none" w:sz="0" w:space="0" w:color="auto"/>
                                                                <w:right w:val="none" w:sz="0" w:space="0" w:color="auto"/>
                                                              </w:divBdr>
                                                              <w:divsChild>
                                                                <w:div w:id="214245323">
                                                                  <w:marLeft w:val="0"/>
                                                                  <w:marRight w:val="0"/>
                                                                  <w:marTop w:val="0"/>
                                                                  <w:marBottom w:val="0"/>
                                                                  <w:divBdr>
                                                                    <w:top w:val="none" w:sz="0" w:space="0" w:color="auto"/>
                                                                    <w:left w:val="none" w:sz="0" w:space="0" w:color="auto"/>
                                                                    <w:bottom w:val="none" w:sz="0" w:space="0" w:color="auto"/>
                                                                    <w:right w:val="none" w:sz="0" w:space="0" w:color="auto"/>
                                                                  </w:divBdr>
                                                                  <w:divsChild>
                                                                    <w:div w:id="104423000">
                                                                      <w:marLeft w:val="0"/>
                                                                      <w:marRight w:val="0"/>
                                                                      <w:marTop w:val="0"/>
                                                                      <w:marBottom w:val="360"/>
                                                                      <w:divBdr>
                                                                        <w:top w:val="none" w:sz="0" w:space="0" w:color="auto"/>
                                                                        <w:left w:val="none" w:sz="0" w:space="0" w:color="auto"/>
                                                                        <w:bottom w:val="none" w:sz="0" w:space="0" w:color="auto"/>
                                                                        <w:right w:val="none" w:sz="0" w:space="0" w:color="auto"/>
                                                                      </w:divBdr>
                                                                      <w:divsChild>
                                                                        <w:div w:id="941494380">
                                                                          <w:marLeft w:val="0"/>
                                                                          <w:marRight w:val="0"/>
                                                                          <w:marTop w:val="0"/>
                                                                          <w:marBottom w:val="0"/>
                                                                          <w:divBdr>
                                                                            <w:top w:val="none" w:sz="0" w:space="0" w:color="auto"/>
                                                                            <w:left w:val="none" w:sz="0" w:space="0" w:color="auto"/>
                                                                            <w:bottom w:val="none" w:sz="0" w:space="0" w:color="auto"/>
                                                                            <w:right w:val="none" w:sz="0" w:space="0" w:color="auto"/>
                                                                          </w:divBdr>
                                                                          <w:divsChild>
                                                                            <w:div w:id="1121067999">
                                                                              <w:marLeft w:val="0"/>
                                                                              <w:marRight w:val="0"/>
                                                                              <w:marTop w:val="0"/>
                                                                              <w:marBottom w:val="0"/>
                                                                              <w:divBdr>
                                                                                <w:top w:val="none" w:sz="0" w:space="0" w:color="auto"/>
                                                                                <w:left w:val="none" w:sz="0" w:space="0" w:color="auto"/>
                                                                                <w:bottom w:val="none" w:sz="0" w:space="0" w:color="auto"/>
                                                                                <w:right w:val="none" w:sz="0" w:space="0" w:color="auto"/>
                                                                              </w:divBdr>
                                                                              <w:divsChild>
                                                                                <w:div w:id="1911651518">
                                                                                  <w:marLeft w:val="0"/>
                                                                                  <w:marRight w:val="0"/>
                                                                                  <w:marTop w:val="0"/>
                                                                                  <w:marBottom w:val="0"/>
                                                                                  <w:divBdr>
                                                                                    <w:top w:val="none" w:sz="0" w:space="0" w:color="auto"/>
                                                                                    <w:left w:val="none" w:sz="0" w:space="0" w:color="auto"/>
                                                                                    <w:bottom w:val="none" w:sz="0" w:space="0" w:color="auto"/>
                                                                                    <w:right w:val="none" w:sz="0" w:space="0" w:color="auto"/>
                                                                                  </w:divBdr>
                                                                                  <w:divsChild>
                                                                                    <w:div w:id="13114873">
                                                                                      <w:marLeft w:val="0"/>
                                                                                      <w:marRight w:val="0"/>
                                                                                      <w:marTop w:val="0"/>
                                                                                      <w:marBottom w:val="0"/>
                                                                                      <w:divBdr>
                                                                                        <w:top w:val="none" w:sz="0" w:space="0" w:color="auto"/>
                                                                                        <w:left w:val="none" w:sz="0" w:space="0" w:color="auto"/>
                                                                                        <w:bottom w:val="none" w:sz="0" w:space="0" w:color="auto"/>
                                                                                        <w:right w:val="none" w:sz="0" w:space="0" w:color="auto"/>
                                                                                      </w:divBdr>
                                                                                      <w:divsChild>
                                                                                        <w:div w:id="1748066668">
                                                                                          <w:marLeft w:val="0"/>
                                                                                          <w:marRight w:val="0"/>
                                                                                          <w:marTop w:val="0"/>
                                                                                          <w:marBottom w:val="360"/>
                                                                                          <w:divBdr>
                                                                                            <w:top w:val="none" w:sz="0" w:space="0" w:color="auto"/>
                                                                                            <w:left w:val="none" w:sz="0" w:space="0" w:color="auto"/>
                                                                                            <w:bottom w:val="none" w:sz="0" w:space="0" w:color="auto"/>
                                                                                            <w:right w:val="none" w:sz="0" w:space="0" w:color="auto"/>
                                                                                          </w:divBdr>
                                                                                          <w:divsChild>
                                                                                            <w:div w:id="135056633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246797">
      <w:bodyDiv w:val="1"/>
      <w:marLeft w:val="0"/>
      <w:marRight w:val="0"/>
      <w:marTop w:val="0"/>
      <w:marBottom w:val="0"/>
      <w:divBdr>
        <w:top w:val="none" w:sz="0" w:space="0" w:color="auto"/>
        <w:left w:val="none" w:sz="0" w:space="0" w:color="auto"/>
        <w:bottom w:val="none" w:sz="0" w:space="0" w:color="auto"/>
        <w:right w:val="none" w:sz="0" w:space="0" w:color="auto"/>
      </w:divBdr>
      <w:divsChild>
        <w:div w:id="90904985">
          <w:marLeft w:val="0"/>
          <w:marRight w:val="0"/>
          <w:marTop w:val="450"/>
          <w:marBottom w:val="450"/>
          <w:divBdr>
            <w:top w:val="none" w:sz="0" w:space="0" w:color="auto"/>
            <w:left w:val="none" w:sz="0" w:space="0" w:color="auto"/>
            <w:bottom w:val="none" w:sz="0" w:space="0" w:color="auto"/>
            <w:right w:val="none" w:sz="0" w:space="0" w:color="auto"/>
          </w:divBdr>
          <w:divsChild>
            <w:div w:id="336856268">
              <w:marLeft w:val="0"/>
              <w:marRight w:val="0"/>
              <w:marTop w:val="0"/>
              <w:marBottom w:val="0"/>
              <w:divBdr>
                <w:top w:val="none" w:sz="0" w:space="0" w:color="auto"/>
                <w:left w:val="none" w:sz="0" w:space="0" w:color="auto"/>
                <w:bottom w:val="none" w:sz="0" w:space="0" w:color="auto"/>
                <w:right w:val="none" w:sz="0" w:space="0" w:color="auto"/>
              </w:divBdr>
              <w:divsChild>
                <w:div w:id="1017925087">
                  <w:marLeft w:val="0"/>
                  <w:marRight w:val="0"/>
                  <w:marTop w:val="0"/>
                  <w:marBottom w:val="0"/>
                  <w:divBdr>
                    <w:top w:val="none" w:sz="0" w:space="0" w:color="auto"/>
                    <w:left w:val="none" w:sz="0" w:space="0" w:color="auto"/>
                    <w:bottom w:val="none" w:sz="0" w:space="0" w:color="auto"/>
                    <w:right w:val="none" w:sz="0" w:space="0" w:color="auto"/>
                  </w:divBdr>
                  <w:divsChild>
                    <w:div w:id="1979459885">
                      <w:marLeft w:val="0"/>
                      <w:marRight w:val="0"/>
                      <w:marTop w:val="0"/>
                      <w:marBottom w:val="0"/>
                      <w:divBdr>
                        <w:top w:val="none" w:sz="0" w:space="0" w:color="auto"/>
                        <w:left w:val="none" w:sz="0" w:space="0" w:color="auto"/>
                        <w:bottom w:val="none" w:sz="0" w:space="0" w:color="auto"/>
                        <w:right w:val="none" w:sz="0" w:space="0" w:color="auto"/>
                      </w:divBdr>
                      <w:divsChild>
                        <w:div w:id="657537024">
                          <w:marLeft w:val="0"/>
                          <w:marRight w:val="0"/>
                          <w:marTop w:val="0"/>
                          <w:marBottom w:val="0"/>
                          <w:divBdr>
                            <w:top w:val="none" w:sz="0" w:space="0" w:color="auto"/>
                            <w:left w:val="none" w:sz="0" w:space="0" w:color="auto"/>
                            <w:bottom w:val="none" w:sz="0" w:space="0" w:color="auto"/>
                            <w:right w:val="none" w:sz="0" w:space="0" w:color="auto"/>
                          </w:divBdr>
                          <w:divsChild>
                            <w:div w:id="283200471">
                              <w:marLeft w:val="0"/>
                              <w:marRight w:val="0"/>
                              <w:marTop w:val="0"/>
                              <w:marBottom w:val="0"/>
                              <w:divBdr>
                                <w:top w:val="none" w:sz="0" w:space="0" w:color="auto"/>
                                <w:left w:val="none" w:sz="0" w:space="0" w:color="auto"/>
                                <w:bottom w:val="none" w:sz="0" w:space="0" w:color="auto"/>
                                <w:right w:val="none" w:sz="0" w:space="0" w:color="auto"/>
                              </w:divBdr>
                              <w:divsChild>
                                <w:div w:id="449983385">
                                  <w:marLeft w:val="0"/>
                                  <w:marRight w:val="0"/>
                                  <w:marTop w:val="0"/>
                                  <w:marBottom w:val="0"/>
                                  <w:divBdr>
                                    <w:top w:val="none" w:sz="0" w:space="0" w:color="auto"/>
                                    <w:left w:val="none" w:sz="0" w:space="0" w:color="auto"/>
                                    <w:bottom w:val="none" w:sz="0" w:space="0" w:color="auto"/>
                                    <w:right w:val="none" w:sz="0" w:space="0" w:color="auto"/>
                                  </w:divBdr>
                                  <w:divsChild>
                                    <w:div w:id="524249339">
                                      <w:marLeft w:val="0"/>
                                      <w:marRight w:val="0"/>
                                      <w:marTop w:val="0"/>
                                      <w:marBottom w:val="0"/>
                                      <w:divBdr>
                                        <w:top w:val="none" w:sz="0" w:space="0" w:color="auto"/>
                                        <w:left w:val="none" w:sz="0" w:space="0" w:color="auto"/>
                                        <w:bottom w:val="none" w:sz="0" w:space="0" w:color="auto"/>
                                        <w:right w:val="none" w:sz="0" w:space="0" w:color="auto"/>
                                      </w:divBdr>
                                      <w:divsChild>
                                        <w:div w:id="393898869">
                                          <w:marLeft w:val="0"/>
                                          <w:marRight w:val="0"/>
                                          <w:marTop w:val="0"/>
                                          <w:marBottom w:val="0"/>
                                          <w:divBdr>
                                            <w:top w:val="none" w:sz="0" w:space="0" w:color="auto"/>
                                            <w:left w:val="none" w:sz="0" w:space="0" w:color="auto"/>
                                            <w:bottom w:val="none" w:sz="0" w:space="0" w:color="auto"/>
                                            <w:right w:val="none" w:sz="0" w:space="0" w:color="auto"/>
                                          </w:divBdr>
                                          <w:divsChild>
                                            <w:div w:id="1637875976">
                                              <w:marLeft w:val="0"/>
                                              <w:marRight w:val="0"/>
                                              <w:marTop w:val="0"/>
                                              <w:marBottom w:val="0"/>
                                              <w:divBdr>
                                                <w:top w:val="none" w:sz="0" w:space="0" w:color="auto"/>
                                                <w:left w:val="none" w:sz="0" w:space="0" w:color="auto"/>
                                                <w:bottom w:val="none" w:sz="0" w:space="0" w:color="auto"/>
                                                <w:right w:val="none" w:sz="0" w:space="0" w:color="auto"/>
                                              </w:divBdr>
                                              <w:divsChild>
                                                <w:div w:id="309680013">
                                                  <w:marLeft w:val="0"/>
                                                  <w:marRight w:val="0"/>
                                                  <w:marTop w:val="0"/>
                                                  <w:marBottom w:val="0"/>
                                                  <w:divBdr>
                                                    <w:top w:val="none" w:sz="0" w:space="0" w:color="auto"/>
                                                    <w:left w:val="none" w:sz="0" w:space="0" w:color="auto"/>
                                                    <w:bottom w:val="none" w:sz="0" w:space="0" w:color="auto"/>
                                                    <w:right w:val="none" w:sz="0" w:space="0" w:color="auto"/>
                                                  </w:divBdr>
                                                  <w:divsChild>
                                                    <w:div w:id="1112432644">
                                                      <w:marLeft w:val="0"/>
                                                      <w:marRight w:val="0"/>
                                                      <w:marTop w:val="0"/>
                                                      <w:marBottom w:val="0"/>
                                                      <w:divBdr>
                                                        <w:top w:val="none" w:sz="0" w:space="0" w:color="auto"/>
                                                        <w:left w:val="none" w:sz="0" w:space="0" w:color="auto"/>
                                                        <w:bottom w:val="none" w:sz="0" w:space="0" w:color="auto"/>
                                                        <w:right w:val="none" w:sz="0" w:space="0" w:color="auto"/>
                                                      </w:divBdr>
                                                      <w:divsChild>
                                                        <w:div w:id="783772638">
                                                          <w:marLeft w:val="0"/>
                                                          <w:marRight w:val="0"/>
                                                          <w:marTop w:val="0"/>
                                                          <w:marBottom w:val="0"/>
                                                          <w:divBdr>
                                                            <w:top w:val="none" w:sz="0" w:space="0" w:color="auto"/>
                                                            <w:left w:val="none" w:sz="0" w:space="0" w:color="auto"/>
                                                            <w:bottom w:val="none" w:sz="0" w:space="0" w:color="auto"/>
                                                            <w:right w:val="none" w:sz="0" w:space="0" w:color="auto"/>
                                                          </w:divBdr>
                                                          <w:divsChild>
                                                            <w:div w:id="283736974">
                                                              <w:marLeft w:val="0"/>
                                                              <w:marRight w:val="0"/>
                                                              <w:marTop w:val="0"/>
                                                              <w:marBottom w:val="0"/>
                                                              <w:divBdr>
                                                                <w:top w:val="none" w:sz="0" w:space="0" w:color="auto"/>
                                                                <w:left w:val="none" w:sz="0" w:space="0" w:color="auto"/>
                                                                <w:bottom w:val="none" w:sz="0" w:space="0" w:color="auto"/>
                                                                <w:right w:val="none" w:sz="0" w:space="0" w:color="auto"/>
                                                              </w:divBdr>
                                                              <w:divsChild>
                                                                <w:div w:id="1271009909">
                                                                  <w:marLeft w:val="0"/>
                                                                  <w:marRight w:val="0"/>
                                                                  <w:marTop w:val="0"/>
                                                                  <w:marBottom w:val="0"/>
                                                                  <w:divBdr>
                                                                    <w:top w:val="none" w:sz="0" w:space="0" w:color="auto"/>
                                                                    <w:left w:val="none" w:sz="0" w:space="0" w:color="auto"/>
                                                                    <w:bottom w:val="none" w:sz="0" w:space="0" w:color="auto"/>
                                                                    <w:right w:val="none" w:sz="0" w:space="0" w:color="auto"/>
                                                                  </w:divBdr>
                                                                  <w:divsChild>
                                                                    <w:div w:id="1420524648">
                                                                      <w:marLeft w:val="0"/>
                                                                      <w:marRight w:val="0"/>
                                                                      <w:marTop w:val="0"/>
                                                                      <w:marBottom w:val="0"/>
                                                                      <w:divBdr>
                                                                        <w:top w:val="none" w:sz="0" w:space="0" w:color="auto"/>
                                                                        <w:left w:val="none" w:sz="0" w:space="0" w:color="auto"/>
                                                                        <w:bottom w:val="none" w:sz="0" w:space="0" w:color="auto"/>
                                                                        <w:right w:val="none" w:sz="0" w:space="0" w:color="auto"/>
                                                                      </w:divBdr>
                                                                      <w:divsChild>
                                                                        <w:div w:id="860975774">
                                                                          <w:marLeft w:val="0"/>
                                                                          <w:marRight w:val="0"/>
                                                                          <w:marTop w:val="0"/>
                                                                          <w:marBottom w:val="0"/>
                                                                          <w:divBdr>
                                                                            <w:top w:val="none" w:sz="0" w:space="0" w:color="auto"/>
                                                                            <w:left w:val="none" w:sz="0" w:space="0" w:color="auto"/>
                                                                            <w:bottom w:val="none" w:sz="0" w:space="0" w:color="auto"/>
                                                                            <w:right w:val="none" w:sz="0" w:space="0" w:color="auto"/>
                                                                          </w:divBdr>
                                                                          <w:divsChild>
                                                                            <w:div w:id="515775745">
                                                                              <w:marLeft w:val="0"/>
                                                                              <w:marRight w:val="0"/>
                                                                              <w:marTop w:val="0"/>
                                                                              <w:marBottom w:val="0"/>
                                                                              <w:divBdr>
                                                                                <w:top w:val="none" w:sz="0" w:space="0" w:color="auto"/>
                                                                                <w:left w:val="none" w:sz="0" w:space="0" w:color="auto"/>
                                                                                <w:bottom w:val="none" w:sz="0" w:space="0" w:color="auto"/>
                                                                                <w:right w:val="none" w:sz="0" w:space="0" w:color="auto"/>
                                                                              </w:divBdr>
                                                                              <w:divsChild>
                                                                                <w:div w:id="12703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AWJJH2MPE6E2-1591117591-2100</_dlc_DocId>
    <_dlc_DocIdUrl xmlns="4a252ca3-5a62-4c1c-90a6-29f4710e47f8">
      <Url>http://edu-sps.koiro.local/Kostroma_EDU/Kos-Sch-27/11/_layouts/15/DocIdRedir.aspx?ID=AWJJH2MPE6E2-1591117591-2100</Url>
      <Description>AWJJH2MPE6E2-1591117591-2100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2D407-1EE5-49E4-88DA-D4CE8E3B9FCC}"/>
</file>

<file path=customXml/itemProps2.xml><?xml version="1.0" encoding="utf-8"?>
<ds:datastoreItem xmlns:ds="http://schemas.openxmlformats.org/officeDocument/2006/customXml" ds:itemID="{D9792C2E-080A-4B1E-838E-B40703B9A4B4}"/>
</file>

<file path=customXml/itemProps3.xml><?xml version="1.0" encoding="utf-8"?>
<ds:datastoreItem xmlns:ds="http://schemas.openxmlformats.org/officeDocument/2006/customXml" ds:itemID="{BDA30293-8652-4BA6-9A08-BC2622ED6BFC}"/>
</file>

<file path=customXml/itemProps4.xml><?xml version="1.0" encoding="utf-8"?>
<ds:datastoreItem xmlns:ds="http://schemas.openxmlformats.org/officeDocument/2006/customXml" ds:itemID="{A38E9A6B-FDC1-4B69-9AA2-39339AF8D542}"/>
</file>

<file path=customXml/itemProps5.xml><?xml version="1.0" encoding="utf-8"?>
<ds:datastoreItem xmlns:ds="http://schemas.openxmlformats.org/officeDocument/2006/customXml" ds:itemID="{0AC2F0F8-D92C-4550-AA6A-01486CDF2FBB}"/>
</file>

<file path=docProps/app.xml><?xml version="1.0" encoding="utf-8"?>
<Properties xmlns="http://schemas.openxmlformats.org/officeDocument/2006/extended-properties" xmlns:vt="http://schemas.openxmlformats.org/officeDocument/2006/docPropsVTypes">
  <Template>Normal</Template>
  <TotalTime>1</TotalTime>
  <Pages>51</Pages>
  <Words>19707</Words>
  <Characters>112331</Characters>
  <Application>Microsoft Office Word</Application>
  <DocSecurity>4</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2</cp:revision>
  <dcterms:created xsi:type="dcterms:W3CDTF">2019-01-28T17:56:00Z</dcterms:created>
  <dcterms:modified xsi:type="dcterms:W3CDTF">2019-01-28T17:56:00Z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cda72dbc-b76e-4262-bf39-eaf49f7b3a72</vt:lpwstr>
  </property>
</Properties>
</file>