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16"/>
        <w:tblW w:w="10102" w:type="dxa"/>
        <w:tblLayout w:type="fixed"/>
        <w:tblCellMar>
          <w:left w:w="120" w:type="dxa"/>
          <w:right w:w="120" w:type="dxa"/>
        </w:tblCellMar>
        <w:tblLook w:val="00A0"/>
      </w:tblPr>
      <w:tblGrid>
        <w:gridCol w:w="1902"/>
        <w:gridCol w:w="4159"/>
        <w:gridCol w:w="454"/>
        <w:gridCol w:w="1850"/>
        <w:gridCol w:w="1737"/>
      </w:tblGrid>
      <w:tr w:rsidR="00E60B19" w:rsidRPr="00931565">
        <w:trPr>
          <w:trHeight w:val="1108"/>
        </w:trPr>
        <w:tc>
          <w:tcPr>
            <w:tcW w:w="10102" w:type="dxa"/>
            <w:gridSpan w:val="5"/>
            <w:tcMar>
              <w:left w:w="0" w:type="dxa"/>
              <w:right w:w="0" w:type="dxa"/>
            </w:tcMar>
          </w:tcPr>
          <w:p w:rsidR="00E60B19" w:rsidRPr="00931565" w:rsidRDefault="00E60B19" w:rsidP="00B17A01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60"/>
                <w:sz w:val="28"/>
                <w:szCs w:val="28"/>
              </w:rPr>
            </w:pPr>
            <w:r w:rsidRPr="00931565">
              <w:rPr>
                <w:rFonts w:ascii="Times New Roman" w:hAnsi="Times New Roman" w:cs="Times New Roman"/>
                <w:noProof/>
                <w:color w:val="000000"/>
                <w:spacing w:val="60"/>
                <w:sz w:val="28"/>
                <w:szCs w:val="28"/>
              </w:rPr>
              <w:t xml:space="preserve">МУНИЦИПАЛЬНОЕ БЮДЖЕТНОЕ ОБЩЕОБРАЗОВАТЕЛЬНОЕ УЧРЕЖДЕНИЕ ГОРОДА КОСТРОМЫ </w:t>
            </w:r>
          </w:p>
          <w:p w:rsidR="00E60B19" w:rsidRPr="00931565" w:rsidRDefault="00E60B19" w:rsidP="00B17A01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31565"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60"/>
                <w:sz w:val="28"/>
                <w:szCs w:val="28"/>
              </w:rPr>
              <w:t>«СРЕДНЯЯ ОБЩЕОБРАЗОВАТЕЛЬНАЯ ШКОЛА № 27»</w:t>
            </w:r>
          </w:p>
          <w:p w:rsidR="00E60B19" w:rsidRPr="00931565" w:rsidRDefault="00E60B19" w:rsidP="00B17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65">
              <w:rPr>
                <w:rFonts w:ascii="Times New Roman" w:hAnsi="Times New Roman" w:cs="Times New Roman"/>
                <w:sz w:val="28"/>
                <w:szCs w:val="28"/>
              </w:rPr>
              <w:t>156025, город Кострома, улица Задорина, дом 57</w:t>
            </w:r>
          </w:p>
          <w:p w:rsidR="00E60B19" w:rsidRPr="00931565" w:rsidRDefault="00E60B19" w:rsidP="00B17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ПРИКАЗ </w:t>
            </w:r>
          </w:p>
          <w:p w:rsidR="00E60B19" w:rsidRPr="00931565" w:rsidRDefault="00E60B19" w:rsidP="00B17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B19" w:rsidRPr="00931565">
        <w:trPr>
          <w:gridAfter w:val="1"/>
          <w:wAfter w:w="1737" w:type="dxa"/>
          <w:trHeight w:val="321"/>
        </w:trPr>
        <w:tc>
          <w:tcPr>
            <w:tcW w:w="19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60B19" w:rsidRPr="007702F7" w:rsidRDefault="00E60B19" w:rsidP="00B17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9315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3156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159" w:type="dxa"/>
            <w:tcBorders>
              <w:left w:val="nil"/>
            </w:tcBorders>
          </w:tcPr>
          <w:p w:rsidR="00E60B19" w:rsidRPr="00931565" w:rsidRDefault="00E60B19" w:rsidP="00B17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54" w:type="dxa"/>
            <w:vAlign w:val="bottom"/>
          </w:tcPr>
          <w:p w:rsidR="00E60B19" w:rsidRPr="00931565" w:rsidRDefault="00E60B19" w:rsidP="00B17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850" w:type="dxa"/>
            <w:tcBorders>
              <w:left w:val="nil"/>
              <w:bottom w:val="single" w:sz="4" w:space="0" w:color="auto"/>
            </w:tcBorders>
          </w:tcPr>
          <w:p w:rsidR="00E60B19" w:rsidRPr="007702F7" w:rsidRDefault="00E60B19" w:rsidP="00B17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5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169|1</w:t>
            </w:r>
          </w:p>
        </w:tc>
      </w:tr>
    </w:tbl>
    <w:p w:rsidR="00E60B19" w:rsidRDefault="00E60B19" w:rsidP="00B17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0B19" w:rsidRPr="00C742B6" w:rsidRDefault="00E60B19" w:rsidP="00B17A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создании временной творческой группы педагогов</w:t>
      </w:r>
      <w:r w:rsidRPr="00C742B6">
        <w:rPr>
          <w:rFonts w:ascii="Times New Roman" w:hAnsi="Times New Roman" w:cs="Times New Roman"/>
          <w:sz w:val="24"/>
          <w:szCs w:val="24"/>
        </w:rPr>
        <w:t>»</w:t>
      </w:r>
    </w:p>
    <w:p w:rsidR="00E60B19" w:rsidRPr="00C742B6" w:rsidRDefault="00E60B19" w:rsidP="00B17A0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4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целях обеспечения методического сопровождения и эффективной организации деятельности молодых педагогов, в целях совершенствования их профессионального мастерства в сфере расширения образовательного пространства</w:t>
      </w:r>
    </w:p>
    <w:p w:rsidR="00E60B19" w:rsidRPr="00820E1E" w:rsidRDefault="00E60B19" w:rsidP="00B17A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0E1E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E60B19" w:rsidRDefault="00E60B19" w:rsidP="00B17A0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временную творческую группу молодых педагогов в следующем составе:</w:t>
      </w:r>
    </w:p>
    <w:p w:rsidR="00E60B19" w:rsidRDefault="00E60B19" w:rsidP="007702F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Ирина Александровна- учитель истории и обществознания</w:t>
      </w:r>
    </w:p>
    <w:p w:rsidR="00E60B19" w:rsidRDefault="00E60B19" w:rsidP="007702F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Анастасия Альбертовна-учитель русского языка и литературы</w:t>
      </w:r>
    </w:p>
    <w:p w:rsidR="00E60B19" w:rsidRDefault="00E60B19" w:rsidP="007702F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Кудрявцева Елена Евгеньевна-учитель биологии</w:t>
      </w:r>
    </w:p>
    <w:p w:rsidR="00E60B19" w:rsidRDefault="00E60B19" w:rsidP="007702F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Репьева Марина Сергеевна-учитель начальных классов</w:t>
      </w:r>
    </w:p>
    <w:p w:rsidR="00E60B19" w:rsidRDefault="00E60B19" w:rsidP="007702F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Чистякова Анна Александровна- социальный педагог</w:t>
      </w:r>
    </w:p>
    <w:p w:rsidR="00E60B19" w:rsidRDefault="00E60B19" w:rsidP="007702F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0B19" w:rsidRDefault="00E60B19" w:rsidP="007702F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руководителем временной творческой группы Колесникову И.А., учителя истории и обществознания.</w:t>
      </w:r>
    </w:p>
    <w:p w:rsidR="00E60B19" w:rsidRDefault="00E60B19" w:rsidP="007702F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0B19" w:rsidRDefault="00E60B19" w:rsidP="007702F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Положение о временной творческой группе педагогов (Приложение 1).  </w:t>
      </w:r>
    </w:p>
    <w:p w:rsidR="00E60B19" w:rsidRDefault="00E60B19" w:rsidP="007702F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0B19" w:rsidRPr="00C742B6" w:rsidRDefault="00E60B19" w:rsidP="007702F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</w:t>
      </w:r>
      <w:r w:rsidRPr="00C742B6">
        <w:rPr>
          <w:rFonts w:ascii="Times New Roman" w:hAnsi="Times New Roman" w:cs="Times New Roman"/>
          <w:sz w:val="24"/>
          <w:szCs w:val="24"/>
        </w:rPr>
        <w:t xml:space="preserve"> приказа  возложить на заме</w:t>
      </w:r>
      <w:r>
        <w:rPr>
          <w:rFonts w:ascii="Times New Roman" w:hAnsi="Times New Roman" w:cs="Times New Roman"/>
          <w:sz w:val="24"/>
          <w:szCs w:val="24"/>
        </w:rPr>
        <w:t xml:space="preserve">стителя   директора  </w:t>
      </w:r>
      <w:r w:rsidRPr="00C742B6">
        <w:rPr>
          <w:rFonts w:ascii="Times New Roman" w:hAnsi="Times New Roman" w:cs="Times New Roman"/>
          <w:sz w:val="24"/>
          <w:szCs w:val="24"/>
        </w:rPr>
        <w:t>Л.А. Шаброву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B19" w:rsidRPr="00820E1E" w:rsidRDefault="00E60B19" w:rsidP="002A64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B19" w:rsidRDefault="00E60B19" w:rsidP="002A64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2B6">
        <w:rPr>
          <w:rFonts w:ascii="Times New Roman" w:hAnsi="Times New Roman" w:cs="Times New Roman"/>
          <w:sz w:val="24"/>
          <w:szCs w:val="24"/>
        </w:rPr>
        <w:t>Директор школы                        Н.К. Голубева</w:t>
      </w:r>
    </w:p>
    <w:p w:rsidR="00E60B19" w:rsidRDefault="00E60B19" w:rsidP="002A64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B19" w:rsidRDefault="00E60B19" w:rsidP="002A64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B19" w:rsidRDefault="00E60B19" w:rsidP="002A64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B19" w:rsidRDefault="00E60B19" w:rsidP="002A64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B19" w:rsidRDefault="00E60B19" w:rsidP="002A64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B19" w:rsidRPr="000858D7" w:rsidRDefault="00E60B19" w:rsidP="000858D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8D7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E60B19" w:rsidRDefault="00E60B19" w:rsidP="00085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60B19" w:rsidRDefault="00E60B19" w:rsidP="00085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о временной творческой группе педагогов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 города Костромы «Средняя общеобразовательная школа №27»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Творческая группа - это профессиональное объединение педагогов, заинтересованных в форме коллективного сотрудничества по изучению, разработке и обобщению материалов по заявленной тематике с целью поиска оптимальных путей развития изучаемой темы.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1.1. Данное положение определяет порядок работы временных творческих групп учителей и работников школы. Одной из форм работы педагогического коллектива в режиме развития является создание временных творческих групп (ВТГ) учителей и работников школы для решения той или иной учебно-воспитательной задачи.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1.2. ВТГ позволяют активизировать деятельность учителей и работников школы, привлечь их к совместной работе, мобилизовать их творческий потенциал, помочь в самореализации в профессиональной деятельности.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1.3. ВТГ могут объединять педагогов одного или разных предметов, педагогов и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работников школы, создаваться внутри одной или разных параллелей, на год или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 xml:space="preserve">на несколько учебных лет </w:t>
      </w:r>
      <w:r w:rsidRPr="005421D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5421D2">
        <w:rPr>
          <w:rFonts w:ascii="Times New Roman" w:hAnsi="Times New Roman" w:cs="Times New Roman"/>
          <w:sz w:val="24"/>
          <w:szCs w:val="24"/>
        </w:rPr>
        <w:t>зависимости от поставленных задач.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2. Задачи деятельности творческой группы:</w:t>
      </w:r>
    </w:p>
    <w:p w:rsidR="00E60B19" w:rsidRPr="005421D2" w:rsidRDefault="00E60B19" w:rsidP="000858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повышение творческого потенциала всех учителей;</w:t>
      </w:r>
    </w:p>
    <w:p w:rsidR="00E60B19" w:rsidRPr="005421D2" w:rsidRDefault="00E60B19" w:rsidP="000858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формирование творческого коллектива учителей — единомышленников; апробация и распространение новых педагогических технологий;</w:t>
      </w:r>
    </w:p>
    <w:p w:rsidR="00E60B19" w:rsidRPr="005421D2" w:rsidRDefault="00E60B19" w:rsidP="000858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разрешение в совместной работе профессиональных проблем, трудностей обучения и воспитания, помощь в овладении инновационными процессами в обучении.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3. Содержание и формы работы. Организация деятельности.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Творческая группа действует на базе школьной методической службы. Все вопросы функционирования группы решаются коллегиально, каждый участвует в разработке изучаемой темы.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Формы занятий группы носят продуктивный характер деятельности:</w:t>
      </w:r>
    </w:p>
    <w:p w:rsidR="00E60B19" w:rsidRPr="005421D2" w:rsidRDefault="00E60B19" w:rsidP="000858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теоретические семинары (доклады, сообщения);</w:t>
      </w:r>
    </w:p>
    <w:p w:rsidR="00E60B19" w:rsidRPr="005421D2" w:rsidRDefault="00E60B19" w:rsidP="000858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семинары — практикумы (доклады, сообщения с практическим показом на уроках, занятиях, классных и внеклассных мероприятиях), практикумы;</w:t>
      </w:r>
    </w:p>
    <w:p w:rsidR="00E60B19" w:rsidRPr="005421D2" w:rsidRDefault="00E60B19" w:rsidP="000858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обсуждение современных новейших методик, достижений психолого-педагогической науки, передового педагогического опыта;</w:t>
      </w:r>
    </w:p>
    <w:p w:rsidR="00E60B19" w:rsidRPr="005421D2" w:rsidRDefault="00E60B19" w:rsidP="000858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научно- практические конференции.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В качестве общего результата работы группы является документально оформленная папка методических рекомендаций, разработок, пособий.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Руководство творческой группой осуществляет педагог или заместитель директора по УВР, имеющий квалификационную категорию и владеющий навыками организации продуктивных форм деятельности коллектива.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Руководитель временной творческой группы:</w:t>
      </w:r>
    </w:p>
    <w:p w:rsidR="00E60B19" w:rsidRPr="005421D2" w:rsidRDefault="00E60B19" w:rsidP="000858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определяет формы сбора информации, обобщения и разработки ее;</w:t>
      </w:r>
    </w:p>
    <w:p w:rsidR="00E60B19" w:rsidRPr="005421D2" w:rsidRDefault="00E60B19" w:rsidP="000858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предлагает варианты активного участия каждого в работе группы;</w:t>
      </w:r>
    </w:p>
    <w:p w:rsidR="00E60B19" w:rsidRPr="005421D2" w:rsidRDefault="00E60B19" w:rsidP="000858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обобщает и систематизирует материалы;</w:t>
      </w:r>
    </w:p>
    <w:p w:rsidR="00E60B19" w:rsidRPr="005421D2" w:rsidRDefault="00E60B19" w:rsidP="000858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анализирует предложения и вносит их на обсуждение группы, предлагает</w:t>
      </w:r>
    </w:p>
    <w:p w:rsidR="00E60B19" w:rsidRPr="005421D2" w:rsidRDefault="00E60B19" w:rsidP="000858D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стратегию разработки темы, проекта.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Педагоги — члены временной творческой группы:</w:t>
      </w:r>
    </w:p>
    <w:p w:rsidR="00E60B19" w:rsidRPr="005421D2" w:rsidRDefault="00E60B19" w:rsidP="000858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активно участвуют в заседаниях группы, привнося свой вклад в каждое занятие;</w:t>
      </w:r>
    </w:p>
    <w:p w:rsidR="00E60B19" w:rsidRPr="005421D2" w:rsidRDefault="00E60B19" w:rsidP="000858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представляют собственные практические разработки, обобщенный опыт своей</w:t>
      </w:r>
    </w:p>
    <w:p w:rsidR="00E60B19" w:rsidRPr="005421D2" w:rsidRDefault="00E60B19" w:rsidP="000858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работы в соответствии с темой работы группы;</w:t>
      </w:r>
    </w:p>
    <w:p w:rsidR="00E60B19" w:rsidRPr="005421D2" w:rsidRDefault="00E60B19" w:rsidP="000858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выполняют творческие задания руководителя группы и коллектива педагогов;</w:t>
      </w:r>
    </w:p>
    <w:p w:rsidR="00E60B19" w:rsidRPr="005421D2" w:rsidRDefault="00E60B19" w:rsidP="000858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высказывают свое мнение по предложенным материалам, докладывают о результатах апробирования той или иной методики, способа, приема преподавания.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Работа творческой группы проводится в соответствии с планом работы на текущий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учебный год. План составляется руководителем творческой группы, рассматривается на заседании методического совета.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Заседания творческой группы проводить не реже одного раза в четверть. При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рассмотрении вопросов, затрагивающих тематику или интересы других творческих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групп, на заседания необходимо приглашать их председателей (учителей).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4. Документация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1. Приказ об открытии временной творческой группы учителей.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2. Положение о творческой группе.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3. Анализ работы за прошедший год.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4. План работы ВТГ на текущий учебный год.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5. Протоколы заседаний ВТГ.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6. Справки о работе над проблемой.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8. Методические рекомендации.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9. Статьи, коллективные монографии и брошюры.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5. Критерии оценки работы творческой группы: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1. Проводится экспериментальная разработка моделей (проектов), как собственных, так и предложенных другими творческими группами.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2. Анализируется их внедрение (эффективность) в практику работы школы.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3. Разработаны методические рекомендации, в основе которых лежит собственный опыт.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4. Представлены исследования (результаты) для обсуждения на практическую</w:t>
      </w:r>
    </w:p>
    <w:p w:rsidR="00E60B19" w:rsidRPr="005421D2" w:rsidRDefault="00E60B19" w:rsidP="00085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конференцию.</w:t>
      </w:r>
    </w:p>
    <w:p w:rsidR="00E60B19" w:rsidRPr="00C742B6" w:rsidRDefault="00E60B19" w:rsidP="000858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 xml:space="preserve"> 5.Анализ деятельности творческой группы представляется для обсуждения педагогической общественности на научно-практической конференции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B19" w:rsidRDefault="00E60B19" w:rsidP="00F410FD"/>
    <w:sectPr w:rsidR="00E60B19" w:rsidSect="00C742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D550A"/>
    <w:multiLevelType w:val="hybridMultilevel"/>
    <w:tmpl w:val="6D46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EF0A17"/>
    <w:multiLevelType w:val="hybridMultilevel"/>
    <w:tmpl w:val="7BCE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29379B"/>
    <w:multiLevelType w:val="hybridMultilevel"/>
    <w:tmpl w:val="F498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668603A"/>
    <w:multiLevelType w:val="hybridMultilevel"/>
    <w:tmpl w:val="BC26A3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6FE90034"/>
    <w:multiLevelType w:val="hybridMultilevel"/>
    <w:tmpl w:val="212E4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E79FA"/>
    <w:multiLevelType w:val="hybridMultilevel"/>
    <w:tmpl w:val="80F6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9E7"/>
    <w:rsid w:val="000858D7"/>
    <w:rsid w:val="000B157D"/>
    <w:rsid w:val="002A1426"/>
    <w:rsid w:val="002A6453"/>
    <w:rsid w:val="0035721E"/>
    <w:rsid w:val="00481B5D"/>
    <w:rsid w:val="005421D2"/>
    <w:rsid w:val="007702F7"/>
    <w:rsid w:val="007B295D"/>
    <w:rsid w:val="007D35A3"/>
    <w:rsid w:val="00820E1E"/>
    <w:rsid w:val="00931565"/>
    <w:rsid w:val="00A37FE9"/>
    <w:rsid w:val="00AE49E7"/>
    <w:rsid w:val="00AF3F60"/>
    <w:rsid w:val="00B17A01"/>
    <w:rsid w:val="00BF11E3"/>
    <w:rsid w:val="00C742B6"/>
    <w:rsid w:val="00DB42AC"/>
    <w:rsid w:val="00DF7593"/>
    <w:rsid w:val="00E06E07"/>
    <w:rsid w:val="00E60B19"/>
    <w:rsid w:val="00E80424"/>
    <w:rsid w:val="00F14B1F"/>
    <w:rsid w:val="00F410FD"/>
    <w:rsid w:val="00F6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9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10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58D7"/>
    <w:pPr>
      <w:spacing w:after="200" w:line="276" w:lineRule="auto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AWJJH2MPE6E2-1591117591-2887</_dlc_DocId>
    <_dlc_DocIdUrl xmlns="4a252ca3-5a62-4c1c-90a6-29f4710e47f8">
      <Url>http://edu-sps.koiro.local/Kostroma_EDU/Kos-Sch-27/11/_layouts/15/DocIdRedir.aspx?ID=AWJJH2MPE6E2-1591117591-2887</Url>
      <Description>AWJJH2MPE6E2-1591117591-2887</Description>
    </_dlc_DocIdUrl>
  </documentManagement>
</p:properties>
</file>

<file path=customXml/itemProps1.xml><?xml version="1.0" encoding="utf-8"?>
<ds:datastoreItem xmlns:ds="http://schemas.openxmlformats.org/officeDocument/2006/customXml" ds:itemID="{7E0D0E90-3BB2-4632-B444-06EB91293B33}"/>
</file>

<file path=customXml/itemProps2.xml><?xml version="1.0" encoding="utf-8"?>
<ds:datastoreItem xmlns:ds="http://schemas.openxmlformats.org/officeDocument/2006/customXml" ds:itemID="{179B0C1D-940E-4303-A4EC-253DC559667B}"/>
</file>

<file path=customXml/itemProps3.xml><?xml version="1.0" encoding="utf-8"?>
<ds:datastoreItem xmlns:ds="http://schemas.openxmlformats.org/officeDocument/2006/customXml" ds:itemID="{5A713DDB-4EB1-4AD1-82B6-040FA9CD2F92}"/>
</file>

<file path=customXml/itemProps4.xml><?xml version="1.0" encoding="utf-8"?>
<ds:datastoreItem xmlns:ds="http://schemas.openxmlformats.org/officeDocument/2006/customXml" ds:itemID="{BFF74CD1-6033-4719-B546-D870E16A265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3</Pages>
  <Words>855</Words>
  <Characters>4879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Шаброва</dc:creator>
  <cp:keywords/>
  <dc:description/>
  <cp:lastModifiedBy>ptsrb</cp:lastModifiedBy>
  <cp:revision>7</cp:revision>
  <dcterms:created xsi:type="dcterms:W3CDTF">2020-09-22T20:22:00Z</dcterms:created>
  <dcterms:modified xsi:type="dcterms:W3CDTF">2020-11-27T12:03:00Z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b382b30b-3a3e-4fc3-9ff0-63327be5a506</vt:lpwstr>
  </property>
</Properties>
</file>