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62" w:rsidRPr="00D23F62" w:rsidRDefault="00D23F62" w:rsidP="00D23F62">
      <w:pPr>
        <w:shd w:val="clear" w:color="auto" w:fill="FFFFFF"/>
        <w:ind w:left="43" w:right="101" w:firstLine="331"/>
        <w:jc w:val="center"/>
        <w:rPr>
          <w:b/>
          <w:color w:val="385623" w:themeColor="accent6" w:themeShade="80"/>
          <w:spacing w:val="-2"/>
          <w:sz w:val="56"/>
          <w:szCs w:val="56"/>
        </w:rPr>
      </w:pPr>
      <w:r w:rsidRPr="00D23F62">
        <w:rPr>
          <w:b/>
          <w:noProof/>
          <w:color w:val="385623" w:themeColor="accent6" w:themeShade="80"/>
          <w:spacing w:val="-2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3810</wp:posOffset>
            </wp:positionV>
            <wp:extent cx="2000250" cy="1402715"/>
            <wp:effectExtent l="0" t="0" r="0" b="6985"/>
            <wp:wrapTight wrapText="bothSides">
              <wp:wrapPolygon edited="0">
                <wp:start x="0" y="0"/>
                <wp:lineTo x="0" y="21414"/>
                <wp:lineTo x="21394" y="21414"/>
                <wp:lineTo x="2139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0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3F62">
        <w:rPr>
          <w:b/>
          <w:color w:val="385623" w:themeColor="accent6" w:themeShade="80"/>
          <w:spacing w:val="-2"/>
          <w:sz w:val="56"/>
          <w:szCs w:val="56"/>
        </w:rPr>
        <w:t>Медлительные дети</w:t>
      </w:r>
    </w:p>
    <w:p w:rsidR="00D23F62" w:rsidRPr="00C60B3A" w:rsidRDefault="00D23F62" w:rsidP="00D23F62">
      <w:pPr>
        <w:shd w:val="clear" w:color="auto" w:fill="FFFFFF"/>
        <w:ind w:left="43" w:right="101" w:firstLine="331"/>
        <w:jc w:val="both"/>
        <w:rPr>
          <w:spacing w:val="-2"/>
          <w:sz w:val="24"/>
          <w:szCs w:val="24"/>
        </w:rPr>
      </w:pPr>
    </w:p>
    <w:p w:rsidR="00D23F62" w:rsidRPr="00C60B3A" w:rsidRDefault="00D23F62" w:rsidP="00D23F62">
      <w:pPr>
        <w:shd w:val="clear" w:color="auto" w:fill="FFFFFF"/>
        <w:ind w:left="43" w:right="101" w:firstLine="331"/>
        <w:jc w:val="both"/>
        <w:rPr>
          <w:spacing w:val="-2"/>
          <w:sz w:val="24"/>
          <w:szCs w:val="24"/>
        </w:rPr>
      </w:pPr>
    </w:p>
    <w:p w:rsidR="00D23F62" w:rsidRDefault="00D23F62" w:rsidP="00D23F62">
      <w:pPr>
        <w:shd w:val="clear" w:color="auto" w:fill="FFFFFF"/>
        <w:ind w:left="43" w:right="101" w:firstLine="331"/>
        <w:jc w:val="both"/>
        <w:rPr>
          <w:spacing w:val="-4"/>
          <w:sz w:val="24"/>
          <w:szCs w:val="24"/>
        </w:rPr>
      </w:pPr>
      <w:r>
        <w:rPr>
          <w:spacing w:val="-2"/>
          <w:sz w:val="24"/>
          <w:szCs w:val="24"/>
        </w:rPr>
        <w:t xml:space="preserve"> М</w:t>
      </w:r>
      <w:r w:rsidRPr="00C60B3A">
        <w:rPr>
          <w:spacing w:val="-2"/>
          <w:sz w:val="24"/>
          <w:szCs w:val="24"/>
        </w:rPr>
        <w:t xml:space="preserve">едлительность не </w:t>
      </w:r>
      <w:r>
        <w:rPr>
          <w:spacing w:val="-2"/>
          <w:sz w:val="24"/>
          <w:szCs w:val="24"/>
        </w:rPr>
        <w:t>свойство вред</w:t>
      </w:r>
      <w:r w:rsidRPr="00C60B3A">
        <w:rPr>
          <w:spacing w:val="-2"/>
          <w:sz w:val="24"/>
          <w:szCs w:val="24"/>
        </w:rPr>
        <w:t xml:space="preserve">ного характера. </w:t>
      </w:r>
      <w:r>
        <w:rPr>
          <w:spacing w:val="-2"/>
          <w:sz w:val="24"/>
          <w:szCs w:val="24"/>
        </w:rPr>
        <w:t>Это</w:t>
      </w:r>
      <w:r w:rsidRPr="00C60B3A">
        <w:rPr>
          <w:spacing w:val="-2"/>
          <w:sz w:val="24"/>
          <w:szCs w:val="24"/>
        </w:rPr>
        <w:t xml:space="preserve"> ин</w:t>
      </w:r>
      <w:r w:rsidRPr="00C60B3A">
        <w:rPr>
          <w:spacing w:val="-2"/>
          <w:sz w:val="24"/>
          <w:szCs w:val="24"/>
        </w:rPr>
        <w:softHyphen/>
      </w:r>
      <w:r>
        <w:rPr>
          <w:spacing w:val="-4"/>
          <w:sz w:val="24"/>
          <w:szCs w:val="24"/>
        </w:rPr>
        <w:t>дивидуальная особенность ребенк</w:t>
      </w:r>
      <w:r w:rsidRPr="00C60B3A">
        <w:rPr>
          <w:spacing w:val="-4"/>
          <w:sz w:val="24"/>
          <w:szCs w:val="24"/>
        </w:rPr>
        <w:t>а, которая может быть обусловле</w:t>
      </w:r>
      <w:r w:rsidRPr="00C60B3A">
        <w:rPr>
          <w:spacing w:val="-4"/>
          <w:sz w:val="24"/>
          <w:szCs w:val="24"/>
        </w:rPr>
        <w:softHyphen/>
        <w:t>на разными причинами</w:t>
      </w:r>
      <w:r>
        <w:rPr>
          <w:spacing w:val="-4"/>
          <w:sz w:val="24"/>
          <w:szCs w:val="24"/>
        </w:rPr>
        <w:t>.</w:t>
      </w:r>
      <w:r w:rsidRPr="00C60B3A">
        <w:rPr>
          <w:spacing w:val="-4"/>
          <w:sz w:val="24"/>
          <w:szCs w:val="24"/>
        </w:rPr>
        <w:t xml:space="preserve"> </w:t>
      </w:r>
    </w:p>
    <w:p w:rsidR="00D23F62" w:rsidRDefault="00D23F62" w:rsidP="00D23F62">
      <w:pPr>
        <w:shd w:val="clear" w:color="auto" w:fill="FFFFFF"/>
        <w:ind w:left="43" w:right="101" w:firstLine="331"/>
        <w:jc w:val="both"/>
        <w:rPr>
          <w:spacing w:val="-4"/>
          <w:sz w:val="24"/>
          <w:szCs w:val="24"/>
        </w:rPr>
      </w:pPr>
    </w:p>
    <w:p w:rsidR="00D23F62" w:rsidRDefault="00D23F62" w:rsidP="00D23F62">
      <w:pPr>
        <w:shd w:val="clear" w:color="auto" w:fill="FFFFFF"/>
        <w:ind w:left="43" w:right="101" w:firstLine="331"/>
        <w:jc w:val="both"/>
        <w:rPr>
          <w:spacing w:val="-4"/>
          <w:sz w:val="24"/>
          <w:szCs w:val="24"/>
        </w:rPr>
      </w:pPr>
      <w:r w:rsidRPr="00C60B3A">
        <w:rPr>
          <w:spacing w:val="-4"/>
          <w:sz w:val="24"/>
          <w:szCs w:val="24"/>
        </w:rPr>
        <w:t xml:space="preserve">Так, выделяются следующие </w:t>
      </w:r>
    </w:p>
    <w:p w:rsidR="00D23F62" w:rsidRPr="00C60B3A" w:rsidRDefault="00D23F62" w:rsidP="00D23F62">
      <w:pPr>
        <w:shd w:val="clear" w:color="auto" w:fill="FFFFFF"/>
        <w:ind w:left="43" w:right="101" w:firstLine="331"/>
        <w:jc w:val="both"/>
        <w:rPr>
          <w:sz w:val="24"/>
          <w:szCs w:val="24"/>
        </w:rPr>
      </w:pPr>
      <w:r w:rsidRPr="00C60B3A">
        <w:rPr>
          <w:b/>
          <w:spacing w:val="-4"/>
          <w:sz w:val="24"/>
          <w:szCs w:val="24"/>
        </w:rPr>
        <w:t>причины мед</w:t>
      </w:r>
      <w:r w:rsidRPr="00C60B3A">
        <w:rPr>
          <w:b/>
          <w:spacing w:val="-4"/>
          <w:sz w:val="24"/>
          <w:szCs w:val="24"/>
        </w:rPr>
        <w:softHyphen/>
      </w:r>
      <w:r w:rsidRPr="00C60B3A">
        <w:rPr>
          <w:b/>
          <w:spacing w:val="-3"/>
          <w:sz w:val="24"/>
          <w:szCs w:val="24"/>
        </w:rPr>
        <w:t>лительности</w:t>
      </w:r>
      <w:r w:rsidRPr="00C60B3A">
        <w:rPr>
          <w:spacing w:val="-3"/>
          <w:sz w:val="24"/>
          <w:szCs w:val="24"/>
        </w:rPr>
        <w:t>:</w:t>
      </w:r>
    </w:p>
    <w:p w:rsidR="00D23F62" w:rsidRPr="00C60B3A" w:rsidRDefault="00D23F62" w:rsidP="00D23F62">
      <w:pPr>
        <w:numPr>
          <w:ilvl w:val="0"/>
          <w:numId w:val="2"/>
        </w:numPr>
        <w:shd w:val="clear" w:color="auto" w:fill="FFFFFF"/>
        <w:tabs>
          <w:tab w:val="left" w:pos="662"/>
        </w:tabs>
        <w:ind w:left="72" w:firstLine="31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Индивидуально-</w:t>
      </w:r>
      <w:proofErr w:type="gramStart"/>
      <w:r>
        <w:rPr>
          <w:spacing w:val="-1"/>
          <w:sz w:val="24"/>
          <w:szCs w:val="24"/>
        </w:rPr>
        <w:t>типологические  особенности</w:t>
      </w:r>
      <w:proofErr w:type="gramEnd"/>
      <w:r>
        <w:rPr>
          <w:spacing w:val="-1"/>
          <w:sz w:val="24"/>
          <w:szCs w:val="24"/>
        </w:rPr>
        <w:t>, свойства нерв</w:t>
      </w:r>
      <w:r w:rsidRPr="00C60B3A">
        <w:rPr>
          <w:spacing w:val="-1"/>
          <w:sz w:val="24"/>
          <w:szCs w:val="24"/>
        </w:rPr>
        <w:t>н</w:t>
      </w:r>
      <w:r w:rsidRPr="00C60B3A">
        <w:rPr>
          <w:sz w:val="24"/>
          <w:szCs w:val="24"/>
        </w:rPr>
        <w:t>ой системы;</w:t>
      </w:r>
    </w:p>
    <w:p w:rsidR="00D23F62" w:rsidRPr="00C60B3A" w:rsidRDefault="00D23F62" w:rsidP="00D23F62">
      <w:pPr>
        <w:numPr>
          <w:ilvl w:val="0"/>
          <w:numId w:val="2"/>
        </w:numPr>
        <w:shd w:val="clear" w:color="auto" w:fill="FFFFFF"/>
        <w:tabs>
          <w:tab w:val="left" w:pos="662"/>
        </w:tabs>
        <w:ind w:left="389"/>
        <w:jc w:val="both"/>
        <w:rPr>
          <w:i/>
          <w:iCs/>
          <w:sz w:val="24"/>
          <w:szCs w:val="24"/>
        </w:rPr>
      </w:pPr>
      <w:r w:rsidRPr="00C60B3A">
        <w:rPr>
          <w:sz w:val="24"/>
          <w:szCs w:val="24"/>
        </w:rPr>
        <w:t>особенности воспитания;</w:t>
      </w:r>
    </w:p>
    <w:p w:rsidR="00D23F62" w:rsidRPr="00C60B3A" w:rsidRDefault="00D23F62" w:rsidP="00D23F62">
      <w:pPr>
        <w:shd w:val="clear" w:color="auto" w:fill="FFFFFF"/>
        <w:ind w:left="403"/>
        <w:jc w:val="both"/>
        <w:rPr>
          <w:sz w:val="24"/>
          <w:szCs w:val="24"/>
        </w:rPr>
      </w:pPr>
      <w:r w:rsidRPr="00C60B3A">
        <w:rPr>
          <w:sz w:val="24"/>
          <w:szCs w:val="24"/>
        </w:rPr>
        <w:t xml:space="preserve">3| отставание в </w:t>
      </w:r>
      <w:r w:rsidRPr="00C60B3A">
        <w:rPr>
          <w:bCs/>
          <w:sz w:val="24"/>
          <w:szCs w:val="24"/>
        </w:rPr>
        <w:t xml:space="preserve">развитии </w:t>
      </w:r>
      <w:r>
        <w:rPr>
          <w:sz w:val="24"/>
          <w:szCs w:val="24"/>
        </w:rPr>
        <w:t>отдельных психических функций (мот</w:t>
      </w:r>
      <w:r w:rsidRPr="00C60B3A">
        <w:rPr>
          <w:sz w:val="24"/>
          <w:szCs w:val="24"/>
        </w:rPr>
        <w:t xml:space="preserve">орики, </w:t>
      </w:r>
      <w:r>
        <w:rPr>
          <w:sz w:val="24"/>
          <w:szCs w:val="24"/>
        </w:rPr>
        <w:t>речи</w:t>
      </w:r>
      <w:r w:rsidRPr="00C60B3A">
        <w:rPr>
          <w:sz w:val="24"/>
          <w:szCs w:val="24"/>
        </w:rPr>
        <w:t>);</w:t>
      </w:r>
    </w:p>
    <w:p w:rsidR="00D23F62" w:rsidRPr="00C60B3A" w:rsidRDefault="00D23F62" w:rsidP="00D23F62">
      <w:pPr>
        <w:shd w:val="clear" w:color="auto" w:fill="FFFFFF"/>
        <w:ind w:left="403"/>
        <w:jc w:val="both"/>
        <w:rPr>
          <w:sz w:val="24"/>
          <w:szCs w:val="24"/>
        </w:rPr>
      </w:pPr>
      <w:r w:rsidRPr="00C60B3A">
        <w:rPr>
          <w:sz w:val="24"/>
          <w:szCs w:val="24"/>
        </w:rPr>
        <w:t xml:space="preserve">4) общее </w:t>
      </w:r>
      <w:r>
        <w:rPr>
          <w:sz w:val="24"/>
          <w:szCs w:val="24"/>
        </w:rPr>
        <w:t>состояние здоров</w:t>
      </w:r>
      <w:r w:rsidRPr="00C60B3A">
        <w:rPr>
          <w:sz w:val="24"/>
          <w:szCs w:val="24"/>
        </w:rPr>
        <w:t>ья ребенка.</w:t>
      </w:r>
    </w:p>
    <w:p w:rsidR="00D23F62" w:rsidRPr="00C60B3A" w:rsidRDefault="00D23F62" w:rsidP="00D23F62">
      <w:pPr>
        <w:shd w:val="clear" w:color="auto" w:fill="FFFFFF"/>
        <w:ind w:left="72" w:right="58" w:firstLine="346"/>
        <w:jc w:val="both"/>
        <w:rPr>
          <w:sz w:val="24"/>
          <w:szCs w:val="24"/>
        </w:rPr>
      </w:pPr>
      <w:r w:rsidRPr="00C60B3A">
        <w:rPr>
          <w:sz w:val="24"/>
          <w:szCs w:val="24"/>
        </w:rPr>
        <w:t xml:space="preserve">Исследовании показывают, что </w:t>
      </w:r>
      <w:r w:rsidRPr="008852C1">
        <w:rPr>
          <w:b/>
          <w:sz w:val="24"/>
          <w:szCs w:val="24"/>
        </w:rPr>
        <w:t>для медлительных детей харак</w:t>
      </w:r>
      <w:r>
        <w:rPr>
          <w:b/>
          <w:spacing w:val="-6"/>
          <w:sz w:val="24"/>
          <w:szCs w:val="24"/>
        </w:rPr>
        <w:t>терны сла</w:t>
      </w:r>
      <w:r w:rsidRPr="008852C1">
        <w:rPr>
          <w:b/>
          <w:spacing w:val="-6"/>
          <w:sz w:val="24"/>
          <w:szCs w:val="24"/>
        </w:rPr>
        <w:t>бость и инертность нервных процессов</w:t>
      </w:r>
      <w:r>
        <w:rPr>
          <w:spacing w:val="-6"/>
          <w:sz w:val="24"/>
          <w:szCs w:val="24"/>
        </w:rPr>
        <w:t>. Дети с такими</w:t>
      </w:r>
      <w:r w:rsidRPr="00C60B3A">
        <w:rPr>
          <w:spacing w:val="-6"/>
          <w:sz w:val="24"/>
          <w:szCs w:val="24"/>
        </w:rPr>
        <w:t xml:space="preserve"> </w:t>
      </w:r>
      <w:r w:rsidRPr="00C60B3A">
        <w:rPr>
          <w:spacing w:val="-3"/>
          <w:sz w:val="24"/>
          <w:szCs w:val="24"/>
        </w:rPr>
        <w:t xml:space="preserve">особенностями нервной системы, </w:t>
      </w:r>
      <w:r>
        <w:rPr>
          <w:spacing w:val="-3"/>
          <w:sz w:val="24"/>
          <w:szCs w:val="24"/>
        </w:rPr>
        <w:t>как правило, замедленны во всех сво</w:t>
      </w:r>
      <w:r>
        <w:rPr>
          <w:sz w:val="24"/>
          <w:szCs w:val="24"/>
        </w:rPr>
        <w:t>их действия</w:t>
      </w:r>
      <w:r w:rsidRPr="00C60B3A">
        <w:rPr>
          <w:sz w:val="24"/>
          <w:szCs w:val="24"/>
        </w:rPr>
        <w:t>х, они медленно</w:t>
      </w:r>
      <w:r>
        <w:rPr>
          <w:sz w:val="24"/>
          <w:szCs w:val="24"/>
        </w:rPr>
        <w:t xml:space="preserve"> включаются в работу</w:t>
      </w:r>
      <w:r w:rsidRPr="00C60B3A">
        <w:rPr>
          <w:sz w:val="24"/>
          <w:szCs w:val="24"/>
        </w:rPr>
        <w:t>, долго пере</w:t>
      </w:r>
      <w:r w:rsidRPr="00C60B3A">
        <w:rPr>
          <w:sz w:val="24"/>
          <w:szCs w:val="24"/>
        </w:rPr>
        <w:softHyphen/>
      </w:r>
      <w:r w:rsidRPr="00C60B3A">
        <w:rPr>
          <w:spacing w:val="-4"/>
          <w:sz w:val="24"/>
          <w:szCs w:val="24"/>
        </w:rPr>
        <w:t>ключаю</w:t>
      </w:r>
      <w:r>
        <w:rPr>
          <w:spacing w:val="-4"/>
          <w:sz w:val="24"/>
          <w:szCs w:val="24"/>
        </w:rPr>
        <w:t>тся на другую деятельность, долго</w:t>
      </w:r>
      <w:r w:rsidRPr="00C60B3A">
        <w:rPr>
          <w:spacing w:val="-4"/>
          <w:sz w:val="24"/>
          <w:szCs w:val="24"/>
        </w:rPr>
        <w:t xml:space="preserve"> </w:t>
      </w:r>
      <w:proofErr w:type="gramStart"/>
      <w:r w:rsidRPr="00C60B3A">
        <w:rPr>
          <w:spacing w:val="-4"/>
          <w:sz w:val="24"/>
          <w:szCs w:val="24"/>
        </w:rPr>
        <w:t>восста</w:t>
      </w:r>
      <w:r>
        <w:rPr>
          <w:spacing w:val="-4"/>
          <w:sz w:val="24"/>
          <w:szCs w:val="24"/>
        </w:rPr>
        <w:t xml:space="preserve">навливаются </w:t>
      </w:r>
      <w:r w:rsidRPr="00C60B3A">
        <w:rPr>
          <w:spacing w:val="-4"/>
          <w:sz w:val="24"/>
          <w:szCs w:val="24"/>
        </w:rPr>
        <w:t xml:space="preserve"> после</w:t>
      </w:r>
      <w:proofErr w:type="gramEnd"/>
      <w:r w:rsidRPr="00C60B3A">
        <w:rPr>
          <w:spacing w:val="-4"/>
          <w:sz w:val="24"/>
          <w:szCs w:val="24"/>
        </w:rPr>
        <w:t xml:space="preserve"> </w:t>
      </w:r>
      <w:r w:rsidRPr="00C60B3A">
        <w:rPr>
          <w:sz w:val="24"/>
          <w:szCs w:val="24"/>
        </w:rPr>
        <w:t xml:space="preserve">нагрузки, быстро отвлекаются, не </w:t>
      </w:r>
      <w:r>
        <w:rPr>
          <w:sz w:val="24"/>
          <w:szCs w:val="24"/>
        </w:rPr>
        <w:t>могут</w:t>
      </w:r>
      <w:r w:rsidRPr="00C60B3A">
        <w:rPr>
          <w:sz w:val="24"/>
          <w:szCs w:val="24"/>
        </w:rPr>
        <w:t xml:space="preserve"> продолжительно и интен</w:t>
      </w:r>
      <w:r w:rsidRPr="00C60B3A">
        <w:rPr>
          <w:sz w:val="24"/>
          <w:szCs w:val="24"/>
        </w:rPr>
        <w:softHyphen/>
      </w:r>
      <w:r w:rsidRPr="00C60B3A">
        <w:rPr>
          <w:spacing w:val="-1"/>
          <w:sz w:val="24"/>
          <w:szCs w:val="24"/>
        </w:rPr>
        <w:t>сивно работать.</w:t>
      </w:r>
    </w:p>
    <w:p w:rsidR="00D23F62" w:rsidRPr="006629FD" w:rsidRDefault="00D23F62" w:rsidP="00D23F62">
      <w:pPr>
        <w:shd w:val="clear" w:color="auto" w:fill="FFFFFF"/>
        <w:ind w:left="86" w:right="43" w:firstLine="346"/>
        <w:jc w:val="both"/>
        <w:rPr>
          <w:sz w:val="24"/>
          <w:szCs w:val="24"/>
        </w:rPr>
      </w:pPr>
      <w:r w:rsidRPr="00C60B3A">
        <w:rPr>
          <w:sz w:val="24"/>
          <w:szCs w:val="24"/>
        </w:rPr>
        <w:t xml:space="preserve">Самая характерная черта медлительных </w:t>
      </w:r>
      <w:r>
        <w:rPr>
          <w:bCs/>
          <w:sz w:val="24"/>
          <w:szCs w:val="24"/>
        </w:rPr>
        <w:t>детей</w:t>
      </w:r>
      <w:r w:rsidRPr="00C60B3A">
        <w:rPr>
          <w:sz w:val="24"/>
          <w:szCs w:val="24"/>
        </w:rPr>
        <w:t xml:space="preserve">— </w:t>
      </w:r>
      <w:r w:rsidRPr="008852C1">
        <w:rPr>
          <w:b/>
          <w:iCs/>
          <w:sz w:val="24"/>
          <w:szCs w:val="24"/>
        </w:rPr>
        <w:t>низкая скорость работы</w:t>
      </w:r>
      <w:r>
        <w:rPr>
          <w:b/>
          <w:iCs/>
          <w:sz w:val="24"/>
          <w:szCs w:val="24"/>
        </w:rPr>
        <w:t xml:space="preserve">. </w:t>
      </w:r>
      <w:r w:rsidRPr="00C60B3A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Это связно с мало</w:t>
      </w:r>
      <w:r w:rsidRPr="00C60B3A">
        <w:rPr>
          <w:sz w:val="24"/>
          <w:szCs w:val="24"/>
        </w:rPr>
        <w:t xml:space="preserve">й подвижностью нервных </w:t>
      </w:r>
      <w:r>
        <w:rPr>
          <w:sz w:val="24"/>
          <w:szCs w:val="24"/>
        </w:rPr>
        <w:t>п</w:t>
      </w:r>
      <w:proofErr w:type="spellStart"/>
      <w:r>
        <w:rPr>
          <w:sz w:val="24"/>
          <w:szCs w:val="24"/>
          <w:lang w:val="en-US"/>
        </w:rPr>
        <w:t>po</w:t>
      </w:r>
      <w:r>
        <w:rPr>
          <w:sz w:val="24"/>
          <w:szCs w:val="24"/>
        </w:rPr>
        <w:t>цессов</w:t>
      </w:r>
      <w:proofErr w:type="spellEnd"/>
      <w:r>
        <w:rPr>
          <w:sz w:val="24"/>
          <w:szCs w:val="24"/>
        </w:rPr>
        <w:t>.</w:t>
      </w:r>
    </w:p>
    <w:p w:rsidR="00D23F62" w:rsidRPr="00C60B3A" w:rsidRDefault="00D23F62" w:rsidP="00D23F62">
      <w:pPr>
        <w:shd w:val="clear" w:color="auto" w:fill="FFFFFF"/>
        <w:ind w:right="43" w:firstLine="432"/>
        <w:jc w:val="both"/>
        <w:rPr>
          <w:sz w:val="24"/>
          <w:szCs w:val="24"/>
        </w:rPr>
      </w:pPr>
      <w:r>
        <w:rPr>
          <w:sz w:val="24"/>
          <w:szCs w:val="24"/>
        </w:rPr>
        <w:t>Другая</w:t>
      </w:r>
      <w:r w:rsidRPr="00C60B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особенность деятельности </w:t>
      </w:r>
      <w:proofErr w:type="gramStart"/>
      <w:r>
        <w:rPr>
          <w:sz w:val="24"/>
          <w:szCs w:val="24"/>
        </w:rPr>
        <w:t xml:space="preserve">медлительных </w:t>
      </w:r>
      <w:r w:rsidRPr="00C60B3A">
        <w:rPr>
          <w:sz w:val="24"/>
          <w:szCs w:val="24"/>
        </w:rPr>
        <w:t xml:space="preserve"> детей</w:t>
      </w:r>
      <w:proofErr w:type="gramEnd"/>
      <w:r w:rsidRPr="00C60B3A">
        <w:rPr>
          <w:sz w:val="24"/>
          <w:szCs w:val="24"/>
        </w:rPr>
        <w:t xml:space="preserve"> — </w:t>
      </w:r>
      <w:r w:rsidRPr="008852C1">
        <w:rPr>
          <w:b/>
          <w:sz w:val="24"/>
          <w:szCs w:val="24"/>
        </w:rPr>
        <w:t>трудность быстрого переключения на новый вид работы.</w:t>
      </w:r>
      <w:r>
        <w:rPr>
          <w:sz w:val="24"/>
          <w:szCs w:val="24"/>
        </w:rPr>
        <w:t xml:space="preserve"> Это является </w:t>
      </w:r>
      <w:r w:rsidRPr="00C60B3A">
        <w:rPr>
          <w:spacing w:val="-4"/>
          <w:sz w:val="24"/>
          <w:szCs w:val="24"/>
        </w:rPr>
        <w:t>инертност</w:t>
      </w:r>
      <w:r>
        <w:rPr>
          <w:spacing w:val="-4"/>
          <w:sz w:val="24"/>
          <w:szCs w:val="24"/>
        </w:rPr>
        <w:t>и</w:t>
      </w:r>
      <w:r w:rsidRPr="00C60B3A">
        <w:rPr>
          <w:spacing w:val="-4"/>
          <w:sz w:val="24"/>
          <w:szCs w:val="24"/>
        </w:rPr>
        <w:t xml:space="preserve"> нер</w:t>
      </w:r>
      <w:r>
        <w:rPr>
          <w:spacing w:val="-4"/>
          <w:sz w:val="24"/>
          <w:szCs w:val="24"/>
        </w:rPr>
        <w:t xml:space="preserve">вных процессов. Медлительные дети не могут с ходу ответить на ряд последовательных вопросов, во время математических заданий им трудно ответить на вопросы из области русского языка. </w:t>
      </w:r>
    </w:p>
    <w:p w:rsidR="00D23F62" w:rsidRDefault="00D23F62" w:rsidP="00D23F62">
      <w:pPr>
        <w:shd w:val="clear" w:color="auto" w:fill="FFFFFF"/>
        <w:ind w:left="158" w:right="86" w:firstLine="331"/>
        <w:jc w:val="both"/>
        <w:rPr>
          <w:spacing w:val="1"/>
          <w:sz w:val="24"/>
          <w:szCs w:val="24"/>
        </w:rPr>
      </w:pPr>
      <w:r w:rsidRPr="00C60B3A">
        <w:rPr>
          <w:sz w:val="24"/>
          <w:szCs w:val="24"/>
        </w:rPr>
        <w:t xml:space="preserve">Учителям необходимо знать о </w:t>
      </w:r>
      <w:r w:rsidRPr="00C60B3A">
        <w:rPr>
          <w:sz w:val="24"/>
          <w:szCs w:val="24"/>
          <w:lang w:val="en-US"/>
        </w:rPr>
        <w:t>rex</w:t>
      </w:r>
      <w:r w:rsidRPr="00C60B3A">
        <w:rPr>
          <w:sz w:val="24"/>
          <w:szCs w:val="24"/>
        </w:rPr>
        <w:t xml:space="preserve"> учебных ситуациях, которые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затрудняют</w:t>
      </w:r>
      <w:r w:rsidRPr="00C60B3A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деятельность</w:t>
      </w:r>
      <w:proofErr w:type="gramEnd"/>
      <w:r>
        <w:rPr>
          <w:spacing w:val="1"/>
          <w:sz w:val="24"/>
          <w:szCs w:val="24"/>
        </w:rPr>
        <w:t xml:space="preserve"> медлительных</w:t>
      </w:r>
      <w:r w:rsidRPr="00C60B3A">
        <w:rPr>
          <w:spacing w:val="1"/>
          <w:sz w:val="24"/>
          <w:szCs w:val="24"/>
        </w:rPr>
        <w:t xml:space="preserve"> школьников   </w:t>
      </w:r>
    </w:p>
    <w:p w:rsidR="00D23F62" w:rsidRDefault="00D23F62" w:rsidP="00D23F62">
      <w:pPr>
        <w:shd w:val="clear" w:color="auto" w:fill="FFFFFF"/>
        <w:ind w:left="158" w:right="86" w:firstLine="331"/>
        <w:jc w:val="both"/>
        <w:rPr>
          <w:spacing w:val="1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ind w:left="158" w:right="86" w:firstLine="331"/>
        <w:jc w:val="center"/>
        <w:rPr>
          <w:b/>
          <w:color w:val="385623" w:themeColor="accent6" w:themeShade="80"/>
          <w:spacing w:val="1"/>
          <w:sz w:val="28"/>
          <w:szCs w:val="28"/>
        </w:rPr>
      </w:pPr>
      <w:r w:rsidRPr="00D23F62">
        <w:rPr>
          <w:b/>
          <w:color w:val="385623" w:themeColor="accent6" w:themeShade="80"/>
          <w:spacing w:val="1"/>
          <w:sz w:val="28"/>
          <w:szCs w:val="28"/>
        </w:rPr>
        <w:t>Виды учебных ситуаций, которые затрудняют деятельность учащихся со слабой нервной системой.</w:t>
      </w:r>
    </w:p>
    <w:p w:rsidR="00D23F62" w:rsidRPr="00DD1D2C" w:rsidRDefault="00D23F62" w:rsidP="00D23F62">
      <w:pPr>
        <w:shd w:val="clear" w:color="auto" w:fill="FFFFFF"/>
        <w:ind w:left="158" w:right="86" w:firstLine="331"/>
        <w:jc w:val="center"/>
        <w:rPr>
          <w:b/>
          <w:spacing w:val="1"/>
          <w:sz w:val="24"/>
          <w:szCs w:val="24"/>
        </w:rPr>
      </w:pPr>
    </w:p>
    <w:p w:rsidR="00D23F62" w:rsidRPr="00C60B3A" w:rsidRDefault="00D23F62" w:rsidP="00D23F62">
      <w:pPr>
        <w:shd w:val="clear" w:color="auto" w:fill="FFFFFF"/>
        <w:tabs>
          <w:tab w:val="left" w:pos="720"/>
        </w:tabs>
        <w:ind w:left="180" w:firstLine="15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– </w:t>
      </w:r>
      <w:r w:rsidRPr="00167228">
        <w:rPr>
          <w:b/>
          <w:sz w:val="24"/>
          <w:szCs w:val="24"/>
        </w:rPr>
        <w:t>длительная напряженная работа</w:t>
      </w:r>
      <w:r>
        <w:rPr>
          <w:sz w:val="24"/>
          <w:szCs w:val="24"/>
        </w:rPr>
        <w:t xml:space="preserve"> (как домашняя, так и н</w:t>
      </w:r>
      <w:r w:rsidRPr="00C60B3A">
        <w:rPr>
          <w:sz w:val="24"/>
          <w:szCs w:val="24"/>
        </w:rPr>
        <w:t>а уро</w:t>
      </w:r>
      <w:r w:rsidRPr="00C60B3A">
        <w:rPr>
          <w:sz w:val="24"/>
          <w:szCs w:val="24"/>
        </w:rPr>
        <w:softHyphen/>
      </w:r>
      <w:r>
        <w:rPr>
          <w:spacing w:val="-5"/>
          <w:sz w:val="24"/>
          <w:szCs w:val="24"/>
        </w:rPr>
        <w:t>ке); ребенок быстр</w:t>
      </w:r>
      <w:r w:rsidRPr="00C60B3A">
        <w:rPr>
          <w:spacing w:val="-5"/>
          <w:sz w:val="24"/>
          <w:szCs w:val="24"/>
        </w:rPr>
        <w:t xml:space="preserve">о устает, теряет </w:t>
      </w:r>
      <w:r>
        <w:rPr>
          <w:bCs/>
          <w:spacing w:val="-5"/>
          <w:sz w:val="24"/>
          <w:szCs w:val="24"/>
        </w:rPr>
        <w:t>раб</w:t>
      </w:r>
      <w:r w:rsidRPr="00C60B3A">
        <w:rPr>
          <w:bCs/>
          <w:spacing w:val="-5"/>
          <w:sz w:val="24"/>
          <w:szCs w:val="24"/>
        </w:rPr>
        <w:t>о</w:t>
      </w:r>
      <w:r>
        <w:rPr>
          <w:bCs/>
          <w:spacing w:val="-5"/>
          <w:sz w:val="24"/>
          <w:szCs w:val="24"/>
        </w:rPr>
        <w:t>тоспособнос</w:t>
      </w:r>
      <w:r w:rsidRPr="00C60B3A">
        <w:rPr>
          <w:bCs/>
          <w:spacing w:val="-5"/>
          <w:sz w:val="24"/>
          <w:szCs w:val="24"/>
        </w:rPr>
        <w:t xml:space="preserve">ть, начинает </w:t>
      </w:r>
      <w:r w:rsidRPr="00C60B3A">
        <w:rPr>
          <w:spacing w:val="-5"/>
          <w:sz w:val="24"/>
          <w:szCs w:val="24"/>
        </w:rPr>
        <w:t>до</w:t>
      </w:r>
      <w:r w:rsidRPr="00C60B3A">
        <w:rPr>
          <w:spacing w:val="-5"/>
          <w:sz w:val="24"/>
          <w:szCs w:val="24"/>
        </w:rPr>
        <w:softHyphen/>
      </w:r>
      <w:r w:rsidRPr="00C60B3A">
        <w:rPr>
          <w:spacing w:val="2"/>
          <w:sz w:val="24"/>
          <w:szCs w:val="24"/>
        </w:rPr>
        <w:t>пускать о</w:t>
      </w:r>
      <w:r>
        <w:rPr>
          <w:spacing w:val="2"/>
          <w:sz w:val="24"/>
          <w:szCs w:val="24"/>
        </w:rPr>
        <w:t>шибки, медленнее усваивает матери</w:t>
      </w:r>
      <w:r w:rsidRPr="00C60B3A">
        <w:rPr>
          <w:spacing w:val="2"/>
          <w:sz w:val="24"/>
          <w:szCs w:val="24"/>
        </w:rPr>
        <w:t>ал;</w:t>
      </w:r>
    </w:p>
    <w:p w:rsidR="00D23F62" w:rsidRPr="00DD1D2C" w:rsidRDefault="00D23F62" w:rsidP="00D23F62">
      <w:pPr>
        <w:shd w:val="clear" w:color="auto" w:fill="FFFFFF"/>
        <w:tabs>
          <w:tab w:val="left" w:pos="720"/>
        </w:tabs>
        <w:ind w:left="180" w:firstLine="15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ab/>
        <w:t>– Ответственная, требующая</w:t>
      </w:r>
      <w:r w:rsidRPr="00C60B3A">
        <w:rPr>
          <w:spacing w:val="-2"/>
          <w:sz w:val="24"/>
          <w:szCs w:val="24"/>
        </w:rPr>
        <w:t xml:space="preserve"> эмоционального, нервно-п</w:t>
      </w:r>
      <w:r>
        <w:rPr>
          <w:spacing w:val="-2"/>
          <w:sz w:val="24"/>
          <w:szCs w:val="24"/>
        </w:rPr>
        <w:t>сихического</w:t>
      </w:r>
      <w:r>
        <w:rPr>
          <w:sz w:val="24"/>
          <w:szCs w:val="24"/>
        </w:rPr>
        <w:t xml:space="preserve"> напряжения, </w:t>
      </w:r>
      <w:r w:rsidRPr="00167228">
        <w:rPr>
          <w:b/>
          <w:sz w:val="24"/>
          <w:szCs w:val="24"/>
        </w:rPr>
        <w:t>самостоятельная, контрольная или экзаменационная</w:t>
      </w:r>
      <w:r w:rsidRPr="00167228">
        <w:rPr>
          <w:b/>
          <w:spacing w:val="1"/>
          <w:sz w:val="24"/>
          <w:szCs w:val="24"/>
        </w:rPr>
        <w:t xml:space="preserve"> работа</w:t>
      </w:r>
      <w:r>
        <w:rPr>
          <w:spacing w:val="1"/>
          <w:sz w:val="24"/>
          <w:szCs w:val="24"/>
        </w:rPr>
        <w:t>, в особенности, ес</w:t>
      </w:r>
      <w:r w:rsidRPr="00C60B3A">
        <w:rPr>
          <w:spacing w:val="1"/>
          <w:sz w:val="24"/>
          <w:szCs w:val="24"/>
        </w:rPr>
        <w:t>ли на нее</w:t>
      </w:r>
      <w:r>
        <w:rPr>
          <w:spacing w:val="1"/>
          <w:sz w:val="24"/>
          <w:szCs w:val="24"/>
        </w:rPr>
        <w:t xml:space="preserve"> отводится ограниченное время;</w:t>
      </w:r>
    </w:p>
    <w:p w:rsidR="00D23F62" w:rsidRPr="00C60B3A" w:rsidRDefault="00D23F62" w:rsidP="00D23F62">
      <w:pPr>
        <w:shd w:val="clear" w:color="auto" w:fill="FFFFFF"/>
        <w:tabs>
          <w:tab w:val="left" w:pos="778"/>
        </w:tabs>
        <w:ind w:left="180" w:firstLine="15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– </w:t>
      </w:r>
      <w:r>
        <w:rPr>
          <w:spacing w:val="2"/>
          <w:sz w:val="24"/>
          <w:szCs w:val="24"/>
        </w:rPr>
        <w:t xml:space="preserve">ситуации, когда учитель в </w:t>
      </w:r>
      <w:r w:rsidRPr="00167228">
        <w:rPr>
          <w:b/>
          <w:spacing w:val="2"/>
          <w:sz w:val="24"/>
          <w:szCs w:val="24"/>
        </w:rPr>
        <w:t>высоком темпе</w:t>
      </w:r>
      <w:r>
        <w:rPr>
          <w:spacing w:val="2"/>
          <w:sz w:val="24"/>
          <w:szCs w:val="24"/>
        </w:rPr>
        <w:t xml:space="preserve"> задает</w:t>
      </w:r>
      <w:r w:rsidRPr="00C60B3A">
        <w:rPr>
          <w:spacing w:val="2"/>
          <w:sz w:val="24"/>
          <w:szCs w:val="24"/>
        </w:rPr>
        <w:t xml:space="preserve"> вопросы и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требует на них немедленного</w:t>
      </w:r>
      <w:r w:rsidRPr="00C60B3A">
        <w:rPr>
          <w:spacing w:val="2"/>
          <w:sz w:val="24"/>
          <w:szCs w:val="24"/>
        </w:rPr>
        <w:t xml:space="preserve"> ответа;</w:t>
      </w:r>
    </w:p>
    <w:p w:rsidR="00D23F62" w:rsidRDefault="00D23F62" w:rsidP="00D23F62">
      <w:pPr>
        <w:shd w:val="clear" w:color="auto" w:fill="FFFFFF"/>
        <w:tabs>
          <w:tab w:val="left" w:pos="778"/>
        </w:tabs>
        <w:ind w:left="180" w:firstLine="158"/>
        <w:jc w:val="both"/>
        <w:rPr>
          <w:sz w:val="24"/>
          <w:szCs w:val="24"/>
        </w:rPr>
      </w:pPr>
      <w:r>
        <w:rPr>
          <w:sz w:val="24"/>
          <w:szCs w:val="24"/>
        </w:rPr>
        <w:tab/>
        <w:t>– работа</w:t>
      </w:r>
      <w:r w:rsidRPr="00C60B3A">
        <w:rPr>
          <w:sz w:val="24"/>
          <w:szCs w:val="24"/>
        </w:rPr>
        <w:t xml:space="preserve"> в условиях, когда учитель</w:t>
      </w:r>
      <w:r>
        <w:rPr>
          <w:sz w:val="24"/>
          <w:szCs w:val="24"/>
        </w:rPr>
        <w:t xml:space="preserve"> задает </w:t>
      </w:r>
      <w:r w:rsidRPr="00167228">
        <w:rPr>
          <w:b/>
          <w:sz w:val="24"/>
          <w:szCs w:val="24"/>
        </w:rPr>
        <w:t>неожиданный вопрос</w:t>
      </w:r>
      <w:r>
        <w:rPr>
          <w:sz w:val="24"/>
          <w:szCs w:val="24"/>
        </w:rPr>
        <w:t xml:space="preserve"> и требует на</w:t>
      </w:r>
      <w:r w:rsidRPr="00C60B3A">
        <w:rPr>
          <w:smallCaps/>
          <w:sz w:val="24"/>
          <w:szCs w:val="24"/>
        </w:rPr>
        <w:t xml:space="preserve"> </w:t>
      </w:r>
      <w:r>
        <w:rPr>
          <w:sz w:val="24"/>
          <w:szCs w:val="24"/>
        </w:rPr>
        <w:t xml:space="preserve">него устного ответа; </w:t>
      </w:r>
    </w:p>
    <w:p w:rsidR="00D23F62" w:rsidRPr="00C60B3A" w:rsidRDefault="00D23F62" w:rsidP="00D23F62">
      <w:pPr>
        <w:shd w:val="clear" w:color="auto" w:fill="FFFFFF"/>
        <w:tabs>
          <w:tab w:val="left" w:pos="778"/>
        </w:tabs>
        <w:ind w:left="180" w:firstLine="1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работа </w:t>
      </w:r>
      <w:r w:rsidRPr="00167228">
        <w:rPr>
          <w:b/>
          <w:sz w:val="24"/>
          <w:szCs w:val="24"/>
        </w:rPr>
        <w:t>после неудачного ответа</w:t>
      </w:r>
      <w:r>
        <w:rPr>
          <w:sz w:val="24"/>
          <w:szCs w:val="24"/>
        </w:rPr>
        <w:t>, оцененного отрицательно;</w:t>
      </w:r>
    </w:p>
    <w:p w:rsidR="00D23F62" w:rsidRPr="00C60B3A" w:rsidRDefault="00D23F62" w:rsidP="00D23F62">
      <w:pPr>
        <w:shd w:val="clear" w:color="auto" w:fill="FFFFFF"/>
        <w:tabs>
          <w:tab w:val="left" w:pos="518"/>
        </w:tabs>
        <w:ind w:left="180" w:firstLine="158"/>
        <w:jc w:val="both"/>
        <w:rPr>
          <w:sz w:val="24"/>
          <w:szCs w:val="24"/>
        </w:rPr>
      </w:pPr>
      <w:r>
        <w:rPr>
          <w:sz w:val="24"/>
          <w:szCs w:val="24"/>
        </w:rPr>
        <w:tab/>
        <w:t>– работа в</w:t>
      </w:r>
      <w:r w:rsidRPr="00C60B3A">
        <w:rPr>
          <w:smallCaps/>
          <w:sz w:val="24"/>
          <w:szCs w:val="24"/>
        </w:rPr>
        <w:t xml:space="preserve"> </w:t>
      </w:r>
      <w:r w:rsidRPr="00167228">
        <w:rPr>
          <w:b/>
          <w:sz w:val="24"/>
          <w:szCs w:val="24"/>
        </w:rPr>
        <w:t>ситуации, требующей отвлечения</w:t>
      </w:r>
      <w:r w:rsidRPr="00C60B3A">
        <w:rPr>
          <w:sz w:val="24"/>
          <w:szCs w:val="24"/>
        </w:rPr>
        <w:t xml:space="preserve"> (на реплики учи</w:t>
      </w:r>
      <w:r>
        <w:rPr>
          <w:sz w:val="24"/>
          <w:szCs w:val="24"/>
        </w:rPr>
        <w:t>теля</w:t>
      </w:r>
      <w:r>
        <w:rPr>
          <w:spacing w:val="9"/>
          <w:sz w:val="24"/>
          <w:szCs w:val="24"/>
        </w:rPr>
        <w:t>, ответ или в</w:t>
      </w:r>
      <w:r w:rsidRPr="00C60B3A">
        <w:rPr>
          <w:spacing w:val="9"/>
          <w:sz w:val="24"/>
          <w:szCs w:val="24"/>
        </w:rPr>
        <w:t>опрос учащегося);</w:t>
      </w:r>
    </w:p>
    <w:p w:rsidR="00D23F62" w:rsidRPr="00C60B3A" w:rsidRDefault="00D23F62" w:rsidP="00D23F62">
      <w:pPr>
        <w:shd w:val="clear" w:color="auto" w:fill="FFFFFF"/>
        <w:tabs>
          <w:tab w:val="left" w:pos="518"/>
        </w:tabs>
        <w:ind w:left="180" w:firstLine="158"/>
        <w:jc w:val="both"/>
        <w:rPr>
          <w:sz w:val="24"/>
          <w:szCs w:val="24"/>
        </w:rPr>
      </w:pPr>
      <w:r>
        <w:rPr>
          <w:spacing w:val="10"/>
          <w:sz w:val="24"/>
          <w:szCs w:val="24"/>
        </w:rPr>
        <w:tab/>
        <w:t>– работа в</w:t>
      </w:r>
      <w:r w:rsidRPr="00C60B3A">
        <w:rPr>
          <w:spacing w:val="10"/>
          <w:sz w:val="24"/>
          <w:szCs w:val="24"/>
        </w:rPr>
        <w:t xml:space="preserve"> </w:t>
      </w:r>
      <w:r w:rsidRPr="00167228">
        <w:rPr>
          <w:b/>
          <w:spacing w:val="10"/>
          <w:sz w:val="24"/>
          <w:szCs w:val="24"/>
        </w:rPr>
        <w:t>ситуации, требующей распределения внимании</w:t>
      </w:r>
      <w:r w:rsidRPr="00C60B3A">
        <w:rPr>
          <w:spacing w:val="10"/>
          <w:sz w:val="24"/>
          <w:szCs w:val="24"/>
        </w:rPr>
        <w:t xml:space="preserve"> или</w:t>
      </w:r>
      <w:r w:rsidRPr="00C60B3A">
        <w:rPr>
          <w:spacing w:val="10"/>
          <w:sz w:val="24"/>
          <w:szCs w:val="24"/>
        </w:rPr>
        <w:br/>
      </w:r>
      <w:r>
        <w:rPr>
          <w:spacing w:val="11"/>
          <w:sz w:val="24"/>
          <w:szCs w:val="24"/>
        </w:rPr>
        <w:t>ег</w:t>
      </w:r>
      <w:r w:rsidRPr="00C60B3A">
        <w:rPr>
          <w:spacing w:val="11"/>
          <w:sz w:val="24"/>
          <w:szCs w:val="24"/>
        </w:rPr>
        <w:t>о переключения с одною вида работы на другой (например, ког</w:t>
      </w:r>
      <w:r>
        <w:rPr>
          <w:spacing w:val="11"/>
          <w:sz w:val="24"/>
          <w:szCs w:val="24"/>
        </w:rPr>
        <w:t>да</w:t>
      </w:r>
      <w:r>
        <w:rPr>
          <w:sz w:val="24"/>
          <w:szCs w:val="24"/>
        </w:rPr>
        <w:t xml:space="preserve"> во время объяснения</w:t>
      </w:r>
      <w:r w:rsidRPr="00C60B3A">
        <w:rPr>
          <w:sz w:val="24"/>
          <w:szCs w:val="24"/>
        </w:rPr>
        <w:t xml:space="preserve"> уч</w:t>
      </w:r>
      <w:r>
        <w:rPr>
          <w:sz w:val="24"/>
          <w:szCs w:val="24"/>
        </w:rPr>
        <w:t>итель одновременно ведет опрос учащ</w:t>
      </w:r>
      <w:r w:rsidRPr="00C60B3A">
        <w:rPr>
          <w:sz w:val="24"/>
          <w:szCs w:val="24"/>
        </w:rPr>
        <w:t xml:space="preserve">ихся по прошлому материалу, </w:t>
      </w:r>
      <w:r>
        <w:rPr>
          <w:sz w:val="24"/>
          <w:szCs w:val="24"/>
        </w:rPr>
        <w:t xml:space="preserve">привлекает разнообразный дидактический материал </w:t>
      </w:r>
      <w:r w:rsidRPr="00C60B3A">
        <w:rPr>
          <w:sz w:val="24"/>
          <w:szCs w:val="24"/>
        </w:rPr>
        <w:t>(карты, слайды, учебник),</w:t>
      </w:r>
      <w:r>
        <w:rPr>
          <w:sz w:val="24"/>
          <w:szCs w:val="24"/>
        </w:rPr>
        <w:t xml:space="preserve"> заставляет делать записи в тетради,</w:t>
      </w:r>
      <w:r w:rsidRPr="00C60B3A"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следить по учебнику и т.</w:t>
      </w:r>
      <w:r w:rsidRPr="00C60B3A">
        <w:rPr>
          <w:spacing w:val="11"/>
          <w:sz w:val="24"/>
          <w:szCs w:val="24"/>
        </w:rPr>
        <w:t>д.);</w:t>
      </w:r>
    </w:p>
    <w:p w:rsidR="00D23F62" w:rsidRPr="00167228" w:rsidRDefault="00D23F62" w:rsidP="00D23F62">
      <w:pPr>
        <w:shd w:val="clear" w:color="auto" w:fill="FFFFFF"/>
        <w:tabs>
          <w:tab w:val="left" w:pos="518"/>
        </w:tabs>
        <w:ind w:left="180" w:firstLine="158"/>
        <w:jc w:val="both"/>
        <w:rPr>
          <w:b/>
          <w:sz w:val="24"/>
          <w:szCs w:val="24"/>
        </w:rPr>
      </w:pPr>
      <w:r>
        <w:rPr>
          <w:spacing w:val="10"/>
          <w:sz w:val="24"/>
          <w:szCs w:val="24"/>
        </w:rPr>
        <w:tab/>
        <w:t xml:space="preserve">– </w:t>
      </w:r>
      <w:proofErr w:type="gramStart"/>
      <w:r w:rsidRPr="00167228">
        <w:rPr>
          <w:b/>
          <w:spacing w:val="10"/>
          <w:sz w:val="24"/>
          <w:szCs w:val="24"/>
        </w:rPr>
        <w:t>работа  в</w:t>
      </w:r>
      <w:proofErr w:type="gramEnd"/>
      <w:r w:rsidRPr="00167228">
        <w:rPr>
          <w:b/>
          <w:spacing w:val="10"/>
          <w:sz w:val="24"/>
          <w:szCs w:val="24"/>
        </w:rPr>
        <w:t xml:space="preserve"> шумной</w:t>
      </w:r>
      <w:r w:rsidRPr="00167228">
        <w:rPr>
          <w:b/>
          <w:i/>
          <w:iCs/>
          <w:spacing w:val="10"/>
          <w:sz w:val="24"/>
          <w:szCs w:val="24"/>
        </w:rPr>
        <w:t xml:space="preserve">, </w:t>
      </w:r>
      <w:r w:rsidRPr="00167228">
        <w:rPr>
          <w:b/>
          <w:spacing w:val="10"/>
          <w:sz w:val="24"/>
          <w:szCs w:val="24"/>
        </w:rPr>
        <w:t>неспокойной обстановке:</w:t>
      </w:r>
    </w:p>
    <w:p w:rsidR="00D23F62" w:rsidRPr="00C60B3A" w:rsidRDefault="00D23F62" w:rsidP="00D23F62">
      <w:pPr>
        <w:shd w:val="clear" w:color="auto" w:fill="FFFFFF"/>
        <w:tabs>
          <w:tab w:val="left" w:pos="518"/>
        </w:tabs>
        <w:ind w:left="180" w:firstLine="15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C60B3A">
        <w:rPr>
          <w:sz w:val="24"/>
          <w:szCs w:val="24"/>
        </w:rPr>
        <w:t xml:space="preserve">работа </w:t>
      </w:r>
      <w:r w:rsidRPr="00167228">
        <w:rPr>
          <w:b/>
          <w:sz w:val="24"/>
          <w:szCs w:val="24"/>
        </w:rPr>
        <w:t>после резкого замечания</w:t>
      </w:r>
      <w:r>
        <w:rPr>
          <w:sz w:val="24"/>
          <w:szCs w:val="24"/>
        </w:rPr>
        <w:t>, сделанного учителем, после</w:t>
      </w:r>
      <w:r>
        <w:rPr>
          <w:sz w:val="24"/>
          <w:szCs w:val="24"/>
        </w:rPr>
        <w:br/>
        <w:t>ссоры с товарищем и т. д.</w:t>
      </w:r>
    </w:p>
    <w:p w:rsidR="00D23F62" w:rsidRDefault="00D23F62" w:rsidP="00D23F62">
      <w:pPr>
        <w:shd w:val="clear" w:color="auto" w:fill="FFFFFF"/>
        <w:tabs>
          <w:tab w:val="left" w:pos="518"/>
        </w:tabs>
        <w:spacing w:before="14"/>
        <w:ind w:left="180" w:firstLine="158"/>
        <w:jc w:val="both"/>
        <w:rPr>
          <w:spacing w:val="8"/>
          <w:sz w:val="24"/>
          <w:szCs w:val="24"/>
        </w:rPr>
      </w:pPr>
      <w:r>
        <w:rPr>
          <w:spacing w:val="8"/>
          <w:sz w:val="24"/>
          <w:szCs w:val="24"/>
        </w:rPr>
        <w:lastRenderedPageBreak/>
        <w:tab/>
        <w:t>– работа</w:t>
      </w:r>
      <w:r w:rsidRPr="00C60B3A">
        <w:rPr>
          <w:spacing w:val="8"/>
          <w:sz w:val="24"/>
          <w:szCs w:val="24"/>
        </w:rPr>
        <w:t xml:space="preserve"> под руководст</w:t>
      </w:r>
      <w:r>
        <w:rPr>
          <w:spacing w:val="8"/>
          <w:sz w:val="24"/>
          <w:szCs w:val="24"/>
        </w:rPr>
        <w:t xml:space="preserve">вом вспыльчивого, </w:t>
      </w:r>
      <w:r w:rsidRPr="00167228">
        <w:rPr>
          <w:b/>
          <w:spacing w:val="8"/>
          <w:sz w:val="24"/>
          <w:szCs w:val="24"/>
        </w:rPr>
        <w:t>несдержанного педагога</w:t>
      </w:r>
      <w:r>
        <w:rPr>
          <w:spacing w:val="8"/>
          <w:sz w:val="24"/>
          <w:szCs w:val="24"/>
        </w:rPr>
        <w:t>;</w:t>
      </w:r>
    </w:p>
    <w:p w:rsidR="00D23F62" w:rsidRPr="00167228" w:rsidRDefault="00D23F62" w:rsidP="00D23F62">
      <w:pPr>
        <w:shd w:val="clear" w:color="auto" w:fill="FFFFFF"/>
        <w:tabs>
          <w:tab w:val="left" w:pos="518"/>
        </w:tabs>
        <w:ind w:left="180" w:firstLine="158"/>
        <w:jc w:val="both"/>
        <w:rPr>
          <w:b/>
          <w:spacing w:val="12"/>
          <w:sz w:val="24"/>
          <w:szCs w:val="24"/>
        </w:rPr>
      </w:pPr>
      <w:r>
        <w:rPr>
          <w:spacing w:val="9"/>
          <w:sz w:val="24"/>
          <w:szCs w:val="24"/>
        </w:rPr>
        <w:tab/>
        <w:t>- ситуации, когда</w:t>
      </w:r>
      <w:r w:rsidRPr="00C60B3A">
        <w:rPr>
          <w:spacing w:val="9"/>
          <w:sz w:val="24"/>
          <w:szCs w:val="24"/>
        </w:rPr>
        <w:t xml:space="preserve"> требуется на уроке усвоить </w:t>
      </w:r>
      <w:r w:rsidRPr="00167228">
        <w:rPr>
          <w:b/>
          <w:spacing w:val="9"/>
          <w:sz w:val="24"/>
          <w:szCs w:val="24"/>
        </w:rPr>
        <w:t xml:space="preserve">большой по </w:t>
      </w:r>
      <w:proofErr w:type="spellStart"/>
      <w:r w:rsidRPr="00167228">
        <w:rPr>
          <w:b/>
          <w:spacing w:val="9"/>
          <w:sz w:val="24"/>
          <w:szCs w:val="24"/>
        </w:rPr>
        <w:t>обье</w:t>
      </w:r>
      <w:r w:rsidRPr="00167228">
        <w:rPr>
          <w:b/>
          <w:spacing w:val="12"/>
          <w:sz w:val="24"/>
          <w:szCs w:val="24"/>
        </w:rPr>
        <w:t>му</w:t>
      </w:r>
      <w:proofErr w:type="spellEnd"/>
      <w:r w:rsidRPr="00167228">
        <w:rPr>
          <w:b/>
          <w:spacing w:val="12"/>
          <w:sz w:val="24"/>
          <w:szCs w:val="24"/>
        </w:rPr>
        <w:t>, разнообразный по содержанию материал.</w:t>
      </w:r>
    </w:p>
    <w:p w:rsidR="00D23F62" w:rsidRDefault="00D23F62" w:rsidP="00D23F62">
      <w:pPr>
        <w:shd w:val="clear" w:color="auto" w:fill="FFFFFF"/>
        <w:tabs>
          <w:tab w:val="left" w:pos="518"/>
        </w:tabs>
        <w:jc w:val="both"/>
        <w:rPr>
          <w:spacing w:val="12"/>
          <w:sz w:val="24"/>
          <w:szCs w:val="24"/>
        </w:rPr>
      </w:pPr>
    </w:p>
    <w:p w:rsidR="00D23F62" w:rsidRPr="00C60B3A" w:rsidRDefault="00D23F62" w:rsidP="00D23F62">
      <w:pPr>
        <w:shd w:val="clear" w:color="auto" w:fill="FFFFFF"/>
        <w:tabs>
          <w:tab w:val="left" w:pos="518"/>
        </w:tabs>
        <w:jc w:val="both"/>
        <w:rPr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ind w:right="29" w:firstLine="274"/>
        <w:jc w:val="center"/>
        <w:rPr>
          <w:b/>
          <w:iCs/>
          <w:color w:val="385623" w:themeColor="accent6" w:themeShade="80"/>
          <w:spacing w:val="11"/>
          <w:sz w:val="28"/>
          <w:szCs w:val="28"/>
        </w:rPr>
      </w:pPr>
      <w:r w:rsidRPr="00D23F62">
        <w:rPr>
          <w:b/>
          <w:iCs/>
          <w:color w:val="385623" w:themeColor="accent6" w:themeShade="80"/>
          <w:spacing w:val="1"/>
          <w:sz w:val="28"/>
          <w:szCs w:val="28"/>
        </w:rPr>
        <w:t xml:space="preserve">Приемы в работе учителя, облегчающие   учебную деятельность </w:t>
      </w:r>
      <w:r w:rsidRPr="00D23F62">
        <w:rPr>
          <w:b/>
          <w:iCs/>
          <w:color w:val="385623" w:themeColor="accent6" w:themeShade="80"/>
          <w:spacing w:val="11"/>
          <w:sz w:val="28"/>
          <w:szCs w:val="28"/>
        </w:rPr>
        <w:t>школьников со слабой нервной системой:</w:t>
      </w:r>
    </w:p>
    <w:p w:rsidR="00D23F62" w:rsidRPr="00D23F62" w:rsidRDefault="00D23F62" w:rsidP="00D23F62">
      <w:pPr>
        <w:shd w:val="clear" w:color="auto" w:fill="FFFFFF"/>
        <w:ind w:right="29" w:firstLine="274"/>
        <w:jc w:val="center"/>
        <w:rPr>
          <w:b/>
          <w:color w:val="385623" w:themeColor="accent6" w:themeShade="80"/>
          <w:sz w:val="28"/>
          <w:szCs w:val="28"/>
        </w:rPr>
      </w:pPr>
    </w:p>
    <w:p w:rsidR="00D23F62" w:rsidRPr="00C60B3A" w:rsidRDefault="00D23F62" w:rsidP="00D23F62">
      <w:pPr>
        <w:shd w:val="clear" w:color="auto" w:fill="FFFFFF"/>
        <w:tabs>
          <w:tab w:val="left" w:pos="518"/>
        </w:tabs>
        <w:spacing w:before="14"/>
        <w:ind w:firstLine="274"/>
        <w:jc w:val="both"/>
        <w:rPr>
          <w:sz w:val="24"/>
          <w:szCs w:val="24"/>
        </w:rPr>
      </w:pPr>
      <w:r w:rsidRPr="00C60B3A">
        <w:rPr>
          <w:i/>
          <w:iCs/>
          <w:sz w:val="24"/>
          <w:szCs w:val="24"/>
        </w:rPr>
        <w:t>—</w:t>
      </w:r>
      <w:r w:rsidRPr="00C60B3A">
        <w:rPr>
          <w:i/>
          <w:iCs/>
          <w:sz w:val="24"/>
          <w:szCs w:val="24"/>
        </w:rPr>
        <w:tab/>
      </w:r>
      <w:r w:rsidRPr="00495E21">
        <w:rPr>
          <w:b/>
          <w:sz w:val="24"/>
          <w:szCs w:val="24"/>
        </w:rPr>
        <w:t>не ставить ребенка в ситуацию неожиданного вопроса</w:t>
      </w:r>
      <w:r w:rsidRPr="00495E21">
        <w:rPr>
          <w:b/>
          <w:i/>
          <w:iCs/>
          <w:sz w:val="24"/>
          <w:szCs w:val="24"/>
        </w:rPr>
        <w:t xml:space="preserve"> </w:t>
      </w:r>
      <w:r w:rsidRPr="00495E21">
        <w:rPr>
          <w:b/>
          <w:sz w:val="24"/>
          <w:szCs w:val="24"/>
        </w:rPr>
        <w:t xml:space="preserve">и </w:t>
      </w:r>
      <w:proofErr w:type="gramStart"/>
      <w:r w:rsidRPr="00495E21">
        <w:rPr>
          <w:b/>
          <w:sz w:val="24"/>
          <w:szCs w:val="24"/>
        </w:rPr>
        <w:t xml:space="preserve">быстрого </w:t>
      </w:r>
      <w:r w:rsidRPr="00495E21">
        <w:rPr>
          <w:b/>
          <w:spacing w:val="14"/>
          <w:sz w:val="24"/>
          <w:szCs w:val="24"/>
        </w:rPr>
        <w:t xml:space="preserve"> ответа</w:t>
      </w:r>
      <w:proofErr w:type="gramEnd"/>
      <w:r>
        <w:rPr>
          <w:spacing w:val="14"/>
          <w:sz w:val="24"/>
          <w:szCs w:val="24"/>
        </w:rPr>
        <w:t xml:space="preserve"> на него; дать</w:t>
      </w:r>
      <w:r w:rsidRPr="00C60B3A">
        <w:rPr>
          <w:spacing w:val="14"/>
          <w:sz w:val="24"/>
          <w:szCs w:val="24"/>
        </w:rPr>
        <w:t xml:space="preserve"> ученику достаточно времени на обду</w:t>
      </w:r>
      <w:r>
        <w:rPr>
          <w:spacing w:val="14"/>
          <w:sz w:val="24"/>
          <w:szCs w:val="24"/>
        </w:rPr>
        <w:t>м</w:t>
      </w:r>
      <w:r>
        <w:rPr>
          <w:sz w:val="24"/>
          <w:szCs w:val="24"/>
        </w:rPr>
        <w:t>ывани</w:t>
      </w:r>
      <w:r w:rsidRPr="00C60B3A">
        <w:rPr>
          <w:sz w:val="24"/>
          <w:szCs w:val="24"/>
        </w:rPr>
        <w:t>е и подготовку;</w:t>
      </w:r>
    </w:p>
    <w:p w:rsidR="00D23F62" w:rsidRPr="00495E21" w:rsidRDefault="00D23F62" w:rsidP="00D23F62">
      <w:pPr>
        <w:shd w:val="clear" w:color="auto" w:fill="FFFFFF"/>
        <w:tabs>
          <w:tab w:val="left" w:pos="533"/>
        </w:tabs>
        <w:ind w:firstLine="259"/>
        <w:jc w:val="both"/>
        <w:rPr>
          <w:b/>
          <w:sz w:val="24"/>
          <w:szCs w:val="24"/>
        </w:rPr>
      </w:pPr>
      <w:r w:rsidRPr="00C60B3A">
        <w:rPr>
          <w:sz w:val="24"/>
          <w:szCs w:val="24"/>
        </w:rPr>
        <w:t>—</w:t>
      </w:r>
      <w:r w:rsidRPr="00C60B3A">
        <w:rPr>
          <w:sz w:val="24"/>
          <w:szCs w:val="24"/>
        </w:rPr>
        <w:tab/>
        <w:t>желательно, чтобы</w:t>
      </w:r>
      <w:r>
        <w:rPr>
          <w:sz w:val="24"/>
          <w:szCs w:val="24"/>
        </w:rPr>
        <w:t xml:space="preserve"> </w:t>
      </w:r>
      <w:r w:rsidRPr="00495E21">
        <w:rPr>
          <w:b/>
          <w:sz w:val="24"/>
          <w:szCs w:val="24"/>
        </w:rPr>
        <w:t>ответ</w:t>
      </w:r>
      <w:r>
        <w:rPr>
          <w:sz w:val="24"/>
          <w:szCs w:val="24"/>
        </w:rPr>
        <w:t xml:space="preserve"> был</w:t>
      </w:r>
      <w:r w:rsidRPr="00C60B3A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в</w:t>
      </w:r>
      <w:r w:rsidRPr="00C60B3A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устной, а </w:t>
      </w:r>
      <w:r>
        <w:rPr>
          <w:b/>
          <w:sz w:val="24"/>
          <w:szCs w:val="24"/>
        </w:rPr>
        <w:t xml:space="preserve">в письменной </w:t>
      </w:r>
      <w:r w:rsidRPr="00495E21">
        <w:rPr>
          <w:b/>
          <w:sz w:val="24"/>
          <w:szCs w:val="24"/>
        </w:rPr>
        <w:t>форме;</w:t>
      </w:r>
    </w:p>
    <w:p w:rsidR="00D23F62" w:rsidRPr="00C60B3A" w:rsidRDefault="00D23F62" w:rsidP="00D23F62">
      <w:pPr>
        <w:shd w:val="clear" w:color="auto" w:fill="FFFFFF"/>
        <w:ind w:right="29" w:firstLine="5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495E21">
        <w:rPr>
          <w:b/>
          <w:sz w:val="24"/>
          <w:szCs w:val="24"/>
        </w:rPr>
        <w:t>нельзя давать для усвоения в ограниченный промежуток времени</w:t>
      </w:r>
      <w:r w:rsidRPr="00C60B3A">
        <w:rPr>
          <w:spacing w:val="13"/>
          <w:sz w:val="24"/>
          <w:szCs w:val="24"/>
        </w:rPr>
        <w:t xml:space="preserve"> большой, разнообразный, сложный материал; нужно </w:t>
      </w:r>
      <w:proofErr w:type="gramStart"/>
      <w:r w:rsidRPr="00C60B3A">
        <w:rPr>
          <w:spacing w:val="13"/>
          <w:sz w:val="24"/>
          <w:szCs w:val="24"/>
        </w:rPr>
        <w:t>поста</w:t>
      </w:r>
      <w:r>
        <w:rPr>
          <w:spacing w:val="13"/>
          <w:sz w:val="24"/>
          <w:szCs w:val="24"/>
        </w:rPr>
        <w:t xml:space="preserve">раться </w:t>
      </w:r>
      <w:r w:rsidRPr="00C60B3A">
        <w:rPr>
          <w:i/>
          <w:iCs/>
          <w:sz w:val="24"/>
          <w:szCs w:val="24"/>
        </w:rPr>
        <w:t xml:space="preserve"> </w:t>
      </w:r>
      <w:r w:rsidRPr="00C60B3A">
        <w:rPr>
          <w:sz w:val="24"/>
          <w:szCs w:val="24"/>
        </w:rPr>
        <w:t>разбить</w:t>
      </w:r>
      <w:proofErr w:type="gramEnd"/>
      <w:r w:rsidRPr="00C60B3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на отде</w:t>
      </w:r>
      <w:r w:rsidRPr="00C60B3A">
        <w:rPr>
          <w:sz w:val="24"/>
          <w:szCs w:val="24"/>
        </w:rPr>
        <w:t xml:space="preserve">льные информационные куски и давать </w:t>
      </w:r>
      <w:r>
        <w:rPr>
          <w:sz w:val="24"/>
          <w:szCs w:val="24"/>
        </w:rPr>
        <w:t xml:space="preserve"> их </w:t>
      </w:r>
      <w:r w:rsidRPr="00C60B3A">
        <w:rPr>
          <w:sz w:val="24"/>
          <w:szCs w:val="24"/>
        </w:rPr>
        <w:t>постепенно,</w:t>
      </w:r>
      <w:r>
        <w:rPr>
          <w:sz w:val="24"/>
          <w:szCs w:val="24"/>
        </w:rPr>
        <w:t xml:space="preserve"> по </w:t>
      </w:r>
      <w:r w:rsidRPr="00C60B3A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мере усвоения; </w:t>
      </w:r>
    </w:p>
    <w:p w:rsidR="00D23F62" w:rsidRDefault="00D23F62" w:rsidP="00D23F62">
      <w:pPr>
        <w:shd w:val="clear" w:color="auto" w:fill="FFFFFF"/>
        <w:ind w:right="14" w:firstLine="5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лучше всего </w:t>
      </w:r>
      <w:r w:rsidRPr="00495E21">
        <w:rPr>
          <w:b/>
          <w:sz w:val="24"/>
          <w:szCs w:val="24"/>
        </w:rPr>
        <w:t xml:space="preserve">не заставлять таких учеников отвечать </w:t>
      </w:r>
      <w:proofErr w:type="gramStart"/>
      <w:r w:rsidRPr="00495E21">
        <w:rPr>
          <w:b/>
          <w:sz w:val="24"/>
          <w:szCs w:val="24"/>
        </w:rPr>
        <w:t>новый,</w:t>
      </w:r>
      <w:r w:rsidRPr="00495E21">
        <w:rPr>
          <w:b/>
          <w:sz w:val="24"/>
          <w:szCs w:val="24"/>
        </w:rPr>
        <w:br/>
      </w:r>
      <w:r>
        <w:rPr>
          <w:sz w:val="24"/>
          <w:szCs w:val="24"/>
        </w:rPr>
        <w:t>т</w:t>
      </w:r>
      <w:r w:rsidRPr="00C60B3A">
        <w:rPr>
          <w:spacing w:val="11"/>
          <w:sz w:val="24"/>
          <w:szCs w:val="24"/>
        </w:rPr>
        <w:t>олько</w:t>
      </w:r>
      <w:proofErr w:type="gramEnd"/>
      <w:r w:rsidRPr="00C60B3A">
        <w:rPr>
          <w:spacing w:val="11"/>
          <w:sz w:val="24"/>
          <w:szCs w:val="24"/>
        </w:rPr>
        <w:t xml:space="preserve"> что усвоенный на </w:t>
      </w:r>
      <w:r>
        <w:rPr>
          <w:spacing w:val="11"/>
          <w:sz w:val="24"/>
          <w:szCs w:val="24"/>
        </w:rPr>
        <w:t xml:space="preserve">уроке </w:t>
      </w:r>
      <w:r w:rsidRPr="00495E21">
        <w:rPr>
          <w:b/>
          <w:spacing w:val="11"/>
          <w:sz w:val="24"/>
          <w:szCs w:val="24"/>
        </w:rPr>
        <w:t>материал</w:t>
      </w:r>
      <w:r>
        <w:rPr>
          <w:spacing w:val="11"/>
          <w:sz w:val="24"/>
          <w:szCs w:val="24"/>
        </w:rPr>
        <w:t>; следует отложить</w:t>
      </w:r>
      <w:r w:rsidRPr="00C60B3A">
        <w:rPr>
          <w:spacing w:val="11"/>
          <w:sz w:val="24"/>
          <w:szCs w:val="24"/>
        </w:rPr>
        <w:t xml:space="preserve"> опрос</w:t>
      </w:r>
      <w:r>
        <w:rPr>
          <w:spacing w:val="11"/>
          <w:sz w:val="24"/>
          <w:szCs w:val="24"/>
        </w:rPr>
        <w:t xml:space="preserve"> на следующий </w:t>
      </w:r>
      <w:r w:rsidRPr="00C60B3A">
        <w:rPr>
          <w:sz w:val="24"/>
          <w:szCs w:val="24"/>
        </w:rPr>
        <w:t xml:space="preserve"> урок, д</w:t>
      </w:r>
      <w:r>
        <w:rPr>
          <w:sz w:val="24"/>
          <w:szCs w:val="24"/>
        </w:rPr>
        <w:t>ав возможность ученику позанимать</w:t>
      </w:r>
      <w:r w:rsidRPr="00C60B3A">
        <w:rPr>
          <w:sz w:val="24"/>
          <w:szCs w:val="24"/>
        </w:rPr>
        <w:t>ся дома</w:t>
      </w:r>
      <w:r>
        <w:rPr>
          <w:sz w:val="24"/>
          <w:szCs w:val="24"/>
        </w:rPr>
        <w:t>.</w:t>
      </w:r>
    </w:p>
    <w:p w:rsidR="00D23F62" w:rsidRPr="00C60B3A" w:rsidRDefault="00D23F62" w:rsidP="00D23F62">
      <w:pPr>
        <w:shd w:val="clear" w:color="auto" w:fill="FFFFFF"/>
        <w:ind w:right="14" w:firstLine="5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путем правильной тактики опросов и поощрений (не только </w:t>
      </w:r>
      <w:r>
        <w:rPr>
          <w:spacing w:val="11"/>
          <w:sz w:val="24"/>
          <w:szCs w:val="24"/>
        </w:rPr>
        <w:t>оценкой, но и замечаниями типа «отлично», «молодец», «умница»</w:t>
      </w:r>
      <w:r w:rsidRPr="00C60B3A">
        <w:rPr>
          <w:spacing w:val="1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и т. д.) нужно </w:t>
      </w:r>
      <w:r w:rsidRPr="00495E21">
        <w:rPr>
          <w:b/>
          <w:spacing w:val="6"/>
          <w:sz w:val="24"/>
          <w:szCs w:val="24"/>
        </w:rPr>
        <w:t xml:space="preserve">формировать у такого ученика уверенность и своих </w:t>
      </w:r>
      <w:r w:rsidRPr="00495E21">
        <w:rPr>
          <w:b/>
          <w:sz w:val="24"/>
          <w:szCs w:val="24"/>
        </w:rPr>
        <w:t>силах</w:t>
      </w:r>
      <w:r>
        <w:rPr>
          <w:sz w:val="24"/>
          <w:szCs w:val="24"/>
        </w:rPr>
        <w:t>, в своих знаниях, в</w:t>
      </w:r>
      <w:r w:rsidRPr="00C60B3A">
        <w:rPr>
          <w:i/>
          <w:iCs/>
          <w:sz w:val="24"/>
          <w:szCs w:val="24"/>
        </w:rPr>
        <w:t xml:space="preserve"> </w:t>
      </w:r>
      <w:r w:rsidRPr="00C60B3A">
        <w:rPr>
          <w:sz w:val="24"/>
          <w:szCs w:val="24"/>
        </w:rPr>
        <w:t>возможности учиться</w:t>
      </w:r>
      <w:r>
        <w:rPr>
          <w:sz w:val="24"/>
          <w:szCs w:val="24"/>
        </w:rPr>
        <w:t xml:space="preserve">; эта уверенность </w:t>
      </w:r>
      <w:proofErr w:type="gramStart"/>
      <w:r>
        <w:rPr>
          <w:sz w:val="24"/>
          <w:szCs w:val="24"/>
        </w:rPr>
        <w:t>поможет  ученику</w:t>
      </w:r>
      <w:proofErr w:type="gramEnd"/>
      <w:r>
        <w:rPr>
          <w:sz w:val="24"/>
          <w:szCs w:val="24"/>
        </w:rPr>
        <w:t xml:space="preserve"> в экстремальных, стрессов</w:t>
      </w:r>
      <w:r w:rsidRPr="00C60B3A">
        <w:rPr>
          <w:sz w:val="24"/>
          <w:szCs w:val="24"/>
        </w:rPr>
        <w:t>ых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стуациях</w:t>
      </w:r>
      <w:proofErr w:type="spellEnd"/>
      <w:r>
        <w:rPr>
          <w:sz w:val="24"/>
          <w:szCs w:val="24"/>
        </w:rPr>
        <w:t xml:space="preserve"> </w:t>
      </w:r>
      <w:r w:rsidRPr="00C60B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экзаменов, контрольных, </w:t>
      </w:r>
      <w:r w:rsidRPr="00C60B3A">
        <w:rPr>
          <w:sz w:val="24"/>
          <w:szCs w:val="24"/>
        </w:rPr>
        <w:t>олимпиад и т д.;</w:t>
      </w:r>
    </w:p>
    <w:p w:rsidR="00D23F62" w:rsidRPr="00C60B3A" w:rsidRDefault="00D23F62" w:rsidP="00D23F62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317"/>
        <w:jc w:val="both"/>
        <w:rPr>
          <w:sz w:val="24"/>
          <w:szCs w:val="24"/>
        </w:rPr>
      </w:pPr>
      <w:r w:rsidRPr="00C60B3A">
        <w:rPr>
          <w:spacing w:val="12"/>
          <w:sz w:val="24"/>
          <w:szCs w:val="24"/>
        </w:rPr>
        <w:t>следуе</w:t>
      </w:r>
      <w:r>
        <w:rPr>
          <w:spacing w:val="12"/>
          <w:sz w:val="24"/>
          <w:szCs w:val="24"/>
        </w:rPr>
        <w:t xml:space="preserve">т </w:t>
      </w:r>
      <w:r w:rsidRPr="00495E21">
        <w:rPr>
          <w:b/>
          <w:spacing w:val="12"/>
          <w:sz w:val="24"/>
          <w:szCs w:val="24"/>
        </w:rPr>
        <w:t>осторожнее оценивать неудачи</w:t>
      </w:r>
      <w:r>
        <w:rPr>
          <w:spacing w:val="12"/>
          <w:sz w:val="24"/>
          <w:szCs w:val="24"/>
        </w:rPr>
        <w:t xml:space="preserve"> уч</w:t>
      </w:r>
      <w:r w:rsidRPr="00C60B3A">
        <w:rPr>
          <w:spacing w:val="12"/>
          <w:sz w:val="24"/>
          <w:szCs w:val="24"/>
        </w:rPr>
        <w:t>еника, ведь он сам</w:t>
      </w:r>
      <w:r w:rsidRPr="00C60B3A">
        <w:rPr>
          <w:spacing w:val="12"/>
          <w:sz w:val="24"/>
          <w:szCs w:val="24"/>
        </w:rPr>
        <w:br/>
      </w:r>
      <w:r>
        <w:rPr>
          <w:spacing w:val="15"/>
          <w:sz w:val="24"/>
          <w:szCs w:val="24"/>
        </w:rPr>
        <w:t>очень болезненно относится</w:t>
      </w:r>
      <w:r w:rsidRPr="00C60B3A">
        <w:rPr>
          <w:spacing w:val="15"/>
          <w:sz w:val="24"/>
          <w:szCs w:val="24"/>
        </w:rPr>
        <w:t xml:space="preserve"> к ним;</w:t>
      </w:r>
    </w:p>
    <w:p w:rsidR="00D23F62" w:rsidRDefault="00D23F62" w:rsidP="00D23F62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317"/>
        <w:jc w:val="both"/>
        <w:rPr>
          <w:sz w:val="24"/>
          <w:szCs w:val="24"/>
        </w:rPr>
      </w:pPr>
      <w:r w:rsidRPr="00C60B3A">
        <w:rPr>
          <w:sz w:val="24"/>
          <w:szCs w:val="24"/>
        </w:rPr>
        <w:t>во время</w:t>
      </w:r>
      <w:r>
        <w:rPr>
          <w:sz w:val="24"/>
          <w:szCs w:val="24"/>
        </w:rPr>
        <w:t xml:space="preserve"> подготовки</w:t>
      </w:r>
      <w:r w:rsidRPr="00C60B3A">
        <w:rPr>
          <w:smallCaps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ответа нужно </w:t>
      </w:r>
      <w:r w:rsidRPr="00495E21">
        <w:rPr>
          <w:b/>
          <w:sz w:val="24"/>
          <w:szCs w:val="24"/>
        </w:rPr>
        <w:t>дать время для проверки</w:t>
      </w:r>
      <w:r>
        <w:rPr>
          <w:sz w:val="24"/>
          <w:szCs w:val="24"/>
        </w:rPr>
        <w:t xml:space="preserve"> и исправления написанного.</w:t>
      </w:r>
      <w:r w:rsidRPr="00C60B3A">
        <w:rPr>
          <w:sz w:val="24"/>
          <w:szCs w:val="24"/>
        </w:rPr>
        <w:t xml:space="preserve"> </w:t>
      </w:r>
    </w:p>
    <w:p w:rsidR="00D23F62" w:rsidRDefault="00D23F62" w:rsidP="00D23F62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– следует </w:t>
      </w:r>
      <w:proofErr w:type="gramStart"/>
      <w:r>
        <w:rPr>
          <w:sz w:val="24"/>
          <w:szCs w:val="24"/>
        </w:rPr>
        <w:t>в  минимальной</w:t>
      </w:r>
      <w:proofErr w:type="gramEnd"/>
      <w:r>
        <w:rPr>
          <w:sz w:val="24"/>
          <w:szCs w:val="24"/>
        </w:rPr>
        <w:t xml:space="preserve"> степени отвлекать его, </w:t>
      </w:r>
      <w:r w:rsidRPr="00C60B3A">
        <w:rPr>
          <w:sz w:val="24"/>
          <w:szCs w:val="24"/>
        </w:rPr>
        <w:t xml:space="preserve"> стараться не переключать внимание, </w:t>
      </w:r>
      <w:r>
        <w:rPr>
          <w:sz w:val="24"/>
          <w:szCs w:val="24"/>
        </w:rPr>
        <w:t xml:space="preserve"> </w:t>
      </w:r>
      <w:r w:rsidRPr="00495E21">
        <w:rPr>
          <w:b/>
          <w:sz w:val="24"/>
          <w:szCs w:val="24"/>
        </w:rPr>
        <w:t>создавать спокойную обстановку</w:t>
      </w:r>
      <w:r>
        <w:rPr>
          <w:sz w:val="24"/>
          <w:szCs w:val="24"/>
        </w:rPr>
        <w:t xml:space="preserve">. </w:t>
      </w:r>
    </w:p>
    <w:p w:rsidR="00D23F62" w:rsidRPr="00C60B3A" w:rsidRDefault="00D23F62" w:rsidP="00D23F62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ind w:right="14" w:firstLine="288"/>
        <w:jc w:val="center"/>
        <w:rPr>
          <w:b/>
          <w:color w:val="385623" w:themeColor="accent6" w:themeShade="80"/>
          <w:sz w:val="28"/>
          <w:szCs w:val="28"/>
        </w:rPr>
      </w:pPr>
      <w:r w:rsidRPr="00D23F62">
        <w:rPr>
          <w:b/>
          <w:color w:val="385623" w:themeColor="accent6" w:themeShade="80"/>
          <w:sz w:val="28"/>
          <w:szCs w:val="28"/>
        </w:rPr>
        <w:t xml:space="preserve">Виды учебных ситуаций, </w:t>
      </w:r>
      <w:proofErr w:type="gramStart"/>
      <w:r w:rsidRPr="00D23F62">
        <w:rPr>
          <w:b/>
          <w:color w:val="385623" w:themeColor="accent6" w:themeShade="80"/>
          <w:sz w:val="28"/>
          <w:szCs w:val="28"/>
        </w:rPr>
        <w:t xml:space="preserve">затрудняющие </w:t>
      </w:r>
      <w:r w:rsidRPr="00D23F62">
        <w:rPr>
          <w:b/>
          <w:smallCaps/>
          <w:color w:val="385623" w:themeColor="accent6" w:themeShade="80"/>
          <w:sz w:val="28"/>
          <w:szCs w:val="28"/>
        </w:rPr>
        <w:t xml:space="preserve"> </w:t>
      </w:r>
      <w:r w:rsidRPr="00D23F62">
        <w:rPr>
          <w:b/>
          <w:color w:val="385623" w:themeColor="accent6" w:themeShade="80"/>
          <w:sz w:val="28"/>
          <w:szCs w:val="28"/>
        </w:rPr>
        <w:t>деятельность</w:t>
      </w:r>
      <w:proofErr w:type="gramEnd"/>
      <w:r w:rsidRPr="00D23F62">
        <w:rPr>
          <w:b/>
          <w:color w:val="385623" w:themeColor="accent6" w:themeShade="80"/>
          <w:sz w:val="28"/>
          <w:szCs w:val="28"/>
        </w:rPr>
        <w:t xml:space="preserve"> инертных учащихся:</w:t>
      </w:r>
    </w:p>
    <w:p w:rsidR="00D23F62" w:rsidRPr="00D23F62" w:rsidRDefault="00D23F62" w:rsidP="00D23F62">
      <w:pPr>
        <w:shd w:val="clear" w:color="auto" w:fill="FFFFFF"/>
        <w:ind w:right="14" w:firstLine="288"/>
        <w:jc w:val="center"/>
        <w:rPr>
          <w:b/>
          <w:color w:val="385623" w:themeColor="accent6" w:themeShade="80"/>
          <w:sz w:val="28"/>
          <w:szCs w:val="28"/>
        </w:rPr>
      </w:pPr>
    </w:p>
    <w:p w:rsidR="00D23F62" w:rsidRPr="00C60B3A" w:rsidRDefault="00D23F62" w:rsidP="00D23F62">
      <w:pPr>
        <w:shd w:val="clear" w:color="auto" w:fill="FFFFFF"/>
        <w:ind w:right="29" w:firstLine="547"/>
        <w:jc w:val="both"/>
        <w:rPr>
          <w:sz w:val="24"/>
          <w:szCs w:val="24"/>
        </w:rPr>
      </w:pPr>
      <w:r>
        <w:rPr>
          <w:spacing w:val="8"/>
          <w:sz w:val="24"/>
          <w:szCs w:val="24"/>
        </w:rPr>
        <w:t xml:space="preserve">– учитель предлагает классу </w:t>
      </w:r>
      <w:r w:rsidRPr="00A322BE">
        <w:rPr>
          <w:b/>
          <w:spacing w:val="8"/>
          <w:sz w:val="24"/>
          <w:szCs w:val="24"/>
        </w:rPr>
        <w:t>задания разнообразные</w:t>
      </w:r>
      <w:r>
        <w:rPr>
          <w:spacing w:val="8"/>
          <w:sz w:val="24"/>
          <w:szCs w:val="24"/>
        </w:rPr>
        <w:t xml:space="preserve"> по содер</w:t>
      </w:r>
      <w:r>
        <w:rPr>
          <w:spacing w:val="8"/>
          <w:sz w:val="24"/>
          <w:szCs w:val="24"/>
        </w:rPr>
        <w:softHyphen/>
        <w:t>жанию</w:t>
      </w:r>
      <w:r w:rsidRPr="00C60B3A">
        <w:rPr>
          <w:spacing w:val="8"/>
          <w:sz w:val="24"/>
          <w:szCs w:val="24"/>
        </w:rPr>
        <w:t xml:space="preserve"> и способам решения;</w:t>
      </w:r>
    </w:p>
    <w:p w:rsidR="00D23F62" w:rsidRPr="00C60B3A" w:rsidRDefault="00D23F62" w:rsidP="00D23F62">
      <w:pPr>
        <w:shd w:val="clear" w:color="auto" w:fill="FFFFFF"/>
        <w:tabs>
          <w:tab w:val="left" w:pos="5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– учитель пода</w:t>
      </w:r>
      <w:r w:rsidRPr="00C60B3A">
        <w:rPr>
          <w:sz w:val="24"/>
          <w:szCs w:val="24"/>
        </w:rPr>
        <w:t xml:space="preserve">ет материал </w:t>
      </w:r>
      <w:r>
        <w:rPr>
          <w:sz w:val="24"/>
          <w:szCs w:val="24"/>
        </w:rPr>
        <w:t>в</w:t>
      </w:r>
      <w:r w:rsidRPr="00C60B3A">
        <w:rPr>
          <w:smallCaps/>
          <w:sz w:val="24"/>
          <w:szCs w:val="24"/>
        </w:rPr>
        <w:t xml:space="preserve"> </w:t>
      </w:r>
      <w:r w:rsidRPr="00C60B3A">
        <w:rPr>
          <w:sz w:val="24"/>
          <w:szCs w:val="24"/>
        </w:rPr>
        <w:t xml:space="preserve">достаточно </w:t>
      </w:r>
      <w:r w:rsidRPr="00A322BE">
        <w:rPr>
          <w:b/>
          <w:sz w:val="24"/>
          <w:szCs w:val="24"/>
        </w:rPr>
        <w:t>высоком темпе,</w:t>
      </w:r>
      <w:r w:rsidRPr="00C60B3A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ясна последовательность </w:t>
      </w:r>
      <w:proofErr w:type="gramStart"/>
      <w:r>
        <w:rPr>
          <w:sz w:val="24"/>
          <w:szCs w:val="24"/>
        </w:rPr>
        <w:t>вопросов,  обращ</w:t>
      </w:r>
      <w:r w:rsidRPr="00C60B3A">
        <w:rPr>
          <w:sz w:val="24"/>
          <w:szCs w:val="24"/>
        </w:rPr>
        <w:t>ен</w:t>
      </w:r>
      <w:r>
        <w:rPr>
          <w:sz w:val="24"/>
          <w:szCs w:val="24"/>
        </w:rPr>
        <w:t>ных</w:t>
      </w:r>
      <w:proofErr w:type="gramEnd"/>
      <w:r>
        <w:rPr>
          <w:sz w:val="24"/>
          <w:szCs w:val="24"/>
        </w:rPr>
        <w:t xml:space="preserve"> к классу;</w:t>
      </w:r>
    </w:p>
    <w:p w:rsidR="00D23F62" w:rsidRPr="00C60B3A" w:rsidRDefault="00D23F62" w:rsidP="00D23F62">
      <w:pPr>
        <w:shd w:val="clear" w:color="auto" w:fill="FFFFFF"/>
        <w:tabs>
          <w:tab w:val="left" w:pos="518"/>
        </w:tabs>
        <w:jc w:val="both"/>
        <w:rPr>
          <w:sz w:val="24"/>
          <w:szCs w:val="24"/>
        </w:rPr>
      </w:pPr>
      <w:r>
        <w:rPr>
          <w:spacing w:val="13"/>
          <w:sz w:val="24"/>
          <w:szCs w:val="24"/>
        </w:rPr>
        <w:tab/>
        <w:t xml:space="preserve">– </w:t>
      </w:r>
      <w:r w:rsidRPr="00A322BE">
        <w:rPr>
          <w:b/>
          <w:spacing w:val="13"/>
          <w:sz w:val="24"/>
          <w:szCs w:val="24"/>
        </w:rPr>
        <w:t>время работы ограничено</w:t>
      </w:r>
      <w:r w:rsidRPr="00C60B3A">
        <w:rPr>
          <w:spacing w:val="13"/>
          <w:sz w:val="24"/>
          <w:szCs w:val="24"/>
        </w:rPr>
        <w:t>, невыполнение в срок грозит от</w:t>
      </w:r>
      <w:r>
        <w:rPr>
          <w:spacing w:val="13"/>
          <w:sz w:val="24"/>
          <w:szCs w:val="24"/>
        </w:rPr>
        <w:t>рицательной</w:t>
      </w:r>
      <w:r w:rsidRPr="00C60B3A">
        <w:rPr>
          <w:spacing w:val="15"/>
          <w:sz w:val="24"/>
          <w:szCs w:val="24"/>
        </w:rPr>
        <w:t xml:space="preserve"> оценкой;</w:t>
      </w:r>
    </w:p>
    <w:p w:rsidR="00D23F62" w:rsidRPr="00C60B3A" w:rsidRDefault="00D23F62" w:rsidP="00D23F62">
      <w:pPr>
        <w:shd w:val="clear" w:color="auto" w:fill="FFFFFF"/>
        <w:tabs>
          <w:tab w:val="left" w:pos="518"/>
        </w:tabs>
        <w:jc w:val="both"/>
        <w:rPr>
          <w:sz w:val="24"/>
          <w:szCs w:val="24"/>
        </w:rPr>
      </w:pPr>
      <w:r>
        <w:rPr>
          <w:spacing w:val="11"/>
          <w:sz w:val="24"/>
          <w:szCs w:val="24"/>
        </w:rPr>
        <w:tab/>
        <w:t xml:space="preserve">– </w:t>
      </w:r>
      <w:r w:rsidRPr="00A322BE">
        <w:rPr>
          <w:b/>
          <w:spacing w:val="11"/>
          <w:sz w:val="24"/>
          <w:szCs w:val="24"/>
        </w:rPr>
        <w:t>требуется частое отвлечение</w:t>
      </w:r>
      <w:r>
        <w:rPr>
          <w:spacing w:val="11"/>
          <w:sz w:val="24"/>
          <w:szCs w:val="24"/>
        </w:rPr>
        <w:t xml:space="preserve"> (на реплики учителя, ответ или</w:t>
      </w:r>
      <w:r>
        <w:rPr>
          <w:spacing w:val="11"/>
          <w:sz w:val="24"/>
          <w:szCs w:val="24"/>
        </w:rPr>
        <w:br/>
        <w:t xml:space="preserve">вопрос другого </w:t>
      </w:r>
      <w:r w:rsidRPr="00C60B3A">
        <w:rPr>
          <w:spacing w:val="11"/>
          <w:sz w:val="24"/>
          <w:szCs w:val="24"/>
        </w:rPr>
        <w:t>учащегося);</w:t>
      </w:r>
    </w:p>
    <w:p w:rsidR="00D23F62" w:rsidRPr="00C60B3A" w:rsidRDefault="00D23F62" w:rsidP="00D23F62">
      <w:pPr>
        <w:shd w:val="clear" w:color="auto" w:fill="FFFFFF"/>
        <w:tabs>
          <w:tab w:val="left" w:pos="5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– </w:t>
      </w:r>
      <w:r w:rsidRPr="00A322BE">
        <w:rPr>
          <w:b/>
          <w:sz w:val="24"/>
          <w:szCs w:val="24"/>
        </w:rPr>
        <w:t xml:space="preserve">требуется </w:t>
      </w:r>
      <w:proofErr w:type="spellStart"/>
      <w:r w:rsidRPr="00A322BE">
        <w:rPr>
          <w:b/>
          <w:sz w:val="24"/>
          <w:szCs w:val="24"/>
        </w:rPr>
        <w:t>быст</w:t>
      </w:r>
      <w:r w:rsidRPr="00A322BE">
        <w:rPr>
          <w:b/>
          <w:sz w:val="24"/>
          <w:szCs w:val="24"/>
          <w:lang w:val="en-US"/>
        </w:rPr>
        <w:t>poe</w:t>
      </w:r>
      <w:proofErr w:type="spellEnd"/>
      <w:r w:rsidRPr="00A322BE">
        <w:rPr>
          <w:b/>
          <w:sz w:val="24"/>
          <w:szCs w:val="24"/>
        </w:rPr>
        <w:t xml:space="preserve"> переключение внимания</w:t>
      </w:r>
      <w:r>
        <w:rPr>
          <w:sz w:val="24"/>
          <w:szCs w:val="24"/>
        </w:rPr>
        <w:t xml:space="preserve"> с одного вида </w:t>
      </w:r>
      <w:proofErr w:type="gramStart"/>
      <w:r>
        <w:rPr>
          <w:sz w:val="24"/>
          <w:szCs w:val="24"/>
        </w:rPr>
        <w:t>работы</w:t>
      </w:r>
      <w:r w:rsidRPr="00C60B3A">
        <w:rPr>
          <w:sz w:val="24"/>
          <w:szCs w:val="24"/>
        </w:rPr>
        <w:t xml:space="preserve"> </w:t>
      </w:r>
      <w:r w:rsidRPr="00C60B3A">
        <w:rPr>
          <w:spacing w:val="10"/>
          <w:sz w:val="24"/>
          <w:szCs w:val="24"/>
        </w:rPr>
        <w:t xml:space="preserve"> на</w:t>
      </w:r>
      <w:proofErr w:type="gramEnd"/>
      <w:r w:rsidRPr="00C60B3A">
        <w:rPr>
          <w:spacing w:val="10"/>
          <w:sz w:val="24"/>
          <w:szCs w:val="24"/>
        </w:rPr>
        <w:t xml:space="preserve"> другой;</w:t>
      </w:r>
    </w:p>
    <w:p w:rsidR="00D23F62" w:rsidRPr="00C60B3A" w:rsidRDefault="00D23F62" w:rsidP="00D23F62">
      <w:pPr>
        <w:shd w:val="clear" w:color="auto" w:fill="FFFFFF"/>
        <w:tabs>
          <w:tab w:val="left" w:pos="518"/>
        </w:tabs>
        <w:jc w:val="both"/>
        <w:rPr>
          <w:sz w:val="24"/>
          <w:szCs w:val="24"/>
        </w:rPr>
      </w:pPr>
      <w:r>
        <w:rPr>
          <w:spacing w:val="11"/>
          <w:sz w:val="24"/>
          <w:szCs w:val="24"/>
        </w:rPr>
        <w:tab/>
        <w:t xml:space="preserve">– </w:t>
      </w:r>
      <w:r w:rsidRPr="00C60B3A">
        <w:rPr>
          <w:spacing w:val="11"/>
          <w:sz w:val="24"/>
          <w:szCs w:val="24"/>
        </w:rPr>
        <w:t>оценивается пр</w:t>
      </w:r>
      <w:r>
        <w:rPr>
          <w:spacing w:val="11"/>
          <w:sz w:val="24"/>
          <w:szCs w:val="24"/>
        </w:rPr>
        <w:t>одуктивн</w:t>
      </w:r>
      <w:r w:rsidRPr="00C60B3A">
        <w:rPr>
          <w:spacing w:val="11"/>
          <w:sz w:val="24"/>
          <w:szCs w:val="24"/>
        </w:rPr>
        <w:t>ость усвоения материала на первых</w:t>
      </w:r>
      <w:r w:rsidRPr="00C60B3A">
        <w:rPr>
          <w:spacing w:val="11"/>
          <w:sz w:val="24"/>
          <w:szCs w:val="24"/>
        </w:rPr>
        <w:br/>
      </w:r>
      <w:r>
        <w:rPr>
          <w:spacing w:val="9"/>
          <w:sz w:val="24"/>
          <w:szCs w:val="24"/>
        </w:rPr>
        <w:t>по</w:t>
      </w:r>
      <w:r w:rsidRPr="00C60B3A">
        <w:rPr>
          <w:spacing w:val="9"/>
          <w:sz w:val="24"/>
          <w:szCs w:val="24"/>
        </w:rPr>
        <w:t>рах его заучивания</w:t>
      </w:r>
      <w:r>
        <w:rPr>
          <w:spacing w:val="9"/>
          <w:sz w:val="24"/>
          <w:szCs w:val="24"/>
        </w:rPr>
        <w:t>;</w:t>
      </w:r>
    </w:p>
    <w:p w:rsidR="00D23F62" w:rsidRDefault="00D23F62" w:rsidP="00D23F62">
      <w:pPr>
        <w:shd w:val="clear" w:color="auto" w:fill="FFFFFF"/>
        <w:spacing w:before="29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– выполнение </w:t>
      </w:r>
      <w:r w:rsidRPr="00A322BE">
        <w:rPr>
          <w:b/>
          <w:sz w:val="24"/>
          <w:szCs w:val="24"/>
        </w:rPr>
        <w:t>заданий на сообразительность при высоком темпе работы</w:t>
      </w:r>
      <w:r>
        <w:rPr>
          <w:sz w:val="24"/>
          <w:szCs w:val="24"/>
        </w:rPr>
        <w:t xml:space="preserve">. </w:t>
      </w:r>
    </w:p>
    <w:p w:rsidR="00D23F62" w:rsidRPr="00C60B3A" w:rsidRDefault="00D23F62" w:rsidP="00D23F62">
      <w:pPr>
        <w:shd w:val="clear" w:color="auto" w:fill="FFFFFF"/>
        <w:spacing w:before="29"/>
        <w:ind w:left="14"/>
        <w:jc w:val="both"/>
        <w:rPr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ind w:right="14" w:firstLine="331"/>
        <w:jc w:val="center"/>
        <w:rPr>
          <w:b/>
          <w:iCs/>
          <w:color w:val="385623" w:themeColor="accent6" w:themeShade="80"/>
          <w:spacing w:val="14"/>
          <w:sz w:val="28"/>
          <w:szCs w:val="28"/>
        </w:rPr>
      </w:pPr>
      <w:r w:rsidRPr="00D23F62">
        <w:rPr>
          <w:b/>
          <w:iCs/>
          <w:color w:val="385623" w:themeColor="accent6" w:themeShade="80"/>
          <w:sz w:val="28"/>
          <w:szCs w:val="28"/>
        </w:rPr>
        <w:t>Приемы в работе учителя, облегчающие учебную деятельность уча</w:t>
      </w:r>
      <w:r w:rsidRPr="00D23F62">
        <w:rPr>
          <w:b/>
          <w:iCs/>
          <w:color w:val="385623" w:themeColor="accent6" w:themeShade="80"/>
          <w:sz w:val="28"/>
          <w:szCs w:val="28"/>
        </w:rPr>
        <w:softHyphen/>
      </w:r>
      <w:r w:rsidRPr="00D23F62">
        <w:rPr>
          <w:b/>
          <w:iCs/>
          <w:color w:val="385623" w:themeColor="accent6" w:themeShade="80"/>
          <w:spacing w:val="14"/>
          <w:sz w:val="28"/>
          <w:szCs w:val="28"/>
        </w:rPr>
        <w:t>щихся с инертной нервной системой</w:t>
      </w:r>
    </w:p>
    <w:p w:rsidR="00D23F62" w:rsidRPr="00D31BE2" w:rsidRDefault="00D23F62" w:rsidP="00D23F62">
      <w:pPr>
        <w:shd w:val="clear" w:color="auto" w:fill="FFFFFF"/>
        <w:ind w:right="14" w:firstLine="331"/>
        <w:jc w:val="center"/>
        <w:rPr>
          <w:b/>
          <w:sz w:val="24"/>
          <w:szCs w:val="24"/>
        </w:rPr>
      </w:pPr>
    </w:p>
    <w:p w:rsidR="00D23F62" w:rsidRPr="00C60B3A" w:rsidRDefault="00D23F62" w:rsidP="00D23F62">
      <w:pPr>
        <w:shd w:val="clear" w:color="auto" w:fill="FFFFFF"/>
        <w:tabs>
          <w:tab w:val="left" w:pos="590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– </w:t>
      </w:r>
      <w:r w:rsidRPr="000D1566">
        <w:rPr>
          <w:b/>
          <w:sz w:val="24"/>
          <w:szCs w:val="24"/>
        </w:rPr>
        <w:t>не требовать</w:t>
      </w:r>
      <w:r>
        <w:rPr>
          <w:b/>
          <w:sz w:val="24"/>
          <w:szCs w:val="24"/>
        </w:rPr>
        <w:t xml:space="preserve"> от них немедленного включения в</w:t>
      </w:r>
      <w:r w:rsidRPr="000D1566">
        <w:rPr>
          <w:b/>
          <w:sz w:val="24"/>
          <w:szCs w:val="24"/>
        </w:rPr>
        <w:t xml:space="preserve"> </w:t>
      </w:r>
      <w:r w:rsidRPr="000D1566">
        <w:rPr>
          <w:b/>
          <w:sz w:val="24"/>
          <w:szCs w:val="24"/>
          <w:lang w:val="en-US"/>
        </w:rPr>
        <w:t>pa</w:t>
      </w:r>
      <w:r w:rsidRPr="000D1566">
        <w:rPr>
          <w:b/>
          <w:sz w:val="24"/>
          <w:szCs w:val="24"/>
        </w:rPr>
        <w:t>6</w:t>
      </w:r>
      <w:r w:rsidRPr="000D1566">
        <w:rPr>
          <w:b/>
          <w:sz w:val="24"/>
          <w:szCs w:val="24"/>
          <w:lang w:val="en-US"/>
        </w:rPr>
        <w:t>o</w:t>
      </w:r>
      <w:r w:rsidRPr="000D1566">
        <w:rPr>
          <w:b/>
          <w:sz w:val="24"/>
          <w:szCs w:val="24"/>
        </w:rPr>
        <w:t>ту</w:t>
      </w:r>
      <w:r>
        <w:rPr>
          <w:sz w:val="24"/>
          <w:szCs w:val="24"/>
        </w:rPr>
        <w:t xml:space="preserve">: их </w:t>
      </w:r>
      <w:proofErr w:type="gramStart"/>
      <w:r>
        <w:rPr>
          <w:sz w:val="24"/>
          <w:szCs w:val="24"/>
        </w:rPr>
        <w:t>ак</w:t>
      </w:r>
      <w:r w:rsidRPr="00C60B3A">
        <w:rPr>
          <w:sz w:val="24"/>
          <w:szCs w:val="24"/>
        </w:rPr>
        <w:t xml:space="preserve">тивность </w:t>
      </w:r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вы</w:t>
      </w:r>
      <w:r w:rsidRPr="00C60B3A">
        <w:rPr>
          <w:sz w:val="24"/>
          <w:szCs w:val="24"/>
        </w:rPr>
        <w:t>полнен</w:t>
      </w:r>
      <w:r>
        <w:rPr>
          <w:sz w:val="24"/>
          <w:szCs w:val="24"/>
        </w:rPr>
        <w:t>ии нового вида задания возрастает</w:t>
      </w:r>
      <w:r w:rsidRPr="00C60B3A">
        <w:rPr>
          <w:sz w:val="24"/>
          <w:szCs w:val="24"/>
        </w:rPr>
        <w:t xml:space="preserve"> постепенно;</w:t>
      </w:r>
    </w:p>
    <w:p w:rsidR="00D23F62" w:rsidRPr="00C60B3A" w:rsidRDefault="00D23F62" w:rsidP="00D23F62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  <w:r>
        <w:rPr>
          <w:spacing w:val="9"/>
          <w:sz w:val="24"/>
          <w:szCs w:val="24"/>
        </w:rPr>
        <w:tab/>
        <w:t xml:space="preserve">– </w:t>
      </w:r>
      <w:r w:rsidRPr="00C60B3A">
        <w:rPr>
          <w:spacing w:val="9"/>
          <w:sz w:val="24"/>
          <w:szCs w:val="24"/>
        </w:rPr>
        <w:t>с</w:t>
      </w:r>
      <w:r>
        <w:rPr>
          <w:spacing w:val="9"/>
          <w:sz w:val="24"/>
          <w:szCs w:val="24"/>
        </w:rPr>
        <w:t xml:space="preserve">ледует помнить, что инертные дети </w:t>
      </w:r>
      <w:r w:rsidRPr="000D1566">
        <w:rPr>
          <w:b/>
          <w:spacing w:val="9"/>
          <w:sz w:val="24"/>
          <w:szCs w:val="24"/>
        </w:rPr>
        <w:t>не могут проявлять вы</w:t>
      </w:r>
      <w:r w:rsidRPr="000D1566">
        <w:rPr>
          <w:b/>
          <w:spacing w:val="9"/>
          <w:sz w:val="24"/>
          <w:szCs w:val="24"/>
        </w:rPr>
        <w:softHyphen/>
      </w:r>
      <w:r w:rsidRPr="000D1566">
        <w:rPr>
          <w:b/>
          <w:spacing w:val="16"/>
          <w:sz w:val="24"/>
          <w:szCs w:val="24"/>
        </w:rPr>
        <w:t xml:space="preserve">сокую </w:t>
      </w:r>
      <w:r w:rsidRPr="000D1566">
        <w:rPr>
          <w:b/>
          <w:spacing w:val="16"/>
          <w:sz w:val="24"/>
          <w:szCs w:val="24"/>
        </w:rPr>
        <w:lastRenderedPageBreak/>
        <w:t>активность в</w:t>
      </w:r>
      <w:r w:rsidRPr="000D1566">
        <w:rPr>
          <w:b/>
          <w:i/>
          <w:iCs/>
          <w:spacing w:val="16"/>
          <w:sz w:val="24"/>
          <w:szCs w:val="24"/>
        </w:rPr>
        <w:t xml:space="preserve"> </w:t>
      </w:r>
      <w:r w:rsidRPr="000D1566">
        <w:rPr>
          <w:b/>
          <w:spacing w:val="16"/>
          <w:sz w:val="24"/>
          <w:szCs w:val="24"/>
        </w:rPr>
        <w:t>выполнении разнообразных заданий</w:t>
      </w:r>
      <w:r w:rsidRPr="00C60B3A">
        <w:rPr>
          <w:spacing w:val="16"/>
          <w:sz w:val="24"/>
          <w:szCs w:val="24"/>
        </w:rPr>
        <w:t>, а неко</w:t>
      </w:r>
      <w:r w:rsidRPr="00C60B3A">
        <w:rPr>
          <w:spacing w:val="16"/>
          <w:sz w:val="24"/>
          <w:szCs w:val="24"/>
        </w:rPr>
        <w:softHyphen/>
      </w:r>
      <w:r>
        <w:rPr>
          <w:sz w:val="24"/>
          <w:szCs w:val="24"/>
        </w:rPr>
        <w:t xml:space="preserve">торые вообще отказываются работать </w:t>
      </w:r>
      <w:proofErr w:type="gramStart"/>
      <w:r>
        <w:rPr>
          <w:sz w:val="24"/>
          <w:szCs w:val="24"/>
        </w:rPr>
        <w:t xml:space="preserve">в </w:t>
      </w:r>
      <w:r w:rsidRPr="00C60B3A">
        <w:rPr>
          <w:sz w:val="24"/>
          <w:szCs w:val="24"/>
        </w:rPr>
        <w:t xml:space="preserve"> такой</w:t>
      </w:r>
      <w:proofErr w:type="gramEnd"/>
      <w:r w:rsidRPr="00C60B3A">
        <w:rPr>
          <w:sz w:val="24"/>
          <w:szCs w:val="24"/>
        </w:rPr>
        <w:t xml:space="preserve"> ситуации;</w:t>
      </w:r>
    </w:p>
    <w:p w:rsidR="00D23F62" w:rsidRDefault="00D23F62" w:rsidP="00D23F62">
      <w:pPr>
        <w:shd w:val="clear" w:color="auto" w:fill="FFFFFF"/>
        <w:tabs>
          <w:tab w:val="left" w:pos="590"/>
        </w:tabs>
        <w:jc w:val="both"/>
        <w:rPr>
          <w:spacing w:val="12"/>
          <w:sz w:val="24"/>
          <w:szCs w:val="24"/>
        </w:rPr>
      </w:pPr>
      <w:r>
        <w:rPr>
          <w:sz w:val="24"/>
          <w:szCs w:val="24"/>
        </w:rPr>
        <w:tab/>
        <w:t>- не нужно требовать от инертного ученика быстрого</w:t>
      </w:r>
      <w:r w:rsidRPr="00C60B3A">
        <w:rPr>
          <w:sz w:val="24"/>
          <w:szCs w:val="24"/>
        </w:rPr>
        <w:t xml:space="preserve"> измене</w:t>
      </w:r>
      <w:r w:rsidRPr="00C60B3A">
        <w:rPr>
          <w:sz w:val="24"/>
          <w:szCs w:val="24"/>
        </w:rPr>
        <w:softHyphen/>
      </w:r>
      <w:r w:rsidRPr="00C60B3A">
        <w:rPr>
          <w:spacing w:val="12"/>
          <w:sz w:val="24"/>
          <w:szCs w:val="24"/>
        </w:rPr>
        <w:t>ния неудачных формулирово</w:t>
      </w:r>
      <w:r>
        <w:rPr>
          <w:spacing w:val="12"/>
          <w:sz w:val="24"/>
          <w:szCs w:val="24"/>
        </w:rPr>
        <w:t xml:space="preserve">к, ему </w:t>
      </w:r>
      <w:r w:rsidRPr="00C66261">
        <w:rPr>
          <w:b/>
          <w:spacing w:val="12"/>
          <w:sz w:val="24"/>
          <w:szCs w:val="24"/>
        </w:rPr>
        <w:t>необходимо время на обдумывание нового ответа</w:t>
      </w:r>
    </w:p>
    <w:p w:rsidR="00D23F62" w:rsidRPr="00C60B3A" w:rsidRDefault="00D23F62" w:rsidP="00D23F62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  <w:r>
        <w:rPr>
          <w:spacing w:val="12"/>
          <w:sz w:val="24"/>
          <w:szCs w:val="24"/>
        </w:rPr>
        <w:tab/>
        <w:t xml:space="preserve">– </w:t>
      </w:r>
      <w:r w:rsidRPr="00C60B3A">
        <w:rPr>
          <w:spacing w:val="12"/>
          <w:sz w:val="24"/>
          <w:szCs w:val="24"/>
        </w:rPr>
        <w:t>поскольку инер</w:t>
      </w:r>
      <w:r>
        <w:rPr>
          <w:spacing w:val="12"/>
          <w:sz w:val="24"/>
          <w:szCs w:val="24"/>
        </w:rPr>
        <w:t>тные</w:t>
      </w:r>
      <w:r w:rsidRPr="00C60B3A">
        <w:rPr>
          <w:spacing w:val="12"/>
          <w:sz w:val="24"/>
          <w:szCs w:val="24"/>
        </w:rPr>
        <w:t xml:space="preserve"> ученики с трудом отвлекаются от пре</w:t>
      </w:r>
      <w:r w:rsidRPr="00C60B3A">
        <w:rPr>
          <w:spacing w:val="12"/>
          <w:sz w:val="24"/>
          <w:szCs w:val="24"/>
        </w:rPr>
        <w:softHyphen/>
      </w:r>
      <w:r>
        <w:rPr>
          <w:spacing w:val="13"/>
          <w:sz w:val="24"/>
          <w:szCs w:val="24"/>
        </w:rPr>
        <w:t>дыдущей ситуации (например, от дел, которыми они были заняты</w:t>
      </w:r>
      <w:r w:rsidRPr="00C60B3A">
        <w:rPr>
          <w:spacing w:val="13"/>
          <w:sz w:val="24"/>
          <w:szCs w:val="24"/>
        </w:rPr>
        <w:br/>
      </w:r>
      <w:r w:rsidRPr="00C60B3A">
        <w:rPr>
          <w:spacing w:val="12"/>
          <w:sz w:val="24"/>
          <w:szCs w:val="24"/>
        </w:rPr>
        <w:t xml:space="preserve">на перемене), </w:t>
      </w:r>
      <w:r w:rsidRPr="00C66261">
        <w:rPr>
          <w:b/>
          <w:spacing w:val="12"/>
          <w:sz w:val="24"/>
          <w:szCs w:val="24"/>
        </w:rPr>
        <w:t xml:space="preserve">не </w:t>
      </w:r>
      <w:proofErr w:type="gramStart"/>
      <w:r w:rsidRPr="00C66261">
        <w:rPr>
          <w:b/>
          <w:spacing w:val="12"/>
          <w:sz w:val="24"/>
          <w:szCs w:val="24"/>
        </w:rPr>
        <w:t>следует  проводить</w:t>
      </w:r>
      <w:proofErr w:type="gramEnd"/>
      <w:r w:rsidRPr="00C66261">
        <w:rPr>
          <w:b/>
          <w:spacing w:val="12"/>
          <w:sz w:val="24"/>
          <w:szCs w:val="24"/>
        </w:rPr>
        <w:t xml:space="preserve"> их опрос в начале урока</w:t>
      </w:r>
      <w:r>
        <w:rPr>
          <w:spacing w:val="12"/>
          <w:sz w:val="24"/>
          <w:szCs w:val="24"/>
        </w:rPr>
        <w:t>)</w:t>
      </w:r>
      <w:r w:rsidRPr="00C60B3A">
        <w:rPr>
          <w:spacing w:val="12"/>
          <w:sz w:val="24"/>
          <w:szCs w:val="24"/>
        </w:rPr>
        <w:t>;</w:t>
      </w:r>
    </w:p>
    <w:p w:rsidR="00D23F62" w:rsidRPr="00C66261" w:rsidRDefault="00D23F62" w:rsidP="00D23F62">
      <w:pPr>
        <w:shd w:val="clear" w:color="auto" w:fill="FFFFFF"/>
        <w:tabs>
          <w:tab w:val="left" w:pos="605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– </w:t>
      </w:r>
      <w:r w:rsidRPr="00C60B3A">
        <w:rPr>
          <w:spacing w:val="13"/>
          <w:sz w:val="24"/>
          <w:szCs w:val="24"/>
        </w:rPr>
        <w:t>нужно избе</w:t>
      </w:r>
      <w:r>
        <w:rPr>
          <w:spacing w:val="13"/>
          <w:sz w:val="24"/>
          <w:szCs w:val="24"/>
        </w:rPr>
        <w:t xml:space="preserve">гать ситуаций, когда от </w:t>
      </w:r>
      <w:proofErr w:type="gramStart"/>
      <w:r>
        <w:rPr>
          <w:spacing w:val="13"/>
          <w:sz w:val="24"/>
          <w:szCs w:val="24"/>
        </w:rPr>
        <w:t xml:space="preserve">инертного </w:t>
      </w:r>
      <w:r w:rsidRPr="00C60B3A">
        <w:rPr>
          <w:spacing w:val="13"/>
          <w:sz w:val="24"/>
          <w:szCs w:val="24"/>
        </w:rPr>
        <w:t xml:space="preserve"> ученика</w:t>
      </w:r>
      <w:proofErr w:type="gramEnd"/>
      <w:r w:rsidRPr="00C60B3A">
        <w:rPr>
          <w:spacing w:val="13"/>
          <w:sz w:val="24"/>
          <w:szCs w:val="24"/>
        </w:rPr>
        <w:t xml:space="preserve"> тр</w:t>
      </w:r>
      <w:r>
        <w:rPr>
          <w:spacing w:val="13"/>
          <w:sz w:val="24"/>
          <w:szCs w:val="24"/>
        </w:rPr>
        <w:t>ебуется</w:t>
      </w:r>
      <w:r w:rsidRPr="00C60B3A">
        <w:rPr>
          <w:spacing w:val="11"/>
          <w:sz w:val="24"/>
          <w:szCs w:val="24"/>
        </w:rPr>
        <w:t xml:space="preserve"> быстрый устный ответ на неожида</w:t>
      </w:r>
      <w:r>
        <w:rPr>
          <w:spacing w:val="11"/>
          <w:sz w:val="24"/>
          <w:szCs w:val="24"/>
        </w:rPr>
        <w:t>нный в</w:t>
      </w:r>
      <w:r w:rsidRPr="00C60B3A">
        <w:rPr>
          <w:spacing w:val="11"/>
          <w:sz w:val="24"/>
          <w:szCs w:val="24"/>
        </w:rPr>
        <w:t>опрос; инертным</w:t>
      </w:r>
      <w:r>
        <w:rPr>
          <w:spacing w:val="11"/>
          <w:sz w:val="24"/>
          <w:szCs w:val="24"/>
        </w:rPr>
        <w:t xml:space="preserve"> </w:t>
      </w:r>
      <w:r w:rsidRPr="00C60B3A">
        <w:rPr>
          <w:spacing w:val="10"/>
          <w:sz w:val="24"/>
          <w:szCs w:val="24"/>
        </w:rPr>
        <w:t xml:space="preserve">необходимо предоставить </w:t>
      </w:r>
      <w:r w:rsidRPr="00C66261">
        <w:rPr>
          <w:b/>
          <w:spacing w:val="10"/>
          <w:sz w:val="24"/>
          <w:szCs w:val="24"/>
        </w:rPr>
        <w:t xml:space="preserve">время на </w:t>
      </w:r>
      <w:r w:rsidRPr="00C66261">
        <w:rPr>
          <w:b/>
          <w:i/>
          <w:iCs/>
          <w:spacing w:val="10"/>
          <w:sz w:val="24"/>
          <w:szCs w:val="24"/>
        </w:rPr>
        <w:t xml:space="preserve"> </w:t>
      </w:r>
      <w:r w:rsidRPr="00C66261">
        <w:rPr>
          <w:b/>
          <w:spacing w:val="10"/>
          <w:sz w:val="24"/>
          <w:szCs w:val="24"/>
        </w:rPr>
        <w:t>обдумывание и подготовку,</w:t>
      </w:r>
    </w:p>
    <w:p w:rsid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1"/>
          <w:sz w:val="24"/>
          <w:szCs w:val="24"/>
        </w:rPr>
      </w:pPr>
      <w:r>
        <w:rPr>
          <w:spacing w:val="12"/>
          <w:sz w:val="24"/>
          <w:szCs w:val="24"/>
        </w:rPr>
        <w:tab/>
        <w:t xml:space="preserve">– в момент выполнения задания </w:t>
      </w:r>
      <w:r w:rsidRPr="00C66261">
        <w:rPr>
          <w:b/>
          <w:spacing w:val="12"/>
          <w:sz w:val="24"/>
          <w:szCs w:val="24"/>
        </w:rPr>
        <w:t>не следует их отвлекать</w:t>
      </w:r>
      <w:r>
        <w:rPr>
          <w:spacing w:val="12"/>
          <w:sz w:val="24"/>
          <w:szCs w:val="24"/>
        </w:rPr>
        <w:t>, н</w:t>
      </w:r>
      <w:r w:rsidRPr="00C60B3A">
        <w:rPr>
          <w:spacing w:val="12"/>
          <w:sz w:val="24"/>
          <w:szCs w:val="24"/>
        </w:rPr>
        <w:t>е</w:t>
      </w:r>
      <w:r w:rsidRPr="00C60B3A">
        <w:rPr>
          <w:spacing w:val="12"/>
          <w:sz w:val="24"/>
          <w:szCs w:val="24"/>
        </w:rPr>
        <w:softHyphen/>
      </w:r>
      <w:r>
        <w:rPr>
          <w:spacing w:val="12"/>
          <w:sz w:val="24"/>
          <w:szCs w:val="24"/>
        </w:rPr>
        <w:t xml:space="preserve"> пе</w:t>
      </w:r>
      <w:r w:rsidRPr="00C60B3A">
        <w:rPr>
          <w:spacing w:val="11"/>
          <w:sz w:val="24"/>
          <w:szCs w:val="24"/>
        </w:rPr>
        <w:t>реключать внимание</w:t>
      </w:r>
      <w:r>
        <w:rPr>
          <w:spacing w:val="11"/>
          <w:sz w:val="24"/>
          <w:szCs w:val="24"/>
        </w:rPr>
        <w:t xml:space="preserve"> на</w:t>
      </w:r>
      <w:r w:rsidRPr="00C60B3A">
        <w:rPr>
          <w:i/>
          <w:iCs/>
          <w:spacing w:val="11"/>
          <w:sz w:val="24"/>
          <w:szCs w:val="24"/>
        </w:rPr>
        <w:t xml:space="preserve"> </w:t>
      </w:r>
      <w:r w:rsidRPr="00C60B3A">
        <w:rPr>
          <w:spacing w:val="11"/>
          <w:sz w:val="24"/>
          <w:szCs w:val="24"/>
        </w:rPr>
        <w:t>что-либо другое</w:t>
      </w: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  <w:r>
        <w:rPr>
          <w:spacing w:val="11"/>
          <w:sz w:val="24"/>
          <w:szCs w:val="24"/>
        </w:rPr>
        <w:tab/>
        <w:t xml:space="preserve">– </w:t>
      </w:r>
      <w:proofErr w:type="gramStart"/>
      <w:r w:rsidRPr="00C66261">
        <w:rPr>
          <w:b/>
          <w:spacing w:val="11"/>
          <w:sz w:val="24"/>
          <w:szCs w:val="24"/>
        </w:rPr>
        <w:t xml:space="preserve">нежелательно </w:t>
      </w:r>
      <w:r w:rsidRPr="00C66261">
        <w:rPr>
          <w:b/>
          <w:spacing w:val="3"/>
          <w:sz w:val="24"/>
          <w:szCs w:val="24"/>
        </w:rPr>
        <w:t xml:space="preserve"> заставлять</w:t>
      </w:r>
      <w:proofErr w:type="gramEnd"/>
      <w:r w:rsidRPr="00C66261">
        <w:rPr>
          <w:b/>
          <w:spacing w:val="3"/>
          <w:sz w:val="24"/>
          <w:szCs w:val="24"/>
        </w:rPr>
        <w:t xml:space="preserve"> инертного ученика отвечать новый,</w:t>
      </w:r>
      <w:r w:rsidRPr="00C66261">
        <w:rPr>
          <w:b/>
          <w:spacing w:val="3"/>
          <w:sz w:val="24"/>
          <w:szCs w:val="24"/>
        </w:rPr>
        <w:br/>
      </w:r>
      <w:r w:rsidRPr="00C66261">
        <w:rPr>
          <w:b/>
          <w:sz w:val="24"/>
          <w:szCs w:val="24"/>
        </w:rPr>
        <w:t>только что пройденный материал</w:t>
      </w:r>
      <w:r w:rsidRPr="00C60B3A">
        <w:rPr>
          <w:sz w:val="24"/>
          <w:szCs w:val="24"/>
        </w:rPr>
        <w:t xml:space="preserve">: </w:t>
      </w:r>
      <w:r>
        <w:rPr>
          <w:sz w:val="24"/>
          <w:szCs w:val="24"/>
        </w:rPr>
        <w:t>следует отложить</w:t>
      </w:r>
      <w:r w:rsidRPr="00C60B3A">
        <w:rPr>
          <w:sz w:val="24"/>
          <w:szCs w:val="24"/>
        </w:rPr>
        <w:t xml:space="preserve"> опрос до сле</w:t>
      </w:r>
      <w:r w:rsidRPr="00C60B3A">
        <w:rPr>
          <w:sz w:val="24"/>
          <w:szCs w:val="24"/>
        </w:rPr>
        <w:softHyphen/>
      </w:r>
      <w:r>
        <w:rPr>
          <w:spacing w:val="16"/>
          <w:sz w:val="24"/>
          <w:szCs w:val="24"/>
        </w:rPr>
        <w:t>дующего раза, дав возможность позаниматься</w:t>
      </w:r>
      <w:r w:rsidRPr="00C60B3A">
        <w:rPr>
          <w:spacing w:val="16"/>
          <w:sz w:val="24"/>
          <w:szCs w:val="24"/>
        </w:rPr>
        <w:t xml:space="preserve"> дома.</w:t>
      </w: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Default="00D23F62" w:rsidP="00D23F62">
      <w:pPr>
        <w:shd w:val="clear" w:color="auto" w:fill="FFFFFF"/>
        <w:ind w:right="14" w:firstLine="317"/>
        <w:jc w:val="both"/>
        <w:rPr>
          <w:b/>
          <w:iCs/>
          <w:spacing w:val="5"/>
          <w:sz w:val="24"/>
          <w:szCs w:val="24"/>
        </w:rPr>
      </w:pPr>
    </w:p>
    <w:p w:rsidR="00D23F62" w:rsidRDefault="00D23F62" w:rsidP="00D23F62">
      <w:pPr>
        <w:shd w:val="clear" w:color="auto" w:fill="FFFFFF"/>
        <w:ind w:right="14" w:firstLine="317"/>
        <w:jc w:val="both"/>
        <w:rPr>
          <w:b/>
          <w:iCs/>
          <w:spacing w:val="5"/>
          <w:sz w:val="24"/>
          <w:szCs w:val="24"/>
        </w:rPr>
      </w:pPr>
    </w:p>
    <w:p w:rsidR="00D23F62" w:rsidRDefault="00D23F62" w:rsidP="00D23F62">
      <w:pPr>
        <w:shd w:val="clear" w:color="auto" w:fill="FFFFFF"/>
        <w:ind w:right="14" w:firstLine="317"/>
        <w:jc w:val="both"/>
        <w:rPr>
          <w:b/>
          <w:iCs/>
          <w:spacing w:val="5"/>
          <w:sz w:val="24"/>
          <w:szCs w:val="24"/>
        </w:rPr>
      </w:pPr>
    </w:p>
    <w:p w:rsidR="00D23F62" w:rsidRDefault="00D23F62" w:rsidP="00D23F62">
      <w:pPr>
        <w:shd w:val="clear" w:color="auto" w:fill="FFFFFF"/>
        <w:ind w:right="14" w:firstLine="317"/>
        <w:jc w:val="both"/>
        <w:rPr>
          <w:b/>
          <w:iCs/>
          <w:spacing w:val="5"/>
          <w:sz w:val="24"/>
          <w:szCs w:val="24"/>
        </w:rPr>
      </w:pPr>
    </w:p>
    <w:p w:rsidR="00D23F62" w:rsidRDefault="00D23F62" w:rsidP="00D23F62">
      <w:pPr>
        <w:shd w:val="clear" w:color="auto" w:fill="FFFFFF"/>
        <w:ind w:right="14" w:firstLine="317"/>
        <w:jc w:val="both"/>
        <w:rPr>
          <w:b/>
          <w:iCs/>
          <w:spacing w:val="5"/>
          <w:sz w:val="24"/>
          <w:szCs w:val="24"/>
        </w:rPr>
      </w:pPr>
    </w:p>
    <w:p w:rsidR="00D23F62" w:rsidRDefault="00D23F62" w:rsidP="00D23F62">
      <w:pPr>
        <w:shd w:val="clear" w:color="auto" w:fill="FFFFFF"/>
        <w:ind w:right="14" w:firstLine="317"/>
        <w:jc w:val="both"/>
        <w:rPr>
          <w:b/>
          <w:iCs/>
          <w:spacing w:val="5"/>
          <w:sz w:val="24"/>
          <w:szCs w:val="24"/>
        </w:rPr>
      </w:pPr>
    </w:p>
    <w:p w:rsidR="00D23F62" w:rsidRDefault="00D23F62" w:rsidP="00D23F62">
      <w:pPr>
        <w:shd w:val="clear" w:color="auto" w:fill="FFFFFF"/>
        <w:ind w:right="14" w:firstLine="317"/>
        <w:jc w:val="both"/>
        <w:rPr>
          <w:b/>
          <w:iCs/>
          <w:spacing w:val="5"/>
          <w:sz w:val="24"/>
          <w:szCs w:val="24"/>
        </w:rPr>
      </w:pPr>
    </w:p>
    <w:p w:rsidR="00D23F62" w:rsidRDefault="00D23F62" w:rsidP="00D23F62">
      <w:pPr>
        <w:shd w:val="clear" w:color="auto" w:fill="FFFFFF"/>
        <w:ind w:right="14" w:firstLine="317"/>
        <w:jc w:val="both"/>
        <w:rPr>
          <w:b/>
          <w:iCs/>
          <w:spacing w:val="5"/>
          <w:sz w:val="24"/>
          <w:szCs w:val="24"/>
        </w:rPr>
      </w:pPr>
    </w:p>
    <w:p w:rsidR="00D23F62" w:rsidRDefault="00D23F62" w:rsidP="00D23F62">
      <w:pPr>
        <w:shd w:val="clear" w:color="auto" w:fill="FFFFFF"/>
        <w:ind w:right="14" w:firstLine="317"/>
        <w:jc w:val="both"/>
        <w:rPr>
          <w:b/>
          <w:iCs/>
          <w:spacing w:val="5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Pr="00D23F62" w:rsidRDefault="00D23F62" w:rsidP="00D23F62">
      <w:pPr>
        <w:shd w:val="clear" w:color="auto" w:fill="FFFFFF"/>
        <w:tabs>
          <w:tab w:val="left" w:pos="605"/>
        </w:tabs>
        <w:jc w:val="both"/>
        <w:rPr>
          <w:spacing w:val="16"/>
          <w:sz w:val="24"/>
          <w:szCs w:val="24"/>
        </w:rPr>
      </w:pPr>
    </w:p>
    <w:p w:rsidR="00D23F62" w:rsidRDefault="00D23F62" w:rsidP="00D23F62">
      <w:pPr>
        <w:shd w:val="clear" w:color="auto" w:fill="FFFFFF"/>
        <w:ind w:right="14" w:firstLine="317"/>
        <w:jc w:val="both"/>
        <w:rPr>
          <w:b/>
          <w:iCs/>
          <w:spacing w:val="5"/>
          <w:sz w:val="24"/>
          <w:szCs w:val="24"/>
        </w:rPr>
      </w:pPr>
      <w:bookmarkStart w:id="0" w:name="_GoBack"/>
      <w:bookmarkEnd w:id="0"/>
    </w:p>
    <w:p w:rsidR="00D23F62" w:rsidRDefault="00D23F62" w:rsidP="00D23F62">
      <w:pPr>
        <w:shd w:val="clear" w:color="auto" w:fill="FFFFFF"/>
        <w:ind w:right="14" w:firstLine="317"/>
        <w:jc w:val="both"/>
        <w:rPr>
          <w:b/>
          <w:iCs/>
          <w:spacing w:val="5"/>
          <w:sz w:val="24"/>
          <w:szCs w:val="24"/>
        </w:rPr>
      </w:pPr>
    </w:p>
    <w:p w:rsidR="00D23F62" w:rsidRDefault="00D23F62" w:rsidP="00D23F62">
      <w:pPr>
        <w:shd w:val="clear" w:color="auto" w:fill="FFFFFF"/>
        <w:ind w:right="14" w:firstLine="317"/>
        <w:jc w:val="both"/>
        <w:rPr>
          <w:b/>
          <w:iCs/>
          <w:spacing w:val="5"/>
          <w:sz w:val="24"/>
          <w:szCs w:val="24"/>
        </w:rPr>
      </w:pPr>
    </w:p>
    <w:p w:rsidR="00D23F62" w:rsidRDefault="00D23F62" w:rsidP="00D23F62">
      <w:pPr>
        <w:shd w:val="clear" w:color="auto" w:fill="FFFFFF"/>
        <w:ind w:right="14" w:firstLine="317"/>
        <w:jc w:val="both"/>
        <w:rPr>
          <w:b/>
          <w:iCs/>
          <w:spacing w:val="5"/>
          <w:sz w:val="24"/>
          <w:szCs w:val="24"/>
        </w:rPr>
      </w:pPr>
    </w:p>
    <w:p w:rsidR="00D23F62" w:rsidRDefault="00D23F62" w:rsidP="00D23F62">
      <w:pPr>
        <w:shd w:val="clear" w:color="auto" w:fill="FFFFFF"/>
        <w:ind w:right="14" w:firstLine="317"/>
        <w:jc w:val="both"/>
        <w:rPr>
          <w:b/>
          <w:iCs/>
          <w:spacing w:val="5"/>
          <w:sz w:val="24"/>
          <w:szCs w:val="24"/>
        </w:rPr>
      </w:pPr>
    </w:p>
    <w:p w:rsidR="00D23F62" w:rsidRDefault="00D23F62" w:rsidP="00D23F62">
      <w:pPr>
        <w:shd w:val="clear" w:color="auto" w:fill="FFFFFF"/>
        <w:ind w:right="14" w:firstLine="317"/>
        <w:jc w:val="both"/>
        <w:rPr>
          <w:b/>
          <w:iCs/>
          <w:spacing w:val="5"/>
          <w:sz w:val="24"/>
          <w:szCs w:val="24"/>
        </w:rPr>
      </w:pPr>
    </w:p>
    <w:p w:rsidR="008B4822" w:rsidRDefault="008B4822"/>
    <w:sectPr w:rsidR="008B4822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80" w:rsidRDefault="001153A1" w:rsidP="00E84E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7A80" w:rsidRDefault="001153A1" w:rsidP="00FA09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80" w:rsidRDefault="001153A1" w:rsidP="00E84E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687A80" w:rsidRDefault="001153A1" w:rsidP="00FA09E6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2304D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0AE33A1"/>
    <w:multiLevelType w:val="singleLevel"/>
    <w:tmpl w:val="B7FA5F48"/>
    <w:lvl w:ilvl="0">
      <w:start w:val="1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A3C1800"/>
    <w:multiLevelType w:val="singleLevel"/>
    <w:tmpl w:val="E31685F2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BA"/>
    <w:rsid w:val="001153A1"/>
    <w:rsid w:val="003036BA"/>
    <w:rsid w:val="007F2577"/>
    <w:rsid w:val="008B4822"/>
    <w:rsid w:val="00D2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1D23F-DDC8-4EF5-9F86-884173F5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3F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3F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2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AWJJH2MPE6E2-1591117591-1270</_dlc_DocId>
    <_dlc_DocIdUrl xmlns="4a252ca3-5a62-4c1c-90a6-29f4710e47f8">
      <Url>http://edu-sps.koiro.local/Kostroma_EDU/Kos-Sch-27/11/_layouts/15/DocIdRedir.aspx?ID=AWJJH2MPE6E2-1591117591-1270</Url>
      <Description>AWJJH2MPE6E2-1591117591-1270</Description>
    </_dlc_DocIdUrl>
  </documentManagement>
</p:properties>
</file>

<file path=customXml/itemProps1.xml><?xml version="1.0" encoding="utf-8"?>
<ds:datastoreItem xmlns:ds="http://schemas.openxmlformats.org/officeDocument/2006/customXml" ds:itemID="{59D95757-8A4E-4574-99A1-50985877666A}"/>
</file>

<file path=customXml/itemProps2.xml><?xml version="1.0" encoding="utf-8"?>
<ds:datastoreItem xmlns:ds="http://schemas.openxmlformats.org/officeDocument/2006/customXml" ds:itemID="{C5D07976-58AE-4E02-B36B-27BBC94826A0}"/>
</file>

<file path=customXml/itemProps3.xml><?xml version="1.0" encoding="utf-8"?>
<ds:datastoreItem xmlns:ds="http://schemas.openxmlformats.org/officeDocument/2006/customXml" ds:itemID="{6A0378ED-4C86-4C7D-83B9-BF7B01E8FD7E}"/>
</file>

<file path=customXml/itemProps4.xml><?xml version="1.0" encoding="utf-8"?>
<ds:datastoreItem xmlns:ds="http://schemas.openxmlformats.org/officeDocument/2006/customXml" ds:itemID="{5931C58C-8E99-4D9E-A537-73BD107B2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2017-01-23T13:43:00Z</dcterms:created>
  <dcterms:modified xsi:type="dcterms:W3CDTF">2017-01-23T14:04:00Z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cc5071a6-fbec-4929-a3c7-ecea9a9c10c3</vt:lpwstr>
  </property>
</Properties>
</file>