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9C" w:rsidRPr="00EE07C0" w:rsidRDefault="00294E9C" w:rsidP="00294E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7C0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по отбору ЭОР для проведения урока закрепления новых знаний</w:t>
      </w:r>
    </w:p>
    <w:p w:rsidR="00294E9C" w:rsidRPr="001C712A" w:rsidRDefault="00294E9C" w:rsidP="00294E9C">
      <w:pPr>
        <w:spacing w:before="120" w:after="100" w:afterAutospacing="1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C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эффективного использования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педагогом-предметником ЭОР нового поколения рекомендовано следовать принципам построения урока по технологии </w:t>
      </w:r>
      <w:r w:rsidRPr="001C7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учебного проектирования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суть которого заключается в том, что, исходя из своих интересов, ученики вместе с учителем проектируют решение какой-либо практической задачи. В целом при работе над проектом учитель выполняет следующие функции:</w:t>
      </w:r>
    </w:p>
    <w:p w:rsidR="00294E9C" w:rsidRPr="001C712A" w:rsidRDefault="00294E9C" w:rsidP="00294E9C">
      <w:pPr>
        <w:widowControl w:val="0"/>
        <w:tabs>
          <w:tab w:val="num" w:pos="360"/>
          <w:tab w:val="left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ученикам в поиске источников, способных помочь им в работе над проектом;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является источником информации;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весь процесс;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 поощряет учеников;</w:t>
      </w:r>
    </w:p>
    <w:p w:rsidR="00294E9C" w:rsidRPr="001C712A" w:rsidRDefault="00294E9C" w:rsidP="00294E9C">
      <w:pPr>
        <w:widowControl w:val="0"/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2A">
        <w:rPr>
          <w:rFonts w:ascii="Symbol" w:eastAsia="Symbol" w:hAnsi="Symbol" w:cs="Symbol"/>
          <w:sz w:val="20"/>
          <w:szCs w:val="24"/>
          <w:lang w:eastAsia="ru-RU"/>
        </w:rPr>
        <w:t></w:t>
      </w:r>
      <w:r w:rsidRPr="001C712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непрерывную связь, чтобы </w:t>
      </w:r>
      <w:proofErr w:type="gramStart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ученикам продвигаться</w:t>
      </w:r>
      <w:proofErr w:type="gramEnd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над проектом.</w:t>
      </w:r>
    </w:p>
    <w:p w:rsidR="00294E9C" w:rsidRPr="001C712A" w:rsidRDefault="00294E9C" w:rsidP="00294E9C">
      <w:pPr>
        <w:rPr>
          <w:rFonts w:ascii="Times New Roman" w:hAnsi="Times New Roman" w:cs="Times New Roman"/>
          <w:sz w:val="24"/>
          <w:szCs w:val="24"/>
        </w:rPr>
      </w:pPr>
    </w:p>
    <w:p w:rsidR="00294E9C" w:rsidRPr="00EE07C0" w:rsidRDefault="00294E9C" w:rsidP="00294E9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E07C0">
        <w:rPr>
          <w:rFonts w:ascii="Times New Roman" w:hAnsi="Times New Roman" w:cs="Times New Roman"/>
          <w:i/>
          <w:sz w:val="24"/>
          <w:szCs w:val="24"/>
        </w:rPr>
        <w:t>Функции ЭОР при организации деятельности учащихся на уроке закрепления новых знаний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 </w:t>
      </w:r>
      <w:r w:rsidRPr="001C712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 деятельности в рамках информационно-образовательной среды;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эффективной самостоятельной познавательной деятельности учащихся;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 погружения в обучающую среду и интерактивного взаимодействия с ней;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</w:t>
      </w:r>
      <w:proofErr w:type="gramStart"/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индивидуального</w:t>
      </w:r>
      <w:proofErr w:type="gramEnd"/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личностно-ориентированных подходов в обучении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активизация и развитие познавательной активности учащихся;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способствовать достижению новых образовательных результатов;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работе с информацией, способ формирования информационной компетентности учащихся; средство познания и формирования ключевых компетентностей, которые необходимы ученику для жизни в информационном обществе</w:t>
      </w:r>
    </w:p>
    <w:p w:rsidR="00294E9C" w:rsidRPr="001C712A" w:rsidRDefault="00294E9C" w:rsidP="00294E9C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взаимодействия, внесение активно-</w:t>
      </w:r>
      <w:proofErr w:type="spellStart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C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процесс образования</w:t>
      </w:r>
    </w:p>
    <w:p w:rsidR="00294E9C" w:rsidRDefault="00294E9C" w:rsidP="00294E9C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E9C" w:rsidRPr="00EE07C0" w:rsidRDefault="00294E9C" w:rsidP="00294E9C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 отбора ЭОР для проведения уроков данного типа</w:t>
      </w:r>
    </w:p>
    <w:p w:rsidR="00294E9C" w:rsidRDefault="00294E9C" w:rsidP="00294E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4E9C" w:rsidRPr="00EE07C0" w:rsidRDefault="00294E9C" w:rsidP="00294E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ФЦИОР:</w:t>
      </w:r>
    </w:p>
    <w:p w:rsidR="00294E9C" w:rsidRPr="0068168D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>практические модули: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тренажеры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практикумы, включающие решение простейших задач по теме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-информационные модули, если они содержат задачи</w:t>
      </w:r>
    </w:p>
    <w:p w:rsidR="00294E9C" w:rsidRPr="0068168D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-контрольные модули</w:t>
      </w:r>
    </w:p>
    <w:p w:rsidR="00294E9C" w:rsidRPr="00EE07C0" w:rsidRDefault="00294E9C" w:rsidP="00294E9C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C0">
        <w:rPr>
          <w:rFonts w:ascii="Times New Roman" w:hAnsi="Times New Roman" w:cs="Times New Roman"/>
          <w:b/>
          <w:sz w:val="24"/>
          <w:szCs w:val="24"/>
        </w:rPr>
        <w:t>Ресурсы ЕК ЦОР: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тренажеры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 xml:space="preserve">- интерактивные упражнения </w:t>
      </w:r>
    </w:p>
    <w:p w:rsidR="00294E9C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8D">
        <w:rPr>
          <w:rFonts w:ascii="Times New Roman" w:hAnsi="Times New Roman" w:cs="Times New Roman"/>
          <w:sz w:val="24"/>
          <w:szCs w:val="24"/>
        </w:rPr>
        <w:t>- учебные игры</w:t>
      </w:r>
    </w:p>
    <w:p w:rsidR="00294E9C" w:rsidRPr="008277B7" w:rsidRDefault="00294E9C" w:rsidP="00294E9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7B7">
        <w:rPr>
          <w:rFonts w:ascii="Times New Roman" w:hAnsi="Times New Roman" w:cs="Times New Roman"/>
          <w:i/>
          <w:sz w:val="24"/>
          <w:szCs w:val="24"/>
        </w:rPr>
        <w:t xml:space="preserve">Алгоритм поиска ЭОР 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Конкретизируйте тему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Выберите форму проведения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Сформулируйте задания для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Pr="00156ACD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Проанализируйте уровни усвоения необходимого для выполнения заданий материала учащимися.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Выберите форму взаимодействия учащихся с ЭОР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все ресурсы по теме, используя возможности фильтрации и поиска внутри коллекции, собственные аннотированные списки (желательно создавать в начале изучения темы).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B7">
        <w:rPr>
          <w:rFonts w:ascii="Times New Roman" w:hAnsi="Times New Roman" w:cs="Times New Roman"/>
          <w:sz w:val="24"/>
          <w:szCs w:val="24"/>
        </w:rPr>
        <w:t>Поработайте с ними, определяя характер заданий, уровень подсказок, наличие вспомогательных указаний, гиперссылок и т.п.</w:t>
      </w:r>
    </w:p>
    <w:p w:rsidR="00294E9C" w:rsidRPr="008277B7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ЭОР по уровню усвоения материала. </w:t>
      </w:r>
    </w:p>
    <w:p w:rsidR="00294E9C" w:rsidRDefault="00294E9C" w:rsidP="00294E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Конкретизируйте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1AD" w:rsidRDefault="00B711AD">
      <w:bookmarkStart w:id="0" w:name="_GoBack"/>
      <w:bookmarkEnd w:id="0"/>
    </w:p>
    <w:sectPr w:rsidR="00B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7CC"/>
    <w:multiLevelType w:val="hybridMultilevel"/>
    <w:tmpl w:val="15B65202"/>
    <w:lvl w:ilvl="0" w:tplc="0610F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3D042D"/>
    <w:multiLevelType w:val="hybridMultilevel"/>
    <w:tmpl w:val="DD24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9C"/>
    <w:rsid w:val="00294E9C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AWJJH2MPE6E2-1233059686-4</_dlc_DocId>
    <_dlc_DocIdUrl xmlns="4a252ca3-5a62-4c1c-90a6-29f4710e47f8">
      <Url>http://edu-sps.koiro.local/Kostroma_EDU/Kos-Sch-24/momati/_layouts/15/DocIdRedir.aspx?ID=AWJJH2MPE6E2-1233059686-4</Url>
      <Description>AWJJH2MPE6E2-1233059686-4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DD74F70EEE54A8DA92290E5C30754" ma:contentTypeVersion="49" ma:contentTypeDescription="Создание документа." ma:contentTypeScope="" ma:versionID="aafc50714764eab6b8815a6d89aa6a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871D8-17D2-4F24-B7E0-B636B6F4B678}"/>
</file>

<file path=customXml/itemProps2.xml><?xml version="1.0" encoding="utf-8"?>
<ds:datastoreItem xmlns:ds="http://schemas.openxmlformats.org/officeDocument/2006/customXml" ds:itemID="{1C43E1F1-2DAD-4025-A788-0E4CE0759874}"/>
</file>

<file path=customXml/itemProps3.xml><?xml version="1.0" encoding="utf-8"?>
<ds:datastoreItem xmlns:ds="http://schemas.openxmlformats.org/officeDocument/2006/customXml" ds:itemID="{A2F03ACF-A026-4D75-B11F-28286AAE6D98}"/>
</file>

<file path=customXml/itemProps4.xml><?xml version="1.0" encoding="utf-8"?>
<ds:datastoreItem xmlns:ds="http://schemas.openxmlformats.org/officeDocument/2006/customXml" ds:itemID="{61864D3A-F6AC-4F43-ABC2-D0F960982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1</cp:revision>
  <dcterms:created xsi:type="dcterms:W3CDTF">2012-02-19T18:21:00Z</dcterms:created>
  <dcterms:modified xsi:type="dcterms:W3CDTF">2012-02-19T18:22:00Z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0x0101000A7DD74F70EEE54A8DA92290E5C30754</vt:lpwstr>
  </property>
  <property fmtid="{D5CDD505-2E9C-101B-9397-08002B2CF9AE}" pid="4" name="_dlc_DocIdItemGuid">
    <vt:lpwstr>a0da58ad-3337-4688-98e0-e74e5645db90</vt:lpwstr>
  </property>
</Properties>
</file>