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95" w:rsidRPr="00643895" w:rsidRDefault="00643895" w:rsidP="0064389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643895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17 мая - Международный день детского телефона доверия</w:t>
      </w:r>
    </w:p>
    <w:p w:rsidR="00643895" w:rsidRDefault="00643895" w:rsidP="00643895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95">
        <w:rPr>
          <w:rFonts w:ascii="Times New Roman" w:eastAsia="Times New Roman" w:hAnsi="Times New Roman" w:cs="Times New Roman"/>
          <w:sz w:val="28"/>
          <w:szCs w:val="28"/>
        </w:rPr>
        <w:t xml:space="preserve">С 2009 года ежегодно 17 мая по инициативе Национального Фонда защиты детей от жестокого обращения Российская Федерация празднует Международный день детского телефона доверия "8-800-2000-122". В 2013 году праздник проходит под девизом "На пути к объединению семьи!". В плане мероприятий – проведение Всероссийской акции для школьников "Минута телефона доверия", посвященной Международному дню детского телефона доверия 17 мая. </w:t>
      </w:r>
    </w:p>
    <w:p w:rsidR="00643895" w:rsidRDefault="00643895" w:rsidP="00643895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95">
        <w:rPr>
          <w:rFonts w:ascii="Times New Roman" w:eastAsia="Times New Roman" w:hAnsi="Times New Roman" w:cs="Times New Roman"/>
          <w:sz w:val="28"/>
          <w:szCs w:val="28"/>
        </w:rPr>
        <w:t xml:space="preserve">В целях популяризации деятельности детского телефона доверия на территории республики традиционно проводится детский конкурс на лучшую историю "Как мне помог Телефон доверия", организуется бесплатное посещение детьми объектов культуры и отдыха, зоопарков, музеев. Традиционными стали выпуск школьных пособий и канцтоваров для детей с номером службы детского телефона доверия, раздача визиток служб детского телефона доверия и рекламных листовок. Организуются лекции, уроки для детей, тематические родительские собрания. Мероприятия призваны мотивировать школьников к обращению за помощью в службы Детского телефона доверия в трудных жизненных ситуациях. </w:t>
      </w:r>
    </w:p>
    <w:p w:rsidR="00643895" w:rsidRDefault="00643895" w:rsidP="00643895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895">
        <w:rPr>
          <w:rFonts w:ascii="Times New Roman" w:eastAsia="Times New Roman" w:hAnsi="Times New Roman" w:cs="Times New Roman"/>
          <w:sz w:val="28"/>
          <w:szCs w:val="28"/>
        </w:rPr>
        <w:t xml:space="preserve">Отметим, что с каждым годом все больше субъектов Российской Федерации присоединяются к празднованию. Если в 2010 году Международный день детского телефона доверия отмечался в 62 субъектах, то в 2012 – в 75. В этот день проводятся мероприятия, направленные на популяризацию деятельности телефонов доверия для детей и подростков, их родителей, обмен положительным опытом работы, поощрение специалистов. </w:t>
      </w:r>
    </w:p>
    <w:p w:rsidR="00643895" w:rsidRDefault="00643895" w:rsidP="00643895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895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службы Детского телефона доверия являются не просто службами психологической помощи, помогающими ребенку справиться с внутренними проблемами, а эффективным инструментом раннего выявления нарушения прав ребенка, социальным институтом, имеющим отлаженную практику взаимодействия с государственными органами и учреждениями в целях защиты прав и интересов каждого конкретного ребенка, укрепления детско-родительских отношений, формирования помощи семье и детям. </w:t>
      </w:r>
      <w:proofErr w:type="gramEnd"/>
    </w:p>
    <w:p w:rsidR="00643895" w:rsidRPr="00643895" w:rsidRDefault="00643895" w:rsidP="00643895">
      <w:pPr>
        <w:shd w:val="clear" w:color="auto" w:fill="FFFFFF"/>
        <w:spacing w:after="75" w:line="360" w:lineRule="atLeast"/>
        <w:ind w:firstLine="708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643895">
        <w:rPr>
          <w:rFonts w:ascii="Times New Roman" w:eastAsia="Times New Roman" w:hAnsi="Times New Roman" w:cs="Times New Roman"/>
          <w:b/>
          <w:sz w:val="96"/>
          <w:szCs w:val="96"/>
        </w:rPr>
        <w:t>8-800-2000-122</w:t>
      </w:r>
    </w:p>
    <w:sectPr w:rsidR="00643895" w:rsidRPr="00643895" w:rsidSect="006438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erif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895"/>
    <w:rsid w:val="0064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895"/>
    <w:pPr>
      <w:spacing w:after="240" w:line="240" w:lineRule="auto"/>
      <w:outlineLvl w:val="0"/>
    </w:pPr>
    <w:rPr>
      <w:rFonts w:ascii="PTSerifBold" w:eastAsia="Times New Roman" w:hAnsi="PTSerifBold" w:cs="Times New Roman"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95"/>
    <w:rPr>
      <w:rFonts w:ascii="PTSerifBold" w:eastAsia="Times New Roman" w:hAnsi="PTSerifBold" w:cs="Times New Roman"/>
      <w:color w:val="000000"/>
      <w:kern w:val="36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19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AWJJH2MPE6E2-74670423-305</_dlc_DocId>
    <_dlc_DocIdUrl xmlns="4a252ca3-5a62-4c1c-90a6-29f4710e47f8">
      <Url>http://edu-sps.koiro.local/Kostroma_EDU/Kos-Sch-24/_layouts/15/DocIdRedir.aspx?ID=AWJJH2MPE6E2-74670423-305</Url>
      <Description>AWJJH2MPE6E2-74670423-305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25241-227F-4637-A805-12576EB135E4}"/>
</file>

<file path=customXml/itemProps2.xml><?xml version="1.0" encoding="utf-8"?>
<ds:datastoreItem xmlns:ds="http://schemas.openxmlformats.org/officeDocument/2006/customXml" ds:itemID="{ED2F0945-AC34-4075-85E6-7BCC6D1D0B4A}"/>
</file>

<file path=customXml/itemProps3.xml><?xml version="1.0" encoding="utf-8"?>
<ds:datastoreItem xmlns:ds="http://schemas.openxmlformats.org/officeDocument/2006/customXml" ds:itemID="{4BE284CB-09BD-4B0B-8CCD-704515B4AFB8}"/>
</file>

<file path=customXml/itemProps4.xml><?xml version="1.0" encoding="utf-8"?>
<ds:datastoreItem xmlns:ds="http://schemas.openxmlformats.org/officeDocument/2006/customXml" ds:itemID="{FDCAF11D-EFFF-4C3D-B9E1-680C9CE50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2016-05-17T07:38:00Z</cp:lastPrinted>
  <dcterms:created xsi:type="dcterms:W3CDTF">2016-05-17T07:34:00Z</dcterms:created>
  <dcterms:modified xsi:type="dcterms:W3CDTF">2016-05-17T07:38:00Z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928f580c-f0c6-4db0-988b-ceaad7ddef6a</vt:lpwstr>
  </property>
</Properties>
</file>