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51" w:rsidRDefault="00686551" w:rsidP="0068655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Приглашаем учащихся 13-17 лет принять участие во </w:t>
      </w:r>
      <w:r w:rsidRPr="00686551">
        <w:rPr>
          <w:rFonts w:ascii="Times New Roman" w:hAnsi="Times New Roman"/>
          <w:b/>
          <w:sz w:val="26"/>
          <w:szCs w:val="26"/>
        </w:rPr>
        <w:t>Всероссийской акции "Мое будущее"</w:t>
      </w:r>
      <w:r>
        <w:rPr>
          <w:rFonts w:ascii="Times New Roman" w:hAnsi="Times New Roman"/>
          <w:sz w:val="26"/>
          <w:szCs w:val="26"/>
        </w:rPr>
        <w:t xml:space="preserve">. Акция пройдет в рамках реализации Всероссийской программы по развитию профориентации </w:t>
      </w:r>
      <w:r w:rsidRPr="00686551">
        <w:rPr>
          <w:rFonts w:ascii="Times New Roman" w:hAnsi="Times New Roman"/>
          <w:b/>
          <w:sz w:val="26"/>
          <w:szCs w:val="26"/>
        </w:rPr>
        <w:t>"</w:t>
      </w:r>
      <w:r>
        <w:rPr>
          <w:rFonts w:ascii="Times New Roman" w:hAnsi="Times New Roman"/>
          <w:b/>
          <w:sz w:val="26"/>
          <w:szCs w:val="26"/>
          <w:lang w:val="en-US"/>
        </w:rPr>
        <w:t>Z</w:t>
      </w:r>
      <w:proofErr w:type="spellStart"/>
      <w:r>
        <w:rPr>
          <w:rFonts w:ascii="Times New Roman" w:hAnsi="Times New Roman"/>
          <w:b/>
          <w:sz w:val="26"/>
          <w:szCs w:val="26"/>
        </w:rPr>
        <w:t>А</w:t>
      </w:r>
      <w:r w:rsidRPr="00686551">
        <w:rPr>
          <w:rFonts w:ascii="Times New Roman" w:hAnsi="Times New Roman"/>
          <w:b/>
          <w:sz w:val="26"/>
          <w:szCs w:val="26"/>
        </w:rPr>
        <w:t>собой</w:t>
      </w:r>
      <w:proofErr w:type="spellEnd"/>
      <w:r w:rsidRPr="00686551">
        <w:rPr>
          <w:rFonts w:ascii="Times New Roman" w:hAnsi="Times New Roman"/>
          <w:b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 xml:space="preserve"> при поддержке Федерального агентства по делам молодежи с 16 ноября по 16 декабря 2020 года.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p w:rsidR="00686551" w:rsidRDefault="00686551" w:rsidP="0068655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акции смогут пройти </w:t>
      </w:r>
      <w:proofErr w:type="spellStart"/>
      <w:r>
        <w:rPr>
          <w:rFonts w:ascii="Times New Roman" w:hAnsi="Times New Roman"/>
          <w:sz w:val="26"/>
          <w:szCs w:val="26"/>
        </w:rPr>
        <w:t>профориентационный</w:t>
      </w:r>
      <w:proofErr w:type="spellEnd"/>
      <w:r>
        <w:rPr>
          <w:rFonts w:ascii="Times New Roman" w:hAnsi="Times New Roman"/>
          <w:sz w:val="26"/>
          <w:szCs w:val="26"/>
        </w:rPr>
        <w:t xml:space="preserve"> тест, познакомиться с историями профессионалов, представляющих востребованные на рынке труда профессии, узнать информацию о состоянии рынка труда и перспективах его развития, а также получить навыки самостоятельного мониторинга востребованности профессий в онлайн-формате на сайте Программы </w:t>
      </w:r>
      <w:hyperlink r:id="rId4" w:history="1">
        <w:proofErr w:type="spellStart"/>
        <w:r w:rsidRPr="005B7132">
          <w:rPr>
            <w:rStyle w:val="a5"/>
            <w:rFonts w:ascii="Times New Roman" w:hAnsi="Times New Roman"/>
            <w:sz w:val="26"/>
            <w:szCs w:val="26"/>
          </w:rPr>
          <w:t>zaсобой.рф</w:t>
        </w:r>
        <w:proofErr w:type="spellEnd"/>
      </w:hyperlink>
      <w:r>
        <w:rPr>
          <w:rFonts w:ascii="Times New Roman" w:hAnsi="Times New Roman"/>
          <w:sz w:val="26"/>
          <w:szCs w:val="26"/>
        </w:rPr>
        <w:t xml:space="preserve">. </w:t>
      </w:r>
    </w:p>
    <w:p w:rsidR="00686551" w:rsidRDefault="00686551" w:rsidP="0068655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Акция является продолжением акции "Всероссийская </w:t>
      </w:r>
      <w:proofErr w:type="spellStart"/>
      <w:r>
        <w:rPr>
          <w:rFonts w:ascii="Times New Roman" w:hAnsi="Times New Roman"/>
          <w:sz w:val="26"/>
          <w:szCs w:val="26"/>
        </w:rPr>
        <w:t>профдиагностика</w:t>
      </w:r>
      <w:proofErr w:type="spellEnd"/>
      <w:r>
        <w:rPr>
          <w:rFonts w:ascii="Times New Roman" w:hAnsi="Times New Roman"/>
          <w:sz w:val="26"/>
          <w:szCs w:val="26"/>
        </w:rPr>
        <w:t xml:space="preserve">", которая проводится с 2016 года. </w:t>
      </w:r>
    </w:p>
    <w:p w:rsidR="00686551" w:rsidRDefault="00686551" w:rsidP="0068655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Учащиеся, желающие принять участие в акции, обращайтесь к классным руководителям.</w:t>
      </w:r>
    </w:p>
    <w:p w:rsidR="006D1655" w:rsidRDefault="006D1655"/>
    <w:sectPr w:rsidR="006D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18"/>
    <w:rsid w:val="00012346"/>
    <w:rsid w:val="00686551"/>
    <w:rsid w:val="006D1655"/>
    <w:rsid w:val="00AB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E1BB"/>
  <w15:chartTrackingRefBased/>
  <w15:docId w15:val="{E1B0E318-EDBB-4206-ACBA-79A370C7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65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rsid w:val="0068655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68655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s://www.xn--80acqkxbs.xn--p1ai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AWJJH2MPE6E2-74670423-1054</_dlc_DocId>
    <_dlc_DocIdUrl xmlns="4a252ca3-5a62-4c1c-90a6-29f4710e47f8">
      <Url>http://edu-sps.koiro.local/Kostroma_EDU/Kos-Sch-24/_layouts/15/DocIdRedir.aspx?ID=AWJJH2MPE6E2-74670423-1054</Url>
      <Description>AWJJH2MPE6E2-74670423-1054</Description>
    </_dlc_DocIdUrl>
  </documentManagement>
</p:properties>
</file>

<file path=customXml/itemProps1.xml><?xml version="1.0" encoding="utf-8"?>
<ds:datastoreItem xmlns:ds="http://schemas.openxmlformats.org/officeDocument/2006/customXml" ds:itemID="{12448892-9915-4586-AD5D-4E3DDA17F458}"/>
</file>

<file path=customXml/itemProps2.xml><?xml version="1.0" encoding="utf-8"?>
<ds:datastoreItem xmlns:ds="http://schemas.openxmlformats.org/officeDocument/2006/customXml" ds:itemID="{5BE69784-0442-4A24-87F6-1FED2912C43F}"/>
</file>

<file path=customXml/itemProps3.xml><?xml version="1.0" encoding="utf-8"?>
<ds:datastoreItem xmlns:ds="http://schemas.openxmlformats.org/officeDocument/2006/customXml" ds:itemID="{2358D133-F348-4AC1-9B16-A3F86EE5C78F}"/>
</file>

<file path=customXml/itemProps4.xml><?xml version="1.0" encoding="utf-8"?>
<ds:datastoreItem xmlns:ds="http://schemas.openxmlformats.org/officeDocument/2006/customXml" ds:itemID="{1DE8CE8A-2B7B-451A-A5C6-36997C479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2020-11-02T13:23:00Z</dcterms:created>
  <dcterms:modified xsi:type="dcterms:W3CDTF">2020-11-02T13:34:00Z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72037c08-20dd-4aac-b583-918609470c7d</vt:lpwstr>
  </property>
</Properties>
</file>