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105"/>
        <w:gridCol w:w="3969"/>
        <w:gridCol w:w="3139"/>
      </w:tblGrid>
      <w:tr w:rsidR="00AC55B2" w:rsidTr="007929DC">
        <w:tc>
          <w:tcPr>
            <w:tcW w:w="2105" w:type="dxa"/>
            <w:shd w:val="clear" w:color="auto" w:fill="auto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C55B2" w:rsidRDefault="004F3451" w:rsidP="007C761D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с мезонином</w:t>
            </w:r>
            <w:bookmarkStart w:id="0" w:name="_GoBack"/>
            <w:bookmarkEnd w:id="0"/>
            <w:r w:rsidR="007C761D">
              <w:rPr>
                <w:sz w:val="26"/>
                <w:szCs w:val="26"/>
              </w:rPr>
              <w:t>.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r w:rsidR="00BA5E4C">
              <w:rPr>
                <w:sz w:val="26"/>
                <w:szCs w:val="26"/>
              </w:rPr>
              <w:t>восприятия</w:t>
            </w:r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7929DC">
        <w:tc>
          <w:tcPr>
            <w:tcW w:w="9213" w:type="dxa"/>
            <w:gridSpan w:val="3"/>
            <w:shd w:val="clear" w:color="auto" w:fill="auto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BA5E4C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</w:tc>
      </w:tr>
      <w:tr w:rsidR="00F01066" w:rsidTr="008545A4">
        <w:trPr>
          <w:trHeight w:val="521"/>
        </w:trPr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</w:p>
        </w:tc>
      </w:tr>
      <w:tr w:rsidR="008545A4" w:rsidTr="007929DC">
        <w:tc>
          <w:tcPr>
            <w:tcW w:w="2105" w:type="dxa"/>
            <w:shd w:val="clear" w:color="auto" w:fill="auto"/>
          </w:tcPr>
          <w:p w:rsidR="008545A4" w:rsidRDefault="008545A4" w:rsidP="006D7D94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Энгельса</w:t>
            </w:r>
          </w:p>
        </w:tc>
        <w:tc>
          <w:tcPr>
            <w:tcW w:w="3969" w:type="dxa"/>
            <w:shd w:val="clear" w:color="auto" w:fill="auto"/>
          </w:tcPr>
          <w:p w:rsidR="008545A4" w:rsidRDefault="008545A4" w:rsidP="008545A4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Лермонтова</w:t>
            </w:r>
          </w:p>
        </w:tc>
        <w:tc>
          <w:tcPr>
            <w:tcW w:w="3139" w:type="dxa"/>
            <w:shd w:val="clear" w:color="auto" w:fill="auto"/>
          </w:tcPr>
          <w:p w:rsidR="008545A4" w:rsidRDefault="008545A4" w:rsidP="008545A4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Овражная</w:t>
            </w:r>
          </w:p>
        </w:tc>
      </w:tr>
      <w:tr w:rsidR="008545A4" w:rsidTr="007929DC">
        <w:tc>
          <w:tcPr>
            <w:tcW w:w="9213" w:type="dxa"/>
            <w:gridSpan w:val="3"/>
            <w:shd w:val="clear" w:color="auto" w:fill="auto"/>
          </w:tcPr>
          <w:p w:rsidR="008545A4" w:rsidRDefault="008545A4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8545A4" w:rsidTr="007929DC">
        <w:tc>
          <w:tcPr>
            <w:tcW w:w="2105" w:type="dxa"/>
            <w:shd w:val="clear" w:color="auto" w:fill="auto"/>
          </w:tcPr>
          <w:p w:rsidR="008545A4" w:rsidRDefault="008545A4" w:rsidP="002320A6">
            <w:pPr>
              <w:pStyle w:val="a3"/>
              <w:spacing w:beforeAutospacing="0" w:afterAutospacing="0"/>
              <w:ind w:right="157"/>
              <w:rPr>
                <w:rFonts w:ascii="Arial" w:hAnsi="Arial" w:cs="Arial"/>
                <w:color w:val="333333"/>
                <w:sz w:val="27"/>
                <w:szCs w:val="27"/>
                <w:shd w:val="clear" w:color="auto" w:fill="CCDDCC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2320A6">
              <w:rPr>
                <w:sz w:val="26"/>
                <w:szCs w:val="26"/>
              </w:rPr>
              <w:t>Энгельса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8545A4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</w:t>
            </w:r>
            <w:r w:rsidR="00CC765F" w:rsidRPr="00057882">
              <w:rPr>
                <w:sz w:val="26"/>
                <w:szCs w:val="26"/>
              </w:rPr>
              <w:t>Церковь Покрова.</w:t>
            </w:r>
          </w:p>
          <w:p w:rsidR="00072683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одноэтажный деревянный дом бывший № 20</w:t>
            </w:r>
          </w:p>
          <w:p w:rsidR="00072683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№ 21/57  дом мещанина </w:t>
            </w:r>
            <w:proofErr w:type="spellStart"/>
            <w:r w:rsidRPr="00057882">
              <w:rPr>
                <w:sz w:val="26"/>
                <w:szCs w:val="26"/>
              </w:rPr>
              <w:t>В.А.Мыльникова</w:t>
            </w:r>
            <w:proofErr w:type="spellEnd"/>
            <w:r w:rsidRPr="00057882">
              <w:rPr>
                <w:sz w:val="26"/>
                <w:szCs w:val="26"/>
              </w:rPr>
              <w:t>.</w:t>
            </w:r>
          </w:p>
          <w:p w:rsidR="00072683" w:rsidRPr="00057882" w:rsidRDefault="00072683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</w:t>
            </w:r>
            <w:r w:rsidR="0052360E" w:rsidRPr="00057882">
              <w:rPr>
                <w:sz w:val="26"/>
                <w:szCs w:val="26"/>
              </w:rPr>
              <w:t xml:space="preserve">№ 23/58.  дом А.С. </w:t>
            </w:r>
            <w:proofErr w:type="spellStart"/>
            <w:r w:rsidR="0052360E" w:rsidRPr="00057882">
              <w:rPr>
                <w:sz w:val="26"/>
                <w:szCs w:val="26"/>
              </w:rPr>
              <w:t>Ягнетова</w:t>
            </w:r>
            <w:proofErr w:type="spellEnd"/>
            <w:r w:rsidR="0052360E" w:rsidRPr="00057882">
              <w:rPr>
                <w:sz w:val="26"/>
                <w:szCs w:val="26"/>
              </w:rPr>
              <w:t>.</w:t>
            </w:r>
          </w:p>
          <w:p w:rsidR="0010604B" w:rsidRPr="00057882" w:rsidRDefault="0010604B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Дом деревянный с мезонином семейства </w:t>
            </w:r>
            <w:proofErr w:type="gramStart"/>
            <w:r w:rsidRPr="00057882">
              <w:rPr>
                <w:sz w:val="26"/>
                <w:szCs w:val="26"/>
              </w:rPr>
              <w:t>Иорданских</w:t>
            </w:r>
            <w:proofErr w:type="gramEnd"/>
            <w:r w:rsidRPr="00057882">
              <w:rPr>
                <w:sz w:val="26"/>
                <w:szCs w:val="26"/>
              </w:rPr>
              <w:t>.</w:t>
            </w:r>
          </w:p>
          <w:p w:rsidR="00CC1E20" w:rsidRPr="00057882" w:rsidRDefault="0010604B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№ 29/21 дом  коллежской советницы </w:t>
            </w:r>
            <w:proofErr w:type="spellStart"/>
            <w:r w:rsidRPr="00057882">
              <w:rPr>
                <w:sz w:val="26"/>
                <w:szCs w:val="26"/>
              </w:rPr>
              <w:t>В.А.Ушаковой</w:t>
            </w:r>
            <w:proofErr w:type="spellEnd"/>
            <w:r w:rsidRPr="00057882">
              <w:rPr>
                <w:sz w:val="26"/>
                <w:szCs w:val="26"/>
              </w:rPr>
              <w:t> </w:t>
            </w:r>
          </w:p>
          <w:p w:rsidR="00CC1E20" w:rsidRPr="00057882" w:rsidRDefault="00CC1E20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№ 34 дом семейства Купреяновых.</w:t>
            </w:r>
          </w:p>
          <w:p w:rsidR="0052360E" w:rsidRPr="00057882" w:rsidRDefault="00CC1E20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№ 42 двухэтажный деревянный дом с каменным подвалом.</w:t>
            </w:r>
          </w:p>
          <w:p w:rsidR="00CC1E20" w:rsidRPr="00057882" w:rsidRDefault="00CC1E20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</w:t>
            </w:r>
            <w:r w:rsidR="00DC2E06" w:rsidRPr="00057882">
              <w:rPr>
                <w:sz w:val="26"/>
                <w:szCs w:val="26"/>
              </w:rPr>
              <w:t xml:space="preserve">№ 31 </w:t>
            </w:r>
            <w:r w:rsidRPr="00057882">
              <w:rPr>
                <w:sz w:val="26"/>
                <w:szCs w:val="26"/>
              </w:rPr>
              <w:t>дом Н.А.</w:t>
            </w:r>
            <w:r w:rsidR="00DC2E06" w:rsidRPr="00057882">
              <w:rPr>
                <w:sz w:val="26"/>
                <w:szCs w:val="26"/>
              </w:rPr>
              <w:t xml:space="preserve"> </w:t>
            </w:r>
            <w:r w:rsidRPr="00057882">
              <w:rPr>
                <w:sz w:val="26"/>
                <w:szCs w:val="26"/>
              </w:rPr>
              <w:t>Соколовского</w:t>
            </w:r>
            <w:r w:rsidR="00DC2E06" w:rsidRPr="00057882">
              <w:rPr>
                <w:sz w:val="26"/>
                <w:szCs w:val="26"/>
              </w:rPr>
              <w:t>.</w:t>
            </w:r>
          </w:p>
        </w:tc>
      </w:tr>
      <w:tr w:rsidR="008545A4" w:rsidTr="007929DC">
        <w:tc>
          <w:tcPr>
            <w:tcW w:w="2105" w:type="dxa"/>
            <w:shd w:val="clear" w:color="auto" w:fill="auto"/>
          </w:tcPr>
          <w:p w:rsidR="008545A4" w:rsidRDefault="002320A6" w:rsidP="002320A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8545A4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Лермонтова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DB7005" w:rsidRPr="00057882" w:rsidRDefault="00DB7005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 </w:t>
            </w:r>
            <w:r w:rsidR="00057882" w:rsidRPr="00057882">
              <w:rPr>
                <w:sz w:val="26"/>
                <w:szCs w:val="26"/>
              </w:rPr>
              <w:t>К</w:t>
            </w:r>
            <w:r w:rsidRPr="00057882">
              <w:rPr>
                <w:sz w:val="26"/>
                <w:szCs w:val="26"/>
              </w:rPr>
              <w:t xml:space="preserve">аменный дом с каретной мастерской </w:t>
            </w:r>
            <w:proofErr w:type="spellStart"/>
            <w:r w:rsidRPr="00057882">
              <w:rPr>
                <w:sz w:val="26"/>
                <w:szCs w:val="26"/>
              </w:rPr>
              <w:t>мекленбургского</w:t>
            </w:r>
            <w:proofErr w:type="spellEnd"/>
            <w:r w:rsidRPr="00057882">
              <w:rPr>
                <w:sz w:val="26"/>
                <w:szCs w:val="26"/>
              </w:rPr>
              <w:t xml:space="preserve"> подданного (Германия) </w:t>
            </w:r>
            <w:proofErr w:type="spellStart"/>
            <w:r w:rsidRPr="00057882">
              <w:rPr>
                <w:sz w:val="26"/>
                <w:szCs w:val="26"/>
              </w:rPr>
              <w:t>Г.Лютке</w:t>
            </w:r>
            <w:proofErr w:type="spellEnd"/>
            <w:r w:rsidRPr="00057882">
              <w:rPr>
                <w:sz w:val="26"/>
                <w:szCs w:val="26"/>
              </w:rPr>
              <w:t>,</w:t>
            </w:r>
          </w:p>
          <w:p w:rsidR="00DC2E06" w:rsidRPr="00057882" w:rsidRDefault="00DC2E06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 xml:space="preserve">- В начале левой, нечетной стороны улицы стоят несколько </w:t>
            </w:r>
            <w:r w:rsidRPr="00057882">
              <w:rPr>
                <w:sz w:val="26"/>
                <w:szCs w:val="26"/>
              </w:rPr>
              <w:lastRenderedPageBreak/>
              <w:t xml:space="preserve">небольших деревянных домов конца XIX в. и одноэтажная кирпичная лавочка мещанина </w:t>
            </w:r>
            <w:proofErr w:type="spellStart"/>
            <w:r w:rsidRPr="00057882">
              <w:rPr>
                <w:sz w:val="26"/>
                <w:szCs w:val="26"/>
              </w:rPr>
              <w:t>М.Н.Наливаева</w:t>
            </w:r>
            <w:proofErr w:type="spellEnd"/>
            <w:r w:rsidRPr="00057882">
              <w:rPr>
                <w:sz w:val="26"/>
                <w:szCs w:val="26"/>
              </w:rPr>
              <w:t>,</w:t>
            </w:r>
          </w:p>
          <w:p w:rsidR="008545A4" w:rsidRPr="00057882" w:rsidRDefault="00DC2E06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 На углу с Ивановской улицей находится  дом и флигель помещиков Сумароковых.</w:t>
            </w:r>
          </w:p>
          <w:p w:rsidR="00DC2E06" w:rsidRDefault="00DC2E06" w:rsidP="00057882">
            <w:pPr>
              <w:rPr>
                <w:sz w:val="26"/>
                <w:szCs w:val="26"/>
              </w:rPr>
            </w:pPr>
            <w:r w:rsidRPr="00057882">
              <w:rPr>
                <w:sz w:val="26"/>
                <w:szCs w:val="26"/>
              </w:rPr>
              <w:t>- Дом дворян Васьковых</w:t>
            </w:r>
            <w:r w:rsidR="00057882">
              <w:rPr>
                <w:sz w:val="26"/>
                <w:szCs w:val="26"/>
              </w:rPr>
              <w:t>.</w:t>
            </w:r>
          </w:p>
          <w:p w:rsidR="00057882" w:rsidRPr="00F13E70" w:rsidRDefault="00057882" w:rsidP="00F13E70">
            <w:pPr>
              <w:rPr>
                <w:sz w:val="26"/>
                <w:szCs w:val="26"/>
              </w:rPr>
            </w:pPr>
            <w:r w:rsidRPr="00F13E70">
              <w:rPr>
                <w:sz w:val="26"/>
                <w:szCs w:val="26"/>
              </w:rPr>
              <w:t>- № 14 городская усадьба княгини М.Ф.</w:t>
            </w:r>
            <w:r w:rsidR="00F13E70">
              <w:rPr>
                <w:sz w:val="26"/>
                <w:szCs w:val="26"/>
              </w:rPr>
              <w:t xml:space="preserve"> </w:t>
            </w:r>
            <w:r w:rsidRPr="00F13E70">
              <w:rPr>
                <w:sz w:val="26"/>
                <w:szCs w:val="26"/>
              </w:rPr>
              <w:t>Шаховской.</w:t>
            </w:r>
          </w:p>
          <w:p w:rsidR="00DC2E06" w:rsidRPr="00057882" w:rsidRDefault="00057882" w:rsidP="007C761D">
            <w:pPr>
              <w:rPr>
                <w:sz w:val="26"/>
                <w:szCs w:val="26"/>
              </w:rPr>
            </w:pPr>
            <w:r w:rsidRPr="00F13E70">
              <w:rPr>
                <w:sz w:val="26"/>
                <w:szCs w:val="26"/>
              </w:rPr>
              <w:t xml:space="preserve">- </w:t>
            </w:r>
            <w:r w:rsidR="00F13E70" w:rsidRPr="00F13E70">
              <w:rPr>
                <w:sz w:val="26"/>
                <w:szCs w:val="26"/>
              </w:rPr>
              <w:t>гимназический сад</w:t>
            </w:r>
            <w:r w:rsidR="003E7F83" w:rsidRPr="00F13E70">
              <w:rPr>
                <w:sz w:val="26"/>
                <w:szCs w:val="26"/>
              </w:rPr>
              <w:t>  «Романовского благородного пансиона»</w:t>
            </w:r>
          </w:p>
        </w:tc>
      </w:tr>
      <w:tr w:rsidR="002320A6" w:rsidTr="007929DC">
        <w:tc>
          <w:tcPr>
            <w:tcW w:w="2105" w:type="dxa"/>
            <w:shd w:val="clear" w:color="auto" w:fill="auto"/>
          </w:tcPr>
          <w:p w:rsidR="002320A6" w:rsidRDefault="002320A6" w:rsidP="002320A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Овражная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931EC4" w:rsidRPr="007C761D" w:rsidRDefault="00931EC4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статистическое отделение Костромского губернского земства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Образцовая пасека Герасима Афанасьевича Кузьмина </w:t>
            </w:r>
          </w:p>
          <w:p w:rsidR="002320A6" w:rsidRPr="007C761D" w:rsidRDefault="0029280D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№ 19 К</w:t>
            </w:r>
            <w:proofErr w:type="gramStart"/>
            <w:r w:rsidRPr="007C761D">
              <w:rPr>
                <w:sz w:val="26"/>
                <w:szCs w:val="26"/>
              </w:rPr>
              <w:t>2</w:t>
            </w:r>
            <w:proofErr w:type="gramEnd"/>
            <w:r w:rsidRPr="007C761D">
              <w:rPr>
                <w:sz w:val="26"/>
                <w:szCs w:val="26"/>
              </w:rPr>
              <w:t xml:space="preserve"> здание Воскресенской церковно-приходской школы</w:t>
            </w:r>
            <w:r w:rsidR="007C761D">
              <w:rPr>
                <w:sz w:val="26"/>
                <w:szCs w:val="26"/>
              </w:rPr>
              <w:t>.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Костромское «</w:t>
            </w:r>
            <w:proofErr w:type="spellStart"/>
            <w:r w:rsidRPr="007C761D">
              <w:rPr>
                <w:sz w:val="26"/>
                <w:szCs w:val="26"/>
              </w:rPr>
              <w:t>Ендовище</w:t>
            </w:r>
            <w:proofErr w:type="spellEnd"/>
            <w:r w:rsidRPr="007C761D">
              <w:rPr>
                <w:sz w:val="26"/>
                <w:szCs w:val="26"/>
              </w:rPr>
              <w:t>»</w:t>
            </w:r>
            <w:r w:rsidR="007C761D">
              <w:rPr>
                <w:sz w:val="26"/>
                <w:szCs w:val="26"/>
              </w:rPr>
              <w:t>.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Знаменитые владельцы</w:t>
            </w:r>
            <w:r w:rsidR="007C761D">
              <w:rPr>
                <w:sz w:val="26"/>
                <w:szCs w:val="26"/>
              </w:rPr>
              <w:t xml:space="preserve"> и жители</w:t>
            </w:r>
            <w:r w:rsidRPr="007C761D">
              <w:rPr>
                <w:sz w:val="26"/>
                <w:szCs w:val="26"/>
              </w:rPr>
              <w:t xml:space="preserve"> домов на Дворянской улице.</w:t>
            </w:r>
          </w:p>
          <w:p w:rsidR="0057096C" w:rsidRPr="007C761D" w:rsidRDefault="0057096C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Эта тихая живописная улочка вошла в историю русского революционного движения.</w:t>
            </w:r>
          </w:p>
          <w:p w:rsidR="00931EC4" w:rsidRPr="00512742" w:rsidRDefault="00931EC4" w:rsidP="007C761D">
            <w:pPr>
              <w:rPr>
                <w:sz w:val="26"/>
                <w:szCs w:val="26"/>
              </w:rPr>
            </w:pPr>
            <w:r w:rsidRPr="007C761D">
              <w:rPr>
                <w:sz w:val="26"/>
                <w:szCs w:val="26"/>
              </w:rPr>
              <w:t>- Старая Овражная улица, ныне утратившая свой прежний облик, оставила такой след в истории и культуре Костромы</w:t>
            </w:r>
          </w:p>
        </w:tc>
      </w:tr>
    </w:tbl>
    <w:p w:rsidR="00113F75" w:rsidRDefault="000E2A26" w:rsidP="00F01066">
      <w:pPr>
        <w:pStyle w:val="a3"/>
        <w:spacing w:before="0" w:beforeAutospacing="0" w:after="0" w:afterAutospacing="0"/>
        <w:ind w:left="157" w:right="157"/>
      </w:pPr>
      <w:r>
        <w:rPr>
          <w:sz w:val="26"/>
          <w:szCs w:val="26"/>
        </w:rPr>
        <w:br/>
      </w:r>
    </w:p>
    <w:sectPr w:rsidR="0011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260FB"/>
    <w:rsid w:val="00057882"/>
    <w:rsid w:val="00057D5B"/>
    <w:rsid w:val="00072683"/>
    <w:rsid w:val="000E2A26"/>
    <w:rsid w:val="00104BC8"/>
    <w:rsid w:val="0010604B"/>
    <w:rsid w:val="001112E0"/>
    <w:rsid w:val="00113F75"/>
    <w:rsid w:val="00201D86"/>
    <w:rsid w:val="002320A6"/>
    <w:rsid w:val="00266AA1"/>
    <w:rsid w:val="0029019C"/>
    <w:rsid w:val="0029280D"/>
    <w:rsid w:val="003B54D9"/>
    <w:rsid w:val="003E169E"/>
    <w:rsid w:val="003E7F83"/>
    <w:rsid w:val="00441535"/>
    <w:rsid w:val="004609D0"/>
    <w:rsid w:val="00495E9C"/>
    <w:rsid w:val="004E0770"/>
    <w:rsid w:val="004F3451"/>
    <w:rsid w:val="00512742"/>
    <w:rsid w:val="0052360E"/>
    <w:rsid w:val="0057096C"/>
    <w:rsid w:val="00575F7A"/>
    <w:rsid w:val="00592B7E"/>
    <w:rsid w:val="005975CF"/>
    <w:rsid w:val="005E4D0A"/>
    <w:rsid w:val="00640906"/>
    <w:rsid w:val="006D57DC"/>
    <w:rsid w:val="0070018A"/>
    <w:rsid w:val="00730E0E"/>
    <w:rsid w:val="007929DC"/>
    <w:rsid w:val="007C761D"/>
    <w:rsid w:val="0080697D"/>
    <w:rsid w:val="00825AB4"/>
    <w:rsid w:val="008545A4"/>
    <w:rsid w:val="008769E8"/>
    <w:rsid w:val="00931EC4"/>
    <w:rsid w:val="009802D7"/>
    <w:rsid w:val="00AC55B2"/>
    <w:rsid w:val="00AD6071"/>
    <w:rsid w:val="00AF236B"/>
    <w:rsid w:val="00B92830"/>
    <w:rsid w:val="00BA5E4C"/>
    <w:rsid w:val="00C23F26"/>
    <w:rsid w:val="00C3471E"/>
    <w:rsid w:val="00CC1E20"/>
    <w:rsid w:val="00CC765F"/>
    <w:rsid w:val="00CE5AAB"/>
    <w:rsid w:val="00D2513C"/>
    <w:rsid w:val="00D40710"/>
    <w:rsid w:val="00D6189C"/>
    <w:rsid w:val="00D7186C"/>
    <w:rsid w:val="00DB7005"/>
    <w:rsid w:val="00DC2E06"/>
    <w:rsid w:val="00E242AE"/>
    <w:rsid w:val="00E61C67"/>
    <w:rsid w:val="00F01066"/>
    <w:rsid w:val="00F13E70"/>
    <w:rsid w:val="00F4747E"/>
    <w:rsid w:val="00FC4A1B"/>
    <w:rsid w:val="00FC7687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AWJJH2MPE6E2-718222185-386</_dlc_DocId>
    <_dlc_DocIdUrl xmlns="4a252ca3-5a62-4c1c-90a6-29f4710e47f8">
      <Url>http://edu-sps.koiro.local/Kostroma_EDU/Kos-Sch-13/_layouts/15/DocIdRedir.aspx?ID=AWJJH2MPE6E2-718222185-386</Url>
      <Description>AWJJH2MPE6E2-718222185-386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E7E41BD-5254-47A9-98F0-F2658A3872B3}"/>
</file>

<file path=customXml/itemProps2.xml><?xml version="1.0" encoding="utf-8"?>
<ds:datastoreItem xmlns:ds="http://schemas.openxmlformats.org/officeDocument/2006/customXml" ds:itemID="{83E02EC5-7870-489B-A60B-0F0E00B6C3A3}"/>
</file>

<file path=customXml/itemProps3.xml><?xml version="1.0" encoding="utf-8"?>
<ds:datastoreItem xmlns:ds="http://schemas.openxmlformats.org/officeDocument/2006/customXml" ds:itemID="{28D3B320-198C-4C12-9B56-AD7E2C95A5B7}"/>
</file>

<file path=customXml/itemProps4.xml><?xml version="1.0" encoding="utf-8"?>
<ds:datastoreItem xmlns:ds="http://schemas.openxmlformats.org/officeDocument/2006/customXml" ds:itemID="{58C5608E-70C1-4028-8C7D-E4FFE479B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53</cp:revision>
  <dcterms:created xsi:type="dcterms:W3CDTF">2013-05-08T05:07:00Z</dcterms:created>
  <dcterms:modified xsi:type="dcterms:W3CDTF">2013-05-15T09:22:00Z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63c643d0-9bfe-4f90-977c-0db058094469</vt:lpwstr>
  </property>
</Properties>
</file>