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E6" w:rsidRDefault="008745E6" w:rsidP="00BF57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39028" cy="9326880"/>
            <wp:effectExtent l="19050" t="0" r="4572" b="0"/>
            <wp:docPr id="2" name="Рисунок 2" descr="C:\Users\6145~1\AppData\Local\Temp\Rar$DI00.194\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145~1\AppData\Local\Temp\Rar$DI00.194\сканирование0005.jpg"/>
                    <pic:cNvPicPr>
                      <a:picLocks noChangeAspect="1" noChangeArrowheads="1"/>
                    </pic:cNvPicPr>
                  </pic:nvPicPr>
                  <pic:blipFill>
                    <a:blip r:embed="rId11" cstate="print"/>
                    <a:srcRect/>
                    <a:stretch>
                      <a:fillRect/>
                    </a:stretch>
                  </pic:blipFill>
                  <pic:spPr bwMode="auto">
                    <a:xfrm>
                      <a:off x="0" y="0"/>
                      <a:ext cx="5939790" cy="9328077"/>
                    </a:xfrm>
                    <a:prstGeom prst="rect">
                      <a:avLst/>
                    </a:prstGeom>
                    <a:noFill/>
                    <a:ln w="9525">
                      <a:noFill/>
                      <a:miter lim="800000"/>
                      <a:headEnd/>
                      <a:tailEnd/>
                    </a:ln>
                  </pic:spPr>
                </pic:pic>
              </a:graphicData>
            </a:graphic>
          </wp:inline>
        </w:drawing>
      </w:r>
    </w:p>
    <w:p w:rsidR="00BF57E5" w:rsidRDefault="00BF57E5" w:rsidP="00BF57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BF57E5" w:rsidRDefault="00BF57E5" w:rsidP="00BF57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бюджетное </w:t>
      </w:r>
      <w:r w:rsidRPr="00D610BB">
        <w:rPr>
          <w:rFonts w:ascii="Times New Roman" w:eastAsia="Calibri" w:hAnsi="Times New Roman" w:cs="Times New Roman"/>
          <w:b/>
          <w:sz w:val="28"/>
          <w:szCs w:val="28"/>
        </w:rPr>
        <w:t xml:space="preserve">образовательное учреждение </w:t>
      </w:r>
      <w:r>
        <w:rPr>
          <w:rFonts w:ascii="Times New Roman" w:eastAsia="Calibri" w:hAnsi="Times New Roman" w:cs="Times New Roman"/>
          <w:b/>
          <w:sz w:val="28"/>
          <w:szCs w:val="28"/>
        </w:rPr>
        <w:t>города Костромы «С</w:t>
      </w:r>
      <w:r w:rsidRPr="00D610BB">
        <w:rPr>
          <w:rFonts w:ascii="Times New Roman" w:eastAsia="Calibri" w:hAnsi="Times New Roman" w:cs="Times New Roman"/>
          <w:b/>
          <w:sz w:val="28"/>
          <w:szCs w:val="28"/>
        </w:rPr>
        <w:t>редня</w:t>
      </w:r>
      <w:r>
        <w:rPr>
          <w:rFonts w:ascii="Times New Roman" w:eastAsia="Calibri" w:hAnsi="Times New Roman" w:cs="Times New Roman"/>
          <w:b/>
          <w:sz w:val="28"/>
          <w:szCs w:val="28"/>
        </w:rPr>
        <w:t>я общеобразовательная школа №11»</w:t>
      </w:r>
    </w:p>
    <w:p w:rsidR="00BF57E5" w:rsidRPr="00D610BB" w:rsidRDefault="00BF57E5" w:rsidP="00BF57E5">
      <w:pPr>
        <w:spacing w:after="0" w:line="240" w:lineRule="auto"/>
        <w:jc w:val="center"/>
        <w:rPr>
          <w:rFonts w:ascii="Times New Roman" w:eastAsia="Calibri" w:hAnsi="Times New Roman" w:cs="Times New Roman"/>
          <w:b/>
          <w:sz w:val="28"/>
          <w:szCs w:val="28"/>
        </w:rPr>
      </w:pPr>
    </w:p>
    <w:p w:rsidR="00BF57E5" w:rsidRPr="00D610BB" w:rsidRDefault="00BF57E5" w:rsidP="00BF57E5">
      <w:pPr>
        <w:tabs>
          <w:tab w:val="left" w:pos="1695"/>
        </w:tabs>
        <w:spacing w:after="0" w:line="240" w:lineRule="auto"/>
        <w:rPr>
          <w:rFonts w:ascii="Times New Roman" w:eastAsia="Calibri" w:hAnsi="Times New Roman" w:cs="Times New Roman"/>
          <w:sz w:val="10"/>
          <w:szCs w:val="10"/>
        </w:rPr>
      </w:pPr>
      <w:r w:rsidRPr="00D610BB">
        <w:rPr>
          <w:rFonts w:ascii="Times New Roman" w:eastAsia="Calibri" w:hAnsi="Times New Roman" w:cs="Times New Roman"/>
          <w:sz w:val="10"/>
          <w:szCs w:val="10"/>
        </w:rPr>
        <w:tab/>
      </w:r>
    </w:p>
    <w:p w:rsidR="00BF57E5"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Юридический адрес</w:t>
      </w:r>
      <w:r w:rsidRPr="00D610BB">
        <w:rPr>
          <w:rFonts w:ascii="Times New Roman" w:eastAsia="Calibri" w:hAnsi="Times New Roman" w:cs="Times New Roman"/>
          <w:sz w:val="28"/>
          <w:szCs w:val="28"/>
        </w:rPr>
        <w:t>: 156010 город Кострома, микрорайон Паново, 12.</w:t>
      </w:r>
    </w:p>
    <w:p w:rsidR="00BF57E5" w:rsidRPr="00D610BB" w:rsidRDefault="00BF57E5" w:rsidP="00BF57E5">
      <w:pPr>
        <w:tabs>
          <w:tab w:val="left" w:pos="1302"/>
        </w:tabs>
        <w:spacing w:after="0" w:line="240" w:lineRule="auto"/>
        <w:jc w:val="both"/>
        <w:rPr>
          <w:rFonts w:ascii="Times New Roman" w:eastAsia="Calibri" w:hAnsi="Times New Roman" w:cs="Times New Roman"/>
          <w:sz w:val="10"/>
          <w:szCs w:val="10"/>
        </w:rPr>
      </w:pPr>
      <w:r>
        <w:rPr>
          <w:rFonts w:ascii="Times New Roman" w:eastAsia="Calibri" w:hAnsi="Times New Roman" w:cs="Times New Roman"/>
          <w:sz w:val="28"/>
          <w:szCs w:val="28"/>
        </w:rPr>
        <w:tab/>
      </w:r>
    </w:p>
    <w:p w:rsidR="00BF57E5" w:rsidRDefault="00BF57E5" w:rsidP="00BF57E5">
      <w:pPr>
        <w:tabs>
          <w:tab w:val="center" w:pos="4677"/>
        </w:tabs>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Год постройки:</w:t>
      </w:r>
      <w:r w:rsidRPr="00D610BB">
        <w:rPr>
          <w:rFonts w:ascii="Times New Roman" w:eastAsia="Calibri" w:hAnsi="Times New Roman" w:cs="Times New Roman"/>
        </w:rPr>
        <w:t xml:space="preserve"> </w:t>
      </w:r>
      <w:r w:rsidRPr="00D610BB">
        <w:rPr>
          <w:rFonts w:ascii="Times New Roman" w:eastAsia="Calibri" w:hAnsi="Times New Roman" w:cs="Times New Roman"/>
          <w:sz w:val="28"/>
          <w:szCs w:val="28"/>
        </w:rPr>
        <w:t>1979</w:t>
      </w:r>
      <w:r>
        <w:rPr>
          <w:rFonts w:ascii="Times New Roman" w:eastAsia="Calibri" w:hAnsi="Times New Roman" w:cs="Times New Roman"/>
          <w:sz w:val="28"/>
          <w:szCs w:val="28"/>
        </w:rPr>
        <w:tab/>
      </w:r>
    </w:p>
    <w:p w:rsidR="00BF57E5" w:rsidRPr="00D610BB" w:rsidRDefault="00BF57E5" w:rsidP="00BF57E5">
      <w:pPr>
        <w:spacing w:after="0" w:line="240" w:lineRule="auto"/>
        <w:jc w:val="both"/>
        <w:rPr>
          <w:rFonts w:ascii="Times New Roman" w:eastAsia="Calibri" w:hAnsi="Times New Roman" w:cs="Times New Roman"/>
          <w:sz w:val="10"/>
          <w:szCs w:val="10"/>
        </w:rPr>
      </w:pP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 xml:space="preserve">Учредитель: </w:t>
      </w:r>
      <w:r w:rsidRPr="00D610BB">
        <w:rPr>
          <w:rFonts w:ascii="Times New Roman" w:eastAsia="Calibri" w:hAnsi="Times New Roman" w:cs="Times New Roman"/>
          <w:sz w:val="28"/>
          <w:szCs w:val="28"/>
        </w:rPr>
        <w:t>Управление образования Администрации города Костромы, ул. Депутатская 47, Телефон: 31-38-82.</w:t>
      </w:r>
    </w:p>
    <w:p w:rsidR="00BF57E5" w:rsidRPr="00D610BB" w:rsidRDefault="00BF57E5" w:rsidP="00BF57E5">
      <w:pPr>
        <w:spacing w:after="0" w:line="240" w:lineRule="auto"/>
        <w:jc w:val="both"/>
        <w:rPr>
          <w:rFonts w:ascii="Times New Roman" w:eastAsia="Calibri" w:hAnsi="Times New Roman" w:cs="Times New Roman"/>
          <w:sz w:val="10"/>
          <w:szCs w:val="10"/>
        </w:rPr>
      </w:pPr>
    </w:p>
    <w:p w:rsidR="00BF57E5" w:rsidRPr="00D610BB" w:rsidRDefault="00BF57E5" w:rsidP="00BF57E5">
      <w:pPr>
        <w:spacing w:after="0" w:line="240" w:lineRule="auto"/>
        <w:ind w:firstLine="567"/>
        <w:contextualSpacing/>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Свидетельство о государственной аккредитации</w:t>
      </w:r>
      <w:r w:rsidRPr="00D610BB">
        <w:rPr>
          <w:rFonts w:ascii="Times New Roman" w:eastAsia="Calibri" w:hAnsi="Times New Roman" w:cs="Times New Roman"/>
          <w:sz w:val="28"/>
          <w:szCs w:val="28"/>
        </w:rPr>
        <w:t>: серия 44 № 100430 выдано Департаментом образования и науки города Костромы</w:t>
      </w:r>
      <w:r>
        <w:rPr>
          <w:rFonts w:ascii="Times New Roman" w:eastAsia="Calibri" w:hAnsi="Times New Roman" w:cs="Times New Roman"/>
          <w:sz w:val="28"/>
          <w:szCs w:val="28"/>
        </w:rPr>
        <w:t xml:space="preserve"> </w:t>
      </w:r>
      <w:r w:rsidRPr="00D610BB">
        <w:rPr>
          <w:rFonts w:ascii="Times New Roman" w:eastAsia="Calibri" w:hAnsi="Times New Roman" w:cs="Times New Roman"/>
          <w:sz w:val="28"/>
          <w:szCs w:val="28"/>
        </w:rPr>
        <w:t>15.03.2012 года (до 10.02.2016 г.)</w:t>
      </w:r>
    </w:p>
    <w:p w:rsidR="00BF57E5" w:rsidRPr="00D610BB" w:rsidRDefault="00BF57E5" w:rsidP="00BF57E5">
      <w:pPr>
        <w:spacing w:after="0" w:line="240" w:lineRule="auto"/>
        <w:ind w:firstLine="567"/>
        <w:contextualSpacing/>
        <w:jc w:val="both"/>
        <w:rPr>
          <w:rFonts w:ascii="Times New Roman" w:eastAsia="Calibri" w:hAnsi="Times New Roman" w:cs="Times New Roman"/>
          <w:sz w:val="10"/>
          <w:szCs w:val="10"/>
        </w:rPr>
      </w:pPr>
    </w:p>
    <w:p w:rsidR="00BF57E5" w:rsidRPr="00D610BB" w:rsidRDefault="00BF57E5" w:rsidP="00BF57E5">
      <w:pPr>
        <w:spacing w:after="0" w:line="240" w:lineRule="auto"/>
        <w:ind w:firstLine="567"/>
        <w:contextualSpacing/>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 xml:space="preserve">Лицензия </w:t>
      </w:r>
      <w:r w:rsidRPr="00D610BB">
        <w:rPr>
          <w:rFonts w:ascii="Times New Roman" w:eastAsia="Calibri" w:hAnsi="Times New Roman" w:cs="Times New Roman"/>
          <w:sz w:val="28"/>
          <w:szCs w:val="28"/>
        </w:rPr>
        <w:t xml:space="preserve">на основную образовательную деятельность: серия К № 000559 выдана Департаментом образования и науки города Костромы 30.12.2011 года. </w:t>
      </w:r>
    </w:p>
    <w:p w:rsidR="00BF57E5" w:rsidRPr="00D610BB" w:rsidRDefault="00BF57E5" w:rsidP="00BF57E5">
      <w:pPr>
        <w:spacing w:after="0" w:line="240" w:lineRule="auto"/>
        <w:ind w:firstLine="567"/>
        <w:contextualSpacing/>
        <w:jc w:val="both"/>
        <w:rPr>
          <w:rFonts w:ascii="Times New Roman" w:eastAsia="Calibri" w:hAnsi="Times New Roman" w:cs="Times New Roman"/>
          <w:b/>
          <w:sz w:val="28"/>
          <w:szCs w:val="28"/>
        </w:rPr>
      </w:pPr>
      <w:r w:rsidRPr="00D610BB">
        <w:rPr>
          <w:rFonts w:ascii="Times New Roman" w:eastAsia="Calibri" w:hAnsi="Times New Roman" w:cs="Times New Roman"/>
          <w:b/>
          <w:i/>
          <w:sz w:val="28"/>
          <w:szCs w:val="28"/>
        </w:rPr>
        <w:t>Приложение к лицензии</w:t>
      </w:r>
      <w:r w:rsidRPr="00D610BB">
        <w:rPr>
          <w:rFonts w:ascii="Times New Roman" w:eastAsia="Calibri" w:hAnsi="Times New Roman" w:cs="Times New Roman"/>
          <w:b/>
          <w:sz w:val="28"/>
          <w:szCs w:val="28"/>
        </w:rPr>
        <w:t>:</w:t>
      </w:r>
    </w:p>
    <w:p w:rsidR="00BF57E5" w:rsidRPr="00D610BB" w:rsidRDefault="00BF57E5" w:rsidP="00BF57E5">
      <w:pPr>
        <w:spacing w:after="0" w:line="240" w:lineRule="auto"/>
        <w:ind w:firstLine="567"/>
        <w:contextualSpacing/>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Средняя общеобразовательная школа № 11 города Костромы имеет право ведения образовательной деятельности по следующим образовательным программам:</w:t>
      </w: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w:t>
      </w:r>
      <w:r w:rsidRPr="00D610BB">
        <w:rPr>
          <w:rFonts w:ascii="Times New Roman" w:eastAsia="Calibri" w:hAnsi="Times New Roman" w:cs="Times New Roman"/>
          <w:sz w:val="28"/>
          <w:szCs w:val="28"/>
        </w:rPr>
        <w:t>начальное общее образование со сроком подготовки 4 года;</w:t>
      </w: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w:t>
      </w:r>
      <w:r w:rsidRPr="00D610BB">
        <w:rPr>
          <w:rFonts w:ascii="Times New Roman" w:eastAsia="Calibri" w:hAnsi="Times New Roman" w:cs="Times New Roman"/>
          <w:sz w:val="28"/>
          <w:szCs w:val="28"/>
        </w:rPr>
        <w:t>основное общее образование со сроком подготовки 5 лет;</w:t>
      </w: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w:t>
      </w:r>
      <w:r w:rsidRPr="00D610BB">
        <w:rPr>
          <w:rFonts w:ascii="Times New Roman" w:eastAsia="Calibri" w:hAnsi="Times New Roman" w:cs="Times New Roman"/>
          <w:sz w:val="28"/>
          <w:szCs w:val="28"/>
        </w:rPr>
        <w:t>среднее (полное) общее образование со сроком подготовки 2 года.</w:t>
      </w: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w:t>
      </w:r>
      <w:r w:rsidRPr="00D610BB">
        <w:rPr>
          <w:rFonts w:ascii="Times New Roman" w:eastAsia="Calibri" w:hAnsi="Times New Roman" w:cs="Times New Roman"/>
          <w:sz w:val="28"/>
          <w:szCs w:val="28"/>
        </w:rPr>
        <w:t>образовательная программа дополнительного образования детей (научно-т</w:t>
      </w:r>
      <w:r w:rsidR="00BD2ECE">
        <w:rPr>
          <w:rFonts w:ascii="Times New Roman" w:eastAsia="Calibri" w:hAnsi="Times New Roman" w:cs="Times New Roman"/>
          <w:sz w:val="28"/>
          <w:szCs w:val="28"/>
        </w:rPr>
        <w:t>ехническая, эколого-биологическо</w:t>
      </w:r>
      <w:r w:rsidR="00C94645">
        <w:rPr>
          <w:rFonts w:ascii="Times New Roman" w:eastAsia="Calibri" w:hAnsi="Times New Roman" w:cs="Times New Roman"/>
          <w:sz w:val="28"/>
          <w:szCs w:val="28"/>
        </w:rPr>
        <w:t xml:space="preserve">е, </w:t>
      </w:r>
      <w:r w:rsidRPr="00D610BB">
        <w:rPr>
          <w:rFonts w:ascii="Times New Roman" w:eastAsia="Calibri" w:hAnsi="Times New Roman" w:cs="Times New Roman"/>
          <w:sz w:val="28"/>
          <w:szCs w:val="28"/>
        </w:rPr>
        <w:t>художественно-эстетическая, социально-педагогическая направленность).</w:t>
      </w:r>
    </w:p>
    <w:p w:rsidR="00BF57E5" w:rsidRPr="00D610BB" w:rsidRDefault="00BF57E5" w:rsidP="00BF57E5">
      <w:pPr>
        <w:spacing w:after="0" w:line="240" w:lineRule="auto"/>
        <w:jc w:val="both"/>
        <w:rPr>
          <w:rFonts w:ascii="Times New Roman" w:eastAsia="Calibri" w:hAnsi="Times New Roman" w:cs="Times New Roman"/>
          <w:sz w:val="10"/>
          <w:szCs w:val="10"/>
        </w:rPr>
      </w:pPr>
    </w:p>
    <w:p w:rsidR="00BF57E5" w:rsidRPr="00D610BB" w:rsidRDefault="00BF57E5" w:rsidP="00BF57E5">
      <w:pPr>
        <w:spacing w:after="0" w:line="240" w:lineRule="auto"/>
        <w:jc w:val="both"/>
        <w:rPr>
          <w:rFonts w:ascii="Times New Roman" w:eastAsia="Calibri" w:hAnsi="Times New Roman" w:cs="Times New Roman"/>
          <w:b/>
          <w:i/>
          <w:sz w:val="28"/>
          <w:szCs w:val="28"/>
        </w:rPr>
      </w:pPr>
      <w:r w:rsidRPr="00D610BB">
        <w:rPr>
          <w:rFonts w:ascii="Times New Roman" w:eastAsia="Calibri" w:hAnsi="Times New Roman" w:cs="Times New Roman"/>
          <w:b/>
          <w:i/>
          <w:sz w:val="28"/>
          <w:szCs w:val="28"/>
        </w:rPr>
        <w:t>Руководители образовательного учреждения:</w:t>
      </w:r>
    </w:p>
    <w:p w:rsidR="00BF57E5"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-директор Бугрова Тамара Анатольевна, тел.: 53-15-22;</w:t>
      </w:r>
    </w:p>
    <w:p w:rsidR="00674D93" w:rsidRPr="00D610BB" w:rsidRDefault="00674D93" w:rsidP="00BF57E5">
      <w:pPr>
        <w:spacing w:after="0" w:line="240" w:lineRule="auto"/>
        <w:jc w:val="both"/>
        <w:rPr>
          <w:rFonts w:ascii="Times New Roman" w:eastAsia="Calibri" w:hAnsi="Times New Roman" w:cs="Times New Roman"/>
          <w:sz w:val="28"/>
          <w:szCs w:val="28"/>
        </w:rPr>
      </w:pP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-заместители директора по учебной работе </w:t>
      </w: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Воронова Татьяна Вениаминовна, тел.: 53-15-02;</w:t>
      </w:r>
    </w:p>
    <w:p w:rsidR="00BF57E5"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Круглова Елена Николаевна, тел.: 53-15-02;</w:t>
      </w:r>
    </w:p>
    <w:p w:rsidR="00674D93" w:rsidRPr="00D610BB" w:rsidRDefault="00674D93" w:rsidP="00BF57E5">
      <w:pPr>
        <w:spacing w:after="0" w:line="240" w:lineRule="auto"/>
        <w:jc w:val="both"/>
        <w:rPr>
          <w:rFonts w:ascii="Times New Roman" w:eastAsia="Calibri" w:hAnsi="Times New Roman" w:cs="Times New Roman"/>
          <w:sz w:val="28"/>
          <w:szCs w:val="28"/>
        </w:rPr>
      </w:pP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-заместитель директора по воспитательной работе</w:t>
      </w:r>
    </w:p>
    <w:p w:rsidR="00BF57E5"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Соловьева Любовь Сергеевна, тел.: 53-15-02;</w:t>
      </w:r>
    </w:p>
    <w:p w:rsidR="00674D93" w:rsidRPr="00D610BB" w:rsidRDefault="00674D93" w:rsidP="00BF57E5">
      <w:pPr>
        <w:spacing w:after="0" w:line="240" w:lineRule="auto"/>
        <w:jc w:val="both"/>
        <w:rPr>
          <w:rFonts w:ascii="Times New Roman" w:eastAsia="Calibri" w:hAnsi="Times New Roman" w:cs="Times New Roman"/>
          <w:sz w:val="28"/>
          <w:szCs w:val="28"/>
        </w:rPr>
      </w:pP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-заместитель директора по АХР</w:t>
      </w:r>
    </w:p>
    <w:p w:rsidR="00BF57E5" w:rsidRPr="00D610BB" w:rsidRDefault="00BF57E5" w:rsidP="00BF57E5">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Телегина Лидия Юрьевна, тел.: 53-64-62.</w:t>
      </w:r>
    </w:p>
    <w:p w:rsidR="00BF57E5" w:rsidRPr="00D610BB" w:rsidRDefault="00BF57E5" w:rsidP="00BF57E5">
      <w:pPr>
        <w:spacing w:after="0" w:line="240" w:lineRule="auto"/>
        <w:rPr>
          <w:rFonts w:ascii="Times New Roman" w:hAnsi="Times New Roman" w:cs="Times New Roman"/>
        </w:rPr>
      </w:pPr>
    </w:p>
    <w:p w:rsidR="00BF57E5" w:rsidRPr="00D610BB" w:rsidRDefault="00BF57E5" w:rsidP="00BF57E5">
      <w:pPr>
        <w:spacing w:after="0" w:line="240" w:lineRule="auto"/>
        <w:rPr>
          <w:rFonts w:ascii="Times New Roman" w:hAnsi="Times New Roman" w:cs="Times New Roman"/>
        </w:rPr>
      </w:pPr>
    </w:p>
    <w:p w:rsidR="00525457" w:rsidRDefault="00525457">
      <w:r>
        <w:br w:type="page"/>
      </w:r>
    </w:p>
    <w:p w:rsidR="00BF57E5" w:rsidRPr="0038074C" w:rsidRDefault="00BF57E5" w:rsidP="00BF57E5">
      <w:pPr>
        <w:jc w:val="center"/>
        <w:rPr>
          <w:rFonts w:ascii="Times New Roman" w:eastAsia="Calibri" w:hAnsi="Times New Roman" w:cs="Times New Roman"/>
          <w:b/>
          <w:sz w:val="32"/>
          <w:szCs w:val="32"/>
        </w:rPr>
      </w:pPr>
      <w:r w:rsidRPr="0038074C">
        <w:rPr>
          <w:rFonts w:ascii="Times New Roman" w:eastAsia="Calibri" w:hAnsi="Times New Roman" w:cs="Times New Roman"/>
          <w:b/>
          <w:sz w:val="32"/>
          <w:szCs w:val="32"/>
        </w:rPr>
        <w:lastRenderedPageBreak/>
        <w:t>СОДЕРЖАНИЕ</w:t>
      </w:r>
    </w:p>
    <w:tbl>
      <w:tblPr>
        <w:tblW w:w="92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95"/>
        <w:gridCol w:w="816"/>
      </w:tblGrid>
      <w:tr w:rsidR="00BF57E5" w:rsidRPr="00F47B7C" w:rsidTr="00FC4D3A">
        <w:trPr>
          <w:jc w:val="right"/>
        </w:trPr>
        <w:tc>
          <w:tcPr>
            <w:tcW w:w="8395" w:type="dxa"/>
          </w:tcPr>
          <w:p w:rsidR="00BF57E5" w:rsidRPr="00F47B7C" w:rsidRDefault="00BF57E5" w:rsidP="00A83C68">
            <w:pPr>
              <w:spacing w:after="0" w:line="240" w:lineRule="auto"/>
              <w:jc w:val="both"/>
              <w:rPr>
                <w:rFonts w:ascii="Times New Roman" w:eastAsia="Calibri" w:hAnsi="Times New Roman" w:cs="Times New Roman"/>
                <w:b/>
                <w:sz w:val="16"/>
                <w:szCs w:val="16"/>
              </w:rPr>
            </w:pPr>
          </w:p>
          <w:p w:rsidR="00BF57E5" w:rsidRPr="003E2B39" w:rsidRDefault="00BF57E5" w:rsidP="00A83C68">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 xml:space="preserve">Паспорт Основной образовательной программы </w:t>
            </w:r>
            <w:r w:rsidR="00DB0090" w:rsidRPr="003E2B39">
              <w:rPr>
                <w:rFonts w:ascii="Times New Roman" w:eastAsia="Calibri" w:hAnsi="Times New Roman" w:cs="Times New Roman"/>
                <w:sz w:val="24"/>
                <w:szCs w:val="24"/>
              </w:rPr>
              <w:t>среднего (полного)</w:t>
            </w:r>
            <w:r w:rsidRPr="003E2B39">
              <w:rPr>
                <w:rFonts w:ascii="Times New Roman" w:eastAsia="Calibri" w:hAnsi="Times New Roman" w:cs="Times New Roman"/>
                <w:sz w:val="24"/>
                <w:szCs w:val="24"/>
              </w:rPr>
              <w:t xml:space="preserve"> общего образования</w:t>
            </w:r>
          </w:p>
          <w:p w:rsidR="00BF57E5" w:rsidRPr="00F47B7C" w:rsidRDefault="00BF57E5" w:rsidP="00A83C68">
            <w:pPr>
              <w:spacing w:after="0" w:line="240" w:lineRule="auto"/>
              <w:jc w:val="both"/>
              <w:rPr>
                <w:rFonts w:ascii="Times New Roman" w:eastAsia="Calibri" w:hAnsi="Times New Roman" w:cs="Times New Roman"/>
                <w:b/>
                <w:sz w:val="16"/>
                <w:szCs w:val="16"/>
              </w:rPr>
            </w:pPr>
          </w:p>
        </w:tc>
        <w:tc>
          <w:tcPr>
            <w:tcW w:w="816" w:type="dxa"/>
          </w:tcPr>
          <w:p w:rsidR="00BF57E5" w:rsidRPr="00F47B7C" w:rsidRDefault="00BF57E5" w:rsidP="00A83C68">
            <w:pPr>
              <w:spacing w:after="0" w:line="240" w:lineRule="auto"/>
              <w:jc w:val="center"/>
              <w:rPr>
                <w:rFonts w:ascii="Times New Roman" w:eastAsia="Calibri" w:hAnsi="Times New Roman" w:cs="Times New Roman"/>
                <w:b/>
                <w:sz w:val="16"/>
                <w:szCs w:val="16"/>
              </w:rPr>
            </w:pPr>
          </w:p>
          <w:p w:rsidR="00BF57E5" w:rsidRPr="00F47B7C" w:rsidRDefault="00A83712" w:rsidP="003E2B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r>
      <w:tr w:rsidR="00DB0090" w:rsidRPr="00F47B7C" w:rsidTr="00FC4D3A">
        <w:trPr>
          <w:jc w:val="right"/>
        </w:trPr>
        <w:tc>
          <w:tcPr>
            <w:tcW w:w="8395" w:type="dxa"/>
          </w:tcPr>
          <w:p w:rsidR="00DB0090" w:rsidRPr="00DB0090" w:rsidRDefault="00DB0090" w:rsidP="00DB009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Целевой раздел</w:t>
            </w:r>
          </w:p>
        </w:tc>
        <w:tc>
          <w:tcPr>
            <w:tcW w:w="816" w:type="dxa"/>
          </w:tcPr>
          <w:p w:rsidR="00DB0090" w:rsidRPr="00A83712" w:rsidRDefault="00A83712" w:rsidP="00A83C68">
            <w:pPr>
              <w:spacing w:after="0" w:line="240" w:lineRule="auto"/>
              <w:jc w:val="center"/>
              <w:rPr>
                <w:rFonts w:ascii="Times New Roman" w:eastAsia="Calibri" w:hAnsi="Times New Roman" w:cs="Times New Roman"/>
                <w:b/>
                <w:sz w:val="24"/>
                <w:szCs w:val="24"/>
              </w:rPr>
            </w:pPr>
            <w:r w:rsidRPr="00A83712">
              <w:rPr>
                <w:rFonts w:ascii="Times New Roman" w:eastAsia="Calibri" w:hAnsi="Times New Roman" w:cs="Times New Roman"/>
                <w:b/>
                <w:sz w:val="24"/>
                <w:szCs w:val="24"/>
              </w:rPr>
              <w:t>6-25</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10"/>
                <w:szCs w:val="10"/>
              </w:rPr>
            </w:pPr>
          </w:p>
          <w:p w:rsidR="00BF57E5" w:rsidRPr="003E2B39" w:rsidRDefault="00BF57E5" w:rsidP="003E2B39">
            <w:pPr>
              <w:pStyle w:val="a5"/>
              <w:spacing w:after="0" w:line="240" w:lineRule="auto"/>
              <w:jc w:val="center"/>
              <w:rPr>
                <w:rFonts w:ascii="Times New Roman" w:eastAsia="Calibri" w:hAnsi="Times New Roman"/>
                <w:sz w:val="24"/>
                <w:szCs w:val="24"/>
              </w:rPr>
            </w:pPr>
            <w:r w:rsidRPr="003E2B39">
              <w:rPr>
                <w:rFonts w:ascii="Times New Roman" w:eastAsia="Calibri" w:hAnsi="Times New Roman"/>
                <w:sz w:val="24"/>
                <w:szCs w:val="24"/>
              </w:rPr>
              <w:t>Пояснительная записка</w:t>
            </w: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10"/>
                <w:szCs w:val="10"/>
              </w:rPr>
            </w:pPr>
          </w:p>
          <w:p w:rsidR="00BF57E5" w:rsidRPr="003E2B39" w:rsidRDefault="00BF57E5" w:rsidP="00BF57E5">
            <w:pPr>
              <w:pStyle w:val="a5"/>
              <w:numPr>
                <w:ilvl w:val="1"/>
                <w:numId w:val="1"/>
              </w:numPr>
              <w:spacing w:after="0" w:line="240" w:lineRule="auto"/>
              <w:jc w:val="both"/>
              <w:rPr>
                <w:rFonts w:ascii="Times New Roman" w:eastAsia="Calibri" w:hAnsi="Times New Roman"/>
                <w:sz w:val="24"/>
                <w:szCs w:val="24"/>
              </w:rPr>
            </w:pPr>
            <w:r w:rsidRPr="003E2B39">
              <w:rPr>
                <w:rFonts w:ascii="Times New Roman" w:eastAsia="Calibri" w:hAnsi="Times New Roman"/>
                <w:sz w:val="24"/>
                <w:szCs w:val="24"/>
              </w:rPr>
              <w:t>Миссия образовательного учреждения и средства её реализации</w:t>
            </w:r>
          </w:p>
          <w:p w:rsidR="00BF57E5" w:rsidRPr="003E2B39" w:rsidRDefault="00BF57E5" w:rsidP="00A83C68">
            <w:pPr>
              <w:pStyle w:val="a5"/>
              <w:spacing w:after="0" w:line="240" w:lineRule="auto"/>
              <w:ind w:left="420"/>
              <w:jc w:val="both"/>
              <w:rPr>
                <w:rFonts w:ascii="Times New Roman" w:eastAsia="Calibri" w:hAnsi="Times New Roman"/>
                <w:sz w:val="20"/>
                <w:szCs w:val="20"/>
              </w:rPr>
            </w:pP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10"/>
                <w:szCs w:val="10"/>
              </w:rPr>
            </w:pPr>
          </w:p>
          <w:p w:rsidR="00BF57E5" w:rsidRPr="003E2B39" w:rsidRDefault="00BF57E5" w:rsidP="00BF57E5">
            <w:pPr>
              <w:pStyle w:val="a5"/>
              <w:numPr>
                <w:ilvl w:val="1"/>
                <w:numId w:val="1"/>
              </w:numPr>
              <w:spacing w:after="0" w:line="240" w:lineRule="auto"/>
              <w:jc w:val="both"/>
              <w:rPr>
                <w:rFonts w:ascii="Times New Roman" w:eastAsia="Calibri" w:hAnsi="Times New Roman"/>
                <w:sz w:val="24"/>
                <w:szCs w:val="24"/>
              </w:rPr>
            </w:pPr>
            <w:r w:rsidRPr="003E2B39">
              <w:rPr>
                <w:rFonts w:ascii="Times New Roman" w:eastAsia="Calibri" w:hAnsi="Times New Roman"/>
                <w:sz w:val="24"/>
                <w:szCs w:val="24"/>
              </w:rPr>
              <w:t>Информационная справка о школе</w:t>
            </w:r>
          </w:p>
          <w:p w:rsidR="00BF57E5" w:rsidRPr="003E2B39" w:rsidRDefault="00BF57E5" w:rsidP="00A83C68">
            <w:pPr>
              <w:pStyle w:val="a5"/>
              <w:spacing w:after="0" w:line="240" w:lineRule="auto"/>
              <w:ind w:left="420"/>
              <w:jc w:val="both"/>
              <w:rPr>
                <w:rFonts w:ascii="Times New Roman" w:eastAsia="Calibri" w:hAnsi="Times New Roman"/>
                <w:sz w:val="20"/>
                <w:szCs w:val="20"/>
              </w:rPr>
            </w:pP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8-14</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10"/>
                <w:szCs w:val="10"/>
              </w:rPr>
            </w:pPr>
          </w:p>
          <w:p w:rsidR="00BF57E5" w:rsidRPr="003E2B39" w:rsidRDefault="00DB0090" w:rsidP="00A83C68">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1.3</w:t>
            </w:r>
            <w:r w:rsidR="00BF57E5" w:rsidRPr="003E2B39">
              <w:rPr>
                <w:rFonts w:ascii="Times New Roman" w:eastAsia="Calibri" w:hAnsi="Times New Roman" w:cs="Times New Roman"/>
                <w:sz w:val="24"/>
                <w:szCs w:val="24"/>
              </w:rPr>
              <w:t xml:space="preserve">. Характеристика учащихся, которым адресована Образовательная программа </w:t>
            </w:r>
            <w:r w:rsidR="00525457" w:rsidRPr="003E2B39">
              <w:rPr>
                <w:rFonts w:ascii="Times New Roman" w:eastAsia="Calibri" w:hAnsi="Times New Roman" w:cs="Times New Roman"/>
                <w:sz w:val="24"/>
                <w:szCs w:val="24"/>
              </w:rPr>
              <w:t xml:space="preserve">среднего (полного) </w:t>
            </w:r>
            <w:r w:rsidR="00BF57E5" w:rsidRPr="003E2B39">
              <w:rPr>
                <w:rFonts w:ascii="Times New Roman" w:eastAsia="Calibri" w:hAnsi="Times New Roman" w:cs="Times New Roman"/>
                <w:sz w:val="24"/>
                <w:szCs w:val="24"/>
              </w:rPr>
              <w:t>общего образования</w:t>
            </w:r>
          </w:p>
          <w:p w:rsidR="00BF57E5" w:rsidRPr="003E2B39" w:rsidRDefault="00BF57E5" w:rsidP="00A83C68">
            <w:pPr>
              <w:spacing w:after="0" w:line="240" w:lineRule="auto"/>
              <w:jc w:val="both"/>
              <w:rPr>
                <w:rFonts w:ascii="Times New Roman" w:eastAsia="Calibri" w:hAnsi="Times New Roman" w:cs="Times New Roman"/>
                <w:sz w:val="20"/>
                <w:szCs w:val="20"/>
              </w:rPr>
            </w:pP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15-16</w:t>
            </w:r>
          </w:p>
        </w:tc>
      </w:tr>
      <w:tr w:rsidR="003E2B39" w:rsidRPr="00F47B7C" w:rsidTr="00FC4D3A">
        <w:trPr>
          <w:jc w:val="right"/>
        </w:trPr>
        <w:tc>
          <w:tcPr>
            <w:tcW w:w="8395" w:type="dxa"/>
          </w:tcPr>
          <w:p w:rsidR="003E2B39" w:rsidRPr="003E2B39" w:rsidRDefault="003E2B39" w:rsidP="00A83C68">
            <w:pPr>
              <w:spacing w:after="0" w:line="240" w:lineRule="auto"/>
              <w:jc w:val="both"/>
              <w:rPr>
                <w:rFonts w:ascii="Times New Roman" w:eastAsia="Calibri" w:hAnsi="Times New Roman" w:cs="Times New Roman"/>
                <w:sz w:val="10"/>
                <w:szCs w:val="10"/>
              </w:rPr>
            </w:pPr>
          </w:p>
          <w:p w:rsidR="003E2B39" w:rsidRPr="003E2B39" w:rsidRDefault="003E2B39" w:rsidP="003E2B39">
            <w:pPr>
              <w:spacing w:after="0" w:line="240" w:lineRule="auto"/>
              <w:jc w:val="both"/>
              <w:rPr>
                <w:rFonts w:ascii="Times New Roman" w:eastAsia="Calibri" w:hAnsi="Times New Roman"/>
                <w:sz w:val="24"/>
                <w:szCs w:val="24"/>
              </w:rPr>
            </w:pPr>
            <w:r w:rsidRPr="003E2B39">
              <w:rPr>
                <w:rFonts w:ascii="Times New Roman" w:eastAsia="Calibri" w:hAnsi="Times New Roman"/>
                <w:sz w:val="24"/>
                <w:szCs w:val="24"/>
              </w:rPr>
              <w:t>1.4.Модель выпускника основной школы</w:t>
            </w:r>
          </w:p>
          <w:p w:rsidR="003E2B39" w:rsidRPr="003E2B39" w:rsidRDefault="003E2B39" w:rsidP="003E2B39">
            <w:pPr>
              <w:spacing w:after="0" w:line="240" w:lineRule="auto"/>
              <w:jc w:val="both"/>
              <w:rPr>
                <w:rFonts w:ascii="Times New Roman" w:eastAsia="Calibri" w:hAnsi="Times New Roman"/>
                <w:sz w:val="24"/>
                <w:szCs w:val="24"/>
              </w:rPr>
            </w:pPr>
          </w:p>
        </w:tc>
        <w:tc>
          <w:tcPr>
            <w:tcW w:w="816" w:type="dxa"/>
          </w:tcPr>
          <w:p w:rsidR="003E2B39" w:rsidRPr="00A83712"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10"/>
                <w:szCs w:val="10"/>
              </w:rPr>
            </w:pPr>
          </w:p>
          <w:p w:rsidR="00BF57E5" w:rsidRPr="003E2B39" w:rsidRDefault="003E2B39" w:rsidP="00A83C68">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1.5</w:t>
            </w:r>
            <w:r w:rsidR="00BF57E5" w:rsidRPr="003E2B39">
              <w:rPr>
                <w:rFonts w:ascii="Times New Roman" w:eastAsia="Calibri" w:hAnsi="Times New Roman" w:cs="Times New Roman"/>
                <w:sz w:val="24"/>
                <w:szCs w:val="24"/>
              </w:rPr>
              <w:t>. Виды деятельности подростка, связанные с образовательными учреждениями</w:t>
            </w:r>
          </w:p>
          <w:p w:rsidR="00BF57E5" w:rsidRPr="003E2B39" w:rsidRDefault="00BF57E5" w:rsidP="00A83C68">
            <w:pPr>
              <w:spacing w:after="0" w:line="240" w:lineRule="auto"/>
              <w:jc w:val="both"/>
              <w:rPr>
                <w:rFonts w:ascii="Times New Roman" w:eastAsia="Calibri" w:hAnsi="Times New Roman" w:cs="Times New Roman"/>
                <w:sz w:val="20"/>
                <w:szCs w:val="20"/>
              </w:rPr>
            </w:pP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DB0090" w:rsidRPr="00F47B7C" w:rsidTr="00FC4D3A">
        <w:trPr>
          <w:jc w:val="right"/>
        </w:trPr>
        <w:tc>
          <w:tcPr>
            <w:tcW w:w="8395" w:type="dxa"/>
          </w:tcPr>
          <w:p w:rsidR="00DB0090" w:rsidRPr="003E2B39" w:rsidRDefault="00DB0090" w:rsidP="00A83C68">
            <w:pPr>
              <w:spacing w:after="0" w:line="240" w:lineRule="auto"/>
              <w:jc w:val="both"/>
              <w:rPr>
                <w:rFonts w:ascii="Times New Roman" w:eastAsia="Calibri" w:hAnsi="Times New Roman" w:cs="Times New Roman"/>
                <w:sz w:val="10"/>
                <w:szCs w:val="10"/>
              </w:rPr>
            </w:pPr>
          </w:p>
          <w:p w:rsidR="00DB0090" w:rsidRPr="003E2B39" w:rsidRDefault="00DB0090" w:rsidP="003E2B39">
            <w:pPr>
              <w:pStyle w:val="a5"/>
              <w:numPr>
                <w:ilvl w:val="1"/>
                <w:numId w:val="19"/>
              </w:numPr>
              <w:spacing w:after="0" w:line="240" w:lineRule="auto"/>
              <w:jc w:val="both"/>
              <w:rPr>
                <w:rFonts w:ascii="Times New Roman" w:eastAsia="Calibri" w:hAnsi="Times New Roman"/>
                <w:sz w:val="24"/>
                <w:szCs w:val="24"/>
              </w:rPr>
            </w:pPr>
            <w:r w:rsidRPr="003E2B39">
              <w:rPr>
                <w:rFonts w:ascii="Times New Roman" w:eastAsia="Calibri" w:hAnsi="Times New Roman"/>
                <w:sz w:val="24"/>
                <w:szCs w:val="24"/>
              </w:rPr>
              <w:t>Планируемые результаты освоения обучающимися</w:t>
            </w:r>
          </w:p>
          <w:p w:rsidR="00DB0090" w:rsidRPr="003E2B39" w:rsidRDefault="00DB0090" w:rsidP="00A83C68">
            <w:pPr>
              <w:spacing w:after="0" w:line="240" w:lineRule="auto"/>
              <w:jc w:val="both"/>
              <w:rPr>
                <w:rFonts w:ascii="Times New Roman" w:eastAsia="Calibri" w:hAnsi="Times New Roman" w:cs="Times New Roman"/>
                <w:sz w:val="24"/>
                <w:szCs w:val="24"/>
              </w:rPr>
            </w:pPr>
          </w:p>
        </w:tc>
        <w:tc>
          <w:tcPr>
            <w:tcW w:w="816" w:type="dxa"/>
          </w:tcPr>
          <w:p w:rsidR="00DB0090"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19-20</w:t>
            </w:r>
          </w:p>
        </w:tc>
      </w:tr>
      <w:tr w:rsidR="00DB0090" w:rsidRPr="00F47B7C" w:rsidTr="00FC4D3A">
        <w:trPr>
          <w:jc w:val="right"/>
        </w:trPr>
        <w:tc>
          <w:tcPr>
            <w:tcW w:w="8395" w:type="dxa"/>
          </w:tcPr>
          <w:p w:rsidR="00DB0090" w:rsidRPr="003E2B39" w:rsidRDefault="00DB0090" w:rsidP="00A83C68">
            <w:pPr>
              <w:spacing w:after="0" w:line="240" w:lineRule="auto"/>
              <w:jc w:val="both"/>
              <w:rPr>
                <w:rFonts w:ascii="Times New Roman" w:eastAsia="Calibri" w:hAnsi="Times New Roman" w:cs="Times New Roman"/>
                <w:sz w:val="10"/>
                <w:szCs w:val="10"/>
              </w:rPr>
            </w:pPr>
          </w:p>
          <w:p w:rsidR="00DB0090" w:rsidRPr="003E2B39" w:rsidRDefault="00DB0090" w:rsidP="00DB0090">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1</w:t>
            </w:r>
            <w:r w:rsidR="003E2B39" w:rsidRPr="003E2B39">
              <w:rPr>
                <w:rFonts w:ascii="Times New Roman" w:eastAsia="Calibri" w:hAnsi="Times New Roman" w:cs="Times New Roman"/>
                <w:sz w:val="24"/>
                <w:szCs w:val="24"/>
              </w:rPr>
              <w:t>.7</w:t>
            </w:r>
            <w:r w:rsidRPr="003E2B39">
              <w:rPr>
                <w:rFonts w:ascii="Times New Roman" w:eastAsia="Calibri" w:hAnsi="Times New Roman" w:cs="Times New Roman"/>
                <w:sz w:val="24"/>
                <w:szCs w:val="24"/>
              </w:rPr>
              <w:t>. Формы контроля и учета достижений. Основные формы аттестации.</w:t>
            </w:r>
          </w:p>
          <w:p w:rsidR="00DB0090" w:rsidRPr="003E2B39" w:rsidRDefault="003E2B39" w:rsidP="003E2B39">
            <w:pPr>
              <w:tabs>
                <w:tab w:val="left" w:pos="2758"/>
              </w:tabs>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ab/>
            </w:r>
          </w:p>
        </w:tc>
        <w:tc>
          <w:tcPr>
            <w:tcW w:w="816" w:type="dxa"/>
          </w:tcPr>
          <w:p w:rsidR="00DB0090"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21-25</w:t>
            </w:r>
          </w:p>
        </w:tc>
      </w:tr>
      <w:tr w:rsidR="003E2B39" w:rsidRPr="00F47B7C" w:rsidTr="00FC4D3A">
        <w:trPr>
          <w:jc w:val="right"/>
        </w:trPr>
        <w:tc>
          <w:tcPr>
            <w:tcW w:w="8395" w:type="dxa"/>
          </w:tcPr>
          <w:p w:rsidR="003E2B39" w:rsidRPr="003E2B39" w:rsidRDefault="003E2B39" w:rsidP="003E2B39">
            <w:pPr>
              <w:spacing w:after="0" w:line="240" w:lineRule="auto"/>
              <w:jc w:val="center"/>
              <w:rPr>
                <w:rFonts w:ascii="Times New Roman" w:eastAsia="Calibri" w:hAnsi="Times New Roman" w:cs="Times New Roman"/>
                <w:b/>
                <w:sz w:val="24"/>
                <w:szCs w:val="24"/>
              </w:rPr>
            </w:pPr>
            <w:r w:rsidRPr="003E2B39">
              <w:rPr>
                <w:rFonts w:ascii="Times New Roman" w:eastAsia="Calibri" w:hAnsi="Times New Roman" w:cs="Times New Roman"/>
                <w:b/>
                <w:sz w:val="24"/>
                <w:szCs w:val="24"/>
              </w:rPr>
              <w:t>Раздел 2.</w:t>
            </w:r>
          </w:p>
          <w:p w:rsidR="003E2B39" w:rsidRPr="003E2B39" w:rsidRDefault="003E2B39" w:rsidP="003E2B39">
            <w:pPr>
              <w:spacing w:after="0" w:line="240" w:lineRule="auto"/>
              <w:jc w:val="center"/>
              <w:rPr>
                <w:rFonts w:ascii="Times New Roman" w:eastAsia="Calibri" w:hAnsi="Times New Roman" w:cs="Times New Roman"/>
                <w:b/>
                <w:sz w:val="24"/>
                <w:szCs w:val="24"/>
              </w:rPr>
            </w:pPr>
            <w:r w:rsidRPr="003E2B39">
              <w:rPr>
                <w:rFonts w:ascii="Times New Roman" w:eastAsia="Calibri" w:hAnsi="Times New Roman" w:cs="Times New Roman"/>
                <w:b/>
                <w:sz w:val="24"/>
                <w:szCs w:val="24"/>
              </w:rPr>
              <w:t>Содержательный раздел</w:t>
            </w:r>
          </w:p>
        </w:tc>
        <w:tc>
          <w:tcPr>
            <w:tcW w:w="816" w:type="dxa"/>
          </w:tcPr>
          <w:p w:rsidR="003E2B39"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26-30</w:t>
            </w:r>
          </w:p>
        </w:tc>
      </w:tr>
      <w:tr w:rsidR="003E2B39" w:rsidRPr="00F47B7C" w:rsidTr="00FC4D3A">
        <w:trPr>
          <w:jc w:val="right"/>
        </w:trPr>
        <w:tc>
          <w:tcPr>
            <w:tcW w:w="8395" w:type="dxa"/>
          </w:tcPr>
          <w:p w:rsidR="003E2B39" w:rsidRPr="003E2B39" w:rsidRDefault="003E2B39" w:rsidP="003E2B39">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2.1. Программы отдельных учебных предметов, курсов</w:t>
            </w:r>
          </w:p>
          <w:p w:rsidR="003E2B39" w:rsidRPr="003E2B39" w:rsidRDefault="003E2B39" w:rsidP="003E2B39">
            <w:pPr>
              <w:spacing w:after="0" w:line="240" w:lineRule="auto"/>
              <w:jc w:val="both"/>
              <w:rPr>
                <w:rFonts w:ascii="Times New Roman" w:eastAsia="Calibri" w:hAnsi="Times New Roman" w:cs="Times New Roman"/>
                <w:sz w:val="24"/>
                <w:szCs w:val="24"/>
              </w:rPr>
            </w:pPr>
          </w:p>
        </w:tc>
        <w:tc>
          <w:tcPr>
            <w:tcW w:w="816" w:type="dxa"/>
          </w:tcPr>
          <w:p w:rsidR="003E2B39"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r>
      <w:tr w:rsidR="003E2B39" w:rsidRPr="00F47B7C" w:rsidTr="00FC4D3A">
        <w:trPr>
          <w:jc w:val="right"/>
        </w:trPr>
        <w:tc>
          <w:tcPr>
            <w:tcW w:w="8395" w:type="dxa"/>
          </w:tcPr>
          <w:p w:rsidR="003E2B39" w:rsidRPr="003E2B39" w:rsidRDefault="003E2B39" w:rsidP="003E2B39">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2.2. Технологии, используемые в образовательной деятельности</w:t>
            </w:r>
          </w:p>
          <w:p w:rsidR="003E2B39" w:rsidRPr="003E2B39" w:rsidRDefault="003E2B39" w:rsidP="003E2B39">
            <w:pPr>
              <w:spacing w:after="0" w:line="240" w:lineRule="auto"/>
              <w:jc w:val="both"/>
              <w:rPr>
                <w:rFonts w:ascii="Times New Roman" w:eastAsia="Calibri" w:hAnsi="Times New Roman" w:cs="Times New Roman"/>
                <w:sz w:val="24"/>
                <w:szCs w:val="24"/>
              </w:rPr>
            </w:pPr>
          </w:p>
        </w:tc>
        <w:tc>
          <w:tcPr>
            <w:tcW w:w="816" w:type="dxa"/>
          </w:tcPr>
          <w:p w:rsidR="003E2B39"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27-30</w:t>
            </w:r>
          </w:p>
        </w:tc>
      </w:tr>
      <w:tr w:rsidR="003E2B39" w:rsidRPr="00F47B7C" w:rsidTr="00FC4D3A">
        <w:trPr>
          <w:jc w:val="right"/>
        </w:trPr>
        <w:tc>
          <w:tcPr>
            <w:tcW w:w="8395" w:type="dxa"/>
          </w:tcPr>
          <w:p w:rsidR="003E2B39" w:rsidRDefault="003E2B39" w:rsidP="003E2B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w:t>
            </w:r>
          </w:p>
          <w:p w:rsidR="003E2B39" w:rsidRDefault="003E2B39" w:rsidP="003E2B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Организационный раздел</w:t>
            </w:r>
          </w:p>
        </w:tc>
        <w:tc>
          <w:tcPr>
            <w:tcW w:w="816" w:type="dxa"/>
          </w:tcPr>
          <w:p w:rsidR="003E2B39"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31-48</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16"/>
                <w:szCs w:val="16"/>
              </w:rPr>
            </w:pPr>
          </w:p>
          <w:p w:rsidR="00BF57E5" w:rsidRPr="003E2B39" w:rsidRDefault="00BF57E5" w:rsidP="00A83C68">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3.</w:t>
            </w:r>
            <w:r w:rsidR="003E2B39" w:rsidRPr="003E2B39">
              <w:rPr>
                <w:rFonts w:ascii="Times New Roman" w:eastAsia="Calibri" w:hAnsi="Times New Roman" w:cs="Times New Roman"/>
                <w:sz w:val="24"/>
                <w:szCs w:val="24"/>
              </w:rPr>
              <w:t>1.</w:t>
            </w:r>
            <w:r w:rsidRPr="003E2B39">
              <w:rPr>
                <w:rFonts w:ascii="Times New Roman" w:eastAsia="Calibri" w:hAnsi="Times New Roman" w:cs="Times New Roman"/>
                <w:sz w:val="24"/>
                <w:szCs w:val="24"/>
              </w:rPr>
              <w:t xml:space="preserve"> Учебный график</w:t>
            </w:r>
          </w:p>
          <w:p w:rsidR="00BF57E5" w:rsidRPr="003E2B39" w:rsidRDefault="00BF57E5" w:rsidP="00A83C68">
            <w:pPr>
              <w:spacing w:after="0" w:line="240" w:lineRule="auto"/>
              <w:jc w:val="both"/>
              <w:rPr>
                <w:rFonts w:ascii="Times New Roman" w:eastAsia="Calibri" w:hAnsi="Times New Roman" w:cs="Times New Roman"/>
                <w:sz w:val="20"/>
                <w:szCs w:val="20"/>
              </w:rPr>
            </w:pPr>
          </w:p>
        </w:tc>
        <w:tc>
          <w:tcPr>
            <w:tcW w:w="816" w:type="dxa"/>
          </w:tcPr>
          <w:p w:rsidR="00BF57E5" w:rsidRPr="00F47B7C" w:rsidRDefault="00A83712" w:rsidP="00A8371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20"/>
                <w:szCs w:val="20"/>
              </w:rPr>
            </w:pPr>
          </w:p>
          <w:p w:rsidR="00BF57E5" w:rsidRPr="003E2B39" w:rsidRDefault="003E2B39" w:rsidP="00A83C68">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3.2</w:t>
            </w:r>
            <w:r w:rsidR="00BF57E5" w:rsidRPr="003E2B39">
              <w:rPr>
                <w:rFonts w:ascii="Times New Roman" w:eastAsia="Calibri" w:hAnsi="Times New Roman" w:cs="Times New Roman"/>
                <w:sz w:val="24"/>
                <w:szCs w:val="24"/>
              </w:rPr>
              <w:t>. Модельный учебный план</w:t>
            </w:r>
          </w:p>
          <w:p w:rsidR="00BF57E5" w:rsidRPr="003E2B39" w:rsidRDefault="00BF57E5" w:rsidP="00A83C68">
            <w:pPr>
              <w:spacing w:after="0" w:line="240" w:lineRule="auto"/>
              <w:jc w:val="both"/>
              <w:rPr>
                <w:rFonts w:ascii="Times New Roman" w:eastAsia="Calibri" w:hAnsi="Times New Roman" w:cs="Times New Roman"/>
                <w:sz w:val="20"/>
                <w:szCs w:val="20"/>
              </w:rPr>
            </w:pP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32-33</w:t>
            </w:r>
          </w:p>
        </w:tc>
      </w:tr>
      <w:tr w:rsidR="00BF57E5" w:rsidRPr="00F47B7C" w:rsidTr="00FC4D3A">
        <w:trPr>
          <w:jc w:val="right"/>
        </w:trPr>
        <w:tc>
          <w:tcPr>
            <w:tcW w:w="8395" w:type="dxa"/>
          </w:tcPr>
          <w:p w:rsidR="00BF57E5" w:rsidRPr="003E2B39" w:rsidRDefault="00BF57E5" w:rsidP="00A83C68">
            <w:pPr>
              <w:spacing w:after="0" w:line="240" w:lineRule="auto"/>
              <w:jc w:val="both"/>
              <w:rPr>
                <w:rFonts w:ascii="Times New Roman" w:eastAsia="Calibri" w:hAnsi="Times New Roman" w:cs="Times New Roman"/>
                <w:sz w:val="20"/>
                <w:szCs w:val="20"/>
              </w:rPr>
            </w:pPr>
          </w:p>
          <w:p w:rsidR="00BF57E5" w:rsidRPr="003E2B39" w:rsidRDefault="003E2B39" w:rsidP="00A83C68">
            <w:pPr>
              <w:spacing w:after="0" w:line="240" w:lineRule="auto"/>
              <w:jc w:val="both"/>
              <w:rPr>
                <w:rFonts w:ascii="Times New Roman" w:eastAsia="Calibri" w:hAnsi="Times New Roman" w:cs="Times New Roman"/>
                <w:sz w:val="24"/>
                <w:szCs w:val="24"/>
              </w:rPr>
            </w:pPr>
            <w:r w:rsidRPr="003E2B39">
              <w:rPr>
                <w:rFonts w:ascii="Times New Roman" w:eastAsia="Calibri" w:hAnsi="Times New Roman" w:cs="Times New Roman"/>
                <w:sz w:val="24"/>
                <w:szCs w:val="24"/>
              </w:rPr>
              <w:t>3.3. Система условий реализации ООП в соответствии с требованиями Стандарта</w:t>
            </w:r>
          </w:p>
        </w:tc>
        <w:tc>
          <w:tcPr>
            <w:tcW w:w="816" w:type="dxa"/>
          </w:tcPr>
          <w:p w:rsidR="00BF57E5" w:rsidRPr="00F47B7C"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34-36</w:t>
            </w:r>
          </w:p>
        </w:tc>
      </w:tr>
      <w:tr w:rsidR="00BF57E5" w:rsidRPr="00F47B7C" w:rsidTr="00FC4D3A">
        <w:trPr>
          <w:jc w:val="right"/>
        </w:trPr>
        <w:tc>
          <w:tcPr>
            <w:tcW w:w="8395" w:type="dxa"/>
          </w:tcPr>
          <w:p w:rsidR="00BF57E5" w:rsidRPr="003E2B39" w:rsidRDefault="003E2B39" w:rsidP="00D50918">
            <w:pPr>
              <w:spacing w:after="0"/>
              <w:jc w:val="both"/>
              <w:rPr>
                <w:rFonts w:ascii="Times New Roman" w:hAnsi="Times New Roman"/>
                <w:sz w:val="24"/>
                <w:szCs w:val="24"/>
              </w:rPr>
            </w:pPr>
            <w:r w:rsidRPr="003E2B39">
              <w:rPr>
                <w:rFonts w:ascii="Times New Roman" w:eastAsia="Calibri" w:hAnsi="Times New Roman" w:cs="Times New Roman"/>
                <w:sz w:val="24"/>
                <w:szCs w:val="24"/>
              </w:rPr>
              <w:t>3.4</w:t>
            </w:r>
            <w:r w:rsidR="00DC3231" w:rsidRPr="003E2B39">
              <w:rPr>
                <w:rFonts w:ascii="Times New Roman" w:eastAsia="Calibri" w:hAnsi="Times New Roman" w:cs="Times New Roman"/>
                <w:sz w:val="24"/>
                <w:szCs w:val="24"/>
              </w:rPr>
              <w:t xml:space="preserve">. </w:t>
            </w:r>
            <w:r w:rsidR="00DC3231" w:rsidRPr="003E2B39">
              <w:rPr>
                <w:rFonts w:ascii="Times New Roman" w:hAnsi="Times New Roman"/>
                <w:bCs/>
                <w:iCs/>
                <w:sz w:val="24"/>
                <w:szCs w:val="24"/>
              </w:rPr>
              <w:t>Учебно-методическое и информационное оснащение образовательного процесса</w:t>
            </w:r>
            <w:r w:rsidR="00DC3231" w:rsidRPr="003E2B39">
              <w:rPr>
                <w:rFonts w:ascii="Times New Roman" w:hAnsi="Times New Roman"/>
                <w:sz w:val="24"/>
                <w:szCs w:val="24"/>
              </w:rPr>
              <w:t xml:space="preserve"> </w:t>
            </w:r>
            <w:r w:rsidR="00BF57E5" w:rsidRPr="003E2B39">
              <w:rPr>
                <w:rFonts w:ascii="Times New Roman" w:hAnsi="Times New Roman" w:cs="Times New Roman"/>
                <w:bCs/>
                <w:sz w:val="24"/>
                <w:szCs w:val="24"/>
              </w:rPr>
              <w:t xml:space="preserve">для реализации образовательных программ </w:t>
            </w:r>
            <w:r w:rsidR="00525457" w:rsidRPr="003E2B39">
              <w:rPr>
                <w:rFonts w:ascii="Times New Roman" w:hAnsi="Times New Roman" w:cs="Times New Roman"/>
                <w:bCs/>
                <w:sz w:val="24"/>
                <w:szCs w:val="24"/>
              </w:rPr>
              <w:t>среднего (полного) общего</w:t>
            </w:r>
            <w:r w:rsidR="00BF57E5" w:rsidRPr="003E2B39">
              <w:rPr>
                <w:rFonts w:ascii="Times New Roman" w:hAnsi="Times New Roman" w:cs="Times New Roman"/>
                <w:bCs/>
                <w:sz w:val="24"/>
                <w:szCs w:val="24"/>
              </w:rPr>
              <w:t xml:space="preserve"> образования</w:t>
            </w:r>
          </w:p>
        </w:tc>
        <w:tc>
          <w:tcPr>
            <w:tcW w:w="816" w:type="dxa"/>
          </w:tcPr>
          <w:p w:rsidR="00BF57E5" w:rsidRPr="003567B2"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37-42</w:t>
            </w:r>
          </w:p>
        </w:tc>
      </w:tr>
      <w:tr w:rsidR="003E2B39" w:rsidRPr="00F47B7C" w:rsidTr="00FC4D3A">
        <w:trPr>
          <w:jc w:val="right"/>
        </w:trPr>
        <w:tc>
          <w:tcPr>
            <w:tcW w:w="8395" w:type="dxa"/>
          </w:tcPr>
          <w:p w:rsidR="003E2B39" w:rsidRPr="003E2B39" w:rsidRDefault="003E2B39" w:rsidP="00DC3231">
            <w:pPr>
              <w:spacing w:after="0"/>
              <w:rPr>
                <w:rFonts w:ascii="Times New Roman" w:eastAsia="Calibri" w:hAnsi="Times New Roman" w:cs="Times New Roman"/>
                <w:sz w:val="24"/>
                <w:szCs w:val="24"/>
              </w:rPr>
            </w:pPr>
            <w:r w:rsidRPr="003E2B39">
              <w:rPr>
                <w:rFonts w:ascii="Times New Roman" w:eastAsia="Calibri" w:hAnsi="Times New Roman" w:cs="Times New Roman"/>
                <w:sz w:val="24"/>
                <w:szCs w:val="24"/>
              </w:rPr>
              <w:t>3.5. Показатели (измерители) реализации образовательной программы</w:t>
            </w:r>
          </w:p>
        </w:tc>
        <w:tc>
          <w:tcPr>
            <w:tcW w:w="816" w:type="dxa"/>
          </w:tcPr>
          <w:p w:rsidR="003E2B39" w:rsidRPr="00A83712" w:rsidRDefault="00A83712" w:rsidP="00A83C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43-48</w:t>
            </w:r>
          </w:p>
        </w:tc>
      </w:tr>
      <w:tr w:rsidR="00BF57E5" w:rsidRPr="00F47B7C" w:rsidTr="00FC4D3A">
        <w:trPr>
          <w:jc w:val="right"/>
        </w:trPr>
        <w:tc>
          <w:tcPr>
            <w:tcW w:w="8395" w:type="dxa"/>
          </w:tcPr>
          <w:p w:rsidR="00BF57E5" w:rsidRPr="00F47B7C" w:rsidRDefault="00BF57E5" w:rsidP="00A83C68">
            <w:pPr>
              <w:tabs>
                <w:tab w:val="left" w:leader="dot" w:pos="9088"/>
              </w:tabs>
              <w:spacing w:after="0" w:line="240" w:lineRule="auto"/>
              <w:jc w:val="center"/>
              <w:rPr>
                <w:rFonts w:ascii="Times New Roman" w:eastAsia="Calibri" w:hAnsi="Times New Roman" w:cs="Times New Roman"/>
                <w:b/>
                <w:sz w:val="24"/>
                <w:szCs w:val="24"/>
              </w:rPr>
            </w:pPr>
            <w:r w:rsidRPr="00F47B7C">
              <w:rPr>
                <w:rFonts w:ascii="Times New Roman" w:eastAsia="Calibri" w:hAnsi="Times New Roman" w:cs="Times New Roman"/>
                <w:b/>
                <w:sz w:val="24"/>
                <w:szCs w:val="24"/>
              </w:rPr>
              <w:t>Заключение</w:t>
            </w:r>
          </w:p>
          <w:p w:rsidR="00BF57E5" w:rsidRDefault="00BF57E5" w:rsidP="00A83C68">
            <w:pPr>
              <w:spacing w:after="0" w:line="240" w:lineRule="auto"/>
              <w:jc w:val="both"/>
              <w:rPr>
                <w:rFonts w:ascii="Times New Roman" w:eastAsia="Calibri" w:hAnsi="Times New Roman" w:cs="Times New Roman"/>
                <w:b/>
                <w:sz w:val="24"/>
                <w:szCs w:val="24"/>
              </w:rPr>
            </w:pPr>
            <w:r w:rsidRPr="00F47B7C">
              <w:rPr>
                <w:rFonts w:ascii="Times New Roman" w:eastAsia="Calibri" w:hAnsi="Times New Roman" w:cs="Times New Roman"/>
                <w:b/>
                <w:sz w:val="24"/>
                <w:szCs w:val="24"/>
              </w:rPr>
              <w:t>Творческое внедрение образовательной программы – условие стабильно развивающейся школы</w:t>
            </w:r>
          </w:p>
          <w:p w:rsidR="00525457" w:rsidRPr="00F47B7C" w:rsidRDefault="00525457" w:rsidP="00A83C68">
            <w:pPr>
              <w:spacing w:after="0" w:line="240" w:lineRule="auto"/>
              <w:jc w:val="both"/>
              <w:rPr>
                <w:rFonts w:ascii="Times New Roman" w:eastAsia="Calibri" w:hAnsi="Times New Roman" w:cs="Times New Roman"/>
                <w:b/>
                <w:sz w:val="24"/>
                <w:szCs w:val="24"/>
              </w:rPr>
            </w:pPr>
          </w:p>
        </w:tc>
        <w:tc>
          <w:tcPr>
            <w:tcW w:w="816" w:type="dxa"/>
          </w:tcPr>
          <w:p w:rsidR="00BF57E5" w:rsidRPr="00F47B7C" w:rsidRDefault="00BF57E5" w:rsidP="00A83C68">
            <w:pPr>
              <w:spacing w:after="0" w:line="240" w:lineRule="auto"/>
              <w:rPr>
                <w:rFonts w:ascii="Times New Roman" w:eastAsia="Calibri" w:hAnsi="Times New Roman" w:cs="Times New Roman"/>
                <w:b/>
                <w:sz w:val="24"/>
                <w:szCs w:val="24"/>
              </w:rPr>
            </w:pPr>
          </w:p>
          <w:p w:rsidR="00BF57E5" w:rsidRPr="00F47B7C" w:rsidRDefault="00A83712" w:rsidP="003E2B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49</w:t>
            </w:r>
          </w:p>
        </w:tc>
      </w:tr>
    </w:tbl>
    <w:p w:rsidR="002A76E3" w:rsidRPr="00305C5E" w:rsidRDefault="002A76E3" w:rsidP="002A76E3">
      <w:pPr>
        <w:spacing w:after="0" w:line="240" w:lineRule="auto"/>
        <w:ind w:firstLine="709"/>
        <w:jc w:val="center"/>
        <w:rPr>
          <w:rFonts w:ascii="Times New Roman" w:hAnsi="Times New Roman" w:cs="Times New Roman"/>
          <w:b/>
          <w:sz w:val="28"/>
          <w:szCs w:val="28"/>
        </w:rPr>
      </w:pPr>
      <w:r w:rsidRPr="00305C5E">
        <w:rPr>
          <w:rFonts w:ascii="Times New Roman" w:hAnsi="Times New Roman" w:cs="Times New Roman"/>
          <w:b/>
          <w:sz w:val="28"/>
          <w:szCs w:val="28"/>
        </w:rPr>
        <w:lastRenderedPageBreak/>
        <w:t>Паспорт основной образовательной программы</w:t>
      </w:r>
    </w:p>
    <w:p w:rsidR="002A76E3" w:rsidRDefault="002A76E3" w:rsidP="002A76E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среднего (полного)</w:t>
      </w:r>
      <w:r w:rsidRPr="00305C5E">
        <w:rPr>
          <w:rFonts w:ascii="Times New Roman" w:hAnsi="Times New Roman" w:cs="Times New Roman"/>
          <w:b/>
          <w:sz w:val="28"/>
          <w:szCs w:val="28"/>
        </w:rPr>
        <w:t xml:space="preserve"> общего образования</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8080"/>
      </w:tblGrid>
      <w:tr w:rsidR="002A76E3" w:rsidRPr="002F6403" w:rsidTr="00A83C68">
        <w:trPr>
          <w:jc w:val="center"/>
        </w:trPr>
        <w:tc>
          <w:tcPr>
            <w:tcW w:w="2093" w:type="dxa"/>
          </w:tcPr>
          <w:p w:rsidR="002A76E3" w:rsidRDefault="002A76E3" w:rsidP="00A83C68">
            <w:pPr>
              <w:spacing w:after="0" w:line="240" w:lineRule="auto"/>
              <w:contextualSpacing/>
              <w:jc w:val="center"/>
              <w:rPr>
                <w:rFonts w:ascii="Times New Roman" w:eastAsia="Calibri" w:hAnsi="Times New Roman" w:cs="Times New Roman"/>
                <w:b/>
              </w:rPr>
            </w:pPr>
          </w:p>
          <w:p w:rsidR="002A76E3" w:rsidRPr="002F6403" w:rsidRDefault="002A76E3" w:rsidP="00A83C68">
            <w:pPr>
              <w:spacing w:after="0" w:line="240" w:lineRule="auto"/>
              <w:contextualSpacing/>
              <w:jc w:val="center"/>
              <w:rPr>
                <w:rFonts w:ascii="Times New Roman" w:eastAsia="Calibri" w:hAnsi="Times New Roman" w:cs="Times New Roman"/>
                <w:b/>
              </w:rPr>
            </w:pPr>
            <w:r w:rsidRPr="002F6403">
              <w:rPr>
                <w:rFonts w:ascii="Times New Roman" w:eastAsia="Calibri" w:hAnsi="Times New Roman" w:cs="Times New Roman"/>
                <w:b/>
              </w:rPr>
              <w:t>Наименование программы</w:t>
            </w:r>
          </w:p>
        </w:tc>
        <w:tc>
          <w:tcPr>
            <w:tcW w:w="8080" w:type="dxa"/>
          </w:tcPr>
          <w:p w:rsidR="002A76E3" w:rsidRDefault="002A76E3" w:rsidP="00A83C68">
            <w:pPr>
              <w:spacing w:after="0" w:line="240" w:lineRule="auto"/>
              <w:contextualSpacing/>
              <w:jc w:val="both"/>
              <w:rPr>
                <w:rFonts w:ascii="Times New Roman" w:hAnsi="Times New Roman" w:cs="Times New Roman"/>
                <w:sz w:val="24"/>
                <w:szCs w:val="24"/>
              </w:rPr>
            </w:pPr>
          </w:p>
          <w:p w:rsidR="002A76E3" w:rsidRDefault="002A76E3" w:rsidP="00A83C68">
            <w:pPr>
              <w:spacing w:after="0" w:line="240" w:lineRule="auto"/>
              <w:contextualSpacing/>
              <w:jc w:val="both"/>
              <w:rPr>
                <w:rFonts w:ascii="Times New Roman" w:hAnsi="Times New Roman" w:cs="Times New Roman"/>
                <w:sz w:val="24"/>
                <w:szCs w:val="24"/>
              </w:rPr>
            </w:pPr>
            <w:r w:rsidRPr="00AD0FE4">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 xml:space="preserve">среднего (полного) </w:t>
            </w:r>
            <w:r w:rsidRPr="00AD0FE4">
              <w:rPr>
                <w:rFonts w:ascii="Times New Roman" w:hAnsi="Times New Roman" w:cs="Times New Roman"/>
                <w:sz w:val="24"/>
                <w:szCs w:val="24"/>
              </w:rPr>
              <w:t>образования</w:t>
            </w:r>
          </w:p>
          <w:p w:rsidR="002A76E3" w:rsidRPr="00AD0FE4" w:rsidRDefault="002A76E3" w:rsidP="00A83C68">
            <w:pPr>
              <w:spacing w:after="0" w:line="240" w:lineRule="auto"/>
              <w:contextualSpacing/>
              <w:jc w:val="both"/>
              <w:rPr>
                <w:rFonts w:ascii="Times New Roman" w:eastAsia="Calibri" w:hAnsi="Times New Roman" w:cs="Times New Roman"/>
                <w:sz w:val="24"/>
                <w:szCs w:val="24"/>
              </w:rPr>
            </w:pPr>
          </w:p>
        </w:tc>
      </w:tr>
      <w:tr w:rsidR="002A76E3" w:rsidRPr="002F6403" w:rsidTr="00A83C68">
        <w:trPr>
          <w:jc w:val="center"/>
        </w:trPr>
        <w:tc>
          <w:tcPr>
            <w:tcW w:w="2093" w:type="dxa"/>
          </w:tcPr>
          <w:p w:rsidR="002A76E3" w:rsidRPr="002F6403" w:rsidRDefault="002A76E3" w:rsidP="00A83C68">
            <w:pPr>
              <w:pStyle w:val="Default"/>
              <w:rPr>
                <w:b/>
                <w:sz w:val="22"/>
                <w:szCs w:val="22"/>
              </w:rPr>
            </w:pPr>
          </w:p>
          <w:p w:rsidR="002A76E3" w:rsidRPr="002F6403" w:rsidRDefault="002A76E3" w:rsidP="00A83C68">
            <w:pPr>
              <w:pStyle w:val="Default"/>
              <w:jc w:val="center"/>
              <w:rPr>
                <w:b/>
              </w:rPr>
            </w:pPr>
            <w:r w:rsidRPr="002F6403">
              <w:rPr>
                <w:b/>
                <w:sz w:val="22"/>
                <w:szCs w:val="22"/>
              </w:rPr>
              <w:t>Назначение Образовательной программы</w:t>
            </w:r>
            <w:r w:rsidRPr="002F6403">
              <w:rPr>
                <w:b/>
              </w:rPr>
              <w:t xml:space="preserve"> </w:t>
            </w:r>
          </w:p>
          <w:p w:rsidR="002A76E3" w:rsidRPr="002F6403" w:rsidRDefault="002A76E3" w:rsidP="00A83C68">
            <w:pPr>
              <w:spacing w:after="0" w:line="240" w:lineRule="auto"/>
              <w:contextualSpacing/>
              <w:rPr>
                <w:rFonts w:ascii="Times New Roman" w:eastAsia="Calibri" w:hAnsi="Times New Roman" w:cs="Times New Roman"/>
                <w:b/>
                <w:sz w:val="24"/>
                <w:szCs w:val="24"/>
              </w:rPr>
            </w:pPr>
          </w:p>
        </w:tc>
        <w:tc>
          <w:tcPr>
            <w:tcW w:w="8080" w:type="dxa"/>
          </w:tcPr>
          <w:p w:rsidR="002A76E3" w:rsidRPr="00AD0FE4" w:rsidRDefault="002A76E3" w:rsidP="00A83C68">
            <w:pPr>
              <w:pStyle w:val="Default"/>
              <w:jc w:val="both"/>
              <w:rPr>
                <w:rFonts w:eastAsia="Calibri"/>
              </w:rPr>
            </w:pPr>
            <w:r w:rsidRPr="00AD0FE4">
              <w:t xml:space="preserve">Образовательная программа является нормативным документом, определяющим цели и ценности образования в муниципальном бюджетном образовательном учреждении города Костромы «Средняя общеобразовательная школа №11»,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w:t>
            </w:r>
          </w:p>
        </w:tc>
      </w:tr>
      <w:tr w:rsidR="002A76E3" w:rsidRPr="002F6403" w:rsidTr="00A83C68">
        <w:trPr>
          <w:jc w:val="center"/>
        </w:trPr>
        <w:tc>
          <w:tcPr>
            <w:tcW w:w="2093" w:type="dxa"/>
          </w:tcPr>
          <w:p w:rsidR="002A76E3" w:rsidRDefault="002A76E3" w:rsidP="00A83C68">
            <w:pPr>
              <w:pStyle w:val="Default"/>
              <w:jc w:val="center"/>
              <w:rPr>
                <w:b/>
                <w:sz w:val="22"/>
                <w:szCs w:val="22"/>
              </w:rPr>
            </w:pPr>
          </w:p>
          <w:p w:rsidR="002A76E3" w:rsidRDefault="002A76E3" w:rsidP="00A83C68">
            <w:pPr>
              <w:pStyle w:val="Default"/>
              <w:jc w:val="center"/>
              <w:rPr>
                <w:b/>
                <w:sz w:val="22"/>
                <w:szCs w:val="22"/>
              </w:rPr>
            </w:pPr>
            <w:r>
              <w:rPr>
                <w:b/>
                <w:sz w:val="22"/>
                <w:szCs w:val="22"/>
              </w:rPr>
              <w:t>Сроки реализации</w:t>
            </w:r>
          </w:p>
          <w:p w:rsidR="002A76E3" w:rsidRPr="002F6403" w:rsidRDefault="002A76E3" w:rsidP="00A83C68">
            <w:pPr>
              <w:pStyle w:val="Default"/>
              <w:rPr>
                <w:b/>
                <w:sz w:val="22"/>
                <w:szCs w:val="22"/>
              </w:rPr>
            </w:pPr>
          </w:p>
        </w:tc>
        <w:tc>
          <w:tcPr>
            <w:tcW w:w="8080" w:type="dxa"/>
          </w:tcPr>
          <w:p w:rsidR="002A76E3" w:rsidRPr="00AD0FE4" w:rsidRDefault="002A76E3" w:rsidP="00A83C68">
            <w:pPr>
              <w:pStyle w:val="Default"/>
            </w:pPr>
          </w:p>
          <w:p w:rsidR="002A76E3" w:rsidRPr="00AD0FE4" w:rsidRDefault="007B6862" w:rsidP="002A76E3">
            <w:pPr>
              <w:pStyle w:val="Default"/>
            </w:pPr>
            <w:r>
              <w:t xml:space="preserve">Программа среднего (полного) общего </w:t>
            </w:r>
            <w:r w:rsidR="002A76E3">
              <w:t>образования – 2</w:t>
            </w:r>
            <w:r w:rsidR="002A76E3" w:rsidRPr="00AD0FE4">
              <w:t xml:space="preserve"> </w:t>
            </w:r>
            <w:r w:rsidR="002A76E3">
              <w:t>года</w:t>
            </w:r>
          </w:p>
        </w:tc>
      </w:tr>
      <w:tr w:rsidR="002A76E3" w:rsidRPr="002F6403" w:rsidTr="00A83C68">
        <w:trPr>
          <w:jc w:val="center"/>
        </w:trPr>
        <w:tc>
          <w:tcPr>
            <w:tcW w:w="2093" w:type="dxa"/>
          </w:tcPr>
          <w:p w:rsidR="002A76E3" w:rsidRDefault="002A76E3" w:rsidP="00A83C68">
            <w:pPr>
              <w:pStyle w:val="Default"/>
              <w:rPr>
                <w:b/>
                <w:sz w:val="22"/>
                <w:szCs w:val="22"/>
              </w:rPr>
            </w:pPr>
          </w:p>
          <w:p w:rsidR="002A76E3" w:rsidRPr="002F6403" w:rsidRDefault="002A76E3" w:rsidP="00A83C68">
            <w:pPr>
              <w:pStyle w:val="Default"/>
              <w:jc w:val="center"/>
              <w:rPr>
                <w:b/>
                <w:sz w:val="22"/>
                <w:szCs w:val="22"/>
              </w:rPr>
            </w:pPr>
            <w:r w:rsidRPr="002F6403">
              <w:rPr>
                <w:b/>
                <w:sz w:val="22"/>
                <w:szCs w:val="22"/>
              </w:rPr>
              <w:t>Разработчики Образовательной программы</w:t>
            </w:r>
          </w:p>
          <w:p w:rsidR="002A76E3" w:rsidRDefault="002A76E3" w:rsidP="00A83C68">
            <w:pPr>
              <w:pStyle w:val="Default"/>
              <w:rPr>
                <w:b/>
                <w:sz w:val="22"/>
                <w:szCs w:val="22"/>
              </w:rPr>
            </w:pPr>
          </w:p>
        </w:tc>
        <w:tc>
          <w:tcPr>
            <w:tcW w:w="8080" w:type="dxa"/>
          </w:tcPr>
          <w:p w:rsidR="002A76E3" w:rsidRPr="00AD0FE4" w:rsidRDefault="002A76E3" w:rsidP="00A83C68">
            <w:pPr>
              <w:pStyle w:val="Default"/>
            </w:pPr>
            <w:r w:rsidRPr="00AD0FE4">
              <w:t xml:space="preserve">Администрация школы: </w:t>
            </w:r>
          </w:p>
          <w:p w:rsidR="002A76E3" w:rsidRPr="00AD0FE4" w:rsidRDefault="002A76E3" w:rsidP="00A83C68">
            <w:pPr>
              <w:pStyle w:val="Default"/>
            </w:pPr>
            <w:r w:rsidRPr="00AD0FE4">
              <w:t xml:space="preserve">Т.А. Бугрова, директор школы; </w:t>
            </w:r>
          </w:p>
          <w:p w:rsidR="002A76E3" w:rsidRPr="00AD0FE4" w:rsidRDefault="002A76E3" w:rsidP="00A83C68">
            <w:pPr>
              <w:pStyle w:val="Default"/>
            </w:pPr>
            <w:r w:rsidRPr="00AD0FE4">
              <w:t xml:space="preserve">Т.В. Воронова, заместитель директора по УР; </w:t>
            </w:r>
          </w:p>
          <w:p w:rsidR="002A76E3" w:rsidRPr="00AD0FE4" w:rsidRDefault="004011F9" w:rsidP="00A83C68">
            <w:pPr>
              <w:pStyle w:val="Default"/>
            </w:pPr>
            <w:r>
              <w:t>Е.Н. Круглова</w:t>
            </w:r>
            <w:r w:rsidR="002A76E3" w:rsidRPr="00AD0FE4">
              <w:t xml:space="preserve">, заместитель директора по УР; </w:t>
            </w:r>
          </w:p>
          <w:p w:rsidR="002A76E3" w:rsidRPr="00AD0FE4" w:rsidRDefault="002A76E3" w:rsidP="00A83C68">
            <w:pPr>
              <w:pStyle w:val="Default"/>
            </w:pPr>
            <w:r w:rsidRPr="00AD0FE4">
              <w:t xml:space="preserve">Совет школы: </w:t>
            </w:r>
          </w:p>
          <w:p w:rsidR="002A76E3" w:rsidRPr="00AD0FE4" w:rsidRDefault="004011F9" w:rsidP="00A83C68">
            <w:pPr>
              <w:pStyle w:val="Default"/>
            </w:pPr>
            <w:r>
              <w:t>А.Л. Галабурда</w:t>
            </w:r>
            <w:r w:rsidR="002A76E3" w:rsidRPr="00AD0FE4">
              <w:t xml:space="preserve">, председатель Совета школы </w:t>
            </w:r>
          </w:p>
        </w:tc>
      </w:tr>
      <w:tr w:rsidR="002A76E3" w:rsidRPr="002F6403" w:rsidTr="00A83C68">
        <w:trPr>
          <w:jc w:val="center"/>
        </w:trPr>
        <w:tc>
          <w:tcPr>
            <w:tcW w:w="2093" w:type="dxa"/>
          </w:tcPr>
          <w:p w:rsidR="002A76E3" w:rsidRDefault="002A76E3" w:rsidP="00A83C68">
            <w:pPr>
              <w:pStyle w:val="Default"/>
              <w:rPr>
                <w:b/>
                <w:sz w:val="22"/>
                <w:szCs w:val="22"/>
              </w:rPr>
            </w:pPr>
          </w:p>
          <w:p w:rsidR="002A76E3" w:rsidRPr="00DC7886" w:rsidRDefault="002A76E3" w:rsidP="00A83C68">
            <w:pPr>
              <w:pStyle w:val="Default"/>
              <w:jc w:val="center"/>
              <w:rPr>
                <w:b/>
                <w:sz w:val="22"/>
                <w:szCs w:val="22"/>
              </w:rPr>
            </w:pPr>
            <w:r w:rsidRPr="00DC7886">
              <w:rPr>
                <w:b/>
                <w:sz w:val="22"/>
                <w:szCs w:val="22"/>
              </w:rPr>
              <w:t>Исполнители Образовательной программы</w:t>
            </w:r>
          </w:p>
          <w:p w:rsidR="002A76E3" w:rsidRPr="00DC7886" w:rsidRDefault="002A76E3" w:rsidP="00A83C68">
            <w:pPr>
              <w:pStyle w:val="Default"/>
              <w:rPr>
                <w:b/>
                <w:sz w:val="22"/>
                <w:szCs w:val="22"/>
              </w:rPr>
            </w:pPr>
          </w:p>
        </w:tc>
        <w:tc>
          <w:tcPr>
            <w:tcW w:w="8080" w:type="dxa"/>
          </w:tcPr>
          <w:p w:rsidR="002A76E3" w:rsidRPr="00AD0FE4" w:rsidRDefault="002A76E3" w:rsidP="00A83C68">
            <w:pPr>
              <w:pStyle w:val="Default"/>
              <w:rPr>
                <w:color w:val="auto"/>
              </w:rPr>
            </w:pPr>
          </w:p>
          <w:p w:rsidR="002A76E3" w:rsidRPr="00AD0FE4" w:rsidRDefault="002A76E3" w:rsidP="00A83C68">
            <w:pPr>
              <w:pStyle w:val="Default"/>
            </w:pPr>
            <w:r w:rsidRPr="00AD0FE4">
              <w:t xml:space="preserve">Педагогический коллектив школы; </w:t>
            </w:r>
          </w:p>
          <w:p w:rsidR="002A76E3" w:rsidRPr="00AD0FE4" w:rsidRDefault="002A76E3" w:rsidP="00A83C68">
            <w:pPr>
              <w:pStyle w:val="Default"/>
            </w:pPr>
            <w:r w:rsidRPr="00AD0FE4">
              <w:t xml:space="preserve">Субъекты образовательного процесса: учащиеся, родители, педагоги; </w:t>
            </w:r>
          </w:p>
          <w:p w:rsidR="002A76E3" w:rsidRPr="00AD0FE4" w:rsidRDefault="002A76E3" w:rsidP="00A83C68">
            <w:pPr>
              <w:pStyle w:val="Default"/>
            </w:pPr>
            <w:r w:rsidRPr="00AD0FE4">
              <w:t xml:space="preserve">Социальные партнёры </w:t>
            </w:r>
          </w:p>
          <w:p w:rsidR="002A76E3" w:rsidRPr="00AD0FE4" w:rsidRDefault="002A76E3" w:rsidP="00A83C68">
            <w:pPr>
              <w:pStyle w:val="Default"/>
            </w:pPr>
          </w:p>
        </w:tc>
      </w:tr>
      <w:tr w:rsidR="002A76E3" w:rsidRPr="002F6403" w:rsidTr="00A83C68">
        <w:trPr>
          <w:jc w:val="center"/>
        </w:trPr>
        <w:tc>
          <w:tcPr>
            <w:tcW w:w="2093" w:type="dxa"/>
          </w:tcPr>
          <w:p w:rsidR="002A76E3" w:rsidRDefault="002A76E3" w:rsidP="00A83C68">
            <w:pPr>
              <w:pStyle w:val="Default"/>
              <w:rPr>
                <w:b/>
                <w:sz w:val="22"/>
                <w:szCs w:val="22"/>
              </w:rPr>
            </w:pPr>
          </w:p>
          <w:p w:rsidR="002A76E3" w:rsidRDefault="002A76E3" w:rsidP="00A83C68">
            <w:pPr>
              <w:pStyle w:val="Default"/>
              <w:jc w:val="center"/>
              <w:rPr>
                <w:b/>
                <w:sz w:val="22"/>
                <w:szCs w:val="22"/>
              </w:rPr>
            </w:pPr>
            <w:r w:rsidRPr="00DC7886">
              <w:rPr>
                <w:b/>
                <w:sz w:val="22"/>
                <w:szCs w:val="22"/>
              </w:rPr>
              <w:t>Дата рассмотрения Образовательной программы и решение</w:t>
            </w:r>
          </w:p>
          <w:p w:rsidR="002A76E3" w:rsidRPr="00DC7886" w:rsidRDefault="002A76E3" w:rsidP="00A83C68">
            <w:pPr>
              <w:pStyle w:val="Default"/>
              <w:rPr>
                <w:b/>
                <w:sz w:val="22"/>
                <w:szCs w:val="22"/>
              </w:rPr>
            </w:pPr>
          </w:p>
        </w:tc>
        <w:tc>
          <w:tcPr>
            <w:tcW w:w="8080" w:type="dxa"/>
          </w:tcPr>
          <w:p w:rsidR="002A76E3" w:rsidRDefault="002A76E3" w:rsidP="00A83C68">
            <w:pPr>
              <w:pStyle w:val="Default"/>
              <w:rPr>
                <w:color w:val="auto"/>
              </w:rPr>
            </w:pPr>
          </w:p>
          <w:p w:rsidR="002A76E3" w:rsidRDefault="002A76E3" w:rsidP="00A83C68">
            <w:pPr>
              <w:pStyle w:val="Default"/>
              <w:rPr>
                <w:color w:val="auto"/>
              </w:rPr>
            </w:pPr>
          </w:p>
          <w:p w:rsidR="002A76E3" w:rsidRPr="00AD0FE4" w:rsidRDefault="002A76E3" w:rsidP="00A83C68">
            <w:pPr>
              <w:pStyle w:val="Default"/>
            </w:pPr>
            <w:r w:rsidRPr="00AD0FE4">
              <w:t>Протокол педагогич</w:t>
            </w:r>
            <w:r w:rsidR="00B755E1">
              <w:t>еского совета № 12 от 25</w:t>
            </w:r>
            <w:r w:rsidR="00AA3F31">
              <w:t>.05.2013</w:t>
            </w:r>
            <w:bookmarkStart w:id="0" w:name="_GoBack"/>
            <w:bookmarkEnd w:id="0"/>
            <w:r w:rsidRPr="00AD0FE4">
              <w:t xml:space="preserve"> г. </w:t>
            </w:r>
          </w:p>
          <w:p w:rsidR="002A76E3" w:rsidRDefault="002A76E3" w:rsidP="00A83C68">
            <w:pPr>
              <w:pStyle w:val="Default"/>
              <w:rPr>
                <w:color w:val="auto"/>
              </w:rPr>
            </w:pPr>
          </w:p>
        </w:tc>
      </w:tr>
      <w:tr w:rsidR="002A76E3" w:rsidRPr="002F6403" w:rsidTr="00A83C68">
        <w:trPr>
          <w:jc w:val="center"/>
        </w:trPr>
        <w:tc>
          <w:tcPr>
            <w:tcW w:w="2093" w:type="dxa"/>
          </w:tcPr>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Pr="00925D6F" w:rsidRDefault="002A76E3" w:rsidP="00A83C68">
            <w:pPr>
              <w:pStyle w:val="Default"/>
              <w:jc w:val="center"/>
              <w:rPr>
                <w:b/>
                <w:sz w:val="22"/>
                <w:szCs w:val="22"/>
              </w:rPr>
            </w:pPr>
            <w:r w:rsidRPr="00925D6F">
              <w:rPr>
                <w:b/>
                <w:sz w:val="22"/>
                <w:szCs w:val="22"/>
              </w:rPr>
              <w:t>Цели Образовательной программы</w:t>
            </w:r>
          </w:p>
          <w:p w:rsidR="002A76E3" w:rsidRPr="00925D6F" w:rsidRDefault="002A76E3" w:rsidP="00A83C68">
            <w:pPr>
              <w:pStyle w:val="Default"/>
              <w:rPr>
                <w:b/>
                <w:sz w:val="22"/>
                <w:szCs w:val="22"/>
              </w:rPr>
            </w:pPr>
          </w:p>
        </w:tc>
        <w:tc>
          <w:tcPr>
            <w:tcW w:w="8080" w:type="dxa"/>
          </w:tcPr>
          <w:p w:rsidR="002A76E3" w:rsidRDefault="002A76E3" w:rsidP="00A83C68">
            <w:pPr>
              <w:pStyle w:val="Default"/>
              <w:jc w:val="both"/>
              <w:rPr>
                <w:b/>
                <w:bCs/>
              </w:rPr>
            </w:pPr>
            <w:r w:rsidRPr="00AD0FE4">
              <w:rPr>
                <w:b/>
                <w:bCs/>
              </w:rPr>
              <w:t xml:space="preserve">Целями основной образовательной программы </w:t>
            </w:r>
            <w:r w:rsidR="003E0D58">
              <w:rPr>
                <w:b/>
                <w:bCs/>
              </w:rPr>
              <w:t xml:space="preserve">среднего (полного) </w:t>
            </w:r>
            <w:r w:rsidRPr="00AD0FE4">
              <w:rPr>
                <w:b/>
                <w:bCs/>
              </w:rPr>
              <w:t xml:space="preserve"> общего образования являются: </w:t>
            </w:r>
          </w:p>
          <w:p w:rsidR="002A76E3" w:rsidRPr="00AD0FE4" w:rsidRDefault="003E0D58" w:rsidP="00A83C68">
            <w:pPr>
              <w:pStyle w:val="Default"/>
              <w:jc w:val="both"/>
            </w:pPr>
            <w:r w:rsidRPr="003E0D58">
              <w:t xml:space="preserve">создание условий для получения старшими школьниками полного общего среднего образования в соответствии с государственными образовательными стандартами, профилизации и социализации обучающихся, подготовку их к успешному профессиональному самоопределению; формирование информационной культуры учащихся, коммуникативной компетентности, здорового образа жизни; воспитание гражданственности, патриотизма, уважения к правам и свободам человека, ответственности перед собой и обществом. </w:t>
            </w:r>
          </w:p>
        </w:tc>
      </w:tr>
      <w:tr w:rsidR="002A76E3" w:rsidRPr="002F6403" w:rsidTr="00A83C68">
        <w:trPr>
          <w:jc w:val="center"/>
        </w:trPr>
        <w:tc>
          <w:tcPr>
            <w:tcW w:w="2093" w:type="dxa"/>
          </w:tcPr>
          <w:p w:rsidR="002A76E3" w:rsidRDefault="002A76E3" w:rsidP="00A83C68">
            <w:pPr>
              <w:pStyle w:val="Default"/>
              <w:rPr>
                <w:b/>
                <w:sz w:val="22"/>
                <w:szCs w:val="22"/>
              </w:rPr>
            </w:pPr>
          </w:p>
          <w:p w:rsidR="002A76E3" w:rsidRDefault="002A76E3" w:rsidP="00A83C68">
            <w:pPr>
              <w:pStyle w:val="Default"/>
              <w:rPr>
                <w:b/>
                <w:sz w:val="22"/>
                <w:szCs w:val="22"/>
              </w:rPr>
            </w:pPr>
          </w:p>
          <w:p w:rsidR="002A76E3" w:rsidRPr="00925D6F" w:rsidRDefault="002A76E3" w:rsidP="00A83C68">
            <w:pPr>
              <w:pStyle w:val="Default"/>
              <w:jc w:val="center"/>
              <w:rPr>
                <w:b/>
                <w:sz w:val="22"/>
                <w:szCs w:val="22"/>
              </w:rPr>
            </w:pPr>
            <w:r w:rsidRPr="00925D6F">
              <w:rPr>
                <w:b/>
                <w:sz w:val="22"/>
                <w:szCs w:val="22"/>
              </w:rPr>
              <w:t>Основные направления Образовательной программы</w:t>
            </w:r>
          </w:p>
          <w:p w:rsidR="002A76E3" w:rsidRPr="00925D6F" w:rsidRDefault="002A76E3" w:rsidP="00A83C68">
            <w:pPr>
              <w:pStyle w:val="Default"/>
              <w:rPr>
                <w:b/>
                <w:sz w:val="22"/>
                <w:szCs w:val="22"/>
              </w:rPr>
            </w:pPr>
          </w:p>
        </w:tc>
        <w:tc>
          <w:tcPr>
            <w:tcW w:w="8080" w:type="dxa"/>
          </w:tcPr>
          <w:p w:rsidR="002A76E3" w:rsidRPr="00AD0FE4" w:rsidRDefault="002A76E3" w:rsidP="00A83C68">
            <w:pPr>
              <w:pStyle w:val="Default"/>
              <w:jc w:val="both"/>
            </w:pPr>
            <w:r w:rsidRPr="00AD0FE4">
              <w:t xml:space="preserve">Миссия образовательного учреждения и средства её реализации. </w:t>
            </w:r>
          </w:p>
          <w:p w:rsidR="002A76E3" w:rsidRPr="00AD0FE4" w:rsidRDefault="002A76E3" w:rsidP="00A83C68">
            <w:pPr>
              <w:pStyle w:val="Default"/>
              <w:jc w:val="both"/>
            </w:pPr>
            <w:r w:rsidRPr="00AD0FE4">
              <w:t xml:space="preserve">Описание «модели» выпускника образовательного учреждения. </w:t>
            </w:r>
          </w:p>
          <w:p w:rsidR="002A76E3" w:rsidRPr="00AD0FE4" w:rsidRDefault="002A76E3" w:rsidP="00A83C68">
            <w:pPr>
              <w:pStyle w:val="Default"/>
              <w:jc w:val="both"/>
            </w:pPr>
            <w:r w:rsidRPr="00AD0FE4">
              <w:t xml:space="preserve">Основные образовательные программы для каждой ступени общего образования. </w:t>
            </w:r>
          </w:p>
          <w:p w:rsidR="002A76E3" w:rsidRPr="00AD0FE4" w:rsidRDefault="002A76E3" w:rsidP="00A83C68">
            <w:pPr>
              <w:pStyle w:val="Default"/>
              <w:jc w:val="both"/>
            </w:pPr>
            <w:r w:rsidRPr="00AD0FE4">
              <w:t xml:space="preserve">Особенности организации образовательного процесса и применяемые в нём технологии. </w:t>
            </w:r>
          </w:p>
          <w:p w:rsidR="002A76E3" w:rsidRPr="00AD0FE4" w:rsidRDefault="002A76E3" w:rsidP="00A83C68">
            <w:pPr>
              <w:pStyle w:val="Default"/>
              <w:jc w:val="both"/>
            </w:pPr>
            <w:r w:rsidRPr="00AD0FE4">
              <w:t xml:space="preserve">Показатели реализации образовательной программы. </w:t>
            </w:r>
          </w:p>
          <w:p w:rsidR="002A76E3" w:rsidRPr="00AD0FE4" w:rsidRDefault="002A76E3" w:rsidP="00A83C68">
            <w:pPr>
              <w:pStyle w:val="Default"/>
              <w:jc w:val="both"/>
              <w:rPr>
                <w:sz w:val="23"/>
                <w:szCs w:val="23"/>
              </w:rPr>
            </w:pPr>
            <w:r w:rsidRPr="00AD0FE4">
              <w:t>Программно-методическое обеспечение образовательной программы.</w:t>
            </w:r>
            <w:r>
              <w:rPr>
                <w:sz w:val="23"/>
                <w:szCs w:val="23"/>
              </w:rPr>
              <w:t xml:space="preserve"> </w:t>
            </w:r>
          </w:p>
        </w:tc>
      </w:tr>
      <w:tr w:rsidR="002A76E3" w:rsidRPr="002F6403" w:rsidTr="00A83C68">
        <w:trPr>
          <w:jc w:val="center"/>
        </w:trPr>
        <w:tc>
          <w:tcPr>
            <w:tcW w:w="2093" w:type="dxa"/>
          </w:tcPr>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Pr="00925D6F" w:rsidRDefault="002A76E3" w:rsidP="00A83C68">
            <w:pPr>
              <w:pStyle w:val="Default"/>
              <w:jc w:val="center"/>
              <w:rPr>
                <w:b/>
                <w:sz w:val="22"/>
                <w:szCs w:val="22"/>
              </w:rPr>
            </w:pPr>
            <w:r w:rsidRPr="00925D6F">
              <w:rPr>
                <w:b/>
                <w:sz w:val="22"/>
                <w:szCs w:val="22"/>
              </w:rPr>
              <w:t>Прогнозируемый результат реализации Образовательной программы</w:t>
            </w:r>
          </w:p>
          <w:p w:rsidR="002A76E3" w:rsidRDefault="002A76E3" w:rsidP="00A83C68">
            <w:pPr>
              <w:pStyle w:val="Default"/>
              <w:rPr>
                <w:b/>
                <w:sz w:val="22"/>
                <w:szCs w:val="22"/>
              </w:rPr>
            </w:pPr>
          </w:p>
        </w:tc>
        <w:tc>
          <w:tcPr>
            <w:tcW w:w="8080" w:type="dxa"/>
          </w:tcPr>
          <w:p w:rsidR="002A76E3" w:rsidRPr="00AD0FE4" w:rsidRDefault="002A76E3" w:rsidP="007B6862">
            <w:pPr>
              <w:pStyle w:val="Default"/>
              <w:jc w:val="both"/>
            </w:pPr>
            <w:r w:rsidRPr="00AD0FE4">
              <w:lastRenderedPageBreak/>
              <w:t xml:space="preserve">Увеличение положительной динамики состояния здоровья всех участников </w:t>
            </w:r>
            <w:r w:rsidRPr="00AD0FE4">
              <w:lastRenderedPageBreak/>
              <w:t xml:space="preserve">образовательного процесса; </w:t>
            </w:r>
          </w:p>
          <w:p w:rsidR="002A76E3" w:rsidRPr="00AD0FE4" w:rsidRDefault="002A76E3" w:rsidP="007B6862">
            <w:pPr>
              <w:pStyle w:val="Default"/>
              <w:jc w:val="both"/>
            </w:pPr>
            <w:r w:rsidRPr="00AD0FE4">
              <w:t xml:space="preserve">Создание условий для педагога нового уровня; </w:t>
            </w:r>
          </w:p>
          <w:p w:rsidR="002A76E3" w:rsidRPr="00AD0FE4" w:rsidRDefault="002A76E3" w:rsidP="007B6862">
            <w:pPr>
              <w:pStyle w:val="Default"/>
              <w:jc w:val="both"/>
            </w:pPr>
            <w:r w:rsidRPr="00AD0FE4">
              <w:t xml:space="preserve">Разработка модели управленческого и методического обеспечения процесса обновления содержания образования, систем оценки его качества; </w:t>
            </w:r>
          </w:p>
          <w:p w:rsidR="002A76E3" w:rsidRPr="00AD0FE4" w:rsidRDefault="002A76E3" w:rsidP="007B6862">
            <w:pPr>
              <w:pStyle w:val="Default"/>
              <w:jc w:val="both"/>
            </w:pPr>
            <w:r w:rsidRPr="00AD0FE4">
              <w:t xml:space="preserve">Освоение и развитие форм взаимодействия школы с вузами города; </w:t>
            </w:r>
          </w:p>
          <w:p w:rsidR="002A76E3" w:rsidRPr="00AD0FE4" w:rsidRDefault="002A76E3" w:rsidP="007B6862">
            <w:pPr>
              <w:pStyle w:val="Default"/>
              <w:jc w:val="both"/>
            </w:pPr>
            <w:r w:rsidRPr="00AD0FE4">
              <w:t xml:space="preserve">Обеспечение доступности качественного образования; </w:t>
            </w:r>
          </w:p>
          <w:p w:rsidR="002A76E3" w:rsidRPr="00AD0FE4" w:rsidRDefault="002A76E3" w:rsidP="007B6862">
            <w:pPr>
              <w:pStyle w:val="Default"/>
              <w:jc w:val="both"/>
            </w:pPr>
            <w:r w:rsidRPr="00AD0FE4">
              <w:t xml:space="preserve">Повышение эффективности использования современных образовательных технологий в образовательном процессе; </w:t>
            </w:r>
          </w:p>
          <w:p w:rsidR="002A76E3" w:rsidRDefault="002A76E3" w:rsidP="007B6862">
            <w:pPr>
              <w:pStyle w:val="Default"/>
              <w:jc w:val="both"/>
            </w:pPr>
            <w:r w:rsidRPr="00AD0FE4">
              <w:t xml:space="preserve">Повышение эффективности деятельности органов государственно-общественного управления; </w:t>
            </w:r>
          </w:p>
          <w:p w:rsidR="002A76E3" w:rsidRPr="00AD0FE4" w:rsidRDefault="002A76E3" w:rsidP="007B6862">
            <w:pPr>
              <w:pStyle w:val="Default"/>
              <w:jc w:val="both"/>
            </w:pPr>
            <w:r w:rsidRPr="00AD0FE4">
              <w:t xml:space="preserve">Повышение рейтинговой оценки отношения родителей (законных представителей), выпускников и местного сообщества к школе; </w:t>
            </w:r>
          </w:p>
          <w:p w:rsidR="002A76E3" w:rsidRPr="00AD0FE4" w:rsidRDefault="002A76E3" w:rsidP="007B6862">
            <w:pPr>
              <w:pStyle w:val="Default"/>
              <w:jc w:val="both"/>
            </w:pPr>
            <w:r w:rsidRPr="00AD0FE4">
              <w:t xml:space="preserve">Обновление и повышение эффективности ресурсного обеспечения, развития инфраструктуры школы; </w:t>
            </w:r>
          </w:p>
          <w:p w:rsidR="002A76E3" w:rsidRPr="00AD0FE4" w:rsidRDefault="002A76E3" w:rsidP="007B6862">
            <w:pPr>
              <w:pStyle w:val="Default"/>
              <w:jc w:val="both"/>
            </w:pPr>
            <w:r w:rsidRPr="00AD0FE4">
              <w:t xml:space="preserve">Включение в образовательное пространство и создание условий для успешной социализации детей с ограниченными возможностями здоровья. </w:t>
            </w:r>
          </w:p>
        </w:tc>
      </w:tr>
      <w:tr w:rsidR="002A76E3" w:rsidRPr="002F6403" w:rsidTr="00A83C68">
        <w:trPr>
          <w:jc w:val="center"/>
        </w:trPr>
        <w:tc>
          <w:tcPr>
            <w:tcW w:w="2093" w:type="dxa"/>
          </w:tcPr>
          <w:p w:rsidR="002A76E3" w:rsidRDefault="002A76E3" w:rsidP="00A83C68">
            <w:pPr>
              <w:pStyle w:val="Default"/>
              <w:jc w:val="center"/>
              <w:rPr>
                <w:b/>
                <w:sz w:val="22"/>
                <w:szCs w:val="22"/>
              </w:rPr>
            </w:pPr>
            <w:r w:rsidRPr="00AD0FE4">
              <w:rPr>
                <w:b/>
                <w:sz w:val="22"/>
                <w:szCs w:val="22"/>
              </w:rPr>
              <w:lastRenderedPageBreak/>
              <w:t>Возможности внесения коррективов в Образовательную программу</w:t>
            </w:r>
          </w:p>
        </w:tc>
        <w:tc>
          <w:tcPr>
            <w:tcW w:w="8080" w:type="dxa"/>
          </w:tcPr>
          <w:p w:rsidR="002A76E3" w:rsidRPr="00305C5E" w:rsidRDefault="002A76E3" w:rsidP="00A83C68">
            <w:pPr>
              <w:pStyle w:val="Default"/>
              <w:ind w:left="193"/>
              <w:jc w:val="both"/>
              <w:rPr>
                <w:sz w:val="16"/>
                <w:szCs w:val="16"/>
              </w:rPr>
            </w:pPr>
          </w:p>
          <w:p w:rsidR="002A76E3" w:rsidRPr="00AD0FE4" w:rsidRDefault="002A76E3" w:rsidP="002A76E3">
            <w:pPr>
              <w:pStyle w:val="Default"/>
              <w:numPr>
                <w:ilvl w:val="0"/>
                <w:numId w:val="2"/>
              </w:numPr>
              <w:ind w:left="193" w:hanging="193"/>
              <w:jc w:val="both"/>
            </w:pPr>
            <w:r w:rsidRPr="00AD0FE4">
              <w:t xml:space="preserve">изменение Учебного плана школы с учетом изменяющихся условий образовательного процесса, потребностей обучающихся и их родителей; </w:t>
            </w:r>
          </w:p>
          <w:p w:rsidR="002A76E3" w:rsidRPr="00AD0FE4" w:rsidRDefault="002A76E3" w:rsidP="002A76E3">
            <w:pPr>
              <w:pStyle w:val="Default"/>
              <w:numPr>
                <w:ilvl w:val="0"/>
                <w:numId w:val="2"/>
              </w:numPr>
              <w:ind w:left="193" w:hanging="193"/>
              <w:jc w:val="both"/>
            </w:pPr>
            <w:r w:rsidRPr="00AD0FE4">
              <w:t xml:space="preserve">изменение социального и государственного заказа </w:t>
            </w:r>
          </w:p>
          <w:p w:rsidR="002A76E3" w:rsidRPr="00AD0FE4" w:rsidRDefault="002A76E3" w:rsidP="002A76E3">
            <w:pPr>
              <w:pStyle w:val="Default"/>
              <w:numPr>
                <w:ilvl w:val="0"/>
                <w:numId w:val="2"/>
              </w:numPr>
              <w:tabs>
                <w:tab w:val="left" w:pos="1427"/>
              </w:tabs>
              <w:ind w:left="193" w:hanging="193"/>
              <w:jc w:val="both"/>
              <w:rPr>
                <w:color w:val="auto"/>
              </w:rPr>
            </w:pPr>
            <w:r w:rsidRPr="00AD0FE4">
              <w:t>изменение в правовой базе</w:t>
            </w:r>
            <w:r>
              <w:rPr>
                <w:sz w:val="23"/>
                <w:szCs w:val="23"/>
              </w:rPr>
              <w:t xml:space="preserve"> </w:t>
            </w:r>
          </w:p>
        </w:tc>
      </w:tr>
      <w:tr w:rsidR="002A76E3" w:rsidRPr="002F6403" w:rsidTr="00A83C68">
        <w:trPr>
          <w:jc w:val="center"/>
        </w:trPr>
        <w:tc>
          <w:tcPr>
            <w:tcW w:w="2093" w:type="dxa"/>
          </w:tcPr>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Default="002A76E3" w:rsidP="00A83C68">
            <w:pPr>
              <w:pStyle w:val="Default"/>
              <w:jc w:val="center"/>
              <w:rPr>
                <w:b/>
                <w:sz w:val="22"/>
                <w:szCs w:val="22"/>
              </w:rPr>
            </w:pPr>
          </w:p>
          <w:p w:rsidR="002A76E3" w:rsidRPr="00AD0FE4" w:rsidRDefault="002A76E3" w:rsidP="00A83C68">
            <w:pPr>
              <w:pStyle w:val="Default"/>
              <w:jc w:val="center"/>
              <w:rPr>
                <w:b/>
                <w:sz w:val="22"/>
                <w:szCs w:val="22"/>
              </w:rPr>
            </w:pPr>
            <w:r w:rsidRPr="00AD0FE4">
              <w:rPr>
                <w:b/>
                <w:sz w:val="22"/>
                <w:szCs w:val="22"/>
              </w:rPr>
              <w:t>Перечень документов, на основании которых разработана Образовательная программа школы</w:t>
            </w:r>
          </w:p>
          <w:p w:rsidR="002A76E3" w:rsidRPr="002F6403" w:rsidRDefault="002A76E3" w:rsidP="00A83C68">
            <w:pPr>
              <w:spacing w:after="0" w:line="240" w:lineRule="auto"/>
              <w:contextualSpacing/>
              <w:rPr>
                <w:rFonts w:ascii="Times New Roman" w:eastAsia="Calibri" w:hAnsi="Times New Roman" w:cs="Times New Roman"/>
                <w:b/>
                <w:sz w:val="24"/>
                <w:szCs w:val="24"/>
              </w:rPr>
            </w:pPr>
          </w:p>
        </w:tc>
        <w:tc>
          <w:tcPr>
            <w:tcW w:w="8080" w:type="dxa"/>
          </w:tcPr>
          <w:p w:rsidR="002A76E3" w:rsidRPr="00AD0FE4" w:rsidRDefault="002A76E3" w:rsidP="00A83C68">
            <w:pPr>
              <w:spacing w:after="0" w:line="240" w:lineRule="auto"/>
              <w:ind w:left="360"/>
              <w:jc w:val="both"/>
              <w:rPr>
                <w:rFonts w:ascii="Times New Roman" w:eastAsia="Calibri" w:hAnsi="Times New Roman"/>
                <w:b/>
                <w:sz w:val="24"/>
                <w:szCs w:val="24"/>
              </w:rPr>
            </w:pPr>
            <w:r w:rsidRPr="00AD0FE4">
              <w:rPr>
                <w:rFonts w:ascii="Times New Roman" w:eastAsia="Calibri" w:hAnsi="Times New Roman"/>
                <w:b/>
                <w:sz w:val="24"/>
                <w:szCs w:val="24"/>
              </w:rPr>
              <w:t>Международные нормативно-правовые документы:</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Конвенция о правах ребенка.</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Всемирная декларация об обеспечении выживания, защиты и развития детей.</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Декларация принципов терпимости.</w:t>
            </w:r>
          </w:p>
          <w:p w:rsidR="002A76E3" w:rsidRPr="00AD0FE4" w:rsidRDefault="002A76E3" w:rsidP="00A83C68">
            <w:pPr>
              <w:spacing w:after="0" w:line="240" w:lineRule="auto"/>
              <w:jc w:val="both"/>
              <w:rPr>
                <w:rFonts w:ascii="Times New Roman" w:eastAsia="Calibri" w:hAnsi="Times New Roman"/>
                <w:sz w:val="24"/>
                <w:szCs w:val="24"/>
              </w:rPr>
            </w:pPr>
            <w:r w:rsidRPr="00AD0FE4">
              <w:rPr>
                <w:rFonts w:ascii="Times New Roman" w:eastAsia="Calibri" w:hAnsi="Times New Roman"/>
                <w:sz w:val="24"/>
                <w:szCs w:val="24"/>
              </w:rPr>
              <w:t>Нормативно-правовые документы правительства РФ и Министерства образования и науки РФ:</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Конституция РФ.</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Семейный кодекс РФ.</w:t>
            </w:r>
          </w:p>
          <w:p w:rsidR="002A76E3" w:rsidRPr="002F6403" w:rsidRDefault="00FF7B15" w:rsidP="00A83C6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Закон РФ «Об образовании</w:t>
            </w:r>
            <w:r w:rsidR="002A76E3" w:rsidRPr="002F6403">
              <w:rPr>
                <w:rFonts w:ascii="Times New Roman" w:eastAsia="Calibri" w:hAnsi="Times New Roman" w:cs="Times New Roman"/>
                <w:sz w:val="24"/>
                <w:szCs w:val="24"/>
              </w:rPr>
              <w:t>».</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Закон РФ «Об основных гарантиях прав ребенка в Российской Федерации».</w:t>
            </w:r>
          </w:p>
          <w:p w:rsidR="002A76E3" w:rsidRPr="002F6403" w:rsidRDefault="002A76E3" w:rsidP="00A83C68">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Закон РФ «Об основах системы профилактики безнадзорности и правонарушений несовершеннолетних».</w:t>
            </w:r>
          </w:p>
          <w:p w:rsidR="002A76E3" w:rsidRPr="002F6403" w:rsidRDefault="002A76E3" w:rsidP="00A83C68">
            <w:pPr>
              <w:spacing w:after="0" w:line="240" w:lineRule="auto"/>
              <w:contextualSpacing/>
              <w:jc w:val="both"/>
              <w:rPr>
                <w:rFonts w:ascii="Times New Roman" w:eastAsia="Calibri" w:hAnsi="Times New Roman" w:cs="Times New Roman"/>
                <w:b/>
                <w:sz w:val="24"/>
                <w:szCs w:val="24"/>
              </w:rPr>
            </w:pPr>
            <w:r w:rsidRPr="002F6403">
              <w:rPr>
                <w:rFonts w:ascii="Times New Roman" w:eastAsia="Calibri" w:hAnsi="Times New Roman" w:cs="Times New Roman"/>
                <w:b/>
                <w:sz w:val="24"/>
                <w:szCs w:val="24"/>
              </w:rPr>
              <w:t>Приоритетный национальный проект «Образование»</w:t>
            </w:r>
          </w:p>
          <w:p w:rsidR="002A76E3" w:rsidRPr="002F6403" w:rsidRDefault="002A76E3" w:rsidP="00A83C68">
            <w:pPr>
              <w:pStyle w:val="a6"/>
              <w:contextualSpacing/>
              <w:jc w:val="both"/>
              <w:rPr>
                <w:b w:val="0"/>
                <w:sz w:val="24"/>
                <w:lang w:eastAsia="ru-RU"/>
              </w:rPr>
            </w:pPr>
            <w:r w:rsidRPr="002F6403">
              <w:rPr>
                <w:b w:val="0"/>
                <w:sz w:val="24"/>
                <w:lang w:eastAsia="ru-RU"/>
              </w:rPr>
              <w:t xml:space="preserve">Федеральный государственный образовательный стандарт </w:t>
            </w:r>
            <w:r w:rsidR="00FF7B15">
              <w:rPr>
                <w:b w:val="0"/>
                <w:sz w:val="24"/>
                <w:lang w:eastAsia="ru-RU"/>
              </w:rPr>
              <w:t>среднего (полного)</w:t>
            </w:r>
            <w:r w:rsidRPr="002F6403">
              <w:rPr>
                <w:b w:val="0"/>
                <w:sz w:val="24"/>
                <w:lang w:eastAsia="ru-RU"/>
              </w:rPr>
              <w:t xml:space="preserve"> общего образования </w:t>
            </w:r>
          </w:p>
          <w:p w:rsidR="002A76E3" w:rsidRPr="002F6403" w:rsidRDefault="002A76E3" w:rsidP="00A83C68">
            <w:pPr>
              <w:pStyle w:val="a6"/>
              <w:contextualSpacing/>
              <w:jc w:val="left"/>
              <w:rPr>
                <w:b w:val="0"/>
                <w:sz w:val="24"/>
                <w:lang w:eastAsia="ru-RU"/>
              </w:rPr>
            </w:pPr>
            <w:r w:rsidRPr="002F6403">
              <w:rPr>
                <w:b w:val="0"/>
                <w:sz w:val="24"/>
                <w:lang w:eastAsia="ru-RU"/>
              </w:rPr>
              <w:t>Национальная образовательная инициатива «Наша новая школа»</w:t>
            </w:r>
          </w:p>
          <w:p w:rsidR="002A76E3" w:rsidRPr="00AD0FE4" w:rsidRDefault="002A76E3" w:rsidP="00A83C68">
            <w:pPr>
              <w:spacing w:after="0" w:line="240" w:lineRule="auto"/>
              <w:jc w:val="both"/>
              <w:rPr>
                <w:rFonts w:ascii="Times New Roman" w:eastAsia="Calibri" w:hAnsi="Times New Roman"/>
                <w:sz w:val="24"/>
                <w:szCs w:val="24"/>
              </w:rPr>
            </w:pPr>
            <w:r w:rsidRPr="00AD0FE4">
              <w:rPr>
                <w:rFonts w:ascii="Times New Roman" w:eastAsia="Calibri" w:hAnsi="Times New Roman"/>
                <w:sz w:val="24"/>
                <w:szCs w:val="24"/>
              </w:rPr>
              <w:t>Нормативно-правовые документы Костромской области и города Костромы.</w:t>
            </w:r>
          </w:p>
          <w:p w:rsidR="002A76E3" w:rsidRPr="00AD0FE4" w:rsidRDefault="002A76E3" w:rsidP="00A83C68">
            <w:pPr>
              <w:spacing w:after="0" w:line="240" w:lineRule="auto"/>
              <w:jc w:val="both"/>
              <w:rPr>
                <w:rFonts w:ascii="Times New Roman" w:eastAsia="Calibri" w:hAnsi="Times New Roman"/>
                <w:sz w:val="24"/>
                <w:szCs w:val="24"/>
              </w:rPr>
            </w:pPr>
            <w:r>
              <w:rPr>
                <w:rFonts w:ascii="Times New Roman" w:eastAsia="Calibri" w:hAnsi="Times New Roman"/>
                <w:sz w:val="24"/>
                <w:szCs w:val="24"/>
              </w:rPr>
              <w:t>Устав</w:t>
            </w:r>
            <w:r w:rsidRPr="00AD0FE4">
              <w:rPr>
                <w:rFonts w:ascii="Times New Roman" w:eastAsia="Calibri" w:hAnsi="Times New Roman"/>
                <w:sz w:val="24"/>
                <w:szCs w:val="24"/>
              </w:rPr>
              <w:t xml:space="preserve"> Средней общеобразовательной школы №11 города Костромы</w:t>
            </w:r>
          </w:p>
        </w:tc>
      </w:tr>
      <w:tr w:rsidR="002A76E3" w:rsidRPr="002F6403" w:rsidTr="00A83C68">
        <w:trPr>
          <w:jc w:val="center"/>
        </w:trPr>
        <w:tc>
          <w:tcPr>
            <w:tcW w:w="2093" w:type="dxa"/>
          </w:tcPr>
          <w:p w:rsidR="002A76E3" w:rsidRPr="00305C5E" w:rsidRDefault="002A76E3" w:rsidP="00A83C68">
            <w:pPr>
              <w:pStyle w:val="Default"/>
              <w:jc w:val="center"/>
              <w:rPr>
                <w:b/>
                <w:sz w:val="22"/>
                <w:szCs w:val="22"/>
              </w:rPr>
            </w:pPr>
            <w:r w:rsidRPr="00305C5E">
              <w:rPr>
                <w:b/>
                <w:sz w:val="22"/>
                <w:szCs w:val="22"/>
              </w:rPr>
              <w:t>Система организации контроля за выполнением Образовательной программы</w:t>
            </w:r>
          </w:p>
        </w:tc>
        <w:tc>
          <w:tcPr>
            <w:tcW w:w="8080" w:type="dxa"/>
          </w:tcPr>
          <w:p w:rsidR="002A76E3" w:rsidRDefault="002A76E3" w:rsidP="00A83C68">
            <w:pPr>
              <w:pStyle w:val="Default"/>
              <w:jc w:val="both"/>
            </w:pPr>
          </w:p>
          <w:p w:rsidR="002A76E3" w:rsidRPr="00305C5E" w:rsidRDefault="002A76E3" w:rsidP="00A83C68">
            <w:pPr>
              <w:pStyle w:val="Default"/>
              <w:jc w:val="both"/>
            </w:pPr>
            <w:r w:rsidRPr="00305C5E">
              <w:t xml:space="preserve">Управление Образовательной программой осуществляет директор через своих заместителей по учебно-воспитательной работе. </w:t>
            </w:r>
          </w:p>
          <w:p w:rsidR="002A76E3" w:rsidRPr="00305C5E" w:rsidRDefault="002A76E3" w:rsidP="00A83C68">
            <w:pPr>
              <w:pStyle w:val="Default"/>
              <w:jc w:val="both"/>
            </w:pPr>
            <w:r w:rsidRPr="00305C5E">
              <w:t xml:space="preserve">Общий контроль осуществляет Управление образования администрации города Костромы </w:t>
            </w:r>
          </w:p>
        </w:tc>
      </w:tr>
    </w:tbl>
    <w:p w:rsidR="00FF7B15" w:rsidRDefault="00FF7B15" w:rsidP="003E0D58">
      <w:pPr>
        <w:spacing w:after="0"/>
        <w:jc w:val="center"/>
        <w:rPr>
          <w:rFonts w:ascii="Times New Roman" w:hAnsi="Times New Roman" w:cs="Times New Roman"/>
          <w:b/>
          <w:sz w:val="28"/>
          <w:szCs w:val="28"/>
        </w:rPr>
      </w:pPr>
    </w:p>
    <w:p w:rsidR="00FF7B15" w:rsidRDefault="00FF7B15" w:rsidP="003E0D58">
      <w:pPr>
        <w:spacing w:after="0"/>
        <w:jc w:val="center"/>
        <w:rPr>
          <w:rFonts w:ascii="Times New Roman" w:hAnsi="Times New Roman" w:cs="Times New Roman"/>
          <w:b/>
          <w:sz w:val="28"/>
          <w:szCs w:val="28"/>
        </w:rPr>
      </w:pPr>
    </w:p>
    <w:p w:rsidR="00FF7B15" w:rsidRDefault="00FF7B15" w:rsidP="003E0D58">
      <w:pPr>
        <w:spacing w:after="0"/>
        <w:jc w:val="center"/>
        <w:rPr>
          <w:rFonts w:ascii="Times New Roman" w:hAnsi="Times New Roman" w:cs="Times New Roman"/>
          <w:b/>
          <w:sz w:val="28"/>
          <w:szCs w:val="28"/>
        </w:rPr>
      </w:pPr>
    </w:p>
    <w:p w:rsidR="00FF7B15" w:rsidRDefault="00FF7B15" w:rsidP="003E0D58">
      <w:pPr>
        <w:spacing w:after="0"/>
        <w:jc w:val="center"/>
        <w:rPr>
          <w:rFonts w:ascii="Times New Roman" w:hAnsi="Times New Roman" w:cs="Times New Roman"/>
          <w:b/>
          <w:sz w:val="28"/>
          <w:szCs w:val="28"/>
        </w:rPr>
      </w:pPr>
    </w:p>
    <w:p w:rsidR="003E0D58" w:rsidRDefault="003E0D58" w:rsidP="003E0D5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p>
    <w:p w:rsidR="00FF7B15" w:rsidRDefault="00FF7B15" w:rsidP="003E0D58">
      <w:pPr>
        <w:spacing w:after="0"/>
        <w:jc w:val="center"/>
        <w:rPr>
          <w:rFonts w:ascii="Times New Roman" w:hAnsi="Times New Roman" w:cs="Times New Roman"/>
          <w:b/>
          <w:sz w:val="28"/>
          <w:szCs w:val="28"/>
        </w:rPr>
      </w:pPr>
      <w:r>
        <w:rPr>
          <w:rFonts w:ascii="Times New Roman" w:hAnsi="Times New Roman" w:cs="Times New Roman"/>
          <w:b/>
          <w:sz w:val="28"/>
          <w:szCs w:val="28"/>
        </w:rPr>
        <w:t>Целевой раздел</w:t>
      </w:r>
    </w:p>
    <w:p w:rsidR="003E0D58" w:rsidRDefault="003E0D58" w:rsidP="003E0D58">
      <w:pPr>
        <w:spacing w:after="0"/>
        <w:jc w:val="center"/>
        <w:rPr>
          <w:rFonts w:ascii="Times New Roman" w:hAnsi="Times New Roman" w:cs="Times New Roman"/>
          <w:b/>
          <w:sz w:val="28"/>
          <w:szCs w:val="28"/>
        </w:rPr>
      </w:pPr>
      <w:r w:rsidRPr="00305C5E">
        <w:rPr>
          <w:rFonts w:ascii="Times New Roman" w:hAnsi="Times New Roman" w:cs="Times New Roman"/>
          <w:b/>
          <w:sz w:val="28"/>
          <w:szCs w:val="28"/>
        </w:rPr>
        <w:t>Пояснительная записка</w:t>
      </w:r>
    </w:p>
    <w:p w:rsidR="004A31FC" w:rsidRPr="00305C5E" w:rsidRDefault="004A31FC" w:rsidP="003E0D58">
      <w:pPr>
        <w:spacing w:after="0"/>
        <w:jc w:val="center"/>
        <w:rPr>
          <w:rFonts w:ascii="Times New Roman" w:hAnsi="Times New Roman" w:cs="Times New Roman"/>
          <w:b/>
          <w:sz w:val="28"/>
          <w:szCs w:val="28"/>
        </w:rPr>
      </w:pPr>
    </w:p>
    <w:p w:rsidR="003E0D58" w:rsidRPr="004A31FC" w:rsidRDefault="003E0D58" w:rsidP="003E0D58">
      <w:pPr>
        <w:pStyle w:val="Default"/>
        <w:spacing w:line="276" w:lineRule="auto"/>
        <w:ind w:firstLine="567"/>
        <w:jc w:val="both"/>
      </w:pPr>
      <w:r w:rsidRPr="004A31FC">
        <w:t xml:space="preserve">В Средней общеобразовательной школе №11 города Костромы реализуется общеобразовательная программа, направленная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Программа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Разрабатывается, принимается и реализуется школой самостоятельно на основе государственных образовательных стандартов, Закона РФ «Об образовании», нормативно-правовых документов, регламентирующих деятельность школы; внутренним образовательным стандартом, обусловленным региональной, муниципальной образовательной политикой. Основная образовательная программа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 определяет качество реализации школой федеральных стандартов, цели, задачи, направления развития образования, координирует деятельность всего педагогического коллектива в школе. </w:t>
      </w:r>
    </w:p>
    <w:p w:rsidR="003E0D58" w:rsidRPr="00644A70" w:rsidRDefault="003E0D58" w:rsidP="003E0D58">
      <w:pPr>
        <w:pStyle w:val="Default"/>
        <w:tabs>
          <w:tab w:val="left" w:pos="5272"/>
        </w:tabs>
        <w:spacing w:line="276" w:lineRule="auto"/>
        <w:jc w:val="both"/>
        <w:rPr>
          <w:b/>
          <w:bCs/>
          <w:sz w:val="10"/>
          <w:szCs w:val="10"/>
        </w:rPr>
      </w:pPr>
    </w:p>
    <w:p w:rsidR="004A31FC" w:rsidRDefault="003E0D58" w:rsidP="003E0D58">
      <w:pPr>
        <w:pStyle w:val="Default"/>
        <w:tabs>
          <w:tab w:val="left" w:pos="5272"/>
        </w:tabs>
        <w:spacing w:line="276" w:lineRule="auto"/>
        <w:jc w:val="both"/>
        <w:rPr>
          <w:b/>
          <w:bCs/>
          <w:sz w:val="28"/>
          <w:szCs w:val="28"/>
        </w:rPr>
      </w:pPr>
      <w:r w:rsidRPr="00305C5E">
        <w:rPr>
          <w:b/>
          <w:bCs/>
          <w:sz w:val="28"/>
          <w:szCs w:val="28"/>
        </w:rPr>
        <w:t xml:space="preserve">Программа адресована </w:t>
      </w:r>
    </w:p>
    <w:p w:rsidR="003E0D58" w:rsidRPr="00305C5E" w:rsidRDefault="003E0D58" w:rsidP="003E0D58">
      <w:pPr>
        <w:pStyle w:val="Default"/>
        <w:tabs>
          <w:tab w:val="left" w:pos="5272"/>
        </w:tabs>
        <w:spacing w:line="276" w:lineRule="auto"/>
        <w:jc w:val="both"/>
        <w:rPr>
          <w:sz w:val="28"/>
          <w:szCs w:val="28"/>
        </w:rPr>
      </w:pPr>
      <w:r w:rsidRPr="00305C5E">
        <w:rPr>
          <w:b/>
          <w:bCs/>
          <w:sz w:val="28"/>
          <w:szCs w:val="28"/>
        </w:rPr>
        <w:tab/>
      </w:r>
    </w:p>
    <w:p w:rsidR="003E0D58" w:rsidRDefault="003E0D58" w:rsidP="003E0D58">
      <w:pPr>
        <w:pStyle w:val="Default"/>
        <w:spacing w:line="276" w:lineRule="auto"/>
        <w:rPr>
          <w:sz w:val="28"/>
          <w:szCs w:val="28"/>
        </w:rPr>
      </w:pPr>
      <w:r w:rsidRPr="00305C5E">
        <w:rPr>
          <w:b/>
          <w:bCs/>
          <w:sz w:val="28"/>
          <w:szCs w:val="28"/>
        </w:rPr>
        <w:t xml:space="preserve">учащимся и родителям: </w:t>
      </w:r>
    </w:p>
    <w:p w:rsidR="003E0D58" w:rsidRPr="00644A70" w:rsidRDefault="003E0D58" w:rsidP="003E0D58">
      <w:pPr>
        <w:pStyle w:val="Default"/>
        <w:spacing w:line="276" w:lineRule="auto"/>
      </w:pPr>
      <w:r w:rsidRPr="00644A70">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3E0D58" w:rsidRPr="00644A70" w:rsidRDefault="003E0D58" w:rsidP="003E0D58">
      <w:pPr>
        <w:pStyle w:val="Default"/>
        <w:spacing w:after="52" w:line="276" w:lineRule="auto"/>
        <w:jc w:val="both"/>
      </w:pPr>
      <w:r w:rsidRPr="00644A70">
        <w:t xml:space="preserve">-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3E0D58" w:rsidRDefault="003E0D58" w:rsidP="003E0D58">
      <w:pPr>
        <w:pStyle w:val="Default"/>
        <w:spacing w:line="276" w:lineRule="auto"/>
        <w:rPr>
          <w:sz w:val="28"/>
          <w:szCs w:val="28"/>
        </w:rPr>
      </w:pPr>
      <w:r w:rsidRPr="00305C5E">
        <w:rPr>
          <w:b/>
          <w:bCs/>
          <w:sz w:val="28"/>
          <w:szCs w:val="28"/>
        </w:rPr>
        <w:t xml:space="preserve">учителям: </w:t>
      </w:r>
    </w:p>
    <w:p w:rsidR="003E0D58" w:rsidRPr="00644A70" w:rsidRDefault="003E0D58" w:rsidP="003E0D58">
      <w:pPr>
        <w:pStyle w:val="Default"/>
        <w:spacing w:line="276" w:lineRule="auto"/>
      </w:pPr>
      <w:r w:rsidRPr="00644A70">
        <w:t xml:space="preserve">- для углубления понимания смыслов образования и в качестве ориентира в практической образовательной деятельности; </w:t>
      </w:r>
    </w:p>
    <w:p w:rsidR="003E0D58" w:rsidRDefault="003E0D58" w:rsidP="003E0D58">
      <w:pPr>
        <w:pStyle w:val="Default"/>
        <w:spacing w:line="276" w:lineRule="auto"/>
        <w:rPr>
          <w:sz w:val="28"/>
          <w:szCs w:val="28"/>
        </w:rPr>
      </w:pPr>
      <w:r w:rsidRPr="00305C5E">
        <w:rPr>
          <w:b/>
          <w:bCs/>
          <w:sz w:val="28"/>
          <w:szCs w:val="28"/>
        </w:rPr>
        <w:t xml:space="preserve">администрации: </w:t>
      </w:r>
    </w:p>
    <w:p w:rsidR="003E0D58" w:rsidRPr="00644A70" w:rsidRDefault="003E0D58" w:rsidP="003E0D58">
      <w:pPr>
        <w:pStyle w:val="Default"/>
        <w:spacing w:line="276" w:lineRule="auto"/>
      </w:pPr>
      <w:r w:rsidRPr="00644A70">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3E0D58" w:rsidRPr="00644A70" w:rsidRDefault="003E0D58" w:rsidP="003E0D58">
      <w:pPr>
        <w:pStyle w:val="Default"/>
        <w:spacing w:after="52" w:line="276" w:lineRule="auto"/>
        <w:jc w:val="both"/>
      </w:pPr>
      <w:r w:rsidRPr="00644A70">
        <w:t xml:space="preserve">- для регулирования взаимоотношений субъектов образовательного процесса (педагогов, учеников, родителей, администрации и др.); </w:t>
      </w:r>
    </w:p>
    <w:p w:rsidR="003E0D58" w:rsidRPr="00305C5E" w:rsidRDefault="003E0D58" w:rsidP="003E0D58">
      <w:pPr>
        <w:pStyle w:val="Default"/>
        <w:spacing w:line="276" w:lineRule="auto"/>
        <w:jc w:val="both"/>
        <w:rPr>
          <w:sz w:val="28"/>
          <w:szCs w:val="28"/>
        </w:rPr>
      </w:pPr>
      <w:r w:rsidRPr="00305C5E">
        <w:rPr>
          <w:b/>
          <w:bCs/>
          <w:sz w:val="28"/>
          <w:szCs w:val="28"/>
        </w:rPr>
        <w:t xml:space="preserve">учредителю и органам управления: </w:t>
      </w:r>
    </w:p>
    <w:p w:rsidR="003E0D58" w:rsidRPr="00644A70" w:rsidRDefault="003E0D58" w:rsidP="003E0D58">
      <w:pPr>
        <w:pStyle w:val="Default"/>
        <w:spacing w:line="276" w:lineRule="auto"/>
        <w:jc w:val="both"/>
      </w:pPr>
      <w:r w:rsidRPr="00644A70">
        <w:t xml:space="preserve">- для повышения объективности оценивания образовательных результатов учреждения в целом; </w:t>
      </w:r>
    </w:p>
    <w:p w:rsidR="003E0D58" w:rsidRDefault="003E0D58" w:rsidP="003E0D58">
      <w:pPr>
        <w:pStyle w:val="Default"/>
        <w:spacing w:line="276" w:lineRule="auto"/>
        <w:jc w:val="both"/>
      </w:pPr>
      <w:r w:rsidRPr="00644A70">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523A7A" w:rsidRDefault="00523A7A" w:rsidP="003E0D58">
      <w:pPr>
        <w:pStyle w:val="Default"/>
        <w:spacing w:line="276" w:lineRule="auto"/>
        <w:jc w:val="both"/>
      </w:pPr>
    </w:p>
    <w:p w:rsidR="004A31FC" w:rsidRPr="00577666" w:rsidRDefault="004A31FC" w:rsidP="003E0D58">
      <w:pPr>
        <w:pStyle w:val="Default"/>
        <w:spacing w:line="276" w:lineRule="auto"/>
        <w:jc w:val="both"/>
      </w:pPr>
    </w:p>
    <w:p w:rsidR="003E0D58" w:rsidRDefault="003E0D58" w:rsidP="003E0D58">
      <w:pPr>
        <w:pStyle w:val="Default"/>
        <w:numPr>
          <w:ilvl w:val="1"/>
          <w:numId w:val="3"/>
        </w:numPr>
        <w:spacing w:line="276" w:lineRule="auto"/>
        <w:rPr>
          <w:b/>
          <w:bCs/>
          <w:sz w:val="28"/>
          <w:szCs w:val="28"/>
        </w:rPr>
      </w:pPr>
      <w:r w:rsidRPr="00644A70">
        <w:rPr>
          <w:b/>
          <w:bCs/>
          <w:sz w:val="28"/>
          <w:szCs w:val="28"/>
        </w:rPr>
        <w:lastRenderedPageBreak/>
        <w:t xml:space="preserve">Миссия образовательного учреждения и средства её реализации. </w:t>
      </w:r>
    </w:p>
    <w:p w:rsidR="003E0D58" w:rsidRPr="00B41DFE" w:rsidRDefault="003E0D58" w:rsidP="003E0D58">
      <w:pPr>
        <w:pStyle w:val="Default"/>
        <w:spacing w:line="276" w:lineRule="auto"/>
        <w:rPr>
          <w:b/>
          <w:bCs/>
          <w:sz w:val="10"/>
          <w:szCs w:val="10"/>
        </w:rPr>
      </w:pPr>
    </w:p>
    <w:p w:rsidR="003E0D58" w:rsidRPr="00B41DFE" w:rsidRDefault="003E0D58" w:rsidP="003E0D58">
      <w:pPr>
        <w:shd w:val="clear" w:color="auto" w:fill="FFFFFF"/>
        <w:spacing w:after="0"/>
        <w:ind w:firstLine="567"/>
        <w:jc w:val="both"/>
        <w:rPr>
          <w:rFonts w:ascii="Times New Roman" w:hAnsi="Times New Roman" w:cs="Times New Roman"/>
          <w:sz w:val="24"/>
          <w:szCs w:val="24"/>
        </w:rPr>
      </w:pPr>
      <w:r w:rsidRPr="00B41DFE">
        <w:rPr>
          <w:rFonts w:ascii="Times New Roman" w:hAnsi="Times New Roman" w:cs="Times New Roman"/>
          <w:sz w:val="24"/>
          <w:szCs w:val="24"/>
        </w:rPr>
        <w:t xml:space="preserve">Подготовке программы предшествовал серьезный анализ деятельности школы: проведен </w:t>
      </w:r>
      <w:r w:rsidRPr="00B41DFE">
        <w:rPr>
          <w:rFonts w:ascii="Times New Roman" w:hAnsi="Times New Roman" w:cs="Times New Roman"/>
          <w:i/>
          <w:iCs/>
          <w:sz w:val="24"/>
          <w:szCs w:val="24"/>
        </w:rPr>
        <w:t xml:space="preserve">аналитический обзор </w:t>
      </w:r>
      <w:r w:rsidRPr="00B41DFE">
        <w:rPr>
          <w:rFonts w:ascii="Times New Roman" w:hAnsi="Times New Roman" w:cs="Times New Roman"/>
          <w:sz w:val="24"/>
          <w:szCs w:val="24"/>
        </w:rPr>
        <w:t xml:space="preserve">современного состояния педагогики, практики; </w:t>
      </w:r>
      <w:r w:rsidRPr="00B41DFE">
        <w:rPr>
          <w:rFonts w:ascii="Times New Roman" w:hAnsi="Times New Roman" w:cs="Times New Roman"/>
          <w:i/>
          <w:iCs/>
          <w:sz w:val="24"/>
          <w:szCs w:val="24"/>
        </w:rPr>
        <w:t xml:space="preserve">очерчены и систематизированы </w:t>
      </w:r>
      <w:r w:rsidRPr="00B41DFE">
        <w:rPr>
          <w:rFonts w:ascii="Times New Roman" w:hAnsi="Times New Roman" w:cs="Times New Roman"/>
          <w:sz w:val="24"/>
          <w:szCs w:val="24"/>
        </w:rPr>
        <w:t xml:space="preserve">образовательные потребности и возможности общества и окружающего школу социума; </w:t>
      </w:r>
      <w:r w:rsidRPr="00B41DFE">
        <w:rPr>
          <w:rFonts w:ascii="Times New Roman" w:hAnsi="Times New Roman" w:cs="Times New Roman"/>
          <w:i/>
          <w:iCs/>
          <w:sz w:val="24"/>
          <w:szCs w:val="24"/>
        </w:rPr>
        <w:t xml:space="preserve">сделан анализ </w:t>
      </w:r>
      <w:r w:rsidRPr="00B41DFE">
        <w:rPr>
          <w:rFonts w:ascii="Times New Roman" w:hAnsi="Times New Roman" w:cs="Times New Roman"/>
          <w:sz w:val="24"/>
          <w:szCs w:val="24"/>
        </w:rPr>
        <w:t xml:space="preserve">деятельности школы (традиции, достижения, нерешенные проблемы); </w:t>
      </w:r>
      <w:r w:rsidRPr="00B41DFE">
        <w:rPr>
          <w:rFonts w:ascii="Times New Roman" w:hAnsi="Times New Roman" w:cs="Times New Roman"/>
          <w:i/>
          <w:iCs/>
          <w:sz w:val="24"/>
          <w:szCs w:val="24"/>
        </w:rPr>
        <w:t xml:space="preserve">определен уровень </w:t>
      </w:r>
      <w:r w:rsidRPr="00B41DFE">
        <w:rPr>
          <w:rFonts w:ascii="Times New Roman" w:hAnsi="Times New Roman" w:cs="Times New Roman"/>
          <w:sz w:val="24"/>
          <w:szCs w:val="24"/>
        </w:rPr>
        <w:t xml:space="preserve">профессионализма, интересов и наклонностей членов педагогического коллектива школы; </w:t>
      </w:r>
      <w:r w:rsidRPr="00B41DFE">
        <w:rPr>
          <w:rFonts w:ascii="Times New Roman" w:hAnsi="Times New Roman" w:cs="Times New Roman"/>
          <w:i/>
          <w:iCs/>
          <w:sz w:val="24"/>
          <w:szCs w:val="24"/>
        </w:rPr>
        <w:t xml:space="preserve">проанализированы </w:t>
      </w:r>
      <w:r w:rsidRPr="00B41DFE">
        <w:rPr>
          <w:rFonts w:ascii="Times New Roman" w:hAnsi="Times New Roman" w:cs="Times New Roman"/>
          <w:sz w:val="24"/>
          <w:szCs w:val="24"/>
        </w:rPr>
        <w:t>инновационные процессы, происходящие в школе с точки зрения их эффективности.</w:t>
      </w:r>
    </w:p>
    <w:p w:rsidR="003E0D58" w:rsidRPr="00B41DFE" w:rsidRDefault="003E0D58" w:rsidP="003E0D58">
      <w:pPr>
        <w:shd w:val="clear" w:color="auto" w:fill="FFFFFF"/>
        <w:spacing w:after="0"/>
        <w:ind w:firstLine="567"/>
        <w:jc w:val="both"/>
        <w:rPr>
          <w:rFonts w:ascii="Times New Roman" w:hAnsi="Times New Roman" w:cs="Times New Roman"/>
          <w:sz w:val="24"/>
          <w:szCs w:val="24"/>
        </w:rPr>
      </w:pPr>
      <w:r w:rsidRPr="00B41DFE">
        <w:rPr>
          <w:rFonts w:ascii="Times New Roman" w:hAnsi="Times New Roman" w:cs="Times New Roman"/>
          <w:sz w:val="24"/>
          <w:szCs w:val="24"/>
        </w:rPr>
        <w:t>Анализ современной деятельности школы показывает, что она находится в творческом поиске и в развитии, считая главным критерием эффективности своей деятельности ее результативность. В школе постоянно осуществляются мониторинги результативности, определяется «социальный заказ» на образовательные услуги, проводится диагностика учащихся не только на предмет их обученности и воспитанности, но и на предмет общего развития, в том числе физического, духовного, нравственного.</w:t>
      </w:r>
    </w:p>
    <w:p w:rsidR="003E0D58" w:rsidRPr="00B41DFE" w:rsidRDefault="003E0D58" w:rsidP="003E0D58">
      <w:pPr>
        <w:shd w:val="clear" w:color="auto" w:fill="FFFFFF"/>
        <w:spacing w:after="0"/>
        <w:ind w:firstLine="567"/>
        <w:jc w:val="both"/>
        <w:rPr>
          <w:rFonts w:ascii="Times New Roman" w:hAnsi="Times New Roman" w:cs="Times New Roman"/>
          <w:sz w:val="24"/>
          <w:szCs w:val="24"/>
        </w:rPr>
      </w:pPr>
      <w:r w:rsidRPr="00B41DFE">
        <w:rPr>
          <w:rFonts w:ascii="Times New Roman" w:hAnsi="Times New Roman" w:cs="Times New Roman"/>
          <w:sz w:val="24"/>
          <w:szCs w:val="24"/>
        </w:rPr>
        <w:t>В основе всей образовательно-воспитательной деятельности школы лежит главная задача: высокое качество знаний выпускника, его способность к дальнейшей творческой деятельности по реализации своей личности.</w:t>
      </w:r>
    </w:p>
    <w:p w:rsidR="003E0D58" w:rsidRPr="008E2E65" w:rsidRDefault="003E0D58" w:rsidP="003E0D58">
      <w:pPr>
        <w:shd w:val="clear" w:color="auto" w:fill="FFFFFF"/>
        <w:spacing w:after="0"/>
        <w:ind w:firstLine="567"/>
        <w:jc w:val="both"/>
        <w:rPr>
          <w:rFonts w:ascii="Times New Roman" w:hAnsi="Times New Roman" w:cs="Times New Roman"/>
          <w:sz w:val="24"/>
          <w:szCs w:val="24"/>
        </w:rPr>
      </w:pPr>
      <w:r w:rsidRPr="008E2E65">
        <w:rPr>
          <w:rFonts w:ascii="Times New Roman" w:hAnsi="Times New Roman" w:cs="Times New Roman"/>
          <w:sz w:val="24"/>
          <w:szCs w:val="24"/>
        </w:rPr>
        <w:t>Государство видит выпускника школы прежде всего как человека, усвоившего государственный стандарт (минимум знаний), патриота, коммуникабельного, способного работать творчески. Родителям прежде всего хотелось бы не только усвоения их детьми государственного стандарта, но расширения и углубления объема и качества знаний, плюс профилизация, чтобы по окончании школы подросток не стоял перед выбором дальнейшего пути, самоопределения и т.п. Таким образом, школа сегодня вынуждена искать новые подходы и в содержании образования, и в методах обучения, и в преобразовании структуры учреждения.</w:t>
      </w:r>
    </w:p>
    <w:p w:rsidR="003E0D58" w:rsidRPr="008E2E65" w:rsidRDefault="003E0D58" w:rsidP="003E0D58">
      <w:pPr>
        <w:shd w:val="clear" w:color="auto" w:fill="FFFFFF"/>
        <w:spacing w:after="0"/>
        <w:ind w:firstLine="567"/>
        <w:jc w:val="both"/>
        <w:rPr>
          <w:rFonts w:ascii="Times New Roman" w:hAnsi="Times New Roman" w:cs="Times New Roman"/>
          <w:sz w:val="24"/>
          <w:szCs w:val="24"/>
        </w:rPr>
      </w:pPr>
      <w:r w:rsidRPr="008E2E65">
        <w:rPr>
          <w:rFonts w:ascii="Times New Roman" w:hAnsi="Times New Roman" w:cs="Times New Roman"/>
          <w:b/>
          <w:i/>
          <w:sz w:val="24"/>
          <w:szCs w:val="24"/>
        </w:rPr>
        <w:t>Цель деятельности учреждения</w:t>
      </w:r>
      <w:r w:rsidRPr="008E2E65">
        <w:rPr>
          <w:rFonts w:ascii="Times New Roman" w:hAnsi="Times New Roman" w:cs="Times New Roman"/>
          <w:sz w:val="24"/>
          <w:szCs w:val="24"/>
        </w:rPr>
        <w:t xml:space="preserve"> определена как стремление к формированию гармонично развитой личности, ее мировоззрения, способности к самообразованию, самоопределению и адаптации к постоянно изменяющимся условиям жизни.</w:t>
      </w:r>
    </w:p>
    <w:p w:rsidR="003E0D58" w:rsidRPr="008E2E65" w:rsidRDefault="003E0D58" w:rsidP="003E0D58">
      <w:pPr>
        <w:shd w:val="clear" w:color="auto" w:fill="FFFFFF"/>
        <w:spacing w:after="0"/>
        <w:ind w:firstLine="567"/>
        <w:jc w:val="both"/>
        <w:rPr>
          <w:rFonts w:ascii="Times New Roman" w:hAnsi="Times New Roman" w:cs="Times New Roman"/>
          <w:sz w:val="24"/>
          <w:szCs w:val="24"/>
        </w:rPr>
      </w:pPr>
      <w:r w:rsidRPr="008E2E65">
        <w:rPr>
          <w:rFonts w:ascii="Times New Roman" w:hAnsi="Times New Roman" w:cs="Times New Roman"/>
          <w:sz w:val="24"/>
          <w:szCs w:val="24"/>
        </w:rPr>
        <w:t xml:space="preserve">В основе всей образовательно-воспитательной деятельности школы лежит </w:t>
      </w:r>
      <w:r w:rsidRPr="008E2E65">
        <w:rPr>
          <w:rFonts w:ascii="Times New Roman" w:hAnsi="Times New Roman" w:cs="Times New Roman"/>
          <w:b/>
          <w:bCs/>
          <w:i/>
          <w:iCs/>
          <w:sz w:val="24"/>
          <w:szCs w:val="24"/>
        </w:rPr>
        <w:t xml:space="preserve">главная задача </w:t>
      </w:r>
      <w:r w:rsidRPr="008E2E65">
        <w:rPr>
          <w:rFonts w:ascii="Times New Roman" w:hAnsi="Times New Roman" w:cs="Times New Roman"/>
          <w:b/>
          <w:bCs/>
          <w:iCs/>
          <w:sz w:val="24"/>
          <w:szCs w:val="24"/>
        </w:rPr>
        <w:t>(миссия</w:t>
      </w:r>
      <w:r w:rsidRPr="008E2E65">
        <w:rPr>
          <w:rFonts w:ascii="Times New Roman" w:hAnsi="Times New Roman" w:cs="Times New Roman"/>
          <w:bCs/>
          <w:iCs/>
          <w:sz w:val="24"/>
          <w:szCs w:val="24"/>
        </w:rPr>
        <w:t>)</w:t>
      </w:r>
      <w:r w:rsidRPr="008E2E65">
        <w:rPr>
          <w:rFonts w:ascii="Times New Roman" w:hAnsi="Times New Roman" w:cs="Times New Roman"/>
          <w:bCs/>
          <w:i/>
          <w:iCs/>
          <w:sz w:val="24"/>
          <w:szCs w:val="24"/>
        </w:rPr>
        <w:t xml:space="preserve"> </w:t>
      </w:r>
      <w:r w:rsidRPr="008E2E65">
        <w:rPr>
          <w:rFonts w:ascii="Times New Roman" w:hAnsi="Times New Roman" w:cs="Times New Roman"/>
          <w:sz w:val="24"/>
          <w:szCs w:val="24"/>
        </w:rPr>
        <w:t xml:space="preserve">— </w:t>
      </w:r>
      <w:r w:rsidRPr="008E2E65">
        <w:rPr>
          <w:rFonts w:ascii="Times New Roman" w:hAnsi="Times New Roman" w:cs="Times New Roman"/>
          <w:i/>
          <w:iCs/>
          <w:sz w:val="24"/>
          <w:szCs w:val="24"/>
        </w:rPr>
        <w:t>обеспечение гибкой и мобильной системы образования, сохранение постоянства и системы в работе по формированию гуманной и социально активной личности с развитым интеллектом и высоким уровнем культуры, с нравственными ориентирами.</w:t>
      </w:r>
    </w:p>
    <w:p w:rsidR="003E0D58" w:rsidRPr="008E2E65" w:rsidRDefault="003E0D58" w:rsidP="003E0D58">
      <w:pPr>
        <w:shd w:val="clear" w:color="auto" w:fill="FFFFFF"/>
        <w:spacing w:after="0"/>
        <w:ind w:right="8" w:firstLine="567"/>
        <w:jc w:val="both"/>
        <w:rPr>
          <w:rFonts w:ascii="Times New Roman" w:hAnsi="Times New Roman" w:cs="Times New Roman"/>
          <w:sz w:val="24"/>
          <w:szCs w:val="24"/>
        </w:rPr>
      </w:pPr>
      <w:r w:rsidRPr="008E2E65">
        <w:rPr>
          <w:rFonts w:ascii="Times New Roman" w:hAnsi="Times New Roman" w:cs="Times New Roman"/>
          <w:sz w:val="24"/>
          <w:szCs w:val="24"/>
        </w:rPr>
        <w:t>Основополагающим является стремление обеспечить общедоступное образование, соответствующее стандартам, подготовить учащихся к жизни в обществе, самостоятельному осознанному выбору и освоению профессиональной деятельности.</w:t>
      </w:r>
    </w:p>
    <w:p w:rsidR="003E0D58" w:rsidRPr="008E2E65" w:rsidRDefault="003E0D58" w:rsidP="003E0D58">
      <w:pPr>
        <w:shd w:val="clear" w:color="auto" w:fill="FFFFFF"/>
        <w:spacing w:after="0"/>
        <w:ind w:firstLine="556"/>
        <w:jc w:val="both"/>
        <w:rPr>
          <w:rFonts w:ascii="Times New Roman" w:hAnsi="Times New Roman" w:cs="Times New Roman"/>
          <w:sz w:val="24"/>
          <w:szCs w:val="24"/>
        </w:rPr>
      </w:pPr>
      <w:r w:rsidRPr="008E2E65">
        <w:rPr>
          <w:rFonts w:ascii="Times New Roman" w:hAnsi="Times New Roman" w:cs="Times New Roman"/>
          <w:sz w:val="24"/>
          <w:szCs w:val="24"/>
        </w:rPr>
        <w:t>Образовательный потенциал школы рассматривается как единый целостный процесс воспитания и обучения.</w:t>
      </w:r>
    </w:p>
    <w:p w:rsidR="003E0D58" w:rsidRPr="008E2E65" w:rsidRDefault="003E0D58" w:rsidP="003E0D58">
      <w:pPr>
        <w:shd w:val="clear" w:color="auto" w:fill="FFFFFF"/>
        <w:tabs>
          <w:tab w:val="left" w:pos="5733"/>
        </w:tabs>
        <w:spacing w:after="0"/>
        <w:ind w:firstLine="567"/>
        <w:jc w:val="center"/>
        <w:rPr>
          <w:rFonts w:ascii="Times New Roman" w:hAnsi="Times New Roman" w:cs="Times New Roman"/>
          <w:b/>
          <w:sz w:val="24"/>
          <w:szCs w:val="24"/>
        </w:rPr>
      </w:pPr>
      <w:r w:rsidRPr="008E2E65">
        <w:rPr>
          <w:rFonts w:ascii="Times New Roman" w:hAnsi="Times New Roman" w:cs="Times New Roman"/>
          <w:b/>
          <w:sz w:val="24"/>
          <w:szCs w:val="24"/>
        </w:rPr>
        <w:t>Уровни реализуемых учреждением общеобразовательных программ</w:t>
      </w:r>
    </w:p>
    <w:p w:rsidR="003E0D58" w:rsidRDefault="003E0D58" w:rsidP="003E0D58">
      <w:pPr>
        <w:shd w:val="clear" w:color="auto" w:fill="FFFFFF"/>
        <w:tabs>
          <w:tab w:val="left" w:pos="5733"/>
        </w:tabs>
        <w:spacing w:after="0"/>
        <w:ind w:firstLine="567"/>
        <w:jc w:val="both"/>
        <w:rPr>
          <w:rFonts w:ascii="Times New Roman" w:hAnsi="Times New Roman" w:cs="Times New Roman"/>
          <w:sz w:val="28"/>
          <w:szCs w:val="28"/>
        </w:rPr>
      </w:pPr>
      <w:r w:rsidRPr="008E2E65">
        <w:rPr>
          <w:rFonts w:ascii="Times New Roman" w:hAnsi="Times New Roman" w:cs="Times New Roman"/>
          <w:sz w:val="24"/>
          <w:szCs w:val="24"/>
        </w:rPr>
        <w:t>Структурно основная образовательная программа школы рассматривается как совокупность образовательных программ разного уровня обучения.</w:t>
      </w:r>
      <w:r w:rsidRPr="00B41DFE">
        <w:rPr>
          <w:rFonts w:ascii="Times New Roman" w:hAnsi="Times New Roman" w:cs="Times New Roman"/>
          <w:sz w:val="28"/>
          <w:szCs w:val="28"/>
        </w:rPr>
        <w:t xml:space="preserve"> </w:t>
      </w:r>
    </w:p>
    <w:p w:rsidR="003E0D58" w:rsidRPr="008E2E65" w:rsidRDefault="003E0D58" w:rsidP="003E0D58">
      <w:pPr>
        <w:tabs>
          <w:tab w:val="left" w:pos="142"/>
        </w:tabs>
        <w:spacing w:after="0" w:line="240" w:lineRule="auto"/>
        <w:ind w:firstLine="709"/>
        <w:jc w:val="both"/>
        <w:rPr>
          <w:rFonts w:ascii="Times New Roman" w:hAnsi="Times New Roman" w:cs="Times New Roman"/>
          <w:sz w:val="24"/>
          <w:szCs w:val="24"/>
        </w:rPr>
      </w:pPr>
      <w:r w:rsidRPr="008E2E65">
        <w:rPr>
          <w:rFonts w:ascii="Times New Roman" w:hAnsi="Times New Roman" w:cs="Times New Roman"/>
          <w:sz w:val="24"/>
          <w:szCs w:val="24"/>
        </w:rPr>
        <w:t>I ступень - начальное общее образование - срок обучения 4 года;</w:t>
      </w:r>
    </w:p>
    <w:p w:rsidR="003E0D58" w:rsidRPr="008E2E65" w:rsidRDefault="003E0D58" w:rsidP="003E0D58">
      <w:pPr>
        <w:tabs>
          <w:tab w:val="left" w:pos="142"/>
        </w:tabs>
        <w:spacing w:after="0" w:line="240" w:lineRule="auto"/>
        <w:ind w:firstLine="709"/>
        <w:jc w:val="both"/>
        <w:rPr>
          <w:rFonts w:ascii="Times New Roman" w:hAnsi="Times New Roman" w:cs="Times New Roman"/>
          <w:sz w:val="24"/>
          <w:szCs w:val="24"/>
        </w:rPr>
      </w:pPr>
      <w:r w:rsidRPr="008E2E65">
        <w:rPr>
          <w:rFonts w:ascii="Times New Roman" w:hAnsi="Times New Roman" w:cs="Times New Roman"/>
          <w:sz w:val="24"/>
          <w:szCs w:val="24"/>
        </w:rPr>
        <w:t>II ступень - основное общее образование - срок обучения 5 лет;</w:t>
      </w:r>
    </w:p>
    <w:p w:rsidR="003E0D58" w:rsidRPr="008E2E65" w:rsidRDefault="003E0D58" w:rsidP="003E0D58">
      <w:pPr>
        <w:tabs>
          <w:tab w:val="left" w:pos="142"/>
        </w:tabs>
        <w:spacing w:after="0" w:line="240" w:lineRule="auto"/>
        <w:ind w:firstLine="709"/>
        <w:jc w:val="both"/>
        <w:rPr>
          <w:rFonts w:ascii="Times New Roman" w:hAnsi="Times New Roman" w:cs="Times New Roman"/>
          <w:sz w:val="24"/>
          <w:szCs w:val="24"/>
        </w:rPr>
      </w:pPr>
      <w:r w:rsidRPr="008E2E65">
        <w:rPr>
          <w:rFonts w:ascii="Times New Roman" w:hAnsi="Times New Roman" w:cs="Times New Roman"/>
          <w:sz w:val="24"/>
          <w:szCs w:val="24"/>
        </w:rPr>
        <w:t>III ступень - среднее (полное) общее образование - срок обучения 2 года.</w:t>
      </w:r>
    </w:p>
    <w:p w:rsidR="00194B6F" w:rsidRDefault="00194B6F" w:rsidP="003E0D58">
      <w:pPr>
        <w:spacing w:after="0"/>
        <w:ind w:firstLine="567"/>
        <w:jc w:val="both"/>
        <w:rPr>
          <w:rFonts w:ascii="Times New Roman" w:hAnsi="Times New Roman" w:cs="Times New Roman"/>
          <w:sz w:val="24"/>
          <w:szCs w:val="24"/>
        </w:rPr>
      </w:pPr>
    </w:p>
    <w:p w:rsidR="003E0D58" w:rsidRPr="008E2E65" w:rsidRDefault="003E0D58" w:rsidP="003E0D58">
      <w:pPr>
        <w:spacing w:after="0"/>
        <w:ind w:firstLine="567"/>
        <w:jc w:val="both"/>
        <w:rPr>
          <w:rFonts w:ascii="Times New Roman" w:hAnsi="Times New Roman" w:cs="Times New Roman"/>
          <w:b/>
          <w:bCs/>
          <w:i/>
          <w:iCs/>
          <w:sz w:val="24"/>
          <w:szCs w:val="24"/>
        </w:rPr>
      </w:pPr>
      <w:r w:rsidRPr="008E2E65">
        <w:rPr>
          <w:rFonts w:ascii="Times New Roman" w:hAnsi="Times New Roman" w:cs="Times New Roman"/>
          <w:sz w:val="24"/>
          <w:szCs w:val="24"/>
        </w:rPr>
        <w:lastRenderedPageBreak/>
        <w:t xml:space="preserve">Таким образом, </w:t>
      </w:r>
      <w:r w:rsidRPr="008E2E65">
        <w:rPr>
          <w:rFonts w:ascii="Times New Roman" w:hAnsi="Times New Roman" w:cs="Times New Roman"/>
          <w:b/>
          <w:bCs/>
          <w:i/>
          <w:iCs/>
          <w:sz w:val="24"/>
          <w:szCs w:val="24"/>
        </w:rPr>
        <w:t>образовательная программа школы может быть определена как совокупность взаимоувязанных основных и дополнительных образовательных программ трёх ступеней образования и соответствующих им образовательных технологий, определяющих содержание образования и направленных на достижение планируемого результата деятельности учреждения.</w:t>
      </w:r>
    </w:p>
    <w:p w:rsidR="003E0D58" w:rsidRPr="008E2E65" w:rsidRDefault="003E0D58" w:rsidP="003E0D58">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xml:space="preserve">Основным средством реализации миссии является выполнение требований к результатам освоения основных образовательных программ. В то же время учреждение располагает дополнительными, специфическими именно для него средствами реализации своего предназначения. </w:t>
      </w:r>
    </w:p>
    <w:p w:rsidR="003E0D58" w:rsidRPr="008E2E65" w:rsidRDefault="003E0D58" w:rsidP="003E0D58">
      <w:pPr>
        <w:tabs>
          <w:tab w:val="left" w:pos="2730"/>
        </w:tabs>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Например:</w:t>
      </w:r>
    </w:p>
    <w:p w:rsidR="003E0D58" w:rsidRPr="008E2E65" w:rsidRDefault="003E0D58" w:rsidP="003E0D58">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введение в учебный план предметов и курсов, способствующих общекультурному развитию личности и формирующих гуманистическое мировоззрение;</w:t>
      </w:r>
    </w:p>
    <w:p w:rsidR="003E0D58" w:rsidRPr="008E2E65" w:rsidRDefault="003E0D58" w:rsidP="003E0D58">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предоставление учащимся возможности попробовать себя в различных видах деятельности (интеллектуальной, трудовой, художественно-эстетической и т.д.);</w:t>
      </w:r>
    </w:p>
    <w:p w:rsidR="003E0D58" w:rsidRPr="008E2E65" w:rsidRDefault="003E0D58" w:rsidP="003E0D58">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предоставление учащимся возможности выбора профиля обучения, темпа освоения учебного материала;</w:t>
      </w:r>
    </w:p>
    <w:p w:rsidR="003E0D58" w:rsidRPr="008E2E65" w:rsidRDefault="003E0D58" w:rsidP="003E0D58">
      <w:pPr>
        <w:spacing w:after="0"/>
        <w:ind w:firstLine="567"/>
        <w:jc w:val="both"/>
        <w:rPr>
          <w:rFonts w:ascii="Times New Roman" w:hAnsi="Times New Roman" w:cs="Times New Roman"/>
          <w:sz w:val="24"/>
          <w:szCs w:val="24"/>
        </w:rPr>
      </w:pPr>
      <w:r w:rsidRPr="008E2E65">
        <w:rPr>
          <w:rFonts w:ascii="Times New Roman" w:hAnsi="Times New Roman" w:cs="Times New Roman"/>
          <w:sz w:val="24"/>
          <w:szCs w:val="24"/>
        </w:rPr>
        <w:t>- предоставление широкого спектра дополнительных образовательных программ и допол</w:t>
      </w:r>
      <w:r>
        <w:rPr>
          <w:rFonts w:ascii="Times New Roman" w:hAnsi="Times New Roman" w:cs="Times New Roman"/>
          <w:sz w:val="24"/>
          <w:szCs w:val="24"/>
        </w:rPr>
        <w:t>нительных образовательных услуг и др.</w:t>
      </w:r>
    </w:p>
    <w:p w:rsidR="003E0D58" w:rsidRDefault="003E0D58" w:rsidP="003E0D58">
      <w:pPr>
        <w:pStyle w:val="Default"/>
        <w:spacing w:line="276" w:lineRule="auto"/>
        <w:ind w:firstLine="567"/>
        <w:jc w:val="both"/>
        <w:rPr>
          <w:color w:val="auto"/>
          <w:sz w:val="23"/>
          <w:szCs w:val="23"/>
        </w:rPr>
      </w:pPr>
      <w:r>
        <w:rPr>
          <w:color w:val="auto"/>
          <w:sz w:val="23"/>
          <w:szCs w:val="23"/>
        </w:rPr>
        <w:t xml:space="preserve">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критериальную основу для оценки вклада каждого педагога в учебные и внеучебные достижения детей и одновременно выступают как концептуальная и фактологическая база публичного доклада директора школы перед социумом-заказчиком. Эти обстоятельства предопределяют наличие работоспособного, компетентного и ответственного Совета школы, наделенного полномочиями участвовать в совместной с педагогическим коллективом разработке образовательной программы и оценке ее социальной эффективности. </w:t>
      </w:r>
    </w:p>
    <w:p w:rsidR="003E0D58" w:rsidRDefault="003E0D58" w:rsidP="003E0D58">
      <w:pPr>
        <w:pStyle w:val="Default"/>
        <w:numPr>
          <w:ilvl w:val="1"/>
          <w:numId w:val="3"/>
        </w:numPr>
        <w:spacing w:line="276" w:lineRule="auto"/>
        <w:rPr>
          <w:b/>
          <w:color w:val="auto"/>
          <w:sz w:val="28"/>
          <w:szCs w:val="28"/>
        </w:rPr>
      </w:pPr>
      <w:r w:rsidRPr="00F07D5A">
        <w:rPr>
          <w:b/>
          <w:color w:val="auto"/>
          <w:sz w:val="28"/>
          <w:szCs w:val="28"/>
        </w:rPr>
        <w:t>Информационная</w:t>
      </w:r>
      <w:r w:rsidRPr="00F07D5A">
        <w:rPr>
          <w:color w:val="auto"/>
          <w:sz w:val="28"/>
          <w:szCs w:val="28"/>
        </w:rPr>
        <w:t xml:space="preserve"> </w:t>
      </w:r>
      <w:r w:rsidRPr="00F07D5A">
        <w:rPr>
          <w:b/>
          <w:color w:val="auto"/>
          <w:sz w:val="28"/>
          <w:szCs w:val="28"/>
        </w:rPr>
        <w:t>справка о школе</w:t>
      </w:r>
    </w:p>
    <w:p w:rsidR="003E0D58" w:rsidRDefault="003E0D58" w:rsidP="00ED20FF">
      <w:pPr>
        <w:pStyle w:val="Default"/>
        <w:spacing w:line="276" w:lineRule="auto"/>
        <w:rPr>
          <w:sz w:val="23"/>
          <w:szCs w:val="23"/>
        </w:rPr>
      </w:pPr>
      <w:r>
        <w:rPr>
          <w:sz w:val="23"/>
          <w:szCs w:val="23"/>
        </w:rPr>
        <w:t xml:space="preserve">муниципальное бюджетное образовательное учреждение города Костромы «Средняя общеобразовательная школа № 11» действует в соответствии Устава школы </w:t>
      </w:r>
    </w:p>
    <w:p w:rsidR="003E0D58" w:rsidRDefault="003E0D58" w:rsidP="00ED20FF">
      <w:pPr>
        <w:pStyle w:val="Default"/>
        <w:spacing w:after="71" w:line="276" w:lineRule="auto"/>
        <w:ind w:left="495"/>
        <w:rPr>
          <w:sz w:val="23"/>
          <w:szCs w:val="23"/>
        </w:rPr>
      </w:pPr>
      <w:r>
        <w:rPr>
          <w:b/>
          <w:bCs/>
          <w:sz w:val="23"/>
          <w:szCs w:val="23"/>
        </w:rPr>
        <w:t xml:space="preserve">1. </w:t>
      </w:r>
      <w:r>
        <w:rPr>
          <w:sz w:val="23"/>
          <w:szCs w:val="23"/>
        </w:rPr>
        <w:t xml:space="preserve">Полное название образовательного учреждения: муниципальное бюджетное образовательное учреждение города Костромы «Средняя общеобразовательная школа № 11». </w:t>
      </w:r>
    </w:p>
    <w:p w:rsidR="003E0D58" w:rsidRDefault="003E0D58" w:rsidP="00ED20FF">
      <w:pPr>
        <w:pStyle w:val="Default"/>
        <w:spacing w:after="71" w:line="276" w:lineRule="auto"/>
        <w:ind w:left="495"/>
        <w:rPr>
          <w:sz w:val="23"/>
          <w:szCs w:val="23"/>
        </w:rPr>
      </w:pPr>
      <w:r>
        <w:rPr>
          <w:b/>
          <w:bCs/>
          <w:sz w:val="23"/>
          <w:szCs w:val="23"/>
        </w:rPr>
        <w:t xml:space="preserve">2. </w:t>
      </w:r>
      <w:r>
        <w:rPr>
          <w:sz w:val="23"/>
          <w:szCs w:val="23"/>
        </w:rPr>
        <w:t xml:space="preserve">Статус: общеобразовательное учреждение, средняя общеобразовательная школа. </w:t>
      </w:r>
    </w:p>
    <w:p w:rsidR="003E0D58" w:rsidRDefault="003E0D58" w:rsidP="00ED20FF">
      <w:pPr>
        <w:pStyle w:val="Default"/>
        <w:spacing w:after="71" w:line="276" w:lineRule="auto"/>
        <w:ind w:left="495"/>
        <w:rPr>
          <w:sz w:val="23"/>
          <w:szCs w:val="23"/>
        </w:rPr>
      </w:pPr>
      <w:r>
        <w:rPr>
          <w:b/>
          <w:bCs/>
          <w:sz w:val="23"/>
          <w:szCs w:val="23"/>
        </w:rPr>
        <w:t xml:space="preserve">3. </w:t>
      </w:r>
      <w:r>
        <w:rPr>
          <w:sz w:val="23"/>
          <w:szCs w:val="23"/>
        </w:rPr>
        <w:t>Директор – Бугрова Тамара Анатольевна.</w:t>
      </w:r>
    </w:p>
    <w:p w:rsidR="003E0D58" w:rsidRDefault="003E0D58" w:rsidP="00ED20FF">
      <w:pPr>
        <w:pStyle w:val="Default"/>
        <w:spacing w:line="276" w:lineRule="auto"/>
        <w:ind w:left="495"/>
        <w:rPr>
          <w:sz w:val="23"/>
          <w:szCs w:val="23"/>
        </w:rPr>
      </w:pPr>
      <w:r>
        <w:rPr>
          <w:b/>
          <w:bCs/>
          <w:sz w:val="23"/>
          <w:szCs w:val="23"/>
        </w:rPr>
        <w:t xml:space="preserve">4. </w:t>
      </w:r>
      <w:r>
        <w:rPr>
          <w:sz w:val="23"/>
          <w:szCs w:val="23"/>
        </w:rPr>
        <w:t xml:space="preserve">Индекс, адрес, телефон образовательного учреждения, электронный адрес: 156010, город Кострома, м/р-н Паново, д. 12. Телефон (факс): 53-15-22. </w:t>
      </w:r>
    </w:p>
    <w:p w:rsidR="003E0D58" w:rsidRPr="00494C50" w:rsidRDefault="003E0D58" w:rsidP="00ED20FF">
      <w:pPr>
        <w:pStyle w:val="Default"/>
        <w:spacing w:line="276" w:lineRule="auto"/>
        <w:ind w:left="495"/>
        <w:rPr>
          <w:sz w:val="23"/>
          <w:szCs w:val="23"/>
        </w:rPr>
      </w:pPr>
      <w:r w:rsidRPr="00F07D5A">
        <w:rPr>
          <w:sz w:val="23"/>
          <w:szCs w:val="23"/>
          <w:lang w:val="en-US"/>
        </w:rPr>
        <w:t>E</w:t>
      </w:r>
      <w:r w:rsidRPr="00494C50">
        <w:rPr>
          <w:sz w:val="23"/>
          <w:szCs w:val="23"/>
        </w:rPr>
        <w:t>-</w:t>
      </w:r>
      <w:r w:rsidRPr="00F07D5A">
        <w:rPr>
          <w:sz w:val="23"/>
          <w:szCs w:val="23"/>
          <w:lang w:val="en-US"/>
        </w:rPr>
        <w:t>mail</w:t>
      </w:r>
      <w:r w:rsidRPr="00494C50">
        <w:rPr>
          <w:sz w:val="23"/>
          <w:szCs w:val="23"/>
        </w:rPr>
        <w:t xml:space="preserve">: </w:t>
      </w:r>
      <w:r w:rsidRPr="00F07D5A">
        <w:rPr>
          <w:sz w:val="23"/>
          <w:szCs w:val="23"/>
          <w:lang w:val="en-US"/>
        </w:rPr>
        <w:t>school</w:t>
      </w:r>
      <w:r w:rsidRPr="00494C50">
        <w:rPr>
          <w:sz w:val="23"/>
          <w:szCs w:val="23"/>
        </w:rPr>
        <w:t>11</w:t>
      </w:r>
      <w:r>
        <w:rPr>
          <w:sz w:val="23"/>
          <w:szCs w:val="23"/>
          <w:lang w:val="en-US"/>
        </w:rPr>
        <w:t>kos</w:t>
      </w:r>
      <w:r w:rsidRPr="00494C50">
        <w:rPr>
          <w:sz w:val="23"/>
          <w:szCs w:val="23"/>
        </w:rPr>
        <w:t>@</w:t>
      </w:r>
      <w:r>
        <w:rPr>
          <w:sz w:val="23"/>
          <w:szCs w:val="23"/>
          <w:lang w:val="en-US"/>
        </w:rPr>
        <w:t>yandex</w:t>
      </w:r>
      <w:r w:rsidRPr="00494C50">
        <w:rPr>
          <w:sz w:val="23"/>
          <w:szCs w:val="23"/>
        </w:rPr>
        <w:t>.</w:t>
      </w:r>
      <w:r w:rsidRPr="00F07D5A">
        <w:rPr>
          <w:sz w:val="23"/>
          <w:szCs w:val="23"/>
          <w:lang w:val="en-US"/>
        </w:rPr>
        <w:t>ru</w:t>
      </w:r>
      <w:r w:rsidRPr="00494C50">
        <w:rPr>
          <w:sz w:val="23"/>
          <w:szCs w:val="23"/>
        </w:rPr>
        <w:t xml:space="preserve"> </w:t>
      </w:r>
    </w:p>
    <w:p w:rsidR="00194B6F" w:rsidRDefault="00194B6F" w:rsidP="00ED20FF">
      <w:pPr>
        <w:pStyle w:val="Default"/>
        <w:spacing w:after="68" w:line="276" w:lineRule="auto"/>
        <w:ind w:left="495"/>
        <w:rPr>
          <w:b/>
          <w:bCs/>
          <w:sz w:val="23"/>
          <w:szCs w:val="23"/>
        </w:rPr>
      </w:pPr>
    </w:p>
    <w:p w:rsidR="00194B6F" w:rsidRPr="00194B6F" w:rsidRDefault="003E0D58" w:rsidP="00194B6F">
      <w:pPr>
        <w:pStyle w:val="Default"/>
        <w:spacing w:after="68" w:line="276" w:lineRule="auto"/>
        <w:ind w:left="495"/>
        <w:rPr>
          <w:sz w:val="23"/>
          <w:szCs w:val="23"/>
        </w:rPr>
      </w:pPr>
      <w:r>
        <w:rPr>
          <w:b/>
          <w:bCs/>
          <w:sz w:val="23"/>
          <w:szCs w:val="23"/>
        </w:rPr>
        <w:t xml:space="preserve">5. </w:t>
      </w:r>
      <w:r w:rsidR="00E256F2">
        <w:rPr>
          <w:sz w:val="23"/>
          <w:szCs w:val="23"/>
        </w:rPr>
        <w:t>Общее количество учащихся - 757</w:t>
      </w:r>
      <w:r>
        <w:rPr>
          <w:sz w:val="23"/>
          <w:szCs w:val="23"/>
        </w:rPr>
        <w:t xml:space="preserve">. </w:t>
      </w:r>
    </w:p>
    <w:p w:rsidR="003E0D58" w:rsidRDefault="003E0D58" w:rsidP="00ED20FF">
      <w:pPr>
        <w:pStyle w:val="Default"/>
        <w:spacing w:line="276" w:lineRule="auto"/>
        <w:ind w:left="495"/>
        <w:rPr>
          <w:sz w:val="23"/>
          <w:szCs w:val="23"/>
        </w:rPr>
      </w:pPr>
      <w:r>
        <w:rPr>
          <w:b/>
          <w:bCs/>
          <w:sz w:val="23"/>
          <w:szCs w:val="23"/>
        </w:rPr>
        <w:t xml:space="preserve">6. </w:t>
      </w:r>
      <w:r>
        <w:rPr>
          <w:sz w:val="23"/>
          <w:szCs w:val="23"/>
        </w:rPr>
        <w:t xml:space="preserve">Общее количество классов - 31. </w:t>
      </w:r>
    </w:p>
    <w:p w:rsidR="003E0D58" w:rsidRDefault="003E0D58" w:rsidP="00ED20FF">
      <w:pPr>
        <w:pStyle w:val="Default"/>
        <w:spacing w:line="276" w:lineRule="auto"/>
        <w:ind w:left="495"/>
        <w:rPr>
          <w:sz w:val="23"/>
          <w:szCs w:val="23"/>
        </w:rPr>
      </w:pPr>
      <w:r w:rsidRPr="007548CF">
        <w:rPr>
          <w:b/>
          <w:sz w:val="23"/>
          <w:szCs w:val="23"/>
        </w:rPr>
        <w:t>7.</w:t>
      </w:r>
      <w:r>
        <w:rPr>
          <w:sz w:val="23"/>
          <w:szCs w:val="23"/>
        </w:rPr>
        <w:t xml:space="preserve"> Режим образовательного процесса:</w:t>
      </w:r>
    </w:p>
    <w:p w:rsidR="003E0D58" w:rsidRPr="007548CF" w:rsidRDefault="003E0D58" w:rsidP="00ED20FF">
      <w:pPr>
        <w:tabs>
          <w:tab w:val="left" w:pos="851"/>
        </w:tabs>
        <w:spacing w:after="0"/>
        <w:ind w:firstLine="567"/>
        <w:jc w:val="both"/>
        <w:rPr>
          <w:rFonts w:ascii="Times New Roman" w:eastAsia="Calibri" w:hAnsi="Times New Roman" w:cs="Times New Roman"/>
          <w:sz w:val="24"/>
          <w:szCs w:val="24"/>
        </w:rPr>
      </w:pPr>
      <w:r w:rsidRPr="007548CF">
        <w:rPr>
          <w:rFonts w:ascii="Times New Roman" w:eastAsia="Calibri" w:hAnsi="Times New Roman" w:cs="Times New Roman"/>
          <w:sz w:val="24"/>
          <w:szCs w:val="24"/>
        </w:rPr>
        <w:t xml:space="preserve">Режим работы школы регламентируется Уставом школы и санитарно-гигиеническими требованиями. Количество часов, отведенных на преподавание </w:t>
      </w:r>
      <w:r w:rsidRPr="007548CF">
        <w:rPr>
          <w:rFonts w:ascii="Times New Roman" w:eastAsia="Calibri" w:hAnsi="Times New Roman" w:cs="Times New Roman"/>
          <w:sz w:val="24"/>
          <w:szCs w:val="24"/>
        </w:rPr>
        <w:lastRenderedPageBreak/>
        <w:t xml:space="preserve">отдельных дисциплин определяется учебным планом Средней общеобразовательной школы №11 города Костромы. </w:t>
      </w:r>
    </w:p>
    <w:p w:rsidR="003E0D58" w:rsidRDefault="003E0D58" w:rsidP="00ED20FF">
      <w:pPr>
        <w:spacing w:after="0"/>
        <w:ind w:firstLine="567"/>
        <w:jc w:val="both"/>
        <w:rPr>
          <w:rFonts w:ascii="Times New Roman" w:eastAsia="Calibri" w:hAnsi="Times New Roman" w:cs="Times New Roman"/>
          <w:sz w:val="24"/>
          <w:szCs w:val="24"/>
        </w:rPr>
      </w:pPr>
      <w:r w:rsidRPr="007548CF">
        <w:rPr>
          <w:rFonts w:ascii="Times New Roman" w:eastAsia="Calibri" w:hAnsi="Times New Roman" w:cs="Times New Roman"/>
          <w:sz w:val="24"/>
          <w:szCs w:val="24"/>
        </w:rPr>
        <w:t>Прод</w:t>
      </w:r>
      <w:r>
        <w:rPr>
          <w:rFonts w:ascii="Times New Roman" w:eastAsia="Calibri" w:hAnsi="Times New Roman" w:cs="Times New Roman"/>
          <w:sz w:val="24"/>
          <w:szCs w:val="24"/>
        </w:rPr>
        <w:t>олжительность учебного года в 10-х классах - 35 недель</w:t>
      </w:r>
      <w:r w:rsidRPr="007548CF">
        <w:rPr>
          <w:rFonts w:ascii="Times New Roman" w:eastAsia="Calibri" w:hAnsi="Times New Roman" w:cs="Times New Roman"/>
          <w:sz w:val="24"/>
          <w:szCs w:val="24"/>
        </w:rPr>
        <w:t xml:space="preserve">, </w:t>
      </w:r>
      <w:r>
        <w:rPr>
          <w:rFonts w:ascii="Times New Roman" w:eastAsia="Calibri" w:hAnsi="Times New Roman" w:cs="Times New Roman"/>
          <w:sz w:val="24"/>
          <w:szCs w:val="24"/>
        </w:rPr>
        <w:t>в 11-х классах – 34 недели (без учета государс</w:t>
      </w:r>
      <w:r w:rsidR="00E256F2">
        <w:rPr>
          <w:rFonts w:ascii="Times New Roman" w:eastAsia="Calibri" w:hAnsi="Times New Roman" w:cs="Times New Roman"/>
          <w:sz w:val="24"/>
          <w:szCs w:val="24"/>
        </w:rPr>
        <w:t>твенной (итоговой) аттестации)</w:t>
      </w:r>
      <w:r w:rsidRPr="007548CF">
        <w:rPr>
          <w:rFonts w:ascii="Times New Roman" w:eastAsia="Calibri" w:hAnsi="Times New Roman" w:cs="Times New Roman"/>
          <w:sz w:val="24"/>
          <w:szCs w:val="24"/>
        </w:rPr>
        <w:t xml:space="preserve">. </w:t>
      </w:r>
    </w:p>
    <w:p w:rsidR="003E0D58" w:rsidRPr="007548CF" w:rsidRDefault="003E0D58" w:rsidP="00ED20FF">
      <w:pPr>
        <w:spacing w:after="0"/>
        <w:ind w:firstLine="567"/>
        <w:jc w:val="both"/>
        <w:rPr>
          <w:rFonts w:ascii="Times New Roman" w:eastAsia="Calibri" w:hAnsi="Times New Roman" w:cs="Times New Roman"/>
          <w:sz w:val="24"/>
          <w:szCs w:val="24"/>
        </w:rPr>
      </w:pPr>
      <w:r w:rsidRPr="007548CF">
        <w:rPr>
          <w:rFonts w:ascii="Times New Roman" w:eastAsia="Calibri" w:hAnsi="Times New Roman" w:cs="Times New Roman"/>
          <w:sz w:val="24"/>
          <w:szCs w:val="24"/>
        </w:rPr>
        <w:t>Учащиеся основной общей и средне (полной) общей школы занимаются в режиме шестидневной учебной недели. Продолжительность каникул в течение учебного года составляет 30 календарных дней: осенние каникулы - 8 дней, зимние каникулы – 14 дней, весенние каникулы - 8 дней.</w:t>
      </w:r>
    </w:p>
    <w:p w:rsidR="003E0D58" w:rsidRPr="003E0D58" w:rsidRDefault="003E0D58" w:rsidP="00ED20FF">
      <w:pPr>
        <w:spacing w:after="0"/>
        <w:ind w:firstLine="567"/>
        <w:jc w:val="both"/>
        <w:rPr>
          <w:rFonts w:ascii="Times New Roman" w:eastAsia="Calibri" w:hAnsi="Times New Roman" w:cs="Times New Roman"/>
          <w:sz w:val="24"/>
          <w:szCs w:val="24"/>
        </w:rPr>
      </w:pPr>
      <w:r w:rsidRPr="007548CF">
        <w:rPr>
          <w:rFonts w:ascii="Times New Roman" w:eastAsia="Calibri" w:hAnsi="Times New Roman" w:cs="Times New Roman"/>
          <w:sz w:val="24"/>
          <w:szCs w:val="24"/>
        </w:rPr>
        <w:t xml:space="preserve">Начало занятий в 8.30, окончание – 14.10. Продолжительность перемен: после первого урока - 10 минут, после 2 урока - 20 минут, после 3 урока - 20 минут после четвертого урока - 10 минут, после пятого урока – 10 минут. </w:t>
      </w:r>
    </w:p>
    <w:p w:rsidR="003E0D58" w:rsidRDefault="003E0D58" w:rsidP="00ED20FF">
      <w:pPr>
        <w:spacing w:after="0"/>
        <w:ind w:firstLine="567"/>
        <w:jc w:val="both"/>
        <w:rPr>
          <w:rFonts w:ascii="Times New Roman" w:eastAsia="Calibri" w:hAnsi="Times New Roman" w:cs="Times New Roman"/>
          <w:sz w:val="24"/>
          <w:szCs w:val="24"/>
        </w:rPr>
      </w:pPr>
      <w:r w:rsidRPr="007548CF">
        <w:rPr>
          <w:rFonts w:ascii="Times New Roman" w:eastAsia="Calibri" w:hAnsi="Times New Roman" w:cs="Times New Roman"/>
          <w:sz w:val="24"/>
          <w:szCs w:val="24"/>
        </w:rPr>
        <w:t>Периодичность промежуточной итоговой аттестации определяется Положением о промежуточном итоговой аттестации в Средней общеобразовательной школе №11 города Костромы: десятые-одиннадцатые классы по итогам первого и второго полугодия и года.</w:t>
      </w:r>
    </w:p>
    <w:p w:rsidR="00A83C68" w:rsidRDefault="00A83C68" w:rsidP="00ED20FF">
      <w:pPr>
        <w:pStyle w:val="p7"/>
        <w:spacing w:before="0" w:beforeAutospacing="0" w:after="0" w:afterAutospacing="0" w:line="276" w:lineRule="auto"/>
        <w:ind w:firstLine="567"/>
      </w:pPr>
      <w:r>
        <w:t>Контрольные работы по текстам администрации школы:</w:t>
      </w:r>
    </w:p>
    <w:p w:rsidR="00A83C68" w:rsidRDefault="00A83C68" w:rsidP="00ED20FF">
      <w:pPr>
        <w:pStyle w:val="p7"/>
        <w:spacing w:before="0" w:beforeAutospacing="0" w:after="0" w:afterAutospacing="0" w:line="276" w:lineRule="auto"/>
        <w:ind w:firstLine="567"/>
      </w:pPr>
      <w:r>
        <w:t>I полугодие – третья неделя декабря</w:t>
      </w:r>
    </w:p>
    <w:p w:rsidR="00A83C68" w:rsidRDefault="00A83C68" w:rsidP="00ED20FF">
      <w:pPr>
        <w:pStyle w:val="p7"/>
        <w:spacing w:before="0" w:beforeAutospacing="0" w:after="0" w:afterAutospacing="0" w:line="276" w:lineRule="auto"/>
        <w:ind w:firstLine="567"/>
      </w:pPr>
      <w:r>
        <w:t>II полугодие – последняя неделя апреля.</w:t>
      </w:r>
    </w:p>
    <w:p w:rsidR="003E0D58" w:rsidRPr="007548CF" w:rsidRDefault="003E0D58" w:rsidP="00ED20FF">
      <w:pPr>
        <w:pStyle w:val="Default"/>
        <w:spacing w:line="276" w:lineRule="auto"/>
        <w:ind w:firstLine="567"/>
        <w:jc w:val="both"/>
      </w:pPr>
      <w:r w:rsidRPr="007548CF">
        <w:t xml:space="preserve">Во второй половине дня по особому расписанию проводятся индивидуальные консультации, факультативные занятия, работа кружков, секций, внеклассные мероприятия, предоставляются платные образовательные услуги. </w:t>
      </w:r>
    </w:p>
    <w:p w:rsidR="003E0D58" w:rsidRPr="003E0851" w:rsidRDefault="003E0D58" w:rsidP="00ED20FF">
      <w:pPr>
        <w:pStyle w:val="Default"/>
        <w:spacing w:line="276" w:lineRule="auto"/>
        <w:ind w:firstLine="567"/>
        <w:jc w:val="both"/>
      </w:pPr>
      <w:r w:rsidRPr="007548CF">
        <w:t xml:space="preserve">Школа располагается в одном здании. Учебные кабинеты и лаборатории оснащены оборудованием в соответствии с современными требованиями к организации образовательного процесса. </w:t>
      </w:r>
      <w:r w:rsidRPr="003E0851">
        <w:t xml:space="preserve">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p>
    <w:p w:rsidR="003E0D58" w:rsidRPr="007548CF" w:rsidRDefault="003E0D58" w:rsidP="00ED20FF">
      <w:pPr>
        <w:pStyle w:val="Default"/>
        <w:spacing w:line="276" w:lineRule="auto"/>
        <w:ind w:firstLine="567"/>
        <w:jc w:val="both"/>
      </w:pPr>
      <w:r w:rsidRPr="007548CF">
        <w:t xml:space="preserve">В школе функционируют: </w:t>
      </w:r>
    </w:p>
    <w:p w:rsidR="003E0D58" w:rsidRPr="00E256F2" w:rsidRDefault="003E0D58" w:rsidP="00ED20FF">
      <w:pPr>
        <w:pStyle w:val="Default"/>
        <w:spacing w:line="276" w:lineRule="auto"/>
        <w:ind w:firstLine="567"/>
        <w:jc w:val="both"/>
      </w:pPr>
      <w:r w:rsidRPr="007548CF">
        <w:t xml:space="preserve">- </w:t>
      </w:r>
      <w:r w:rsidRPr="00E256F2">
        <w:t xml:space="preserve">спортивный зал (малый и большой) </w:t>
      </w:r>
    </w:p>
    <w:p w:rsidR="003E0D58" w:rsidRPr="00E256F2" w:rsidRDefault="003E0D58" w:rsidP="00ED20FF">
      <w:pPr>
        <w:pStyle w:val="Default"/>
        <w:spacing w:line="276" w:lineRule="auto"/>
        <w:ind w:firstLine="567"/>
        <w:jc w:val="both"/>
      </w:pPr>
      <w:r w:rsidRPr="00E256F2">
        <w:t xml:space="preserve">- спортивная площадка </w:t>
      </w:r>
    </w:p>
    <w:p w:rsidR="003E0D58" w:rsidRPr="00E256F2" w:rsidRDefault="003E0D58" w:rsidP="00ED20FF">
      <w:pPr>
        <w:pStyle w:val="Default"/>
        <w:spacing w:line="276" w:lineRule="auto"/>
        <w:ind w:firstLine="567"/>
        <w:jc w:val="both"/>
      </w:pPr>
      <w:r w:rsidRPr="00E256F2">
        <w:t xml:space="preserve">- кабинет домоводства </w:t>
      </w:r>
    </w:p>
    <w:p w:rsidR="003E0D58" w:rsidRPr="00E256F2" w:rsidRDefault="003E0D58" w:rsidP="00ED20FF">
      <w:pPr>
        <w:pStyle w:val="Default"/>
        <w:spacing w:line="276" w:lineRule="auto"/>
        <w:ind w:firstLine="567"/>
        <w:jc w:val="both"/>
      </w:pPr>
      <w:r w:rsidRPr="00E256F2">
        <w:t xml:space="preserve">- столовая, буфет </w:t>
      </w:r>
    </w:p>
    <w:p w:rsidR="003E0D58" w:rsidRPr="00E256F2" w:rsidRDefault="003E0D58" w:rsidP="00ED20FF">
      <w:pPr>
        <w:pStyle w:val="Default"/>
        <w:spacing w:line="276" w:lineRule="auto"/>
        <w:ind w:firstLine="567"/>
        <w:jc w:val="both"/>
      </w:pPr>
      <w:r w:rsidRPr="00E256F2">
        <w:t xml:space="preserve">- 3 лаборантских </w:t>
      </w:r>
    </w:p>
    <w:p w:rsidR="003E0D58" w:rsidRPr="00E256F2" w:rsidRDefault="003E0D58" w:rsidP="00ED20FF">
      <w:pPr>
        <w:pStyle w:val="Default"/>
        <w:spacing w:line="276" w:lineRule="auto"/>
        <w:ind w:firstLine="567"/>
        <w:jc w:val="both"/>
      </w:pPr>
      <w:r w:rsidRPr="00E256F2">
        <w:t>- гардероб</w:t>
      </w:r>
    </w:p>
    <w:p w:rsidR="003E0D58" w:rsidRPr="00E256F2" w:rsidRDefault="003E0D58" w:rsidP="00ED20FF">
      <w:pPr>
        <w:pStyle w:val="Default"/>
        <w:spacing w:line="276" w:lineRule="auto"/>
        <w:ind w:firstLine="567"/>
      </w:pPr>
      <w:r w:rsidRPr="00E256F2">
        <w:t xml:space="preserve">- библиотека, </w:t>
      </w:r>
    </w:p>
    <w:p w:rsidR="003E0D58" w:rsidRPr="00E256F2" w:rsidRDefault="003E0D58" w:rsidP="00ED20FF">
      <w:pPr>
        <w:pStyle w:val="Default"/>
        <w:spacing w:line="276" w:lineRule="auto"/>
        <w:ind w:firstLine="567"/>
      </w:pPr>
      <w:r w:rsidRPr="00E256F2">
        <w:t xml:space="preserve">- ресурсный центр </w:t>
      </w:r>
    </w:p>
    <w:p w:rsidR="003E0D58" w:rsidRPr="00E256F2" w:rsidRDefault="003E0D58" w:rsidP="00ED20FF">
      <w:pPr>
        <w:pStyle w:val="Default"/>
        <w:spacing w:line="276" w:lineRule="auto"/>
        <w:ind w:firstLine="567"/>
      </w:pPr>
      <w:r w:rsidRPr="00E256F2">
        <w:t xml:space="preserve">- кабинет социального педагога </w:t>
      </w:r>
    </w:p>
    <w:p w:rsidR="003E0D58" w:rsidRPr="00E256F2" w:rsidRDefault="003E0D58" w:rsidP="00ED20FF">
      <w:pPr>
        <w:pStyle w:val="Default"/>
        <w:spacing w:line="276" w:lineRule="auto"/>
        <w:ind w:firstLine="567"/>
      </w:pPr>
      <w:r w:rsidRPr="00E256F2">
        <w:t xml:space="preserve">- медицинский и процедурный кабинеты </w:t>
      </w:r>
    </w:p>
    <w:p w:rsidR="003E0D58" w:rsidRPr="00E256F2" w:rsidRDefault="003E0D58" w:rsidP="00ED20FF">
      <w:pPr>
        <w:pStyle w:val="Default"/>
        <w:spacing w:line="276" w:lineRule="auto"/>
        <w:ind w:firstLine="567"/>
      </w:pPr>
      <w:r w:rsidRPr="00E256F2">
        <w:t xml:space="preserve">- учительская </w:t>
      </w:r>
    </w:p>
    <w:p w:rsidR="003E0D58" w:rsidRPr="00E256F2" w:rsidRDefault="003E0D58" w:rsidP="00ED20FF">
      <w:pPr>
        <w:pStyle w:val="Default"/>
        <w:spacing w:line="276" w:lineRule="auto"/>
        <w:ind w:firstLine="567"/>
      </w:pPr>
      <w:r w:rsidRPr="00E256F2">
        <w:t xml:space="preserve">- 33 учебных кабинета </w:t>
      </w:r>
    </w:p>
    <w:p w:rsidR="003E0D58" w:rsidRPr="00E256F2" w:rsidRDefault="003E0D58" w:rsidP="00ED20FF">
      <w:pPr>
        <w:pStyle w:val="Default"/>
        <w:spacing w:line="276" w:lineRule="auto"/>
        <w:ind w:firstLine="567"/>
      </w:pPr>
      <w:r w:rsidRPr="00E256F2">
        <w:t xml:space="preserve">- теплица. </w:t>
      </w:r>
    </w:p>
    <w:p w:rsidR="003E0D58" w:rsidRPr="00C31306" w:rsidRDefault="003E0D58" w:rsidP="00ED20FF">
      <w:pPr>
        <w:pStyle w:val="Default"/>
        <w:spacing w:line="276" w:lineRule="auto"/>
        <w:ind w:firstLine="567"/>
        <w:jc w:val="both"/>
        <w:rPr>
          <w:sz w:val="23"/>
          <w:szCs w:val="23"/>
        </w:rPr>
      </w:pPr>
      <w:r w:rsidRPr="00E256F2">
        <w:t>Все кабинеты соответствуют требованиям СанПин. Учебные кабинеты оборудованы необходимым методическим и дидактическим материалом, аудиовизуальной техникой, компьютерной техникой. С помощ</w:t>
      </w:r>
      <w:r w:rsidRPr="003E0851">
        <w:t xml:space="preserve">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 </w:t>
      </w:r>
    </w:p>
    <w:p w:rsidR="003E0D58" w:rsidRPr="003E0851" w:rsidRDefault="003E0D58" w:rsidP="00ED20FF">
      <w:pPr>
        <w:pStyle w:val="Default"/>
        <w:spacing w:line="276" w:lineRule="auto"/>
        <w:ind w:firstLine="567"/>
        <w:jc w:val="both"/>
      </w:pPr>
      <w:r w:rsidRPr="003E0851">
        <w:lastRenderedPageBreak/>
        <w:t xml:space="preserve">Библиотека школы оснащена достаточным библиотечным фондом и учебно-методической литературой, оборудована необходимой материально-технической базой. </w:t>
      </w:r>
    </w:p>
    <w:p w:rsidR="003E0D58" w:rsidRDefault="003E0D58" w:rsidP="00ED20FF">
      <w:pPr>
        <w:pStyle w:val="Default"/>
        <w:spacing w:line="276" w:lineRule="auto"/>
        <w:ind w:firstLine="567"/>
        <w:jc w:val="both"/>
      </w:pPr>
      <w:r w:rsidRPr="003E0851">
        <w:t xml:space="preserve">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p>
    <w:p w:rsidR="003E0D58" w:rsidRPr="00ED20FF" w:rsidRDefault="003E0D58" w:rsidP="00ED20FF">
      <w:pPr>
        <w:shd w:val="clear" w:color="auto" w:fill="FFFFFF"/>
        <w:ind w:firstLine="307"/>
        <w:jc w:val="center"/>
        <w:rPr>
          <w:rFonts w:ascii="Times New Roman" w:hAnsi="Times New Roman" w:cs="Times New Roman"/>
          <w:b/>
          <w:bCs/>
          <w:color w:val="000000"/>
          <w:spacing w:val="-4"/>
          <w:sz w:val="24"/>
          <w:szCs w:val="24"/>
        </w:rPr>
      </w:pPr>
      <w:r w:rsidRPr="00ED20FF">
        <w:rPr>
          <w:rFonts w:ascii="Times New Roman" w:hAnsi="Times New Roman" w:cs="Times New Roman"/>
          <w:b/>
          <w:bCs/>
          <w:color w:val="000000"/>
          <w:spacing w:val="-4"/>
          <w:sz w:val="24"/>
          <w:szCs w:val="24"/>
        </w:rPr>
        <w:t>Кадровые условия реализации программы.</w:t>
      </w:r>
    </w:p>
    <w:p w:rsidR="003E0D58" w:rsidRPr="00CE6B21" w:rsidRDefault="003E0D58" w:rsidP="003E0D58">
      <w:pPr>
        <w:shd w:val="clear" w:color="auto" w:fill="FFFFFF"/>
        <w:spacing w:after="0" w:line="240" w:lineRule="auto"/>
        <w:ind w:firstLine="539"/>
        <w:jc w:val="both"/>
        <w:rPr>
          <w:rFonts w:ascii="Times New Roman" w:hAnsi="Times New Roman" w:cs="Times New Roman"/>
          <w:color w:val="000000"/>
          <w:spacing w:val="-3"/>
          <w:sz w:val="24"/>
          <w:szCs w:val="24"/>
        </w:rPr>
      </w:pPr>
      <w:r w:rsidRPr="00CE6B21">
        <w:rPr>
          <w:rFonts w:ascii="Times New Roman" w:hAnsi="Times New Roman" w:cs="Times New Roman"/>
          <w:color w:val="000000"/>
          <w:spacing w:val="-4"/>
          <w:sz w:val="24"/>
          <w:szCs w:val="24"/>
        </w:rPr>
        <w:t xml:space="preserve">Кадровое </w:t>
      </w:r>
      <w:r w:rsidRPr="00CE6B21">
        <w:rPr>
          <w:rFonts w:ascii="Times New Roman" w:hAnsi="Times New Roman" w:cs="Times New Roman"/>
          <w:color w:val="000000"/>
          <w:spacing w:val="3"/>
          <w:sz w:val="24"/>
          <w:szCs w:val="24"/>
        </w:rPr>
        <w:t>обеспечение образовательной программы строится на осно</w:t>
      </w:r>
      <w:r w:rsidRPr="00CE6B21">
        <w:rPr>
          <w:rFonts w:ascii="Times New Roman" w:hAnsi="Times New Roman" w:cs="Times New Roman"/>
          <w:color w:val="000000"/>
          <w:spacing w:val="1"/>
          <w:sz w:val="24"/>
          <w:szCs w:val="24"/>
        </w:rPr>
        <w:t xml:space="preserve">ве социального заказа системы педагогического образования </w:t>
      </w:r>
      <w:r w:rsidRPr="00CE6B21">
        <w:rPr>
          <w:rFonts w:ascii="Times New Roman" w:hAnsi="Times New Roman" w:cs="Times New Roman"/>
          <w:color w:val="000000"/>
          <w:spacing w:val="-3"/>
          <w:sz w:val="24"/>
          <w:szCs w:val="24"/>
        </w:rPr>
        <w:t xml:space="preserve">и соответствует требованиям к подготовке нового поколения </w:t>
      </w:r>
      <w:r w:rsidRPr="00CE6B21">
        <w:rPr>
          <w:rFonts w:ascii="Times New Roman" w:hAnsi="Times New Roman" w:cs="Times New Roman"/>
          <w:color w:val="000000"/>
          <w:spacing w:val="-2"/>
          <w:sz w:val="24"/>
          <w:szCs w:val="24"/>
        </w:rPr>
        <w:t>педагогов, способных к инновационной профессиональной де</w:t>
      </w:r>
      <w:r w:rsidRPr="00CE6B21">
        <w:rPr>
          <w:rFonts w:ascii="Times New Roman" w:hAnsi="Times New Roman" w:cs="Times New Roman"/>
          <w:color w:val="000000"/>
          <w:spacing w:val="-4"/>
          <w:sz w:val="24"/>
          <w:szCs w:val="24"/>
        </w:rPr>
        <w:t>ятельности, обладающих высоким уровнем методологической культуры и сформированной готовностью к непрерывному про</w:t>
      </w:r>
      <w:r w:rsidRPr="00CE6B21">
        <w:rPr>
          <w:rFonts w:ascii="Times New Roman" w:hAnsi="Times New Roman" w:cs="Times New Roman"/>
          <w:color w:val="000000"/>
          <w:spacing w:val="-3"/>
          <w:sz w:val="24"/>
          <w:szCs w:val="24"/>
        </w:rPr>
        <w:t xml:space="preserve">цессу образования. </w:t>
      </w:r>
    </w:p>
    <w:p w:rsidR="003E0D58" w:rsidRPr="00CE6B21" w:rsidRDefault="003E0D58" w:rsidP="003E0D58">
      <w:pPr>
        <w:spacing w:after="0" w:line="240" w:lineRule="auto"/>
        <w:ind w:firstLine="360"/>
        <w:jc w:val="both"/>
        <w:rPr>
          <w:rFonts w:ascii="Times New Roman" w:hAnsi="Times New Roman" w:cs="Times New Roman"/>
          <w:sz w:val="24"/>
          <w:szCs w:val="24"/>
        </w:rPr>
      </w:pPr>
      <w:r w:rsidRPr="00CE6B21">
        <w:rPr>
          <w:rFonts w:ascii="Times New Roman" w:hAnsi="Times New Roman" w:cs="Times New Roman"/>
          <w:sz w:val="24"/>
          <w:szCs w:val="24"/>
        </w:rPr>
        <w:t xml:space="preserve">Педагогический коллектив </w:t>
      </w:r>
      <w:r w:rsidR="00E256F2">
        <w:rPr>
          <w:rFonts w:ascii="Times New Roman" w:hAnsi="Times New Roman" w:cs="Times New Roman"/>
          <w:sz w:val="24"/>
          <w:szCs w:val="24"/>
        </w:rPr>
        <w:t>школы на май 2013</w:t>
      </w:r>
      <w:r w:rsidR="00DF2C2E">
        <w:rPr>
          <w:rFonts w:ascii="Times New Roman" w:hAnsi="Times New Roman" w:cs="Times New Roman"/>
          <w:sz w:val="24"/>
          <w:szCs w:val="24"/>
        </w:rPr>
        <w:t xml:space="preserve"> года состоит </w:t>
      </w:r>
      <w:r w:rsidRPr="00CE6B21">
        <w:rPr>
          <w:rFonts w:ascii="Times New Roman" w:hAnsi="Times New Roman" w:cs="Times New Roman"/>
          <w:sz w:val="24"/>
          <w:szCs w:val="24"/>
        </w:rPr>
        <w:t>из:</w:t>
      </w:r>
    </w:p>
    <w:p w:rsidR="003E0D58" w:rsidRPr="00CE6B21" w:rsidRDefault="003E0D58" w:rsidP="003E0D5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46</w:t>
      </w:r>
      <w:r w:rsidRPr="00CE6B21">
        <w:rPr>
          <w:rFonts w:ascii="Times New Roman" w:hAnsi="Times New Roman" w:cs="Times New Roman"/>
          <w:sz w:val="24"/>
          <w:szCs w:val="24"/>
        </w:rPr>
        <w:t xml:space="preserve"> педагогов (основные работники);</w:t>
      </w:r>
    </w:p>
    <w:p w:rsidR="003E0D58" w:rsidRPr="00CE6B21" w:rsidRDefault="003E0D58" w:rsidP="003E0D58">
      <w:pPr>
        <w:spacing w:after="0" w:line="240" w:lineRule="auto"/>
        <w:ind w:firstLine="360"/>
        <w:jc w:val="both"/>
        <w:rPr>
          <w:rFonts w:ascii="Times New Roman" w:hAnsi="Times New Roman" w:cs="Times New Roman"/>
          <w:sz w:val="24"/>
          <w:szCs w:val="24"/>
        </w:rPr>
      </w:pPr>
      <w:r w:rsidRPr="00CE6B21">
        <w:rPr>
          <w:rFonts w:ascii="Times New Roman" w:hAnsi="Times New Roman" w:cs="Times New Roman"/>
          <w:sz w:val="24"/>
          <w:szCs w:val="24"/>
        </w:rPr>
        <w:t xml:space="preserve"> 7 человек – внешние совместители;</w:t>
      </w:r>
    </w:p>
    <w:p w:rsidR="003E0D58" w:rsidRPr="00CE6B21" w:rsidRDefault="003E0D58" w:rsidP="003E0D5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E6B21">
        <w:rPr>
          <w:rFonts w:ascii="Times New Roman" w:hAnsi="Times New Roman" w:cs="Times New Roman"/>
          <w:sz w:val="24"/>
          <w:szCs w:val="24"/>
        </w:rPr>
        <w:t>4 человека – декретники;</w:t>
      </w:r>
    </w:p>
    <w:p w:rsidR="003E0D58" w:rsidRPr="00CE6B21" w:rsidRDefault="003E0D58" w:rsidP="003E0D5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E6B21">
        <w:rPr>
          <w:rFonts w:ascii="Times New Roman" w:hAnsi="Times New Roman" w:cs="Times New Roman"/>
          <w:sz w:val="24"/>
          <w:szCs w:val="24"/>
        </w:rPr>
        <w:t>4 человека – администрация.</w:t>
      </w:r>
    </w:p>
    <w:p w:rsidR="003E0D58" w:rsidRPr="00CE6B21" w:rsidRDefault="003E0D58" w:rsidP="003E0D58">
      <w:pPr>
        <w:spacing w:after="0" w:line="240" w:lineRule="auto"/>
        <w:ind w:firstLine="360"/>
        <w:rPr>
          <w:rFonts w:ascii="Times New Roman" w:hAnsi="Times New Roman" w:cs="Times New Roman"/>
          <w:sz w:val="24"/>
          <w:szCs w:val="24"/>
        </w:rPr>
      </w:pPr>
      <w:r w:rsidRPr="00CE6B21">
        <w:rPr>
          <w:rFonts w:ascii="Times New Roman" w:hAnsi="Times New Roman" w:cs="Times New Roman"/>
          <w:sz w:val="24"/>
          <w:szCs w:val="24"/>
        </w:rPr>
        <w:t xml:space="preserve">Большинство педагогов школы имеют </w:t>
      </w:r>
      <w:r w:rsidRPr="00CE6B21">
        <w:rPr>
          <w:rFonts w:ascii="Times New Roman" w:hAnsi="Times New Roman" w:cs="Times New Roman"/>
          <w:b/>
          <w:sz w:val="24"/>
          <w:szCs w:val="24"/>
        </w:rPr>
        <w:t>высшее образование</w:t>
      </w:r>
      <w:r w:rsidRPr="00CE6B21">
        <w:rPr>
          <w:rFonts w:ascii="Times New Roman" w:hAnsi="Times New Roman" w:cs="Times New Roman"/>
          <w:sz w:val="24"/>
          <w:szCs w:val="24"/>
        </w:rPr>
        <w:t xml:space="preserve"> – 95,5%.</w:t>
      </w:r>
    </w:p>
    <w:p w:rsidR="003E0D58" w:rsidRPr="00674D93" w:rsidRDefault="003E0D58" w:rsidP="003E0D58">
      <w:pPr>
        <w:spacing w:after="0" w:line="240" w:lineRule="auto"/>
        <w:ind w:firstLine="360"/>
        <w:rPr>
          <w:rFonts w:ascii="Times New Roman" w:hAnsi="Times New Roman" w:cs="Times New Roman"/>
          <w:b/>
          <w:sz w:val="16"/>
          <w:szCs w:val="16"/>
        </w:rPr>
      </w:pPr>
    </w:p>
    <w:p w:rsidR="003E0D58" w:rsidRPr="00CE6B21" w:rsidRDefault="003E0D58" w:rsidP="003E0D58">
      <w:pPr>
        <w:spacing w:after="0" w:line="240" w:lineRule="auto"/>
        <w:ind w:firstLine="360"/>
        <w:jc w:val="center"/>
        <w:rPr>
          <w:rFonts w:ascii="Times New Roman" w:hAnsi="Times New Roman" w:cs="Times New Roman"/>
          <w:b/>
          <w:sz w:val="24"/>
          <w:szCs w:val="24"/>
        </w:rPr>
      </w:pPr>
      <w:r w:rsidRPr="00CE6B21">
        <w:rPr>
          <w:rFonts w:ascii="Times New Roman" w:hAnsi="Times New Roman" w:cs="Times New Roman"/>
          <w:b/>
          <w:sz w:val="24"/>
          <w:szCs w:val="24"/>
        </w:rPr>
        <w:t xml:space="preserve">Квалификационный уровень педагогических работников </w:t>
      </w:r>
    </w:p>
    <w:p w:rsidR="003E0D58" w:rsidRPr="00CE6B21" w:rsidRDefault="003E0D58" w:rsidP="003E0D58">
      <w:pPr>
        <w:spacing w:after="0" w:line="240" w:lineRule="auto"/>
        <w:ind w:firstLine="360"/>
        <w:jc w:val="center"/>
        <w:rPr>
          <w:rFonts w:ascii="Times New Roman" w:hAnsi="Times New Roman" w:cs="Times New Roman"/>
          <w:b/>
          <w:sz w:val="24"/>
          <w:szCs w:val="24"/>
        </w:rPr>
      </w:pPr>
      <w:r w:rsidRPr="00CE6B21">
        <w:rPr>
          <w:rFonts w:ascii="Times New Roman" w:hAnsi="Times New Roman" w:cs="Times New Roman"/>
          <w:b/>
          <w:sz w:val="24"/>
          <w:szCs w:val="24"/>
        </w:rPr>
        <w:t>(всего 44 человека – основные работники)</w:t>
      </w:r>
    </w:p>
    <w:p w:rsidR="003E0D58" w:rsidRPr="00CE6B21" w:rsidRDefault="003E0D58" w:rsidP="00674D93">
      <w:pPr>
        <w:pStyle w:val="a5"/>
        <w:numPr>
          <w:ilvl w:val="0"/>
          <w:numId w:val="4"/>
        </w:numPr>
        <w:tabs>
          <w:tab w:val="left" w:pos="1134"/>
        </w:tabs>
        <w:spacing w:after="0" w:line="240" w:lineRule="auto"/>
        <w:ind w:left="0" w:firstLine="567"/>
        <w:contextualSpacing w:val="0"/>
        <w:jc w:val="both"/>
        <w:rPr>
          <w:rFonts w:ascii="Times New Roman" w:hAnsi="Times New Roman"/>
          <w:sz w:val="24"/>
          <w:szCs w:val="24"/>
        </w:rPr>
      </w:pPr>
      <w:r w:rsidRPr="00CE6B21">
        <w:rPr>
          <w:rFonts w:ascii="Times New Roman" w:hAnsi="Times New Roman"/>
          <w:sz w:val="24"/>
          <w:szCs w:val="24"/>
        </w:rPr>
        <w:t>Высшая – 12 – 27 %</w:t>
      </w:r>
    </w:p>
    <w:p w:rsidR="003E0D58" w:rsidRPr="00CE6B21" w:rsidRDefault="003E0D58" w:rsidP="00674D93">
      <w:pPr>
        <w:pStyle w:val="a5"/>
        <w:numPr>
          <w:ilvl w:val="0"/>
          <w:numId w:val="4"/>
        </w:numPr>
        <w:tabs>
          <w:tab w:val="left" w:pos="1134"/>
        </w:tabs>
        <w:spacing w:after="0" w:line="240" w:lineRule="auto"/>
        <w:ind w:left="0" w:firstLine="567"/>
        <w:contextualSpacing w:val="0"/>
        <w:jc w:val="both"/>
        <w:rPr>
          <w:rFonts w:ascii="Times New Roman" w:hAnsi="Times New Roman"/>
          <w:sz w:val="24"/>
          <w:szCs w:val="24"/>
        </w:rPr>
      </w:pPr>
      <w:r w:rsidRPr="00CE6B21">
        <w:rPr>
          <w:rFonts w:ascii="Times New Roman" w:hAnsi="Times New Roman"/>
          <w:sz w:val="24"/>
          <w:szCs w:val="24"/>
        </w:rPr>
        <w:t>Первая – 14 – 32%</w:t>
      </w:r>
    </w:p>
    <w:p w:rsidR="003E0D58" w:rsidRPr="00CE6B21" w:rsidRDefault="003E0D58" w:rsidP="00674D93">
      <w:pPr>
        <w:pStyle w:val="a5"/>
        <w:numPr>
          <w:ilvl w:val="0"/>
          <w:numId w:val="4"/>
        </w:numPr>
        <w:tabs>
          <w:tab w:val="left" w:pos="1134"/>
        </w:tabs>
        <w:spacing w:after="0" w:line="240" w:lineRule="auto"/>
        <w:ind w:left="0" w:firstLine="567"/>
        <w:contextualSpacing w:val="0"/>
        <w:jc w:val="both"/>
        <w:rPr>
          <w:rFonts w:ascii="Times New Roman" w:hAnsi="Times New Roman"/>
          <w:sz w:val="24"/>
          <w:szCs w:val="24"/>
        </w:rPr>
      </w:pPr>
      <w:r w:rsidRPr="00CE6B21">
        <w:rPr>
          <w:rFonts w:ascii="Times New Roman" w:hAnsi="Times New Roman"/>
          <w:sz w:val="24"/>
          <w:szCs w:val="24"/>
        </w:rPr>
        <w:t>Вторая – 3 – 5%</w:t>
      </w:r>
    </w:p>
    <w:p w:rsidR="003E0D58" w:rsidRPr="00CE6B21" w:rsidRDefault="003E0D58" w:rsidP="00674D93">
      <w:pPr>
        <w:pStyle w:val="a5"/>
        <w:numPr>
          <w:ilvl w:val="0"/>
          <w:numId w:val="4"/>
        </w:numPr>
        <w:tabs>
          <w:tab w:val="left" w:pos="1134"/>
        </w:tabs>
        <w:spacing w:after="0" w:line="240" w:lineRule="auto"/>
        <w:ind w:left="0" w:firstLine="567"/>
        <w:contextualSpacing w:val="0"/>
        <w:jc w:val="both"/>
        <w:rPr>
          <w:rFonts w:ascii="Times New Roman" w:hAnsi="Times New Roman"/>
          <w:sz w:val="24"/>
          <w:szCs w:val="24"/>
        </w:rPr>
      </w:pPr>
      <w:r w:rsidRPr="00CE6B21">
        <w:rPr>
          <w:rFonts w:ascii="Times New Roman" w:hAnsi="Times New Roman"/>
          <w:sz w:val="24"/>
          <w:szCs w:val="24"/>
        </w:rPr>
        <w:t>Соответствуют занимаемой должности – 1 – 2%</w:t>
      </w:r>
    </w:p>
    <w:p w:rsidR="003E0D58" w:rsidRDefault="003E0D58" w:rsidP="00674D93">
      <w:pPr>
        <w:pStyle w:val="a5"/>
        <w:numPr>
          <w:ilvl w:val="0"/>
          <w:numId w:val="4"/>
        </w:numPr>
        <w:tabs>
          <w:tab w:val="left" w:pos="1134"/>
        </w:tabs>
        <w:spacing w:after="0" w:line="240" w:lineRule="auto"/>
        <w:ind w:left="0" w:firstLine="567"/>
        <w:contextualSpacing w:val="0"/>
        <w:jc w:val="both"/>
        <w:rPr>
          <w:rFonts w:ascii="Times New Roman" w:hAnsi="Times New Roman"/>
          <w:sz w:val="24"/>
          <w:szCs w:val="24"/>
        </w:rPr>
      </w:pPr>
      <w:r w:rsidRPr="00CE6B21">
        <w:rPr>
          <w:rFonts w:ascii="Times New Roman" w:hAnsi="Times New Roman"/>
          <w:sz w:val="24"/>
          <w:szCs w:val="24"/>
        </w:rPr>
        <w:t>Без категории – 14 – 32 %</w:t>
      </w:r>
    </w:p>
    <w:p w:rsidR="00674D93" w:rsidRPr="003064FD" w:rsidRDefault="00674D93" w:rsidP="00674D93">
      <w:pPr>
        <w:pStyle w:val="a5"/>
        <w:tabs>
          <w:tab w:val="left" w:pos="1134"/>
        </w:tabs>
        <w:spacing w:after="0" w:line="240" w:lineRule="auto"/>
        <w:ind w:left="567"/>
        <w:contextualSpacing w:val="0"/>
        <w:jc w:val="both"/>
        <w:rPr>
          <w:rFonts w:ascii="Times New Roman" w:hAnsi="Times New Roman"/>
          <w:sz w:val="16"/>
          <w:szCs w:val="16"/>
        </w:rPr>
      </w:pPr>
    </w:p>
    <w:p w:rsidR="003E0D58" w:rsidRPr="00CE6B21" w:rsidRDefault="003E0D58" w:rsidP="003E0D58">
      <w:pPr>
        <w:spacing w:after="0" w:line="240" w:lineRule="auto"/>
        <w:rPr>
          <w:rFonts w:ascii="Times New Roman" w:hAnsi="Times New Roman" w:cs="Times New Roman"/>
          <w:sz w:val="24"/>
          <w:szCs w:val="24"/>
        </w:rPr>
      </w:pPr>
      <w:r w:rsidRPr="00CE6B21">
        <w:rPr>
          <w:rFonts w:ascii="Times New Roman" w:hAnsi="Times New Roman" w:cs="Times New Roman"/>
          <w:b/>
          <w:sz w:val="24"/>
          <w:szCs w:val="24"/>
        </w:rPr>
        <w:t>57 %</w:t>
      </w:r>
      <w:r w:rsidRPr="00CE6B21">
        <w:rPr>
          <w:rFonts w:ascii="Times New Roman" w:hAnsi="Times New Roman" w:cs="Times New Roman"/>
          <w:sz w:val="24"/>
          <w:szCs w:val="24"/>
        </w:rPr>
        <w:t xml:space="preserve"> педагогов имеют высшую и первую квалификационные категории.</w:t>
      </w:r>
    </w:p>
    <w:p w:rsidR="003E0D58" w:rsidRPr="00CE6B21" w:rsidRDefault="003E0D58" w:rsidP="003E0D58">
      <w:pPr>
        <w:spacing w:after="0" w:line="240" w:lineRule="auto"/>
        <w:jc w:val="both"/>
        <w:rPr>
          <w:rFonts w:ascii="Times New Roman" w:hAnsi="Times New Roman" w:cs="Times New Roman"/>
          <w:sz w:val="24"/>
          <w:szCs w:val="24"/>
        </w:rPr>
      </w:pPr>
      <w:r w:rsidRPr="00CE6B21">
        <w:rPr>
          <w:rFonts w:ascii="Times New Roman" w:hAnsi="Times New Roman" w:cs="Times New Roman"/>
          <w:sz w:val="24"/>
          <w:szCs w:val="24"/>
        </w:rPr>
        <w:t xml:space="preserve">Велик процент неаттестованных учителей: это молодые специалисты и работающие на занимаемой должности менее 2 лет. </w:t>
      </w:r>
    </w:p>
    <w:p w:rsidR="003E0D58" w:rsidRPr="00CE6B21" w:rsidRDefault="003E0D58" w:rsidP="003E0D58">
      <w:pPr>
        <w:spacing w:after="0" w:line="240" w:lineRule="auto"/>
        <w:ind w:firstLine="540"/>
        <w:jc w:val="both"/>
        <w:rPr>
          <w:rFonts w:ascii="Times New Roman" w:hAnsi="Times New Roman" w:cs="Times New Roman"/>
          <w:sz w:val="24"/>
          <w:szCs w:val="24"/>
        </w:rPr>
      </w:pPr>
      <w:r w:rsidRPr="00CE6B21">
        <w:rPr>
          <w:rFonts w:ascii="Times New Roman" w:hAnsi="Times New Roman" w:cs="Times New Roman"/>
          <w:sz w:val="24"/>
          <w:szCs w:val="24"/>
        </w:rPr>
        <w:t>Увеличение количества педагогических кадров без квалификационной категории связано с обновлением кадрового состава школы (приток молодых специалистов).</w:t>
      </w:r>
    </w:p>
    <w:p w:rsidR="003E0D58" w:rsidRPr="00CE6B21" w:rsidRDefault="003E0D58" w:rsidP="003E0D58">
      <w:pPr>
        <w:spacing w:after="0" w:line="240" w:lineRule="auto"/>
        <w:ind w:firstLine="284"/>
        <w:jc w:val="both"/>
        <w:rPr>
          <w:rFonts w:ascii="Times New Roman" w:hAnsi="Times New Roman" w:cs="Times New Roman"/>
          <w:sz w:val="24"/>
          <w:szCs w:val="24"/>
        </w:rPr>
      </w:pPr>
      <w:r w:rsidRPr="00CE6B21">
        <w:rPr>
          <w:rFonts w:ascii="Times New Roman" w:hAnsi="Times New Roman" w:cs="Times New Roman"/>
          <w:sz w:val="24"/>
          <w:szCs w:val="24"/>
        </w:rPr>
        <w:t xml:space="preserve">Наша школа – это стабильный, опытный педагогический коллектив. </w:t>
      </w:r>
    </w:p>
    <w:p w:rsidR="003E0D58" w:rsidRPr="00CE6B21" w:rsidRDefault="003E0D58" w:rsidP="003E0D58">
      <w:pPr>
        <w:spacing w:after="0" w:line="240" w:lineRule="auto"/>
        <w:ind w:firstLine="284"/>
        <w:jc w:val="both"/>
        <w:rPr>
          <w:rFonts w:ascii="Times New Roman" w:hAnsi="Times New Roman" w:cs="Times New Roman"/>
          <w:sz w:val="24"/>
          <w:szCs w:val="24"/>
        </w:rPr>
      </w:pPr>
      <w:r w:rsidRPr="00CE6B21">
        <w:rPr>
          <w:rFonts w:ascii="Times New Roman" w:hAnsi="Times New Roman" w:cs="Times New Roman"/>
          <w:sz w:val="24"/>
          <w:szCs w:val="24"/>
        </w:rPr>
        <w:t>Среди педагогов:</w:t>
      </w:r>
    </w:p>
    <w:p w:rsidR="003E0D58" w:rsidRPr="00CE6B21" w:rsidRDefault="003E0D58" w:rsidP="003E0D58">
      <w:pPr>
        <w:spacing w:after="0" w:line="240" w:lineRule="auto"/>
        <w:ind w:firstLine="284"/>
        <w:jc w:val="both"/>
        <w:rPr>
          <w:rFonts w:ascii="Times New Roman" w:hAnsi="Times New Roman" w:cs="Times New Roman"/>
          <w:sz w:val="24"/>
          <w:szCs w:val="24"/>
        </w:rPr>
      </w:pPr>
      <w:r w:rsidRPr="00CE6B21">
        <w:rPr>
          <w:rFonts w:ascii="Times New Roman" w:hAnsi="Times New Roman" w:cs="Times New Roman"/>
          <w:sz w:val="24"/>
          <w:szCs w:val="24"/>
        </w:rPr>
        <w:t>2 педагога имеют почетное звание «Отличник народного просвещения» (Бугрова Т.А., Старовойт С.В.)</w:t>
      </w:r>
    </w:p>
    <w:p w:rsidR="003E0D58" w:rsidRPr="00CE6B21" w:rsidRDefault="003E0D58" w:rsidP="003E0D58">
      <w:pPr>
        <w:spacing w:after="0" w:line="240" w:lineRule="auto"/>
        <w:ind w:firstLine="284"/>
        <w:jc w:val="both"/>
        <w:rPr>
          <w:rFonts w:ascii="Times New Roman" w:hAnsi="Times New Roman" w:cs="Times New Roman"/>
          <w:sz w:val="24"/>
          <w:szCs w:val="24"/>
        </w:rPr>
      </w:pPr>
      <w:r w:rsidRPr="00CE6B21">
        <w:rPr>
          <w:rFonts w:ascii="Times New Roman" w:hAnsi="Times New Roman" w:cs="Times New Roman"/>
          <w:sz w:val="24"/>
          <w:szCs w:val="24"/>
        </w:rPr>
        <w:t>2 педагога – кандидаты наук: педагогических, филологических (Медникова Л.А., Круглова Е.Н.).</w:t>
      </w:r>
    </w:p>
    <w:p w:rsidR="003E0D58" w:rsidRPr="00CE6B21" w:rsidRDefault="003E0D58" w:rsidP="003E0D58">
      <w:pPr>
        <w:spacing w:after="0" w:line="240" w:lineRule="auto"/>
        <w:ind w:firstLine="539"/>
        <w:jc w:val="both"/>
        <w:rPr>
          <w:rFonts w:ascii="Times New Roman" w:hAnsi="Times New Roman" w:cs="Times New Roman"/>
          <w:sz w:val="24"/>
          <w:szCs w:val="24"/>
        </w:rPr>
      </w:pPr>
      <w:r w:rsidRPr="00CE6B21">
        <w:rPr>
          <w:rFonts w:ascii="Times New Roman" w:hAnsi="Times New Roman" w:cs="Times New Roman"/>
          <w:sz w:val="24"/>
          <w:szCs w:val="24"/>
        </w:rPr>
        <w:t>Учителя школы регулярно повышают свой профессиональный уровень на курса</w:t>
      </w:r>
      <w:r w:rsidR="00674D93">
        <w:rPr>
          <w:rFonts w:ascii="Times New Roman" w:hAnsi="Times New Roman" w:cs="Times New Roman"/>
          <w:sz w:val="24"/>
          <w:szCs w:val="24"/>
        </w:rPr>
        <w:t>х повышения квалификации. В 2012-2013</w:t>
      </w:r>
      <w:r w:rsidRPr="00CE6B21">
        <w:rPr>
          <w:rFonts w:ascii="Times New Roman" w:hAnsi="Times New Roman" w:cs="Times New Roman"/>
          <w:sz w:val="24"/>
          <w:szCs w:val="24"/>
        </w:rPr>
        <w:t xml:space="preserve"> учебном году 16 че</w:t>
      </w:r>
      <w:r w:rsidR="00674D93">
        <w:rPr>
          <w:rFonts w:ascii="Times New Roman" w:hAnsi="Times New Roman" w:cs="Times New Roman"/>
          <w:sz w:val="24"/>
          <w:szCs w:val="24"/>
        </w:rPr>
        <w:t>ловек прошли курсы (36%), в 2013-2014</w:t>
      </w:r>
      <w:r w:rsidRPr="00CE6B21">
        <w:rPr>
          <w:rFonts w:ascii="Times New Roman" w:hAnsi="Times New Roman" w:cs="Times New Roman"/>
          <w:sz w:val="24"/>
          <w:szCs w:val="24"/>
        </w:rPr>
        <w:t xml:space="preserve"> учебном году – 19 человек (39,6%).</w:t>
      </w:r>
    </w:p>
    <w:p w:rsidR="003E0D58" w:rsidRDefault="003E0D58" w:rsidP="003E0D58">
      <w:pPr>
        <w:shd w:val="clear" w:color="auto" w:fill="FFFFFF"/>
        <w:spacing w:after="0" w:line="240" w:lineRule="auto"/>
        <w:ind w:firstLine="539"/>
        <w:jc w:val="both"/>
        <w:rPr>
          <w:rFonts w:ascii="Times New Roman" w:hAnsi="Times New Roman" w:cs="Times New Roman"/>
          <w:color w:val="000000"/>
          <w:spacing w:val="-3"/>
          <w:sz w:val="24"/>
          <w:szCs w:val="24"/>
        </w:rPr>
      </w:pPr>
    </w:p>
    <w:p w:rsidR="00674D93" w:rsidRDefault="00674D93" w:rsidP="00674D93">
      <w:pPr>
        <w:spacing w:after="0" w:line="240" w:lineRule="auto"/>
        <w:jc w:val="center"/>
        <w:rPr>
          <w:rFonts w:ascii="Times New Roman" w:hAnsi="Times New Roman" w:cs="Times New Roman"/>
          <w:b/>
          <w:sz w:val="28"/>
          <w:szCs w:val="28"/>
        </w:rPr>
      </w:pPr>
      <w:r w:rsidRPr="00674D93">
        <w:rPr>
          <w:rFonts w:ascii="Times New Roman" w:hAnsi="Times New Roman" w:cs="Times New Roman"/>
          <w:b/>
          <w:sz w:val="28"/>
          <w:szCs w:val="28"/>
        </w:rPr>
        <w:t>Показатели качества подготовки, учащихся на третьей ступени обучения.</w:t>
      </w:r>
    </w:p>
    <w:p w:rsidR="00E54512" w:rsidRPr="00E54512" w:rsidRDefault="00E54512" w:rsidP="00674D93">
      <w:pPr>
        <w:spacing w:after="0" w:line="240" w:lineRule="auto"/>
        <w:jc w:val="center"/>
        <w:rPr>
          <w:rFonts w:ascii="Times New Roman" w:hAnsi="Times New Roman" w:cs="Times New Roman"/>
          <w:b/>
          <w:sz w:val="16"/>
          <w:szCs w:val="16"/>
          <w:vertAlign w:val="superscript"/>
        </w:rPr>
      </w:pPr>
    </w:p>
    <w:tbl>
      <w:tblPr>
        <w:tblW w:w="107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404"/>
        <w:gridCol w:w="2284"/>
        <w:gridCol w:w="2472"/>
        <w:gridCol w:w="2540"/>
      </w:tblGrid>
      <w:tr w:rsidR="00674D93" w:rsidRPr="00E54512" w:rsidTr="002234A2">
        <w:trPr>
          <w:cantSplit/>
          <w:jc w:val="center"/>
        </w:trPr>
        <w:tc>
          <w:tcPr>
            <w:tcW w:w="3404" w:type="dxa"/>
            <w:vMerge w:val="restart"/>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Предметы</w:t>
            </w:r>
          </w:p>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базового цикла</w:t>
            </w: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Качество подготовки выпускников</w:t>
            </w:r>
          </w:p>
        </w:tc>
      </w:tr>
      <w:tr w:rsidR="00674D93" w:rsidRPr="00E54512" w:rsidTr="002234A2">
        <w:trPr>
          <w:cantSplit/>
          <w:jc w:val="center"/>
        </w:trPr>
        <w:tc>
          <w:tcPr>
            <w:tcW w:w="3404" w:type="dxa"/>
            <w:vMerge/>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rPr>
                <w:rFonts w:ascii="Times New Roman" w:hAnsi="Times New Roman" w:cs="Times New Roman"/>
              </w:rPr>
            </w:pP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Базовый</w:t>
            </w:r>
          </w:p>
        </w:tc>
      </w:tr>
      <w:tr w:rsidR="00674D93" w:rsidRPr="00E54512" w:rsidTr="00E54512">
        <w:trPr>
          <w:cantSplit/>
          <w:trHeight w:val="220"/>
          <w:jc w:val="center"/>
        </w:trPr>
        <w:tc>
          <w:tcPr>
            <w:tcW w:w="3404" w:type="dxa"/>
            <w:vMerge/>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b/>
                <w:sz w:val="20"/>
                <w:szCs w:val="20"/>
              </w:rPr>
            </w:pPr>
            <w:r w:rsidRPr="00E54512">
              <w:rPr>
                <w:rFonts w:ascii="Times New Roman" w:hAnsi="Times New Roman" w:cs="Times New Roman"/>
                <w:b/>
                <w:sz w:val="20"/>
                <w:szCs w:val="20"/>
              </w:rPr>
              <w:t>Успеваемость</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b/>
                <w:sz w:val="20"/>
                <w:szCs w:val="20"/>
              </w:rPr>
            </w:pPr>
            <w:r w:rsidRPr="00E54512">
              <w:rPr>
                <w:rFonts w:ascii="Times New Roman" w:hAnsi="Times New Roman" w:cs="Times New Roman"/>
                <w:b/>
                <w:sz w:val="20"/>
                <w:szCs w:val="20"/>
              </w:rPr>
              <w:t>Качество знаний</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b/>
                <w:sz w:val="20"/>
                <w:szCs w:val="20"/>
              </w:rPr>
            </w:pPr>
            <w:r w:rsidRPr="00E54512">
              <w:rPr>
                <w:rFonts w:ascii="Times New Roman" w:hAnsi="Times New Roman" w:cs="Times New Roman"/>
                <w:b/>
                <w:sz w:val="20"/>
                <w:szCs w:val="20"/>
              </w:rPr>
              <w:t>Степень обученности</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 xml:space="preserve">1. Русский язык </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61 % (+1%)</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2. Математика</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61 % (+18 %)</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 (+0,3)</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3. Информатика</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87 % (-13%)</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0,8 (-0,1)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4. Обществознание</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52 %  (-8%)</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lastRenderedPageBreak/>
              <w:t>5. Химия</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82 % (+5%)</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0,78 (+0,08)</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6. Биология</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69 % (-18%)</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0,6(-0,2)</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7. Физкультура</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77 % (-19%)</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0,7(-0,2)</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8. Иностранный язык</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62% (-18 %)</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0,6 (-0,1)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9. ОБЖ</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100 % (стаб.)</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0,99 (стаб.)</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10. Технология</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93 % (-4%)</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0,8(-0,1)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11. Литература</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75 % (-15%)</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12. Физика</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75 % (+33%)</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0,7 (+0,1)</w:t>
            </w:r>
          </w:p>
        </w:tc>
      </w:tr>
      <w:tr w:rsidR="00674D93" w:rsidRPr="00E54512" w:rsidTr="00E54512">
        <w:trPr>
          <w:trHeight w:val="226"/>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13. География</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87%(- 13%)</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0,8 (-0,1)</w:t>
            </w:r>
          </w:p>
        </w:tc>
      </w:tr>
      <w:tr w:rsidR="00674D93" w:rsidRPr="00E54512" w:rsidTr="002234A2">
        <w:trPr>
          <w:jc w:val="center"/>
        </w:trPr>
        <w:tc>
          <w:tcPr>
            <w:tcW w:w="3404" w:type="dxa"/>
            <w:tcBorders>
              <w:top w:val="single" w:sz="4" w:space="0" w:color="auto"/>
              <w:left w:val="single" w:sz="4" w:space="0" w:color="auto"/>
              <w:bottom w:val="single" w:sz="4" w:space="0" w:color="auto"/>
              <w:right w:val="single" w:sz="4" w:space="0" w:color="auto"/>
            </w:tcBorders>
          </w:tcPr>
          <w:p w:rsidR="00674D93" w:rsidRPr="00E54512" w:rsidRDefault="00674D93" w:rsidP="00E54512">
            <w:pPr>
              <w:spacing w:after="0" w:line="240" w:lineRule="auto"/>
              <w:jc w:val="both"/>
              <w:rPr>
                <w:rFonts w:ascii="Times New Roman" w:hAnsi="Times New Roman" w:cs="Times New Roman"/>
              </w:rPr>
            </w:pPr>
            <w:r w:rsidRPr="00E54512">
              <w:rPr>
                <w:rFonts w:ascii="Times New Roman" w:hAnsi="Times New Roman" w:cs="Times New Roman"/>
              </w:rPr>
              <w:t>14. История</w:t>
            </w:r>
          </w:p>
        </w:tc>
        <w:tc>
          <w:tcPr>
            <w:tcW w:w="2284"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100%</w:t>
            </w:r>
          </w:p>
        </w:tc>
        <w:tc>
          <w:tcPr>
            <w:tcW w:w="2472"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82 % (-14 %)</w:t>
            </w:r>
          </w:p>
        </w:tc>
        <w:tc>
          <w:tcPr>
            <w:tcW w:w="2540" w:type="dxa"/>
            <w:tcBorders>
              <w:top w:val="single" w:sz="4" w:space="0" w:color="auto"/>
              <w:left w:val="single" w:sz="4" w:space="0" w:color="auto"/>
              <w:bottom w:val="single" w:sz="4" w:space="0" w:color="auto"/>
              <w:right w:val="single" w:sz="4" w:space="0" w:color="auto"/>
            </w:tcBorders>
            <w:vAlign w:val="center"/>
          </w:tcPr>
          <w:p w:rsidR="00674D93" w:rsidRPr="00E54512" w:rsidRDefault="00674D93" w:rsidP="00E54512">
            <w:pPr>
              <w:spacing w:after="0" w:line="240" w:lineRule="auto"/>
              <w:jc w:val="center"/>
              <w:rPr>
                <w:rFonts w:ascii="Times New Roman" w:hAnsi="Times New Roman" w:cs="Times New Roman"/>
              </w:rPr>
            </w:pPr>
            <w:r w:rsidRPr="00E54512">
              <w:rPr>
                <w:rFonts w:ascii="Times New Roman" w:hAnsi="Times New Roman" w:cs="Times New Roman"/>
              </w:rPr>
              <w:t>0,8 (- 0,1)</w:t>
            </w:r>
          </w:p>
        </w:tc>
      </w:tr>
    </w:tbl>
    <w:p w:rsidR="00E256F2" w:rsidRDefault="00E256F2" w:rsidP="002234A2">
      <w:pPr>
        <w:spacing w:after="0"/>
        <w:ind w:firstLine="567"/>
        <w:jc w:val="both"/>
        <w:rPr>
          <w:rFonts w:ascii="Times New Roman" w:hAnsi="Times New Roman" w:cs="Times New Roman"/>
          <w:b/>
          <w:i/>
          <w:sz w:val="24"/>
          <w:szCs w:val="24"/>
        </w:rPr>
      </w:pPr>
    </w:p>
    <w:p w:rsidR="00674D93" w:rsidRPr="002234A2" w:rsidRDefault="00674D93" w:rsidP="002234A2">
      <w:pPr>
        <w:spacing w:after="0"/>
        <w:ind w:firstLine="567"/>
        <w:jc w:val="both"/>
        <w:rPr>
          <w:rFonts w:ascii="Times New Roman" w:hAnsi="Times New Roman" w:cs="Times New Roman"/>
          <w:bCs/>
          <w:sz w:val="24"/>
          <w:szCs w:val="24"/>
        </w:rPr>
      </w:pPr>
      <w:r w:rsidRPr="002234A2">
        <w:rPr>
          <w:rFonts w:ascii="Times New Roman" w:hAnsi="Times New Roman" w:cs="Times New Roman"/>
          <w:b/>
          <w:i/>
          <w:sz w:val="24"/>
          <w:szCs w:val="24"/>
        </w:rPr>
        <w:t>Выводы к таблице.</w:t>
      </w:r>
      <w:r w:rsidRPr="002234A2">
        <w:rPr>
          <w:rFonts w:ascii="Times New Roman" w:hAnsi="Times New Roman" w:cs="Times New Roman"/>
          <w:i/>
          <w:sz w:val="24"/>
          <w:szCs w:val="24"/>
        </w:rPr>
        <w:t xml:space="preserve"> </w:t>
      </w:r>
      <w:r w:rsidRPr="002234A2">
        <w:rPr>
          <w:rFonts w:ascii="Times New Roman" w:hAnsi="Times New Roman" w:cs="Times New Roman"/>
          <w:sz w:val="24"/>
          <w:szCs w:val="24"/>
        </w:rPr>
        <w:t xml:space="preserve">Показатели качества подготовки учащихся средней (полной) общей школы находятся на высоком уровне. Показатель качества имеет положительную динамику по физике, химии, русскому языку, математике, что свидетельствует об умелой организации учебного процесса и профессионализме учителей. </w:t>
      </w:r>
      <w:r w:rsidRPr="002234A2">
        <w:rPr>
          <w:rFonts w:ascii="Times New Roman" w:hAnsi="Times New Roman" w:cs="Times New Roman"/>
          <w:bCs/>
          <w:sz w:val="24"/>
          <w:szCs w:val="24"/>
        </w:rPr>
        <w:t>Отрицательная динамика показателей качества подготовки, учащихся по остальным предметам объясняется потере интереса и мотивации к учению учащихся в результате недооценки учителями возрастных особенностей детей, стереотипный подход учителей, слабо использующих индивидуализацию обучения.</w:t>
      </w:r>
    </w:p>
    <w:p w:rsidR="00674D93" w:rsidRPr="002234A2" w:rsidRDefault="00674D93" w:rsidP="002234A2">
      <w:pPr>
        <w:spacing w:after="0"/>
        <w:ind w:firstLine="567"/>
        <w:jc w:val="both"/>
        <w:rPr>
          <w:rFonts w:ascii="Times New Roman" w:hAnsi="Times New Roman" w:cs="Times New Roman"/>
          <w:sz w:val="24"/>
          <w:szCs w:val="24"/>
        </w:rPr>
      </w:pPr>
      <w:r w:rsidRPr="002234A2">
        <w:rPr>
          <w:rFonts w:ascii="Times New Roman" w:hAnsi="Times New Roman" w:cs="Times New Roman"/>
          <w:sz w:val="24"/>
          <w:szCs w:val="24"/>
        </w:rPr>
        <w:t xml:space="preserve">За счёт часов вариативной части школьного учебного плана увеличены часы на изучение отдельных учебных предметов и введены новые учебные курсы: «Мир и человек» (обществознание), «Почему мы не похожи друг на друга» (биология), «Избранные вопросы математики», «Решение нестандартных задач по математике», </w:t>
      </w:r>
    </w:p>
    <w:p w:rsidR="00674D93" w:rsidRPr="002234A2" w:rsidRDefault="00674D93" w:rsidP="002234A2">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2234A2">
        <w:rPr>
          <w:rFonts w:ascii="Times New Roman" w:hAnsi="Times New Roman" w:cs="Times New Roman"/>
          <w:sz w:val="24"/>
          <w:szCs w:val="24"/>
        </w:rPr>
        <w:t>«Удивительный мир физических явлений» (физика), «Химия в задачах» (химия), «Традиции, культура, быт народов нашей страны» (история), «Программирование на языке Паскаль», «Актуализация наиболее частотных грамматических моделей английского языка – способ развития устной речи учащихся», «Лингвистический анализ текста».</w:t>
      </w:r>
    </w:p>
    <w:p w:rsidR="00674D93" w:rsidRPr="002234A2" w:rsidRDefault="00674D93" w:rsidP="002234A2">
      <w:pPr>
        <w:widowControl w:val="0"/>
        <w:shd w:val="clear" w:color="auto" w:fill="FFFFFF"/>
        <w:autoSpaceDE w:val="0"/>
        <w:autoSpaceDN w:val="0"/>
        <w:adjustRightInd w:val="0"/>
        <w:spacing w:after="0"/>
        <w:ind w:firstLine="567"/>
        <w:jc w:val="both"/>
        <w:rPr>
          <w:rFonts w:ascii="Times New Roman" w:hAnsi="Times New Roman" w:cs="Times New Roman"/>
          <w:color w:val="000000"/>
          <w:spacing w:val="-3"/>
          <w:sz w:val="24"/>
          <w:szCs w:val="24"/>
        </w:rPr>
      </w:pPr>
      <w:r w:rsidRPr="002234A2">
        <w:rPr>
          <w:rFonts w:ascii="Times New Roman" w:hAnsi="Times New Roman" w:cs="Times New Roman"/>
          <w:sz w:val="24"/>
          <w:szCs w:val="24"/>
        </w:rPr>
        <w:t xml:space="preserve">Существенной поддержкой образовательной системы третьей ступени обучения является «Школа будущего абитуриента» – один из элементов системы дополнительного образования. «Школа будущего абитуриента» обеспечивает личностное развитие старшеклассника через раннее профессиональное самоопределение. </w:t>
      </w:r>
    </w:p>
    <w:p w:rsidR="00E256F2" w:rsidRDefault="00E256F2" w:rsidP="008B59FA">
      <w:pPr>
        <w:spacing w:after="0"/>
        <w:ind w:firstLine="567"/>
        <w:jc w:val="both"/>
        <w:rPr>
          <w:rFonts w:ascii="Times New Roman" w:hAnsi="Times New Roman" w:cs="Times New Roman"/>
          <w:sz w:val="24"/>
          <w:szCs w:val="24"/>
        </w:rPr>
      </w:pPr>
    </w:p>
    <w:p w:rsidR="00E256F2" w:rsidRPr="00E256F2" w:rsidRDefault="00E256F2" w:rsidP="00392355">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с 2004-2013</w:t>
      </w:r>
      <w:r w:rsidRPr="00E256F2">
        <w:rPr>
          <w:rFonts w:ascii="Times New Roman" w:hAnsi="Times New Roman" w:cs="Times New Roman"/>
          <w:color w:val="000000"/>
          <w:sz w:val="24"/>
          <w:szCs w:val="24"/>
        </w:rPr>
        <w:t xml:space="preserve"> года 100% выпускников средней (полной) школы продолжают образование в высших, среднеспециальных учебных заведениях и заведениях начальной профессиональной подготовки.</w:t>
      </w:r>
    </w:p>
    <w:p w:rsidR="00E256F2" w:rsidRPr="00E256F2" w:rsidRDefault="00E256F2" w:rsidP="00392355">
      <w:pPr>
        <w:spacing w:after="0"/>
        <w:jc w:val="center"/>
        <w:rPr>
          <w:rFonts w:ascii="Times New Roman" w:hAnsi="Times New Roman" w:cs="Times New Roman"/>
          <w:b/>
          <w:color w:val="000000"/>
          <w:sz w:val="24"/>
          <w:szCs w:val="24"/>
        </w:rPr>
      </w:pPr>
      <w:r w:rsidRPr="00E256F2">
        <w:rPr>
          <w:rFonts w:ascii="Times New Roman" w:hAnsi="Times New Roman" w:cs="Times New Roman"/>
          <w:b/>
          <w:color w:val="000000"/>
          <w:sz w:val="24"/>
          <w:szCs w:val="24"/>
        </w:rPr>
        <w:t>Распределение выпускников 11 класса</w:t>
      </w:r>
    </w:p>
    <w:tbl>
      <w:tblPr>
        <w:tblW w:w="0" w:type="auto"/>
        <w:tblLayout w:type="fixed"/>
        <w:tblLook w:val="04A0"/>
      </w:tblPr>
      <w:tblGrid>
        <w:gridCol w:w="2536"/>
        <w:gridCol w:w="1008"/>
        <w:gridCol w:w="1008"/>
        <w:gridCol w:w="1008"/>
        <w:gridCol w:w="1008"/>
        <w:gridCol w:w="1008"/>
        <w:gridCol w:w="1008"/>
      </w:tblGrid>
      <w:tr w:rsidR="00392355" w:rsidRPr="00392355" w:rsidTr="00392355">
        <w:trPr>
          <w:trHeight w:val="323"/>
        </w:trPr>
        <w:tc>
          <w:tcPr>
            <w:tcW w:w="2536" w:type="dxa"/>
            <w:tcBorders>
              <w:top w:val="single" w:sz="4" w:space="0" w:color="000000"/>
              <w:left w:val="single" w:sz="4" w:space="0" w:color="000000"/>
              <w:bottom w:val="single" w:sz="4" w:space="0" w:color="000000"/>
              <w:right w:val="nil"/>
            </w:tcBorders>
          </w:tcPr>
          <w:p w:rsidR="00392355" w:rsidRPr="00392355" w:rsidRDefault="00392355" w:rsidP="00392355">
            <w:pPr>
              <w:suppressAutoHyphens/>
              <w:snapToGrid w:val="0"/>
              <w:spacing w:after="0" w:line="240" w:lineRule="auto"/>
              <w:rPr>
                <w:rFonts w:ascii="Times New Roman" w:hAnsi="Times New Roman" w:cs="Times New Roman"/>
                <w:bCs/>
                <w:color w:val="000000"/>
                <w:lang w:eastAsia="ar-SA"/>
              </w:rPr>
            </w:pP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lang w:eastAsia="ar-SA"/>
              </w:rPr>
            </w:pPr>
            <w:r w:rsidRPr="00392355">
              <w:rPr>
                <w:rFonts w:ascii="Times New Roman" w:hAnsi="Times New Roman" w:cs="Times New Roman"/>
                <w:b/>
                <w:color w:val="000000"/>
              </w:rPr>
              <w:t>2007-2008</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lang w:eastAsia="ar-SA"/>
              </w:rPr>
            </w:pPr>
            <w:r w:rsidRPr="00392355">
              <w:rPr>
                <w:rFonts w:ascii="Times New Roman" w:hAnsi="Times New Roman" w:cs="Times New Roman"/>
                <w:b/>
                <w:color w:val="000000"/>
              </w:rPr>
              <w:t>2008-2009</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lang w:eastAsia="ar-SA"/>
              </w:rPr>
            </w:pPr>
            <w:r w:rsidRPr="00392355">
              <w:rPr>
                <w:rFonts w:ascii="Times New Roman" w:hAnsi="Times New Roman" w:cs="Times New Roman"/>
                <w:b/>
                <w:color w:val="000000"/>
              </w:rPr>
              <w:t>2009-2010</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lang w:eastAsia="ar-SA"/>
              </w:rPr>
            </w:pPr>
            <w:r w:rsidRPr="00392355">
              <w:rPr>
                <w:rFonts w:ascii="Times New Roman" w:hAnsi="Times New Roman" w:cs="Times New Roman"/>
                <w:b/>
                <w:color w:val="000000"/>
              </w:rPr>
              <w:t>2010-2011</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lang w:eastAsia="ar-SA"/>
              </w:rPr>
            </w:pPr>
            <w:r w:rsidRPr="00392355">
              <w:rPr>
                <w:rFonts w:ascii="Times New Roman" w:hAnsi="Times New Roman" w:cs="Times New Roman"/>
                <w:b/>
                <w:color w:val="000000"/>
              </w:rPr>
              <w:t>2011-2012</w:t>
            </w:r>
          </w:p>
        </w:tc>
        <w:tc>
          <w:tcPr>
            <w:tcW w:w="1008" w:type="dxa"/>
            <w:tcBorders>
              <w:top w:val="single" w:sz="4" w:space="0" w:color="000000"/>
              <w:left w:val="single" w:sz="4" w:space="0" w:color="000000"/>
              <w:bottom w:val="single" w:sz="4" w:space="0" w:color="000000"/>
              <w:right w:val="single" w:sz="4" w:space="0" w:color="000000"/>
            </w:tcBorders>
            <w:hideMark/>
          </w:tcPr>
          <w:p w:rsidR="00392355" w:rsidRPr="00392355" w:rsidRDefault="00392355" w:rsidP="00392355">
            <w:pPr>
              <w:suppressAutoHyphens/>
              <w:spacing w:after="0" w:line="240" w:lineRule="auto"/>
              <w:jc w:val="center"/>
              <w:rPr>
                <w:rFonts w:ascii="Times New Roman" w:hAnsi="Times New Roman" w:cs="Times New Roman"/>
                <w:b/>
                <w:color w:val="000000"/>
                <w:lang w:eastAsia="ar-SA"/>
              </w:rPr>
            </w:pPr>
            <w:r w:rsidRPr="00392355">
              <w:rPr>
                <w:rFonts w:ascii="Times New Roman" w:hAnsi="Times New Roman" w:cs="Times New Roman"/>
                <w:b/>
                <w:color w:val="000000"/>
              </w:rPr>
              <w:t>2012-2013</w:t>
            </w:r>
          </w:p>
        </w:tc>
      </w:tr>
      <w:tr w:rsidR="00392355" w:rsidRPr="00392355" w:rsidTr="00392355">
        <w:trPr>
          <w:trHeight w:val="825"/>
        </w:trPr>
        <w:tc>
          <w:tcPr>
            <w:tcW w:w="2536" w:type="dxa"/>
            <w:tcBorders>
              <w:top w:val="single" w:sz="4" w:space="0" w:color="000000"/>
              <w:left w:val="single" w:sz="4" w:space="0" w:color="000000"/>
              <w:bottom w:val="single" w:sz="4" w:space="0" w:color="000000"/>
              <w:right w:val="nil"/>
            </w:tcBorders>
            <w:shd w:val="clear" w:color="auto" w:fill="75DFDD"/>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Количество учеников, не продолжающих обучение по окончании средней (полной) школы</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нет</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нет</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нет</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нет</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нет</w:t>
            </w:r>
          </w:p>
        </w:tc>
        <w:tc>
          <w:tcPr>
            <w:tcW w:w="1008" w:type="dxa"/>
            <w:tcBorders>
              <w:top w:val="single" w:sz="4" w:space="0" w:color="000000"/>
              <w:left w:val="single" w:sz="4" w:space="0" w:color="000000"/>
              <w:bottom w:val="single" w:sz="4" w:space="0" w:color="000000"/>
              <w:right w:val="single" w:sz="4" w:space="0" w:color="000000"/>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нет</w:t>
            </w:r>
          </w:p>
        </w:tc>
      </w:tr>
      <w:tr w:rsidR="00392355" w:rsidRPr="00392355" w:rsidTr="00392355">
        <w:trPr>
          <w:trHeight w:val="825"/>
        </w:trPr>
        <w:tc>
          <w:tcPr>
            <w:tcW w:w="2536" w:type="dxa"/>
            <w:tcBorders>
              <w:top w:val="single" w:sz="4" w:space="0" w:color="000000"/>
              <w:left w:val="single" w:sz="4" w:space="0" w:color="000000"/>
              <w:bottom w:val="single" w:sz="4" w:space="0" w:color="000000"/>
              <w:right w:val="nil"/>
            </w:tcBorders>
            <w:shd w:val="clear" w:color="auto" w:fill="75DFDD"/>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Количество учеников, поступивших в техникумы после средней (полной) школы</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14%</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3%</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2%</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5%</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3%</w:t>
            </w:r>
          </w:p>
        </w:tc>
        <w:tc>
          <w:tcPr>
            <w:tcW w:w="1008" w:type="dxa"/>
            <w:tcBorders>
              <w:top w:val="single" w:sz="4" w:space="0" w:color="000000"/>
              <w:left w:val="single" w:sz="4" w:space="0" w:color="000000"/>
              <w:bottom w:val="single" w:sz="4" w:space="0" w:color="000000"/>
              <w:right w:val="single" w:sz="4" w:space="0" w:color="000000"/>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r>
      <w:tr w:rsidR="00392355" w:rsidRPr="00392355" w:rsidTr="00392355">
        <w:trPr>
          <w:trHeight w:val="550"/>
        </w:trPr>
        <w:tc>
          <w:tcPr>
            <w:tcW w:w="2536" w:type="dxa"/>
            <w:tcBorders>
              <w:top w:val="single" w:sz="4" w:space="0" w:color="000000"/>
              <w:left w:val="single" w:sz="4" w:space="0" w:color="000000"/>
              <w:bottom w:val="single" w:sz="4" w:space="0" w:color="000000"/>
              <w:right w:val="nil"/>
            </w:tcBorders>
            <w:shd w:val="clear" w:color="auto" w:fill="75DFDD"/>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 xml:space="preserve">Количество учеников, поступивших в ПТУ после средней (полной) </w:t>
            </w:r>
            <w:r w:rsidRPr="00392355">
              <w:rPr>
                <w:rFonts w:ascii="Times New Roman" w:hAnsi="Times New Roman" w:cs="Times New Roman"/>
                <w:b/>
                <w:color w:val="000000"/>
                <w:sz w:val="20"/>
                <w:szCs w:val="20"/>
              </w:rPr>
              <w:lastRenderedPageBreak/>
              <w:t>школы</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lastRenderedPageBreak/>
              <w:t>2%</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3%</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2%</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single" w:sz="4" w:space="0" w:color="000000"/>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r>
      <w:tr w:rsidR="00392355" w:rsidRPr="00392355" w:rsidTr="00392355">
        <w:trPr>
          <w:trHeight w:val="566"/>
        </w:trPr>
        <w:tc>
          <w:tcPr>
            <w:tcW w:w="2536" w:type="dxa"/>
            <w:tcBorders>
              <w:top w:val="single" w:sz="4" w:space="0" w:color="000000"/>
              <w:left w:val="single" w:sz="4" w:space="0" w:color="000000"/>
              <w:bottom w:val="single" w:sz="4" w:space="0" w:color="000000"/>
              <w:right w:val="nil"/>
            </w:tcBorders>
            <w:shd w:val="clear" w:color="auto" w:fill="75DFDD"/>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lastRenderedPageBreak/>
              <w:t>Трудоустройство после средней (полной) школы</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c>
          <w:tcPr>
            <w:tcW w:w="1008" w:type="dxa"/>
            <w:tcBorders>
              <w:top w:val="single" w:sz="4" w:space="0" w:color="000000"/>
              <w:left w:val="single" w:sz="4" w:space="0" w:color="000000"/>
              <w:bottom w:val="single" w:sz="4" w:space="0" w:color="000000"/>
              <w:right w:val="single" w:sz="4" w:space="0" w:color="000000"/>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w:t>
            </w:r>
          </w:p>
        </w:tc>
      </w:tr>
      <w:tr w:rsidR="00392355" w:rsidRPr="00392355" w:rsidTr="00392355">
        <w:trPr>
          <w:trHeight w:val="1012"/>
        </w:trPr>
        <w:tc>
          <w:tcPr>
            <w:tcW w:w="2536" w:type="dxa"/>
            <w:tcBorders>
              <w:top w:val="single" w:sz="4" w:space="0" w:color="000000"/>
              <w:left w:val="single" w:sz="4" w:space="0" w:color="000000"/>
              <w:bottom w:val="single" w:sz="4" w:space="0" w:color="000000"/>
              <w:right w:val="nil"/>
            </w:tcBorders>
            <w:shd w:val="clear" w:color="auto" w:fill="75DFDD"/>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Количество выпускников средней (полной) школы, поступивших в высшие учебные заведения</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84%</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92%</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96%</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95%</w:t>
            </w:r>
          </w:p>
        </w:tc>
        <w:tc>
          <w:tcPr>
            <w:tcW w:w="1008" w:type="dxa"/>
            <w:tcBorders>
              <w:top w:val="single" w:sz="4" w:space="0" w:color="000000"/>
              <w:left w:val="single" w:sz="4" w:space="0" w:color="000000"/>
              <w:bottom w:val="single" w:sz="4" w:space="0" w:color="000000"/>
              <w:right w:val="nil"/>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97%</w:t>
            </w:r>
          </w:p>
        </w:tc>
        <w:tc>
          <w:tcPr>
            <w:tcW w:w="1008" w:type="dxa"/>
            <w:tcBorders>
              <w:top w:val="single" w:sz="4" w:space="0" w:color="000000"/>
              <w:left w:val="single" w:sz="4" w:space="0" w:color="000000"/>
              <w:bottom w:val="single" w:sz="4" w:space="0" w:color="000000"/>
              <w:right w:val="single" w:sz="4" w:space="0" w:color="000000"/>
            </w:tcBorders>
            <w:hideMark/>
          </w:tcPr>
          <w:p w:rsidR="00392355" w:rsidRPr="00392355" w:rsidRDefault="00392355" w:rsidP="00392355">
            <w:pPr>
              <w:suppressAutoHyphens/>
              <w:snapToGrid w:val="0"/>
              <w:spacing w:after="0" w:line="240" w:lineRule="auto"/>
              <w:jc w:val="center"/>
              <w:rPr>
                <w:rFonts w:ascii="Times New Roman" w:hAnsi="Times New Roman" w:cs="Times New Roman"/>
                <w:b/>
                <w:color w:val="000000"/>
                <w:sz w:val="20"/>
                <w:szCs w:val="20"/>
                <w:lang w:eastAsia="ar-SA"/>
              </w:rPr>
            </w:pPr>
            <w:r w:rsidRPr="00392355">
              <w:rPr>
                <w:rFonts w:ascii="Times New Roman" w:hAnsi="Times New Roman" w:cs="Times New Roman"/>
                <w:b/>
                <w:color w:val="000000"/>
                <w:sz w:val="20"/>
                <w:szCs w:val="20"/>
              </w:rPr>
              <w:t>100%</w:t>
            </w:r>
          </w:p>
        </w:tc>
      </w:tr>
    </w:tbl>
    <w:p w:rsidR="00E256F2" w:rsidRPr="00E256F2" w:rsidRDefault="00E256F2" w:rsidP="008B59FA">
      <w:pPr>
        <w:spacing w:after="0"/>
        <w:ind w:firstLine="567"/>
        <w:jc w:val="both"/>
        <w:rPr>
          <w:rFonts w:ascii="Times New Roman" w:hAnsi="Times New Roman" w:cs="Times New Roman"/>
          <w:sz w:val="24"/>
          <w:szCs w:val="24"/>
        </w:rPr>
      </w:pPr>
    </w:p>
    <w:p w:rsidR="009259D8" w:rsidRPr="009259D8" w:rsidRDefault="009259D8" w:rsidP="009259D8">
      <w:pPr>
        <w:ind w:firstLine="720"/>
        <w:jc w:val="both"/>
        <w:rPr>
          <w:rFonts w:ascii="Times New Roman" w:hAnsi="Times New Roman" w:cs="Times New Roman"/>
          <w:color w:val="000000"/>
          <w:sz w:val="24"/>
          <w:szCs w:val="24"/>
        </w:rPr>
      </w:pPr>
      <w:r w:rsidRPr="009259D8">
        <w:rPr>
          <w:rFonts w:ascii="Times New Roman" w:hAnsi="Times New Roman" w:cs="Times New Roman"/>
          <w:color w:val="000000"/>
          <w:sz w:val="24"/>
          <w:szCs w:val="24"/>
        </w:rPr>
        <w:t>100% выпускников средней школы получают образование в различных типах образовательных учреждений города и страны. Следует отметить достаточно высокие показатели поступления выпускников нашей школы в высшие учебные заведения.</w:t>
      </w:r>
    </w:p>
    <w:p w:rsidR="002234A2" w:rsidRPr="002234A2" w:rsidRDefault="00674D93" w:rsidP="008B59FA">
      <w:pPr>
        <w:spacing w:after="0"/>
        <w:ind w:firstLine="567"/>
        <w:jc w:val="both"/>
        <w:rPr>
          <w:rFonts w:ascii="Times New Roman" w:hAnsi="Times New Roman" w:cs="Times New Roman"/>
          <w:sz w:val="24"/>
          <w:szCs w:val="24"/>
        </w:rPr>
      </w:pPr>
      <w:r w:rsidRPr="002234A2">
        <w:rPr>
          <w:rFonts w:ascii="Times New Roman" w:hAnsi="Times New Roman" w:cs="Times New Roman"/>
          <w:sz w:val="24"/>
          <w:szCs w:val="24"/>
        </w:rPr>
        <w:t>Показатели качества подготовки выпускников средней (полной) школы находятся на среднем и высоком уровне, они стабильны. Наблюдается устойчив</w:t>
      </w:r>
      <w:r w:rsidR="00CE3258">
        <w:rPr>
          <w:rFonts w:ascii="Times New Roman" w:hAnsi="Times New Roman" w:cs="Times New Roman"/>
          <w:sz w:val="24"/>
          <w:szCs w:val="24"/>
        </w:rPr>
        <w:t>ая положительная динамика в 2012-2013</w:t>
      </w:r>
      <w:r w:rsidRPr="002234A2">
        <w:rPr>
          <w:rFonts w:ascii="Times New Roman" w:hAnsi="Times New Roman" w:cs="Times New Roman"/>
          <w:sz w:val="24"/>
          <w:szCs w:val="24"/>
        </w:rPr>
        <w:t xml:space="preserve"> учебном году по сравнению с четырьмя предыдущими годами.</w:t>
      </w:r>
    </w:p>
    <w:tbl>
      <w:tblPr>
        <w:tblW w:w="10455" w:type="dxa"/>
        <w:jc w:val="right"/>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996"/>
        <w:gridCol w:w="1177"/>
        <w:gridCol w:w="1033"/>
        <w:gridCol w:w="1084"/>
        <w:gridCol w:w="2400"/>
        <w:gridCol w:w="1531"/>
      </w:tblGrid>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 xml:space="preserve">Класс, форма </w:t>
            </w:r>
          </w:p>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аттестации</w:t>
            </w:r>
          </w:p>
        </w:tc>
        <w:tc>
          <w:tcPr>
            <w:tcW w:w="2067"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Предмет</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Кол-во учащихся</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Успева-</w:t>
            </w:r>
          </w:p>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емость</w:t>
            </w:r>
          </w:p>
        </w:tc>
        <w:tc>
          <w:tcPr>
            <w:tcW w:w="110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Средний балл школы</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Средний балл общеобразовательных школ города</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Средний балл всех школ города (включая лицеи и гимназии)</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Русский язык</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47</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68,1</w:t>
            </w:r>
          </w:p>
        </w:tc>
        <w:tc>
          <w:tcPr>
            <w:tcW w:w="2441" w:type="dxa"/>
          </w:tcPr>
          <w:p w:rsidR="00674D93" w:rsidRPr="00CE3258" w:rsidRDefault="009163E2"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w:t>
            </w:r>
            <w:r w:rsidR="00674D93" w:rsidRPr="00CE3258">
              <w:rPr>
                <w:rFonts w:ascii="Times New Roman" w:hAnsi="Times New Roman" w:cs="Times New Roman"/>
                <w:b/>
                <w:sz w:val="20"/>
                <w:szCs w:val="20"/>
              </w:rPr>
              <w:t>9</w:t>
            </w:r>
            <w:r w:rsidRPr="00CE3258">
              <w:rPr>
                <w:rFonts w:ascii="Times New Roman" w:hAnsi="Times New Roman" w:cs="Times New Roman"/>
                <w:b/>
                <w:sz w:val="20"/>
                <w:szCs w:val="20"/>
              </w:rPr>
              <w:t>,95</w:t>
            </w:r>
          </w:p>
        </w:tc>
        <w:tc>
          <w:tcPr>
            <w:tcW w:w="1635" w:type="dxa"/>
          </w:tcPr>
          <w:p w:rsidR="00674D93" w:rsidRPr="00CE3258" w:rsidRDefault="009163E2"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58</w:t>
            </w:r>
            <w:r w:rsidR="00674D93" w:rsidRPr="00CE3258">
              <w:rPr>
                <w:rFonts w:ascii="Times New Roman" w:hAnsi="Times New Roman" w:cs="Times New Roman"/>
                <w:b/>
                <w:sz w:val="20"/>
                <w:szCs w:val="20"/>
              </w:rPr>
              <w:t>,</w:t>
            </w:r>
            <w:r w:rsidRPr="00CE3258">
              <w:rPr>
                <w:rFonts w:ascii="Times New Roman" w:hAnsi="Times New Roman" w:cs="Times New Roman"/>
                <w:b/>
                <w:sz w:val="20"/>
                <w:szCs w:val="20"/>
              </w:rPr>
              <w:t>55</w:t>
            </w:r>
          </w:p>
        </w:tc>
      </w:tr>
      <w:tr w:rsidR="00674D93" w:rsidRPr="00CE3258" w:rsidTr="00CE3258">
        <w:trPr>
          <w:trHeight w:val="304"/>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Математика</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47</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51,1</w:t>
            </w:r>
          </w:p>
        </w:tc>
        <w:tc>
          <w:tcPr>
            <w:tcW w:w="2441" w:type="dxa"/>
          </w:tcPr>
          <w:p w:rsidR="00674D93" w:rsidRPr="00CE3258" w:rsidRDefault="009163E2"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39</w:t>
            </w:r>
            <w:r w:rsidR="00674D93" w:rsidRPr="00CE3258">
              <w:rPr>
                <w:rFonts w:ascii="Times New Roman" w:hAnsi="Times New Roman" w:cs="Times New Roman"/>
                <w:b/>
                <w:sz w:val="20"/>
                <w:szCs w:val="20"/>
              </w:rPr>
              <w:t>,</w:t>
            </w:r>
            <w:r w:rsidRPr="00CE3258">
              <w:rPr>
                <w:rFonts w:ascii="Times New Roman" w:hAnsi="Times New Roman" w:cs="Times New Roman"/>
                <w:b/>
                <w:sz w:val="20"/>
                <w:szCs w:val="20"/>
              </w:rPr>
              <w:t>3</w:t>
            </w:r>
          </w:p>
        </w:tc>
        <w:tc>
          <w:tcPr>
            <w:tcW w:w="1635" w:type="dxa"/>
          </w:tcPr>
          <w:p w:rsidR="00674D93" w:rsidRPr="00CE3258" w:rsidRDefault="006E37A6"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48</w:t>
            </w:r>
            <w:r w:rsidR="00674D93" w:rsidRPr="00CE3258">
              <w:rPr>
                <w:rFonts w:ascii="Times New Roman" w:hAnsi="Times New Roman" w:cs="Times New Roman"/>
                <w:b/>
                <w:sz w:val="20"/>
                <w:szCs w:val="20"/>
              </w:rPr>
              <w:t>,3</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Физика</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51,1</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51,9</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47,5</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Химия</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76,2</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60,3</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58,8</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История</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2</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59</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58,8</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55,6</w:t>
            </w:r>
          </w:p>
        </w:tc>
      </w:tr>
      <w:tr w:rsidR="00674D93" w:rsidRPr="00CE3258" w:rsidTr="00CE3258">
        <w:trPr>
          <w:trHeight w:val="353"/>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Обществознание</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27</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60,9</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62,9</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59,9</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 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Биология</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7</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79,9</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67,3</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62,2</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Информатика</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68</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66</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59,5</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Литература</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65,8</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64,2</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61,2</w:t>
            </w:r>
          </w:p>
        </w:tc>
      </w:tr>
      <w:tr w:rsidR="00674D93" w:rsidRPr="00CE3258" w:rsidTr="00CE3258">
        <w:trPr>
          <w:trHeight w:val="342"/>
          <w:jc w:val="right"/>
        </w:trPr>
        <w:tc>
          <w:tcPr>
            <w:tcW w:w="95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11,ЕГЭ</w:t>
            </w:r>
          </w:p>
        </w:tc>
        <w:tc>
          <w:tcPr>
            <w:tcW w:w="2067" w:type="dxa"/>
          </w:tcPr>
          <w:p w:rsidR="00674D93" w:rsidRPr="00CE3258" w:rsidRDefault="00674D93" w:rsidP="008B59FA">
            <w:pPr>
              <w:spacing w:after="0" w:line="240" w:lineRule="auto"/>
              <w:rPr>
                <w:rFonts w:ascii="Times New Roman" w:hAnsi="Times New Roman" w:cs="Times New Roman"/>
                <w:b/>
                <w:sz w:val="20"/>
                <w:szCs w:val="20"/>
              </w:rPr>
            </w:pPr>
            <w:r w:rsidRPr="00CE3258">
              <w:rPr>
                <w:rFonts w:ascii="Times New Roman" w:hAnsi="Times New Roman" w:cs="Times New Roman"/>
                <w:b/>
                <w:sz w:val="20"/>
                <w:szCs w:val="20"/>
              </w:rPr>
              <w:t>Английский язык</w:t>
            </w:r>
          </w:p>
        </w:tc>
        <w:tc>
          <w:tcPr>
            <w:tcW w:w="1195"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5</w:t>
            </w:r>
          </w:p>
        </w:tc>
        <w:tc>
          <w:tcPr>
            <w:tcW w:w="106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100%</w:t>
            </w:r>
          </w:p>
        </w:tc>
        <w:tc>
          <w:tcPr>
            <w:tcW w:w="1105" w:type="dxa"/>
          </w:tcPr>
          <w:p w:rsidR="00674D93" w:rsidRPr="00CE3258" w:rsidRDefault="00674D93" w:rsidP="008B59FA">
            <w:pPr>
              <w:spacing w:after="0" w:line="240" w:lineRule="auto"/>
              <w:jc w:val="center"/>
              <w:rPr>
                <w:rFonts w:ascii="Times New Roman" w:hAnsi="Times New Roman" w:cs="Times New Roman"/>
                <w:b/>
                <w:color w:val="FF0000"/>
                <w:sz w:val="20"/>
                <w:szCs w:val="20"/>
              </w:rPr>
            </w:pPr>
            <w:r w:rsidRPr="00CE3258">
              <w:rPr>
                <w:rFonts w:ascii="Times New Roman" w:hAnsi="Times New Roman" w:cs="Times New Roman"/>
                <w:b/>
                <w:color w:val="FF0000"/>
                <w:sz w:val="20"/>
                <w:szCs w:val="20"/>
              </w:rPr>
              <w:t>77,1</w:t>
            </w:r>
          </w:p>
        </w:tc>
        <w:tc>
          <w:tcPr>
            <w:tcW w:w="2441" w:type="dxa"/>
          </w:tcPr>
          <w:p w:rsidR="00674D93" w:rsidRPr="00CE3258" w:rsidRDefault="00674D93" w:rsidP="008B59FA">
            <w:pPr>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69</w:t>
            </w:r>
          </w:p>
        </w:tc>
        <w:tc>
          <w:tcPr>
            <w:tcW w:w="1635" w:type="dxa"/>
          </w:tcPr>
          <w:p w:rsidR="00674D93" w:rsidRPr="00CE3258" w:rsidRDefault="00674D93" w:rsidP="008B59FA">
            <w:pPr>
              <w:tabs>
                <w:tab w:val="left" w:pos="365"/>
              </w:tabs>
              <w:spacing w:after="0" w:line="240" w:lineRule="auto"/>
              <w:jc w:val="center"/>
              <w:rPr>
                <w:rFonts w:ascii="Times New Roman" w:hAnsi="Times New Roman" w:cs="Times New Roman"/>
                <w:b/>
                <w:sz w:val="20"/>
                <w:szCs w:val="20"/>
              </w:rPr>
            </w:pPr>
            <w:r w:rsidRPr="00CE3258">
              <w:rPr>
                <w:rFonts w:ascii="Times New Roman" w:hAnsi="Times New Roman" w:cs="Times New Roman"/>
                <w:b/>
                <w:sz w:val="20"/>
                <w:szCs w:val="20"/>
              </w:rPr>
              <w:t>65,2</w:t>
            </w:r>
          </w:p>
        </w:tc>
      </w:tr>
    </w:tbl>
    <w:p w:rsidR="00674D93" w:rsidRDefault="00674D93" w:rsidP="00674D93">
      <w:pPr>
        <w:ind w:firstLine="284"/>
        <w:jc w:val="both"/>
        <w:rPr>
          <w:rFonts w:ascii="Times New Roman" w:hAnsi="Times New Roman" w:cs="Times New Roman"/>
          <w:sz w:val="24"/>
          <w:szCs w:val="24"/>
        </w:rPr>
      </w:pPr>
      <w:r w:rsidRPr="008B59FA">
        <w:rPr>
          <w:rFonts w:ascii="Times New Roman" w:hAnsi="Times New Roman" w:cs="Times New Roman"/>
          <w:sz w:val="24"/>
          <w:szCs w:val="24"/>
        </w:rPr>
        <w:t xml:space="preserve">Успеваемость за последние пять лет стабильна (100%). </w:t>
      </w:r>
    </w:p>
    <w:p w:rsidR="00CE3258" w:rsidRPr="00CE3258" w:rsidRDefault="00CE3258" w:rsidP="00CE3258">
      <w:pPr>
        <w:spacing w:after="0" w:line="240" w:lineRule="auto"/>
        <w:jc w:val="center"/>
        <w:rPr>
          <w:rFonts w:ascii="Times New Roman" w:hAnsi="Times New Roman" w:cs="Times New Roman"/>
          <w:b/>
          <w:color w:val="000000"/>
          <w:sz w:val="28"/>
          <w:szCs w:val="28"/>
        </w:rPr>
      </w:pPr>
      <w:r w:rsidRPr="00CE3258">
        <w:rPr>
          <w:rFonts w:ascii="Times New Roman" w:hAnsi="Times New Roman" w:cs="Times New Roman"/>
          <w:b/>
          <w:color w:val="000000"/>
          <w:sz w:val="28"/>
          <w:szCs w:val="28"/>
        </w:rPr>
        <w:t xml:space="preserve">Выпускники средней (полной) школы, получивших </w:t>
      </w:r>
    </w:p>
    <w:p w:rsidR="00CE3258" w:rsidRPr="00CE3258" w:rsidRDefault="00CE3258" w:rsidP="00CE3258">
      <w:pPr>
        <w:spacing w:after="0" w:line="240" w:lineRule="auto"/>
        <w:jc w:val="center"/>
        <w:rPr>
          <w:rFonts w:ascii="Times New Roman" w:hAnsi="Times New Roman" w:cs="Times New Roman"/>
          <w:b/>
          <w:color w:val="000000"/>
          <w:sz w:val="28"/>
          <w:szCs w:val="28"/>
        </w:rPr>
      </w:pPr>
      <w:r w:rsidRPr="00CE3258">
        <w:rPr>
          <w:rFonts w:ascii="Times New Roman" w:hAnsi="Times New Roman" w:cs="Times New Roman"/>
          <w:b/>
          <w:color w:val="000000"/>
          <w:sz w:val="28"/>
          <w:szCs w:val="28"/>
        </w:rPr>
        <w:t>аттестаты особого образца</w:t>
      </w:r>
    </w:p>
    <w:tbl>
      <w:tblPr>
        <w:tblW w:w="9591" w:type="dxa"/>
        <w:tblInd w:w="108" w:type="dxa"/>
        <w:tblLayout w:type="fixed"/>
        <w:tblLook w:val="04A0"/>
      </w:tblPr>
      <w:tblGrid>
        <w:gridCol w:w="1728"/>
        <w:gridCol w:w="2340"/>
        <w:gridCol w:w="2160"/>
        <w:gridCol w:w="3363"/>
      </w:tblGrid>
      <w:tr w:rsidR="00CE3258" w:rsidRPr="00CE3258" w:rsidTr="00CE3258">
        <w:tc>
          <w:tcPr>
            <w:tcW w:w="1728"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bCs/>
                <w:color w:val="000000"/>
                <w:sz w:val="20"/>
                <w:szCs w:val="20"/>
                <w:lang w:eastAsia="ar-SA"/>
              </w:rPr>
            </w:pPr>
            <w:r w:rsidRPr="00CE3258">
              <w:rPr>
                <w:rFonts w:ascii="Times New Roman" w:hAnsi="Times New Roman" w:cs="Times New Roman"/>
                <w:b/>
                <w:bCs/>
                <w:color w:val="000000"/>
                <w:sz w:val="20"/>
                <w:szCs w:val="20"/>
              </w:rPr>
              <w:t>Год</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bCs/>
                <w:color w:val="000000"/>
                <w:sz w:val="20"/>
                <w:szCs w:val="20"/>
                <w:lang w:eastAsia="ar-SA"/>
              </w:rPr>
            </w:pPr>
            <w:r w:rsidRPr="00CE3258">
              <w:rPr>
                <w:rFonts w:ascii="Times New Roman" w:hAnsi="Times New Roman" w:cs="Times New Roman"/>
                <w:b/>
                <w:bCs/>
                <w:color w:val="000000"/>
                <w:sz w:val="20"/>
                <w:szCs w:val="20"/>
              </w:rPr>
              <w:t>Количество заявленных медалей</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bCs/>
                <w:color w:val="000000"/>
                <w:sz w:val="20"/>
                <w:szCs w:val="20"/>
                <w:lang w:eastAsia="ar-SA"/>
              </w:rPr>
            </w:pPr>
            <w:r w:rsidRPr="00CE3258">
              <w:rPr>
                <w:rFonts w:ascii="Times New Roman" w:hAnsi="Times New Roman" w:cs="Times New Roman"/>
                <w:b/>
                <w:bCs/>
                <w:color w:val="000000"/>
                <w:sz w:val="20"/>
                <w:szCs w:val="20"/>
              </w:rPr>
              <w:t>Количество полученных медалей</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bCs/>
                <w:color w:val="000000"/>
                <w:sz w:val="20"/>
                <w:szCs w:val="20"/>
                <w:lang w:eastAsia="ar-SA"/>
              </w:rPr>
            </w:pPr>
            <w:r w:rsidRPr="00CE3258">
              <w:rPr>
                <w:rFonts w:ascii="Times New Roman" w:hAnsi="Times New Roman" w:cs="Times New Roman"/>
                <w:b/>
                <w:bCs/>
                <w:color w:val="000000"/>
                <w:sz w:val="20"/>
                <w:szCs w:val="20"/>
              </w:rPr>
              <w:t>Количество медалистов, поступивших в ВУЗы на бюджетной основе</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2004-2005</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(золотая)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(золотая)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2005-2006</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napToGrid w:val="0"/>
              <w:spacing w:after="0" w:line="240" w:lineRule="auto"/>
              <w:jc w:val="center"/>
              <w:rPr>
                <w:rFonts w:ascii="Times New Roman" w:eastAsia="Times New Roman" w:hAnsi="Times New Roman" w:cs="Times New Roman"/>
                <w:sz w:val="20"/>
                <w:szCs w:val="20"/>
                <w:lang w:eastAsia="ar-SA"/>
              </w:rPr>
            </w:pPr>
            <w:r w:rsidRPr="00CE3258">
              <w:rPr>
                <w:rFonts w:ascii="Times New Roman" w:hAnsi="Times New Roman" w:cs="Times New Roman"/>
                <w:sz w:val="20"/>
                <w:szCs w:val="20"/>
              </w:rPr>
              <w:t>2 (золотая)</w:t>
            </w:r>
          </w:p>
          <w:p w:rsidR="00CE3258" w:rsidRPr="00CE3258" w:rsidRDefault="00CE3258" w:rsidP="00CE3258">
            <w:pPr>
              <w:suppressAutoHyphens/>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napToGrid w:val="0"/>
              <w:spacing w:after="0" w:line="240" w:lineRule="auto"/>
              <w:jc w:val="center"/>
              <w:rPr>
                <w:rFonts w:ascii="Times New Roman" w:eastAsia="Times New Roman" w:hAnsi="Times New Roman" w:cs="Times New Roman"/>
                <w:sz w:val="20"/>
                <w:szCs w:val="20"/>
                <w:lang w:eastAsia="ar-SA"/>
              </w:rPr>
            </w:pPr>
            <w:r w:rsidRPr="00CE3258">
              <w:rPr>
                <w:rFonts w:ascii="Times New Roman" w:hAnsi="Times New Roman" w:cs="Times New Roman"/>
                <w:sz w:val="20"/>
                <w:szCs w:val="20"/>
              </w:rPr>
              <w:t>2 (золотая)</w:t>
            </w:r>
          </w:p>
          <w:p w:rsidR="00CE3258" w:rsidRPr="00CE3258" w:rsidRDefault="00CE3258" w:rsidP="00CE3258">
            <w:pPr>
              <w:suppressAutoHyphens/>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2006-2007</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2007-2008</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napToGrid w:val="0"/>
              <w:spacing w:after="0" w:line="240" w:lineRule="auto"/>
              <w:jc w:val="center"/>
              <w:rPr>
                <w:rFonts w:ascii="Times New Roman" w:eastAsia="Times New Roman" w:hAnsi="Times New Roman" w:cs="Times New Roman"/>
                <w:sz w:val="20"/>
                <w:szCs w:val="20"/>
                <w:lang w:eastAsia="ar-SA"/>
              </w:rPr>
            </w:pPr>
            <w:r w:rsidRPr="00CE3258">
              <w:rPr>
                <w:rFonts w:ascii="Times New Roman" w:hAnsi="Times New Roman" w:cs="Times New Roman"/>
                <w:sz w:val="20"/>
                <w:szCs w:val="20"/>
              </w:rPr>
              <w:t>1 (золотая)</w:t>
            </w:r>
          </w:p>
          <w:p w:rsidR="00CE3258" w:rsidRPr="00CE3258" w:rsidRDefault="00CE3258" w:rsidP="00CE3258">
            <w:pPr>
              <w:suppressAutoHyphens/>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9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napToGrid w:val="0"/>
              <w:spacing w:after="0" w:line="240" w:lineRule="auto"/>
              <w:jc w:val="center"/>
              <w:rPr>
                <w:rFonts w:ascii="Times New Roman" w:eastAsia="Times New Roman" w:hAnsi="Times New Roman" w:cs="Times New Roman"/>
                <w:sz w:val="20"/>
                <w:szCs w:val="20"/>
                <w:lang w:eastAsia="ar-SA"/>
              </w:rPr>
            </w:pPr>
            <w:r w:rsidRPr="00CE3258">
              <w:rPr>
                <w:rFonts w:ascii="Times New Roman" w:hAnsi="Times New Roman" w:cs="Times New Roman"/>
                <w:sz w:val="20"/>
                <w:szCs w:val="20"/>
              </w:rPr>
              <w:t>1 (золотая)</w:t>
            </w:r>
          </w:p>
          <w:p w:rsidR="00CE3258" w:rsidRPr="00CE3258" w:rsidRDefault="00CE3258" w:rsidP="00CE3258">
            <w:pPr>
              <w:suppressAutoHyphens/>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9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2008-2009</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2009-2010</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napToGrid w:val="0"/>
              <w:spacing w:after="0" w:line="240" w:lineRule="auto"/>
              <w:jc w:val="center"/>
              <w:rPr>
                <w:rFonts w:ascii="Times New Roman" w:eastAsia="Times New Roman" w:hAnsi="Times New Roman" w:cs="Times New Roman"/>
                <w:sz w:val="20"/>
                <w:szCs w:val="20"/>
                <w:lang w:eastAsia="ar-SA"/>
              </w:rPr>
            </w:pPr>
            <w:r w:rsidRPr="00CE3258">
              <w:rPr>
                <w:rFonts w:ascii="Times New Roman" w:hAnsi="Times New Roman" w:cs="Times New Roman"/>
                <w:sz w:val="20"/>
                <w:szCs w:val="20"/>
              </w:rPr>
              <w:t>3 (золотая)</w:t>
            </w:r>
          </w:p>
          <w:p w:rsidR="00CE3258" w:rsidRPr="00CE3258" w:rsidRDefault="00CE3258" w:rsidP="00CE3258">
            <w:pPr>
              <w:suppressAutoHyphens/>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2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napToGrid w:val="0"/>
              <w:spacing w:after="0" w:line="240" w:lineRule="auto"/>
              <w:jc w:val="center"/>
              <w:rPr>
                <w:rFonts w:ascii="Times New Roman" w:eastAsia="Times New Roman" w:hAnsi="Times New Roman" w:cs="Times New Roman"/>
                <w:sz w:val="20"/>
                <w:szCs w:val="20"/>
                <w:lang w:eastAsia="ar-SA"/>
              </w:rPr>
            </w:pPr>
            <w:r w:rsidRPr="00CE3258">
              <w:rPr>
                <w:rFonts w:ascii="Times New Roman" w:hAnsi="Times New Roman" w:cs="Times New Roman"/>
                <w:sz w:val="20"/>
                <w:szCs w:val="20"/>
              </w:rPr>
              <w:t>3 (золотая)</w:t>
            </w:r>
          </w:p>
          <w:p w:rsidR="00CE3258" w:rsidRPr="00CE3258" w:rsidRDefault="00CE3258" w:rsidP="00CE3258">
            <w:pPr>
              <w:suppressAutoHyphens/>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2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 xml:space="preserve">100% </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2010-2011</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2011-2012</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1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r w:rsidR="00CE3258" w:rsidRPr="00CE3258" w:rsidTr="00CE3258">
        <w:tc>
          <w:tcPr>
            <w:tcW w:w="1728" w:type="dxa"/>
            <w:tcBorders>
              <w:top w:val="single" w:sz="4" w:space="0" w:color="000000"/>
              <w:left w:val="single" w:sz="4" w:space="0" w:color="000000"/>
              <w:bottom w:val="single" w:sz="4" w:space="0" w:color="000000"/>
              <w:right w:val="nil"/>
            </w:tcBorders>
            <w:shd w:val="clear" w:color="auto" w:fill="75DFDD"/>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2012-2013</w:t>
            </w:r>
          </w:p>
        </w:tc>
        <w:tc>
          <w:tcPr>
            <w:tcW w:w="234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3 (серебряная)</w:t>
            </w:r>
          </w:p>
        </w:tc>
        <w:tc>
          <w:tcPr>
            <w:tcW w:w="2160" w:type="dxa"/>
            <w:tcBorders>
              <w:top w:val="single" w:sz="4" w:space="0" w:color="000000"/>
              <w:left w:val="single" w:sz="4" w:space="0" w:color="000000"/>
              <w:bottom w:val="single" w:sz="4" w:space="0" w:color="000000"/>
              <w:right w:val="nil"/>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sz w:val="20"/>
                <w:szCs w:val="20"/>
                <w:lang w:eastAsia="ar-SA"/>
              </w:rPr>
            </w:pPr>
            <w:r w:rsidRPr="00CE3258">
              <w:rPr>
                <w:rFonts w:ascii="Times New Roman" w:hAnsi="Times New Roman" w:cs="Times New Roman"/>
                <w:sz w:val="20"/>
                <w:szCs w:val="20"/>
              </w:rPr>
              <w:t>3 (серебряная)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CE3258" w:rsidRPr="00CE3258" w:rsidRDefault="00CE3258" w:rsidP="00CE3258">
            <w:pPr>
              <w:suppressAutoHyphens/>
              <w:snapToGrid w:val="0"/>
              <w:spacing w:after="0" w:line="240" w:lineRule="auto"/>
              <w:jc w:val="center"/>
              <w:rPr>
                <w:rFonts w:ascii="Times New Roman" w:hAnsi="Times New Roman" w:cs="Times New Roman"/>
                <w:b/>
                <w:color w:val="000000"/>
                <w:sz w:val="20"/>
                <w:szCs w:val="20"/>
                <w:lang w:eastAsia="ar-SA"/>
              </w:rPr>
            </w:pPr>
            <w:r w:rsidRPr="00CE3258">
              <w:rPr>
                <w:rFonts w:ascii="Times New Roman" w:hAnsi="Times New Roman" w:cs="Times New Roman"/>
                <w:b/>
                <w:color w:val="000000"/>
                <w:sz w:val="20"/>
                <w:szCs w:val="20"/>
              </w:rPr>
              <w:t>100%</w:t>
            </w:r>
          </w:p>
        </w:tc>
      </w:tr>
    </w:tbl>
    <w:p w:rsidR="006E37A6" w:rsidRPr="006E37A6" w:rsidRDefault="006E37A6" w:rsidP="00E75BCE">
      <w:pPr>
        <w:pStyle w:val="af"/>
        <w:spacing w:line="276" w:lineRule="auto"/>
        <w:ind w:left="644"/>
        <w:jc w:val="both"/>
        <w:rPr>
          <w:szCs w:val="24"/>
        </w:rPr>
      </w:pPr>
      <w:r w:rsidRPr="006E37A6">
        <w:rPr>
          <w:szCs w:val="24"/>
        </w:rPr>
        <w:lastRenderedPageBreak/>
        <w:t>В школе в среднем звене функционируют 2 площадки:</w:t>
      </w:r>
    </w:p>
    <w:p w:rsidR="006E37A6" w:rsidRPr="006E37A6" w:rsidRDefault="006E37A6" w:rsidP="00E75BCE">
      <w:pPr>
        <w:pStyle w:val="af"/>
        <w:numPr>
          <w:ilvl w:val="0"/>
          <w:numId w:val="7"/>
        </w:numPr>
        <w:spacing w:line="276" w:lineRule="auto"/>
        <w:jc w:val="both"/>
        <w:rPr>
          <w:szCs w:val="24"/>
        </w:rPr>
      </w:pPr>
      <w:r w:rsidRPr="006E37A6">
        <w:rPr>
          <w:b/>
          <w:szCs w:val="24"/>
        </w:rPr>
        <w:t>Проектная муниципальная площадка</w:t>
      </w:r>
      <w:r w:rsidRPr="006E37A6">
        <w:rPr>
          <w:szCs w:val="24"/>
        </w:rPr>
        <w:t xml:space="preserve"> </w:t>
      </w:r>
      <w:r w:rsidRPr="006E37A6">
        <w:rPr>
          <w:b/>
          <w:szCs w:val="24"/>
        </w:rPr>
        <w:t xml:space="preserve">«Школа – муниципальная лаборатория цифровых образовательных ресурсов по литературе (федеральный и региональный компоненты)» </w:t>
      </w:r>
    </w:p>
    <w:p w:rsidR="006E37A6" w:rsidRPr="006E37A6" w:rsidRDefault="006E37A6" w:rsidP="00E75BCE">
      <w:pPr>
        <w:spacing w:after="0"/>
        <w:ind w:firstLine="540"/>
        <w:jc w:val="both"/>
        <w:rPr>
          <w:rFonts w:ascii="Times New Roman" w:eastAsia="Calibri" w:hAnsi="Times New Roman" w:cs="Times New Roman"/>
          <w:b/>
          <w:sz w:val="24"/>
          <w:szCs w:val="24"/>
        </w:rPr>
      </w:pPr>
      <w:r w:rsidRPr="006E37A6">
        <w:rPr>
          <w:rFonts w:ascii="Times New Roman" w:eastAsia="Calibri" w:hAnsi="Times New Roman" w:cs="Times New Roman"/>
          <w:b/>
          <w:i/>
          <w:sz w:val="24"/>
          <w:szCs w:val="24"/>
        </w:rPr>
        <w:t>Цель</w:t>
      </w:r>
      <w:r w:rsidRPr="006E37A6">
        <w:rPr>
          <w:rFonts w:ascii="Times New Roman" w:eastAsia="Calibri" w:hAnsi="Times New Roman" w:cs="Times New Roman"/>
          <w:b/>
          <w:sz w:val="24"/>
          <w:szCs w:val="24"/>
        </w:rPr>
        <w:t xml:space="preserve">: </w:t>
      </w:r>
    </w:p>
    <w:p w:rsidR="006E37A6" w:rsidRPr="006E37A6" w:rsidRDefault="006E37A6" w:rsidP="00E75BCE">
      <w:pPr>
        <w:spacing w:after="0"/>
        <w:ind w:firstLine="540"/>
        <w:jc w:val="both"/>
        <w:rPr>
          <w:rFonts w:ascii="Times New Roman" w:eastAsia="Calibri" w:hAnsi="Times New Roman" w:cs="Times New Roman"/>
          <w:b/>
          <w:sz w:val="24"/>
          <w:szCs w:val="24"/>
        </w:rPr>
      </w:pPr>
      <w:r w:rsidRPr="006E37A6">
        <w:rPr>
          <w:rFonts w:ascii="Times New Roman" w:eastAsia="Calibri" w:hAnsi="Times New Roman" w:cs="Times New Roman"/>
          <w:sz w:val="24"/>
          <w:szCs w:val="24"/>
        </w:rPr>
        <w:t xml:space="preserve">Повышение профессиональной компетентности учителей литературы в </w:t>
      </w:r>
      <w:r w:rsidRPr="006E37A6">
        <w:rPr>
          <w:rFonts w:ascii="Times New Roman" w:eastAsia="TimesNewRoman" w:hAnsi="Times New Roman" w:cs="Times New Roman"/>
          <w:bCs/>
          <w:sz w:val="24"/>
          <w:szCs w:val="24"/>
        </w:rPr>
        <w:t>области обеспечения информационной основы педагогической деятельности.</w:t>
      </w:r>
    </w:p>
    <w:p w:rsidR="006E37A6" w:rsidRPr="006E37A6" w:rsidRDefault="006E37A6" w:rsidP="00E75BCE">
      <w:pPr>
        <w:pStyle w:val="af"/>
        <w:spacing w:line="276" w:lineRule="auto"/>
        <w:ind w:firstLine="567"/>
        <w:jc w:val="both"/>
        <w:rPr>
          <w:szCs w:val="24"/>
        </w:rPr>
      </w:pPr>
      <w:r w:rsidRPr="006E37A6">
        <w:rPr>
          <w:szCs w:val="24"/>
        </w:rPr>
        <w:t>Актуальность выбранной темы обусловлена:</w:t>
      </w:r>
    </w:p>
    <w:p w:rsidR="006E37A6" w:rsidRPr="006E37A6" w:rsidRDefault="006E37A6" w:rsidP="00E75BCE">
      <w:pPr>
        <w:shd w:val="clear" w:color="auto" w:fill="FFFFFF"/>
        <w:spacing w:after="0"/>
        <w:jc w:val="both"/>
        <w:rPr>
          <w:rFonts w:ascii="Times New Roman" w:eastAsia="Calibri" w:hAnsi="Times New Roman" w:cs="Times New Roman"/>
          <w:sz w:val="24"/>
          <w:szCs w:val="24"/>
        </w:rPr>
      </w:pPr>
      <w:r w:rsidRPr="006E37A6">
        <w:rPr>
          <w:rFonts w:ascii="Times New Roman" w:eastAsia="Calibri" w:hAnsi="Times New Roman" w:cs="Times New Roman"/>
          <w:sz w:val="24"/>
          <w:szCs w:val="24"/>
        </w:rPr>
        <w:t xml:space="preserve">- практическим внедрением ЭОР с точки зрения соответствия нормативным документам. </w:t>
      </w:r>
    </w:p>
    <w:p w:rsidR="006E37A6" w:rsidRPr="006E37A6" w:rsidRDefault="006E37A6" w:rsidP="00E75BCE">
      <w:pPr>
        <w:shd w:val="clear" w:color="auto" w:fill="FFFFFF"/>
        <w:spacing w:after="0"/>
        <w:jc w:val="both"/>
        <w:rPr>
          <w:rFonts w:ascii="Times New Roman" w:eastAsia="Calibri" w:hAnsi="Times New Roman" w:cs="Times New Roman"/>
          <w:sz w:val="24"/>
          <w:szCs w:val="24"/>
        </w:rPr>
      </w:pPr>
      <w:r w:rsidRPr="006E37A6">
        <w:rPr>
          <w:rFonts w:ascii="Times New Roman" w:eastAsia="Calibri" w:hAnsi="Times New Roman" w:cs="Times New Roman"/>
          <w:sz w:val="24"/>
          <w:szCs w:val="24"/>
        </w:rPr>
        <w:t xml:space="preserve">- решением организационно-методических проблем, возникающих при внедрении ЭОР в образовательный процесс. </w:t>
      </w:r>
    </w:p>
    <w:p w:rsidR="006E37A6" w:rsidRPr="006E37A6" w:rsidRDefault="006E37A6" w:rsidP="00E75BCE">
      <w:pPr>
        <w:spacing w:after="0"/>
        <w:jc w:val="center"/>
        <w:rPr>
          <w:rFonts w:ascii="Times New Roman" w:eastAsia="Calibri" w:hAnsi="Times New Roman" w:cs="Times New Roman"/>
          <w:b/>
          <w:sz w:val="24"/>
          <w:szCs w:val="24"/>
        </w:rPr>
      </w:pPr>
      <w:r w:rsidRPr="006E37A6">
        <w:rPr>
          <w:rFonts w:ascii="Times New Roman" w:eastAsia="Calibri" w:hAnsi="Times New Roman" w:cs="Times New Roman"/>
          <w:b/>
          <w:sz w:val="24"/>
          <w:szCs w:val="24"/>
        </w:rPr>
        <w:t>Описание опыта освоения данной темы в учреждении</w:t>
      </w:r>
    </w:p>
    <w:p w:rsidR="006E37A6" w:rsidRPr="006E37A6" w:rsidRDefault="006E37A6" w:rsidP="00E75BCE">
      <w:pPr>
        <w:pStyle w:val="af0"/>
        <w:spacing w:before="0" w:after="0" w:line="276" w:lineRule="auto"/>
        <w:ind w:firstLine="567"/>
        <w:jc w:val="both"/>
      </w:pPr>
      <w:r w:rsidRPr="006E37A6">
        <w:t>Одной из задач школьной программы информатизации является создание условий для системного внедрения и активного использования цифровых образовательных ресурсов в работе школы.</w:t>
      </w:r>
    </w:p>
    <w:p w:rsidR="006E37A6" w:rsidRPr="006E37A6" w:rsidRDefault="006E37A6" w:rsidP="00E75BCE">
      <w:pPr>
        <w:pStyle w:val="af0"/>
        <w:spacing w:before="0" w:after="0" w:line="276" w:lineRule="auto"/>
        <w:ind w:firstLine="567"/>
        <w:jc w:val="both"/>
      </w:pPr>
      <w:r w:rsidRPr="006E37A6">
        <w:t xml:space="preserve">Определённые результаты в школе уже наработаны. На сегодняшний день существенно улучшены условия для эффективного использования ЦОР. Учителя осваивают методику встраивания ЦОР в учебно-воспитательный процесс. Проводимая работа требует аналитического подхода к сложившимся традициям в учебно-воспитательном процессе, внесению необходимых изменений. </w:t>
      </w:r>
    </w:p>
    <w:p w:rsidR="006E37A6" w:rsidRPr="006E37A6" w:rsidRDefault="006E37A6" w:rsidP="00E75BCE">
      <w:pPr>
        <w:pStyle w:val="af0"/>
        <w:spacing w:before="0" w:after="0" w:line="276" w:lineRule="auto"/>
        <w:ind w:firstLine="567"/>
      </w:pPr>
      <w:r w:rsidRPr="006E37A6">
        <w:rPr>
          <w:iCs/>
        </w:rPr>
        <w:t xml:space="preserve">Дополнения были внесены </w:t>
      </w:r>
      <w:r w:rsidRPr="006E37A6">
        <w:rPr>
          <w:b/>
          <w:i/>
          <w:iCs/>
        </w:rPr>
        <w:t>в локальные</w:t>
      </w:r>
      <w:r w:rsidRPr="006E37A6">
        <w:rPr>
          <w:iCs/>
        </w:rPr>
        <w:t xml:space="preserve"> </w:t>
      </w:r>
      <w:r w:rsidRPr="006E37A6">
        <w:rPr>
          <w:b/>
          <w:i/>
          <w:iCs/>
        </w:rPr>
        <w:t>акты школы</w:t>
      </w:r>
      <w:r w:rsidRPr="006E37A6">
        <w:t>:</w:t>
      </w:r>
    </w:p>
    <w:p w:rsidR="006E37A6" w:rsidRPr="006E37A6" w:rsidRDefault="006E37A6" w:rsidP="00E75BCE">
      <w:pPr>
        <w:pStyle w:val="af0"/>
        <w:spacing w:before="0" w:after="0" w:line="276" w:lineRule="auto"/>
        <w:jc w:val="both"/>
      </w:pPr>
      <w:r w:rsidRPr="006E37A6">
        <w:t>• приказом директора назначен ответственный за состояние информатизации в школе, разработана должностная инструкция, в которой определены основные направления его деятельности, права и обязанности;</w:t>
      </w:r>
    </w:p>
    <w:p w:rsidR="006E37A6" w:rsidRPr="006E37A6" w:rsidRDefault="006E37A6" w:rsidP="00E75BCE">
      <w:pPr>
        <w:pStyle w:val="af0"/>
        <w:spacing w:before="0" w:after="0" w:line="276" w:lineRule="auto"/>
        <w:jc w:val="both"/>
      </w:pPr>
      <w:r w:rsidRPr="006E37A6">
        <w:t>• были пересмотрены все положения о школьных конкурсах. В них внесены критерии, отражающие работу учителя в ИКТ – насыщенной среде;</w:t>
      </w:r>
    </w:p>
    <w:p w:rsidR="006E37A6" w:rsidRPr="006E37A6" w:rsidRDefault="006E37A6" w:rsidP="00E75BCE">
      <w:pPr>
        <w:pStyle w:val="af0"/>
        <w:spacing w:before="0" w:after="0" w:line="276" w:lineRule="auto"/>
        <w:jc w:val="both"/>
      </w:pPr>
      <w:r w:rsidRPr="006E37A6">
        <w:t>• внесены дополнения в положения о смотрах – конкурсах ШМО, «Кабинет – творческая лаборатория учителя». К критериям оценки их работы добавлены вопросы реализации основных направлений программы информатизации системы образования ОУ (количество проведённых уроков с ЦОР и авторскими презентациями, организация внеклассной и исследовательской работы с использованием средств ИКТ, формирование «Электронной копилки», пополнение медиатеки);</w:t>
      </w:r>
    </w:p>
    <w:p w:rsidR="006E37A6" w:rsidRPr="006E37A6" w:rsidRDefault="006E37A6" w:rsidP="00E75BCE">
      <w:pPr>
        <w:pStyle w:val="af0"/>
        <w:spacing w:before="0" w:after="0" w:line="276" w:lineRule="auto"/>
        <w:jc w:val="both"/>
      </w:pPr>
      <w:r w:rsidRPr="006E37A6">
        <w:t xml:space="preserve">•в настоящее время разрабатывается положение об АРМ (автоматизированное рабочее место) учителя-предметника, методические рекомендации к нему. </w:t>
      </w:r>
    </w:p>
    <w:p w:rsidR="006E37A6" w:rsidRPr="006E37A6" w:rsidRDefault="006E37A6" w:rsidP="00E75BCE">
      <w:pPr>
        <w:pStyle w:val="af0"/>
        <w:spacing w:before="0" w:after="0" w:line="276" w:lineRule="auto"/>
        <w:ind w:firstLine="567"/>
        <w:jc w:val="both"/>
      </w:pPr>
      <w:r w:rsidRPr="006E37A6">
        <w:t xml:space="preserve">В планировании школьных методических объединений (ШМО) в разделе «Мероприятия» отражается работа по встраиванию ЦОР в учебно-воспитательный процесс, формированию понятийного аппарата, связанного с информатизацией образования, обмену интересными находками учителей, формированию «Электронной копилки» уроков с ЦОР и презентациями. Сюда же входит организация исследовательской работы НОУ с применением средств ИКТ. К отчётам ШМО готовятся презентации с аналитическими материалами о результатах работы за год. </w:t>
      </w:r>
    </w:p>
    <w:p w:rsidR="006E37A6" w:rsidRPr="006E37A6" w:rsidRDefault="006E37A6" w:rsidP="00E75BCE">
      <w:pPr>
        <w:pStyle w:val="af0"/>
        <w:spacing w:before="0" w:after="0" w:line="276" w:lineRule="auto"/>
        <w:ind w:firstLine="567"/>
        <w:jc w:val="both"/>
      </w:pPr>
      <w:r w:rsidRPr="006E37A6">
        <w:t xml:space="preserve">Вопросы использования информационных и коммуникационных технологий и ЦОР в учебно-воспитательном процессе постоянно обсуждаются на заседаниях педагогического совета. Анализируются итоги экспериментальной работы, заслушиваются отчёты учителей. </w:t>
      </w:r>
    </w:p>
    <w:p w:rsidR="006E37A6" w:rsidRPr="00403225" w:rsidRDefault="002658D7" w:rsidP="00E75BCE">
      <w:pPr>
        <w:pStyle w:val="a5"/>
        <w:numPr>
          <w:ilvl w:val="0"/>
          <w:numId w:val="7"/>
        </w:numPr>
        <w:suppressAutoHyphens/>
        <w:spacing w:after="0"/>
        <w:jc w:val="both"/>
        <w:rPr>
          <w:rFonts w:ascii="Times New Roman" w:hAnsi="Times New Roman"/>
          <w:sz w:val="24"/>
          <w:szCs w:val="24"/>
        </w:rPr>
      </w:pPr>
      <w:r>
        <w:rPr>
          <w:rFonts w:ascii="Times New Roman" w:hAnsi="Times New Roman"/>
          <w:sz w:val="24"/>
          <w:szCs w:val="24"/>
        </w:rPr>
        <w:lastRenderedPageBreak/>
        <w:t>С 2013</w:t>
      </w:r>
      <w:r w:rsidR="006E37A6" w:rsidRPr="00403225">
        <w:rPr>
          <w:rFonts w:ascii="Times New Roman" w:hAnsi="Times New Roman"/>
          <w:sz w:val="24"/>
          <w:szCs w:val="24"/>
        </w:rPr>
        <w:t xml:space="preserve"> года школа является </w:t>
      </w:r>
      <w:r w:rsidR="006E37A6" w:rsidRPr="00403225">
        <w:rPr>
          <w:rFonts w:ascii="Times New Roman" w:hAnsi="Times New Roman"/>
          <w:b/>
          <w:bCs/>
          <w:sz w:val="24"/>
          <w:szCs w:val="24"/>
        </w:rPr>
        <w:t>опорной</w:t>
      </w:r>
      <w:r w:rsidR="006E37A6" w:rsidRPr="00403225">
        <w:rPr>
          <w:rFonts w:ascii="Times New Roman" w:eastAsia="+mn-ea" w:hAnsi="Times New Roman"/>
          <w:b/>
          <w:bCs/>
          <w:color w:val="800000"/>
          <w:kern w:val="24"/>
          <w:sz w:val="24"/>
          <w:szCs w:val="24"/>
        </w:rPr>
        <w:t xml:space="preserve"> </w:t>
      </w:r>
      <w:r w:rsidR="006E37A6" w:rsidRPr="00403225">
        <w:rPr>
          <w:rFonts w:ascii="Times New Roman" w:hAnsi="Times New Roman"/>
          <w:b/>
          <w:bCs/>
          <w:sz w:val="24"/>
          <w:szCs w:val="24"/>
        </w:rPr>
        <w:t>международной площадкой образовательного проекта «Международная олимпиада по основам наук».</w:t>
      </w:r>
    </w:p>
    <w:p w:rsidR="006E37A6" w:rsidRPr="006E37A6" w:rsidRDefault="002658D7" w:rsidP="00E75BC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период с 5 по 6 апреля 2013</w:t>
      </w:r>
      <w:r w:rsidR="006E37A6" w:rsidRPr="006E37A6">
        <w:rPr>
          <w:rFonts w:ascii="Times New Roman" w:eastAsia="Calibri" w:hAnsi="Times New Roman" w:cs="Times New Roman"/>
          <w:sz w:val="24"/>
          <w:szCs w:val="24"/>
        </w:rPr>
        <w:t xml:space="preserve"> года проходил финальный этап </w:t>
      </w:r>
      <w:r w:rsidR="006E37A6" w:rsidRPr="006E37A6">
        <w:rPr>
          <w:rFonts w:ascii="Times New Roman" w:eastAsia="Calibri" w:hAnsi="Times New Roman" w:cs="Times New Roman"/>
          <w:sz w:val="24"/>
          <w:szCs w:val="24"/>
          <w:lang w:val="en-US"/>
        </w:rPr>
        <w:t>X</w:t>
      </w:r>
      <w:r w:rsidR="006E37A6" w:rsidRPr="006E37A6">
        <w:rPr>
          <w:rFonts w:ascii="Times New Roman" w:eastAsia="Calibri" w:hAnsi="Times New Roman" w:cs="Times New Roman"/>
          <w:sz w:val="24"/>
          <w:szCs w:val="24"/>
        </w:rPr>
        <w:t> Международной Олимпиады по основам наук. Участвовали школьники 5–11 классов.</w:t>
      </w:r>
    </w:p>
    <w:p w:rsidR="00674D93" w:rsidRDefault="006E37A6" w:rsidP="00E75BCE">
      <w:pPr>
        <w:spacing w:after="0"/>
        <w:ind w:firstLine="708"/>
        <w:jc w:val="both"/>
        <w:rPr>
          <w:rFonts w:ascii="Times New Roman" w:hAnsi="Times New Roman" w:cs="Times New Roman"/>
          <w:sz w:val="24"/>
          <w:szCs w:val="24"/>
        </w:rPr>
      </w:pPr>
      <w:r w:rsidRPr="006E37A6">
        <w:rPr>
          <w:rFonts w:ascii="Times New Roman" w:eastAsia="Calibri" w:hAnsi="Times New Roman" w:cs="Times New Roman"/>
          <w:sz w:val="24"/>
          <w:szCs w:val="24"/>
        </w:rPr>
        <w:t>В олимпиаде участвовали 9 человек Средней общеобразовательной школы № 11 города Костромы и Средней общеобразовательной школы № 3 с углубленным изучением отдельных предметов города Костромы: немецкий язык (3 человека), математика (3 человека), литература (2 человека), биология (1 человек).</w:t>
      </w:r>
    </w:p>
    <w:p w:rsidR="006E37A6" w:rsidRPr="006E37A6" w:rsidRDefault="006E37A6" w:rsidP="00E75BCE">
      <w:pPr>
        <w:spacing w:after="0"/>
        <w:ind w:firstLine="709"/>
        <w:jc w:val="both"/>
        <w:rPr>
          <w:rFonts w:ascii="Times New Roman" w:eastAsia="Calibri" w:hAnsi="Times New Roman" w:cs="Times New Roman"/>
          <w:sz w:val="24"/>
          <w:szCs w:val="24"/>
        </w:rPr>
      </w:pPr>
      <w:r w:rsidRPr="006E37A6">
        <w:rPr>
          <w:rFonts w:ascii="Times New Roman" w:eastAsia="Calibri" w:hAnsi="Times New Roman" w:cs="Times New Roman"/>
          <w:sz w:val="24"/>
          <w:szCs w:val="24"/>
        </w:rPr>
        <w:t>Достижения:</w:t>
      </w:r>
    </w:p>
    <w:p w:rsidR="006E37A6" w:rsidRPr="006E37A6" w:rsidRDefault="006E37A6" w:rsidP="00E75BCE">
      <w:pPr>
        <w:spacing w:after="0"/>
        <w:ind w:firstLine="709"/>
        <w:jc w:val="both"/>
        <w:rPr>
          <w:rFonts w:ascii="Times New Roman" w:eastAsia="Calibri" w:hAnsi="Times New Roman" w:cs="Times New Roman"/>
          <w:sz w:val="24"/>
          <w:szCs w:val="24"/>
        </w:rPr>
      </w:pPr>
      <w:r w:rsidRPr="006E37A6">
        <w:rPr>
          <w:rFonts w:ascii="Times New Roman" w:eastAsia="Calibri" w:hAnsi="Times New Roman" w:cs="Times New Roman"/>
          <w:sz w:val="24"/>
          <w:szCs w:val="24"/>
        </w:rPr>
        <w:t>Количество медалей – 1 (Кунгурцева А.</w:t>
      </w:r>
      <w:r>
        <w:rPr>
          <w:rFonts w:ascii="Times New Roman" w:hAnsi="Times New Roman" w:cs="Times New Roman"/>
          <w:sz w:val="24"/>
          <w:szCs w:val="24"/>
        </w:rPr>
        <w:t>, учащаяся 11 «А» класса</w:t>
      </w:r>
      <w:r w:rsidRPr="006E37A6">
        <w:rPr>
          <w:rFonts w:ascii="Times New Roman" w:eastAsia="Calibri" w:hAnsi="Times New Roman" w:cs="Times New Roman"/>
          <w:sz w:val="24"/>
          <w:szCs w:val="24"/>
        </w:rPr>
        <w:t>)</w:t>
      </w:r>
    </w:p>
    <w:p w:rsidR="006E37A6" w:rsidRDefault="006E37A6" w:rsidP="00E75BCE">
      <w:pPr>
        <w:spacing w:after="0"/>
        <w:ind w:firstLine="709"/>
        <w:jc w:val="both"/>
        <w:rPr>
          <w:rFonts w:ascii="Times New Roman" w:hAnsi="Times New Roman" w:cs="Times New Roman"/>
          <w:sz w:val="24"/>
          <w:szCs w:val="24"/>
        </w:rPr>
      </w:pPr>
      <w:r w:rsidRPr="006E37A6">
        <w:rPr>
          <w:rFonts w:ascii="Times New Roman" w:eastAsia="Calibri" w:hAnsi="Times New Roman" w:cs="Times New Roman"/>
          <w:sz w:val="24"/>
          <w:szCs w:val="24"/>
        </w:rPr>
        <w:t>Количество дипломов – 3 (Генова Е.</w:t>
      </w:r>
      <w:r>
        <w:rPr>
          <w:rFonts w:ascii="Times New Roman" w:hAnsi="Times New Roman" w:cs="Times New Roman"/>
          <w:sz w:val="24"/>
          <w:szCs w:val="24"/>
        </w:rPr>
        <w:t>, учащаяся 11 «Б»</w:t>
      </w:r>
      <w:r w:rsidRPr="006E37A6">
        <w:rPr>
          <w:rFonts w:ascii="Times New Roman" w:eastAsia="Calibri" w:hAnsi="Times New Roman" w:cs="Times New Roman"/>
          <w:sz w:val="24"/>
          <w:szCs w:val="24"/>
        </w:rPr>
        <w:t xml:space="preserve"> </w:t>
      </w:r>
      <w:r>
        <w:rPr>
          <w:rFonts w:ascii="Times New Roman" w:hAnsi="Times New Roman" w:cs="Times New Roman"/>
          <w:sz w:val="24"/>
          <w:szCs w:val="24"/>
        </w:rPr>
        <w:t xml:space="preserve">класса </w:t>
      </w:r>
      <w:r w:rsidRPr="006E37A6">
        <w:rPr>
          <w:rFonts w:ascii="Times New Roman" w:eastAsia="Calibri" w:hAnsi="Times New Roman" w:cs="Times New Roman"/>
          <w:sz w:val="24"/>
          <w:szCs w:val="24"/>
        </w:rPr>
        <w:t>(Диплом 3 степени), Кунгурцева А.</w:t>
      </w:r>
      <w:r>
        <w:rPr>
          <w:rFonts w:ascii="Times New Roman" w:hAnsi="Times New Roman" w:cs="Times New Roman"/>
          <w:sz w:val="24"/>
          <w:szCs w:val="24"/>
        </w:rPr>
        <w:t>, учащаяся 11 «А» класса</w:t>
      </w:r>
      <w:r w:rsidRPr="006E37A6">
        <w:rPr>
          <w:rFonts w:ascii="Times New Roman" w:eastAsia="Calibri" w:hAnsi="Times New Roman" w:cs="Times New Roman"/>
          <w:sz w:val="24"/>
          <w:szCs w:val="24"/>
        </w:rPr>
        <w:t xml:space="preserve"> (Диплом 1 степени), Киприна А.</w:t>
      </w:r>
      <w:r>
        <w:rPr>
          <w:rFonts w:ascii="Times New Roman" w:hAnsi="Times New Roman" w:cs="Times New Roman"/>
          <w:sz w:val="24"/>
          <w:szCs w:val="24"/>
        </w:rPr>
        <w:t>, учащаяся 11 «Б» класса</w:t>
      </w:r>
      <w:r w:rsidRPr="006E37A6">
        <w:rPr>
          <w:rFonts w:ascii="Times New Roman" w:eastAsia="Calibri" w:hAnsi="Times New Roman" w:cs="Times New Roman"/>
          <w:sz w:val="24"/>
          <w:szCs w:val="24"/>
        </w:rPr>
        <w:t xml:space="preserve"> (Диплом 2 степени))</w:t>
      </w:r>
    </w:p>
    <w:p w:rsidR="00E75BCE" w:rsidRDefault="00E75BCE" w:rsidP="00E75BCE">
      <w:pPr>
        <w:spacing w:after="0"/>
        <w:jc w:val="center"/>
        <w:rPr>
          <w:rFonts w:ascii="Times New Roman" w:hAnsi="Times New Roman" w:cs="Times New Roman"/>
          <w:b/>
          <w:bCs/>
          <w:sz w:val="24"/>
          <w:szCs w:val="24"/>
        </w:rPr>
      </w:pPr>
    </w:p>
    <w:p w:rsidR="004A7516" w:rsidRPr="004A7516" w:rsidRDefault="004A7516" w:rsidP="00E75BCE">
      <w:pPr>
        <w:spacing w:after="0"/>
        <w:jc w:val="center"/>
        <w:rPr>
          <w:rFonts w:ascii="Times New Roman" w:hAnsi="Times New Roman" w:cs="Times New Roman"/>
          <w:sz w:val="24"/>
          <w:szCs w:val="24"/>
        </w:rPr>
      </w:pPr>
      <w:r w:rsidRPr="004A7516">
        <w:rPr>
          <w:rFonts w:ascii="Times New Roman" w:hAnsi="Times New Roman" w:cs="Times New Roman"/>
          <w:b/>
          <w:bCs/>
          <w:sz w:val="24"/>
          <w:szCs w:val="24"/>
        </w:rPr>
        <w:t>Характеристика социального заказа на образовательные услуги</w:t>
      </w:r>
    </w:p>
    <w:p w:rsidR="004A7516" w:rsidRPr="00585272" w:rsidRDefault="004A7516" w:rsidP="00E75BCE">
      <w:pPr>
        <w:pStyle w:val="Default"/>
        <w:spacing w:line="276" w:lineRule="auto"/>
        <w:ind w:firstLine="567"/>
        <w:jc w:val="both"/>
      </w:pPr>
      <w:r w:rsidRPr="00585272">
        <w:t xml:space="preserve">Образовательная программа позволяет обеспечить удовлетворение образовательных запросов жителей микрорайона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 </w:t>
      </w:r>
    </w:p>
    <w:p w:rsidR="003064FD" w:rsidRDefault="004A7516" w:rsidP="00E75BCE">
      <w:pPr>
        <w:spacing w:after="0"/>
        <w:ind w:firstLine="567"/>
        <w:jc w:val="both"/>
        <w:rPr>
          <w:rFonts w:ascii="Times New Roman" w:hAnsi="Times New Roman" w:cs="Times New Roman"/>
          <w:sz w:val="24"/>
          <w:szCs w:val="24"/>
        </w:rPr>
      </w:pPr>
      <w:r w:rsidRPr="00585272">
        <w:rPr>
          <w:rFonts w:ascii="Times New Roman" w:hAnsi="Times New Roman" w:cs="Times New Roman"/>
          <w:sz w:val="24"/>
          <w:szCs w:val="24"/>
        </w:rPr>
        <w:t>Социальный заказ понимается коллективом Школы как спрогнозированный комплекс общих требований общества к ученику ко времени окончания им Школы. Образовательное учреждение ориентируется, с одной стороны, на учебные возможности обучающихся, их жизненные планы и родительские ожидания, а с другой – на требования государственного образовательного стандарта.</w:t>
      </w:r>
    </w:p>
    <w:p w:rsidR="00E75BCE" w:rsidRDefault="00E75BCE"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2658D7" w:rsidRDefault="002658D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52462" w:rsidRPr="004A31FC" w:rsidRDefault="00952462" w:rsidP="00952462">
      <w:pPr>
        <w:pStyle w:val="a5"/>
        <w:numPr>
          <w:ilvl w:val="1"/>
          <w:numId w:val="3"/>
        </w:numPr>
        <w:spacing w:after="0" w:line="240" w:lineRule="auto"/>
        <w:jc w:val="both"/>
        <w:rPr>
          <w:rFonts w:ascii="Times New Roman" w:eastAsia="Calibri" w:hAnsi="Times New Roman"/>
          <w:b/>
          <w:sz w:val="28"/>
          <w:szCs w:val="28"/>
        </w:rPr>
      </w:pPr>
      <w:r w:rsidRPr="004A31FC">
        <w:rPr>
          <w:rFonts w:ascii="Times New Roman" w:eastAsia="Calibri" w:hAnsi="Times New Roman"/>
          <w:b/>
          <w:sz w:val="28"/>
          <w:szCs w:val="28"/>
        </w:rPr>
        <w:lastRenderedPageBreak/>
        <w:t>Характеристика учащихся, которым адресована Образовательная программа среднего (полного) общего образования</w:t>
      </w:r>
    </w:p>
    <w:p w:rsidR="00952462" w:rsidRDefault="00952462" w:rsidP="00952462">
      <w:pPr>
        <w:spacing w:after="0"/>
        <w:ind w:firstLine="720"/>
        <w:jc w:val="both"/>
        <w:rPr>
          <w:rFonts w:ascii="Times New Roman" w:hAnsi="Times New Roman" w:cs="Times New Roman"/>
          <w:color w:val="000000"/>
          <w:sz w:val="24"/>
          <w:szCs w:val="24"/>
        </w:rPr>
      </w:pPr>
    </w:p>
    <w:p w:rsidR="00952462" w:rsidRDefault="00952462" w:rsidP="0095246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 – 15-18 лет</w:t>
      </w:r>
    </w:p>
    <w:p w:rsidR="00952462" w:rsidRDefault="00952462" w:rsidP="0095246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обучения – 2 года</w:t>
      </w:r>
    </w:p>
    <w:p w:rsidR="00952462" w:rsidRPr="00A83C68" w:rsidRDefault="00952462" w:rsidP="00952462">
      <w:pPr>
        <w:spacing w:after="0"/>
        <w:ind w:firstLine="720"/>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культурно-исторически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952462" w:rsidRPr="00A83C68" w:rsidRDefault="00952462" w:rsidP="00952462">
      <w:pPr>
        <w:spacing w:after="0"/>
        <w:ind w:firstLine="567"/>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952462" w:rsidRPr="00A83C68" w:rsidRDefault="00952462" w:rsidP="00952462">
      <w:pPr>
        <w:spacing w:after="0"/>
        <w:ind w:firstLine="567"/>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952462" w:rsidRPr="00A83C68" w:rsidRDefault="00952462" w:rsidP="00952462">
      <w:pPr>
        <w:spacing w:after="0"/>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внутренний мир и самопознание;</w:t>
      </w:r>
    </w:p>
    <w:p w:rsidR="00952462" w:rsidRPr="00A83C68" w:rsidRDefault="00952462" w:rsidP="00952462">
      <w:pPr>
        <w:spacing w:after="0"/>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любовь и семья;</w:t>
      </w:r>
    </w:p>
    <w:p w:rsidR="00952462" w:rsidRPr="00A83C68" w:rsidRDefault="00952462" w:rsidP="00952462">
      <w:pPr>
        <w:spacing w:after="0"/>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ценности и товарищество;</w:t>
      </w:r>
    </w:p>
    <w:p w:rsidR="00952462" w:rsidRPr="00A83C68" w:rsidRDefault="00952462" w:rsidP="00952462">
      <w:pPr>
        <w:spacing w:after="0"/>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интересы и профессия;</w:t>
      </w:r>
    </w:p>
    <w:p w:rsidR="00952462" w:rsidRPr="00A83C68" w:rsidRDefault="00952462" w:rsidP="00952462">
      <w:pPr>
        <w:spacing w:after="0"/>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мораль и общественная позиция.</w:t>
      </w:r>
    </w:p>
    <w:p w:rsidR="00952462" w:rsidRPr="00A83C68" w:rsidRDefault="00952462" w:rsidP="00952462">
      <w:pPr>
        <w:spacing w:after="0"/>
        <w:ind w:firstLine="567"/>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952462" w:rsidRPr="00A83C68" w:rsidRDefault="00952462" w:rsidP="00952462">
      <w:pPr>
        <w:spacing w:after="0"/>
        <w:ind w:firstLine="567"/>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952462" w:rsidRPr="00A83C68" w:rsidRDefault="00952462" w:rsidP="00952462">
      <w:pPr>
        <w:spacing w:after="0"/>
        <w:ind w:firstLine="567"/>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xml:space="preserve">Становление юноши это попытка обретения практического мышления. Поэтому единицей организации содержания образования в старшей школе мы определяем «проблему» и проблемную организацию учебного материала, предполагающую </w:t>
      </w:r>
      <w:r w:rsidRPr="00A83C68">
        <w:rPr>
          <w:rFonts w:ascii="Times New Roman" w:hAnsi="Times New Roman" w:cs="Times New Roman"/>
          <w:color w:val="000000"/>
          <w:sz w:val="24"/>
          <w:szCs w:val="24"/>
        </w:rPr>
        <w:lastRenderedPageBreak/>
        <w:t xml:space="preserve">преодоление задачно-целевой организации учебной деятельности и выход в следующий управляющий контур – в пространство «смыслов», «горизонтов», «возможностей».  </w:t>
      </w:r>
    </w:p>
    <w:p w:rsidR="00952462" w:rsidRPr="00A83C68" w:rsidRDefault="00952462" w:rsidP="00952462">
      <w:pPr>
        <w:spacing w:after="0"/>
        <w:ind w:firstLine="567"/>
        <w:jc w:val="both"/>
        <w:rPr>
          <w:rFonts w:ascii="Times New Roman" w:hAnsi="Times New Roman" w:cs="Times New Roman"/>
          <w:color w:val="000000"/>
          <w:sz w:val="24"/>
          <w:szCs w:val="24"/>
        </w:rPr>
      </w:pPr>
      <w:r w:rsidRPr="00A83C68">
        <w:rPr>
          <w:rFonts w:ascii="Times New Roman" w:hAnsi="Times New Roman" w:cs="Times New Roman"/>
          <w:color w:val="000000"/>
          <w:sz w:val="24"/>
          <w:szCs w:val="24"/>
        </w:rPr>
        <w:t>Так построенное юношеское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952462" w:rsidRPr="00A83C68" w:rsidRDefault="00952462" w:rsidP="00952462">
      <w:pPr>
        <w:spacing w:after="0"/>
        <w:ind w:firstLine="708"/>
        <w:jc w:val="both"/>
        <w:rPr>
          <w:rFonts w:ascii="Times New Roman" w:hAnsi="Times New Roman" w:cs="Times New Roman"/>
          <w:color w:val="595959"/>
          <w:sz w:val="10"/>
          <w:szCs w:val="10"/>
        </w:rPr>
      </w:pPr>
    </w:p>
    <w:p w:rsidR="00952462" w:rsidRPr="004A7516" w:rsidRDefault="00952462" w:rsidP="00952462">
      <w:pPr>
        <w:pStyle w:val="Default"/>
        <w:jc w:val="center"/>
      </w:pPr>
      <w:r w:rsidRPr="004A7516">
        <w:rPr>
          <w:b/>
          <w:bCs/>
        </w:rPr>
        <w:t>Формы организации учебного процесса:</w:t>
      </w:r>
    </w:p>
    <w:p w:rsidR="00952462" w:rsidRPr="00585272" w:rsidRDefault="00952462" w:rsidP="00952462">
      <w:pPr>
        <w:pStyle w:val="Default"/>
        <w:spacing w:line="276" w:lineRule="auto"/>
        <w:jc w:val="both"/>
      </w:pPr>
      <w:r w:rsidRPr="00585272">
        <w:rPr>
          <w:b/>
          <w:bCs/>
        </w:rPr>
        <w:t xml:space="preserve">- </w:t>
      </w:r>
      <w:r w:rsidRPr="00585272">
        <w:t xml:space="preserve">классно-урочная система </w:t>
      </w:r>
    </w:p>
    <w:p w:rsidR="00952462" w:rsidRPr="00585272" w:rsidRDefault="00952462" w:rsidP="00952462">
      <w:pPr>
        <w:pStyle w:val="Default"/>
        <w:spacing w:line="276" w:lineRule="auto"/>
        <w:jc w:val="both"/>
      </w:pPr>
      <w:r w:rsidRPr="00585272">
        <w:t xml:space="preserve">- консультации, </w:t>
      </w:r>
    </w:p>
    <w:p w:rsidR="00952462" w:rsidRPr="00585272" w:rsidRDefault="00952462" w:rsidP="00952462">
      <w:pPr>
        <w:pStyle w:val="Default"/>
        <w:spacing w:line="276" w:lineRule="auto"/>
        <w:jc w:val="both"/>
      </w:pPr>
      <w:r w:rsidRPr="00585272">
        <w:t xml:space="preserve">-групповые и индивидуальные занятия, </w:t>
      </w:r>
    </w:p>
    <w:p w:rsidR="00952462" w:rsidRPr="00585272" w:rsidRDefault="00952462" w:rsidP="00952462">
      <w:pPr>
        <w:pStyle w:val="Default"/>
        <w:spacing w:line="276" w:lineRule="auto"/>
        <w:jc w:val="both"/>
      </w:pPr>
      <w:r w:rsidRPr="00585272">
        <w:t xml:space="preserve">- учебные экскурсии </w:t>
      </w:r>
    </w:p>
    <w:p w:rsidR="00952462" w:rsidRPr="00585272" w:rsidRDefault="00952462" w:rsidP="00952462">
      <w:pPr>
        <w:pStyle w:val="Default"/>
        <w:spacing w:line="276" w:lineRule="auto"/>
        <w:jc w:val="both"/>
      </w:pPr>
      <w:r w:rsidRPr="00585272">
        <w:t xml:space="preserve">- элективные курсы </w:t>
      </w:r>
    </w:p>
    <w:p w:rsidR="00952462" w:rsidRDefault="00952462" w:rsidP="00952462">
      <w:pPr>
        <w:spacing w:after="0"/>
        <w:jc w:val="both"/>
        <w:rPr>
          <w:rFonts w:ascii="Times New Roman" w:hAnsi="Times New Roman" w:cs="Times New Roman"/>
          <w:sz w:val="24"/>
          <w:szCs w:val="24"/>
        </w:rPr>
      </w:pPr>
      <w:r w:rsidRPr="00585272">
        <w:rPr>
          <w:rFonts w:ascii="Times New Roman" w:hAnsi="Times New Roman" w:cs="Times New Roman"/>
          <w:sz w:val="24"/>
          <w:szCs w:val="24"/>
        </w:rPr>
        <w:t>-занятия в кружка</w:t>
      </w:r>
      <w:r>
        <w:rPr>
          <w:rFonts w:ascii="Times New Roman" w:hAnsi="Times New Roman" w:cs="Times New Roman"/>
          <w:sz w:val="24"/>
          <w:szCs w:val="24"/>
        </w:rPr>
        <w:t>х и студиях, спортивных секция.</w:t>
      </w:r>
    </w:p>
    <w:p w:rsidR="00952462" w:rsidRPr="00E75BCE" w:rsidRDefault="00952462" w:rsidP="00952462">
      <w:pPr>
        <w:ind w:firstLine="567"/>
        <w:jc w:val="both"/>
        <w:rPr>
          <w:rFonts w:ascii="Times New Roman" w:hAnsi="Times New Roman" w:cs="Times New Roman"/>
          <w:sz w:val="24"/>
          <w:szCs w:val="24"/>
        </w:rPr>
      </w:pPr>
      <w:r w:rsidRPr="00E75BCE">
        <w:rPr>
          <w:rFonts w:ascii="Times New Roman" w:hAnsi="Times New Roman" w:cs="Times New Roman"/>
          <w:sz w:val="24"/>
          <w:szCs w:val="24"/>
        </w:rPr>
        <w:t>Перед педагогическим коллективом стоит задача оказания помощи учащимся в становлении как личности физически  здоровой, приобщенной к системе культурных, гуманистических, моральных ценностей, как гражданина и патриота, индивидуальности и инициативного субъекта. Следовательно, при отборе содержания, форм и методов воспитательной работы в школе мы постарались учесть интересы детей и заложили этот подход в воспитательную систему школы. Воспитательные цели реализуются за счёт создания условий для индивидуального выбора учеником в соответствии с его потребностями и возможностями траектории развития.</w:t>
      </w:r>
    </w:p>
    <w:p w:rsidR="00952462" w:rsidRDefault="001A47C3" w:rsidP="00952462">
      <w:pPr>
        <w:tabs>
          <w:tab w:val="left" w:pos="567"/>
        </w:tabs>
        <w:spacing w:after="0"/>
        <w:rPr>
          <w:rFonts w:ascii="Times New Roman" w:hAnsi="Times New Roman" w:cs="Times New Roman"/>
          <w:b/>
          <w:color w:val="000000"/>
          <w:sz w:val="28"/>
          <w:szCs w:val="28"/>
        </w:rPr>
      </w:pPr>
      <w:r>
        <w:rPr>
          <w:rFonts w:ascii="Times New Roman" w:hAnsi="Times New Roman" w:cs="Times New Roman"/>
          <w:b/>
          <w:color w:val="000000"/>
          <w:sz w:val="28"/>
          <w:szCs w:val="28"/>
        </w:rPr>
      </w:r>
      <w:r>
        <w:rPr>
          <w:rFonts w:ascii="Times New Roman" w:hAnsi="Times New Roman" w:cs="Times New Roman"/>
          <w:b/>
          <w:color w:val="000000"/>
          <w:sz w:val="28"/>
          <w:szCs w:val="28"/>
        </w:rPr>
        <w:pict>
          <v:group id="_x0000_s1173" editas="canvas" style="width:434pt;height:245pt;mso-position-horizontal-relative:char;mso-position-vertical-relative:line" coordorigin="2362,3421" coordsize="7200,4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2362;top:3421;width:7200;height:4115" o:preferrelative="f" stroked="t">
              <v:fill o:detectmouseclick="t"/>
              <v:path o:extrusionok="t" o:connecttype="none"/>
            </v:shape>
            <v:rect id="_x0000_s1175" style="position:absolute;left:4363;top:5311;width:1466;height:2160" filled="f">
              <v:textbox style="mso-next-textbox:#_x0000_s1175">
                <w:txbxContent>
                  <w:p w:rsidR="00952462" w:rsidRPr="00A038D5" w:rsidRDefault="00952462" w:rsidP="00952462">
                    <w:pPr>
                      <w:spacing w:after="0"/>
                      <w:jc w:val="both"/>
                      <w:rPr>
                        <w:rFonts w:ascii="Times New Roman" w:hAnsi="Times New Roman" w:cs="Times New Roman"/>
                        <w:sz w:val="20"/>
                        <w:szCs w:val="20"/>
                      </w:rPr>
                    </w:pPr>
                    <w:r w:rsidRPr="00A038D5">
                      <w:rPr>
                        <w:rFonts w:ascii="Times New Roman" w:hAnsi="Times New Roman" w:cs="Times New Roman"/>
                        <w:sz w:val="20"/>
                        <w:szCs w:val="20"/>
                      </w:rPr>
                      <w:t>- кружки;</w:t>
                    </w:r>
                  </w:p>
                  <w:p w:rsidR="00952462" w:rsidRPr="00A038D5" w:rsidRDefault="00952462" w:rsidP="00952462">
                    <w:pPr>
                      <w:spacing w:after="0"/>
                      <w:jc w:val="both"/>
                      <w:rPr>
                        <w:rFonts w:ascii="Times New Roman" w:hAnsi="Times New Roman" w:cs="Times New Roman"/>
                        <w:sz w:val="20"/>
                        <w:szCs w:val="20"/>
                      </w:rPr>
                    </w:pPr>
                    <w:r w:rsidRPr="00A038D5">
                      <w:rPr>
                        <w:rFonts w:ascii="Times New Roman" w:hAnsi="Times New Roman" w:cs="Times New Roman"/>
                        <w:sz w:val="20"/>
                        <w:szCs w:val="20"/>
                      </w:rPr>
                      <w:t>- секции;</w:t>
                    </w:r>
                  </w:p>
                  <w:p w:rsidR="00952462" w:rsidRPr="00A038D5" w:rsidRDefault="00952462" w:rsidP="00952462">
                    <w:pPr>
                      <w:spacing w:after="0"/>
                      <w:jc w:val="both"/>
                      <w:rPr>
                        <w:rFonts w:ascii="Times New Roman" w:hAnsi="Times New Roman" w:cs="Times New Roman"/>
                        <w:sz w:val="20"/>
                        <w:szCs w:val="20"/>
                      </w:rPr>
                    </w:pPr>
                    <w:r w:rsidRPr="00A038D5">
                      <w:rPr>
                        <w:rFonts w:ascii="Times New Roman" w:hAnsi="Times New Roman" w:cs="Times New Roman"/>
                        <w:sz w:val="20"/>
                        <w:szCs w:val="20"/>
                      </w:rPr>
                      <w:t>- клубы;</w:t>
                    </w:r>
                  </w:p>
                  <w:p w:rsidR="00952462" w:rsidRPr="00A038D5" w:rsidRDefault="00952462" w:rsidP="00952462">
                    <w:pPr>
                      <w:spacing w:after="0"/>
                      <w:rPr>
                        <w:rFonts w:ascii="Times New Roman" w:hAnsi="Times New Roman" w:cs="Times New Roman"/>
                        <w:sz w:val="20"/>
                        <w:szCs w:val="20"/>
                      </w:rPr>
                    </w:pPr>
                    <w:r w:rsidRPr="00A038D5">
                      <w:rPr>
                        <w:rFonts w:ascii="Times New Roman" w:hAnsi="Times New Roman" w:cs="Times New Roman"/>
                        <w:sz w:val="20"/>
                        <w:szCs w:val="20"/>
                      </w:rPr>
                      <w:t>- творческие лаборатории и т.д.</w:t>
                    </w:r>
                  </w:p>
                </w:txbxContent>
              </v:textbox>
            </v:rect>
            <v:rect id="_x0000_s1176" style="position:absolute;left:2495;top:4366;width:1600;height:675" filled="f">
              <v:textbox style="mso-next-textbox:#_x0000_s1176">
                <w:txbxContent>
                  <w:p w:rsidR="00952462" w:rsidRDefault="00952462" w:rsidP="00952462">
                    <w:pPr>
                      <w:jc w:val="center"/>
                    </w:pPr>
                    <w:r>
                      <w:t>Учебная деятельность</w:t>
                    </w:r>
                  </w:p>
                </w:txbxContent>
              </v:textbox>
            </v:rect>
            <v:rect id="_x0000_s1177" style="position:absolute;left:4229;top:4366;width:1600;height:675" filled="f">
              <v:textbox style="mso-next-textbox:#_x0000_s1177">
                <w:txbxContent>
                  <w:p w:rsidR="00952462" w:rsidRDefault="00952462" w:rsidP="00952462">
                    <w:pPr>
                      <w:jc w:val="center"/>
                    </w:pPr>
                    <w:r>
                      <w:t>Дополнительное образование</w:t>
                    </w:r>
                  </w:p>
                </w:txbxContent>
              </v:textbox>
            </v:rect>
            <v:rect id="_x0000_s1178" style="position:absolute;left:6095;top:4366;width:1600;height:675" filled="f">
              <v:textbox style="mso-next-textbox:#_x0000_s1178">
                <w:txbxContent>
                  <w:p w:rsidR="00952462" w:rsidRDefault="00952462" w:rsidP="00952462">
                    <w:pPr>
                      <w:jc w:val="center"/>
                    </w:pPr>
                    <w:r>
                      <w:t>Ученическое самоуправление</w:t>
                    </w:r>
                  </w:p>
                </w:txbxContent>
              </v:textbox>
            </v:rect>
            <v:rect id="_x0000_s1179" style="position:absolute;left:6229;top:5311;width:1466;height:2099" filled="f">
              <v:textbox style="mso-next-textbox:#_x0000_s1179">
                <w:txbxContent>
                  <w:p w:rsidR="00952462" w:rsidRPr="00A038D5" w:rsidRDefault="00952462" w:rsidP="00952462">
                    <w:pPr>
                      <w:spacing w:after="0"/>
                      <w:jc w:val="both"/>
                      <w:rPr>
                        <w:rFonts w:ascii="Times New Roman" w:hAnsi="Times New Roman" w:cs="Times New Roman"/>
                        <w:sz w:val="20"/>
                        <w:szCs w:val="20"/>
                      </w:rPr>
                    </w:pPr>
                    <w:r w:rsidRPr="00A038D5">
                      <w:rPr>
                        <w:rFonts w:ascii="Times New Roman" w:hAnsi="Times New Roman" w:cs="Times New Roman"/>
                        <w:sz w:val="20"/>
                        <w:szCs w:val="20"/>
                      </w:rPr>
                      <w:t>- школьное и классное самоуправление;</w:t>
                    </w:r>
                  </w:p>
                  <w:p w:rsidR="00952462" w:rsidRPr="00A038D5" w:rsidRDefault="00952462" w:rsidP="00952462">
                    <w:pPr>
                      <w:spacing w:after="0"/>
                      <w:jc w:val="both"/>
                      <w:rPr>
                        <w:rFonts w:ascii="Times New Roman" w:hAnsi="Times New Roman" w:cs="Times New Roman"/>
                        <w:sz w:val="20"/>
                        <w:szCs w:val="20"/>
                      </w:rPr>
                    </w:pPr>
                    <w:r w:rsidRPr="00A038D5">
                      <w:rPr>
                        <w:rFonts w:ascii="Times New Roman" w:hAnsi="Times New Roman" w:cs="Times New Roman"/>
                        <w:sz w:val="20"/>
                        <w:szCs w:val="20"/>
                      </w:rPr>
                      <w:t>- летний лагерь, сборы и т д.</w:t>
                    </w:r>
                  </w:p>
                </w:txbxContent>
              </v:textbox>
            </v:rect>
            <v:rect id="_x0000_s1180" style="position:absolute;left:7829;top:4366;width:1600;height:675" filled="f">
              <v:textbox style="mso-next-textbox:#_x0000_s1180">
                <w:txbxContent>
                  <w:p w:rsidR="00952462" w:rsidRDefault="00952462" w:rsidP="00952462">
                    <w:pPr>
                      <w:jc w:val="center"/>
                    </w:pPr>
                    <w:r>
                      <w:t>Программы - проекты</w:t>
                    </w:r>
                  </w:p>
                </w:txbxContent>
              </v:textbox>
            </v:rect>
            <v:rect id="_x0000_s1181" style="position:absolute;left:2495;top:5311;width:1467;height:2160" filled="f">
              <v:textbox style="mso-next-textbox:#_x0000_s1181">
                <w:txbxContent>
                  <w:p w:rsidR="00952462" w:rsidRPr="00A038D5" w:rsidRDefault="00952462" w:rsidP="00952462">
                    <w:pPr>
                      <w:spacing w:after="0"/>
                      <w:rPr>
                        <w:rFonts w:ascii="Times New Roman" w:hAnsi="Times New Roman" w:cs="Times New Roman"/>
                        <w:sz w:val="20"/>
                        <w:szCs w:val="20"/>
                      </w:rPr>
                    </w:pPr>
                    <w:r w:rsidRPr="00A038D5">
                      <w:rPr>
                        <w:rFonts w:ascii="Times New Roman" w:hAnsi="Times New Roman" w:cs="Times New Roman"/>
                        <w:sz w:val="20"/>
                        <w:szCs w:val="20"/>
                      </w:rPr>
                      <w:t>- разные классы;</w:t>
                    </w:r>
                  </w:p>
                  <w:p w:rsidR="00952462" w:rsidRPr="00A038D5" w:rsidRDefault="00952462" w:rsidP="00952462">
                    <w:pPr>
                      <w:spacing w:after="0"/>
                      <w:rPr>
                        <w:rFonts w:ascii="Times New Roman" w:hAnsi="Times New Roman" w:cs="Times New Roman"/>
                        <w:sz w:val="20"/>
                        <w:szCs w:val="20"/>
                      </w:rPr>
                    </w:pPr>
                    <w:r w:rsidRPr="00A038D5">
                      <w:rPr>
                        <w:rFonts w:ascii="Times New Roman" w:hAnsi="Times New Roman" w:cs="Times New Roman"/>
                        <w:sz w:val="20"/>
                        <w:szCs w:val="20"/>
                      </w:rPr>
                      <w:t>- профилизация;</w:t>
                    </w:r>
                  </w:p>
                  <w:p w:rsidR="00952462" w:rsidRPr="00A038D5" w:rsidRDefault="00952462" w:rsidP="00952462">
                    <w:pPr>
                      <w:spacing w:after="0"/>
                      <w:rPr>
                        <w:rFonts w:ascii="Times New Roman" w:hAnsi="Times New Roman" w:cs="Times New Roman"/>
                        <w:sz w:val="20"/>
                        <w:szCs w:val="20"/>
                      </w:rPr>
                    </w:pPr>
                    <w:r w:rsidRPr="00A038D5">
                      <w:rPr>
                        <w:rFonts w:ascii="Times New Roman" w:hAnsi="Times New Roman" w:cs="Times New Roman"/>
                        <w:sz w:val="20"/>
                        <w:szCs w:val="20"/>
                      </w:rPr>
                      <w:t>- элективные курсы;</w:t>
                    </w:r>
                  </w:p>
                  <w:p w:rsidR="00952462" w:rsidRPr="00A038D5" w:rsidRDefault="00952462" w:rsidP="00952462">
                    <w:pPr>
                      <w:spacing w:after="0"/>
                      <w:rPr>
                        <w:rFonts w:ascii="Times New Roman" w:hAnsi="Times New Roman" w:cs="Times New Roman"/>
                        <w:sz w:val="20"/>
                        <w:szCs w:val="20"/>
                      </w:rPr>
                    </w:pPr>
                    <w:r w:rsidRPr="00A038D5">
                      <w:rPr>
                        <w:rFonts w:ascii="Times New Roman" w:hAnsi="Times New Roman" w:cs="Times New Roman"/>
                        <w:sz w:val="20"/>
                        <w:szCs w:val="20"/>
                      </w:rPr>
                      <w:t>- предметные кружки;</w:t>
                    </w:r>
                  </w:p>
                  <w:p w:rsidR="00952462" w:rsidRPr="00A038D5" w:rsidRDefault="00952462" w:rsidP="00952462">
                    <w:pPr>
                      <w:rPr>
                        <w:rFonts w:ascii="Times New Roman" w:hAnsi="Times New Roman" w:cs="Times New Roman"/>
                        <w:sz w:val="20"/>
                        <w:szCs w:val="20"/>
                      </w:rPr>
                    </w:pPr>
                    <w:r w:rsidRPr="00A038D5">
                      <w:rPr>
                        <w:rFonts w:ascii="Times New Roman" w:hAnsi="Times New Roman" w:cs="Times New Roman"/>
                        <w:sz w:val="20"/>
                        <w:szCs w:val="20"/>
                      </w:rPr>
                      <w:t>- лаборатории и т.д.</w:t>
                    </w:r>
                  </w:p>
                </w:txbxContent>
              </v:textbox>
            </v:rect>
            <v:rect id="_x0000_s1182" style="position:absolute;left:8097;top:5311;width:1332;height:2045" filled="f">
              <v:textbox style="mso-next-textbox:#_x0000_s1182">
                <w:txbxContent>
                  <w:p w:rsidR="00952462" w:rsidRPr="00A038D5" w:rsidRDefault="00952462" w:rsidP="00952462">
                    <w:pPr>
                      <w:spacing w:after="0"/>
                      <w:jc w:val="both"/>
                      <w:rPr>
                        <w:rFonts w:ascii="Times New Roman" w:hAnsi="Times New Roman" w:cs="Times New Roman"/>
                        <w:sz w:val="20"/>
                        <w:szCs w:val="20"/>
                      </w:rPr>
                    </w:pPr>
                    <w:r w:rsidRPr="00A038D5">
                      <w:rPr>
                        <w:rFonts w:ascii="Times New Roman" w:hAnsi="Times New Roman" w:cs="Times New Roman"/>
                        <w:sz w:val="20"/>
                        <w:szCs w:val="20"/>
                      </w:rPr>
                      <w:t>- творческие проекты разной направленности по выбору</w:t>
                    </w:r>
                  </w:p>
                </w:txbxContent>
              </v:textbox>
            </v:rect>
            <v:line id="_x0000_s1183" style="position:absolute" from="3323,5041" to="3323,5311" stroked="f">
              <v:stroke endarrow="block"/>
            </v:line>
            <v:line id="_x0000_s1184" style="position:absolute" from="3190,5041" to="3190,5311" stroked="f">
              <v:stroke endarrow="block"/>
            </v:line>
            <v:line id="_x0000_s1185" style="position:absolute;flip:x" from="3295,5041" to="3296,5311">
              <v:stroke endarrow="block"/>
            </v:line>
            <v:line id="_x0000_s1186" style="position:absolute;flip:x" from="4895,5041" to="4896,5446">
              <v:stroke endarrow="block"/>
            </v:line>
            <v:line id="_x0000_s1187" style="position:absolute;flip:x" from="6895,5041" to="6896,5311">
              <v:stroke endarrow="block"/>
            </v:line>
            <v:line id="_x0000_s1188" style="position:absolute;flip:x" from="8495,5041" to="8510,5446">
              <v:stroke endarrow="block"/>
            </v:line>
            <v:line id="_x0000_s1189" style="position:absolute" from="3962,6121" to="4362,6121" stroked="f">
              <v:stroke endarrow="block"/>
            </v:line>
            <v:line id="_x0000_s1190" style="position:absolute" from="3962,6256" to="4362,6257">
              <v:stroke endarrow="block"/>
            </v:line>
            <v:line id="_x0000_s1191" style="position:absolute;flip:x" from="3962,5851" to="4363,5852">
              <v:stroke endarrow="block"/>
            </v:line>
            <v:line id="_x0000_s1192" style="position:absolute;flip:x" from="5695,5851" to="6229,5852">
              <v:stroke endarrow="block"/>
            </v:line>
            <v:line id="_x0000_s1193" style="position:absolute" from="5695,6256" to="6229,6257">
              <v:stroke endarrow="block"/>
            </v:line>
            <v:line id="_x0000_s1194" style="position:absolute;flip:x" from="7695,5851" to="8097,5852">
              <v:stroke endarrow="block"/>
            </v:line>
            <v:line id="_x0000_s1195" style="position:absolute" from="7695,6256" to="8095,6257">
              <v:stroke endarrow="block"/>
            </v:line>
            <v:rect id="_x0000_s1196" style="position:absolute;left:3829;top:3421;width:4266;height:405" filled="f">
              <v:textbox style="mso-next-textbox:#_x0000_s1196">
                <w:txbxContent>
                  <w:p w:rsidR="00952462" w:rsidRDefault="00952462" w:rsidP="00952462">
                    <w:pPr>
                      <w:jc w:val="center"/>
                      <w:rPr>
                        <w:b/>
                      </w:rPr>
                    </w:pPr>
                    <w:r>
                      <w:rPr>
                        <w:b/>
                      </w:rPr>
                      <w:t>Основные направления деятельности</w:t>
                    </w:r>
                  </w:p>
                </w:txbxContent>
              </v:textbox>
            </v:rect>
            <v:line id="_x0000_s1197" style="position:absolute;flip:x" from="4895,3826" to="4896,4366">
              <v:stroke endarrow="block"/>
            </v:line>
            <v:line id="_x0000_s1198" style="position:absolute;flip:x" from="3295,3826" to="3963,4366">
              <v:stroke endarrow="block"/>
            </v:line>
            <v:line id="_x0000_s1199" style="position:absolute;flip:x" from="6895,3826" to="6896,4366">
              <v:stroke endarrow="block"/>
            </v:line>
            <v:line id="_x0000_s1200" style="position:absolute" from="7830,3826" to="8362,4366">
              <v:stroke endarrow="block"/>
            </v:line>
            <w10:wrap type="none"/>
            <w10:anchorlock/>
          </v:group>
        </w:pict>
      </w:r>
    </w:p>
    <w:p w:rsidR="00952462" w:rsidRDefault="00952462" w:rsidP="00952462">
      <w:pPr>
        <w:pStyle w:val="a5"/>
        <w:tabs>
          <w:tab w:val="left" w:pos="567"/>
        </w:tabs>
        <w:spacing w:after="0"/>
        <w:rPr>
          <w:rFonts w:ascii="Times New Roman" w:hAnsi="Times New Roman"/>
          <w:b/>
          <w:color w:val="000000"/>
          <w:sz w:val="28"/>
          <w:szCs w:val="28"/>
        </w:rPr>
      </w:pPr>
    </w:p>
    <w:p w:rsidR="00952462" w:rsidRDefault="00952462" w:rsidP="00952462">
      <w:pPr>
        <w:pStyle w:val="a5"/>
        <w:tabs>
          <w:tab w:val="left" w:pos="567"/>
        </w:tabs>
        <w:spacing w:after="0"/>
        <w:rPr>
          <w:rFonts w:ascii="Times New Roman" w:hAnsi="Times New Roman"/>
          <w:b/>
          <w:color w:val="000000"/>
          <w:sz w:val="28"/>
          <w:szCs w:val="28"/>
        </w:rPr>
      </w:pPr>
    </w:p>
    <w:p w:rsidR="00952462" w:rsidRDefault="00952462" w:rsidP="00952462">
      <w:pPr>
        <w:pStyle w:val="a5"/>
        <w:tabs>
          <w:tab w:val="left" w:pos="567"/>
        </w:tabs>
        <w:spacing w:after="0"/>
        <w:rPr>
          <w:rFonts w:ascii="Times New Roman" w:hAnsi="Times New Roman"/>
          <w:b/>
          <w:color w:val="000000"/>
          <w:sz w:val="28"/>
          <w:szCs w:val="28"/>
        </w:rPr>
      </w:pPr>
    </w:p>
    <w:p w:rsidR="00952462" w:rsidRDefault="00952462" w:rsidP="00952462">
      <w:pPr>
        <w:pStyle w:val="a5"/>
        <w:tabs>
          <w:tab w:val="left" w:pos="567"/>
        </w:tabs>
        <w:spacing w:after="0"/>
        <w:rPr>
          <w:rFonts w:ascii="Times New Roman" w:hAnsi="Times New Roman"/>
          <w:b/>
          <w:color w:val="000000"/>
          <w:sz w:val="28"/>
          <w:szCs w:val="28"/>
        </w:rPr>
      </w:pPr>
    </w:p>
    <w:p w:rsidR="00952462" w:rsidRDefault="00952462" w:rsidP="00952462">
      <w:pPr>
        <w:pStyle w:val="a5"/>
        <w:tabs>
          <w:tab w:val="left" w:pos="567"/>
        </w:tabs>
        <w:spacing w:after="0"/>
        <w:rPr>
          <w:rFonts w:ascii="Times New Roman" w:hAnsi="Times New Roman"/>
          <w:b/>
          <w:color w:val="000000"/>
          <w:sz w:val="28"/>
          <w:szCs w:val="28"/>
        </w:rPr>
      </w:pPr>
    </w:p>
    <w:p w:rsidR="00952462" w:rsidRDefault="00952462" w:rsidP="00952462">
      <w:pPr>
        <w:pStyle w:val="a5"/>
        <w:tabs>
          <w:tab w:val="left" w:pos="567"/>
        </w:tabs>
        <w:spacing w:after="0"/>
        <w:rPr>
          <w:rFonts w:ascii="Times New Roman" w:hAnsi="Times New Roman"/>
          <w:b/>
          <w:color w:val="000000"/>
          <w:sz w:val="28"/>
          <w:szCs w:val="28"/>
        </w:rPr>
      </w:pPr>
    </w:p>
    <w:p w:rsidR="00952462" w:rsidRDefault="00952462">
      <w:pPr>
        <w:rPr>
          <w:rFonts w:ascii="Times New Roman" w:eastAsia="Times New Roman" w:hAnsi="Times New Roman" w:cs="Times New Roman"/>
          <w:b/>
          <w:color w:val="000000"/>
          <w:sz w:val="28"/>
          <w:szCs w:val="28"/>
        </w:rPr>
      </w:pPr>
      <w:r>
        <w:rPr>
          <w:rFonts w:ascii="Times New Roman" w:hAnsi="Times New Roman"/>
          <w:b/>
          <w:color w:val="000000"/>
          <w:sz w:val="28"/>
          <w:szCs w:val="28"/>
        </w:rPr>
        <w:br w:type="page"/>
      </w:r>
    </w:p>
    <w:p w:rsidR="00952462" w:rsidRDefault="00952462" w:rsidP="00952462">
      <w:pPr>
        <w:pStyle w:val="a5"/>
        <w:numPr>
          <w:ilvl w:val="1"/>
          <w:numId w:val="3"/>
        </w:numPr>
        <w:tabs>
          <w:tab w:val="left" w:pos="567"/>
        </w:tabs>
        <w:spacing w:after="0"/>
        <w:rPr>
          <w:rFonts w:ascii="Times New Roman" w:hAnsi="Times New Roman"/>
          <w:b/>
          <w:color w:val="000000"/>
          <w:sz w:val="28"/>
          <w:szCs w:val="28"/>
        </w:rPr>
      </w:pPr>
      <w:r>
        <w:rPr>
          <w:rFonts w:ascii="Times New Roman" w:hAnsi="Times New Roman"/>
          <w:b/>
          <w:color w:val="000000"/>
          <w:sz w:val="28"/>
          <w:szCs w:val="28"/>
        </w:rPr>
        <w:lastRenderedPageBreak/>
        <w:t>Модель выпускника основной школы</w:t>
      </w:r>
    </w:p>
    <w:p w:rsidR="00207C02" w:rsidRPr="00952462" w:rsidRDefault="00207C02" w:rsidP="00207C02">
      <w:pPr>
        <w:pStyle w:val="a5"/>
        <w:tabs>
          <w:tab w:val="left" w:pos="567"/>
        </w:tabs>
        <w:spacing w:after="0"/>
        <w:rPr>
          <w:rFonts w:ascii="Times New Roman" w:hAnsi="Times New Roman"/>
          <w:b/>
          <w:color w:val="000000"/>
          <w:sz w:val="28"/>
          <w:szCs w:val="28"/>
        </w:rPr>
      </w:pPr>
    </w:p>
    <w:p w:rsidR="00221D6E" w:rsidRPr="00585272" w:rsidRDefault="00221D6E" w:rsidP="00221D6E">
      <w:pPr>
        <w:pStyle w:val="Default"/>
        <w:spacing w:line="276" w:lineRule="auto"/>
        <w:ind w:left="495"/>
        <w:jc w:val="both"/>
      </w:pPr>
      <w:r w:rsidRPr="00585272">
        <w:t xml:space="preserve">Выпускник должен уметь: </w:t>
      </w:r>
    </w:p>
    <w:p w:rsidR="00221D6E" w:rsidRPr="00585272" w:rsidRDefault="00221D6E" w:rsidP="00207C02">
      <w:pPr>
        <w:pStyle w:val="Default"/>
        <w:spacing w:line="276" w:lineRule="auto"/>
        <w:ind w:firstLine="495"/>
        <w:jc w:val="both"/>
      </w:pPr>
      <w:r w:rsidRPr="00585272">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исследовать несложные реальные связи и зависимости; определять сущностную характеристику изучаемого объекта (самостоятельный выбор критериев для сравнения, сопоставления, оценки и классификации объектов). </w:t>
      </w:r>
    </w:p>
    <w:p w:rsidR="00221D6E" w:rsidRPr="00585272" w:rsidRDefault="00221D6E" w:rsidP="00207C02">
      <w:pPr>
        <w:pStyle w:val="Default"/>
        <w:spacing w:line="276" w:lineRule="auto"/>
        <w:ind w:firstLine="495"/>
        <w:jc w:val="both"/>
      </w:pPr>
      <w:r w:rsidRPr="00585272">
        <w:t xml:space="preserve">- Участвовать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приемами прогноза. </w:t>
      </w:r>
    </w:p>
    <w:p w:rsidR="00221D6E" w:rsidRPr="00585272" w:rsidRDefault="00221D6E" w:rsidP="00221D6E">
      <w:pPr>
        <w:pStyle w:val="Default"/>
        <w:spacing w:line="276" w:lineRule="auto"/>
        <w:ind w:left="495"/>
        <w:jc w:val="both"/>
      </w:pPr>
      <w:r w:rsidRPr="00585272">
        <w:t xml:space="preserve">- Объективно оценивать свои учебные достижения, поведение, черты своей личности; </w:t>
      </w:r>
    </w:p>
    <w:p w:rsidR="00221D6E" w:rsidRPr="00585272" w:rsidRDefault="00221D6E" w:rsidP="00207C02">
      <w:pPr>
        <w:pStyle w:val="Default"/>
        <w:spacing w:line="276" w:lineRule="auto"/>
        <w:ind w:firstLine="495"/>
        <w:jc w:val="both"/>
      </w:pPr>
      <w:r w:rsidRPr="00585272">
        <w:t xml:space="preserve">- Учитывать мнение других людей при определении собственной позиции и самооценки; </w:t>
      </w:r>
    </w:p>
    <w:p w:rsidR="00221D6E" w:rsidRPr="00585272" w:rsidRDefault="00221D6E" w:rsidP="00221D6E">
      <w:pPr>
        <w:pStyle w:val="Default"/>
        <w:spacing w:line="276" w:lineRule="auto"/>
        <w:ind w:left="495"/>
        <w:jc w:val="both"/>
      </w:pPr>
      <w:r w:rsidRPr="00585272">
        <w:t xml:space="preserve">- Соотносить приложенные усилия с полученными результатами своей деятельности; </w:t>
      </w:r>
    </w:p>
    <w:p w:rsidR="00207C02" w:rsidRPr="00585272" w:rsidRDefault="00207C02" w:rsidP="00207C02">
      <w:pPr>
        <w:pStyle w:val="Default"/>
        <w:spacing w:line="276" w:lineRule="auto"/>
        <w:ind w:firstLine="567"/>
        <w:jc w:val="both"/>
      </w:pPr>
      <w:r w:rsidRPr="00585272">
        <w:t xml:space="preserve">- Владеть навыками организации и участия в коллективной деятельности; постановки общей цели и определение средств ее достижения; </w:t>
      </w:r>
    </w:p>
    <w:p w:rsidR="00207C02" w:rsidRPr="00585272" w:rsidRDefault="00207C02" w:rsidP="00207C02">
      <w:pPr>
        <w:pStyle w:val="Default"/>
        <w:spacing w:line="276" w:lineRule="auto"/>
        <w:ind w:firstLine="567"/>
        <w:jc w:val="both"/>
      </w:pPr>
      <w:r w:rsidRPr="00585272">
        <w:t xml:space="preserve">- Осознание своей национальной, социальной, конфессиональной принадлежности; определение собственного отношения к явлениям социальной жизни; отстаивание своей гражданской позиции, формирование своих мировоззренческих взглядов; </w:t>
      </w:r>
    </w:p>
    <w:p w:rsidR="00207C02" w:rsidRPr="00585272" w:rsidRDefault="00207C02" w:rsidP="00207C02">
      <w:pPr>
        <w:spacing w:after="0"/>
        <w:ind w:firstLine="567"/>
        <w:jc w:val="both"/>
        <w:rPr>
          <w:rFonts w:ascii="Times New Roman" w:hAnsi="Times New Roman" w:cs="Times New Roman"/>
          <w:sz w:val="24"/>
          <w:szCs w:val="24"/>
        </w:rPr>
      </w:pPr>
      <w:r w:rsidRPr="00585272">
        <w:rPr>
          <w:rFonts w:ascii="Times New Roman" w:hAnsi="Times New Roman" w:cs="Times New Roman"/>
          <w:sz w:val="24"/>
          <w:szCs w:val="24"/>
        </w:rPr>
        <w:t>- Уметь работать с информацией, выраженной в разных знаковых системах; знать и уметь использовать родной и иностранный языки;</w:t>
      </w:r>
    </w:p>
    <w:p w:rsidR="00207C02" w:rsidRPr="00585272" w:rsidRDefault="00207C02" w:rsidP="00207C02">
      <w:pPr>
        <w:pStyle w:val="Default"/>
        <w:spacing w:line="276" w:lineRule="auto"/>
        <w:ind w:firstLine="567"/>
        <w:jc w:val="both"/>
      </w:pPr>
      <w:r w:rsidRPr="00585272">
        <w:t xml:space="preserve">- Обладать компьютерной, технической, валеологической, этической, психологической, эстетической грамотностью. </w:t>
      </w:r>
    </w:p>
    <w:p w:rsidR="00207C02" w:rsidRPr="00585272" w:rsidRDefault="00207C02" w:rsidP="00207C02">
      <w:pPr>
        <w:pStyle w:val="Default"/>
        <w:spacing w:line="276" w:lineRule="auto"/>
        <w:ind w:firstLine="567"/>
        <w:jc w:val="both"/>
      </w:pPr>
      <w:r w:rsidRPr="00585272">
        <w:t xml:space="preserve">- Осуществлять осознанный выбор путей продолжения образования или будущей профессиональной деятельности. </w:t>
      </w:r>
    </w:p>
    <w:p w:rsidR="00207C02" w:rsidRDefault="00207C02" w:rsidP="00207C02">
      <w:pPr>
        <w:spacing w:after="0"/>
        <w:ind w:firstLine="567"/>
        <w:jc w:val="both"/>
        <w:rPr>
          <w:rFonts w:ascii="Times New Roman" w:hAnsi="Times New Roman" w:cs="Times New Roman"/>
          <w:sz w:val="24"/>
          <w:szCs w:val="24"/>
        </w:rPr>
      </w:pPr>
      <w:r w:rsidRPr="00585272">
        <w:rPr>
          <w:rFonts w:ascii="Times New Roman" w:hAnsi="Times New Roman" w:cs="Times New Roman"/>
          <w:sz w:val="24"/>
          <w:szCs w:val="24"/>
        </w:rPr>
        <w:t>- Обладать практическими умениями и навыками в труде, которые в будущем могут понадобиться для совершенствования профессиональных способностей.</w:t>
      </w: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952462" w:rsidRDefault="00952462" w:rsidP="00952462">
      <w:pPr>
        <w:tabs>
          <w:tab w:val="left" w:pos="567"/>
        </w:tabs>
        <w:spacing w:after="0"/>
        <w:rPr>
          <w:rFonts w:ascii="Times New Roman" w:hAnsi="Times New Roman" w:cs="Times New Roman"/>
          <w:b/>
          <w:color w:val="000000"/>
          <w:sz w:val="28"/>
          <w:szCs w:val="28"/>
        </w:rPr>
      </w:pPr>
    </w:p>
    <w:p w:rsidR="00207C02" w:rsidRDefault="00207C02">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952462" w:rsidRDefault="00952462" w:rsidP="00952462">
      <w:pPr>
        <w:pStyle w:val="a5"/>
        <w:numPr>
          <w:ilvl w:val="1"/>
          <w:numId w:val="3"/>
        </w:numPr>
        <w:tabs>
          <w:tab w:val="left" w:pos="567"/>
        </w:tabs>
        <w:spacing w:after="0"/>
        <w:rPr>
          <w:rFonts w:ascii="Times New Roman" w:hAnsi="Times New Roman"/>
          <w:b/>
          <w:color w:val="000000"/>
          <w:sz w:val="28"/>
          <w:szCs w:val="28"/>
        </w:rPr>
      </w:pPr>
      <w:r w:rsidRPr="0029565A">
        <w:rPr>
          <w:rFonts w:ascii="Times New Roman" w:hAnsi="Times New Roman"/>
          <w:b/>
          <w:color w:val="000000"/>
          <w:sz w:val="28"/>
          <w:szCs w:val="28"/>
        </w:rPr>
        <w:lastRenderedPageBreak/>
        <w:t>Виды</w:t>
      </w:r>
      <w:r w:rsidR="0029565A">
        <w:rPr>
          <w:rFonts w:ascii="Times New Roman" w:hAnsi="Times New Roman"/>
          <w:b/>
          <w:color w:val="000000"/>
          <w:sz w:val="28"/>
          <w:szCs w:val="28"/>
        </w:rPr>
        <w:t xml:space="preserve"> деятельности подростка, связанные с образовательными учреждениями</w:t>
      </w:r>
      <w:r w:rsidRPr="0029565A">
        <w:rPr>
          <w:rFonts w:ascii="Times New Roman" w:hAnsi="Times New Roman"/>
          <w:b/>
          <w:color w:val="000000"/>
          <w:sz w:val="28"/>
          <w:szCs w:val="28"/>
        </w:rPr>
        <w:t>:</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учебно-образовательная деятельность в стартовых формах университетского образования (лекции, семинары, тренинги, практикумы, стажировки и т.п.);</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индивидуальная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конструкторско-исследовательская деятельность по конкретной профильной теме;</w:t>
      </w:r>
    </w:p>
    <w:p w:rsidR="00952462" w:rsidRPr="00A83C68" w:rsidRDefault="00952462" w:rsidP="00952462">
      <w:pPr>
        <w:spacing w:after="0"/>
        <w:ind w:firstLine="708"/>
        <w:jc w:val="both"/>
        <w:rPr>
          <w:rFonts w:ascii="Times New Roman" w:hAnsi="Times New Roman" w:cs="Times New Roman"/>
          <w:color w:val="595959"/>
          <w:sz w:val="24"/>
          <w:szCs w:val="24"/>
        </w:rPr>
      </w:pPr>
      <w:r>
        <w:rPr>
          <w:rFonts w:ascii="Times New Roman" w:hAnsi="Times New Roman" w:cs="Times New Roman"/>
          <w:color w:val="000000"/>
          <w:sz w:val="24"/>
          <w:szCs w:val="24"/>
        </w:rPr>
        <w:t>- </w:t>
      </w:r>
      <w:r w:rsidRPr="00A83C68">
        <w:rPr>
          <w:rFonts w:ascii="Times New Roman" w:hAnsi="Times New Roman" w:cs="Times New Roman"/>
          <w:color w:val="000000"/>
          <w:sz w:val="24"/>
          <w:szCs w:val="24"/>
        </w:rPr>
        <w:t>организационно-проектная социальная деятельность в рамках индивидуальной образовательной программы старшеклассника;</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деятельность по формированию своего профессионального, личностного и гражданского самоопределения (стажировки, пробы, рефлексивные сессии).</w:t>
      </w:r>
    </w:p>
    <w:p w:rsidR="00952462" w:rsidRPr="00A83C68" w:rsidRDefault="00952462" w:rsidP="00952462">
      <w:pPr>
        <w:spacing w:after="0"/>
        <w:ind w:firstLine="708"/>
        <w:jc w:val="both"/>
        <w:rPr>
          <w:rFonts w:ascii="Times New Roman" w:hAnsi="Times New Roman" w:cs="Times New Roman"/>
          <w:b/>
          <w:color w:val="595959"/>
          <w:sz w:val="24"/>
          <w:szCs w:val="24"/>
        </w:rPr>
      </w:pPr>
      <w:r w:rsidRPr="00A83C68">
        <w:rPr>
          <w:rFonts w:ascii="Times New Roman" w:hAnsi="Times New Roman" w:cs="Times New Roman"/>
          <w:b/>
          <w:color w:val="000000"/>
          <w:sz w:val="24"/>
          <w:szCs w:val="24"/>
        </w:rPr>
        <w:t xml:space="preserve">Задачи, решаемые старшими школьниками:  </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освоить стартовые формы университетского образования и связанные с этим способы личностной организации;</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xml:space="preserve">- 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 </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xml:space="preserve">- овладеть стартовыми методиками организации коллектива; </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b/>
          <w:color w:val="000000"/>
          <w:sz w:val="24"/>
          <w:szCs w:val="24"/>
        </w:rPr>
        <w:t>Задачи, решаемые педагогами школы</w:t>
      </w:r>
      <w:r w:rsidRPr="00A83C68">
        <w:rPr>
          <w:rFonts w:ascii="Times New Roman" w:hAnsi="Times New Roman" w:cs="Times New Roman"/>
          <w:color w:val="000000"/>
          <w:sz w:val="24"/>
          <w:szCs w:val="24"/>
        </w:rPr>
        <w:t>, реализующими основную образовательную программу среднего (полного) общего образования:</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Задачу создания условий решает в первую очередь педагог;</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подготовить учащихся к осуществлению процессов самостоятельного конструирования знаний (целостное видение предмета, системная организация предмета, понятийные взаимосвязи и тематические обусловленности, иерархия знаний). Эту задачу решает в первую очередь педагог-тьютор;</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педагог – руководитель проекта;</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организовать систему социальной жизнедеятельности и группового проектирования социальных событий. Создание условий обеспечивают классные руководители;</w:t>
      </w:r>
    </w:p>
    <w:p w:rsidR="00952462" w:rsidRPr="00A83C68" w:rsidRDefault="00952462" w:rsidP="00952462">
      <w:pPr>
        <w:spacing w:after="0"/>
        <w:ind w:firstLine="708"/>
        <w:jc w:val="both"/>
        <w:rPr>
          <w:rFonts w:ascii="Times New Roman" w:hAnsi="Times New Roman" w:cs="Times New Roman"/>
          <w:color w:val="595959"/>
          <w:sz w:val="24"/>
          <w:szCs w:val="24"/>
        </w:rPr>
      </w:pPr>
      <w:r w:rsidRPr="00A83C68">
        <w:rPr>
          <w:rFonts w:ascii="Times New Roman" w:hAnsi="Times New Roman" w:cs="Times New Roman"/>
          <w:color w:val="000000"/>
          <w:sz w:val="24"/>
          <w:szCs w:val="24"/>
        </w:rPr>
        <w:t>- организовать систему проектно-аналитических событий, в ходе которых оформляется социальная, гражданская и профессиональная позиция учащихся. Задачу организации этого вида деятельности обеспечивают зам. директора по воспитательной работе, классные руководители.</w:t>
      </w:r>
    </w:p>
    <w:p w:rsidR="0029565A" w:rsidRDefault="0029565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658D7" w:rsidRPr="0029565A" w:rsidRDefault="0029565A" w:rsidP="0029565A">
      <w:pPr>
        <w:pStyle w:val="a5"/>
        <w:numPr>
          <w:ilvl w:val="1"/>
          <w:numId w:val="3"/>
        </w:numPr>
        <w:spacing w:after="0"/>
        <w:jc w:val="both"/>
        <w:rPr>
          <w:rFonts w:ascii="Times New Roman" w:eastAsia="Calibri" w:hAnsi="Times New Roman"/>
          <w:b/>
          <w:sz w:val="28"/>
          <w:szCs w:val="28"/>
        </w:rPr>
      </w:pPr>
      <w:r w:rsidRPr="0029565A">
        <w:rPr>
          <w:rFonts w:ascii="Times New Roman" w:eastAsia="Calibri" w:hAnsi="Times New Roman"/>
          <w:b/>
          <w:sz w:val="28"/>
          <w:szCs w:val="28"/>
        </w:rPr>
        <w:lastRenderedPageBreak/>
        <w:t>Планируемые результаты освоения обучающимися</w:t>
      </w:r>
    </w:p>
    <w:p w:rsidR="004A31FC" w:rsidRDefault="004A31FC" w:rsidP="004A31FC">
      <w:pPr>
        <w:pStyle w:val="Default"/>
        <w:rPr>
          <w:b/>
          <w:bCs/>
          <w:sz w:val="23"/>
          <w:szCs w:val="23"/>
        </w:rPr>
      </w:pPr>
    </w:p>
    <w:p w:rsidR="004A31FC" w:rsidRPr="00BD7B7F" w:rsidRDefault="004A31FC" w:rsidP="004A31FC">
      <w:pPr>
        <w:pStyle w:val="Default"/>
        <w:spacing w:line="276" w:lineRule="auto"/>
        <w:ind w:firstLine="567"/>
        <w:jc w:val="both"/>
      </w:pPr>
      <w:r w:rsidRPr="00BD7B7F">
        <w:rPr>
          <w:b/>
          <w:bCs/>
          <w:i/>
          <w:iCs/>
        </w:rPr>
        <w:t>Выпускник, получивший среднее (полное) общее образование</w:t>
      </w:r>
      <w:r>
        <w:rPr>
          <w:b/>
          <w:bCs/>
          <w:i/>
          <w:iCs/>
        </w:rPr>
        <w:t>, –</w:t>
      </w:r>
      <w:r w:rsidRPr="00BD7B7F">
        <w:rPr>
          <w:b/>
          <w:bCs/>
          <w:i/>
          <w:iCs/>
        </w:rPr>
        <w:t xml:space="preserve"> это человек, который:</w:t>
      </w:r>
    </w:p>
    <w:p w:rsidR="004A31FC" w:rsidRPr="00BD7B7F" w:rsidRDefault="004A31FC" w:rsidP="004A31FC">
      <w:pPr>
        <w:pStyle w:val="Default"/>
        <w:spacing w:line="276" w:lineRule="auto"/>
        <w:ind w:firstLine="567"/>
        <w:jc w:val="both"/>
      </w:pPr>
      <w:r w:rsidRPr="00BD7B7F">
        <w:t xml:space="preserve">- освоил все образовательные программы по предметам школьного учебного плана; </w:t>
      </w:r>
    </w:p>
    <w:p w:rsidR="004A31FC" w:rsidRPr="00BD7B7F" w:rsidRDefault="004A31FC" w:rsidP="004A31FC">
      <w:pPr>
        <w:pStyle w:val="Default"/>
        <w:spacing w:line="276" w:lineRule="auto"/>
        <w:ind w:firstLine="567"/>
        <w:jc w:val="both"/>
      </w:pPr>
      <w:r w:rsidRPr="00BD7B7F">
        <w:t xml:space="preserve">- овладел основами компьютерной грамотности, программирования; </w:t>
      </w:r>
    </w:p>
    <w:p w:rsidR="004A31FC" w:rsidRPr="00BD7B7F" w:rsidRDefault="004A31FC" w:rsidP="004A31FC">
      <w:pPr>
        <w:pStyle w:val="Default"/>
        <w:spacing w:line="276" w:lineRule="auto"/>
        <w:ind w:firstLine="567"/>
        <w:jc w:val="both"/>
      </w:pPr>
      <w:r w:rsidRPr="00BD7B7F">
        <w:t xml:space="preserve">- умеет быстро адаптироваться к меняющимся социально-экономическим отношениям, знает свои права и обязанности, умеет их реализовать; </w:t>
      </w:r>
    </w:p>
    <w:p w:rsidR="004A31FC" w:rsidRPr="00BD7B7F" w:rsidRDefault="004A31FC" w:rsidP="004A31FC">
      <w:pPr>
        <w:pStyle w:val="Default"/>
        <w:spacing w:line="276" w:lineRule="auto"/>
        <w:ind w:firstLine="567"/>
        <w:jc w:val="both"/>
      </w:pPr>
      <w:r w:rsidRPr="00BD7B7F">
        <w:t xml:space="preserve">- готов к формам и методам обучения, применяемого в вузах; </w:t>
      </w:r>
    </w:p>
    <w:p w:rsidR="004A31FC" w:rsidRPr="00BD7B7F" w:rsidRDefault="004A31FC" w:rsidP="004A31FC">
      <w:pPr>
        <w:pStyle w:val="Default"/>
        <w:spacing w:line="276" w:lineRule="auto"/>
        <w:ind w:firstLine="567"/>
        <w:jc w:val="both"/>
      </w:pPr>
      <w:r w:rsidRPr="00BD7B7F">
        <w:t xml:space="preserve">- владеет культурой жизненного самоопределения и самореализации, уважает свое и чужое достоинство, уважает труд свой и других людей, обладает чувством социальной ответственности, ведет здоровый образ жизни, является патриотом своего Отечества. </w:t>
      </w:r>
    </w:p>
    <w:p w:rsidR="004A31FC" w:rsidRPr="00BD7B7F" w:rsidRDefault="004A31FC" w:rsidP="004F7984">
      <w:pPr>
        <w:pStyle w:val="Default"/>
        <w:spacing w:line="276" w:lineRule="auto"/>
        <w:ind w:firstLine="567"/>
        <w:jc w:val="both"/>
      </w:pPr>
      <w:r w:rsidRPr="00BD7B7F">
        <w:rPr>
          <w:b/>
          <w:bCs/>
          <w:i/>
          <w:iCs/>
        </w:rPr>
        <w:t xml:space="preserve">Ожидаемые результаты освоения образовательной программы </w:t>
      </w:r>
    </w:p>
    <w:p w:rsidR="004A31FC" w:rsidRPr="00BD7B7F" w:rsidRDefault="004A31FC" w:rsidP="004A31FC">
      <w:pPr>
        <w:pStyle w:val="Default"/>
        <w:spacing w:line="276" w:lineRule="auto"/>
        <w:ind w:firstLine="567"/>
        <w:jc w:val="both"/>
      </w:pPr>
      <w:r w:rsidRPr="00BD7B7F">
        <w:t xml:space="preserve">Среднее общее образование – третий уровень общего образования. </w:t>
      </w:r>
    </w:p>
    <w:p w:rsidR="004A31FC" w:rsidRPr="00BD7B7F" w:rsidRDefault="004A31FC" w:rsidP="004A31FC">
      <w:pPr>
        <w:spacing w:after="0"/>
        <w:ind w:firstLine="567"/>
        <w:jc w:val="both"/>
        <w:rPr>
          <w:rFonts w:ascii="Times New Roman" w:hAnsi="Times New Roman" w:cs="Times New Roman"/>
          <w:sz w:val="24"/>
          <w:szCs w:val="24"/>
        </w:rPr>
      </w:pPr>
      <w:r w:rsidRPr="00BD7B7F">
        <w:rPr>
          <w:rFonts w:ascii="Times New Roman" w:hAnsi="Times New Roman" w:cs="Times New Roman"/>
          <w:sz w:val="24"/>
          <w:szCs w:val="24"/>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4A31FC" w:rsidRDefault="004A31FC" w:rsidP="004A31FC">
      <w:pPr>
        <w:spacing w:after="0"/>
        <w:ind w:firstLine="567"/>
        <w:jc w:val="both"/>
        <w:rPr>
          <w:rFonts w:ascii="Times New Roman" w:hAnsi="Times New Roman" w:cs="Times New Roman"/>
          <w:sz w:val="24"/>
          <w:szCs w:val="24"/>
        </w:rPr>
      </w:pPr>
      <w:r w:rsidRPr="00BD7B7F">
        <w:rPr>
          <w:rFonts w:ascii="Times New Roman" w:hAnsi="Times New Roman" w:cs="Times New Roman"/>
          <w:b/>
          <w:bCs/>
          <w:i/>
          <w:iCs/>
          <w:sz w:val="24"/>
          <w:szCs w:val="24"/>
        </w:rPr>
        <w:t xml:space="preserve">Познавательная деятельность </w:t>
      </w:r>
      <w:r w:rsidRPr="00BD7B7F">
        <w:rPr>
          <w:rFonts w:ascii="Times New Roman" w:hAnsi="Times New Roman" w:cs="Times New Roman"/>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4A31FC" w:rsidRDefault="004A31FC" w:rsidP="004A31FC">
      <w:pPr>
        <w:spacing w:after="0"/>
        <w:ind w:firstLine="567"/>
        <w:jc w:val="both"/>
        <w:rPr>
          <w:rFonts w:ascii="Times New Roman" w:hAnsi="Times New Roman" w:cs="Times New Roman"/>
          <w:sz w:val="24"/>
          <w:szCs w:val="24"/>
        </w:rPr>
      </w:pPr>
      <w:r w:rsidRPr="00BD7B7F">
        <w:rPr>
          <w:rFonts w:ascii="Times New Roman" w:hAnsi="Times New Roman" w:cs="Times New Roman"/>
          <w:b/>
          <w:bCs/>
          <w:i/>
          <w:iCs/>
          <w:sz w:val="24"/>
          <w:szCs w:val="24"/>
        </w:rPr>
        <w:t xml:space="preserve">Информационно-коммуникативная деятельность </w:t>
      </w:r>
      <w:r w:rsidRPr="00BD7B7F">
        <w:rPr>
          <w:rFonts w:ascii="Times New Roman" w:hAnsi="Times New Roman" w:cs="Times New Roman"/>
          <w:sz w:val="24"/>
          <w:szCs w:val="24"/>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w:t>
      </w:r>
      <w:r w:rsidRPr="00BD7B7F">
        <w:rPr>
          <w:rFonts w:ascii="Times New Roman" w:hAnsi="Times New Roman" w:cs="Times New Roman"/>
          <w:sz w:val="24"/>
          <w:szCs w:val="24"/>
        </w:rPr>
        <w:lastRenderedPageBreak/>
        <w:t xml:space="preserve">Объяснение </w:t>
      </w:r>
      <w:r>
        <w:rPr>
          <w:rFonts w:ascii="Times New Roman" w:hAnsi="Times New Roman" w:cs="Times New Roman"/>
          <w:sz w:val="24"/>
          <w:szCs w:val="24"/>
        </w:rPr>
        <w:t>и</w:t>
      </w:r>
      <w:r w:rsidRPr="00BD7B7F">
        <w:rPr>
          <w:rFonts w:ascii="Times New Roman" w:hAnsi="Times New Roman" w:cs="Times New Roman"/>
          <w:sz w:val="24"/>
          <w:szCs w:val="24"/>
        </w:rPr>
        <w:t xml:space="preserve">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4A31FC" w:rsidRPr="00BD7B7F" w:rsidRDefault="004A31FC" w:rsidP="004A31FC">
      <w:pPr>
        <w:spacing w:after="0"/>
        <w:ind w:firstLine="567"/>
        <w:jc w:val="both"/>
        <w:rPr>
          <w:rFonts w:ascii="Times New Roman" w:hAnsi="Times New Roman" w:cs="Times New Roman"/>
          <w:sz w:val="24"/>
          <w:szCs w:val="24"/>
        </w:rPr>
      </w:pPr>
      <w:r w:rsidRPr="00BD7B7F">
        <w:rPr>
          <w:rFonts w:ascii="Times New Roman" w:hAnsi="Times New Roman" w:cs="Times New Roman"/>
          <w:b/>
          <w:bCs/>
          <w:i/>
          <w:iCs/>
          <w:sz w:val="24"/>
          <w:szCs w:val="24"/>
        </w:rPr>
        <w:t xml:space="preserve">Рефлексивная деятельность </w:t>
      </w:r>
      <w:r w:rsidRPr="00BD7B7F">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w:t>
      </w:r>
    </w:p>
    <w:p w:rsidR="004A31FC" w:rsidRPr="00BD7B7F" w:rsidRDefault="004A31FC" w:rsidP="004A31FC">
      <w:pPr>
        <w:pStyle w:val="Default"/>
        <w:spacing w:line="276" w:lineRule="auto"/>
        <w:ind w:firstLine="567"/>
        <w:jc w:val="both"/>
      </w:pPr>
      <w:r w:rsidRPr="00BD7B7F">
        <w:t xml:space="preserve">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4A31FC" w:rsidRDefault="004A31FC" w:rsidP="004A31FC">
      <w:pPr>
        <w:spacing w:after="0"/>
        <w:ind w:firstLine="567"/>
        <w:jc w:val="both"/>
        <w:rPr>
          <w:rFonts w:ascii="Times New Roman" w:hAnsi="Times New Roman" w:cs="Times New Roman"/>
          <w:sz w:val="24"/>
          <w:szCs w:val="24"/>
        </w:rPr>
      </w:pPr>
      <w:r w:rsidRPr="00BD7B7F">
        <w:rPr>
          <w:rFonts w:ascii="Times New Roman" w:hAnsi="Times New Roman" w:cs="Times New Roman"/>
          <w:sz w:val="24"/>
          <w:szCs w:val="24"/>
        </w:rPr>
        <w:t xml:space="preserve">Для реализации программы среднего </w:t>
      </w:r>
      <w:r>
        <w:rPr>
          <w:rFonts w:ascii="Times New Roman" w:hAnsi="Times New Roman" w:cs="Times New Roman"/>
          <w:sz w:val="24"/>
          <w:szCs w:val="24"/>
        </w:rPr>
        <w:t xml:space="preserve">(полного) </w:t>
      </w:r>
      <w:r w:rsidRPr="00BD7B7F">
        <w:rPr>
          <w:rFonts w:ascii="Times New Roman" w:hAnsi="Times New Roman" w:cs="Times New Roman"/>
          <w:sz w:val="24"/>
          <w:szCs w:val="24"/>
        </w:rPr>
        <w:t>общего образования определяется нормативный срок – 2 года.</w:t>
      </w: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4F7984" w:rsidRDefault="004F7984">
      <w:pPr>
        <w:rPr>
          <w:rFonts w:ascii="Times New Roman" w:hAnsi="Times New Roman" w:cs="Times New Roman"/>
          <w:sz w:val="24"/>
          <w:szCs w:val="24"/>
        </w:rPr>
      </w:pPr>
      <w:r>
        <w:rPr>
          <w:rFonts w:ascii="Times New Roman" w:hAnsi="Times New Roman" w:cs="Times New Roman"/>
          <w:sz w:val="24"/>
          <w:szCs w:val="24"/>
        </w:rPr>
        <w:br w:type="page"/>
      </w:r>
    </w:p>
    <w:p w:rsidR="004F7984" w:rsidRPr="004F7984" w:rsidRDefault="004F7984" w:rsidP="004F7984">
      <w:pPr>
        <w:pStyle w:val="a5"/>
        <w:numPr>
          <w:ilvl w:val="1"/>
          <w:numId w:val="3"/>
        </w:numPr>
        <w:spacing w:after="0"/>
        <w:jc w:val="both"/>
        <w:rPr>
          <w:rFonts w:ascii="Times New Roman" w:hAnsi="Times New Roman"/>
          <w:b/>
          <w:sz w:val="28"/>
          <w:szCs w:val="28"/>
        </w:rPr>
      </w:pPr>
      <w:r w:rsidRPr="004F7984">
        <w:rPr>
          <w:rFonts w:ascii="Times New Roman" w:hAnsi="Times New Roman"/>
          <w:b/>
          <w:sz w:val="28"/>
          <w:szCs w:val="28"/>
        </w:rPr>
        <w:lastRenderedPageBreak/>
        <w:t>Формы контроля и учета достижений. Основные формы аттестации.</w:t>
      </w:r>
    </w:p>
    <w:p w:rsidR="00616C25" w:rsidRPr="00D9115D" w:rsidRDefault="00616C25" w:rsidP="00616C25">
      <w:pPr>
        <w:pStyle w:val="Default"/>
        <w:spacing w:line="276" w:lineRule="auto"/>
        <w:ind w:left="495"/>
        <w:jc w:val="center"/>
      </w:pPr>
      <w:r w:rsidRPr="00D9115D">
        <w:rPr>
          <w:b/>
          <w:bCs/>
          <w:i/>
          <w:iCs/>
        </w:rPr>
        <w:t>Общие положения оценивания деятельности учащихся школы</w:t>
      </w:r>
    </w:p>
    <w:p w:rsidR="00616C25" w:rsidRPr="00D9115D" w:rsidRDefault="00616C25" w:rsidP="00616C25">
      <w:pPr>
        <w:pStyle w:val="Default"/>
        <w:spacing w:line="276" w:lineRule="auto"/>
        <w:ind w:left="495"/>
        <w:jc w:val="both"/>
      </w:pPr>
      <w:r w:rsidRPr="00D9115D">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w:t>
      </w:r>
    </w:p>
    <w:p w:rsidR="00616C25" w:rsidRPr="00D9115D" w:rsidRDefault="00616C25" w:rsidP="00616C25">
      <w:pPr>
        <w:pStyle w:val="Default"/>
        <w:spacing w:line="276" w:lineRule="auto"/>
        <w:ind w:left="495"/>
        <w:jc w:val="both"/>
      </w:pPr>
      <w:r w:rsidRPr="00D9115D">
        <w:t xml:space="preserve">Освоение учащимися основной образовательной программы среднего общего образования завершается итоговой аттестацией, которая является обязательной. </w:t>
      </w:r>
    </w:p>
    <w:p w:rsidR="00616C25" w:rsidRPr="00D9115D" w:rsidRDefault="00616C25" w:rsidP="00616C25">
      <w:pPr>
        <w:pStyle w:val="Default"/>
        <w:spacing w:line="276" w:lineRule="auto"/>
        <w:ind w:left="495"/>
        <w:jc w:val="both"/>
      </w:pPr>
      <w:r w:rsidRPr="00D9115D">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 </w:t>
      </w:r>
    </w:p>
    <w:p w:rsidR="00616C25" w:rsidRPr="00D9115D" w:rsidRDefault="00616C25" w:rsidP="00616C25">
      <w:pPr>
        <w:pStyle w:val="Default"/>
        <w:spacing w:line="276" w:lineRule="auto"/>
        <w:ind w:left="495"/>
        <w:jc w:val="both"/>
      </w:pPr>
      <w:r w:rsidRPr="00D9115D">
        <w:t xml:space="preserve">Учащиеся, освоившие в полном объеме соответствующую образовательную программу учебного года, переводятся в следующий класс. </w:t>
      </w:r>
    </w:p>
    <w:p w:rsidR="00616C25" w:rsidRPr="00D9115D" w:rsidRDefault="00616C25" w:rsidP="00616C25">
      <w:pPr>
        <w:pStyle w:val="Default"/>
        <w:spacing w:line="276" w:lineRule="auto"/>
        <w:ind w:left="495"/>
        <w:jc w:val="both"/>
      </w:pPr>
      <w:r w:rsidRPr="00D9115D">
        <w:t xml:space="preserve">В следующий класс могут быть условно переведены учащиеся, имеющие по итогам учебного года академическую задолженность по одному учебному предмету. </w:t>
      </w:r>
    </w:p>
    <w:p w:rsidR="00616C25" w:rsidRPr="00D9115D" w:rsidRDefault="00616C25" w:rsidP="00616C25">
      <w:pPr>
        <w:pStyle w:val="Default"/>
        <w:spacing w:line="276" w:lineRule="auto"/>
        <w:ind w:left="495"/>
        <w:jc w:val="both"/>
      </w:pPr>
      <w:r w:rsidRPr="00D9115D">
        <w:t xml:space="preserve">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p>
    <w:p w:rsidR="00616C25" w:rsidRPr="00D9115D" w:rsidRDefault="00616C25" w:rsidP="00616C25">
      <w:pPr>
        <w:pStyle w:val="Default"/>
        <w:spacing w:line="276" w:lineRule="auto"/>
        <w:ind w:left="495"/>
        <w:jc w:val="both"/>
      </w:pPr>
      <w:r w:rsidRPr="00D9115D">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616C25" w:rsidRPr="00616C25" w:rsidRDefault="00616C25" w:rsidP="00616C25">
      <w:pPr>
        <w:pStyle w:val="Default"/>
        <w:spacing w:line="276" w:lineRule="auto"/>
        <w:ind w:left="495"/>
        <w:jc w:val="both"/>
      </w:pPr>
      <w:r w:rsidRPr="00D9115D">
        <w:t xml:space="preserve">Лицам, успешно прошедшим государственную итоговую аттестацию по образовательным программам среднего общего образования, выдается аттестат о среднем </w:t>
      </w:r>
      <w:r w:rsidRPr="00616C25">
        <w:t>общем образовании, подтверждающий получение общего образования данного уровня.</w:t>
      </w:r>
    </w:p>
    <w:p w:rsidR="00616C25" w:rsidRPr="00616C25" w:rsidRDefault="00616C25" w:rsidP="00616C25">
      <w:pPr>
        <w:pStyle w:val="a5"/>
        <w:spacing w:after="0"/>
        <w:ind w:left="495"/>
        <w:jc w:val="both"/>
        <w:rPr>
          <w:rFonts w:ascii="Times New Roman" w:hAnsi="Times New Roman"/>
          <w:sz w:val="24"/>
          <w:szCs w:val="24"/>
        </w:rPr>
      </w:pPr>
      <w:r w:rsidRPr="00616C25">
        <w:rPr>
          <w:rFonts w:ascii="Times New Roman" w:hAnsi="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w:t>
      </w:r>
    </w:p>
    <w:p w:rsidR="00616C25" w:rsidRPr="00616C25" w:rsidRDefault="00616C25" w:rsidP="00616C25">
      <w:pPr>
        <w:pStyle w:val="a5"/>
        <w:spacing w:after="0"/>
        <w:ind w:left="495"/>
        <w:jc w:val="both"/>
        <w:rPr>
          <w:rFonts w:ascii="Times New Roman" w:hAnsi="Times New Roman"/>
          <w:sz w:val="24"/>
          <w:szCs w:val="24"/>
        </w:rPr>
      </w:pPr>
    </w:p>
    <w:p w:rsidR="00616C25" w:rsidRPr="00616C25" w:rsidRDefault="00616C25" w:rsidP="00616C25">
      <w:pPr>
        <w:pStyle w:val="Default"/>
        <w:ind w:left="495"/>
        <w:jc w:val="center"/>
        <w:rPr>
          <w:i/>
        </w:rPr>
      </w:pPr>
      <w:r w:rsidRPr="00616C25">
        <w:rPr>
          <w:b/>
          <w:bCs/>
          <w:i/>
        </w:rPr>
        <w:t>Формы контроля, аттестации и учета достижений обучающихся. Характеристика внутришкольной системы оценки качества</w:t>
      </w:r>
    </w:p>
    <w:p w:rsidR="00616C25" w:rsidRPr="00D9115D" w:rsidRDefault="00616C25" w:rsidP="00616C25">
      <w:pPr>
        <w:pStyle w:val="Default"/>
        <w:spacing w:line="276" w:lineRule="auto"/>
        <w:ind w:left="495"/>
        <w:jc w:val="both"/>
      </w:pPr>
      <w:r w:rsidRPr="00D9115D">
        <w:lastRenderedPageBreak/>
        <w:t xml:space="preserve">Для обеспечения высокого уровня объективности и достоверности аттестации достижений обучающихся используются разнообразные по формам, срокам и содержанию виды контроля: </w:t>
      </w:r>
    </w:p>
    <w:p w:rsidR="00616C25" w:rsidRPr="00D9115D" w:rsidRDefault="00616C25" w:rsidP="00616C25">
      <w:pPr>
        <w:pStyle w:val="Default"/>
        <w:spacing w:line="276" w:lineRule="auto"/>
        <w:ind w:left="495"/>
        <w:jc w:val="both"/>
      </w:pPr>
      <w:r w:rsidRPr="00D9115D">
        <w:t xml:space="preserve">- 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по теме, блоку или разделу; </w:t>
      </w:r>
    </w:p>
    <w:p w:rsidR="00616C25" w:rsidRPr="00D9115D" w:rsidRDefault="00616C25" w:rsidP="00616C25">
      <w:pPr>
        <w:pStyle w:val="Default"/>
        <w:spacing w:line="276" w:lineRule="auto"/>
        <w:ind w:left="495"/>
        <w:jc w:val="both"/>
      </w:pPr>
      <w:r w:rsidRPr="00D9115D">
        <w:t xml:space="preserve">- тематический контроль, состоящий в оценке качества усвоения разделов и тем учебных программ; </w:t>
      </w:r>
    </w:p>
    <w:p w:rsidR="00616C25" w:rsidRPr="00D9115D" w:rsidRDefault="00616C25" w:rsidP="00616C25">
      <w:pPr>
        <w:pStyle w:val="Default"/>
        <w:spacing w:line="276" w:lineRule="auto"/>
        <w:ind w:left="495"/>
        <w:jc w:val="both"/>
      </w:pPr>
      <w:r w:rsidRPr="00D9115D">
        <w:t xml:space="preserve">- итоговый контроль: </w:t>
      </w:r>
    </w:p>
    <w:p w:rsidR="00616C25" w:rsidRPr="00D9115D" w:rsidRDefault="00616C25" w:rsidP="00616C25">
      <w:pPr>
        <w:pStyle w:val="Default"/>
        <w:spacing w:line="276" w:lineRule="auto"/>
        <w:ind w:left="495"/>
        <w:jc w:val="both"/>
      </w:pPr>
      <w:r w:rsidRPr="00D9115D">
        <w:t xml:space="preserve">- итоговая промежуточная аттестация - оценка качества усвоения содержания учебных программ за учебный период (полугодие, учебный год); </w:t>
      </w:r>
    </w:p>
    <w:p w:rsidR="00616C25" w:rsidRPr="00D9115D" w:rsidRDefault="00616C25" w:rsidP="00616C25">
      <w:pPr>
        <w:pStyle w:val="Default"/>
        <w:spacing w:line="276" w:lineRule="auto"/>
        <w:ind w:left="495"/>
        <w:jc w:val="both"/>
      </w:pPr>
      <w:r w:rsidRPr="00D9115D">
        <w:t xml:space="preserve">- государственная итоговая аттестация выпускников 11-х классов. </w:t>
      </w:r>
    </w:p>
    <w:p w:rsidR="00616C25" w:rsidRPr="00D9115D" w:rsidRDefault="00616C25" w:rsidP="00616C25">
      <w:pPr>
        <w:pStyle w:val="Default"/>
        <w:spacing w:line="276" w:lineRule="auto"/>
        <w:ind w:left="495"/>
        <w:jc w:val="both"/>
      </w:pPr>
      <w:r w:rsidRPr="00D9115D">
        <w:t xml:space="preserve">Обязательными формами текущей аттестации являются: </w:t>
      </w:r>
    </w:p>
    <w:p w:rsidR="00616C25" w:rsidRPr="00D9115D" w:rsidRDefault="00616C25" w:rsidP="00616C25">
      <w:pPr>
        <w:pStyle w:val="Default"/>
        <w:spacing w:line="276" w:lineRule="auto"/>
        <w:ind w:left="495"/>
        <w:jc w:val="both"/>
      </w:pPr>
      <w:r w:rsidRPr="00D9115D">
        <w:t xml:space="preserve">- плановые контрольные работы (согласно календарно-тематическому планированию); </w:t>
      </w:r>
    </w:p>
    <w:p w:rsidR="00616C25" w:rsidRPr="00D9115D" w:rsidRDefault="00616C25" w:rsidP="00616C25">
      <w:pPr>
        <w:pStyle w:val="Default"/>
        <w:spacing w:line="276" w:lineRule="auto"/>
        <w:ind w:left="495"/>
        <w:jc w:val="both"/>
      </w:pPr>
      <w:r w:rsidRPr="00D9115D">
        <w:t xml:space="preserve">- контрольные работы, выявляющие степень усвоения учебного материала по содержанию изученного раздела или темы учебной программы; </w:t>
      </w:r>
    </w:p>
    <w:p w:rsidR="00616C25" w:rsidRPr="00D9115D" w:rsidRDefault="00616C25" w:rsidP="00616C25">
      <w:pPr>
        <w:pStyle w:val="Default"/>
        <w:spacing w:line="276" w:lineRule="auto"/>
        <w:ind w:left="495"/>
        <w:jc w:val="both"/>
      </w:pPr>
      <w:r w:rsidRPr="00D9115D">
        <w:t xml:space="preserve">- диагностические контрольные работы; </w:t>
      </w:r>
    </w:p>
    <w:p w:rsidR="00616C25" w:rsidRPr="00D9115D" w:rsidRDefault="00616C25" w:rsidP="00616C25">
      <w:pPr>
        <w:pStyle w:val="Default"/>
        <w:spacing w:line="276" w:lineRule="auto"/>
        <w:ind w:left="495"/>
        <w:jc w:val="both"/>
      </w:pPr>
      <w:r w:rsidRPr="00D9115D">
        <w:t xml:space="preserve">- контрольные диктанты; </w:t>
      </w:r>
    </w:p>
    <w:p w:rsidR="00616C25" w:rsidRPr="00D9115D" w:rsidRDefault="00616C25" w:rsidP="00616C25">
      <w:pPr>
        <w:pStyle w:val="Default"/>
        <w:spacing w:line="276" w:lineRule="auto"/>
        <w:ind w:left="495"/>
        <w:jc w:val="both"/>
      </w:pPr>
      <w:r w:rsidRPr="00D9115D">
        <w:t xml:space="preserve">- сочинения, изложения; </w:t>
      </w:r>
    </w:p>
    <w:p w:rsidR="00616C25" w:rsidRPr="00D9115D" w:rsidRDefault="00616C25" w:rsidP="00616C25">
      <w:pPr>
        <w:pStyle w:val="Default"/>
        <w:spacing w:line="276" w:lineRule="auto"/>
        <w:ind w:left="495"/>
        <w:jc w:val="both"/>
      </w:pPr>
      <w:r w:rsidRPr="00D9115D">
        <w:t xml:space="preserve">- лабораторные и практические работы; </w:t>
      </w:r>
    </w:p>
    <w:p w:rsidR="00616C25" w:rsidRPr="00D9115D" w:rsidRDefault="00616C25" w:rsidP="00616C25">
      <w:pPr>
        <w:pStyle w:val="Default"/>
        <w:spacing w:line="276" w:lineRule="auto"/>
        <w:ind w:left="495"/>
        <w:jc w:val="both"/>
      </w:pPr>
      <w:r w:rsidRPr="00D9115D">
        <w:t xml:space="preserve">- самостоятельные работы по содержанию текущего материала; </w:t>
      </w:r>
    </w:p>
    <w:p w:rsidR="00616C25" w:rsidRPr="00D9115D" w:rsidRDefault="00616C25" w:rsidP="00616C25">
      <w:pPr>
        <w:pStyle w:val="Default"/>
        <w:ind w:left="495"/>
        <w:jc w:val="both"/>
      </w:pPr>
      <w:r w:rsidRPr="00D9115D">
        <w:t>-</w:t>
      </w:r>
      <w:r w:rsidRPr="00D9115D">
        <w:rPr>
          <w:sz w:val="23"/>
          <w:szCs w:val="23"/>
        </w:rPr>
        <w:t xml:space="preserve"> </w:t>
      </w:r>
      <w:r w:rsidRPr="00D9115D">
        <w:t xml:space="preserve">проверочные работы по содержанию текущего материала; </w:t>
      </w:r>
    </w:p>
    <w:p w:rsidR="00616C25" w:rsidRPr="00D9115D" w:rsidRDefault="00616C25" w:rsidP="00616C25">
      <w:pPr>
        <w:pStyle w:val="Default"/>
        <w:ind w:left="495"/>
        <w:jc w:val="both"/>
      </w:pPr>
      <w:r w:rsidRPr="00D9115D">
        <w:t xml:space="preserve">- тестирование, в том числе с использованием программных средств; </w:t>
      </w:r>
    </w:p>
    <w:p w:rsidR="00616C25" w:rsidRPr="00D9115D" w:rsidRDefault="00616C25" w:rsidP="00616C25">
      <w:pPr>
        <w:pStyle w:val="Default"/>
        <w:ind w:left="495"/>
        <w:jc w:val="both"/>
      </w:pPr>
      <w:r w:rsidRPr="00D9115D">
        <w:t xml:space="preserve">- персональный устный опрос; </w:t>
      </w:r>
    </w:p>
    <w:p w:rsidR="00616C25" w:rsidRPr="00D9115D" w:rsidRDefault="00616C25" w:rsidP="00616C25">
      <w:pPr>
        <w:pStyle w:val="Default"/>
        <w:ind w:left="495"/>
        <w:jc w:val="both"/>
      </w:pPr>
      <w:r w:rsidRPr="00D9115D">
        <w:t xml:space="preserve">- фронтальный опрос; </w:t>
      </w:r>
    </w:p>
    <w:p w:rsidR="00616C25" w:rsidRPr="00D9115D" w:rsidRDefault="00616C25" w:rsidP="00616C25">
      <w:pPr>
        <w:pStyle w:val="Default"/>
        <w:ind w:left="495"/>
        <w:jc w:val="both"/>
      </w:pPr>
      <w:r w:rsidRPr="00D9115D">
        <w:t xml:space="preserve">- групповой опрос; </w:t>
      </w:r>
    </w:p>
    <w:p w:rsidR="00616C25" w:rsidRPr="00D9115D" w:rsidRDefault="00616C25" w:rsidP="00616C25">
      <w:pPr>
        <w:pStyle w:val="Default"/>
        <w:ind w:left="495"/>
        <w:jc w:val="both"/>
      </w:pPr>
      <w:r w:rsidRPr="00D9115D">
        <w:t xml:space="preserve">- разноуровневое тестирование; </w:t>
      </w:r>
    </w:p>
    <w:p w:rsidR="00616C25" w:rsidRPr="00D9115D" w:rsidRDefault="00616C25" w:rsidP="00616C25">
      <w:pPr>
        <w:pStyle w:val="Default"/>
        <w:ind w:left="495"/>
        <w:jc w:val="both"/>
      </w:pPr>
      <w:r w:rsidRPr="00D9115D">
        <w:t xml:space="preserve">- творческие формы отчета (интеллектуальная игра, сочинение-миниатюра, проект, презентация и др.); </w:t>
      </w:r>
    </w:p>
    <w:p w:rsidR="00616C25" w:rsidRPr="00D9115D" w:rsidRDefault="00616C25" w:rsidP="00616C25">
      <w:pPr>
        <w:pStyle w:val="Default"/>
        <w:ind w:left="495"/>
        <w:jc w:val="both"/>
      </w:pPr>
      <w:r w:rsidRPr="00D9115D">
        <w:t xml:space="preserve">- сдача нормативов по физической культуре; </w:t>
      </w:r>
    </w:p>
    <w:p w:rsidR="00616C25" w:rsidRPr="00616C25" w:rsidRDefault="00616C25" w:rsidP="00616C25">
      <w:pPr>
        <w:pStyle w:val="a5"/>
        <w:spacing w:after="0"/>
        <w:ind w:left="495"/>
        <w:jc w:val="both"/>
        <w:rPr>
          <w:rFonts w:ascii="Times New Roman" w:hAnsi="Times New Roman"/>
          <w:sz w:val="24"/>
          <w:szCs w:val="24"/>
        </w:rPr>
      </w:pPr>
      <w:r w:rsidRPr="00616C25">
        <w:rPr>
          <w:rFonts w:ascii="Times New Roman" w:hAnsi="Times New Roman"/>
          <w:sz w:val="24"/>
          <w:szCs w:val="24"/>
        </w:rPr>
        <w:t>- индивидуальный образовательный рейтинг портфолио с учетом учебных, внеклассных и общественных достижений учащегося.</w:t>
      </w:r>
    </w:p>
    <w:p w:rsidR="00616C25" w:rsidRPr="00D9115D" w:rsidRDefault="00616C25" w:rsidP="00616C25">
      <w:pPr>
        <w:pStyle w:val="Default"/>
        <w:spacing w:line="276" w:lineRule="auto"/>
        <w:ind w:left="495"/>
        <w:jc w:val="both"/>
      </w:pPr>
      <w:r w:rsidRPr="00D9115D">
        <w:t xml:space="preserve">Промежуточная и итоговая аттестация обучающихся производится в соответствии с нормативными документами Министерства образования и науки РФ, Управления образования Комитета образования, культуры, спорта и работы с молодежью Администрации города Костромы. </w:t>
      </w:r>
    </w:p>
    <w:p w:rsidR="00616C25" w:rsidRPr="00616C25" w:rsidRDefault="00616C25" w:rsidP="00616C25">
      <w:pPr>
        <w:pStyle w:val="a5"/>
        <w:spacing w:after="0"/>
        <w:ind w:left="495"/>
        <w:jc w:val="both"/>
        <w:rPr>
          <w:rFonts w:ascii="Times New Roman" w:hAnsi="Times New Roman"/>
          <w:sz w:val="24"/>
          <w:szCs w:val="24"/>
        </w:rPr>
      </w:pPr>
      <w:r w:rsidRPr="00616C25">
        <w:rPr>
          <w:rFonts w:ascii="Times New Roman" w:hAnsi="Times New Roman"/>
          <w:sz w:val="24"/>
          <w:szCs w:val="24"/>
        </w:rPr>
        <w:t>Диагностика образовательных результатов учащихся отличается вариативностью и многоаспектностью. Качество образования анализируется и оценивается педагогическим коллективом школы с педагогических, психологических, концептуальных и социальных позиций.</w:t>
      </w:r>
    </w:p>
    <w:p w:rsidR="00616C25" w:rsidRDefault="00616C25" w:rsidP="00616C25">
      <w:pPr>
        <w:pStyle w:val="Default"/>
        <w:ind w:left="495"/>
        <w:rPr>
          <w:b/>
          <w:bCs/>
          <w:sz w:val="23"/>
          <w:szCs w:val="23"/>
        </w:rPr>
      </w:pPr>
    </w:p>
    <w:p w:rsidR="00616C25" w:rsidRPr="00616C25" w:rsidRDefault="00616C25" w:rsidP="00616C25">
      <w:pPr>
        <w:pStyle w:val="Default"/>
        <w:ind w:left="495"/>
        <w:jc w:val="center"/>
        <w:rPr>
          <w:i/>
        </w:rPr>
      </w:pPr>
      <w:r w:rsidRPr="00616C25">
        <w:rPr>
          <w:b/>
          <w:bCs/>
          <w:i/>
        </w:rPr>
        <w:t>Уровень образованности учащихся 10-11 классов определяется</w:t>
      </w:r>
      <w:r w:rsidRPr="00616C25">
        <w:rPr>
          <w:i/>
        </w:rPr>
        <w:t>:</w:t>
      </w:r>
    </w:p>
    <w:p w:rsidR="00616C25" w:rsidRPr="00DC3231" w:rsidRDefault="00616C25" w:rsidP="00616C25">
      <w:pPr>
        <w:pStyle w:val="Default"/>
        <w:spacing w:line="276" w:lineRule="auto"/>
        <w:ind w:left="495"/>
        <w:jc w:val="both"/>
      </w:pPr>
      <w:r w:rsidRPr="00DC3231">
        <w:t xml:space="preserve">- достижениями в предметных областях при овладении знаниями и умениями по учебным предметам; </w:t>
      </w:r>
    </w:p>
    <w:p w:rsidR="00616C25" w:rsidRPr="00DC3231" w:rsidRDefault="00616C25" w:rsidP="00616C25">
      <w:pPr>
        <w:pStyle w:val="Default"/>
        <w:spacing w:line="276" w:lineRule="auto"/>
        <w:ind w:left="495"/>
        <w:jc w:val="both"/>
      </w:pPr>
      <w:r w:rsidRPr="00DC3231">
        <w:t xml:space="preserve">- развитием личностных качеств в процессе познания (эмоциональной, эстетической, интеллектуальной, нравственно-волевой сферы); </w:t>
      </w:r>
    </w:p>
    <w:p w:rsidR="00616C25" w:rsidRPr="00DC3231" w:rsidRDefault="00616C25" w:rsidP="00895791">
      <w:pPr>
        <w:pStyle w:val="Default"/>
        <w:spacing w:line="276" w:lineRule="auto"/>
        <w:ind w:left="495"/>
        <w:jc w:val="both"/>
      </w:pPr>
      <w:r w:rsidRPr="00DC3231">
        <w:lastRenderedPageBreak/>
        <w:t xml:space="preserve">- готовностью к решению социально-значимых задач на основе развития процессов самопознания и соблюдения нравственных норм; </w:t>
      </w:r>
    </w:p>
    <w:p w:rsidR="00616C25" w:rsidRPr="00DC3231" w:rsidRDefault="00616C25" w:rsidP="00895791">
      <w:pPr>
        <w:pStyle w:val="Default"/>
        <w:spacing w:line="276" w:lineRule="auto"/>
        <w:ind w:left="495"/>
        <w:jc w:val="both"/>
      </w:pPr>
      <w:r w:rsidRPr="00DC3231">
        <w:t xml:space="preserve">- по результатам олимпиад и конкурсов; </w:t>
      </w:r>
    </w:p>
    <w:p w:rsidR="00616C25" w:rsidRPr="00DC3231" w:rsidRDefault="00616C25" w:rsidP="00895791">
      <w:pPr>
        <w:pStyle w:val="Default"/>
        <w:spacing w:line="276" w:lineRule="auto"/>
        <w:ind w:left="495"/>
        <w:jc w:val="both"/>
      </w:pPr>
      <w:r w:rsidRPr="00DC3231">
        <w:t xml:space="preserve">- по уровню сформированности исследовательской культуры (результаты работы над реферативным исследованием). </w:t>
      </w:r>
    </w:p>
    <w:p w:rsidR="00616C25" w:rsidRPr="00DC3231" w:rsidRDefault="00616C25" w:rsidP="00895791">
      <w:pPr>
        <w:pStyle w:val="Default"/>
        <w:spacing w:line="276" w:lineRule="auto"/>
        <w:ind w:left="495"/>
        <w:jc w:val="both"/>
        <w:rPr>
          <w:sz w:val="10"/>
          <w:szCs w:val="10"/>
        </w:rPr>
      </w:pPr>
    </w:p>
    <w:p w:rsidR="00616C25" w:rsidRPr="00DC3231" w:rsidRDefault="00616C25" w:rsidP="00895791">
      <w:pPr>
        <w:pStyle w:val="Default"/>
        <w:tabs>
          <w:tab w:val="left" w:pos="567"/>
        </w:tabs>
        <w:spacing w:line="276" w:lineRule="auto"/>
        <w:ind w:left="495"/>
        <w:jc w:val="both"/>
      </w:pPr>
      <w:r w:rsidRPr="00DC3231">
        <w:rPr>
          <w:b/>
          <w:bCs/>
        </w:rPr>
        <w:t xml:space="preserve">Достижения учащихся </w:t>
      </w:r>
      <w:r w:rsidRPr="00DC3231">
        <w:t xml:space="preserve">10-11 классов определяются: </w:t>
      </w:r>
    </w:p>
    <w:p w:rsidR="00616C25" w:rsidRPr="00DC3231" w:rsidRDefault="00616C25" w:rsidP="00895791">
      <w:pPr>
        <w:pStyle w:val="Default"/>
        <w:tabs>
          <w:tab w:val="left" w:pos="567"/>
        </w:tabs>
        <w:spacing w:line="276" w:lineRule="auto"/>
        <w:ind w:left="495"/>
        <w:jc w:val="both"/>
      </w:pPr>
      <w:r w:rsidRPr="00DC3231">
        <w:t xml:space="preserve">- по результатам контроля знаний, по динамике успеваемости от полугодия к окончанию года, </w:t>
      </w:r>
    </w:p>
    <w:p w:rsidR="00616C25" w:rsidRPr="00DC3231" w:rsidRDefault="00616C25" w:rsidP="00895791">
      <w:pPr>
        <w:pStyle w:val="Default"/>
        <w:tabs>
          <w:tab w:val="left" w:pos="567"/>
        </w:tabs>
        <w:spacing w:line="276" w:lineRule="auto"/>
        <w:ind w:left="495"/>
        <w:jc w:val="both"/>
      </w:pPr>
      <w:r w:rsidRPr="00DC3231">
        <w:t xml:space="preserve">- по результатам ЕГЭ. </w:t>
      </w:r>
    </w:p>
    <w:p w:rsidR="00616C25" w:rsidRPr="00D9115D" w:rsidRDefault="00616C25" w:rsidP="00895791">
      <w:pPr>
        <w:pStyle w:val="Default"/>
        <w:tabs>
          <w:tab w:val="left" w:pos="567"/>
        </w:tabs>
        <w:spacing w:line="276" w:lineRule="auto"/>
        <w:ind w:left="495"/>
        <w:jc w:val="both"/>
      </w:pPr>
      <w:r w:rsidRPr="00DC3231">
        <w:rPr>
          <w:b/>
          <w:bCs/>
        </w:rPr>
        <w:t>Формы итогового контроля</w:t>
      </w:r>
      <w:r w:rsidRPr="00D9115D">
        <w:rPr>
          <w:b/>
          <w:bCs/>
        </w:rPr>
        <w:t xml:space="preserve"> </w:t>
      </w:r>
      <w:r w:rsidRPr="00D9115D">
        <w:t xml:space="preserve">в 10-11 классах: </w:t>
      </w:r>
    </w:p>
    <w:p w:rsidR="00616C25" w:rsidRPr="00D9115D" w:rsidRDefault="00616C25" w:rsidP="00895791">
      <w:pPr>
        <w:pStyle w:val="Default"/>
        <w:tabs>
          <w:tab w:val="left" w:pos="567"/>
        </w:tabs>
        <w:spacing w:line="276" w:lineRule="auto"/>
        <w:ind w:left="495"/>
        <w:jc w:val="both"/>
      </w:pPr>
      <w:r w:rsidRPr="00D9115D">
        <w:t xml:space="preserve">- итоговая контрольная работа; </w:t>
      </w:r>
    </w:p>
    <w:p w:rsidR="00616C25" w:rsidRPr="00D9115D" w:rsidRDefault="00616C25" w:rsidP="00895791">
      <w:pPr>
        <w:pStyle w:val="Default"/>
        <w:tabs>
          <w:tab w:val="left" w:pos="567"/>
        </w:tabs>
        <w:spacing w:line="276" w:lineRule="auto"/>
        <w:ind w:left="495"/>
        <w:jc w:val="both"/>
      </w:pPr>
      <w:r w:rsidRPr="00D9115D">
        <w:t xml:space="preserve">- итоговый опрос (письменный или устный); </w:t>
      </w:r>
    </w:p>
    <w:p w:rsidR="00616C25" w:rsidRPr="00D9115D" w:rsidRDefault="00616C25" w:rsidP="00895791">
      <w:pPr>
        <w:pStyle w:val="Default"/>
        <w:tabs>
          <w:tab w:val="left" w:pos="567"/>
        </w:tabs>
        <w:spacing w:line="276" w:lineRule="auto"/>
        <w:ind w:left="495"/>
        <w:jc w:val="both"/>
      </w:pPr>
      <w:r w:rsidRPr="00D9115D">
        <w:t xml:space="preserve">- тестирование; </w:t>
      </w:r>
    </w:p>
    <w:p w:rsidR="00616C25" w:rsidRPr="00D9115D" w:rsidRDefault="00616C25" w:rsidP="00895791">
      <w:pPr>
        <w:pStyle w:val="Default"/>
        <w:tabs>
          <w:tab w:val="left" w:pos="567"/>
        </w:tabs>
        <w:spacing w:line="276" w:lineRule="auto"/>
        <w:ind w:left="495"/>
        <w:jc w:val="both"/>
      </w:pPr>
      <w:r w:rsidRPr="00D9115D">
        <w:t xml:space="preserve">- зачет; </w:t>
      </w:r>
    </w:p>
    <w:p w:rsidR="00616C25" w:rsidRPr="00D9115D" w:rsidRDefault="00616C25" w:rsidP="00895791">
      <w:pPr>
        <w:pStyle w:val="Default"/>
        <w:tabs>
          <w:tab w:val="left" w:pos="567"/>
        </w:tabs>
        <w:spacing w:line="276" w:lineRule="auto"/>
        <w:ind w:left="495"/>
        <w:jc w:val="both"/>
      </w:pPr>
      <w:r w:rsidRPr="00D9115D">
        <w:t xml:space="preserve">- государственная итоговая аттестация. </w:t>
      </w:r>
    </w:p>
    <w:p w:rsidR="00616C25" w:rsidRPr="00D9115D" w:rsidRDefault="00616C25" w:rsidP="00895791">
      <w:pPr>
        <w:pStyle w:val="Default"/>
        <w:tabs>
          <w:tab w:val="left" w:pos="567"/>
        </w:tabs>
        <w:spacing w:line="276" w:lineRule="auto"/>
        <w:ind w:left="495"/>
        <w:jc w:val="both"/>
      </w:pPr>
      <w:r w:rsidRPr="00D9115D">
        <w:t xml:space="preserve">Перевод обучающегося в следующий класс производится по решению Педагогического совета образовательного учреждения. </w:t>
      </w:r>
    </w:p>
    <w:p w:rsidR="00616C25" w:rsidRPr="00D9115D" w:rsidRDefault="00616C25" w:rsidP="00895791">
      <w:pPr>
        <w:pStyle w:val="Default"/>
        <w:tabs>
          <w:tab w:val="left" w:pos="567"/>
        </w:tabs>
        <w:spacing w:line="276" w:lineRule="auto"/>
        <w:ind w:left="495"/>
        <w:jc w:val="both"/>
      </w:pPr>
      <w:r w:rsidRPr="00D9115D">
        <w:t xml:space="preserve">Обучающиеся, освоившие в полном объеме общеобразовательную программу, переводятся в следующий класс. В порядке исключения в следующий класс могут быть условно переведены обучающиеся, имеющие по итогам учебного года академическую задолженность по одному предмету. </w:t>
      </w:r>
    </w:p>
    <w:p w:rsidR="00616C25" w:rsidRPr="00D9115D" w:rsidRDefault="00616C25" w:rsidP="00895791">
      <w:pPr>
        <w:pStyle w:val="Default"/>
        <w:tabs>
          <w:tab w:val="left" w:pos="567"/>
        </w:tabs>
        <w:spacing w:line="276" w:lineRule="auto"/>
        <w:ind w:left="495"/>
        <w:jc w:val="both"/>
      </w:pPr>
      <w:r w:rsidRPr="00D9115D">
        <w:t xml:space="preserve">Оценка качества текущих и итоговых образовательных результатов обучающихся проводится на основе отметок 5-балльной системы. </w:t>
      </w:r>
    </w:p>
    <w:p w:rsidR="00616C25" w:rsidRPr="00D9115D" w:rsidRDefault="00616C25" w:rsidP="00895791">
      <w:pPr>
        <w:pStyle w:val="Default"/>
        <w:spacing w:line="276" w:lineRule="auto"/>
        <w:ind w:left="495"/>
        <w:jc w:val="both"/>
      </w:pPr>
      <w:r w:rsidRPr="00D9115D">
        <w:t xml:space="preserve">Отметки по учебному предмету за полугодие выставляются на основании текущих отметок по предмету, выставленных в классный журнал. </w:t>
      </w:r>
    </w:p>
    <w:p w:rsidR="00616C25" w:rsidRPr="00616C25" w:rsidRDefault="00616C25" w:rsidP="00895791">
      <w:pPr>
        <w:pStyle w:val="a5"/>
        <w:spacing w:after="0"/>
        <w:ind w:left="495"/>
        <w:jc w:val="both"/>
        <w:rPr>
          <w:rFonts w:ascii="Times New Roman" w:hAnsi="Times New Roman"/>
          <w:sz w:val="24"/>
          <w:szCs w:val="24"/>
        </w:rPr>
      </w:pPr>
      <w:r w:rsidRPr="00616C25">
        <w:rPr>
          <w:rFonts w:ascii="Times New Roman" w:hAnsi="Times New Roman"/>
          <w:sz w:val="24"/>
          <w:szCs w:val="24"/>
        </w:rPr>
        <w:t>Отметка обучающегося за полугодие не может быть выше среднего балла, формирующегося на основе отметок за все контрольные работы по учебному предмету, выполненные обучающимся в течение полугодия.</w:t>
      </w:r>
    </w:p>
    <w:p w:rsidR="00616C25" w:rsidRPr="00D9115D" w:rsidRDefault="00616C25" w:rsidP="00895791">
      <w:pPr>
        <w:pStyle w:val="Default"/>
        <w:spacing w:line="276" w:lineRule="auto"/>
        <w:ind w:left="495"/>
        <w:jc w:val="both"/>
      </w:pPr>
      <w:r w:rsidRPr="00D9115D">
        <w:t xml:space="preserve">Итоговая отметка по предмету за учебный год выставляется с учетом баллов итоговых отметок по предмету за I и II полугодия, а также с учетом динамики (возрастание или снижение балла) отметок за четверти. </w:t>
      </w:r>
    </w:p>
    <w:p w:rsidR="00616C25" w:rsidRPr="00D9115D" w:rsidRDefault="00616C25" w:rsidP="00895791">
      <w:pPr>
        <w:pStyle w:val="Default"/>
        <w:spacing w:line="276" w:lineRule="auto"/>
        <w:ind w:left="495"/>
        <w:jc w:val="both"/>
      </w:pPr>
      <w:r w:rsidRPr="00D9115D">
        <w:t>Итоговая аттестация выпускников 11 класса проводится на основе Закона РФ «Об образовании</w:t>
      </w:r>
      <w:r>
        <w:t xml:space="preserve"> в РФ</w:t>
      </w:r>
      <w:r w:rsidRPr="00D9115D">
        <w:t xml:space="preserve">», иных нормативных актов, распоряжений Комитет образования, культуры, спорта и работы с молодежью Администрации города Костромы. </w:t>
      </w:r>
    </w:p>
    <w:p w:rsidR="00616C25" w:rsidRPr="00D9115D" w:rsidRDefault="00616C25" w:rsidP="00895791">
      <w:pPr>
        <w:pStyle w:val="Default"/>
        <w:spacing w:line="276" w:lineRule="auto"/>
        <w:ind w:left="495"/>
        <w:jc w:val="both"/>
      </w:pPr>
      <w:r w:rsidRPr="00D9115D">
        <w:t xml:space="preserve">К итоговой аттестации за курс средней школы допускаются учащиеся 11-х классов, не имеющие академических задолженностей по предметам, изучаемым в 10-х и 11-х классах. </w:t>
      </w:r>
    </w:p>
    <w:p w:rsidR="00616C25" w:rsidRPr="00D9115D" w:rsidRDefault="00616C25" w:rsidP="00895791">
      <w:pPr>
        <w:pStyle w:val="Default"/>
        <w:spacing w:line="276" w:lineRule="auto"/>
        <w:ind w:left="495"/>
        <w:jc w:val="both"/>
      </w:pPr>
      <w:r w:rsidRPr="00D9115D">
        <w:t xml:space="preserve">Выпускники 11-х классов, не имеющие академических задолженностей по предметам, изучаемым в 10-х и 11-х классах, при условии получения положительных отметок по результатам единого государственного экзамена по математике и русскому языку получают аттестат установленного государственного образца о среднем (полном) общем образовании. Обучающиеся 11-х классов, имеющие по итогам года или по результатам итоговой аттестации две или более неудовлетворительные оценки, получают справку установленного образца. </w:t>
      </w:r>
    </w:p>
    <w:p w:rsidR="00616C25" w:rsidRPr="00D9115D" w:rsidRDefault="00616C25" w:rsidP="00895791">
      <w:pPr>
        <w:pStyle w:val="Default"/>
        <w:spacing w:line="276" w:lineRule="auto"/>
        <w:ind w:left="495"/>
        <w:jc w:val="both"/>
      </w:pPr>
      <w:r w:rsidRPr="00D9115D">
        <w:lastRenderedPageBreak/>
        <w:t xml:space="preserve">Учет достижений обучающихся осуществляется классным руководителем и заместителем директора по учебно-воспитательной работе, ответственным за организацию образовательного процесса. </w:t>
      </w:r>
    </w:p>
    <w:p w:rsidR="00616C25" w:rsidRPr="00D9115D" w:rsidRDefault="00616C25" w:rsidP="00895791">
      <w:pPr>
        <w:pStyle w:val="Default"/>
        <w:spacing w:line="276" w:lineRule="auto"/>
        <w:ind w:left="495"/>
        <w:jc w:val="both"/>
      </w:pPr>
      <w:r w:rsidRPr="00D9115D">
        <w:t xml:space="preserve">Основными формами учета достижений обучающихся в учебной деятельности являются: </w:t>
      </w:r>
    </w:p>
    <w:p w:rsidR="00616C25" w:rsidRPr="00D9115D" w:rsidRDefault="00616C25" w:rsidP="00895791">
      <w:pPr>
        <w:pStyle w:val="Default"/>
        <w:spacing w:line="276" w:lineRule="auto"/>
        <w:ind w:left="495"/>
        <w:jc w:val="both"/>
      </w:pPr>
      <w:r w:rsidRPr="00D9115D">
        <w:t xml:space="preserve">- качественная оценка уровня сформированности предметных и общеучебных умений и навыков; </w:t>
      </w:r>
    </w:p>
    <w:p w:rsidR="00616C25" w:rsidRPr="00D9115D" w:rsidRDefault="00616C25" w:rsidP="00895791">
      <w:pPr>
        <w:pStyle w:val="Default"/>
        <w:spacing w:line="276" w:lineRule="auto"/>
        <w:ind w:left="495"/>
        <w:jc w:val="both"/>
      </w:pPr>
      <w:r w:rsidRPr="00D9115D">
        <w:t xml:space="preserve">- оценка аттестационных работ. </w:t>
      </w:r>
    </w:p>
    <w:p w:rsidR="00616C25" w:rsidRPr="00D9115D" w:rsidRDefault="00616C25" w:rsidP="00895791">
      <w:pPr>
        <w:pStyle w:val="Default"/>
        <w:spacing w:line="276" w:lineRule="auto"/>
        <w:ind w:left="495"/>
        <w:jc w:val="both"/>
      </w:pPr>
      <w:r w:rsidRPr="00D9115D">
        <w:t xml:space="preserve">В целях обеспечения гарантий прав обучающихся на получение образования в процессе реализации образовательной программы осуществляется система мер по профилактике неуспеваемости, включающая: </w:t>
      </w:r>
    </w:p>
    <w:p w:rsidR="00616C25" w:rsidRPr="00D9115D" w:rsidRDefault="00616C25" w:rsidP="00895791">
      <w:pPr>
        <w:pStyle w:val="Default"/>
        <w:spacing w:line="276" w:lineRule="auto"/>
        <w:ind w:left="495"/>
        <w:jc w:val="both"/>
      </w:pPr>
      <w:r w:rsidRPr="00D9115D">
        <w:t xml:space="preserve">- диагностику и коррекцию пробелов в знаниях и сформированности умений и навыков на основании согласия родителей (законных представителей) обучающихся; </w:t>
      </w:r>
    </w:p>
    <w:p w:rsidR="00616C25" w:rsidRPr="00D9115D" w:rsidRDefault="00616C25" w:rsidP="00895791">
      <w:pPr>
        <w:pStyle w:val="Default"/>
        <w:spacing w:line="276" w:lineRule="auto"/>
        <w:ind w:left="495"/>
        <w:jc w:val="both"/>
      </w:pPr>
      <w:r w:rsidRPr="00D9115D">
        <w:t xml:space="preserve">- повторную аттестацию по итогам учебного периода на основании согласия родителей (законных представителей) обучающихся; </w:t>
      </w:r>
    </w:p>
    <w:p w:rsidR="00616C25" w:rsidRPr="00D9115D" w:rsidRDefault="00616C25" w:rsidP="00895791">
      <w:pPr>
        <w:pStyle w:val="Default"/>
        <w:spacing w:line="276" w:lineRule="auto"/>
        <w:ind w:left="495"/>
        <w:jc w:val="both"/>
      </w:pPr>
      <w:r w:rsidRPr="00D9115D">
        <w:t xml:space="preserve">- обязательную повторную аттестацию обучающихся, условно переведенных в следующий класс. </w:t>
      </w:r>
    </w:p>
    <w:p w:rsidR="00616C25" w:rsidRPr="00B8349F" w:rsidRDefault="00616C25" w:rsidP="00895791">
      <w:pPr>
        <w:pStyle w:val="Default"/>
        <w:spacing w:line="276" w:lineRule="auto"/>
        <w:ind w:left="495"/>
        <w:jc w:val="both"/>
      </w:pPr>
      <w:r w:rsidRPr="00B8349F">
        <w:t xml:space="preserve">Процесс диагностики и коррекции пробелов в знаниях и сформированности умений и навыков включает: </w:t>
      </w:r>
    </w:p>
    <w:p w:rsidR="00616C25" w:rsidRPr="00B8349F" w:rsidRDefault="00616C25" w:rsidP="00895791">
      <w:pPr>
        <w:pStyle w:val="Default"/>
        <w:spacing w:line="276" w:lineRule="auto"/>
        <w:ind w:left="495"/>
        <w:jc w:val="both"/>
      </w:pPr>
      <w:r w:rsidRPr="00B8349F">
        <w:t xml:space="preserve">- индивидуальные консультации учителя; </w:t>
      </w:r>
    </w:p>
    <w:p w:rsidR="00616C25" w:rsidRPr="00B8349F" w:rsidRDefault="00616C25" w:rsidP="00895791">
      <w:pPr>
        <w:pStyle w:val="Default"/>
        <w:spacing w:line="276" w:lineRule="auto"/>
        <w:ind w:left="495"/>
        <w:jc w:val="both"/>
      </w:pPr>
      <w:r w:rsidRPr="00B8349F">
        <w:t xml:space="preserve">- дополнительные занятия по желанию обучающегося и родителей (законных представителей). </w:t>
      </w:r>
    </w:p>
    <w:p w:rsidR="00616C25" w:rsidRPr="00B8349F" w:rsidRDefault="00616C25" w:rsidP="00895791">
      <w:pPr>
        <w:pStyle w:val="Default"/>
        <w:spacing w:line="276" w:lineRule="auto"/>
        <w:ind w:left="495"/>
        <w:jc w:val="both"/>
      </w:pPr>
      <w:r w:rsidRPr="00B8349F">
        <w:t xml:space="preserve">Процесс обязательной повторной аттестации обучающихся, условно переведенных в следующий класс, включает: </w:t>
      </w:r>
    </w:p>
    <w:p w:rsidR="00616C25" w:rsidRPr="00B8349F" w:rsidRDefault="00616C25" w:rsidP="00895791">
      <w:pPr>
        <w:pStyle w:val="Default"/>
        <w:spacing w:line="276" w:lineRule="auto"/>
        <w:ind w:left="495"/>
        <w:jc w:val="both"/>
      </w:pPr>
      <w:r w:rsidRPr="00B8349F">
        <w:t xml:space="preserve">- ознакомление родителей (законных представителей) обучающихся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 </w:t>
      </w:r>
    </w:p>
    <w:p w:rsidR="00616C25" w:rsidRPr="00616C25" w:rsidRDefault="00616C25" w:rsidP="00895791">
      <w:pPr>
        <w:pStyle w:val="a5"/>
        <w:spacing w:after="0"/>
        <w:ind w:left="495"/>
        <w:jc w:val="both"/>
        <w:rPr>
          <w:rFonts w:ascii="Times New Roman" w:hAnsi="Times New Roman"/>
          <w:sz w:val="24"/>
          <w:szCs w:val="24"/>
        </w:rPr>
      </w:pPr>
      <w:r w:rsidRPr="00616C25">
        <w:rPr>
          <w:rFonts w:ascii="Times New Roman" w:hAnsi="Times New Roman"/>
          <w:sz w:val="24"/>
          <w:szCs w:val="24"/>
        </w:rPr>
        <w:t>- проведение индивидуальных консультаций с обучающимися по неусвоенному материалу;</w:t>
      </w:r>
    </w:p>
    <w:p w:rsidR="00616C25" w:rsidRPr="00B8349F" w:rsidRDefault="00616C25" w:rsidP="00895791">
      <w:pPr>
        <w:pStyle w:val="Default"/>
        <w:spacing w:line="276" w:lineRule="auto"/>
        <w:ind w:left="495"/>
      </w:pPr>
      <w:r w:rsidRPr="00B8349F">
        <w:t xml:space="preserve">- формирование аттестационной комиссии для проведения повторной аттестации; </w:t>
      </w:r>
    </w:p>
    <w:p w:rsidR="00616C25" w:rsidRPr="00B8349F" w:rsidRDefault="00616C25" w:rsidP="00895791">
      <w:pPr>
        <w:pStyle w:val="Default"/>
        <w:spacing w:line="276" w:lineRule="auto"/>
        <w:ind w:left="495"/>
      </w:pPr>
      <w:r w:rsidRPr="00B8349F">
        <w:t xml:space="preserve">- проведение обязательной повторной аттестации по материалу предыдущего этапа освоения общеобразовательной программы; </w:t>
      </w:r>
    </w:p>
    <w:p w:rsidR="00616C25" w:rsidRPr="00B8349F" w:rsidRDefault="00616C25" w:rsidP="00895791">
      <w:pPr>
        <w:pStyle w:val="Default"/>
        <w:spacing w:line="276" w:lineRule="auto"/>
        <w:ind w:left="495"/>
      </w:pPr>
      <w:r w:rsidRPr="00B8349F">
        <w:t xml:space="preserve">- принятие на основании результатов обязательной повторной аттестации решения 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 </w:t>
      </w:r>
    </w:p>
    <w:p w:rsidR="00616C25" w:rsidRPr="00616C25" w:rsidRDefault="00616C25" w:rsidP="00895791">
      <w:pPr>
        <w:pStyle w:val="a5"/>
        <w:spacing w:after="0"/>
        <w:ind w:left="495"/>
        <w:jc w:val="both"/>
        <w:rPr>
          <w:rFonts w:ascii="Times New Roman" w:hAnsi="Times New Roman"/>
          <w:sz w:val="24"/>
          <w:szCs w:val="24"/>
        </w:rPr>
      </w:pPr>
      <w:r w:rsidRPr="00616C25">
        <w:rPr>
          <w:rFonts w:ascii="Times New Roman" w:hAnsi="Times New Roman"/>
          <w:sz w:val="24"/>
          <w:szCs w:val="24"/>
        </w:rPr>
        <w:t>- 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616C25" w:rsidRPr="00B8349F" w:rsidRDefault="00616C25" w:rsidP="00895791">
      <w:pPr>
        <w:pStyle w:val="Default"/>
        <w:spacing w:line="276" w:lineRule="auto"/>
        <w:ind w:left="495"/>
        <w:jc w:val="both"/>
      </w:pPr>
      <w:r w:rsidRPr="00B8349F">
        <w:t xml:space="preserve">В случае несогласия обучающегося, его родителей (законных представителей) с результатами текущей аттестации, а также с отметкой по учебному предмету за четверть, учебный год или годовую промежуточную аттестацию, обучающемуся предоставляется возможность пройти аттестацию по соответствующему предмету </w:t>
      </w:r>
      <w:r w:rsidRPr="00B8349F">
        <w:lastRenderedPageBreak/>
        <w:t xml:space="preserve">повторно перед комиссией, образованной решением Педагогического совета на основании заявления родителей (законных представителей). </w:t>
      </w:r>
    </w:p>
    <w:p w:rsidR="00616C25" w:rsidRPr="00616C25" w:rsidRDefault="00616C25" w:rsidP="00FB2DB4">
      <w:pPr>
        <w:pStyle w:val="a5"/>
        <w:spacing w:after="0"/>
        <w:ind w:left="495"/>
        <w:jc w:val="both"/>
        <w:rPr>
          <w:rFonts w:ascii="Times New Roman" w:hAnsi="Times New Roman"/>
          <w:sz w:val="24"/>
          <w:szCs w:val="24"/>
        </w:rPr>
      </w:pPr>
      <w:r w:rsidRPr="00616C25">
        <w:rPr>
          <w:rFonts w:ascii="Times New Roman" w:hAnsi="Times New Roman"/>
          <w:sz w:val="24"/>
          <w:szCs w:val="24"/>
        </w:rPr>
        <w:t>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образования.</w:t>
      </w:r>
    </w:p>
    <w:p w:rsidR="00616C25" w:rsidRPr="00616C25" w:rsidRDefault="00616C25" w:rsidP="00FB2DB4">
      <w:pPr>
        <w:pStyle w:val="a5"/>
        <w:spacing w:after="0"/>
        <w:ind w:left="495"/>
        <w:jc w:val="both"/>
        <w:rPr>
          <w:rFonts w:ascii="Times New Roman" w:hAnsi="Times New Roman"/>
          <w:sz w:val="10"/>
          <w:szCs w:val="10"/>
        </w:rPr>
      </w:pPr>
    </w:p>
    <w:p w:rsidR="00616C25" w:rsidRPr="00B8349F" w:rsidRDefault="00616C25" w:rsidP="00FB2DB4">
      <w:pPr>
        <w:pStyle w:val="Default"/>
        <w:spacing w:line="276" w:lineRule="auto"/>
        <w:ind w:left="495"/>
      </w:pPr>
      <w:r w:rsidRPr="00B8349F">
        <w:t xml:space="preserve">Объекты в системе оценки результатов образовательной деятельности: </w:t>
      </w:r>
    </w:p>
    <w:p w:rsidR="00616C25" w:rsidRPr="00B8349F" w:rsidRDefault="00616C25" w:rsidP="00FB2DB4">
      <w:pPr>
        <w:pStyle w:val="Default"/>
        <w:spacing w:line="276" w:lineRule="auto"/>
        <w:ind w:left="495"/>
      </w:pPr>
      <w:r w:rsidRPr="00B8349F">
        <w:t xml:space="preserve">- качество освоения программ по учебным предметам; </w:t>
      </w:r>
    </w:p>
    <w:p w:rsidR="00616C25" w:rsidRPr="00B8349F" w:rsidRDefault="00616C25" w:rsidP="00FB2DB4">
      <w:pPr>
        <w:pStyle w:val="Default"/>
        <w:spacing w:line="276" w:lineRule="auto"/>
        <w:ind w:left="495"/>
      </w:pPr>
      <w:r w:rsidRPr="00B8349F">
        <w:t xml:space="preserve">- обеспечение доступности качественного образования; </w:t>
      </w:r>
    </w:p>
    <w:p w:rsidR="00616C25" w:rsidRPr="00B8349F" w:rsidRDefault="00616C25" w:rsidP="00FB2DB4">
      <w:pPr>
        <w:pStyle w:val="Default"/>
        <w:spacing w:line="276" w:lineRule="auto"/>
        <w:ind w:left="495"/>
      </w:pPr>
      <w:r w:rsidRPr="00B8349F">
        <w:t xml:space="preserve">- состояние здоровья обучающихся; </w:t>
      </w:r>
    </w:p>
    <w:p w:rsidR="00616C25" w:rsidRPr="00B8349F" w:rsidRDefault="00616C25" w:rsidP="00FB2DB4">
      <w:pPr>
        <w:pStyle w:val="Default"/>
        <w:spacing w:line="276" w:lineRule="auto"/>
        <w:ind w:left="495"/>
      </w:pPr>
      <w:r w:rsidRPr="00B8349F">
        <w:t xml:space="preserve">- отношение к Школе выпускников, родителей, местного сообщества; </w:t>
      </w:r>
    </w:p>
    <w:p w:rsidR="00616C25" w:rsidRPr="00B8349F" w:rsidRDefault="00616C25" w:rsidP="00FB2DB4">
      <w:pPr>
        <w:pStyle w:val="Default"/>
        <w:spacing w:line="276" w:lineRule="auto"/>
        <w:ind w:left="495"/>
      </w:pPr>
      <w:r w:rsidRPr="00B8349F">
        <w:t xml:space="preserve">- эффективное использование современных образовательных технологий; </w:t>
      </w:r>
    </w:p>
    <w:p w:rsidR="00616C25" w:rsidRPr="00B8349F" w:rsidRDefault="00616C25" w:rsidP="00FB2DB4">
      <w:pPr>
        <w:pStyle w:val="Default"/>
        <w:spacing w:line="276" w:lineRule="auto"/>
        <w:ind w:left="495"/>
      </w:pPr>
      <w:r w:rsidRPr="00B8349F">
        <w:t xml:space="preserve">- создание условий для внеурочной деятельности обучающихся и организации дополнительного образования; </w:t>
      </w:r>
    </w:p>
    <w:p w:rsidR="00616C25" w:rsidRPr="00B8349F" w:rsidRDefault="00616C25" w:rsidP="00FB2DB4">
      <w:pPr>
        <w:pStyle w:val="Default"/>
        <w:spacing w:line="276" w:lineRule="auto"/>
        <w:ind w:left="495"/>
      </w:pPr>
      <w:r w:rsidRPr="00B8349F">
        <w:t xml:space="preserve">- обеспечение условий безопасности участников образовательного процесса; </w:t>
      </w:r>
    </w:p>
    <w:p w:rsidR="00616C25" w:rsidRPr="00616C25" w:rsidRDefault="00616C25" w:rsidP="00FB2DB4">
      <w:pPr>
        <w:pStyle w:val="a5"/>
        <w:spacing w:after="0"/>
        <w:ind w:left="495"/>
        <w:jc w:val="both"/>
        <w:rPr>
          <w:rFonts w:ascii="Times New Roman" w:hAnsi="Times New Roman"/>
          <w:sz w:val="24"/>
          <w:szCs w:val="24"/>
        </w:rPr>
      </w:pPr>
      <w:r w:rsidRPr="00616C25">
        <w:rPr>
          <w:rFonts w:ascii="Times New Roman" w:hAnsi="Times New Roman"/>
          <w:sz w:val="24"/>
          <w:szCs w:val="24"/>
        </w:rPr>
        <w:t>- участие в муниципальных, региональных, федеральных и международных фестивалях, конкурсах, смотрах.</w:t>
      </w:r>
    </w:p>
    <w:p w:rsidR="004F7984" w:rsidRDefault="004F7984" w:rsidP="004A31FC">
      <w:pPr>
        <w:spacing w:after="0"/>
        <w:ind w:firstLine="567"/>
        <w:jc w:val="both"/>
        <w:rPr>
          <w:rFonts w:ascii="Times New Roman" w:hAnsi="Times New Roman" w:cs="Times New Roman"/>
          <w:sz w:val="24"/>
          <w:szCs w:val="24"/>
        </w:rPr>
      </w:pPr>
    </w:p>
    <w:p w:rsidR="004F7984" w:rsidRDefault="004F7984" w:rsidP="004A31FC">
      <w:pPr>
        <w:spacing w:after="0"/>
        <w:ind w:firstLine="567"/>
        <w:jc w:val="both"/>
        <w:rPr>
          <w:rFonts w:ascii="Times New Roman" w:hAnsi="Times New Roman" w:cs="Times New Roman"/>
          <w:sz w:val="24"/>
          <w:szCs w:val="24"/>
        </w:rPr>
      </w:pPr>
    </w:p>
    <w:p w:rsidR="002658D7" w:rsidRDefault="002658D7"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rsidP="00E75BCE">
      <w:pPr>
        <w:spacing w:after="0"/>
        <w:ind w:firstLine="567"/>
        <w:jc w:val="both"/>
        <w:rPr>
          <w:rFonts w:ascii="Times New Roman" w:eastAsia="Calibri" w:hAnsi="Times New Roman" w:cs="Times New Roman"/>
          <w:sz w:val="24"/>
          <w:szCs w:val="24"/>
        </w:rPr>
      </w:pPr>
    </w:p>
    <w:p w:rsidR="00356536" w:rsidRDefault="0035653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83C68" w:rsidRPr="00356536" w:rsidRDefault="00A83C68" w:rsidP="00A83C68">
      <w:pPr>
        <w:pStyle w:val="Default"/>
        <w:jc w:val="center"/>
        <w:rPr>
          <w:b/>
          <w:bCs/>
          <w:sz w:val="28"/>
          <w:szCs w:val="28"/>
        </w:rPr>
      </w:pPr>
      <w:r w:rsidRPr="00356536">
        <w:rPr>
          <w:b/>
          <w:bCs/>
          <w:sz w:val="28"/>
          <w:szCs w:val="28"/>
        </w:rPr>
        <w:lastRenderedPageBreak/>
        <w:t>Раздел 2</w:t>
      </w:r>
    </w:p>
    <w:p w:rsidR="00356536" w:rsidRPr="00356536" w:rsidRDefault="00356536" w:rsidP="00A83C68">
      <w:pPr>
        <w:pStyle w:val="Default"/>
        <w:jc w:val="center"/>
        <w:rPr>
          <w:b/>
          <w:bCs/>
          <w:sz w:val="28"/>
          <w:szCs w:val="28"/>
        </w:rPr>
      </w:pPr>
      <w:r w:rsidRPr="00356536">
        <w:rPr>
          <w:b/>
          <w:bCs/>
          <w:sz w:val="28"/>
          <w:szCs w:val="28"/>
        </w:rPr>
        <w:t>Содержательный раздел</w:t>
      </w:r>
    </w:p>
    <w:p w:rsidR="003E0D58" w:rsidRPr="00356536" w:rsidRDefault="003E0D58" w:rsidP="00A83C68">
      <w:pPr>
        <w:pStyle w:val="Default"/>
        <w:jc w:val="center"/>
        <w:rPr>
          <w:b/>
          <w:bCs/>
          <w:sz w:val="28"/>
          <w:szCs w:val="28"/>
        </w:rPr>
      </w:pPr>
      <w:r w:rsidRPr="00356536">
        <w:rPr>
          <w:b/>
          <w:bCs/>
          <w:sz w:val="28"/>
          <w:szCs w:val="28"/>
        </w:rPr>
        <w:t>Среднее (полное) общее образован</w:t>
      </w:r>
      <w:r w:rsidR="00356536">
        <w:rPr>
          <w:b/>
          <w:bCs/>
          <w:sz w:val="28"/>
          <w:szCs w:val="28"/>
        </w:rPr>
        <w:t>ие</w:t>
      </w:r>
    </w:p>
    <w:p w:rsidR="00A83C68" w:rsidRDefault="00A83C68" w:rsidP="00A83C68">
      <w:pPr>
        <w:pStyle w:val="Default"/>
        <w:jc w:val="center"/>
        <w:rPr>
          <w:sz w:val="23"/>
          <w:szCs w:val="23"/>
        </w:rPr>
      </w:pPr>
    </w:p>
    <w:p w:rsidR="003E0D58" w:rsidRPr="00A83C68" w:rsidRDefault="003E0D58" w:rsidP="00A83C68">
      <w:pPr>
        <w:pStyle w:val="Default"/>
        <w:spacing w:line="276" w:lineRule="auto"/>
        <w:ind w:firstLine="567"/>
        <w:jc w:val="both"/>
      </w:pPr>
      <w:r w:rsidRPr="00A83C68">
        <w:t xml:space="preserve">В рамках реализации Программы развития школы, на третьей ступени обучения на протяжении нескольких лет успешно проводится работа по организации предпрофильной подготовки и профильного обучения. </w:t>
      </w:r>
    </w:p>
    <w:p w:rsidR="003E0D58" w:rsidRPr="00A83C68" w:rsidRDefault="003E0D58" w:rsidP="00A83C68">
      <w:pPr>
        <w:pStyle w:val="Default"/>
        <w:spacing w:line="276" w:lineRule="auto"/>
        <w:ind w:firstLine="567"/>
        <w:jc w:val="both"/>
      </w:pPr>
      <w:r w:rsidRPr="00A83C68">
        <w:t xml:space="preserve">Профильное обучение и предпрофильная подготовка призваны организовать новую образовательную среду, которая создает условия для самоопределения школьников, обеспечивает возможность осуществить профессиональные пробы, предоставляет право самостоятельно выбрать профиль обучения, сформировать готовность нести ответственность за сделанный выбор. </w:t>
      </w:r>
    </w:p>
    <w:p w:rsidR="003E0D58" w:rsidRPr="00A83C68" w:rsidRDefault="003E0D58" w:rsidP="00A83C68">
      <w:pPr>
        <w:pStyle w:val="Default"/>
        <w:spacing w:line="276" w:lineRule="auto"/>
        <w:ind w:firstLine="567"/>
        <w:jc w:val="both"/>
      </w:pPr>
      <w:r w:rsidRPr="00A83C68">
        <w:rPr>
          <w:b/>
          <w:bCs/>
        </w:rPr>
        <w:t>Цель реализации Образовательной программы на третьей ступени обучения</w:t>
      </w:r>
    </w:p>
    <w:p w:rsidR="003E0D58" w:rsidRPr="00A83C68" w:rsidRDefault="003E0D58" w:rsidP="00A83C68">
      <w:pPr>
        <w:pStyle w:val="Default"/>
        <w:spacing w:line="276" w:lineRule="auto"/>
        <w:ind w:firstLine="567"/>
        <w:jc w:val="both"/>
      </w:pPr>
      <w:r w:rsidRPr="00A83C68">
        <w:t xml:space="preserve">Целью Основной образовательной программы третьей ступени обучения является создание условий для получения старшими школьниками полного общего среднего образования в соответствии с государственными образовательными стандартами, профилизация и социализация обучающихся, подготовка их к успешному профессиональному самоопределению; формирование информационной культуры учащихся, коммуникативной компетентности, здорового образа жизни; воспитание гражданственности, патриотизма, уважения к правам и свободам человека, ответственности перед собой и обществом. </w:t>
      </w:r>
    </w:p>
    <w:p w:rsidR="003E0D58" w:rsidRPr="00A83C68" w:rsidRDefault="003E0D58" w:rsidP="00A83C68">
      <w:pPr>
        <w:pStyle w:val="Default"/>
        <w:spacing w:line="276" w:lineRule="auto"/>
        <w:ind w:firstLine="567"/>
        <w:jc w:val="both"/>
      </w:pPr>
      <w:r w:rsidRPr="00A83C68">
        <w:rPr>
          <w:b/>
          <w:bCs/>
        </w:rPr>
        <w:t xml:space="preserve">Задачи реализации Образовательной программы на третьей ступени обучения: </w:t>
      </w:r>
    </w:p>
    <w:p w:rsidR="003E0D58" w:rsidRPr="00A83C68" w:rsidRDefault="003E0D58" w:rsidP="00A83C68">
      <w:pPr>
        <w:pStyle w:val="Default"/>
        <w:spacing w:line="276" w:lineRule="auto"/>
        <w:ind w:firstLine="567"/>
        <w:jc w:val="both"/>
      </w:pPr>
      <w:r w:rsidRPr="00A83C68">
        <w:rPr>
          <w:b/>
        </w:rPr>
        <w:t>1.</w:t>
      </w:r>
      <w:r w:rsidRPr="00A83C68">
        <w:t xml:space="preserve"> Развитие интереса к познанию и творческих способностей обучающегося. </w:t>
      </w:r>
    </w:p>
    <w:p w:rsidR="003E0D58" w:rsidRPr="00A83C68" w:rsidRDefault="003E0D58" w:rsidP="00A83C68">
      <w:pPr>
        <w:pStyle w:val="Default"/>
        <w:spacing w:line="276" w:lineRule="auto"/>
        <w:ind w:firstLine="567"/>
        <w:jc w:val="both"/>
      </w:pPr>
      <w:r w:rsidRPr="00A83C68">
        <w:rPr>
          <w:b/>
        </w:rPr>
        <w:t>2.</w:t>
      </w:r>
      <w:r w:rsidRPr="00A83C68">
        <w:t xml:space="preserve"> Формирование у обучающегося гражданской ответственности и правого самосознания, духовности и культуры, самостоятельности, инициативности, способности к успешной социализации в обществе. </w:t>
      </w:r>
    </w:p>
    <w:p w:rsidR="003E0D58" w:rsidRPr="00A83C68" w:rsidRDefault="003E0D58" w:rsidP="00A83C68">
      <w:pPr>
        <w:pStyle w:val="Default"/>
        <w:spacing w:line="276" w:lineRule="auto"/>
        <w:ind w:firstLine="567"/>
        <w:jc w:val="both"/>
      </w:pPr>
      <w:r w:rsidRPr="00A83C68">
        <w:rPr>
          <w:b/>
        </w:rPr>
        <w:t>3.</w:t>
      </w:r>
      <w:r w:rsidRPr="00A83C68">
        <w:t xml:space="preserve"> Формирование навыков самостоятельной учебной деятельности на основе дифференциации обучения с широкими и гибкими возможностями построения старшеклассниками индивидуальных обучающих программ в соответствии с их способностями и потребностями. </w:t>
      </w:r>
    </w:p>
    <w:p w:rsidR="003E0D58" w:rsidRPr="00A83C68" w:rsidRDefault="003E0D58" w:rsidP="00A83C68">
      <w:pPr>
        <w:pStyle w:val="Default"/>
        <w:spacing w:line="276" w:lineRule="auto"/>
        <w:ind w:firstLine="567"/>
        <w:jc w:val="both"/>
      </w:pPr>
      <w:r w:rsidRPr="00A83C68">
        <w:rPr>
          <w:b/>
        </w:rPr>
        <w:t>4.</w:t>
      </w:r>
      <w:r w:rsidRPr="00A83C68">
        <w:t xml:space="preserve">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3E0D58" w:rsidRPr="00A83C68" w:rsidRDefault="003E0D58" w:rsidP="00A83C68">
      <w:pPr>
        <w:pStyle w:val="Default"/>
        <w:spacing w:line="276" w:lineRule="auto"/>
        <w:ind w:firstLine="567"/>
        <w:jc w:val="both"/>
      </w:pPr>
      <w:r w:rsidRPr="00A83C68">
        <w:rPr>
          <w:b/>
        </w:rPr>
        <w:t>5.</w:t>
      </w:r>
      <w:r w:rsidRPr="00A83C68">
        <w:t xml:space="preserve"> Освоение теоретических основ наук. </w:t>
      </w:r>
    </w:p>
    <w:p w:rsidR="003E0D58" w:rsidRPr="00A83C68" w:rsidRDefault="003E0D58" w:rsidP="00A83C68">
      <w:pPr>
        <w:pStyle w:val="Default"/>
        <w:spacing w:line="276" w:lineRule="auto"/>
        <w:ind w:firstLine="567"/>
        <w:jc w:val="both"/>
      </w:pPr>
      <w:r w:rsidRPr="00A83C68">
        <w:rPr>
          <w:b/>
        </w:rPr>
        <w:t>6.</w:t>
      </w:r>
      <w:r w:rsidRPr="00A83C68">
        <w:t xml:space="preserve"> Развитие специальных и практических способностей обучающихся, овладение специальными приемами мыслительной деятельности. </w:t>
      </w:r>
    </w:p>
    <w:p w:rsidR="003E0D58" w:rsidRPr="00A83C68" w:rsidRDefault="003E0D58" w:rsidP="00A83C68">
      <w:pPr>
        <w:pStyle w:val="Default"/>
        <w:spacing w:line="276" w:lineRule="auto"/>
        <w:ind w:firstLine="567"/>
        <w:jc w:val="both"/>
      </w:pPr>
    </w:p>
    <w:p w:rsidR="003E0D58" w:rsidRPr="00A83C68" w:rsidRDefault="003E0D58" w:rsidP="00A83C68">
      <w:pPr>
        <w:pStyle w:val="Default"/>
        <w:spacing w:line="276" w:lineRule="auto"/>
        <w:jc w:val="both"/>
      </w:pPr>
      <w:r w:rsidRPr="00A83C68">
        <w:rPr>
          <w:b/>
          <w:bCs/>
        </w:rPr>
        <w:t xml:space="preserve">Принципы образовательной программы </w:t>
      </w:r>
    </w:p>
    <w:p w:rsidR="003E0D58" w:rsidRDefault="003E0D58" w:rsidP="00A83C68">
      <w:pPr>
        <w:pStyle w:val="Default"/>
        <w:spacing w:line="276" w:lineRule="auto"/>
        <w:jc w:val="both"/>
      </w:pPr>
      <w:r w:rsidRPr="00A83C68">
        <w:t xml:space="preserve">Образовательная программа Школы построена на принципах гуманизации, дифференциации обучения и воспитания обучающихся, учёта потребностей обучаемых, их родителей, общества и государства. </w:t>
      </w:r>
    </w:p>
    <w:p w:rsidR="00A83C68" w:rsidRPr="00A83C68" w:rsidRDefault="00A83C68" w:rsidP="00A83C68">
      <w:pPr>
        <w:pStyle w:val="Default"/>
        <w:spacing w:line="276" w:lineRule="auto"/>
        <w:jc w:val="both"/>
      </w:pPr>
    </w:p>
    <w:p w:rsidR="00E75BCE" w:rsidRDefault="00356536" w:rsidP="004A7516">
      <w:pPr>
        <w:pStyle w:val="Default"/>
        <w:rPr>
          <w:b/>
          <w:bCs/>
          <w:sz w:val="28"/>
          <w:szCs w:val="28"/>
        </w:rPr>
      </w:pPr>
      <w:r>
        <w:rPr>
          <w:b/>
          <w:bCs/>
          <w:sz w:val="28"/>
          <w:szCs w:val="28"/>
        </w:rPr>
        <w:t>2.1. Программы отдельных учебных предметов, курсов (см. приложение)</w:t>
      </w:r>
    </w:p>
    <w:p w:rsidR="00356536" w:rsidRDefault="00356536" w:rsidP="004A7516">
      <w:pPr>
        <w:pStyle w:val="Default"/>
        <w:rPr>
          <w:b/>
          <w:bCs/>
          <w:sz w:val="28"/>
          <w:szCs w:val="28"/>
        </w:rPr>
      </w:pPr>
    </w:p>
    <w:p w:rsidR="00ED352D" w:rsidRDefault="00ED352D">
      <w:pPr>
        <w:rPr>
          <w:rFonts w:ascii="Times New Roman" w:hAnsi="Times New Roman" w:cs="Times New Roman"/>
          <w:b/>
          <w:bCs/>
          <w:color w:val="000000"/>
          <w:sz w:val="28"/>
          <w:szCs w:val="28"/>
        </w:rPr>
      </w:pPr>
      <w:r>
        <w:rPr>
          <w:b/>
          <w:bCs/>
          <w:sz w:val="28"/>
          <w:szCs w:val="28"/>
        </w:rPr>
        <w:br w:type="page"/>
      </w:r>
    </w:p>
    <w:p w:rsidR="00ED352D" w:rsidRPr="00A038D5" w:rsidRDefault="00ED352D" w:rsidP="00ED352D">
      <w:pPr>
        <w:pStyle w:val="a5"/>
        <w:numPr>
          <w:ilvl w:val="1"/>
          <w:numId w:val="7"/>
        </w:numPr>
        <w:spacing w:after="0" w:line="240" w:lineRule="auto"/>
        <w:jc w:val="both"/>
        <w:rPr>
          <w:rFonts w:ascii="Times New Roman" w:eastAsia="Calibri" w:hAnsi="Times New Roman"/>
          <w:b/>
          <w:sz w:val="28"/>
          <w:szCs w:val="28"/>
        </w:rPr>
      </w:pPr>
      <w:r w:rsidRPr="00A038D5">
        <w:rPr>
          <w:rFonts w:ascii="Times New Roman" w:eastAsia="Calibri" w:hAnsi="Times New Roman"/>
          <w:b/>
          <w:sz w:val="28"/>
          <w:szCs w:val="28"/>
        </w:rPr>
        <w:lastRenderedPageBreak/>
        <w:t>Технологии, используемые в образовательной деятельности</w:t>
      </w:r>
    </w:p>
    <w:p w:rsidR="00E75BCE" w:rsidRDefault="00E75BCE" w:rsidP="00ED352D">
      <w:pPr>
        <w:pStyle w:val="Default"/>
        <w:ind w:left="1004"/>
        <w:rPr>
          <w:b/>
          <w:bCs/>
          <w:sz w:val="28"/>
          <w:szCs w:val="28"/>
        </w:rPr>
      </w:pPr>
    </w:p>
    <w:p w:rsidR="00ED352D" w:rsidRPr="00ED352D" w:rsidRDefault="00ED352D" w:rsidP="00ED352D">
      <w:pPr>
        <w:spacing w:after="0"/>
        <w:jc w:val="both"/>
        <w:rPr>
          <w:rFonts w:ascii="Times New Roman" w:hAnsi="Times New Roman"/>
          <w:sz w:val="24"/>
          <w:szCs w:val="24"/>
        </w:rPr>
      </w:pPr>
      <w:r w:rsidRPr="00ED352D">
        <w:rPr>
          <w:rFonts w:ascii="Times New Roman" w:hAnsi="Times New Roman"/>
          <w:sz w:val="24"/>
          <w:szCs w:val="24"/>
        </w:rPr>
        <w:t>Педагогические технологии, ориентированы на формирование коммуникативных, информационных, интеллектуальных навыков.</w:t>
      </w:r>
    </w:p>
    <w:tbl>
      <w:tblPr>
        <w:tblW w:w="9795" w:type="dxa"/>
        <w:jc w:val="center"/>
        <w:tblCellMar>
          <w:left w:w="0" w:type="dxa"/>
          <w:right w:w="0" w:type="dxa"/>
        </w:tblCellMar>
        <w:tblLook w:val="04A0"/>
      </w:tblPr>
      <w:tblGrid>
        <w:gridCol w:w="3212"/>
        <w:gridCol w:w="3212"/>
        <w:gridCol w:w="3371"/>
      </w:tblGrid>
      <w:tr w:rsidR="00ED352D" w:rsidRPr="00683915" w:rsidTr="00AF0993">
        <w:trPr>
          <w:trHeight w:val="274"/>
          <w:jc w:val="center"/>
        </w:trPr>
        <w:tc>
          <w:tcPr>
            <w:tcW w:w="321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center"/>
              <w:rPr>
                <w:rFonts w:ascii="Times New Roman" w:hAnsi="Times New Roman" w:cs="Times New Roman"/>
                <w:sz w:val="24"/>
                <w:szCs w:val="24"/>
              </w:rPr>
            </w:pPr>
            <w:r w:rsidRPr="00683915">
              <w:rPr>
                <w:rFonts w:ascii="Times New Roman" w:hAnsi="Times New Roman" w:cs="Times New Roman"/>
                <w:b/>
                <w:bCs/>
                <w:sz w:val="24"/>
                <w:szCs w:val="24"/>
              </w:rPr>
              <w:t>Технология</w:t>
            </w:r>
          </w:p>
        </w:tc>
        <w:tc>
          <w:tcPr>
            <w:tcW w:w="3212"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center"/>
              <w:rPr>
                <w:rFonts w:ascii="Times New Roman" w:hAnsi="Times New Roman" w:cs="Times New Roman"/>
                <w:sz w:val="24"/>
                <w:szCs w:val="24"/>
              </w:rPr>
            </w:pPr>
            <w:r w:rsidRPr="00683915">
              <w:rPr>
                <w:rFonts w:ascii="Times New Roman" w:hAnsi="Times New Roman" w:cs="Times New Roman"/>
                <w:b/>
                <w:bCs/>
                <w:sz w:val="24"/>
                <w:szCs w:val="24"/>
              </w:rPr>
              <w:t>Основные идеи</w:t>
            </w:r>
          </w:p>
        </w:tc>
        <w:tc>
          <w:tcPr>
            <w:tcW w:w="3371"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center"/>
              <w:rPr>
                <w:rFonts w:ascii="Times New Roman" w:hAnsi="Times New Roman" w:cs="Times New Roman"/>
                <w:sz w:val="24"/>
                <w:szCs w:val="24"/>
              </w:rPr>
            </w:pPr>
            <w:r w:rsidRPr="00683915">
              <w:rPr>
                <w:rFonts w:ascii="Times New Roman" w:hAnsi="Times New Roman" w:cs="Times New Roman"/>
                <w:b/>
                <w:bCs/>
                <w:sz w:val="24"/>
                <w:szCs w:val="24"/>
              </w:rPr>
              <w:t>Ожидаемый результат</w:t>
            </w:r>
          </w:p>
        </w:tc>
      </w:tr>
      <w:tr w:rsidR="00ED352D" w:rsidRPr="00683915" w:rsidTr="00AF0993">
        <w:trPr>
          <w:trHeight w:val="581"/>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Учебные тесты</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основных психических качеств и ориентировочных умений</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Умение работать в определенном темпе, самоконтроль</w:t>
            </w:r>
          </w:p>
        </w:tc>
      </w:tr>
      <w:tr w:rsidR="00ED352D" w:rsidRPr="00683915" w:rsidTr="00AF0993">
        <w:trPr>
          <w:trHeight w:val="484"/>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Лабораторные работы</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исследовательских умений</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Формирование исследовательских умений</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Практические работы</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практических навыков и ориентировочных умений</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Формирование информационно-практических умений</w:t>
            </w:r>
          </w:p>
        </w:tc>
      </w:tr>
      <w:tr w:rsidR="00ED352D" w:rsidRPr="00683915" w:rsidTr="00AF0993">
        <w:trPr>
          <w:trHeight w:val="2041"/>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Исследовательская деятельность</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Формирование монологической речи, самоконтроль, умение работать с текстом, дополнительной литературой, составлять план, конспект, выделять главное</w:t>
            </w:r>
          </w:p>
        </w:tc>
      </w:tr>
      <w:tr w:rsidR="00ED352D" w:rsidRPr="00683915" w:rsidTr="00AF0993">
        <w:trPr>
          <w:trHeight w:val="2041"/>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заданий проблемного характера обеспечивает высокий уровень активности учащегося</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FA3034" w:rsidRDefault="00ED352D" w:rsidP="00AF0993">
            <w:pPr>
              <w:pStyle w:val="Default"/>
              <w:spacing w:line="276" w:lineRule="auto"/>
              <w:ind w:firstLine="567"/>
              <w:jc w:val="both"/>
              <w:rPr>
                <w:b/>
                <w:bCs/>
              </w:rPr>
            </w:pPr>
            <w:r>
              <w:t>Р</w:t>
            </w:r>
            <w:r w:rsidRPr="00FA3034">
              <w:t>азвитие умения мыслить на уровне взаимосвязей и взаимозависимостей. Это позволяет школьникам приобрести определенный опыт творческой деятельности, необходимый в процессе ученических исследований.</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Дифференцированное обучение</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Возможность полнее учесть индивидуальные психологические особенности, формирование правильной самооценки</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Достижение образовательного стандарта в соответствии с реальными возможностями учащихся</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Проектирование</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аналитических умений</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Проектная культура</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Коллективные способы обучения</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коммуникативных умений, коллективистских качеств</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Умение вести беседу, участвовать в дискуссиях, рецензировать ответы</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Игровые технологии (сюжетные, драматизация)</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Применение знаний, умений и навыков в измененных ситуациях</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Коммуникативная культура, интерес к познанию</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Диалоговые технологии</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речи, коммуникативных умений, интеллектуальных умений</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Коммуникативная культура, формирование монологической речи</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Педагогические мастерские</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 xml:space="preserve">Развитие познавательного </w:t>
            </w:r>
            <w:r w:rsidRPr="00683915">
              <w:rPr>
                <w:rFonts w:ascii="Times New Roman" w:hAnsi="Times New Roman" w:cs="Times New Roman"/>
                <w:sz w:val="24"/>
                <w:szCs w:val="24"/>
              </w:rPr>
              <w:lastRenderedPageBreak/>
              <w:t>интереса</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lastRenderedPageBreak/>
              <w:t xml:space="preserve">Раскрытие внутренних </w:t>
            </w:r>
            <w:r w:rsidRPr="00683915">
              <w:rPr>
                <w:rFonts w:ascii="Times New Roman" w:hAnsi="Times New Roman" w:cs="Times New Roman"/>
                <w:sz w:val="24"/>
                <w:szCs w:val="24"/>
              </w:rPr>
              <w:lastRenderedPageBreak/>
              <w:t>резервов учащихся</w:t>
            </w:r>
          </w:p>
        </w:tc>
      </w:tr>
      <w:tr w:rsidR="00ED352D" w:rsidRPr="00683915" w:rsidTr="00AF0993">
        <w:trPr>
          <w:trHeight w:val="1103"/>
          <w:jc w:val="center"/>
        </w:trPr>
        <w:tc>
          <w:tcPr>
            <w:tcW w:w="3212"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lastRenderedPageBreak/>
              <w:t>Рефлексивные образовательные технологии</w:t>
            </w:r>
          </w:p>
        </w:tc>
        <w:tc>
          <w:tcPr>
            <w:tcW w:w="3212" w:type="dxa"/>
            <w:tcBorders>
              <w:top w:val="nil"/>
              <w:left w:val="nil"/>
              <w:bottom w:val="single" w:sz="4" w:space="0" w:color="auto"/>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Развитие когнитивной сферы</w:t>
            </w:r>
          </w:p>
        </w:tc>
        <w:tc>
          <w:tcPr>
            <w:tcW w:w="3371" w:type="dxa"/>
            <w:tcBorders>
              <w:top w:val="nil"/>
              <w:left w:val="nil"/>
              <w:bottom w:val="single" w:sz="4" w:space="0" w:color="auto"/>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sidRPr="00683915">
              <w:rPr>
                <w:rFonts w:ascii="Times New Roman" w:hAnsi="Times New Roman" w:cs="Times New Roman"/>
                <w:sz w:val="24"/>
                <w:szCs w:val="24"/>
              </w:rPr>
              <w:t>Способность анализировать информацию, высказывать (устно и письменно) суждение, давать оценку</w:t>
            </w:r>
          </w:p>
        </w:tc>
      </w:tr>
      <w:tr w:rsidR="00ED352D" w:rsidRPr="00683915" w:rsidTr="00AF0993">
        <w:trPr>
          <w:jc w:val="center"/>
        </w:trPr>
        <w:tc>
          <w:tcPr>
            <w:tcW w:w="321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Здоровьесберегающие</w:t>
            </w:r>
          </w:p>
        </w:tc>
        <w:tc>
          <w:tcPr>
            <w:tcW w:w="3212"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здоровья</w:t>
            </w:r>
          </w:p>
        </w:tc>
        <w:tc>
          <w:tcPr>
            <w:tcW w:w="3371" w:type="dxa"/>
            <w:tcBorders>
              <w:top w:val="nil"/>
              <w:left w:val="nil"/>
              <w:bottom w:val="single" w:sz="8" w:space="0" w:color="000000"/>
              <w:right w:val="single" w:sz="8" w:space="0" w:color="000000"/>
            </w:tcBorders>
            <w:tcMar>
              <w:top w:w="55" w:type="dxa"/>
              <w:left w:w="55" w:type="dxa"/>
              <w:bottom w:w="55" w:type="dxa"/>
              <w:right w:w="55" w:type="dxa"/>
            </w:tcMar>
            <w:hideMark/>
          </w:tcPr>
          <w:p w:rsidR="00ED352D" w:rsidRPr="00683915" w:rsidRDefault="00ED352D" w:rsidP="00AF099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w:t>
            </w:r>
          </w:p>
        </w:tc>
      </w:tr>
    </w:tbl>
    <w:p w:rsidR="00ED352D" w:rsidRDefault="00ED352D" w:rsidP="00ED352D">
      <w:pPr>
        <w:pStyle w:val="Default"/>
        <w:rPr>
          <w:b/>
          <w:bCs/>
          <w:sz w:val="28"/>
          <w:szCs w:val="28"/>
        </w:rPr>
      </w:pPr>
    </w:p>
    <w:p w:rsidR="00ED352D" w:rsidRDefault="00ED352D" w:rsidP="00ED352D">
      <w:pPr>
        <w:pStyle w:val="Default"/>
        <w:spacing w:line="276" w:lineRule="auto"/>
        <w:ind w:firstLine="567"/>
        <w:jc w:val="both"/>
      </w:pPr>
      <w:r w:rsidRPr="007C33B6">
        <w:t xml:space="preserve">Общей особенностью используемых технологий обучения является ориентация на развитие: самостоятельности мышления; исследовательских умений в практико-ориентированной деятельности; умения аргументировать свою позицию; умения публично представлять результаты самостоятельно выполненных творческих работ; потребности в самообразовании. </w:t>
      </w:r>
    </w:p>
    <w:p w:rsidR="00A275E0" w:rsidRPr="007C33B6" w:rsidRDefault="00ED352D" w:rsidP="00A275E0">
      <w:pPr>
        <w:pStyle w:val="Default"/>
        <w:spacing w:line="276" w:lineRule="auto"/>
        <w:ind w:firstLine="567"/>
        <w:jc w:val="both"/>
      </w:pPr>
      <w:r w:rsidRPr="007C33B6">
        <w:t>В соответствии со спецификой реализуемой образовательной программы наряду с классно-урочной системой осуществляются эффективные формы организации учебного процесса, такие, как лекционно-семинарские занятия. В школе активно используются в образовательном процессе информационно-коммуникационные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w:t>
      </w:r>
      <w:r w:rsidR="00A275E0">
        <w:t xml:space="preserve"> </w:t>
      </w:r>
      <w:r w:rsidR="00A275E0" w:rsidRPr="007C33B6">
        <w:t xml:space="preserve">управления в системе образования, были поставлены следующие задачи, решение которых предполагается осуществить в течение нескольких лет: </w:t>
      </w:r>
    </w:p>
    <w:p w:rsidR="00A275E0" w:rsidRPr="007C33B6" w:rsidRDefault="00A275E0" w:rsidP="00A275E0">
      <w:pPr>
        <w:pStyle w:val="Default"/>
        <w:spacing w:line="276" w:lineRule="auto"/>
        <w:ind w:firstLine="567"/>
        <w:jc w:val="both"/>
      </w:pPr>
      <w:r w:rsidRPr="007C33B6">
        <w:t xml:space="preserve">- определение основных направлений и шагов информатизации школы, продолжение оснащения школы компьютерной техникой; </w:t>
      </w:r>
    </w:p>
    <w:p w:rsidR="00A275E0" w:rsidRPr="007C33B6" w:rsidRDefault="00A275E0" w:rsidP="00A275E0">
      <w:pPr>
        <w:pStyle w:val="Default"/>
        <w:spacing w:line="276" w:lineRule="auto"/>
        <w:jc w:val="both"/>
      </w:pPr>
      <w:r w:rsidRPr="007C33B6">
        <w:t xml:space="preserve">- 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подключение к INTERNET и использование ресурсов глобальной сети в управленческой и образовательной деятельности. </w:t>
      </w:r>
    </w:p>
    <w:p w:rsidR="00A275E0" w:rsidRPr="007C33B6" w:rsidRDefault="00A275E0" w:rsidP="00A275E0">
      <w:pPr>
        <w:pStyle w:val="Default"/>
        <w:spacing w:line="276" w:lineRule="auto"/>
        <w:ind w:firstLine="567"/>
        <w:jc w:val="both"/>
      </w:pPr>
      <w:r w:rsidRPr="007C33B6">
        <w:t>Личностно</w:t>
      </w:r>
      <w:r>
        <w:t>-</w:t>
      </w:r>
      <w:r w:rsidRPr="007C33B6">
        <w:t xml:space="preserve">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w:t>
      </w:r>
      <w:r>
        <w:t>творческой жизнью. В рамках профильного</w:t>
      </w:r>
      <w:r w:rsidRPr="007C33B6">
        <w:t xml:space="preserve"> </w:t>
      </w:r>
      <w:r>
        <w:t>обучения (10-11</w:t>
      </w:r>
      <w:r w:rsidRPr="007C33B6">
        <w:t xml:space="preserve"> классы) учащимся предлагаются элективные курсы, цель</w:t>
      </w:r>
      <w:r>
        <w:t xml:space="preserve"> </w:t>
      </w:r>
      <w:r w:rsidRPr="007C33B6">
        <w:t>которых дать возможность учащимся попробовать свои силы в различных областях наук, овладеть практическими умениями, помочь учащимся в самоопределении и самореализации, в выб</w:t>
      </w:r>
      <w:r>
        <w:t>оре дальнейшего вуза для поступления</w:t>
      </w:r>
      <w:r w:rsidRPr="007C33B6">
        <w:t xml:space="preserve">. 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w:t>
      </w:r>
    </w:p>
    <w:p w:rsidR="00A275E0" w:rsidRPr="007C33B6" w:rsidRDefault="00A275E0" w:rsidP="00A275E0">
      <w:pPr>
        <w:pStyle w:val="Default"/>
        <w:spacing w:line="276" w:lineRule="auto"/>
        <w:ind w:firstLine="567"/>
        <w:jc w:val="both"/>
      </w:pPr>
      <w:r w:rsidRPr="007C33B6">
        <w:t xml:space="preserve">-Подготовка и проведение общешкольных предметных недель и олимпиад. </w:t>
      </w:r>
    </w:p>
    <w:p w:rsidR="00A275E0" w:rsidRPr="007C33B6" w:rsidRDefault="00A275E0" w:rsidP="00A275E0">
      <w:pPr>
        <w:pStyle w:val="Default"/>
        <w:spacing w:line="276" w:lineRule="auto"/>
        <w:ind w:firstLine="567"/>
        <w:jc w:val="both"/>
      </w:pPr>
      <w:r w:rsidRPr="007C33B6">
        <w:t xml:space="preserve">- Выпуск научных и художественных печатных изданий. </w:t>
      </w:r>
    </w:p>
    <w:p w:rsidR="00A275E0" w:rsidRPr="007C33B6" w:rsidRDefault="00A275E0" w:rsidP="00A275E0">
      <w:pPr>
        <w:pStyle w:val="Default"/>
        <w:spacing w:line="276" w:lineRule="auto"/>
        <w:ind w:firstLine="567"/>
        <w:jc w:val="both"/>
      </w:pPr>
      <w:r w:rsidRPr="007C33B6">
        <w:t xml:space="preserve">- Организация выставок по результатам творческой деятельности учащихся. </w:t>
      </w:r>
    </w:p>
    <w:p w:rsidR="00A275E0" w:rsidRPr="007C33B6" w:rsidRDefault="00A275E0" w:rsidP="00A275E0">
      <w:pPr>
        <w:pStyle w:val="Default"/>
        <w:spacing w:line="276" w:lineRule="auto"/>
        <w:ind w:firstLine="567"/>
        <w:jc w:val="both"/>
      </w:pPr>
      <w:r w:rsidRPr="007C33B6">
        <w:t xml:space="preserve">-Проведение интеллектуальных игр и соревнований. </w:t>
      </w:r>
    </w:p>
    <w:p w:rsidR="00A275E0" w:rsidRPr="007C33B6" w:rsidRDefault="00A275E0" w:rsidP="00A275E0">
      <w:pPr>
        <w:pStyle w:val="Default"/>
        <w:spacing w:line="276" w:lineRule="auto"/>
        <w:ind w:firstLine="567"/>
        <w:jc w:val="both"/>
      </w:pPr>
      <w:r w:rsidRPr="007C33B6">
        <w:t xml:space="preserve">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w:t>
      </w:r>
    </w:p>
    <w:p w:rsidR="00A275E0" w:rsidRPr="007C33B6" w:rsidRDefault="00A275E0" w:rsidP="00A275E0">
      <w:pPr>
        <w:pStyle w:val="Default"/>
        <w:spacing w:line="276" w:lineRule="auto"/>
        <w:ind w:firstLine="567"/>
        <w:jc w:val="both"/>
      </w:pPr>
      <w:r w:rsidRPr="007C33B6">
        <w:lastRenderedPageBreak/>
        <w:t xml:space="preserve">-Участие в городских предметных олимпиадах и выход на олимпиады более высокого уровня </w:t>
      </w:r>
    </w:p>
    <w:p w:rsidR="00A275E0" w:rsidRPr="007C33B6" w:rsidRDefault="00A275E0" w:rsidP="00A275E0">
      <w:pPr>
        <w:pStyle w:val="Default"/>
        <w:spacing w:line="276" w:lineRule="auto"/>
        <w:ind w:firstLine="567"/>
        <w:jc w:val="both"/>
      </w:pPr>
      <w:r w:rsidRPr="007C33B6">
        <w:t xml:space="preserve">-Участие в конкурсах и соревнованиях общероссийского и международного уровня («Кенгуру», «Русский Медвежонок») </w:t>
      </w:r>
    </w:p>
    <w:p w:rsidR="00A275E0" w:rsidRPr="007C33B6" w:rsidRDefault="00A275E0" w:rsidP="00A275E0">
      <w:pPr>
        <w:pStyle w:val="Default"/>
        <w:spacing w:line="276" w:lineRule="auto"/>
        <w:ind w:firstLine="567"/>
        <w:jc w:val="both"/>
      </w:pPr>
      <w:r w:rsidRPr="007C33B6">
        <w:t xml:space="preserve">-Проведение школьных научно-практических конференций. </w:t>
      </w:r>
    </w:p>
    <w:p w:rsidR="00A275E0" w:rsidRDefault="00A275E0" w:rsidP="00A275E0">
      <w:pPr>
        <w:spacing w:after="0"/>
        <w:ind w:firstLine="567"/>
        <w:jc w:val="both"/>
        <w:rPr>
          <w:rFonts w:ascii="Times New Roman" w:hAnsi="Times New Roman" w:cs="Times New Roman"/>
          <w:sz w:val="24"/>
          <w:szCs w:val="24"/>
        </w:rPr>
      </w:pPr>
      <w:r w:rsidRPr="007C33B6">
        <w:rPr>
          <w:rFonts w:ascii="Times New Roman" w:hAnsi="Times New Roman" w:cs="Times New Roman"/>
          <w:sz w:val="24"/>
          <w:szCs w:val="24"/>
        </w:rPr>
        <w:t>С целью овладения научными методами познания создается научное общество учащихся, организуется индивидуальная и групповая научно-исследовательская и проектная деятельность учащихся.</w:t>
      </w:r>
    </w:p>
    <w:p w:rsidR="00A275E0" w:rsidRPr="00FA3034" w:rsidRDefault="00A275E0" w:rsidP="00A275E0">
      <w:pPr>
        <w:pStyle w:val="Default"/>
        <w:spacing w:line="276" w:lineRule="auto"/>
        <w:ind w:firstLine="567"/>
        <w:jc w:val="both"/>
      </w:pPr>
      <w:r w:rsidRPr="00FA3034">
        <w:t xml:space="preserve">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w:t>
      </w:r>
      <w:r w:rsidRPr="00FA3034">
        <w:rPr>
          <w:b/>
          <w:i/>
        </w:rPr>
        <w:t>проектного обучения</w:t>
      </w:r>
      <w:r w:rsidRPr="00FA3034">
        <w:t xml:space="preserve">, которая сочетается с технологией </w:t>
      </w:r>
      <w:r w:rsidRPr="00FA3034">
        <w:rPr>
          <w:b/>
          <w:i/>
        </w:rPr>
        <w:t>проблемного обучения</w:t>
      </w:r>
      <w:r w:rsidRPr="00FA3034">
        <w:t xml:space="preserve">, и методика обучения в «малых группах». </w:t>
      </w:r>
    </w:p>
    <w:p w:rsidR="00A275E0" w:rsidRPr="00FA3034" w:rsidRDefault="00A275E0" w:rsidP="00A275E0">
      <w:pPr>
        <w:pStyle w:val="Default"/>
        <w:spacing w:line="276" w:lineRule="auto"/>
        <w:ind w:firstLine="567"/>
        <w:jc w:val="both"/>
      </w:pPr>
      <w:r w:rsidRPr="00FA3034">
        <w:rPr>
          <w:i/>
          <w:iCs/>
        </w:rPr>
        <w:t>1. Технология проблемного обучения</w:t>
      </w:r>
      <w:r w:rsidRPr="00FA3034">
        <w:t xml:space="preserve">. 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w:t>
      </w:r>
      <w:r>
        <w:t>учащихся</w:t>
      </w:r>
      <w:r w:rsidRPr="00FA3034">
        <w:t xml:space="preserve">. </w:t>
      </w:r>
    </w:p>
    <w:p w:rsidR="00A275E0" w:rsidRPr="00FA3034" w:rsidRDefault="00A275E0" w:rsidP="00A275E0">
      <w:pPr>
        <w:pStyle w:val="Default"/>
        <w:spacing w:line="276" w:lineRule="auto"/>
        <w:ind w:firstLine="567"/>
        <w:jc w:val="both"/>
      </w:pPr>
      <w:r w:rsidRPr="00FA3034">
        <w:t xml:space="preserve">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чаще всего использует проблемные вопросы в форме познавательной (проблемной) задачи. Алгоритм решения проблемной задачи включает четыре этапа: </w:t>
      </w:r>
    </w:p>
    <w:p w:rsidR="00A275E0" w:rsidRPr="00FA3034" w:rsidRDefault="00A275E0" w:rsidP="00A275E0">
      <w:pPr>
        <w:pStyle w:val="Default"/>
        <w:spacing w:line="276" w:lineRule="auto"/>
        <w:ind w:firstLine="567"/>
        <w:jc w:val="both"/>
      </w:pPr>
      <w:r w:rsidRPr="00FA3034">
        <w:t xml:space="preserve">1) осознание проблемы, выявление противоречия, заложенного в вопросе, определение разрыва в цепочке причинно-следственных связей; </w:t>
      </w:r>
    </w:p>
    <w:p w:rsidR="00A275E0" w:rsidRPr="00FA3034" w:rsidRDefault="00A275E0" w:rsidP="00A275E0">
      <w:pPr>
        <w:pStyle w:val="Default"/>
        <w:spacing w:line="276" w:lineRule="auto"/>
        <w:ind w:firstLine="567"/>
        <w:jc w:val="both"/>
      </w:pPr>
      <w:r w:rsidRPr="00FA3034">
        <w:t xml:space="preserve">2) формирование гипотезы и поиск путей доказательства предположения; </w:t>
      </w:r>
    </w:p>
    <w:p w:rsidR="00A275E0" w:rsidRPr="00FA3034" w:rsidRDefault="00A275E0" w:rsidP="00A275E0">
      <w:pPr>
        <w:pStyle w:val="Default"/>
        <w:spacing w:line="276" w:lineRule="auto"/>
        <w:ind w:firstLine="567"/>
        <w:jc w:val="both"/>
      </w:pPr>
      <w:r w:rsidRPr="00FA3034">
        <w:t xml:space="preserve">3) доказательство гипотезы, в процессе которого учащиеся переформулируют вопрос или задание; </w:t>
      </w:r>
    </w:p>
    <w:p w:rsidR="00A275E0" w:rsidRPr="00FA3034" w:rsidRDefault="00A275E0" w:rsidP="00A275E0">
      <w:pPr>
        <w:pStyle w:val="Default"/>
        <w:spacing w:line="276" w:lineRule="auto"/>
        <w:ind w:firstLine="567"/>
        <w:jc w:val="both"/>
      </w:pPr>
      <w:r w:rsidRPr="00FA3034">
        <w:t xml:space="preserve">4) общий вывод, в котором изучаемые причинно-следственные связи углубляются и выявляются новые стороны познавательного объекта или явления. </w:t>
      </w:r>
    </w:p>
    <w:p w:rsidR="00A275E0" w:rsidRPr="00FA3034" w:rsidRDefault="00A275E0" w:rsidP="00A275E0">
      <w:pPr>
        <w:pStyle w:val="Default"/>
        <w:spacing w:line="276" w:lineRule="auto"/>
        <w:ind w:firstLine="567"/>
        <w:jc w:val="both"/>
        <w:rPr>
          <w:b/>
          <w:bCs/>
        </w:rPr>
      </w:pPr>
      <w:r w:rsidRPr="00FA3034">
        <w:t>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взаимозависимостей.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A275E0" w:rsidRPr="00FA3034" w:rsidRDefault="00A275E0" w:rsidP="00A275E0">
      <w:pPr>
        <w:pStyle w:val="Default"/>
        <w:numPr>
          <w:ilvl w:val="0"/>
          <w:numId w:val="3"/>
        </w:numPr>
        <w:tabs>
          <w:tab w:val="left" w:pos="993"/>
        </w:tabs>
        <w:spacing w:line="276" w:lineRule="auto"/>
        <w:ind w:left="0" w:firstLine="567"/>
        <w:jc w:val="both"/>
      </w:pPr>
      <w:r w:rsidRPr="00FA3034">
        <w:rPr>
          <w:i/>
          <w:iCs/>
        </w:rPr>
        <w:t>Методика обучения в малых группах</w:t>
      </w:r>
      <w:r w:rsidRPr="00FA3034">
        <w:t xml:space="preserve">. Эта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 </w:t>
      </w:r>
    </w:p>
    <w:p w:rsidR="00A275E0" w:rsidRPr="00FA3034" w:rsidRDefault="00A275E0" w:rsidP="00A275E0">
      <w:pPr>
        <w:pStyle w:val="Default"/>
        <w:spacing w:line="276" w:lineRule="auto"/>
        <w:ind w:firstLine="567"/>
        <w:jc w:val="both"/>
      </w:pPr>
      <w:r w:rsidRPr="00FA3034">
        <w:t xml:space="preserve">Каждая микрогруппа готовит ответ на один из обсуждаемых на семинаре вопросов, который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 </w:t>
      </w:r>
    </w:p>
    <w:p w:rsidR="00A275E0" w:rsidRPr="00FA3034" w:rsidRDefault="00A275E0" w:rsidP="00A275E0">
      <w:pPr>
        <w:pStyle w:val="Default"/>
        <w:spacing w:line="276" w:lineRule="auto"/>
        <w:ind w:firstLine="567"/>
        <w:jc w:val="both"/>
        <w:rPr>
          <w:b/>
          <w:bCs/>
        </w:rPr>
      </w:pPr>
      <w:r w:rsidRPr="00FA3034">
        <w:lastRenderedPageBreak/>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A275E0" w:rsidRPr="00FA3034" w:rsidRDefault="00A275E0" w:rsidP="00A275E0">
      <w:pPr>
        <w:pStyle w:val="Default"/>
        <w:spacing w:line="276" w:lineRule="auto"/>
        <w:ind w:firstLine="567"/>
        <w:jc w:val="both"/>
      </w:pPr>
      <w:r w:rsidRPr="00FA3034">
        <w:rPr>
          <w:i/>
          <w:iCs/>
        </w:rPr>
        <w:t>3. Технология проективного обучения</w:t>
      </w:r>
      <w:r w:rsidRPr="00FA3034">
        <w:t xml:space="preserve">. 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 д. </w:t>
      </w:r>
    </w:p>
    <w:p w:rsidR="00A275E0" w:rsidRPr="00FA3034" w:rsidRDefault="00A275E0" w:rsidP="00A275E0">
      <w:pPr>
        <w:pStyle w:val="Default"/>
        <w:spacing w:line="276" w:lineRule="auto"/>
        <w:ind w:firstLine="567"/>
        <w:jc w:val="both"/>
        <w:rPr>
          <w:b/>
          <w:bCs/>
        </w:rPr>
      </w:pPr>
      <w:r w:rsidRPr="00FA3034">
        <w:t>Важно, что проектное обучение по своей сути является личностно ориентированным, а значит позволяет школьникам учиться на собственном опыте и опыте других. Это стимулирует познавательные интересы учащихся, дает им возможность получить удовлетворение от результатов своего труда, осознать ситуацию успеха в обучении.</w:t>
      </w:r>
    </w:p>
    <w:p w:rsidR="00ED352D" w:rsidRDefault="00ED352D" w:rsidP="00ED352D">
      <w:pPr>
        <w:pStyle w:val="Default"/>
        <w:jc w:val="both"/>
        <w:rPr>
          <w:b/>
          <w:bCs/>
          <w:sz w:val="28"/>
          <w:szCs w:val="28"/>
        </w:rPr>
      </w:pPr>
    </w:p>
    <w:p w:rsidR="00ED352D" w:rsidRDefault="00ED352D" w:rsidP="00ED352D">
      <w:pPr>
        <w:pStyle w:val="Default"/>
        <w:rPr>
          <w:b/>
          <w:bCs/>
          <w:sz w:val="28"/>
          <w:szCs w:val="28"/>
        </w:rPr>
      </w:pPr>
    </w:p>
    <w:p w:rsidR="00ED352D" w:rsidRDefault="00ED352D" w:rsidP="00ED352D">
      <w:pPr>
        <w:pStyle w:val="Default"/>
        <w:rPr>
          <w:b/>
          <w:bCs/>
          <w:sz w:val="28"/>
          <w:szCs w:val="28"/>
        </w:rPr>
      </w:pPr>
    </w:p>
    <w:p w:rsidR="00ED352D" w:rsidRDefault="00ED352D" w:rsidP="00ED352D">
      <w:pPr>
        <w:pStyle w:val="Default"/>
        <w:rPr>
          <w:b/>
          <w:bCs/>
          <w:sz w:val="28"/>
          <w:szCs w:val="28"/>
        </w:rPr>
      </w:pPr>
    </w:p>
    <w:p w:rsidR="00ED352D" w:rsidRDefault="00ED352D" w:rsidP="00ED352D">
      <w:pPr>
        <w:pStyle w:val="Default"/>
        <w:rPr>
          <w:b/>
          <w:bCs/>
          <w:sz w:val="28"/>
          <w:szCs w:val="28"/>
        </w:rPr>
      </w:pPr>
    </w:p>
    <w:p w:rsidR="00ED352D" w:rsidRDefault="00ED352D" w:rsidP="00ED352D">
      <w:pPr>
        <w:pStyle w:val="Default"/>
        <w:rPr>
          <w:b/>
          <w:bCs/>
          <w:sz w:val="28"/>
          <w:szCs w:val="28"/>
        </w:rPr>
      </w:pPr>
    </w:p>
    <w:p w:rsidR="00ED352D" w:rsidRDefault="00ED352D"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rsidP="00ED352D">
      <w:pPr>
        <w:pStyle w:val="Default"/>
        <w:rPr>
          <w:b/>
          <w:bCs/>
          <w:sz w:val="28"/>
          <w:szCs w:val="28"/>
        </w:rPr>
      </w:pPr>
    </w:p>
    <w:p w:rsidR="00A275E0" w:rsidRDefault="00A275E0">
      <w:pPr>
        <w:rPr>
          <w:rFonts w:ascii="Times New Roman" w:hAnsi="Times New Roman" w:cs="Times New Roman"/>
          <w:b/>
          <w:bCs/>
          <w:color w:val="000000"/>
          <w:sz w:val="28"/>
          <w:szCs w:val="28"/>
        </w:rPr>
      </w:pPr>
      <w:r>
        <w:rPr>
          <w:b/>
          <w:bCs/>
          <w:sz w:val="28"/>
          <w:szCs w:val="28"/>
        </w:rPr>
        <w:br w:type="page"/>
      </w:r>
    </w:p>
    <w:p w:rsidR="00310E3E" w:rsidRDefault="00310E3E" w:rsidP="00310E3E">
      <w:pPr>
        <w:pStyle w:val="Default"/>
        <w:tabs>
          <w:tab w:val="left" w:pos="567"/>
        </w:tabs>
        <w:ind w:left="1004"/>
        <w:jc w:val="center"/>
        <w:rPr>
          <w:b/>
          <w:sz w:val="28"/>
          <w:szCs w:val="28"/>
        </w:rPr>
      </w:pPr>
      <w:r w:rsidRPr="00310E3E">
        <w:rPr>
          <w:b/>
          <w:sz w:val="28"/>
          <w:szCs w:val="28"/>
        </w:rPr>
        <w:lastRenderedPageBreak/>
        <w:t>Раздел 3.</w:t>
      </w:r>
    </w:p>
    <w:p w:rsidR="00310E3E" w:rsidRDefault="00310E3E" w:rsidP="00310E3E">
      <w:pPr>
        <w:pStyle w:val="Default"/>
        <w:tabs>
          <w:tab w:val="left" w:pos="567"/>
        </w:tabs>
        <w:ind w:left="1004"/>
        <w:jc w:val="center"/>
        <w:rPr>
          <w:b/>
          <w:sz w:val="28"/>
          <w:szCs w:val="28"/>
        </w:rPr>
      </w:pPr>
      <w:r>
        <w:rPr>
          <w:b/>
          <w:sz w:val="28"/>
          <w:szCs w:val="28"/>
        </w:rPr>
        <w:t>Организационный раздел</w:t>
      </w:r>
    </w:p>
    <w:p w:rsidR="00310E3E" w:rsidRDefault="00310E3E" w:rsidP="00310E3E">
      <w:pPr>
        <w:pStyle w:val="Default"/>
        <w:tabs>
          <w:tab w:val="left" w:pos="567"/>
        </w:tabs>
        <w:ind w:left="1004"/>
        <w:jc w:val="center"/>
        <w:rPr>
          <w:b/>
          <w:sz w:val="28"/>
          <w:szCs w:val="28"/>
        </w:rPr>
      </w:pPr>
    </w:p>
    <w:p w:rsidR="00310E3E" w:rsidRPr="00310E3E" w:rsidRDefault="00310E3E" w:rsidP="00310E3E">
      <w:pPr>
        <w:pStyle w:val="Default"/>
        <w:tabs>
          <w:tab w:val="left" w:pos="567"/>
        </w:tabs>
        <w:ind w:left="1004"/>
        <w:rPr>
          <w:b/>
          <w:sz w:val="28"/>
          <w:szCs w:val="28"/>
        </w:rPr>
      </w:pPr>
      <w:r>
        <w:rPr>
          <w:b/>
          <w:sz w:val="28"/>
          <w:szCs w:val="28"/>
        </w:rPr>
        <w:t>3.1. Учебный график</w:t>
      </w:r>
    </w:p>
    <w:p w:rsidR="004A7516" w:rsidRPr="00F5735F" w:rsidRDefault="004A7516" w:rsidP="004A7516">
      <w:pPr>
        <w:pStyle w:val="Default"/>
        <w:spacing w:line="276" w:lineRule="auto"/>
        <w:ind w:firstLine="567"/>
        <w:jc w:val="both"/>
      </w:pPr>
      <w:r w:rsidRPr="00F5735F">
        <w:t xml:space="preserve">Учебный график учреждения учитывает в полном объеме возрастные психофизические особенности учащихся и отвечает требованиям охраны их жизни и здоровья. </w:t>
      </w:r>
    </w:p>
    <w:p w:rsidR="004A7516" w:rsidRPr="00F5735F" w:rsidRDefault="004A7516" w:rsidP="004A7516">
      <w:pPr>
        <w:pStyle w:val="Default"/>
        <w:spacing w:line="276" w:lineRule="auto"/>
        <w:ind w:firstLine="567"/>
        <w:jc w:val="both"/>
      </w:pPr>
      <w:r w:rsidRPr="00F5735F">
        <w:t xml:space="preserve">Образовательное учреждение работает в режиме шестидневной рабочей недели в 10-11 классах. Продолжительность учебного года </w:t>
      </w:r>
      <w:r w:rsidR="00E75BCE">
        <w:t>в 10-х класса составляет – 35 учебных недель, в 11-х – 34 учебные недели</w:t>
      </w:r>
      <w:r w:rsidRPr="00F5735F">
        <w:t xml:space="preserve"> без учета государственной итоговой а</w:t>
      </w:r>
      <w:r w:rsidR="00E75BCE">
        <w:t>ттестации выпускников</w:t>
      </w:r>
      <w:r w:rsidRPr="00F5735F">
        <w:t xml:space="preserve">. </w:t>
      </w:r>
    </w:p>
    <w:p w:rsidR="004A7516" w:rsidRPr="00F5735F" w:rsidRDefault="004A7516" w:rsidP="004A7516">
      <w:pPr>
        <w:pStyle w:val="Default"/>
        <w:spacing w:line="276" w:lineRule="auto"/>
        <w:ind w:firstLine="567"/>
        <w:jc w:val="both"/>
      </w:pPr>
      <w:r w:rsidRPr="00F5735F">
        <w:t>Учебные занятия в образовательном учреждении начинаются в первой смене в 8 час</w:t>
      </w:r>
      <w:r>
        <w:t>.30</w:t>
      </w:r>
      <w:r w:rsidRPr="00F5735F">
        <w:t xml:space="preserve"> мин., заканчиваются в соответствии с расписанием. </w:t>
      </w:r>
    </w:p>
    <w:p w:rsidR="004A7516" w:rsidRPr="00E75BCE" w:rsidRDefault="004A7516" w:rsidP="004A7516">
      <w:pPr>
        <w:pStyle w:val="Default"/>
        <w:spacing w:line="276" w:lineRule="auto"/>
        <w:ind w:firstLine="567"/>
        <w:jc w:val="both"/>
        <w:rPr>
          <w:i/>
        </w:rPr>
      </w:pPr>
      <w:r w:rsidRPr="00E75BCE">
        <w:rPr>
          <w:i/>
        </w:rPr>
        <w:t xml:space="preserve">Режим работы: </w:t>
      </w:r>
    </w:p>
    <w:p w:rsidR="004A7516" w:rsidRPr="00F5735F" w:rsidRDefault="004A7516" w:rsidP="004A7516">
      <w:pPr>
        <w:pStyle w:val="Default"/>
        <w:spacing w:after="68" w:line="276" w:lineRule="auto"/>
        <w:ind w:firstLine="567"/>
        <w:jc w:val="both"/>
      </w:pPr>
      <w:r w:rsidRPr="00F5735F">
        <w:t xml:space="preserve">Начало учебного года с 1 сентября. </w:t>
      </w:r>
    </w:p>
    <w:p w:rsidR="004A7516" w:rsidRPr="00F5735F" w:rsidRDefault="004A7516" w:rsidP="004A7516">
      <w:pPr>
        <w:pStyle w:val="Default"/>
        <w:spacing w:after="68" w:line="276" w:lineRule="auto"/>
        <w:ind w:firstLine="567"/>
        <w:jc w:val="both"/>
      </w:pPr>
      <w:r w:rsidRPr="00F5735F">
        <w:t xml:space="preserve">Аттестация учащихся 10-11-х классов – по двум полугодиям. </w:t>
      </w:r>
    </w:p>
    <w:p w:rsidR="004A7516" w:rsidRPr="00F5735F" w:rsidRDefault="004A7516" w:rsidP="004A7516">
      <w:pPr>
        <w:pStyle w:val="Default"/>
        <w:spacing w:after="68" w:line="276" w:lineRule="auto"/>
        <w:ind w:firstLine="567"/>
        <w:jc w:val="both"/>
      </w:pPr>
      <w:r w:rsidRPr="00F5735F">
        <w:t xml:space="preserve">Обучение осуществляется в первую смену </w:t>
      </w:r>
    </w:p>
    <w:p w:rsidR="004A7516" w:rsidRPr="00F5735F" w:rsidRDefault="004A7516" w:rsidP="004A7516">
      <w:pPr>
        <w:pStyle w:val="Default"/>
        <w:spacing w:line="276" w:lineRule="auto"/>
        <w:ind w:firstLine="567"/>
        <w:jc w:val="both"/>
      </w:pPr>
      <w:r w:rsidRPr="00F5735F">
        <w:t xml:space="preserve">Продолжительность каникул в течение учебного года 30 календарных дней: </w:t>
      </w:r>
    </w:p>
    <w:p w:rsidR="004A7516" w:rsidRDefault="004A7516" w:rsidP="004A7516">
      <w:pPr>
        <w:pStyle w:val="p1"/>
        <w:spacing w:before="0" w:beforeAutospacing="0" w:after="0" w:afterAutospacing="0" w:line="276" w:lineRule="auto"/>
        <w:ind w:firstLine="567"/>
      </w:pPr>
      <w:r>
        <w:rPr>
          <w:rStyle w:val="s5"/>
        </w:rPr>
        <w:t>Школа работает в одну смену:</w:t>
      </w:r>
    </w:p>
    <w:p w:rsidR="004A7516" w:rsidRDefault="004A7516" w:rsidP="00E75BCE">
      <w:pPr>
        <w:pStyle w:val="p1"/>
        <w:spacing w:before="0" w:beforeAutospacing="0" w:after="0" w:afterAutospacing="0" w:line="276" w:lineRule="auto"/>
        <w:ind w:firstLine="567"/>
      </w:pPr>
      <w:r>
        <w:t>учебный день начинать с линейки дежурного класса в 8.00 час.</w:t>
      </w:r>
    </w:p>
    <w:p w:rsidR="004A7516" w:rsidRDefault="004A7516" w:rsidP="00E75BCE">
      <w:pPr>
        <w:pStyle w:val="p1"/>
        <w:spacing w:before="0" w:beforeAutospacing="0" w:after="0" w:afterAutospacing="0" w:line="276" w:lineRule="auto"/>
        <w:ind w:firstLine="567"/>
      </w:pPr>
      <w:r>
        <w:t>вход учеников в здание – 8 час. 10 мин.;</w:t>
      </w:r>
    </w:p>
    <w:p w:rsidR="004A7516" w:rsidRDefault="004A7516" w:rsidP="00E75BCE">
      <w:pPr>
        <w:pStyle w:val="p1"/>
        <w:spacing w:before="0" w:beforeAutospacing="0" w:after="0" w:afterAutospacing="0" w:line="276" w:lineRule="auto"/>
        <w:ind w:firstLine="567"/>
      </w:pPr>
      <w:r>
        <w:t>предварительный звонок на первый урок – 8 час. 25 мин.;</w:t>
      </w:r>
    </w:p>
    <w:p w:rsidR="004A7516" w:rsidRDefault="004A7516" w:rsidP="00E75BCE">
      <w:pPr>
        <w:pStyle w:val="p1"/>
        <w:spacing w:before="0" w:beforeAutospacing="0" w:after="0" w:afterAutospacing="0" w:line="276" w:lineRule="auto"/>
        <w:ind w:firstLine="567"/>
      </w:pPr>
      <w:r>
        <w:t>начало занятий – 8 час. 30 мин.</w:t>
      </w:r>
    </w:p>
    <w:p w:rsidR="004A7516" w:rsidRDefault="004A7516" w:rsidP="004A7516">
      <w:pPr>
        <w:pStyle w:val="p10"/>
        <w:spacing w:before="0" w:beforeAutospacing="0" w:after="0" w:afterAutospacing="0" w:line="276" w:lineRule="auto"/>
        <w:ind w:firstLine="567"/>
      </w:pPr>
      <w:r>
        <w:t xml:space="preserve"> Расписание звонков на уроки:</w:t>
      </w:r>
    </w:p>
    <w:p w:rsidR="004A7516" w:rsidRDefault="004A7516" w:rsidP="004A7516">
      <w:pPr>
        <w:pStyle w:val="p13"/>
        <w:spacing w:before="0" w:beforeAutospacing="0" w:after="0" w:afterAutospacing="0" w:line="276" w:lineRule="auto"/>
        <w:ind w:firstLine="567"/>
      </w:pPr>
      <w:r>
        <w:t>1 урок – 8.30-9.15 – перемена 10 мин.</w:t>
      </w:r>
    </w:p>
    <w:p w:rsidR="004A7516" w:rsidRDefault="004A7516" w:rsidP="004A7516">
      <w:pPr>
        <w:pStyle w:val="p13"/>
        <w:spacing w:before="0" w:beforeAutospacing="0" w:after="0" w:afterAutospacing="0" w:line="276" w:lineRule="auto"/>
        <w:ind w:firstLine="567"/>
      </w:pPr>
      <w:r>
        <w:t>2 урок – 9.25-10.10 – перемена 20 мин.</w:t>
      </w:r>
    </w:p>
    <w:p w:rsidR="004A7516" w:rsidRDefault="004A7516" w:rsidP="004A7516">
      <w:pPr>
        <w:pStyle w:val="p13"/>
        <w:spacing w:before="0" w:beforeAutospacing="0" w:after="0" w:afterAutospacing="0" w:line="276" w:lineRule="auto"/>
        <w:ind w:firstLine="567"/>
      </w:pPr>
      <w:r>
        <w:t>3 урок – 10.30-11.15 – перемена 20 мин.</w:t>
      </w:r>
    </w:p>
    <w:p w:rsidR="004A7516" w:rsidRDefault="004A7516" w:rsidP="004A7516">
      <w:pPr>
        <w:pStyle w:val="p13"/>
        <w:spacing w:before="0" w:beforeAutospacing="0" w:after="0" w:afterAutospacing="0" w:line="276" w:lineRule="auto"/>
        <w:ind w:firstLine="567"/>
      </w:pPr>
      <w:r>
        <w:t>4 урок – 11.35-12.20 – перемена 10 мин.</w:t>
      </w:r>
    </w:p>
    <w:p w:rsidR="004A7516" w:rsidRDefault="004A7516" w:rsidP="004A7516">
      <w:pPr>
        <w:pStyle w:val="p13"/>
        <w:spacing w:before="0" w:beforeAutospacing="0" w:after="0" w:afterAutospacing="0" w:line="276" w:lineRule="auto"/>
        <w:ind w:firstLine="567"/>
      </w:pPr>
      <w:r>
        <w:t>5 урок – 12.30-13.15 – перемена 10 мин.</w:t>
      </w:r>
    </w:p>
    <w:p w:rsidR="004A7516" w:rsidRDefault="004A7516" w:rsidP="004A7516">
      <w:pPr>
        <w:pStyle w:val="p13"/>
        <w:spacing w:before="0" w:beforeAutospacing="0" w:after="0" w:afterAutospacing="0" w:line="276" w:lineRule="auto"/>
        <w:ind w:firstLine="567"/>
      </w:pPr>
      <w:r>
        <w:t>6 урок – 13.25-14.10</w:t>
      </w:r>
    </w:p>
    <w:p w:rsidR="004A7516" w:rsidRPr="00F5735F" w:rsidRDefault="004A7516" w:rsidP="004A7516">
      <w:pPr>
        <w:pStyle w:val="Default"/>
        <w:spacing w:line="276" w:lineRule="auto"/>
        <w:ind w:firstLine="567"/>
        <w:jc w:val="both"/>
      </w:pPr>
      <w:r w:rsidRPr="00F5735F">
        <w:t xml:space="preserve">Расписание занятий элективных курсов: </w:t>
      </w:r>
      <w:r>
        <w:t>п</w:t>
      </w:r>
      <w:r w:rsidRPr="00F5735F">
        <w:t xml:space="preserve">онедельник - пятница – 14.45-15.30 </w:t>
      </w:r>
    </w:p>
    <w:p w:rsidR="004A7516" w:rsidRPr="00F5735F" w:rsidRDefault="004A7516" w:rsidP="004A7516">
      <w:pPr>
        <w:pStyle w:val="Default"/>
        <w:spacing w:line="276" w:lineRule="auto"/>
        <w:ind w:firstLine="567"/>
        <w:jc w:val="both"/>
      </w:pPr>
      <w:r w:rsidRPr="00F5735F">
        <w:t xml:space="preserve">Проведение промежуточной аттестации в переводных классах </w:t>
      </w:r>
    </w:p>
    <w:p w:rsidR="004A7516" w:rsidRPr="00F5735F" w:rsidRDefault="004A7516" w:rsidP="004A7516">
      <w:pPr>
        <w:pStyle w:val="Default"/>
        <w:spacing w:line="276" w:lineRule="auto"/>
        <w:ind w:firstLine="567"/>
        <w:jc w:val="both"/>
      </w:pPr>
      <w:r w:rsidRPr="00F5735F">
        <w:t xml:space="preserve">Итоговый контроль в переводных 10 классах осуществляется в форме контрольных работ, проводится в мае без прекращения общеобразовательного процесса. </w:t>
      </w:r>
    </w:p>
    <w:p w:rsidR="004A7516" w:rsidRDefault="004A7516" w:rsidP="004A7516">
      <w:pPr>
        <w:pStyle w:val="Default"/>
        <w:spacing w:line="276" w:lineRule="auto"/>
        <w:ind w:firstLine="567"/>
        <w:jc w:val="both"/>
      </w:pPr>
      <w:r w:rsidRPr="00F5735F">
        <w:t xml:space="preserve">Срок проведения государственной итоговой аттестации учащихся 11 классов устанавливается Министерством образования и науки Российской Федерации и Департаментом образования и науки Костромской области. </w:t>
      </w:r>
    </w:p>
    <w:p w:rsidR="004A7516" w:rsidRPr="00F5735F" w:rsidRDefault="004A7516" w:rsidP="004A7516">
      <w:pPr>
        <w:pStyle w:val="Default"/>
        <w:spacing w:line="276" w:lineRule="auto"/>
        <w:ind w:firstLine="567"/>
        <w:jc w:val="center"/>
        <w:rPr>
          <w:b/>
          <w:bCs/>
        </w:rPr>
      </w:pPr>
      <w:r>
        <w:rPr>
          <w:b/>
          <w:bCs/>
          <w:sz w:val="23"/>
          <w:szCs w:val="23"/>
        </w:rPr>
        <w:t>Учебные полугодия</w:t>
      </w:r>
    </w:p>
    <w:tbl>
      <w:tblPr>
        <w:tblStyle w:val="ae"/>
        <w:tblW w:w="0" w:type="auto"/>
        <w:tblInd w:w="1951" w:type="dxa"/>
        <w:tblLook w:val="04A0"/>
      </w:tblPr>
      <w:tblGrid>
        <w:gridCol w:w="2371"/>
        <w:gridCol w:w="5248"/>
      </w:tblGrid>
      <w:tr w:rsidR="004A7516" w:rsidTr="000F7D0E">
        <w:tc>
          <w:tcPr>
            <w:tcW w:w="2410" w:type="dxa"/>
          </w:tcPr>
          <w:p w:rsidR="004A7516" w:rsidRDefault="004A7516" w:rsidP="000F7D0E">
            <w:pPr>
              <w:pStyle w:val="Default"/>
              <w:spacing w:line="276" w:lineRule="auto"/>
              <w:jc w:val="both"/>
              <w:rPr>
                <w:b/>
                <w:bCs/>
              </w:rPr>
            </w:pPr>
            <w:r>
              <w:rPr>
                <w:sz w:val="23"/>
                <w:szCs w:val="23"/>
              </w:rPr>
              <w:t>Полугодия</w:t>
            </w:r>
          </w:p>
        </w:tc>
        <w:tc>
          <w:tcPr>
            <w:tcW w:w="5386" w:type="dxa"/>
          </w:tcPr>
          <w:p w:rsidR="004A7516" w:rsidRDefault="004A7516" w:rsidP="000F7D0E">
            <w:pPr>
              <w:pStyle w:val="Default"/>
              <w:rPr>
                <w:sz w:val="23"/>
                <w:szCs w:val="23"/>
              </w:rPr>
            </w:pPr>
            <w:r>
              <w:rPr>
                <w:sz w:val="23"/>
                <w:szCs w:val="23"/>
              </w:rPr>
              <w:t xml:space="preserve">Количество учебных недель </w:t>
            </w:r>
          </w:p>
        </w:tc>
      </w:tr>
      <w:tr w:rsidR="004A7516" w:rsidTr="000F7D0E">
        <w:tc>
          <w:tcPr>
            <w:tcW w:w="2410" w:type="dxa"/>
          </w:tcPr>
          <w:p w:rsidR="004A7516" w:rsidRDefault="004A7516" w:rsidP="000F7D0E">
            <w:pPr>
              <w:pStyle w:val="Default"/>
              <w:spacing w:line="276" w:lineRule="auto"/>
              <w:jc w:val="both"/>
              <w:rPr>
                <w:b/>
                <w:bCs/>
              </w:rPr>
            </w:pPr>
            <w:r>
              <w:rPr>
                <w:sz w:val="23"/>
                <w:szCs w:val="23"/>
              </w:rPr>
              <w:t>1 полугодие</w:t>
            </w:r>
          </w:p>
        </w:tc>
        <w:tc>
          <w:tcPr>
            <w:tcW w:w="5386" w:type="dxa"/>
          </w:tcPr>
          <w:p w:rsidR="004A7516" w:rsidRDefault="004A7516" w:rsidP="000F7D0E">
            <w:pPr>
              <w:pStyle w:val="Default"/>
              <w:rPr>
                <w:sz w:val="23"/>
                <w:szCs w:val="23"/>
              </w:rPr>
            </w:pPr>
            <w:r>
              <w:rPr>
                <w:sz w:val="23"/>
                <w:szCs w:val="23"/>
              </w:rPr>
              <w:t xml:space="preserve">16 недель </w:t>
            </w:r>
          </w:p>
        </w:tc>
      </w:tr>
      <w:tr w:rsidR="004A7516" w:rsidTr="000F7D0E">
        <w:tc>
          <w:tcPr>
            <w:tcW w:w="2410" w:type="dxa"/>
          </w:tcPr>
          <w:p w:rsidR="004A7516" w:rsidRDefault="004A7516" w:rsidP="000F7D0E">
            <w:pPr>
              <w:pStyle w:val="Default"/>
              <w:spacing w:line="276" w:lineRule="auto"/>
              <w:jc w:val="both"/>
              <w:rPr>
                <w:sz w:val="23"/>
                <w:szCs w:val="23"/>
              </w:rPr>
            </w:pPr>
            <w:r>
              <w:rPr>
                <w:sz w:val="23"/>
                <w:szCs w:val="23"/>
              </w:rPr>
              <w:t>2 полугодие</w:t>
            </w:r>
          </w:p>
        </w:tc>
        <w:tc>
          <w:tcPr>
            <w:tcW w:w="5386" w:type="dxa"/>
          </w:tcPr>
          <w:p w:rsidR="004A7516" w:rsidRDefault="004A7516" w:rsidP="000F7D0E">
            <w:pPr>
              <w:pStyle w:val="Default"/>
              <w:rPr>
                <w:sz w:val="23"/>
                <w:szCs w:val="23"/>
              </w:rPr>
            </w:pPr>
            <w:r>
              <w:rPr>
                <w:sz w:val="23"/>
                <w:szCs w:val="23"/>
              </w:rPr>
              <w:t xml:space="preserve">18 недель </w:t>
            </w:r>
          </w:p>
        </w:tc>
      </w:tr>
    </w:tbl>
    <w:p w:rsidR="007B6862" w:rsidRDefault="007B6862" w:rsidP="00585272">
      <w:pPr>
        <w:spacing w:after="0"/>
        <w:jc w:val="both"/>
        <w:rPr>
          <w:rFonts w:ascii="Times New Roman" w:hAnsi="Times New Roman" w:cs="Times New Roman"/>
          <w:sz w:val="24"/>
          <w:szCs w:val="24"/>
        </w:rPr>
      </w:pPr>
    </w:p>
    <w:p w:rsidR="00310E3E" w:rsidRDefault="00310E3E" w:rsidP="00585272">
      <w:pPr>
        <w:spacing w:after="0"/>
        <w:jc w:val="both"/>
        <w:rPr>
          <w:rFonts w:ascii="Times New Roman" w:hAnsi="Times New Roman" w:cs="Times New Roman"/>
          <w:sz w:val="24"/>
          <w:szCs w:val="24"/>
        </w:rPr>
      </w:pPr>
    </w:p>
    <w:p w:rsidR="00310E3E" w:rsidRDefault="00310E3E">
      <w:pPr>
        <w:rPr>
          <w:rFonts w:ascii="Times New Roman" w:hAnsi="Times New Roman" w:cs="Times New Roman"/>
          <w:sz w:val="24"/>
          <w:szCs w:val="24"/>
        </w:rPr>
      </w:pPr>
      <w:r>
        <w:rPr>
          <w:rFonts w:ascii="Times New Roman" w:hAnsi="Times New Roman" w:cs="Times New Roman"/>
          <w:sz w:val="24"/>
          <w:szCs w:val="24"/>
        </w:rPr>
        <w:br w:type="page"/>
      </w:r>
    </w:p>
    <w:p w:rsidR="00585272" w:rsidRDefault="00310E3E" w:rsidP="005F1A18">
      <w:pPr>
        <w:spacing w:after="0"/>
        <w:ind w:firstLine="99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585272" w:rsidRPr="00585272">
        <w:rPr>
          <w:rFonts w:ascii="Times New Roman" w:hAnsi="Times New Roman" w:cs="Times New Roman"/>
          <w:b/>
          <w:sz w:val="28"/>
          <w:szCs w:val="28"/>
        </w:rPr>
        <w:t>Модельный учебный план</w:t>
      </w:r>
    </w:p>
    <w:p w:rsidR="00455423" w:rsidRPr="00585272" w:rsidRDefault="00455423" w:rsidP="005F1A18">
      <w:pPr>
        <w:spacing w:after="0"/>
        <w:ind w:firstLine="993"/>
        <w:jc w:val="both"/>
        <w:rPr>
          <w:rFonts w:ascii="Times New Roman" w:hAnsi="Times New Roman" w:cs="Times New Roman"/>
          <w:b/>
          <w:sz w:val="28"/>
          <w:szCs w:val="28"/>
        </w:rPr>
      </w:pPr>
    </w:p>
    <w:p w:rsidR="00455423" w:rsidRPr="00455423" w:rsidRDefault="007B6862" w:rsidP="00455423">
      <w:pPr>
        <w:numPr>
          <w:ilvl w:val="0"/>
          <w:numId w:val="5"/>
        </w:numPr>
        <w:spacing w:after="0" w:line="240" w:lineRule="auto"/>
        <w:ind w:left="431" w:hanging="431"/>
        <w:jc w:val="center"/>
        <w:rPr>
          <w:rFonts w:ascii="Times New Roman" w:eastAsia="Calibri" w:hAnsi="Times New Roman" w:cs="Times New Roman"/>
          <w:sz w:val="24"/>
          <w:szCs w:val="24"/>
        </w:rPr>
      </w:pPr>
      <w:r w:rsidRPr="00455423">
        <w:rPr>
          <w:rFonts w:ascii="Times New Roman" w:hAnsi="Times New Roman" w:cs="Times New Roman"/>
          <w:sz w:val="24"/>
          <w:szCs w:val="24"/>
        </w:rPr>
        <w:tab/>
      </w:r>
      <w:r w:rsidRPr="00455423">
        <w:rPr>
          <w:rFonts w:ascii="Times New Roman" w:hAnsi="Times New Roman" w:cs="Times New Roman"/>
          <w:sz w:val="24"/>
          <w:szCs w:val="24"/>
        </w:rPr>
        <w:tab/>
      </w:r>
      <w:r w:rsidR="00455423" w:rsidRPr="00455423">
        <w:rPr>
          <w:rFonts w:ascii="Times New Roman" w:eastAsia="Calibri" w:hAnsi="Times New Roman" w:cs="Times New Roman"/>
          <w:bCs/>
          <w:sz w:val="24"/>
          <w:szCs w:val="24"/>
        </w:rPr>
        <w:t xml:space="preserve">Среднее (полное) общее образования </w:t>
      </w:r>
    </w:p>
    <w:p w:rsidR="00585272" w:rsidRPr="00455423" w:rsidRDefault="00455423" w:rsidP="00455423">
      <w:pPr>
        <w:numPr>
          <w:ilvl w:val="0"/>
          <w:numId w:val="5"/>
        </w:numPr>
        <w:spacing w:after="0" w:line="240" w:lineRule="auto"/>
        <w:ind w:left="431" w:hanging="431"/>
        <w:jc w:val="center"/>
        <w:rPr>
          <w:rFonts w:ascii="Times New Roman" w:hAnsi="Times New Roman" w:cs="Times New Roman"/>
          <w:b/>
          <w:sz w:val="24"/>
          <w:szCs w:val="24"/>
        </w:rPr>
      </w:pPr>
      <w:r w:rsidRPr="00455423">
        <w:rPr>
          <w:rFonts w:ascii="Times New Roman" w:eastAsia="Calibri" w:hAnsi="Times New Roman" w:cs="Times New Roman"/>
          <w:b/>
          <w:sz w:val="24"/>
          <w:szCs w:val="24"/>
        </w:rPr>
        <w:t>Социально-гуманитарный профиль (10 «Б», 11 «А»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89"/>
      </w:tblGrid>
      <w:tr w:rsidR="00455423" w:rsidRPr="00455423" w:rsidTr="00455423">
        <w:tc>
          <w:tcPr>
            <w:tcW w:w="4781"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Учебные предметы</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Число недельных учебных часов за год</w:t>
            </w:r>
          </w:p>
        </w:tc>
      </w:tr>
      <w:tr w:rsidR="00455423" w:rsidRPr="00455423" w:rsidTr="00455423">
        <w:tc>
          <w:tcPr>
            <w:tcW w:w="9570" w:type="dxa"/>
            <w:gridSpan w:val="2"/>
          </w:tcPr>
          <w:p w:rsidR="00455423" w:rsidRPr="00455423" w:rsidRDefault="00455423" w:rsidP="00455423">
            <w:pPr>
              <w:spacing w:after="0" w:line="240" w:lineRule="auto"/>
              <w:jc w:val="center"/>
              <w:rPr>
                <w:rFonts w:ascii="Times New Roman" w:eastAsia="Calibri" w:hAnsi="Times New Roman" w:cs="Times New Roman"/>
                <w:b/>
              </w:rPr>
            </w:pPr>
            <w:r w:rsidRPr="00455423">
              <w:rPr>
                <w:rFonts w:ascii="Times New Roman" w:eastAsia="Calibri" w:hAnsi="Times New Roman" w:cs="Times New Roman"/>
                <w:b/>
              </w:rPr>
              <w:t>ФЕДЕРАЛЬНЫЙ КОМПОНЕНТ</w:t>
            </w:r>
          </w:p>
        </w:tc>
      </w:tr>
      <w:tr w:rsidR="00455423" w:rsidRPr="00455423" w:rsidTr="00455423">
        <w:tc>
          <w:tcPr>
            <w:tcW w:w="9570" w:type="dxa"/>
            <w:gridSpan w:val="2"/>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b/>
                <w:sz w:val="28"/>
                <w:szCs w:val="28"/>
              </w:rPr>
              <w:t>Учебные предметы на базовом уровне</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Литература</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3</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Иностранный язык</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3</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Математика</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4</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Информатика и ИКТ</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1</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 xml:space="preserve">История </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2</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География</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1</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Физика</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2</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Химия</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1</w:t>
            </w:r>
          </w:p>
        </w:tc>
      </w:tr>
      <w:tr w:rsidR="00455423" w:rsidRPr="00455423" w:rsidTr="00455423">
        <w:tc>
          <w:tcPr>
            <w:tcW w:w="4781" w:type="dxa"/>
          </w:tcPr>
          <w:p w:rsidR="00455423" w:rsidRPr="00455423" w:rsidRDefault="00455423" w:rsidP="00455423">
            <w:pPr>
              <w:spacing w:after="0" w:line="240" w:lineRule="auto"/>
              <w:rPr>
                <w:rFonts w:ascii="Times New Roman" w:eastAsia="Calibri" w:hAnsi="Times New Roman" w:cs="Times New Roman"/>
                <w:b/>
                <w:sz w:val="28"/>
                <w:szCs w:val="28"/>
              </w:rPr>
            </w:pPr>
            <w:r w:rsidRPr="00455423">
              <w:rPr>
                <w:rFonts w:ascii="Times New Roman" w:eastAsia="Calibri" w:hAnsi="Times New Roman" w:cs="Times New Roman"/>
                <w:sz w:val="28"/>
                <w:szCs w:val="28"/>
              </w:rPr>
              <w:t>Биология</w:t>
            </w:r>
          </w:p>
        </w:tc>
        <w:tc>
          <w:tcPr>
            <w:tcW w:w="4789" w:type="dxa"/>
          </w:tcPr>
          <w:p w:rsidR="00455423" w:rsidRPr="00455423" w:rsidRDefault="00455423" w:rsidP="00455423">
            <w:pPr>
              <w:spacing w:after="0" w:line="240" w:lineRule="auto"/>
              <w:jc w:val="center"/>
              <w:rPr>
                <w:rFonts w:ascii="Times New Roman" w:eastAsia="Calibri" w:hAnsi="Times New Roman" w:cs="Times New Roman"/>
                <w:b/>
                <w:sz w:val="28"/>
                <w:szCs w:val="28"/>
              </w:rPr>
            </w:pPr>
            <w:r w:rsidRPr="00455423">
              <w:rPr>
                <w:rFonts w:ascii="Times New Roman" w:eastAsia="Calibri" w:hAnsi="Times New Roman" w:cs="Times New Roman"/>
                <w:sz w:val="28"/>
                <w:szCs w:val="28"/>
              </w:rPr>
              <w:t>1</w:t>
            </w:r>
          </w:p>
        </w:tc>
      </w:tr>
      <w:tr w:rsidR="00455423" w:rsidRPr="00455423" w:rsidTr="00455423">
        <w:tc>
          <w:tcPr>
            <w:tcW w:w="4781" w:type="dxa"/>
          </w:tcPr>
          <w:p w:rsidR="00455423" w:rsidRPr="00455423" w:rsidRDefault="00455423" w:rsidP="00455423">
            <w:pPr>
              <w:spacing w:after="0" w:line="240" w:lineRule="auto"/>
              <w:rPr>
                <w:rFonts w:ascii="Times New Roman" w:eastAsia="Calibri" w:hAnsi="Times New Roman" w:cs="Times New Roman"/>
                <w:sz w:val="28"/>
                <w:szCs w:val="28"/>
              </w:rPr>
            </w:pPr>
            <w:r w:rsidRPr="00455423">
              <w:rPr>
                <w:rFonts w:ascii="Times New Roman" w:eastAsia="Calibri" w:hAnsi="Times New Roman" w:cs="Times New Roman"/>
                <w:sz w:val="28"/>
                <w:szCs w:val="28"/>
              </w:rPr>
              <w:t>Технология</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1</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Физическая культура</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3</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Основы безопасности жизнедеятельности</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1</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Право</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0,5</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Экономика</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0,5</w:t>
            </w:r>
          </w:p>
        </w:tc>
      </w:tr>
      <w:tr w:rsidR="00455423" w:rsidRPr="00455423" w:rsidTr="00455423">
        <w:tc>
          <w:tcPr>
            <w:tcW w:w="9570" w:type="dxa"/>
            <w:gridSpan w:val="2"/>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b/>
                <w:sz w:val="28"/>
                <w:szCs w:val="28"/>
              </w:rPr>
              <w:t>Учебные предметы на профильном уровне</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 xml:space="preserve">Обществознание </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3</w:t>
            </w:r>
          </w:p>
        </w:tc>
      </w:tr>
      <w:tr w:rsidR="00455423" w:rsidRPr="00455423" w:rsidTr="00455423">
        <w:tc>
          <w:tcPr>
            <w:tcW w:w="4781" w:type="dxa"/>
          </w:tcPr>
          <w:p w:rsidR="00455423" w:rsidRPr="00455423" w:rsidRDefault="00455423" w:rsidP="00455423">
            <w:pPr>
              <w:spacing w:after="0" w:line="240" w:lineRule="auto"/>
              <w:jc w:val="both"/>
              <w:rPr>
                <w:rFonts w:ascii="Times New Roman" w:eastAsia="Calibri" w:hAnsi="Times New Roman" w:cs="Times New Roman"/>
                <w:sz w:val="28"/>
                <w:szCs w:val="28"/>
              </w:rPr>
            </w:pPr>
            <w:r w:rsidRPr="00455423">
              <w:rPr>
                <w:rFonts w:ascii="Times New Roman" w:eastAsia="Calibri" w:hAnsi="Times New Roman" w:cs="Times New Roman"/>
                <w:sz w:val="28"/>
                <w:szCs w:val="28"/>
              </w:rPr>
              <w:t>Русский язык</w:t>
            </w:r>
          </w:p>
        </w:tc>
        <w:tc>
          <w:tcPr>
            <w:tcW w:w="4789" w:type="dxa"/>
          </w:tcPr>
          <w:p w:rsidR="00455423" w:rsidRPr="00455423" w:rsidRDefault="00455423" w:rsidP="00455423">
            <w:pPr>
              <w:spacing w:after="0" w:line="240" w:lineRule="auto"/>
              <w:jc w:val="center"/>
              <w:rPr>
                <w:rFonts w:ascii="Times New Roman" w:eastAsia="Calibri" w:hAnsi="Times New Roman" w:cs="Times New Roman"/>
                <w:sz w:val="28"/>
                <w:szCs w:val="28"/>
              </w:rPr>
            </w:pPr>
            <w:r w:rsidRPr="00455423">
              <w:rPr>
                <w:rFonts w:ascii="Times New Roman" w:eastAsia="Calibri" w:hAnsi="Times New Roman" w:cs="Times New Roman"/>
                <w:sz w:val="28"/>
                <w:szCs w:val="28"/>
              </w:rPr>
              <w:t>3</w:t>
            </w:r>
          </w:p>
        </w:tc>
      </w:tr>
      <w:tr w:rsidR="00455423" w:rsidRPr="00455423" w:rsidTr="00455423">
        <w:tc>
          <w:tcPr>
            <w:tcW w:w="4781" w:type="dxa"/>
          </w:tcPr>
          <w:p w:rsidR="00455423" w:rsidRPr="00455423" w:rsidRDefault="00455423" w:rsidP="00455423">
            <w:pPr>
              <w:spacing w:after="0" w:line="240" w:lineRule="auto"/>
              <w:jc w:val="center"/>
              <w:rPr>
                <w:rFonts w:ascii="Times New Roman" w:eastAsia="Calibri" w:hAnsi="Times New Roman" w:cs="Times New Roman"/>
                <w:b/>
                <w:sz w:val="28"/>
                <w:szCs w:val="28"/>
              </w:rPr>
            </w:pPr>
            <w:r w:rsidRPr="00455423">
              <w:rPr>
                <w:rFonts w:ascii="Times New Roman" w:eastAsia="Calibri" w:hAnsi="Times New Roman" w:cs="Times New Roman"/>
                <w:b/>
                <w:sz w:val="28"/>
                <w:szCs w:val="28"/>
              </w:rPr>
              <w:t>Всего:</w:t>
            </w:r>
          </w:p>
        </w:tc>
        <w:tc>
          <w:tcPr>
            <w:tcW w:w="4789" w:type="dxa"/>
          </w:tcPr>
          <w:p w:rsidR="00455423" w:rsidRPr="00455423" w:rsidRDefault="00455423" w:rsidP="00455423">
            <w:pPr>
              <w:spacing w:after="0" w:line="240" w:lineRule="auto"/>
              <w:jc w:val="center"/>
              <w:rPr>
                <w:rFonts w:ascii="Times New Roman" w:eastAsia="Calibri" w:hAnsi="Times New Roman" w:cs="Times New Roman"/>
                <w:b/>
                <w:sz w:val="28"/>
                <w:szCs w:val="28"/>
              </w:rPr>
            </w:pPr>
            <w:r w:rsidRPr="00455423">
              <w:rPr>
                <w:rFonts w:ascii="Times New Roman" w:eastAsia="Calibri" w:hAnsi="Times New Roman" w:cs="Times New Roman"/>
                <w:b/>
                <w:sz w:val="28"/>
                <w:szCs w:val="28"/>
              </w:rPr>
              <w:t>30</w:t>
            </w:r>
          </w:p>
        </w:tc>
      </w:tr>
    </w:tbl>
    <w:p w:rsidR="00585272" w:rsidRPr="00585272" w:rsidRDefault="00585272" w:rsidP="00585272">
      <w:pPr>
        <w:spacing w:after="0"/>
        <w:ind w:firstLine="360"/>
        <w:jc w:val="center"/>
        <w:rPr>
          <w:rFonts w:ascii="Times New Roman" w:hAnsi="Times New Roman" w:cs="Times New Roman"/>
        </w:rPr>
      </w:pPr>
    </w:p>
    <w:p w:rsidR="00413787" w:rsidRPr="00413787" w:rsidRDefault="00413787" w:rsidP="00413787">
      <w:pPr>
        <w:spacing w:after="0"/>
        <w:jc w:val="center"/>
        <w:rPr>
          <w:rFonts w:ascii="Times New Roman" w:eastAsia="Calibri" w:hAnsi="Times New Roman" w:cs="Times New Roman"/>
          <w:b/>
          <w:sz w:val="24"/>
          <w:szCs w:val="24"/>
        </w:rPr>
      </w:pPr>
      <w:r>
        <w:rPr>
          <w:rFonts w:ascii="Times New Roman" w:hAnsi="Times New Roman" w:cs="Times New Roman"/>
          <w:b/>
          <w:sz w:val="24"/>
          <w:szCs w:val="24"/>
        </w:rPr>
        <w:t xml:space="preserve">Универсальное обучение </w:t>
      </w:r>
      <w:r w:rsidRPr="00413787">
        <w:rPr>
          <w:rFonts w:ascii="Times New Roman" w:eastAsia="Calibri" w:hAnsi="Times New Roman" w:cs="Times New Roman"/>
          <w:b/>
          <w:sz w:val="24"/>
          <w:szCs w:val="24"/>
        </w:rPr>
        <w:t>(10 «А», 11 «Б»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413787" w:rsidRPr="00413787" w:rsidTr="00413787">
        <w:tc>
          <w:tcPr>
            <w:tcW w:w="4786"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Учебные предметы</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Число недельных учебных часов за год</w:t>
            </w:r>
          </w:p>
        </w:tc>
      </w:tr>
      <w:tr w:rsidR="00413787" w:rsidRPr="00413787" w:rsidTr="00413787">
        <w:tc>
          <w:tcPr>
            <w:tcW w:w="9606" w:type="dxa"/>
            <w:gridSpan w:val="2"/>
          </w:tcPr>
          <w:p w:rsidR="00413787" w:rsidRPr="00413787" w:rsidRDefault="00413787" w:rsidP="00413787">
            <w:pPr>
              <w:spacing w:after="0" w:line="240" w:lineRule="auto"/>
              <w:jc w:val="center"/>
              <w:rPr>
                <w:rFonts w:ascii="Times New Roman" w:eastAsia="Calibri" w:hAnsi="Times New Roman" w:cs="Times New Roman"/>
                <w:b/>
              </w:rPr>
            </w:pPr>
            <w:r w:rsidRPr="00413787">
              <w:rPr>
                <w:rFonts w:ascii="Times New Roman" w:eastAsia="Calibri" w:hAnsi="Times New Roman" w:cs="Times New Roman"/>
                <w:b/>
              </w:rPr>
              <w:t>ФЕДЕРАЛЬНЫЙ КОМПОНЕНТ</w:t>
            </w:r>
          </w:p>
        </w:tc>
      </w:tr>
      <w:tr w:rsidR="00413787" w:rsidRPr="00413787" w:rsidTr="00413787">
        <w:tc>
          <w:tcPr>
            <w:tcW w:w="9606" w:type="dxa"/>
            <w:gridSpan w:val="2"/>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b/>
                <w:sz w:val="28"/>
                <w:szCs w:val="28"/>
              </w:rPr>
              <w:t>Учебные предметы на базовом уровне</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Русский язык</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Литература</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3</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Иностранный язык</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3</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Математика</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4</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Информатика и ИКТ</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 xml:space="preserve">История </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2</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Обществознание (включая экономику и право)</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2</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География</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Физика</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2</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Химия</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rPr>
                <w:rFonts w:ascii="Times New Roman" w:eastAsia="Calibri" w:hAnsi="Times New Roman" w:cs="Times New Roman"/>
                <w:b/>
                <w:sz w:val="28"/>
                <w:szCs w:val="28"/>
              </w:rPr>
            </w:pPr>
            <w:r w:rsidRPr="00413787">
              <w:rPr>
                <w:rFonts w:ascii="Times New Roman" w:eastAsia="Calibri" w:hAnsi="Times New Roman" w:cs="Times New Roman"/>
                <w:sz w:val="28"/>
                <w:szCs w:val="28"/>
              </w:rPr>
              <w:lastRenderedPageBreak/>
              <w:t>Биология</w:t>
            </w:r>
          </w:p>
        </w:tc>
        <w:tc>
          <w:tcPr>
            <w:tcW w:w="4820" w:type="dxa"/>
          </w:tcPr>
          <w:p w:rsidR="00413787" w:rsidRPr="00413787" w:rsidRDefault="00413787" w:rsidP="00413787">
            <w:pPr>
              <w:spacing w:after="0" w:line="240" w:lineRule="auto"/>
              <w:jc w:val="center"/>
              <w:rPr>
                <w:rFonts w:ascii="Times New Roman" w:eastAsia="Calibri" w:hAnsi="Times New Roman" w:cs="Times New Roman"/>
                <w:b/>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rPr>
                <w:rFonts w:ascii="Times New Roman" w:eastAsia="Calibri" w:hAnsi="Times New Roman" w:cs="Times New Roman"/>
                <w:sz w:val="28"/>
                <w:szCs w:val="28"/>
              </w:rPr>
            </w:pPr>
            <w:r w:rsidRPr="00413787">
              <w:rPr>
                <w:rFonts w:ascii="Times New Roman" w:eastAsia="Calibri" w:hAnsi="Times New Roman" w:cs="Times New Roman"/>
                <w:sz w:val="28"/>
                <w:szCs w:val="28"/>
              </w:rPr>
              <w:t>Технология</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Физическая культура</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3</w:t>
            </w:r>
          </w:p>
        </w:tc>
      </w:tr>
      <w:tr w:rsidR="00413787" w:rsidRPr="00413787" w:rsidTr="00413787">
        <w:tc>
          <w:tcPr>
            <w:tcW w:w="4786" w:type="dxa"/>
          </w:tcPr>
          <w:p w:rsidR="00413787" w:rsidRPr="00413787" w:rsidRDefault="00413787" w:rsidP="00413787">
            <w:pPr>
              <w:spacing w:after="0" w:line="240" w:lineRule="auto"/>
              <w:jc w:val="both"/>
              <w:rPr>
                <w:rFonts w:ascii="Times New Roman" w:eastAsia="Calibri" w:hAnsi="Times New Roman" w:cs="Times New Roman"/>
                <w:sz w:val="28"/>
                <w:szCs w:val="28"/>
              </w:rPr>
            </w:pPr>
            <w:r w:rsidRPr="00413787">
              <w:rPr>
                <w:rFonts w:ascii="Times New Roman" w:eastAsia="Calibri" w:hAnsi="Times New Roman" w:cs="Times New Roman"/>
                <w:sz w:val="28"/>
                <w:szCs w:val="28"/>
              </w:rPr>
              <w:t>Основы безопасности жизнедеятельности</w:t>
            </w:r>
          </w:p>
        </w:tc>
        <w:tc>
          <w:tcPr>
            <w:tcW w:w="4820" w:type="dxa"/>
          </w:tcPr>
          <w:p w:rsidR="00413787" w:rsidRPr="00413787" w:rsidRDefault="00413787" w:rsidP="00413787">
            <w:pPr>
              <w:spacing w:after="0" w:line="240" w:lineRule="auto"/>
              <w:jc w:val="center"/>
              <w:rPr>
                <w:rFonts w:ascii="Times New Roman" w:eastAsia="Calibri" w:hAnsi="Times New Roman" w:cs="Times New Roman"/>
                <w:sz w:val="28"/>
                <w:szCs w:val="28"/>
              </w:rPr>
            </w:pPr>
            <w:r w:rsidRPr="00413787">
              <w:rPr>
                <w:rFonts w:ascii="Times New Roman" w:eastAsia="Calibri" w:hAnsi="Times New Roman" w:cs="Times New Roman"/>
                <w:sz w:val="28"/>
                <w:szCs w:val="28"/>
              </w:rPr>
              <w:t>1</w:t>
            </w:r>
          </w:p>
        </w:tc>
      </w:tr>
      <w:tr w:rsidR="00413787" w:rsidRPr="00413787" w:rsidTr="00413787">
        <w:tc>
          <w:tcPr>
            <w:tcW w:w="4786" w:type="dxa"/>
          </w:tcPr>
          <w:p w:rsidR="00413787" w:rsidRPr="00413787" w:rsidRDefault="00413787" w:rsidP="00413787">
            <w:pPr>
              <w:spacing w:after="0" w:line="240" w:lineRule="auto"/>
              <w:jc w:val="center"/>
              <w:rPr>
                <w:rFonts w:ascii="Times New Roman" w:eastAsia="Calibri" w:hAnsi="Times New Roman" w:cs="Times New Roman"/>
                <w:b/>
                <w:sz w:val="28"/>
                <w:szCs w:val="28"/>
              </w:rPr>
            </w:pPr>
            <w:r w:rsidRPr="00413787">
              <w:rPr>
                <w:rFonts w:ascii="Times New Roman" w:eastAsia="Calibri" w:hAnsi="Times New Roman" w:cs="Times New Roman"/>
                <w:b/>
                <w:sz w:val="28"/>
                <w:szCs w:val="28"/>
              </w:rPr>
              <w:t>Всего:</w:t>
            </w:r>
          </w:p>
        </w:tc>
        <w:tc>
          <w:tcPr>
            <w:tcW w:w="4820" w:type="dxa"/>
          </w:tcPr>
          <w:p w:rsidR="00413787" w:rsidRPr="00413787" w:rsidRDefault="00413787" w:rsidP="00413787">
            <w:pPr>
              <w:spacing w:after="0" w:line="240" w:lineRule="auto"/>
              <w:jc w:val="center"/>
              <w:rPr>
                <w:rFonts w:ascii="Times New Roman" w:eastAsia="Calibri" w:hAnsi="Times New Roman" w:cs="Times New Roman"/>
                <w:b/>
                <w:sz w:val="28"/>
                <w:szCs w:val="28"/>
              </w:rPr>
            </w:pPr>
            <w:r w:rsidRPr="00413787">
              <w:rPr>
                <w:rFonts w:ascii="Times New Roman" w:eastAsia="Calibri" w:hAnsi="Times New Roman" w:cs="Times New Roman"/>
                <w:b/>
                <w:sz w:val="28"/>
                <w:szCs w:val="28"/>
              </w:rPr>
              <w:t>26</w:t>
            </w:r>
          </w:p>
        </w:tc>
      </w:tr>
    </w:tbl>
    <w:p w:rsidR="00585272" w:rsidRPr="00585272" w:rsidRDefault="00585272" w:rsidP="00585272">
      <w:pPr>
        <w:spacing w:after="0"/>
        <w:ind w:firstLine="360"/>
        <w:jc w:val="center"/>
        <w:rPr>
          <w:rFonts w:ascii="Times New Roman" w:hAnsi="Times New Roman" w:cs="Times New Roman"/>
        </w:rPr>
      </w:pPr>
    </w:p>
    <w:p w:rsidR="00585272" w:rsidRPr="00585272" w:rsidRDefault="00585272" w:rsidP="00585272">
      <w:pPr>
        <w:spacing w:after="0"/>
        <w:ind w:firstLine="360"/>
        <w:jc w:val="center"/>
        <w:rPr>
          <w:rFonts w:ascii="Times New Roman" w:hAnsi="Times New Roman" w:cs="Times New Roman"/>
        </w:rPr>
      </w:pPr>
    </w:p>
    <w:p w:rsidR="00585272" w:rsidRDefault="00585272"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Default="00EE1541" w:rsidP="00585272">
      <w:pPr>
        <w:spacing w:after="0"/>
        <w:ind w:firstLine="360"/>
        <w:jc w:val="center"/>
        <w:rPr>
          <w:rFonts w:ascii="Times New Roman" w:hAnsi="Times New Roman" w:cs="Times New Roman"/>
        </w:rPr>
      </w:pPr>
    </w:p>
    <w:p w:rsidR="00EE1541" w:rsidRPr="00585272" w:rsidRDefault="00EE1541" w:rsidP="00585272">
      <w:pPr>
        <w:spacing w:after="0"/>
        <w:ind w:firstLine="360"/>
        <w:jc w:val="center"/>
        <w:rPr>
          <w:rFonts w:ascii="Times New Roman" w:hAnsi="Times New Roman" w:cs="Times New Roman"/>
        </w:rPr>
      </w:pPr>
    </w:p>
    <w:p w:rsidR="00585272" w:rsidRPr="00585272" w:rsidRDefault="00585272" w:rsidP="00585272">
      <w:pPr>
        <w:spacing w:after="0"/>
        <w:ind w:firstLine="360"/>
        <w:jc w:val="center"/>
        <w:rPr>
          <w:rFonts w:ascii="Times New Roman" w:hAnsi="Times New Roman" w:cs="Times New Roman"/>
        </w:rPr>
      </w:pPr>
    </w:p>
    <w:p w:rsidR="00585272" w:rsidRPr="00585272" w:rsidRDefault="00585272" w:rsidP="00585272">
      <w:pPr>
        <w:spacing w:after="0"/>
        <w:ind w:firstLine="360"/>
        <w:jc w:val="center"/>
        <w:rPr>
          <w:rFonts w:ascii="Times New Roman" w:hAnsi="Times New Roman" w:cs="Times New Roman"/>
        </w:rPr>
      </w:pPr>
    </w:p>
    <w:p w:rsidR="00585272" w:rsidRPr="00585272" w:rsidRDefault="00585272" w:rsidP="00585272">
      <w:pPr>
        <w:spacing w:after="0"/>
        <w:ind w:firstLine="360"/>
        <w:jc w:val="center"/>
        <w:rPr>
          <w:rFonts w:ascii="Times New Roman" w:hAnsi="Times New Roman" w:cs="Times New Roman"/>
          <w:b/>
        </w:rPr>
      </w:pPr>
    </w:p>
    <w:p w:rsidR="00EE1541" w:rsidRDefault="00EE1541">
      <w:pPr>
        <w:rPr>
          <w:rFonts w:ascii="Times New Roman" w:hAnsi="Times New Roman" w:cs="Times New Roman"/>
          <w:b/>
        </w:rPr>
      </w:pPr>
      <w:r>
        <w:rPr>
          <w:rFonts w:ascii="Times New Roman" w:hAnsi="Times New Roman" w:cs="Times New Roman"/>
          <w:b/>
        </w:rPr>
        <w:br w:type="page"/>
      </w:r>
    </w:p>
    <w:p w:rsidR="00585272" w:rsidRDefault="00EE1541" w:rsidP="00EE1541">
      <w:pPr>
        <w:spacing w:after="0"/>
        <w:ind w:firstLine="360"/>
        <w:jc w:val="both"/>
        <w:rPr>
          <w:rFonts w:ascii="Times New Roman" w:hAnsi="Times New Roman" w:cs="Times New Roman"/>
          <w:b/>
          <w:sz w:val="28"/>
          <w:szCs w:val="28"/>
        </w:rPr>
      </w:pPr>
      <w:r w:rsidRPr="00EE1541">
        <w:rPr>
          <w:rFonts w:ascii="Times New Roman" w:hAnsi="Times New Roman" w:cs="Times New Roman"/>
          <w:b/>
          <w:sz w:val="28"/>
          <w:szCs w:val="28"/>
        </w:rPr>
        <w:lastRenderedPageBreak/>
        <w:t>3.3. Система условий реализации ООП в соответствии с требованиями Стандарта</w:t>
      </w:r>
    </w:p>
    <w:p w:rsidR="00F353D9" w:rsidRPr="00EE1541" w:rsidRDefault="00F353D9" w:rsidP="00EE1541">
      <w:pPr>
        <w:spacing w:after="0"/>
        <w:ind w:firstLine="360"/>
        <w:jc w:val="both"/>
        <w:rPr>
          <w:rFonts w:ascii="Times New Roman" w:hAnsi="Times New Roman" w:cs="Times New Roman"/>
          <w:b/>
          <w:sz w:val="28"/>
          <w:szCs w:val="28"/>
        </w:rPr>
      </w:pPr>
    </w:p>
    <w:p w:rsidR="00F353D9" w:rsidRPr="00940E40" w:rsidRDefault="00F353D9" w:rsidP="00F353D9">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40E40">
        <w:rPr>
          <w:rFonts w:ascii="Times New Roman" w:eastAsia="TimesNewRomanPS-BoldMT" w:hAnsi="Times New Roman" w:cs="Times New Roman"/>
          <w:b/>
          <w:bCs/>
          <w:sz w:val="24"/>
          <w:szCs w:val="24"/>
        </w:rPr>
        <w:t>К</w:t>
      </w:r>
      <w:r>
        <w:rPr>
          <w:rFonts w:ascii="Times New Roman" w:eastAsia="TimesNewRomanPS-BoldMT" w:hAnsi="Times New Roman" w:cs="Times New Roman"/>
          <w:b/>
          <w:bCs/>
          <w:sz w:val="24"/>
          <w:szCs w:val="24"/>
        </w:rPr>
        <w:t>адровое обеспечение реализации О</w:t>
      </w:r>
      <w:r w:rsidRPr="00940E40">
        <w:rPr>
          <w:rFonts w:ascii="Times New Roman" w:eastAsia="TimesNewRomanPS-BoldMT" w:hAnsi="Times New Roman" w:cs="Times New Roman"/>
          <w:b/>
          <w:bCs/>
          <w:sz w:val="24"/>
          <w:szCs w:val="24"/>
        </w:rPr>
        <w:t>сновной образовательной</w:t>
      </w:r>
    </w:p>
    <w:p w:rsidR="00F353D9" w:rsidRDefault="00F353D9" w:rsidP="00F353D9">
      <w:pPr>
        <w:jc w:val="center"/>
        <w:rPr>
          <w:rFonts w:ascii="Times New Roman" w:eastAsia="TimesNewRomanPS-BoldMT" w:hAnsi="Times New Roman" w:cs="Times New Roman"/>
          <w:b/>
          <w:bCs/>
          <w:sz w:val="24"/>
          <w:szCs w:val="24"/>
        </w:rPr>
      </w:pPr>
      <w:r w:rsidRPr="00940E40">
        <w:rPr>
          <w:rFonts w:ascii="Times New Roman" w:eastAsia="TimesNewRomanPS-BoldMT" w:hAnsi="Times New Roman" w:cs="Times New Roman"/>
          <w:b/>
          <w:bCs/>
          <w:sz w:val="24"/>
          <w:szCs w:val="24"/>
        </w:rPr>
        <w:t xml:space="preserve">программы </w:t>
      </w:r>
      <w:r>
        <w:rPr>
          <w:rFonts w:ascii="Times New Roman" w:eastAsia="TimesNewRomanPS-BoldMT" w:hAnsi="Times New Roman" w:cs="Times New Roman"/>
          <w:b/>
          <w:bCs/>
          <w:sz w:val="24"/>
          <w:szCs w:val="24"/>
        </w:rPr>
        <w:t xml:space="preserve">среднего (полного) </w:t>
      </w:r>
      <w:r w:rsidRPr="00940E40">
        <w:rPr>
          <w:rFonts w:ascii="Times New Roman" w:eastAsia="TimesNewRomanPS-BoldMT" w:hAnsi="Times New Roman" w:cs="Times New Roman"/>
          <w:b/>
          <w:bCs/>
          <w:sz w:val="24"/>
          <w:szCs w:val="24"/>
        </w:rPr>
        <w:t>общего образования.</w:t>
      </w:r>
    </w:p>
    <w:tbl>
      <w:tblPr>
        <w:tblStyle w:val="ae"/>
        <w:tblW w:w="0" w:type="auto"/>
        <w:tblLook w:val="04A0"/>
      </w:tblPr>
      <w:tblGrid>
        <w:gridCol w:w="3652"/>
        <w:gridCol w:w="5918"/>
      </w:tblGrid>
      <w:tr w:rsidR="00F353D9" w:rsidRPr="00940E40" w:rsidTr="00AF0993">
        <w:tc>
          <w:tcPr>
            <w:tcW w:w="3652" w:type="dxa"/>
          </w:tcPr>
          <w:p w:rsidR="00F353D9" w:rsidRPr="00940E40" w:rsidRDefault="00F353D9" w:rsidP="00AF0993">
            <w:pPr>
              <w:autoSpaceDE w:val="0"/>
              <w:autoSpaceDN w:val="0"/>
              <w:adjustRightInd w:val="0"/>
              <w:jc w:val="center"/>
              <w:rPr>
                <w:rFonts w:ascii="Times New Roman" w:eastAsia="TimesNewRomanPSMT" w:hAnsi="Times New Roman" w:cs="Times New Roman"/>
                <w:b/>
              </w:rPr>
            </w:pPr>
            <w:r w:rsidRPr="00940E40">
              <w:rPr>
                <w:rFonts w:ascii="Times New Roman" w:eastAsia="TimesNewRomanPSMT" w:hAnsi="Times New Roman" w:cs="Times New Roman"/>
                <w:b/>
              </w:rPr>
              <w:t>Учитель-предметник</w:t>
            </w:r>
          </w:p>
        </w:tc>
        <w:tc>
          <w:tcPr>
            <w:tcW w:w="5918" w:type="dxa"/>
          </w:tcPr>
          <w:p w:rsidR="00F353D9" w:rsidRPr="00940E40" w:rsidRDefault="00F353D9" w:rsidP="00AF0993">
            <w:pPr>
              <w:autoSpaceDE w:val="0"/>
              <w:autoSpaceDN w:val="0"/>
              <w:adjustRightInd w:val="0"/>
              <w:jc w:val="both"/>
              <w:rPr>
                <w:rFonts w:ascii="Times New Roman" w:eastAsia="TimesNewRomanPSMT" w:hAnsi="Times New Roman" w:cs="Times New Roman"/>
              </w:rPr>
            </w:pPr>
            <w:r w:rsidRPr="00940E40">
              <w:rPr>
                <w:rFonts w:ascii="Times New Roman" w:eastAsia="TimesNewRomanPSMT" w:hAnsi="Times New Roman" w:cs="Times New Roman"/>
              </w:rPr>
              <w:t>отвечает за обучение и организацию условий для</w:t>
            </w:r>
            <w:r>
              <w:rPr>
                <w:rFonts w:ascii="Times New Roman" w:eastAsia="TimesNewRomanPSMT" w:hAnsi="Times New Roman" w:cs="Times New Roman"/>
              </w:rPr>
              <w:t xml:space="preserve"> </w:t>
            </w:r>
            <w:r w:rsidRPr="00940E40">
              <w:rPr>
                <w:rFonts w:ascii="Times New Roman" w:eastAsia="TimesNewRomanPSMT" w:hAnsi="Times New Roman" w:cs="Times New Roman"/>
              </w:rPr>
              <w:t>успешного продвижения обучающихся в рамках</w:t>
            </w:r>
            <w:r>
              <w:rPr>
                <w:rFonts w:ascii="Times New Roman" w:eastAsia="TimesNewRomanPSMT" w:hAnsi="Times New Roman" w:cs="Times New Roman"/>
              </w:rPr>
              <w:t xml:space="preserve"> </w:t>
            </w:r>
            <w:r w:rsidRPr="00940E40">
              <w:rPr>
                <w:rFonts w:ascii="Times New Roman" w:eastAsia="TimesNewRomanPSMT" w:hAnsi="Times New Roman" w:cs="Times New Roman"/>
              </w:rPr>
              <w:t>образовательного процесса;</w:t>
            </w:r>
          </w:p>
        </w:tc>
      </w:tr>
      <w:tr w:rsidR="00F353D9" w:rsidRPr="00940E40" w:rsidTr="00AF0993">
        <w:tc>
          <w:tcPr>
            <w:tcW w:w="3652" w:type="dxa"/>
          </w:tcPr>
          <w:p w:rsidR="00F353D9" w:rsidRPr="00940E40" w:rsidRDefault="00F353D9" w:rsidP="00AF0993">
            <w:pPr>
              <w:jc w:val="center"/>
              <w:rPr>
                <w:rFonts w:ascii="Times New Roman" w:eastAsia="TimesNewRomanPS-BoldMT" w:hAnsi="Times New Roman" w:cs="Times New Roman"/>
                <w:b/>
                <w:bCs/>
              </w:rPr>
            </w:pPr>
            <w:r w:rsidRPr="00940E40">
              <w:rPr>
                <w:rFonts w:ascii="Times New Roman" w:eastAsia="TimesNewRomanPS-BoldMT" w:hAnsi="Times New Roman" w:cs="Times New Roman"/>
                <w:b/>
                <w:bCs/>
              </w:rPr>
              <w:t>психолог</w:t>
            </w:r>
          </w:p>
        </w:tc>
        <w:tc>
          <w:tcPr>
            <w:tcW w:w="5918" w:type="dxa"/>
          </w:tcPr>
          <w:p w:rsidR="00F353D9" w:rsidRPr="00940E40" w:rsidRDefault="00F353D9" w:rsidP="00AF0993">
            <w:pPr>
              <w:autoSpaceDE w:val="0"/>
              <w:autoSpaceDN w:val="0"/>
              <w:adjustRightInd w:val="0"/>
              <w:jc w:val="both"/>
              <w:rPr>
                <w:rFonts w:ascii="Times New Roman" w:eastAsia="TimesNewRomanPSMT" w:hAnsi="Times New Roman" w:cs="Times New Roman"/>
              </w:rPr>
            </w:pPr>
            <w:r w:rsidRPr="00940E40">
              <w:rPr>
                <w:rFonts w:ascii="Times New Roman" w:eastAsia="TimesNewRomanPSMT" w:hAnsi="Times New Roman" w:cs="Times New Roman"/>
              </w:rPr>
              <w:t>помогает учителям-предметникам выявлять условия</w:t>
            </w:r>
            <w:r>
              <w:rPr>
                <w:rFonts w:ascii="Times New Roman" w:eastAsia="TimesNewRomanPSMT" w:hAnsi="Times New Roman" w:cs="Times New Roman"/>
              </w:rPr>
              <w:t xml:space="preserve">, </w:t>
            </w:r>
            <w:r w:rsidRPr="00940E40">
              <w:rPr>
                <w:rFonts w:ascii="Times New Roman" w:eastAsia="TimesNewRomanPSMT" w:hAnsi="Times New Roman" w:cs="Times New Roman"/>
              </w:rPr>
              <w:t>необходимые для развития ребенка в соответствии с</w:t>
            </w:r>
            <w:r>
              <w:rPr>
                <w:rFonts w:ascii="Times New Roman" w:eastAsia="TimesNewRomanPSMT" w:hAnsi="Times New Roman" w:cs="Times New Roman"/>
              </w:rPr>
              <w:t xml:space="preserve"> </w:t>
            </w:r>
            <w:r w:rsidRPr="00940E40">
              <w:rPr>
                <w:rFonts w:ascii="Times New Roman" w:eastAsia="TimesNewRomanPSMT" w:hAnsi="Times New Roman" w:cs="Times New Roman"/>
              </w:rPr>
              <w:t>его возрастными и индивидуальными особенностями</w:t>
            </w:r>
          </w:p>
        </w:tc>
      </w:tr>
      <w:tr w:rsidR="00F353D9" w:rsidRPr="00940E40" w:rsidTr="00AF0993">
        <w:tc>
          <w:tcPr>
            <w:tcW w:w="3652" w:type="dxa"/>
          </w:tcPr>
          <w:p w:rsidR="00F353D9" w:rsidRPr="004F453A" w:rsidRDefault="00F353D9" w:rsidP="00AF0993">
            <w:pPr>
              <w:jc w:val="center"/>
              <w:rPr>
                <w:rFonts w:ascii="Times New Roman" w:eastAsia="TimesNewRomanPS-BoldMT" w:hAnsi="Times New Roman" w:cs="Times New Roman"/>
                <w:b/>
                <w:bCs/>
              </w:rPr>
            </w:pPr>
            <w:r w:rsidRPr="004F453A">
              <w:rPr>
                <w:rFonts w:ascii="Times New Roman" w:eastAsia="TimesNewRomanPSMT" w:hAnsi="Times New Roman" w:cs="Times New Roman"/>
                <w:b/>
              </w:rPr>
              <w:t>тьютор</w:t>
            </w:r>
          </w:p>
        </w:tc>
        <w:tc>
          <w:tcPr>
            <w:tcW w:w="5918" w:type="dxa"/>
          </w:tcPr>
          <w:p w:rsidR="00F353D9" w:rsidRPr="004F453A" w:rsidRDefault="00F353D9" w:rsidP="00AF0993">
            <w:pPr>
              <w:autoSpaceDE w:val="0"/>
              <w:autoSpaceDN w:val="0"/>
              <w:adjustRightInd w:val="0"/>
              <w:jc w:val="both"/>
              <w:rPr>
                <w:rFonts w:ascii="Times New Roman" w:eastAsia="TimesNewRomanPSMT" w:hAnsi="Times New Roman" w:cs="Times New Roman"/>
              </w:rPr>
            </w:pPr>
            <w:r w:rsidRPr="004F453A">
              <w:rPr>
                <w:rFonts w:ascii="Times New Roman" w:eastAsia="TimesNewRomanPSMT" w:hAnsi="Times New Roman" w:cs="Times New Roman"/>
              </w:rPr>
              <w:t>осуществляет индивидуальное или групповое</w:t>
            </w:r>
            <w:r>
              <w:rPr>
                <w:rFonts w:ascii="Times New Roman" w:eastAsia="TimesNewRomanPSMT" w:hAnsi="Times New Roman" w:cs="Times New Roman"/>
              </w:rPr>
              <w:t xml:space="preserve"> </w:t>
            </w:r>
            <w:r w:rsidRPr="004F453A">
              <w:rPr>
                <w:rFonts w:ascii="Times New Roman" w:eastAsia="TimesNewRomanPSMT" w:hAnsi="Times New Roman" w:cs="Times New Roman"/>
              </w:rPr>
              <w:t>педагогическое сопровождение образовательного процесса</w:t>
            </w:r>
          </w:p>
        </w:tc>
      </w:tr>
      <w:tr w:rsidR="00F353D9" w:rsidRPr="00940E40" w:rsidTr="00AF0993">
        <w:tc>
          <w:tcPr>
            <w:tcW w:w="3652" w:type="dxa"/>
          </w:tcPr>
          <w:p w:rsidR="00F353D9" w:rsidRPr="00F12C44" w:rsidRDefault="00F353D9" w:rsidP="00AF0993">
            <w:pPr>
              <w:jc w:val="center"/>
              <w:rPr>
                <w:rFonts w:ascii="Times New Roman" w:eastAsia="TimesNewRomanPS-BoldMT" w:hAnsi="Times New Roman" w:cs="Times New Roman"/>
                <w:b/>
                <w:bCs/>
              </w:rPr>
            </w:pPr>
            <w:r w:rsidRPr="00F12C44">
              <w:rPr>
                <w:rFonts w:ascii="Times New Roman" w:eastAsia="TimesNewRomanPSMT" w:hAnsi="Times New Roman" w:cs="Times New Roman"/>
                <w:b/>
              </w:rPr>
              <w:t>социальный педагог</w:t>
            </w:r>
          </w:p>
        </w:tc>
        <w:tc>
          <w:tcPr>
            <w:tcW w:w="5918" w:type="dxa"/>
          </w:tcPr>
          <w:p w:rsidR="00F353D9" w:rsidRPr="00F12C44" w:rsidRDefault="00F353D9" w:rsidP="00AF0993">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обеспечивает условия, снижающие негативное влияние среды на ребенка</w:t>
            </w:r>
          </w:p>
        </w:tc>
      </w:tr>
      <w:tr w:rsidR="00F353D9" w:rsidRPr="00940E40" w:rsidTr="00AF0993">
        <w:tc>
          <w:tcPr>
            <w:tcW w:w="3652" w:type="dxa"/>
          </w:tcPr>
          <w:p w:rsidR="00F353D9" w:rsidRPr="00940E40" w:rsidRDefault="00F353D9" w:rsidP="00AF0993">
            <w:pPr>
              <w:jc w:val="center"/>
              <w:rPr>
                <w:rFonts w:ascii="Times New Roman" w:eastAsia="TimesNewRomanPS-BoldMT" w:hAnsi="Times New Roman" w:cs="Times New Roman"/>
                <w:b/>
                <w:bCs/>
              </w:rPr>
            </w:pPr>
            <w:r>
              <w:rPr>
                <w:rFonts w:ascii="Times New Roman" w:eastAsia="TimesNewRomanPS-BoldMT" w:hAnsi="Times New Roman" w:cs="Times New Roman"/>
                <w:b/>
                <w:bCs/>
              </w:rPr>
              <w:t>Педагог-организатор</w:t>
            </w:r>
          </w:p>
        </w:tc>
        <w:tc>
          <w:tcPr>
            <w:tcW w:w="5918" w:type="dxa"/>
          </w:tcPr>
          <w:p w:rsidR="00F353D9" w:rsidRPr="00F12C44" w:rsidRDefault="00F353D9" w:rsidP="00AF0993">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отвечает за организацию внеучебных видов</w:t>
            </w:r>
            <w:r>
              <w:rPr>
                <w:rFonts w:ascii="Times New Roman" w:eastAsia="TimesNewRomanPSMT" w:hAnsi="Times New Roman" w:cs="Times New Roman"/>
              </w:rPr>
              <w:t xml:space="preserve"> </w:t>
            </w:r>
            <w:r w:rsidRPr="00F12C44">
              <w:rPr>
                <w:rFonts w:ascii="Times New Roman" w:eastAsia="TimesNewRomanPSMT" w:hAnsi="Times New Roman" w:cs="Times New Roman"/>
              </w:rPr>
              <w:t>деятельности школьников во внеурочное время</w:t>
            </w:r>
          </w:p>
        </w:tc>
      </w:tr>
      <w:tr w:rsidR="00F353D9" w:rsidRPr="00940E40" w:rsidTr="00AF0993">
        <w:tc>
          <w:tcPr>
            <w:tcW w:w="3652" w:type="dxa"/>
          </w:tcPr>
          <w:p w:rsidR="00F353D9" w:rsidRPr="00940E40" w:rsidRDefault="00F353D9" w:rsidP="00AF0993">
            <w:pPr>
              <w:jc w:val="center"/>
              <w:rPr>
                <w:rFonts w:ascii="Times New Roman" w:eastAsia="TimesNewRomanPS-BoldMT" w:hAnsi="Times New Roman" w:cs="Times New Roman"/>
                <w:b/>
                <w:bCs/>
              </w:rPr>
            </w:pPr>
            <w:r>
              <w:rPr>
                <w:rFonts w:ascii="Times New Roman" w:eastAsia="TimesNewRomanPS-BoldMT" w:hAnsi="Times New Roman" w:cs="Times New Roman"/>
                <w:b/>
                <w:bCs/>
              </w:rPr>
              <w:t>ПДО</w:t>
            </w:r>
          </w:p>
        </w:tc>
        <w:tc>
          <w:tcPr>
            <w:tcW w:w="5918" w:type="dxa"/>
          </w:tcPr>
          <w:p w:rsidR="00F353D9" w:rsidRPr="00F12C44" w:rsidRDefault="00F353D9" w:rsidP="00AF0993">
            <w:pPr>
              <w:jc w:val="both"/>
              <w:rPr>
                <w:rFonts w:ascii="Times New Roman" w:eastAsia="TimesNewRomanPS-BoldMT" w:hAnsi="Times New Roman" w:cs="Times New Roman"/>
                <w:b/>
                <w:bCs/>
              </w:rPr>
            </w:pPr>
            <w:r w:rsidRPr="00F12C44">
              <w:rPr>
                <w:rFonts w:ascii="Times New Roman" w:eastAsia="TimesNewRomanPSMT" w:hAnsi="Times New Roman" w:cs="Times New Roman"/>
              </w:rPr>
              <w:t>отвечает за организацию внеучебных видов</w:t>
            </w:r>
            <w:r>
              <w:rPr>
                <w:rFonts w:ascii="Times New Roman" w:eastAsia="TimesNewRomanPSMT" w:hAnsi="Times New Roman" w:cs="Times New Roman"/>
              </w:rPr>
              <w:t xml:space="preserve"> </w:t>
            </w:r>
            <w:r w:rsidRPr="00F12C44">
              <w:rPr>
                <w:rFonts w:ascii="Times New Roman" w:eastAsia="TimesNewRomanPSMT" w:hAnsi="Times New Roman" w:cs="Times New Roman"/>
              </w:rPr>
              <w:t>деятельности школьников во внеурочное время</w:t>
            </w:r>
          </w:p>
        </w:tc>
      </w:tr>
      <w:tr w:rsidR="00F353D9" w:rsidRPr="00940E40" w:rsidTr="00AF0993">
        <w:tc>
          <w:tcPr>
            <w:tcW w:w="3652" w:type="dxa"/>
          </w:tcPr>
          <w:p w:rsidR="00F353D9" w:rsidRPr="00F12C44" w:rsidRDefault="00F353D9" w:rsidP="00AF0993">
            <w:pPr>
              <w:autoSpaceDE w:val="0"/>
              <w:autoSpaceDN w:val="0"/>
              <w:adjustRightInd w:val="0"/>
              <w:jc w:val="center"/>
              <w:rPr>
                <w:rFonts w:ascii="Times New Roman" w:eastAsia="TimesNewRomanPSMT" w:hAnsi="Times New Roman" w:cs="Times New Roman"/>
                <w:b/>
              </w:rPr>
            </w:pPr>
            <w:r w:rsidRPr="00F12C44">
              <w:rPr>
                <w:rFonts w:ascii="Times New Roman" w:eastAsia="TimesNewRomanPSMT" w:hAnsi="Times New Roman" w:cs="Times New Roman"/>
                <w:b/>
              </w:rPr>
              <w:t>Административный</w:t>
            </w:r>
          </w:p>
          <w:p w:rsidR="00F353D9" w:rsidRPr="00940E40" w:rsidRDefault="00F353D9" w:rsidP="00AF0993">
            <w:pPr>
              <w:jc w:val="center"/>
              <w:rPr>
                <w:rFonts w:ascii="Times New Roman" w:eastAsia="TimesNewRomanPS-BoldMT" w:hAnsi="Times New Roman" w:cs="Times New Roman"/>
                <w:b/>
                <w:bCs/>
              </w:rPr>
            </w:pPr>
            <w:r w:rsidRPr="00F12C44">
              <w:rPr>
                <w:rFonts w:ascii="Times New Roman" w:eastAsia="TimesNewRomanPSMT" w:hAnsi="Times New Roman" w:cs="Times New Roman"/>
                <w:b/>
              </w:rPr>
              <w:t>персонал</w:t>
            </w:r>
          </w:p>
        </w:tc>
        <w:tc>
          <w:tcPr>
            <w:tcW w:w="5918" w:type="dxa"/>
          </w:tcPr>
          <w:p w:rsidR="00F353D9" w:rsidRPr="00F12C44" w:rsidRDefault="00F353D9" w:rsidP="00AF0993">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обеспечивает для специалистов ОУ условия для</w:t>
            </w:r>
            <w:r>
              <w:rPr>
                <w:rFonts w:ascii="Times New Roman" w:eastAsia="TimesNewRomanPSMT" w:hAnsi="Times New Roman" w:cs="Times New Roman"/>
              </w:rPr>
              <w:t xml:space="preserve"> </w:t>
            </w:r>
            <w:r w:rsidRPr="00F12C44">
              <w:rPr>
                <w:rFonts w:ascii="Times New Roman" w:eastAsia="TimesNewRomanPSMT" w:hAnsi="Times New Roman" w:cs="Times New Roman"/>
              </w:rPr>
              <w:t>эффективной работы, осуществляет контроль и</w:t>
            </w:r>
            <w:r>
              <w:rPr>
                <w:rFonts w:ascii="Times New Roman" w:eastAsia="TimesNewRomanPSMT" w:hAnsi="Times New Roman" w:cs="Times New Roman"/>
              </w:rPr>
              <w:t xml:space="preserve"> </w:t>
            </w:r>
            <w:r w:rsidRPr="00F12C44">
              <w:rPr>
                <w:rFonts w:ascii="Times New Roman" w:eastAsia="TimesNewRomanPSMT" w:hAnsi="Times New Roman" w:cs="Times New Roman"/>
              </w:rPr>
              <w:t>текущую организационную работу</w:t>
            </w:r>
          </w:p>
        </w:tc>
      </w:tr>
      <w:tr w:rsidR="00F353D9" w:rsidRPr="00940E40" w:rsidTr="00AF0993">
        <w:tc>
          <w:tcPr>
            <w:tcW w:w="3652" w:type="dxa"/>
          </w:tcPr>
          <w:p w:rsidR="00F353D9" w:rsidRDefault="00F353D9" w:rsidP="00AF0993">
            <w:pPr>
              <w:autoSpaceDE w:val="0"/>
              <w:autoSpaceDN w:val="0"/>
              <w:adjustRightInd w:val="0"/>
              <w:jc w:val="center"/>
              <w:rPr>
                <w:rFonts w:ascii="Times New Roman" w:eastAsia="TimesNewRomanPSMT" w:hAnsi="Times New Roman" w:cs="Times New Roman"/>
                <w:b/>
              </w:rPr>
            </w:pPr>
          </w:p>
          <w:p w:rsidR="00F353D9" w:rsidRPr="00F12C44" w:rsidRDefault="00F353D9" w:rsidP="00AF0993">
            <w:pPr>
              <w:autoSpaceDE w:val="0"/>
              <w:autoSpaceDN w:val="0"/>
              <w:adjustRightInd w:val="0"/>
              <w:jc w:val="center"/>
              <w:rPr>
                <w:rFonts w:ascii="Times New Roman" w:eastAsia="TimesNewRomanPSMT" w:hAnsi="Times New Roman" w:cs="Times New Roman"/>
                <w:b/>
              </w:rPr>
            </w:pPr>
            <w:r w:rsidRPr="00F12C44">
              <w:rPr>
                <w:rFonts w:ascii="Times New Roman" w:eastAsia="TimesNewRomanPSMT" w:hAnsi="Times New Roman" w:cs="Times New Roman"/>
                <w:b/>
              </w:rPr>
              <w:t>Информационно-</w:t>
            </w:r>
          </w:p>
          <w:p w:rsidR="00F353D9" w:rsidRPr="00F12C44" w:rsidRDefault="00F353D9" w:rsidP="00AF0993">
            <w:pPr>
              <w:autoSpaceDE w:val="0"/>
              <w:autoSpaceDN w:val="0"/>
              <w:adjustRightInd w:val="0"/>
              <w:jc w:val="center"/>
              <w:rPr>
                <w:rFonts w:ascii="Times New Roman" w:eastAsia="TimesNewRomanPSMT" w:hAnsi="Times New Roman" w:cs="Times New Roman"/>
                <w:b/>
              </w:rPr>
            </w:pPr>
            <w:r>
              <w:rPr>
                <w:rFonts w:ascii="Times New Roman" w:eastAsia="TimesNewRomanPSMT" w:hAnsi="Times New Roman" w:cs="Times New Roman"/>
                <w:b/>
              </w:rPr>
              <w:t>т</w:t>
            </w:r>
            <w:r w:rsidRPr="00F12C44">
              <w:rPr>
                <w:rFonts w:ascii="Times New Roman" w:eastAsia="TimesNewRomanPSMT" w:hAnsi="Times New Roman" w:cs="Times New Roman"/>
                <w:b/>
              </w:rPr>
              <w:t>ехнологический персонал</w:t>
            </w:r>
          </w:p>
        </w:tc>
        <w:tc>
          <w:tcPr>
            <w:tcW w:w="5918" w:type="dxa"/>
          </w:tcPr>
          <w:p w:rsidR="00F353D9" w:rsidRPr="00F12C44" w:rsidRDefault="00F353D9" w:rsidP="00AF0993">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обеспечивает функционирование информационной</w:t>
            </w:r>
            <w:r>
              <w:rPr>
                <w:rFonts w:ascii="Times New Roman" w:eastAsia="TimesNewRomanPSMT" w:hAnsi="Times New Roman" w:cs="Times New Roman"/>
              </w:rPr>
              <w:t xml:space="preserve"> </w:t>
            </w:r>
            <w:r w:rsidRPr="00F12C44">
              <w:rPr>
                <w:rFonts w:ascii="Times New Roman" w:eastAsia="TimesNewRomanPSMT" w:hAnsi="Times New Roman" w:cs="Times New Roman"/>
              </w:rPr>
              <w:t>структуры (включая ремонт техники, выдачу книг в</w:t>
            </w:r>
            <w:r>
              <w:rPr>
                <w:rFonts w:ascii="Times New Roman" w:eastAsia="TimesNewRomanPSMT" w:hAnsi="Times New Roman" w:cs="Times New Roman"/>
              </w:rPr>
              <w:t xml:space="preserve"> </w:t>
            </w:r>
            <w:r w:rsidRPr="00F12C44">
              <w:rPr>
                <w:rFonts w:ascii="Times New Roman" w:eastAsia="TimesNewRomanPSMT" w:hAnsi="Times New Roman" w:cs="Times New Roman"/>
              </w:rPr>
              <w:t>библиотеке, системное администрирование,</w:t>
            </w:r>
            <w:r>
              <w:rPr>
                <w:rFonts w:ascii="Times New Roman" w:eastAsia="TimesNewRomanPSMT" w:hAnsi="Times New Roman" w:cs="Times New Roman"/>
              </w:rPr>
              <w:t xml:space="preserve"> </w:t>
            </w:r>
            <w:r w:rsidRPr="00F12C44">
              <w:rPr>
                <w:rFonts w:ascii="Times New Roman" w:eastAsia="TimesNewRomanPSMT" w:hAnsi="Times New Roman" w:cs="Times New Roman"/>
              </w:rPr>
              <w:t>организацию выставок, поддержание сайта школы и</w:t>
            </w:r>
          </w:p>
          <w:p w:rsidR="00F353D9" w:rsidRPr="00F12C44" w:rsidRDefault="00F353D9" w:rsidP="00AF0993">
            <w:pPr>
              <w:jc w:val="both"/>
              <w:rPr>
                <w:rFonts w:ascii="Times New Roman" w:eastAsia="TimesNewRomanPS-BoldMT" w:hAnsi="Times New Roman" w:cs="Times New Roman"/>
                <w:b/>
                <w:bCs/>
              </w:rPr>
            </w:pPr>
            <w:r w:rsidRPr="00F12C44">
              <w:rPr>
                <w:rFonts w:ascii="Times New Roman" w:eastAsia="TimesNewRomanPSMT" w:hAnsi="Times New Roman" w:cs="Times New Roman"/>
              </w:rPr>
              <w:t>пр.)</w:t>
            </w:r>
          </w:p>
        </w:tc>
      </w:tr>
    </w:tbl>
    <w:p w:rsidR="00683915" w:rsidRPr="00A038D5" w:rsidRDefault="00683915" w:rsidP="00FD58A2">
      <w:pPr>
        <w:pStyle w:val="Default"/>
        <w:spacing w:line="276" w:lineRule="auto"/>
        <w:jc w:val="center"/>
        <w:rPr>
          <w:b/>
          <w:bCs/>
          <w:sz w:val="16"/>
          <w:szCs w:val="16"/>
        </w:rPr>
      </w:pPr>
    </w:p>
    <w:p w:rsidR="002B2C03" w:rsidRPr="00F12C44" w:rsidRDefault="002B2C03" w:rsidP="002B2C03">
      <w:pPr>
        <w:pStyle w:val="a5"/>
        <w:spacing w:after="0" w:line="240" w:lineRule="auto"/>
        <w:ind w:left="0"/>
        <w:jc w:val="center"/>
        <w:rPr>
          <w:rFonts w:ascii="Times New Roman" w:hAnsi="Times New Roman"/>
          <w:b/>
          <w:sz w:val="24"/>
          <w:szCs w:val="24"/>
        </w:rPr>
      </w:pPr>
      <w:r w:rsidRPr="00F12C44">
        <w:rPr>
          <w:rFonts w:ascii="Times New Roman" w:hAnsi="Times New Roman"/>
          <w:b/>
          <w:sz w:val="24"/>
          <w:szCs w:val="24"/>
        </w:rPr>
        <w:t>Ресурсообеспеченность образовательного процесса</w:t>
      </w:r>
    </w:p>
    <w:p w:rsidR="002B2C03" w:rsidRPr="00F12C44" w:rsidRDefault="002B2C03" w:rsidP="002B2C03">
      <w:pPr>
        <w:ind w:firstLine="567"/>
        <w:jc w:val="both"/>
        <w:rPr>
          <w:rFonts w:ascii="Times New Roman" w:hAnsi="Times New Roman" w:cs="Times New Roman"/>
          <w:sz w:val="24"/>
          <w:szCs w:val="24"/>
        </w:rPr>
      </w:pPr>
      <w:r w:rsidRPr="00F12C44">
        <w:rPr>
          <w:rFonts w:ascii="Times New Roman" w:hAnsi="Times New Roman" w:cs="Times New Roman"/>
          <w:sz w:val="24"/>
          <w:szCs w:val="24"/>
        </w:rPr>
        <w:t>Школа функционирует в одном здании.</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1"/>
        <w:gridCol w:w="1986"/>
        <w:gridCol w:w="1560"/>
        <w:gridCol w:w="4538"/>
      </w:tblGrid>
      <w:tr w:rsidR="002B2C03" w:rsidRPr="00F12C44" w:rsidTr="00AF0993">
        <w:trPr>
          <w:jc w:val="center"/>
        </w:trPr>
        <w:tc>
          <w:tcPr>
            <w:tcW w:w="1591"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both"/>
              <w:rPr>
                <w:rFonts w:ascii="Times New Roman" w:hAnsi="Times New Roman" w:cs="Times New Roman"/>
                <w:sz w:val="24"/>
                <w:szCs w:val="24"/>
              </w:rPr>
            </w:pPr>
            <w:r w:rsidRPr="00F12C44">
              <w:rPr>
                <w:rFonts w:ascii="Times New Roman" w:hAnsi="Times New Roman" w:cs="Times New Roman"/>
                <w:sz w:val="24"/>
                <w:szCs w:val="24"/>
              </w:rPr>
              <w:t>Количество спортзалов</w:t>
            </w:r>
          </w:p>
        </w:tc>
        <w:tc>
          <w:tcPr>
            <w:tcW w:w="1985"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both"/>
              <w:rPr>
                <w:rFonts w:ascii="Times New Roman" w:hAnsi="Times New Roman" w:cs="Times New Roman"/>
                <w:sz w:val="24"/>
                <w:szCs w:val="24"/>
              </w:rPr>
            </w:pPr>
            <w:r w:rsidRPr="00F12C44">
              <w:rPr>
                <w:rFonts w:ascii="Times New Roman" w:hAnsi="Times New Roman" w:cs="Times New Roman"/>
                <w:sz w:val="24"/>
                <w:szCs w:val="24"/>
              </w:rPr>
              <w:t>Наличие столовой, буфета</w:t>
            </w:r>
          </w:p>
        </w:tc>
        <w:tc>
          <w:tcPr>
            <w:tcW w:w="1559"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center"/>
              <w:rPr>
                <w:rFonts w:ascii="Times New Roman" w:hAnsi="Times New Roman" w:cs="Times New Roman"/>
                <w:sz w:val="24"/>
                <w:szCs w:val="24"/>
              </w:rPr>
            </w:pPr>
            <w:r w:rsidRPr="00F12C44">
              <w:rPr>
                <w:rFonts w:ascii="Times New Roman" w:hAnsi="Times New Roman" w:cs="Times New Roman"/>
                <w:sz w:val="24"/>
                <w:szCs w:val="24"/>
              </w:rPr>
              <w:t>Количество учебных кабинетов</w:t>
            </w:r>
          </w:p>
        </w:tc>
        <w:tc>
          <w:tcPr>
            <w:tcW w:w="4536"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center"/>
              <w:rPr>
                <w:rFonts w:ascii="Times New Roman" w:hAnsi="Times New Roman" w:cs="Times New Roman"/>
                <w:sz w:val="24"/>
                <w:szCs w:val="24"/>
              </w:rPr>
            </w:pPr>
            <w:r w:rsidRPr="00F12C44">
              <w:rPr>
                <w:rFonts w:ascii="Times New Roman" w:hAnsi="Times New Roman" w:cs="Times New Roman"/>
                <w:sz w:val="24"/>
                <w:szCs w:val="24"/>
              </w:rPr>
              <w:t>Другое</w:t>
            </w:r>
          </w:p>
        </w:tc>
      </w:tr>
      <w:tr w:rsidR="002B2C03" w:rsidRPr="00F12C44" w:rsidTr="00AF0993">
        <w:trPr>
          <w:jc w:val="center"/>
        </w:trPr>
        <w:tc>
          <w:tcPr>
            <w:tcW w:w="1591" w:type="dxa"/>
            <w:tcBorders>
              <w:top w:val="single" w:sz="4" w:space="0" w:color="000000"/>
              <w:left w:val="single" w:sz="4" w:space="0" w:color="000000"/>
              <w:bottom w:val="single" w:sz="4" w:space="0" w:color="000000"/>
              <w:right w:val="single" w:sz="4" w:space="0" w:color="000000"/>
            </w:tcBorders>
          </w:tcPr>
          <w:p w:rsidR="002B2C03" w:rsidRPr="00F12C44" w:rsidRDefault="002B2C03" w:rsidP="002B2C03">
            <w:pPr>
              <w:spacing w:after="0" w:line="240" w:lineRule="auto"/>
              <w:rPr>
                <w:rFonts w:ascii="Times New Roman" w:eastAsia="Times New Roman" w:hAnsi="Times New Roman" w:cs="Times New Roman"/>
                <w:sz w:val="24"/>
                <w:szCs w:val="24"/>
              </w:rPr>
            </w:pPr>
            <w:r w:rsidRPr="00F12C44">
              <w:rPr>
                <w:rFonts w:ascii="Times New Roman" w:hAnsi="Times New Roman" w:cs="Times New Roman"/>
                <w:sz w:val="24"/>
                <w:szCs w:val="24"/>
              </w:rPr>
              <w:t>Спортзал – 2</w:t>
            </w:r>
          </w:p>
          <w:p w:rsidR="002B2C03" w:rsidRPr="00F12C44" w:rsidRDefault="002B2C03" w:rsidP="002B2C03">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center"/>
              <w:rPr>
                <w:rFonts w:ascii="Times New Roman" w:hAnsi="Times New Roman" w:cs="Times New Roman"/>
                <w:sz w:val="24"/>
                <w:szCs w:val="24"/>
              </w:rPr>
            </w:pPr>
            <w:r w:rsidRPr="00F12C44">
              <w:rPr>
                <w:rFonts w:ascii="Times New Roman" w:hAnsi="Times New Roman" w:cs="Times New Roman"/>
                <w:sz w:val="24"/>
                <w:szCs w:val="24"/>
              </w:rPr>
              <w:t>Более 200  посадочных мест в столовой-раздаточнике, есть буфет</w:t>
            </w:r>
          </w:p>
        </w:tc>
        <w:tc>
          <w:tcPr>
            <w:tcW w:w="1559"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center"/>
              <w:rPr>
                <w:rFonts w:ascii="Times New Roman" w:hAnsi="Times New Roman" w:cs="Times New Roman"/>
                <w:sz w:val="24"/>
                <w:szCs w:val="24"/>
              </w:rPr>
            </w:pPr>
            <w:r w:rsidRPr="00F12C44">
              <w:rPr>
                <w:rFonts w:ascii="Times New Roman" w:hAnsi="Times New Roman" w:cs="Times New Roman"/>
                <w:sz w:val="24"/>
                <w:szCs w:val="24"/>
              </w:rPr>
              <w:t>33</w:t>
            </w:r>
          </w:p>
        </w:tc>
        <w:tc>
          <w:tcPr>
            <w:tcW w:w="4536" w:type="dxa"/>
            <w:tcBorders>
              <w:top w:val="single" w:sz="4" w:space="0" w:color="000000"/>
              <w:left w:val="single" w:sz="4" w:space="0" w:color="000000"/>
              <w:bottom w:val="single" w:sz="4" w:space="0" w:color="000000"/>
              <w:right w:val="single" w:sz="4" w:space="0" w:color="000000"/>
            </w:tcBorders>
            <w:hideMark/>
          </w:tcPr>
          <w:p w:rsidR="002B2C03" w:rsidRPr="00F12C44" w:rsidRDefault="002B2C03" w:rsidP="002B2C03">
            <w:pPr>
              <w:spacing w:after="0" w:line="240" w:lineRule="auto"/>
              <w:jc w:val="center"/>
              <w:rPr>
                <w:rFonts w:ascii="Times New Roman" w:hAnsi="Times New Roman" w:cs="Times New Roman"/>
                <w:sz w:val="24"/>
                <w:szCs w:val="24"/>
              </w:rPr>
            </w:pPr>
            <w:r w:rsidRPr="00F12C44">
              <w:rPr>
                <w:rFonts w:ascii="Times New Roman" w:hAnsi="Times New Roman" w:cs="Times New Roman"/>
                <w:sz w:val="24"/>
                <w:szCs w:val="24"/>
              </w:rPr>
              <w:t>кабинет директора, библиотека, учительская, канцелярия, кабинеты зам. директора -2, медицинский кабинет, здание школьной теплицы</w:t>
            </w:r>
          </w:p>
        </w:tc>
      </w:tr>
    </w:tbl>
    <w:p w:rsidR="002B2C03" w:rsidRPr="00F12C44" w:rsidRDefault="002B2C03" w:rsidP="002B2C03">
      <w:pPr>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 xml:space="preserve">Проводится работа по оснащению учреждения современной техникой: оборудован компьютерный класс, ежегодно пополняется и обновляется компьютерная техника. </w:t>
      </w:r>
    </w:p>
    <w:p w:rsidR="002B2C03" w:rsidRPr="00F12C44" w:rsidRDefault="002B2C03" w:rsidP="002B2C03">
      <w:pPr>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Все кабинеты начальной школы (13) оснащены компьютерной техникой, проводятся постоянные консультации с учителем информатики по применению ИКТ для учителей – предметников. Интерактивными досками оборудованы кабинеты начальной школы.</w:t>
      </w:r>
    </w:p>
    <w:p w:rsidR="002B2C03" w:rsidRPr="00F12C44" w:rsidRDefault="002B2C03" w:rsidP="002B2C03">
      <w:pPr>
        <w:tabs>
          <w:tab w:val="left" w:pos="426"/>
        </w:tabs>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 xml:space="preserve">Школа подключена к сети Интернет. </w:t>
      </w:r>
    </w:p>
    <w:p w:rsidR="002B2C03" w:rsidRPr="00F12C44" w:rsidRDefault="002B2C03" w:rsidP="002B2C03">
      <w:pPr>
        <w:tabs>
          <w:tab w:val="left" w:pos="426"/>
        </w:tabs>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Школе необходим 3 спортивный зал, кабинет информатики.</w:t>
      </w:r>
    </w:p>
    <w:p w:rsidR="002B2C03" w:rsidRDefault="002B2C03" w:rsidP="002B2C03">
      <w:pPr>
        <w:jc w:val="center"/>
        <w:rPr>
          <w:rFonts w:ascii="Times New Roman" w:hAnsi="Times New Roman" w:cs="Times New Roman"/>
          <w:b/>
        </w:rPr>
      </w:pPr>
    </w:p>
    <w:p w:rsidR="002B2C03" w:rsidRPr="002B2C03" w:rsidRDefault="002B2C03" w:rsidP="002B2C03">
      <w:pPr>
        <w:jc w:val="center"/>
        <w:rPr>
          <w:rFonts w:ascii="Times New Roman" w:hAnsi="Times New Roman" w:cs="Times New Roman"/>
          <w:b/>
          <w:sz w:val="24"/>
          <w:szCs w:val="24"/>
        </w:rPr>
      </w:pPr>
      <w:r w:rsidRPr="002B2C03">
        <w:rPr>
          <w:rFonts w:ascii="Times New Roman" w:hAnsi="Times New Roman" w:cs="Times New Roman"/>
          <w:b/>
          <w:sz w:val="24"/>
          <w:szCs w:val="24"/>
        </w:rPr>
        <w:t>Финансовое обеспечение и его источники</w:t>
      </w:r>
    </w:p>
    <w:p w:rsidR="002B2C03" w:rsidRPr="002B2C03" w:rsidRDefault="002B2C03" w:rsidP="002B2C03">
      <w:pPr>
        <w:tabs>
          <w:tab w:val="left" w:pos="851"/>
        </w:tabs>
        <w:ind w:left="426" w:firstLine="567"/>
        <w:jc w:val="both"/>
        <w:rPr>
          <w:rFonts w:ascii="Times New Roman" w:hAnsi="Times New Roman" w:cs="Times New Roman"/>
          <w:sz w:val="24"/>
          <w:szCs w:val="24"/>
        </w:rPr>
      </w:pPr>
      <w:r w:rsidRPr="00F12C44">
        <w:rPr>
          <w:rFonts w:ascii="Times New Roman" w:hAnsi="Times New Roman" w:cs="Times New Roman"/>
          <w:sz w:val="24"/>
          <w:szCs w:val="24"/>
        </w:rPr>
        <w:lastRenderedPageBreak/>
        <w:t xml:space="preserve">Источниками формирования имущества и финансовых ресурсов Средней общеобразовательной школы № 11 города Костромы являются бюджетные и внебюджетные средства, имущество переданное школе в оперативное управление учредителем, имущество, приобретенное за счет средств, выделенных школе в виде субсидий на муниципальное задание и иных субсидий, добровольные пожертвования и целевые взносы физических и (или) юридических лиц, средства, полученные за предоставление обучающимися дополнительных платных услуг, другие источники, не запрещенные Законом. </w:t>
      </w:r>
    </w:p>
    <w:p w:rsidR="00FD58A2" w:rsidRPr="00464E09" w:rsidRDefault="00FD58A2" w:rsidP="00FD58A2">
      <w:pPr>
        <w:pStyle w:val="Default"/>
        <w:spacing w:line="276" w:lineRule="auto"/>
        <w:jc w:val="center"/>
        <w:rPr>
          <w:b/>
          <w:bCs/>
        </w:rPr>
      </w:pPr>
      <w:r w:rsidRPr="00464E09">
        <w:rPr>
          <w:b/>
          <w:bCs/>
        </w:rPr>
        <w:t xml:space="preserve">Психолого-педагогические условия реализации </w:t>
      </w:r>
      <w:r w:rsidR="00683915" w:rsidRPr="00464E09">
        <w:rPr>
          <w:b/>
          <w:bCs/>
        </w:rPr>
        <w:t>Программы</w:t>
      </w:r>
      <w:r w:rsidRPr="00464E09">
        <w:rPr>
          <w:b/>
          <w:bCs/>
        </w:rPr>
        <w:t xml:space="preserve"> </w:t>
      </w:r>
    </w:p>
    <w:p w:rsidR="00FD58A2" w:rsidRPr="007D69AD" w:rsidRDefault="00FD58A2" w:rsidP="00FD58A2">
      <w:pPr>
        <w:pStyle w:val="Default"/>
        <w:spacing w:line="276" w:lineRule="auto"/>
        <w:ind w:firstLine="567"/>
        <w:jc w:val="both"/>
      </w:pPr>
      <w:r w:rsidRPr="007D69AD">
        <w:t xml:space="preserve">Реализации образовательной программы способствует служба психолого-педагогического сопровождения: педагог-психолог, социальный педагог.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сопровождения. </w:t>
      </w:r>
    </w:p>
    <w:p w:rsidR="00FD58A2" w:rsidRPr="007D69AD" w:rsidRDefault="00FD58A2" w:rsidP="00FD58A2">
      <w:pPr>
        <w:pStyle w:val="Default"/>
        <w:spacing w:line="276" w:lineRule="auto"/>
        <w:ind w:firstLine="567"/>
        <w:jc w:val="both"/>
      </w:pPr>
      <w:r w:rsidRPr="007D69AD">
        <w:t xml:space="preserve">Психолого-педагогические условия реализации основной образовательной программы среднего (полного) общего образования: </w:t>
      </w:r>
    </w:p>
    <w:p w:rsidR="00FD58A2" w:rsidRPr="007D69AD" w:rsidRDefault="00FD58A2" w:rsidP="00FD58A2">
      <w:pPr>
        <w:pStyle w:val="Default"/>
        <w:spacing w:line="276" w:lineRule="auto"/>
        <w:ind w:firstLine="567"/>
        <w:jc w:val="both"/>
      </w:pPr>
      <w:r w:rsidRPr="007D69AD">
        <w:t xml:space="preserve">- обеспечение преемственности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 </w:t>
      </w:r>
    </w:p>
    <w:p w:rsidR="00FD58A2" w:rsidRPr="007D69AD" w:rsidRDefault="00FD58A2" w:rsidP="00FD58A2">
      <w:pPr>
        <w:pStyle w:val="Default"/>
        <w:spacing w:line="276" w:lineRule="auto"/>
        <w:ind w:firstLine="567"/>
        <w:jc w:val="both"/>
      </w:pPr>
      <w:r w:rsidRPr="007D69AD">
        <w:t xml:space="preserve">- формирование и развитие психолого-педагогической компетентности участников образовательного процесса; </w:t>
      </w:r>
    </w:p>
    <w:p w:rsidR="00FD58A2" w:rsidRPr="007D69AD" w:rsidRDefault="00FD58A2" w:rsidP="00FD58A2">
      <w:pPr>
        <w:pStyle w:val="Default"/>
        <w:spacing w:line="276" w:lineRule="auto"/>
        <w:ind w:firstLine="567"/>
        <w:jc w:val="both"/>
        <w:rPr>
          <w:b/>
          <w:bCs/>
        </w:rPr>
      </w:pPr>
      <w:r w:rsidRPr="007D69AD">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D58A2" w:rsidRPr="007D69AD" w:rsidRDefault="00FD58A2" w:rsidP="00FD58A2">
      <w:pPr>
        <w:pStyle w:val="Default"/>
        <w:spacing w:line="276" w:lineRule="auto"/>
        <w:ind w:firstLine="567"/>
        <w:jc w:val="both"/>
      </w:pPr>
      <w:r w:rsidRPr="007D69AD">
        <w:t xml:space="preserve">Обеспечивают сопровождение образовательного процесса профессиональные кадры,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Все вышеназванные направления дают возможность эффективно осуществлять социально – психолого-педагогическое сопровождение образовательного процесса. </w:t>
      </w:r>
    </w:p>
    <w:p w:rsidR="00FD58A2" w:rsidRPr="007D69AD" w:rsidRDefault="00FD58A2" w:rsidP="00FD58A2">
      <w:pPr>
        <w:pStyle w:val="Default"/>
        <w:spacing w:line="276" w:lineRule="auto"/>
        <w:ind w:firstLine="567"/>
        <w:jc w:val="both"/>
      </w:pPr>
      <w:r w:rsidRPr="007D69AD">
        <w:rPr>
          <w:b/>
          <w:bCs/>
          <w:i/>
          <w:iCs/>
        </w:rPr>
        <w:t xml:space="preserve">Социальный педагог: </w:t>
      </w:r>
    </w:p>
    <w:p w:rsidR="00FD58A2" w:rsidRPr="007D69AD" w:rsidRDefault="00FD58A2" w:rsidP="00FD58A2">
      <w:pPr>
        <w:pStyle w:val="Default"/>
        <w:spacing w:line="276" w:lineRule="auto"/>
        <w:ind w:firstLine="567"/>
        <w:jc w:val="both"/>
      </w:pPr>
      <w:r w:rsidRPr="007D69AD">
        <w:t xml:space="preserve">- изучает психолого-медико-педагогические особенности личности обучающихся, их микросреду и условия жизни; </w:t>
      </w:r>
    </w:p>
    <w:p w:rsidR="00FD58A2" w:rsidRPr="007D69AD" w:rsidRDefault="00FD58A2" w:rsidP="00FD58A2">
      <w:pPr>
        <w:pStyle w:val="Default"/>
        <w:spacing w:line="276" w:lineRule="auto"/>
        <w:ind w:firstLine="567"/>
        <w:jc w:val="both"/>
      </w:pPr>
      <w:r w:rsidRPr="007D69AD">
        <w:t xml:space="preserve">- выявляет интересы и потребности, трудности и проблемы, конфликтные ситуации, отклонения в поведении учащихся и своевременно оказывает им социальную помощь и поддержку; </w:t>
      </w:r>
    </w:p>
    <w:p w:rsidR="00FD58A2" w:rsidRDefault="00FD58A2" w:rsidP="00FD58A2">
      <w:pPr>
        <w:pStyle w:val="Default"/>
        <w:spacing w:line="276" w:lineRule="auto"/>
        <w:ind w:firstLine="567"/>
        <w:jc w:val="both"/>
      </w:pPr>
      <w:r w:rsidRPr="007D69AD">
        <w:t>- содействует созданию обстановки психологического комфорта и без</w:t>
      </w:r>
      <w:r w:rsidR="000F7D0E">
        <w:t>опасности личности обучающихся;</w:t>
      </w:r>
    </w:p>
    <w:p w:rsidR="000F7D0E" w:rsidRPr="007D69AD" w:rsidRDefault="000F7D0E" w:rsidP="00FD58A2">
      <w:pPr>
        <w:pStyle w:val="Default"/>
        <w:spacing w:line="276" w:lineRule="auto"/>
        <w:ind w:firstLine="567"/>
        <w:jc w:val="both"/>
      </w:pPr>
      <w:r>
        <w:t>- составляет</w:t>
      </w:r>
      <w:r w:rsidR="00A038D5">
        <w:t xml:space="preserve"> социальный паспорт семей обучаю</w:t>
      </w:r>
      <w:r>
        <w:t xml:space="preserve">щихся. </w:t>
      </w:r>
    </w:p>
    <w:p w:rsidR="00FD58A2" w:rsidRPr="007D69AD" w:rsidRDefault="00FD58A2" w:rsidP="00FD58A2">
      <w:pPr>
        <w:pStyle w:val="Default"/>
        <w:spacing w:line="276" w:lineRule="auto"/>
        <w:ind w:firstLine="567"/>
        <w:jc w:val="both"/>
      </w:pPr>
      <w:r w:rsidRPr="007D69AD">
        <w:rPr>
          <w:b/>
          <w:bCs/>
          <w:i/>
          <w:iCs/>
        </w:rPr>
        <w:t xml:space="preserve">Педагог-психолог: </w:t>
      </w:r>
    </w:p>
    <w:p w:rsidR="00FD58A2" w:rsidRPr="007D69AD" w:rsidRDefault="00FD58A2" w:rsidP="00FD58A2">
      <w:pPr>
        <w:pStyle w:val="Default"/>
        <w:spacing w:line="276" w:lineRule="auto"/>
        <w:ind w:firstLine="567"/>
        <w:jc w:val="both"/>
      </w:pPr>
      <w:r w:rsidRPr="007D69AD">
        <w:t xml:space="preserve">- участвует в создании развивающей, психологически комфортной среды; </w:t>
      </w:r>
    </w:p>
    <w:p w:rsidR="00FD58A2" w:rsidRPr="007D69AD" w:rsidRDefault="00FD58A2" w:rsidP="00FD58A2">
      <w:pPr>
        <w:pStyle w:val="Default"/>
        <w:spacing w:line="276" w:lineRule="auto"/>
        <w:ind w:firstLine="567"/>
        <w:jc w:val="both"/>
      </w:pPr>
      <w:r w:rsidRPr="007D69AD">
        <w:t xml:space="preserve">- проводит необходимые психолого-педагогические измерения, обработку результатов, подготовку психологических заключений и рекомендаций; </w:t>
      </w:r>
    </w:p>
    <w:p w:rsidR="00FD58A2" w:rsidRPr="007D69AD" w:rsidRDefault="00FD58A2" w:rsidP="00FD58A2">
      <w:pPr>
        <w:pStyle w:val="Default"/>
        <w:spacing w:line="276" w:lineRule="auto"/>
        <w:ind w:firstLine="567"/>
        <w:jc w:val="both"/>
      </w:pPr>
      <w:r w:rsidRPr="007D69AD">
        <w:t xml:space="preserve">- ведет консультационную и профориентационную работу; </w:t>
      </w:r>
    </w:p>
    <w:p w:rsidR="00FD58A2" w:rsidRPr="007D69AD" w:rsidRDefault="00FD58A2" w:rsidP="00FD58A2">
      <w:pPr>
        <w:pStyle w:val="Default"/>
        <w:spacing w:line="276" w:lineRule="auto"/>
        <w:ind w:firstLine="567"/>
        <w:jc w:val="both"/>
      </w:pPr>
      <w:r w:rsidRPr="007D69AD">
        <w:t xml:space="preserve">- оказывает помощь семье в создании положительного микроклимата. </w:t>
      </w:r>
    </w:p>
    <w:p w:rsidR="00FD58A2" w:rsidRPr="007D69AD" w:rsidRDefault="00FD58A2" w:rsidP="00FD58A2">
      <w:pPr>
        <w:pStyle w:val="Default"/>
        <w:spacing w:line="276" w:lineRule="auto"/>
        <w:ind w:firstLine="567"/>
        <w:jc w:val="both"/>
      </w:pPr>
      <w:r w:rsidRPr="007D69AD">
        <w:rPr>
          <w:b/>
          <w:bCs/>
          <w:i/>
          <w:iCs/>
        </w:rPr>
        <w:t xml:space="preserve">Основные направления работы: </w:t>
      </w:r>
    </w:p>
    <w:p w:rsidR="00FD58A2" w:rsidRPr="007D69AD" w:rsidRDefault="00FD58A2" w:rsidP="00FD58A2">
      <w:pPr>
        <w:pStyle w:val="Default"/>
        <w:spacing w:line="276" w:lineRule="auto"/>
        <w:ind w:firstLine="567"/>
        <w:jc w:val="both"/>
      </w:pPr>
      <w:r w:rsidRPr="007D69AD">
        <w:t xml:space="preserve">- создание оптимальных условий обучения; </w:t>
      </w:r>
    </w:p>
    <w:p w:rsidR="00FD58A2" w:rsidRPr="007D69AD" w:rsidRDefault="00FD58A2" w:rsidP="00FD58A2">
      <w:pPr>
        <w:pStyle w:val="Default"/>
        <w:spacing w:line="276" w:lineRule="auto"/>
        <w:ind w:firstLine="567"/>
        <w:jc w:val="both"/>
      </w:pPr>
      <w:r w:rsidRPr="007D69AD">
        <w:lastRenderedPageBreak/>
        <w:t xml:space="preserve">- предупреждение перегрузки; </w:t>
      </w:r>
    </w:p>
    <w:p w:rsidR="00FD58A2" w:rsidRPr="007D69AD" w:rsidRDefault="00FD58A2" w:rsidP="00FD58A2">
      <w:pPr>
        <w:pStyle w:val="Default"/>
        <w:spacing w:line="276" w:lineRule="auto"/>
        <w:ind w:firstLine="567"/>
        <w:jc w:val="both"/>
      </w:pPr>
      <w:r w:rsidRPr="007D69AD">
        <w:t xml:space="preserve">- исключение психотравмирующего фактора; </w:t>
      </w:r>
    </w:p>
    <w:p w:rsidR="00FD58A2" w:rsidRPr="007D69AD" w:rsidRDefault="00FD58A2" w:rsidP="00FD58A2">
      <w:pPr>
        <w:pStyle w:val="Default"/>
        <w:spacing w:line="276" w:lineRule="auto"/>
        <w:ind w:firstLine="567"/>
        <w:jc w:val="both"/>
      </w:pPr>
      <w:r w:rsidRPr="007D69AD">
        <w:t xml:space="preserve">- помощь обучающимся в выборе образовательного маршрута; </w:t>
      </w:r>
    </w:p>
    <w:p w:rsidR="00FD58A2" w:rsidRPr="007D69AD" w:rsidRDefault="00FD58A2" w:rsidP="00FD58A2">
      <w:pPr>
        <w:pStyle w:val="Default"/>
        <w:spacing w:line="276" w:lineRule="auto"/>
        <w:ind w:firstLine="567"/>
        <w:jc w:val="both"/>
      </w:pPr>
      <w:r w:rsidRPr="007D69AD">
        <w:t xml:space="preserve">- помощь в преодолении учебных затруднений; </w:t>
      </w:r>
    </w:p>
    <w:p w:rsidR="00FD58A2" w:rsidRPr="007D69AD" w:rsidRDefault="00FD58A2" w:rsidP="00FD58A2">
      <w:pPr>
        <w:pStyle w:val="Default"/>
        <w:spacing w:line="276" w:lineRule="auto"/>
        <w:ind w:firstLine="567"/>
        <w:jc w:val="both"/>
      </w:pPr>
      <w:r w:rsidRPr="007D69AD">
        <w:t xml:space="preserve">- сопровождение обучающихся с социально-эмоциональными проблемами; </w:t>
      </w:r>
    </w:p>
    <w:p w:rsidR="00FD58A2" w:rsidRPr="007D69AD" w:rsidRDefault="00FD58A2" w:rsidP="00FD58A2">
      <w:pPr>
        <w:pStyle w:val="Default"/>
        <w:spacing w:line="276" w:lineRule="auto"/>
        <w:ind w:firstLine="567"/>
        <w:jc w:val="both"/>
        <w:rPr>
          <w:b/>
          <w:bCs/>
        </w:rPr>
      </w:pPr>
      <w:r w:rsidRPr="007D69AD">
        <w:t>- сопровождение социально уязвимых семей, детей с ослабленным здоровьем;</w:t>
      </w:r>
    </w:p>
    <w:p w:rsidR="00FD58A2" w:rsidRPr="007D69AD" w:rsidRDefault="00FD58A2" w:rsidP="00FD58A2">
      <w:pPr>
        <w:pStyle w:val="Default"/>
        <w:spacing w:line="276" w:lineRule="auto"/>
        <w:ind w:firstLine="567"/>
        <w:jc w:val="both"/>
      </w:pPr>
      <w:r w:rsidRPr="007D69AD">
        <w:t xml:space="preserve">- выявление и сопровождение обучающихся «группы риска»; </w:t>
      </w:r>
    </w:p>
    <w:p w:rsidR="00FD58A2" w:rsidRPr="007D69AD" w:rsidRDefault="00FD58A2" w:rsidP="00FD58A2">
      <w:pPr>
        <w:pStyle w:val="Default"/>
        <w:spacing w:line="276" w:lineRule="auto"/>
        <w:ind w:firstLine="567"/>
        <w:jc w:val="both"/>
      </w:pPr>
      <w:r w:rsidRPr="007D69AD">
        <w:t xml:space="preserve">- развитие положительной мотивации к обучению; </w:t>
      </w:r>
    </w:p>
    <w:p w:rsidR="00FD58A2" w:rsidRPr="007D69AD" w:rsidRDefault="00FD58A2" w:rsidP="00FD58A2">
      <w:pPr>
        <w:pStyle w:val="Default"/>
        <w:spacing w:line="276" w:lineRule="auto"/>
        <w:ind w:firstLine="567"/>
        <w:jc w:val="both"/>
      </w:pPr>
      <w:r w:rsidRPr="007D69AD">
        <w:t xml:space="preserve">- развитие индивидуальности и одаренности обучающихся; </w:t>
      </w:r>
    </w:p>
    <w:p w:rsidR="00FD58A2" w:rsidRPr="007D69AD" w:rsidRDefault="00FD58A2" w:rsidP="00FD58A2">
      <w:pPr>
        <w:pStyle w:val="Default"/>
        <w:spacing w:line="276" w:lineRule="auto"/>
        <w:ind w:firstLine="567"/>
        <w:jc w:val="both"/>
      </w:pPr>
      <w:r w:rsidRPr="007D69AD">
        <w:t xml:space="preserve">- сопровождение учащихся при подготовке к ЕГЭ (проект </w:t>
      </w:r>
      <w:r w:rsidRPr="007D69AD">
        <w:rPr>
          <w:i/>
          <w:iCs/>
        </w:rPr>
        <w:t>«Организация методического сопровождения учителей школы по подготовке учащихся к сдаче ЕГЭ»)</w:t>
      </w:r>
      <w:r w:rsidRPr="007D69AD">
        <w:t xml:space="preserve">; </w:t>
      </w:r>
    </w:p>
    <w:p w:rsidR="00FD58A2" w:rsidRPr="007D69AD" w:rsidRDefault="00FD58A2" w:rsidP="00FD58A2">
      <w:pPr>
        <w:pStyle w:val="Default"/>
        <w:spacing w:line="276" w:lineRule="auto"/>
        <w:ind w:firstLine="567"/>
        <w:jc w:val="both"/>
      </w:pPr>
      <w:r w:rsidRPr="007D69AD">
        <w:t xml:space="preserve">- профориетационная работа; </w:t>
      </w:r>
    </w:p>
    <w:p w:rsidR="00FD58A2" w:rsidRPr="00CA54D5" w:rsidRDefault="00FD58A2" w:rsidP="00CA54D5">
      <w:pPr>
        <w:pStyle w:val="Default"/>
        <w:spacing w:line="276" w:lineRule="auto"/>
        <w:ind w:firstLine="567"/>
        <w:jc w:val="both"/>
        <w:rPr>
          <w:b/>
          <w:bCs/>
        </w:rPr>
      </w:pPr>
      <w:r>
        <w:t>- создание здоровьесберегающей среды в ОУ.</w:t>
      </w:r>
    </w:p>
    <w:p w:rsidR="00FD58A2" w:rsidRPr="00CA54D5" w:rsidRDefault="00CA54D5" w:rsidP="00A038D5">
      <w:pPr>
        <w:spacing w:after="0"/>
        <w:ind w:firstLine="567"/>
        <w:jc w:val="center"/>
        <w:rPr>
          <w:rFonts w:ascii="Times New Roman" w:hAnsi="Times New Roman" w:cs="Times New Roman"/>
          <w:b/>
          <w:i/>
          <w:sz w:val="24"/>
          <w:szCs w:val="24"/>
        </w:rPr>
      </w:pPr>
      <w:r w:rsidRPr="00CA54D5">
        <w:rPr>
          <w:rFonts w:ascii="Times New Roman" w:hAnsi="Times New Roman" w:cs="Times New Roman"/>
          <w:b/>
          <w:i/>
          <w:sz w:val="24"/>
          <w:szCs w:val="24"/>
        </w:rPr>
        <w:t>Психологическая диагностика</w:t>
      </w:r>
    </w:p>
    <w:p w:rsidR="00FD58A2" w:rsidRPr="00CA54D5" w:rsidRDefault="00CA54D5" w:rsidP="00A038D5">
      <w:pPr>
        <w:spacing w:after="0"/>
        <w:ind w:firstLine="567"/>
        <w:rPr>
          <w:rFonts w:ascii="Times New Roman" w:hAnsi="Times New Roman" w:cs="Times New Roman"/>
          <w:sz w:val="24"/>
          <w:szCs w:val="24"/>
        </w:rPr>
      </w:pPr>
      <w:r w:rsidRPr="00CA54D5">
        <w:rPr>
          <w:rFonts w:ascii="Times New Roman" w:hAnsi="Times New Roman" w:cs="Times New Roman"/>
          <w:sz w:val="24"/>
          <w:szCs w:val="24"/>
        </w:rPr>
        <w:t>Психолого-педагогическое сопровождение учащихся:</w:t>
      </w:r>
    </w:p>
    <w:p w:rsidR="00CA54D5" w:rsidRDefault="00CA54D5" w:rsidP="00CA54D5">
      <w:pPr>
        <w:spacing w:after="0"/>
        <w:jc w:val="both"/>
        <w:rPr>
          <w:rFonts w:ascii="Times New Roman" w:hAnsi="Times New Roman" w:cs="Times New Roman"/>
          <w:sz w:val="24"/>
          <w:szCs w:val="24"/>
        </w:rPr>
      </w:pPr>
      <w:r w:rsidRPr="00CA54D5">
        <w:rPr>
          <w:rFonts w:ascii="Times New Roman" w:hAnsi="Times New Roman" w:cs="Times New Roman"/>
          <w:sz w:val="24"/>
          <w:szCs w:val="24"/>
        </w:rPr>
        <w:t xml:space="preserve">- </w:t>
      </w:r>
      <w:r>
        <w:rPr>
          <w:rFonts w:ascii="Times New Roman" w:hAnsi="Times New Roman" w:cs="Times New Roman"/>
          <w:sz w:val="24"/>
          <w:szCs w:val="24"/>
        </w:rPr>
        <w:t>особенности класса (межличностные отношения, причины слабой успеваемости, творческий потенциал класса);</w:t>
      </w:r>
    </w:p>
    <w:p w:rsidR="00CA54D5" w:rsidRDefault="00CA54D5" w:rsidP="00FD58A2">
      <w:pPr>
        <w:spacing w:after="0"/>
        <w:rPr>
          <w:rFonts w:ascii="Times New Roman" w:hAnsi="Times New Roman" w:cs="Times New Roman"/>
          <w:sz w:val="24"/>
          <w:szCs w:val="24"/>
        </w:rPr>
      </w:pPr>
      <w:r>
        <w:rPr>
          <w:rFonts w:ascii="Times New Roman" w:hAnsi="Times New Roman" w:cs="Times New Roman"/>
          <w:sz w:val="24"/>
          <w:szCs w:val="24"/>
        </w:rPr>
        <w:t>- индивидуальные особенности обучающихся;</w:t>
      </w:r>
    </w:p>
    <w:p w:rsidR="00CA54D5" w:rsidRDefault="00CA54D5" w:rsidP="00FD58A2">
      <w:pPr>
        <w:spacing w:after="0"/>
        <w:rPr>
          <w:rFonts w:ascii="Times New Roman" w:hAnsi="Times New Roman" w:cs="Times New Roman"/>
          <w:sz w:val="24"/>
          <w:szCs w:val="24"/>
        </w:rPr>
      </w:pPr>
      <w:r>
        <w:rPr>
          <w:rFonts w:ascii="Times New Roman" w:hAnsi="Times New Roman" w:cs="Times New Roman"/>
          <w:sz w:val="24"/>
          <w:szCs w:val="24"/>
        </w:rPr>
        <w:t>- определение эмоционального климата в классе;</w:t>
      </w:r>
    </w:p>
    <w:p w:rsidR="00CA54D5" w:rsidRDefault="00CA54D5" w:rsidP="00FD58A2">
      <w:pPr>
        <w:spacing w:after="0"/>
        <w:rPr>
          <w:rFonts w:ascii="Times New Roman" w:hAnsi="Times New Roman" w:cs="Times New Roman"/>
          <w:sz w:val="24"/>
          <w:szCs w:val="24"/>
        </w:rPr>
      </w:pPr>
      <w:r>
        <w:rPr>
          <w:rFonts w:ascii="Times New Roman" w:hAnsi="Times New Roman" w:cs="Times New Roman"/>
          <w:sz w:val="24"/>
          <w:szCs w:val="24"/>
        </w:rPr>
        <w:t>- выявление  уровня развития коммуникативных умений;</w:t>
      </w:r>
    </w:p>
    <w:p w:rsidR="00CA54D5" w:rsidRDefault="00CA54D5" w:rsidP="00FD58A2">
      <w:pPr>
        <w:spacing w:after="0"/>
        <w:rPr>
          <w:rFonts w:ascii="Times New Roman" w:hAnsi="Times New Roman" w:cs="Times New Roman"/>
          <w:sz w:val="24"/>
          <w:szCs w:val="24"/>
        </w:rPr>
      </w:pPr>
      <w:r>
        <w:rPr>
          <w:rFonts w:ascii="Times New Roman" w:hAnsi="Times New Roman" w:cs="Times New Roman"/>
          <w:sz w:val="24"/>
          <w:szCs w:val="24"/>
        </w:rPr>
        <w:t>- психологическое сопровождение по обращению (родителей, обучающихся, педагогов).</w:t>
      </w:r>
    </w:p>
    <w:p w:rsidR="00CA54D5" w:rsidRDefault="000F7D0E" w:rsidP="00FD58A2">
      <w:pPr>
        <w:spacing w:after="0"/>
        <w:rPr>
          <w:rFonts w:ascii="Times New Roman" w:hAnsi="Times New Roman" w:cs="Times New Roman"/>
          <w:sz w:val="24"/>
          <w:szCs w:val="24"/>
        </w:rPr>
      </w:pPr>
      <w:r>
        <w:rPr>
          <w:rFonts w:ascii="Times New Roman" w:hAnsi="Times New Roman" w:cs="Times New Roman"/>
          <w:sz w:val="24"/>
          <w:szCs w:val="24"/>
        </w:rPr>
        <w:t>- психолого-педагогическая коррекция отдельных обучающихся;</w:t>
      </w:r>
    </w:p>
    <w:p w:rsidR="000F7D0E" w:rsidRDefault="000F7D0E" w:rsidP="00FD58A2">
      <w:pPr>
        <w:spacing w:after="0"/>
        <w:rPr>
          <w:rFonts w:ascii="Times New Roman" w:hAnsi="Times New Roman" w:cs="Times New Roman"/>
          <w:sz w:val="24"/>
          <w:szCs w:val="24"/>
        </w:rPr>
      </w:pPr>
      <w:r>
        <w:rPr>
          <w:rFonts w:ascii="Times New Roman" w:hAnsi="Times New Roman" w:cs="Times New Roman"/>
          <w:sz w:val="24"/>
          <w:szCs w:val="24"/>
        </w:rPr>
        <w:t>- тренинги (уверенн</w:t>
      </w:r>
      <w:r w:rsidR="00A038D5">
        <w:rPr>
          <w:rFonts w:ascii="Times New Roman" w:hAnsi="Times New Roman" w:cs="Times New Roman"/>
          <w:sz w:val="24"/>
          <w:szCs w:val="24"/>
        </w:rPr>
        <w:t>ого поведения, сотрудничества).</w:t>
      </w:r>
    </w:p>
    <w:p w:rsidR="00A038D5" w:rsidRPr="00A038D5" w:rsidRDefault="00A038D5" w:rsidP="00A038D5">
      <w:pPr>
        <w:pStyle w:val="Default"/>
        <w:tabs>
          <w:tab w:val="left" w:pos="567"/>
        </w:tabs>
        <w:spacing w:line="276" w:lineRule="auto"/>
        <w:ind w:firstLine="567"/>
        <w:jc w:val="both"/>
      </w:pPr>
      <w:r w:rsidRPr="00A038D5">
        <w:t>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r w:rsidRPr="00A038D5">
        <w:rPr>
          <w:b/>
          <w:bCs/>
          <w:i/>
          <w:iCs/>
        </w:rPr>
        <w:t>программа «Одаренные дети</w:t>
      </w:r>
      <w:r w:rsidRPr="00A038D5">
        <w:t xml:space="preserve">). </w:t>
      </w:r>
    </w:p>
    <w:p w:rsidR="00A038D5" w:rsidRPr="00A038D5" w:rsidRDefault="00A038D5" w:rsidP="00A038D5">
      <w:pPr>
        <w:pStyle w:val="Default"/>
        <w:tabs>
          <w:tab w:val="left" w:pos="567"/>
        </w:tabs>
        <w:spacing w:line="276" w:lineRule="auto"/>
        <w:ind w:firstLine="567"/>
        <w:jc w:val="center"/>
      </w:pPr>
      <w:r w:rsidRPr="00A038D5">
        <w:rPr>
          <w:b/>
          <w:bCs/>
        </w:rPr>
        <w:t>Диагностика одаренных обучающихся осуществляется путем</w:t>
      </w:r>
      <w:r w:rsidRPr="00A038D5">
        <w:rPr>
          <w:i/>
          <w:iCs/>
        </w:rPr>
        <w:t>:</w:t>
      </w:r>
    </w:p>
    <w:p w:rsidR="00A038D5" w:rsidRPr="00A038D5" w:rsidRDefault="00A038D5" w:rsidP="00A038D5">
      <w:pPr>
        <w:pStyle w:val="Default"/>
        <w:tabs>
          <w:tab w:val="left" w:pos="567"/>
        </w:tabs>
        <w:spacing w:line="276" w:lineRule="auto"/>
        <w:ind w:firstLine="567"/>
        <w:jc w:val="both"/>
      </w:pPr>
      <w:r w:rsidRPr="00A038D5">
        <w:t xml:space="preserve">- анкетирования, тестирования. </w:t>
      </w:r>
    </w:p>
    <w:p w:rsidR="00A038D5" w:rsidRPr="00A038D5" w:rsidRDefault="00A038D5" w:rsidP="00A038D5">
      <w:pPr>
        <w:pStyle w:val="Default"/>
        <w:tabs>
          <w:tab w:val="left" w:pos="567"/>
        </w:tabs>
        <w:spacing w:line="276" w:lineRule="auto"/>
        <w:ind w:firstLine="567"/>
        <w:jc w:val="both"/>
      </w:pPr>
      <w:r w:rsidRPr="00A038D5">
        <w:t xml:space="preserve">- проведение индивидуальных консультаций. </w:t>
      </w:r>
    </w:p>
    <w:p w:rsidR="00A038D5" w:rsidRPr="00A038D5" w:rsidRDefault="00A038D5" w:rsidP="00A038D5">
      <w:pPr>
        <w:pStyle w:val="Default"/>
        <w:tabs>
          <w:tab w:val="left" w:pos="567"/>
        </w:tabs>
        <w:spacing w:line="276" w:lineRule="auto"/>
        <w:ind w:firstLine="567"/>
        <w:jc w:val="center"/>
      </w:pPr>
      <w:r w:rsidRPr="00A038D5">
        <w:rPr>
          <w:b/>
          <w:bCs/>
        </w:rPr>
        <w:t>Организация психологической помощи одаренным обучающимся</w:t>
      </w:r>
      <w:r w:rsidRPr="00A038D5">
        <w:rPr>
          <w:i/>
          <w:iCs/>
        </w:rPr>
        <w:t>:</w:t>
      </w:r>
    </w:p>
    <w:p w:rsidR="00FD58A2" w:rsidRPr="00A038D5" w:rsidRDefault="00A038D5" w:rsidP="00A038D5">
      <w:pPr>
        <w:tabs>
          <w:tab w:val="left" w:pos="567"/>
        </w:tabs>
        <w:spacing w:after="0"/>
        <w:ind w:firstLine="567"/>
        <w:jc w:val="both"/>
        <w:rPr>
          <w:rFonts w:ascii="Times New Roman" w:hAnsi="Times New Roman" w:cs="Times New Roman"/>
          <w:b/>
          <w:sz w:val="24"/>
          <w:szCs w:val="24"/>
        </w:rPr>
      </w:pPr>
      <w:r w:rsidRPr="00A038D5">
        <w:rPr>
          <w:rFonts w:ascii="Times New Roman" w:hAnsi="Times New Roman" w:cs="Times New Roman"/>
          <w:sz w:val="24"/>
          <w:szCs w:val="24"/>
        </w:rPr>
        <w:t>- индивидуальное консультирование,</w:t>
      </w:r>
    </w:p>
    <w:p w:rsidR="00A038D5" w:rsidRPr="00A038D5" w:rsidRDefault="00A038D5" w:rsidP="00A038D5">
      <w:pPr>
        <w:pStyle w:val="Default"/>
        <w:tabs>
          <w:tab w:val="left" w:pos="567"/>
        </w:tabs>
        <w:spacing w:line="276" w:lineRule="auto"/>
        <w:ind w:firstLine="567"/>
        <w:jc w:val="both"/>
      </w:pPr>
      <w:r>
        <w:t xml:space="preserve">- </w:t>
      </w:r>
      <w:r w:rsidRPr="00A038D5">
        <w:t xml:space="preserve">собеседование, </w:t>
      </w:r>
    </w:p>
    <w:p w:rsidR="00A038D5" w:rsidRPr="00A038D5" w:rsidRDefault="00A038D5" w:rsidP="00A038D5">
      <w:pPr>
        <w:pStyle w:val="Default"/>
        <w:tabs>
          <w:tab w:val="left" w:pos="567"/>
        </w:tabs>
        <w:spacing w:line="276" w:lineRule="auto"/>
        <w:ind w:firstLine="567"/>
        <w:jc w:val="both"/>
      </w:pPr>
      <w:r w:rsidRPr="00A038D5">
        <w:t xml:space="preserve">- индивидуально-групповые занятия, </w:t>
      </w:r>
    </w:p>
    <w:p w:rsidR="00A038D5" w:rsidRDefault="00A038D5" w:rsidP="00A038D5">
      <w:pPr>
        <w:pStyle w:val="Default"/>
        <w:tabs>
          <w:tab w:val="left" w:pos="567"/>
        </w:tabs>
        <w:spacing w:line="276" w:lineRule="auto"/>
        <w:ind w:firstLine="567"/>
        <w:jc w:val="both"/>
      </w:pPr>
      <w:r w:rsidRPr="00A038D5">
        <w:t xml:space="preserve">- диагностика развития одаренных детей. </w:t>
      </w:r>
    </w:p>
    <w:p w:rsidR="00A038D5" w:rsidRPr="00A038D5" w:rsidRDefault="00A038D5" w:rsidP="00A038D5">
      <w:pPr>
        <w:pStyle w:val="Default"/>
        <w:tabs>
          <w:tab w:val="left" w:pos="567"/>
        </w:tabs>
        <w:spacing w:line="276" w:lineRule="auto"/>
        <w:ind w:firstLine="567"/>
        <w:jc w:val="center"/>
      </w:pPr>
      <w:r w:rsidRPr="00A038D5">
        <w:rPr>
          <w:b/>
          <w:bCs/>
        </w:rPr>
        <w:t>Создание оптимальных условий для развития и самореализации одаренных обучающихся</w:t>
      </w:r>
    </w:p>
    <w:p w:rsidR="00A038D5" w:rsidRPr="00A038D5" w:rsidRDefault="00A038D5" w:rsidP="00A038D5">
      <w:pPr>
        <w:pStyle w:val="Default"/>
        <w:tabs>
          <w:tab w:val="left" w:pos="567"/>
        </w:tabs>
        <w:spacing w:line="276" w:lineRule="auto"/>
        <w:ind w:firstLine="567"/>
        <w:jc w:val="both"/>
      </w:pPr>
      <w:r>
        <w:t>-</w:t>
      </w:r>
      <w:r w:rsidRPr="00A038D5">
        <w:t xml:space="preserve">педагогических программ, тренингов, занятий для работы с одаренными детьми; </w:t>
      </w:r>
    </w:p>
    <w:p w:rsidR="00A038D5" w:rsidRPr="00A038D5" w:rsidRDefault="00A038D5" w:rsidP="00A038D5">
      <w:pPr>
        <w:pStyle w:val="Default"/>
        <w:tabs>
          <w:tab w:val="left" w:pos="567"/>
        </w:tabs>
        <w:spacing w:line="276" w:lineRule="auto"/>
        <w:ind w:firstLine="567"/>
        <w:jc w:val="both"/>
      </w:pPr>
      <w:r w:rsidRPr="00A038D5">
        <w:t xml:space="preserve">- разработка психологических основ и создание системы развития одаренных детей; </w:t>
      </w:r>
    </w:p>
    <w:p w:rsidR="00A038D5" w:rsidRPr="00A038D5" w:rsidRDefault="00A038D5" w:rsidP="00A038D5">
      <w:pPr>
        <w:pStyle w:val="Default"/>
        <w:tabs>
          <w:tab w:val="left" w:pos="567"/>
        </w:tabs>
        <w:spacing w:line="276" w:lineRule="auto"/>
        <w:ind w:firstLine="567"/>
        <w:jc w:val="both"/>
      </w:pPr>
      <w:r w:rsidRPr="00A038D5">
        <w:t xml:space="preserve">- создание условий для самореализации интеллектуальных и творческих способностей обучающихся; </w:t>
      </w:r>
    </w:p>
    <w:p w:rsidR="00A038D5" w:rsidRPr="00A038D5" w:rsidRDefault="00A038D5" w:rsidP="00A038D5">
      <w:pPr>
        <w:pStyle w:val="Default"/>
        <w:tabs>
          <w:tab w:val="left" w:pos="567"/>
        </w:tabs>
        <w:ind w:firstLine="567"/>
        <w:jc w:val="both"/>
      </w:pPr>
      <w:r w:rsidRPr="00A038D5">
        <w:t xml:space="preserve">- разработка практических мер, направленных на развитие умственного потенциала каждого обучающегося; </w:t>
      </w:r>
    </w:p>
    <w:p w:rsidR="00A038D5" w:rsidRPr="00A038D5" w:rsidRDefault="00A038D5" w:rsidP="00A038D5">
      <w:pPr>
        <w:pStyle w:val="Default"/>
        <w:tabs>
          <w:tab w:val="left" w:pos="567"/>
        </w:tabs>
        <w:ind w:firstLine="567"/>
        <w:jc w:val="both"/>
      </w:pPr>
      <w:r w:rsidRPr="00A038D5">
        <w:t xml:space="preserve">- повышение психологических научно-теоретических знаний педагогов, председателей МО, классных руководителей по работе с одаренными обучающимися; </w:t>
      </w:r>
    </w:p>
    <w:p w:rsidR="00FD58A2" w:rsidRDefault="00A038D5" w:rsidP="00A038D5">
      <w:pPr>
        <w:tabs>
          <w:tab w:val="left" w:pos="567"/>
        </w:tabs>
        <w:spacing w:after="0" w:line="240" w:lineRule="auto"/>
        <w:ind w:firstLine="567"/>
        <w:jc w:val="both"/>
        <w:rPr>
          <w:rFonts w:ascii="Times New Roman" w:hAnsi="Times New Roman" w:cs="Times New Roman"/>
          <w:sz w:val="24"/>
          <w:szCs w:val="24"/>
        </w:rPr>
      </w:pPr>
      <w:r w:rsidRPr="00A038D5">
        <w:rPr>
          <w:rFonts w:ascii="Times New Roman" w:hAnsi="Times New Roman" w:cs="Times New Roman"/>
          <w:sz w:val="24"/>
          <w:szCs w:val="24"/>
        </w:rPr>
        <w:t>- создание банка данных одаренных обучающихся.</w:t>
      </w:r>
    </w:p>
    <w:p w:rsidR="00B8349F" w:rsidRPr="002B2C03" w:rsidRDefault="00014796" w:rsidP="002B2C03">
      <w:pPr>
        <w:pStyle w:val="a5"/>
        <w:numPr>
          <w:ilvl w:val="1"/>
          <w:numId w:val="20"/>
        </w:numPr>
        <w:spacing w:after="0"/>
        <w:jc w:val="center"/>
        <w:rPr>
          <w:rFonts w:ascii="Times New Roman" w:hAnsi="Times New Roman"/>
          <w:b/>
          <w:sz w:val="28"/>
          <w:szCs w:val="28"/>
        </w:rPr>
      </w:pPr>
      <w:r w:rsidRPr="002B2C03">
        <w:rPr>
          <w:rFonts w:ascii="Times New Roman" w:hAnsi="Times New Roman"/>
          <w:b/>
          <w:bCs/>
          <w:iCs/>
          <w:sz w:val="28"/>
          <w:szCs w:val="28"/>
        </w:rPr>
        <w:lastRenderedPageBreak/>
        <w:t>Учебно-методиче</w:t>
      </w:r>
      <w:r w:rsidR="009877E4" w:rsidRPr="002B2C03">
        <w:rPr>
          <w:rFonts w:ascii="Times New Roman" w:hAnsi="Times New Roman"/>
          <w:b/>
          <w:bCs/>
          <w:iCs/>
          <w:sz w:val="28"/>
          <w:szCs w:val="28"/>
        </w:rPr>
        <w:t xml:space="preserve">ское и информационное оснащение </w:t>
      </w:r>
      <w:r w:rsidRPr="002B2C03">
        <w:rPr>
          <w:rFonts w:ascii="Times New Roman" w:hAnsi="Times New Roman"/>
          <w:b/>
          <w:bCs/>
          <w:iCs/>
          <w:sz w:val="28"/>
          <w:szCs w:val="28"/>
        </w:rPr>
        <w:t>образовательного процесса</w:t>
      </w:r>
      <w:r w:rsidR="002B2C03">
        <w:rPr>
          <w:rFonts w:ascii="Times New Roman" w:hAnsi="Times New Roman"/>
          <w:b/>
          <w:bCs/>
          <w:iCs/>
          <w:sz w:val="28"/>
          <w:szCs w:val="28"/>
        </w:rPr>
        <w:t xml:space="preserve"> для реализации Образовательной программы среднего (полного) общего образования</w:t>
      </w:r>
    </w:p>
    <w:p w:rsidR="00B8349F" w:rsidRPr="00061888" w:rsidRDefault="00B8349F" w:rsidP="00096FC0">
      <w:pPr>
        <w:spacing w:after="0"/>
        <w:jc w:val="both"/>
        <w:rPr>
          <w:rFonts w:ascii="Times New Roman" w:hAnsi="Times New Roman" w:cs="Times New Roman"/>
          <w:b/>
          <w:sz w:val="16"/>
          <w:szCs w:val="16"/>
        </w:rPr>
      </w:pPr>
    </w:p>
    <w:p w:rsidR="00014796" w:rsidRDefault="00014796" w:rsidP="00014796">
      <w:pPr>
        <w:spacing w:after="0" w:line="240" w:lineRule="auto"/>
        <w:jc w:val="center"/>
        <w:rPr>
          <w:rFonts w:ascii="Times New Roman" w:hAnsi="Times New Roman" w:cs="Times New Roman"/>
          <w:b/>
          <w:sz w:val="24"/>
          <w:szCs w:val="24"/>
        </w:rPr>
      </w:pPr>
      <w:r w:rsidRPr="00014796">
        <w:rPr>
          <w:rFonts w:ascii="Times New Roman" w:hAnsi="Times New Roman" w:cs="Times New Roman"/>
          <w:b/>
          <w:sz w:val="24"/>
          <w:szCs w:val="24"/>
        </w:rPr>
        <w:t>Перечень учебников, рекомендованных Министерством</w:t>
      </w:r>
      <w:r w:rsidR="002B2C03">
        <w:rPr>
          <w:rFonts w:ascii="Times New Roman" w:hAnsi="Times New Roman" w:cs="Times New Roman"/>
          <w:b/>
          <w:sz w:val="24"/>
          <w:szCs w:val="24"/>
        </w:rPr>
        <w:t xml:space="preserve"> образования и науки РФ, на 2013-2014</w:t>
      </w:r>
      <w:r w:rsidRPr="00014796">
        <w:rPr>
          <w:rFonts w:ascii="Times New Roman" w:hAnsi="Times New Roman" w:cs="Times New Roman"/>
          <w:b/>
          <w:sz w:val="24"/>
          <w:szCs w:val="24"/>
        </w:rPr>
        <w:t xml:space="preserve"> учебный год</w:t>
      </w:r>
    </w:p>
    <w:p w:rsidR="00061888" w:rsidRPr="00061888" w:rsidRDefault="00061888" w:rsidP="00096FC0">
      <w:pPr>
        <w:spacing w:after="0" w:line="240" w:lineRule="auto"/>
        <w:jc w:val="both"/>
        <w:rPr>
          <w:rFonts w:ascii="Times New Roman" w:hAnsi="Times New Roman" w:cs="Times New Roman"/>
          <w:b/>
          <w:sz w:val="16"/>
          <w:szCs w:val="16"/>
        </w:rPr>
      </w:pPr>
    </w:p>
    <w:p w:rsidR="00014796" w:rsidRPr="00014796" w:rsidRDefault="00014796" w:rsidP="0001479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О</w:t>
      </w:r>
      <w:r w:rsidRPr="00014796">
        <w:rPr>
          <w:rFonts w:ascii="Times New Roman" w:hAnsi="Times New Roman" w:cs="Times New Roman"/>
          <w:sz w:val="24"/>
          <w:szCs w:val="24"/>
          <w:u w:val="single"/>
        </w:rPr>
        <w:t>бразовательная программа среднего (полного) общего образования</w:t>
      </w:r>
    </w:p>
    <w:p w:rsidR="00014796" w:rsidRPr="00014796" w:rsidRDefault="00014796" w:rsidP="00014796">
      <w:pPr>
        <w:spacing w:after="0" w:line="240" w:lineRule="auto"/>
        <w:ind w:firstLine="567"/>
        <w:jc w:val="center"/>
        <w:rPr>
          <w:rFonts w:ascii="Times New Roman" w:hAnsi="Times New Roman" w:cs="Times New Roman"/>
          <w:b/>
          <w:sz w:val="10"/>
          <w:szCs w:val="10"/>
        </w:rPr>
      </w:pPr>
    </w:p>
    <w:tbl>
      <w:tblPr>
        <w:tblW w:w="9781" w:type="dxa"/>
        <w:tblInd w:w="108" w:type="dxa"/>
        <w:tblLayout w:type="fixed"/>
        <w:tblLook w:val="0000"/>
      </w:tblPr>
      <w:tblGrid>
        <w:gridCol w:w="588"/>
        <w:gridCol w:w="2280"/>
        <w:gridCol w:w="1800"/>
        <w:gridCol w:w="5113"/>
      </w:tblGrid>
      <w:tr w:rsidR="00014796" w:rsidRPr="00014796" w:rsidTr="00014796">
        <w:tc>
          <w:tcPr>
            <w:tcW w:w="588" w:type="dxa"/>
            <w:tcBorders>
              <w:top w:val="single" w:sz="4" w:space="0" w:color="000000"/>
              <w:left w:val="single" w:sz="4" w:space="0" w:color="000000"/>
              <w:bottom w:val="single" w:sz="4" w:space="0" w:color="000000"/>
            </w:tcBorders>
            <w:shd w:val="clear" w:color="auto" w:fill="auto"/>
            <w:vAlign w:val="center"/>
          </w:tcPr>
          <w:p w:rsidR="00014796" w:rsidRPr="00014796" w:rsidRDefault="00014796" w:rsidP="002B2C03">
            <w:pPr>
              <w:pStyle w:val="31"/>
              <w:snapToGrid w:val="0"/>
              <w:jc w:val="center"/>
              <w:rPr>
                <w:sz w:val="24"/>
                <w:szCs w:val="24"/>
              </w:rPr>
            </w:pPr>
            <w:r w:rsidRPr="00014796">
              <w:rPr>
                <w:sz w:val="24"/>
                <w:szCs w:val="24"/>
              </w:rPr>
              <w:t>№ п/п</w:t>
            </w:r>
          </w:p>
        </w:tc>
        <w:tc>
          <w:tcPr>
            <w:tcW w:w="2280" w:type="dxa"/>
            <w:tcBorders>
              <w:top w:val="single" w:sz="4" w:space="0" w:color="000000"/>
              <w:left w:val="single" w:sz="4" w:space="0" w:color="000000"/>
              <w:bottom w:val="single" w:sz="4" w:space="0" w:color="000000"/>
            </w:tcBorders>
            <w:shd w:val="clear" w:color="auto" w:fill="auto"/>
            <w:vAlign w:val="center"/>
          </w:tcPr>
          <w:p w:rsidR="00014796" w:rsidRPr="00014796" w:rsidRDefault="00014796" w:rsidP="002B2C03">
            <w:pPr>
              <w:pStyle w:val="31"/>
              <w:snapToGrid w:val="0"/>
              <w:jc w:val="center"/>
              <w:rPr>
                <w:sz w:val="24"/>
                <w:szCs w:val="24"/>
              </w:rPr>
            </w:pPr>
            <w:r w:rsidRPr="00014796">
              <w:rPr>
                <w:sz w:val="24"/>
                <w:szCs w:val="24"/>
              </w:rPr>
              <w:t>Наименование дисциплин, входящих в образовательную программу</w:t>
            </w:r>
          </w:p>
        </w:tc>
        <w:tc>
          <w:tcPr>
            <w:tcW w:w="1800" w:type="dxa"/>
            <w:tcBorders>
              <w:top w:val="single" w:sz="4" w:space="0" w:color="000000"/>
              <w:left w:val="single" w:sz="4" w:space="0" w:color="000000"/>
              <w:bottom w:val="single" w:sz="4" w:space="0" w:color="000000"/>
            </w:tcBorders>
            <w:shd w:val="clear" w:color="auto" w:fill="auto"/>
            <w:vAlign w:val="center"/>
          </w:tcPr>
          <w:p w:rsidR="00014796" w:rsidRPr="00014796" w:rsidRDefault="00014796" w:rsidP="002B2C03">
            <w:pPr>
              <w:pStyle w:val="31"/>
              <w:snapToGrid w:val="0"/>
              <w:jc w:val="center"/>
              <w:rPr>
                <w:sz w:val="24"/>
                <w:szCs w:val="24"/>
              </w:rPr>
            </w:pPr>
            <w:r w:rsidRPr="00014796">
              <w:rPr>
                <w:sz w:val="24"/>
                <w:szCs w:val="24"/>
              </w:rPr>
              <w:t>Численность обучающихся, изучающих дисциплину</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796" w:rsidRPr="00014796" w:rsidRDefault="00014796" w:rsidP="002B2C03">
            <w:pPr>
              <w:pStyle w:val="31"/>
              <w:snapToGrid w:val="0"/>
              <w:jc w:val="center"/>
              <w:rPr>
                <w:sz w:val="24"/>
                <w:szCs w:val="24"/>
              </w:rPr>
            </w:pPr>
            <w:r w:rsidRPr="00014796">
              <w:rPr>
                <w:sz w:val="24"/>
                <w:szCs w:val="24"/>
              </w:rPr>
              <w:t>Автор, название, место издания, издательство, год издания учебной  и учебно-методической литературы, вид и характеристика иных информационных ресурсов и средств</w:t>
            </w:r>
          </w:p>
        </w:tc>
      </w:tr>
      <w:tr w:rsidR="00014796" w:rsidRPr="00014796" w:rsidTr="002B2C03">
        <w:trPr>
          <w:trHeight w:val="822"/>
        </w:trPr>
        <w:tc>
          <w:tcPr>
            <w:tcW w:w="588"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jc w:val="center"/>
              <w:rPr>
                <w:rFonts w:ascii="Times New Roman" w:eastAsia="Calibri" w:hAnsi="Times New Roman" w:cs="Times New Roman"/>
                <w:b/>
                <w:sz w:val="24"/>
                <w:szCs w:val="24"/>
              </w:rPr>
            </w:pPr>
            <w:r w:rsidRPr="00014796">
              <w:rPr>
                <w:rFonts w:ascii="Times New Roman" w:eastAsia="Calibri" w:hAnsi="Times New Roman" w:cs="Times New Roman"/>
                <w:b/>
                <w:sz w:val="24"/>
                <w:szCs w:val="24"/>
              </w:rPr>
              <w:t>1.</w:t>
            </w: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Русский язык</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10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Бабайцева В.В., Михальская А.К. Русский язык (профильный </w:t>
            </w:r>
            <w:r w:rsidR="002B2C03">
              <w:rPr>
                <w:rFonts w:ascii="Times New Roman" w:eastAsia="Calibri" w:hAnsi="Times New Roman" w:cs="Times New Roman"/>
                <w:sz w:val="24"/>
                <w:szCs w:val="24"/>
              </w:rPr>
              <w:t>уровень). – М.: Дрофа,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Русский язык</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10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Гольцова Н.Г., Шамшин И.В., Мищерина М.А. Русский язык (базовый уровень)</w:t>
            </w:r>
            <w:r w:rsidR="002B2C03">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Русский язык</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11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Бабайцева В.В., Михальская А.К. Русский язык (профильный </w:t>
            </w:r>
            <w:r w:rsidR="002B2C03">
              <w:rPr>
                <w:rFonts w:ascii="Times New Roman" w:eastAsia="Calibri" w:hAnsi="Times New Roman" w:cs="Times New Roman"/>
                <w:sz w:val="24"/>
                <w:szCs w:val="24"/>
              </w:rPr>
              <w:t>уровень). – М.: Дрофа,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Русский язык</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11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Гольцова Н.Г., Шамшин И.В., Мищерина М.А. Русский язык (базовый уровень)</w:t>
            </w:r>
            <w:r w:rsidR="002B2C03">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jc w:val="center"/>
              <w:rPr>
                <w:rFonts w:ascii="Times New Roman" w:eastAsia="Calibri" w:hAnsi="Times New Roman" w:cs="Times New Roman"/>
                <w:b/>
                <w:sz w:val="24"/>
                <w:szCs w:val="24"/>
              </w:rPr>
            </w:pPr>
            <w:r w:rsidRPr="00014796">
              <w:rPr>
                <w:rFonts w:ascii="Times New Roman" w:eastAsia="Calibri" w:hAnsi="Times New Roman" w:cs="Times New Roman"/>
                <w:b/>
                <w:sz w:val="24"/>
                <w:szCs w:val="24"/>
              </w:rPr>
              <w:t>2.</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Литература</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Сахаров В.И., Зинин С.А. Литература 10 кл. Учебник в 2-х чч. (базовый уровень)</w:t>
            </w:r>
            <w:r w:rsidR="00FD7F62">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Литература</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Чалмаев</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В.А., Зинин</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С.А. Литература 11 кл. Учебник в 2-х чч. (базовый уровень)</w:t>
            </w:r>
            <w:r w:rsidR="00FD7F62">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jc w:val="center"/>
              <w:rPr>
                <w:rFonts w:ascii="Times New Roman" w:eastAsia="Calibri" w:hAnsi="Times New Roman" w:cs="Times New Roman"/>
                <w:b/>
                <w:sz w:val="24"/>
                <w:szCs w:val="24"/>
              </w:rPr>
            </w:pPr>
            <w:r w:rsidRPr="00014796">
              <w:rPr>
                <w:rFonts w:ascii="Times New Roman" w:eastAsia="Calibri" w:hAnsi="Times New Roman" w:cs="Times New Roman"/>
                <w:b/>
                <w:sz w:val="24"/>
                <w:szCs w:val="24"/>
              </w:rPr>
              <w:t>3.</w:t>
            </w: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jc w:val="center"/>
              <w:rPr>
                <w:rFonts w:ascii="Times New Roman" w:eastAsia="Calibri" w:hAnsi="Times New Roman" w:cs="Times New Roman"/>
                <w:b/>
                <w:sz w:val="24"/>
                <w:szCs w:val="24"/>
              </w:rPr>
            </w:pPr>
          </w:p>
        </w:tc>
        <w:tc>
          <w:tcPr>
            <w:tcW w:w="2280"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FD7F62" w:rsidP="002B2C03">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Алгебра и начало математического анализа</w:t>
            </w: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rPr>
                <w:rFonts w:ascii="Times New Roman" w:eastAsia="Calibri" w:hAnsi="Times New Roman" w:cs="Times New Roman"/>
                <w:sz w:val="24"/>
                <w:szCs w:val="24"/>
              </w:rPr>
            </w:pPr>
          </w:p>
          <w:p w:rsidR="00014796" w:rsidRDefault="00014796" w:rsidP="002B2C03">
            <w:pPr>
              <w:snapToGrid w:val="0"/>
              <w:spacing w:after="0" w:line="240" w:lineRule="auto"/>
              <w:jc w:val="center"/>
              <w:rPr>
                <w:rFonts w:ascii="Times New Roman" w:eastAsia="Calibri" w:hAnsi="Times New Roman" w:cs="Times New Roman"/>
                <w:sz w:val="24"/>
                <w:szCs w:val="24"/>
              </w:rPr>
            </w:pPr>
          </w:p>
          <w:p w:rsidR="00FD7F62" w:rsidRPr="00014796" w:rsidRDefault="00FD7F62" w:rsidP="002B2C03">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Мордкович А.Г</w:t>
            </w:r>
            <w:r w:rsidR="00FD7F62">
              <w:rPr>
                <w:rFonts w:ascii="Times New Roman" w:eastAsia="Calibri" w:hAnsi="Times New Roman" w:cs="Times New Roman"/>
                <w:sz w:val="24"/>
                <w:szCs w:val="24"/>
              </w:rPr>
              <w:t>., Семенов П.В. Алгебра и начало</w:t>
            </w:r>
            <w:r w:rsidRPr="00014796">
              <w:rPr>
                <w:rFonts w:ascii="Times New Roman" w:eastAsia="Calibri" w:hAnsi="Times New Roman" w:cs="Times New Roman"/>
                <w:sz w:val="24"/>
                <w:szCs w:val="24"/>
              </w:rPr>
              <w:t xml:space="preserve"> математического анализа (базовый уровень). Учебник для 10-11 кл. в 2-</w:t>
            </w:r>
            <w:r w:rsidR="00FD7F62">
              <w:rPr>
                <w:rFonts w:ascii="Times New Roman" w:eastAsia="Calibri" w:hAnsi="Times New Roman" w:cs="Times New Roman"/>
                <w:sz w:val="24"/>
                <w:szCs w:val="24"/>
              </w:rPr>
              <w:t>х чч. – М.: Мнемозина,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b/>
                <w:sz w:val="24"/>
                <w:szCs w:val="24"/>
              </w:rPr>
            </w:pPr>
          </w:p>
        </w:tc>
        <w:tc>
          <w:tcPr>
            <w:tcW w:w="2280" w:type="dxa"/>
            <w:vMerge/>
            <w:tcBorders>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Мордкович А.Г., Семенов П.В. Алгебра и начала математического анализа (базовый уровень). Учебник для 10-11 кл. в 2-</w:t>
            </w:r>
            <w:r w:rsidR="00FD7F62">
              <w:rPr>
                <w:rFonts w:ascii="Times New Roman" w:eastAsia="Calibri" w:hAnsi="Times New Roman" w:cs="Times New Roman"/>
                <w:sz w:val="24"/>
                <w:szCs w:val="24"/>
              </w:rPr>
              <w:t>х чч. – М.: Мнемозина,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r w:rsidRPr="00014796">
              <w:rPr>
                <w:b/>
                <w:sz w:val="24"/>
                <w:szCs w:val="24"/>
              </w:rPr>
              <w:t>4.</w:t>
            </w:r>
          </w:p>
        </w:tc>
        <w:tc>
          <w:tcPr>
            <w:tcW w:w="2280" w:type="dxa"/>
            <w:vMerge/>
            <w:tcBorders>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Атанасян Л.С. Геометрия 10-11 </w:t>
            </w:r>
            <w:r w:rsidR="00FD7F62">
              <w:rPr>
                <w:rFonts w:ascii="Times New Roman" w:eastAsia="Calibri" w:hAnsi="Times New Roman" w:cs="Times New Roman"/>
                <w:sz w:val="24"/>
                <w:szCs w:val="24"/>
              </w:rPr>
              <w:t>кл. - М.: Просвещение,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pStyle w:val="31"/>
              <w:snapToGrid w:val="0"/>
              <w:jc w:val="center"/>
              <w:rPr>
                <w:sz w:val="24"/>
                <w:szCs w:val="24"/>
              </w:rPr>
            </w:pPr>
          </w:p>
        </w:tc>
        <w:tc>
          <w:tcPr>
            <w:tcW w:w="2280" w:type="dxa"/>
            <w:vMerge/>
            <w:tcBorders>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Атанасян Л.С. Геометрия 10-11 </w:t>
            </w:r>
            <w:r w:rsidR="00FD7F62">
              <w:rPr>
                <w:rFonts w:ascii="Times New Roman" w:eastAsia="Calibri" w:hAnsi="Times New Roman" w:cs="Times New Roman"/>
                <w:sz w:val="24"/>
                <w:szCs w:val="24"/>
              </w:rPr>
              <w:t>кл. - М.: Просвещение,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sz w:val="24"/>
                <w:szCs w:val="24"/>
              </w:rPr>
            </w:pPr>
          </w:p>
          <w:p w:rsidR="00014796" w:rsidRPr="00014796" w:rsidRDefault="00014796" w:rsidP="002B2C03">
            <w:pPr>
              <w:pStyle w:val="31"/>
              <w:snapToGrid w:val="0"/>
              <w:rPr>
                <w:sz w:val="24"/>
                <w:szCs w:val="24"/>
              </w:rPr>
            </w:pPr>
          </w:p>
          <w:p w:rsidR="00014796" w:rsidRPr="00014796" w:rsidRDefault="00014796" w:rsidP="002B2C03">
            <w:pPr>
              <w:pStyle w:val="31"/>
              <w:jc w:val="center"/>
              <w:rPr>
                <w:b/>
                <w:sz w:val="24"/>
                <w:szCs w:val="24"/>
              </w:rPr>
            </w:pPr>
            <w:r w:rsidRPr="00014796">
              <w:rPr>
                <w:b/>
                <w:sz w:val="24"/>
                <w:szCs w:val="24"/>
              </w:rPr>
              <w:t>5.</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Физика</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Мякишев Г.Я., Буховцев Б.Б., Сотский Н.Н. / Под ред. Парфентьевой Н.А. Физика. Учебник для 10 класса (базовый уровен</w:t>
            </w:r>
            <w:r w:rsidR="00FD7F62">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pStyle w:val="31"/>
              <w:snapToGrid w:val="0"/>
              <w:jc w:val="center"/>
              <w:rPr>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Физика</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Мякишев</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Г.Я., Буховцев</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Б.Б., Чаругин В.М. / Под ред. Парфентьевой Н.А. Физика. Учебник для 11 класса (базовый уровен</w:t>
            </w:r>
            <w:r w:rsidR="00FD7F62">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 xml:space="preserve"> </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jc w:val="center"/>
              <w:rPr>
                <w:b/>
                <w:sz w:val="24"/>
                <w:szCs w:val="24"/>
              </w:rPr>
            </w:pPr>
            <w:r w:rsidRPr="00014796">
              <w:rPr>
                <w:b/>
                <w:sz w:val="24"/>
                <w:szCs w:val="24"/>
              </w:rPr>
              <w:t>6.</w:t>
            </w:r>
          </w:p>
          <w:p w:rsidR="00014796" w:rsidRPr="00014796" w:rsidRDefault="00014796" w:rsidP="002B2C03">
            <w:pPr>
              <w:pStyle w:val="31"/>
              <w:snapToGrid w:val="0"/>
              <w:jc w:val="center"/>
              <w:rPr>
                <w:b/>
                <w:sz w:val="24"/>
                <w:szCs w:val="24"/>
              </w:rPr>
            </w:pPr>
          </w:p>
          <w:p w:rsidR="00014796" w:rsidRPr="00014796" w:rsidRDefault="00014796" w:rsidP="002B2C03">
            <w:pPr>
              <w:pStyle w:val="31"/>
              <w:jc w:val="center"/>
              <w:rPr>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Информатика</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Семакин И.Г. Хеннер Е. К. Шеина Т.Ю. Информатика (базовый курс). Учебник для </w:t>
            </w:r>
            <w:r w:rsidR="00FD7F62">
              <w:rPr>
                <w:rFonts w:ascii="Times New Roman" w:eastAsia="Calibri" w:hAnsi="Times New Roman" w:cs="Times New Roman"/>
                <w:sz w:val="24"/>
                <w:szCs w:val="24"/>
              </w:rPr>
              <w:t>10 класса – М.: Бином,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pStyle w:val="31"/>
              <w:jc w:val="center"/>
              <w:rPr>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Информатика</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Семакин И.Г. Хеннер Е. К. Шеина Т.Ю. Информатика (базовый курс). Учебник для </w:t>
            </w:r>
            <w:r w:rsidR="00FD7F62">
              <w:rPr>
                <w:rFonts w:ascii="Times New Roman" w:eastAsia="Calibri" w:hAnsi="Times New Roman" w:cs="Times New Roman"/>
                <w:sz w:val="24"/>
                <w:szCs w:val="24"/>
              </w:rPr>
              <w:t>11 класса – М.: Бином,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jc w:val="center"/>
              <w:rPr>
                <w:b/>
                <w:sz w:val="24"/>
                <w:szCs w:val="24"/>
              </w:rPr>
            </w:pPr>
            <w:r w:rsidRPr="00014796">
              <w:rPr>
                <w:b/>
                <w:sz w:val="24"/>
                <w:szCs w:val="24"/>
              </w:rPr>
              <w:t>7.</w:t>
            </w:r>
          </w:p>
          <w:p w:rsidR="00014796" w:rsidRPr="00014796" w:rsidRDefault="00014796" w:rsidP="002B2C03">
            <w:pPr>
              <w:snapToGrid w:val="0"/>
              <w:spacing w:after="0" w:line="240" w:lineRule="auto"/>
              <w:jc w:val="center"/>
              <w:rPr>
                <w:rFonts w:ascii="Times New Roman" w:eastAsia="Calibri" w:hAnsi="Times New Roman" w:cs="Times New Roman"/>
                <w:b/>
                <w:sz w:val="24"/>
                <w:szCs w:val="24"/>
              </w:rPr>
            </w:pPr>
          </w:p>
          <w:p w:rsidR="00014796" w:rsidRPr="00014796" w:rsidRDefault="00014796" w:rsidP="002B2C03">
            <w:pPr>
              <w:spacing w:after="0" w:line="240" w:lineRule="auto"/>
              <w:rPr>
                <w:rFonts w:ascii="Times New Roman" w:eastAsia="Calibri" w:hAnsi="Times New Roman" w:cs="Times New Roman"/>
                <w:b/>
                <w:sz w:val="24"/>
                <w:szCs w:val="24"/>
              </w:rPr>
            </w:pPr>
          </w:p>
        </w:tc>
        <w:tc>
          <w:tcPr>
            <w:tcW w:w="2280"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FD7F62" w:rsidP="002B2C03">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Всеобщая история</w:t>
            </w: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Default="00014796" w:rsidP="002B2C03">
            <w:pPr>
              <w:snapToGrid w:val="0"/>
              <w:spacing w:after="0" w:line="240" w:lineRule="auto"/>
              <w:jc w:val="center"/>
              <w:rPr>
                <w:rFonts w:ascii="Times New Roman" w:eastAsia="Calibri" w:hAnsi="Times New Roman" w:cs="Times New Roman"/>
                <w:sz w:val="24"/>
                <w:szCs w:val="24"/>
              </w:rPr>
            </w:pPr>
          </w:p>
          <w:p w:rsidR="00FD7F62" w:rsidRDefault="00FD7F62" w:rsidP="002B2C03">
            <w:pPr>
              <w:snapToGrid w:val="0"/>
              <w:spacing w:after="0" w:line="240" w:lineRule="auto"/>
              <w:jc w:val="center"/>
              <w:rPr>
                <w:rFonts w:ascii="Times New Roman" w:eastAsia="Calibri" w:hAnsi="Times New Roman" w:cs="Times New Roman"/>
                <w:sz w:val="24"/>
                <w:szCs w:val="24"/>
              </w:rPr>
            </w:pPr>
          </w:p>
          <w:p w:rsidR="00FD7F62" w:rsidRDefault="00FD7F62" w:rsidP="002B2C03">
            <w:pPr>
              <w:snapToGrid w:val="0"/>
              <w:spacing w:after="0" w:line="240" w:lineRule="auto"/>
              <w:jc w:val="center"/>
              <w:rPr>
                <w:rFonts w:ascii="Times New Roman" w:eastAsia="Calibri" w:hAnsi="Times New Roman" w:cs="Times New Roman"/>
                <w:sz w:val="24"/>
                <w:szCs w:val="24"/>
              </w:rPr>
            </w:pPr>
          </w:p>
          <w:p w:rsidR="00FD7F62" w:rsidRPr="00014796" w:rsidRDefault="00FD7F62" w:rsidP="002B2C03">
            <w:pPr>
              <w:snapToGrid w:val="0"/>
              <w:spacing w:after="0" w:line="240" w:lineRule="auto"/>
              <w:jc w:val="center"/>
              <w:rPr>
                <w:rFonts w:ascii="Times New Roman" w:eastAsia="Calibri" w:hAnsi="Times New Roman" w:cs="Times New Roman"/>
                <w:sz w:val="24"/>
                <w:szCs w:val="24"/>
              </w:rPr>
            </w:pPr>
          </w:p>
          <w:p w:rsid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История </w:t>
            </w:r>
          </w:p>
          <w:p w:rsidR="00FD7F62" w:rsidRPr="00014796" w:rsidRDefault="00FD7F62" w:rsidP="002B2C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России</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pStyle w:val="31"/>
              <w:snapToGrid w:val="0"/>
              <w:jc w:val="center"/>
              <w:rPr>
                <w:sz w:val="24"/>
                <w:szCs w:val="24"/>
              </w:rPr>
            </w:pPr>
          </w:p>
          <w:p w:rsidR="00014796" w:rsidRPr="00014796" w:rsidRDefault="00014796" w:rsidP="002B2C03">
            <w:pPr>
              <w:pStyle w:val="31"/>
              <w:jc w:val="center"/>
              <w:rPr>
                <w:sz w:val="24"/>
                <w:szCs w:val="24"/>
              </w:rPr>
            </w:pPr>
            <w:r w:rsidRPr="00014796">
              <w:rPr>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Загладин Н.В., Сахаров А.Н. Всеобщая история с древних времен до конца </w:t>
            </w:r>
            <w:r w:rsidRPr="00014796">
              <w:rPr>
                <w:rFonts w:ascii="Times New Roman" w:eastAsia="Calibri" w:hAnsi="Times New Roman" w:cs="Times New Roman"/>
                <w:sz w:val="24"/>
                <w:szCs w:val="24"/>
                <w:lang w:val="en-US"/>
              </w:rPr>
              <w:t>XIX</w:t>
            </w:r>
            <w:r w:rsidRPr="00014796">
              <w:rPr>
                <w:rFonts w:ascii="Times New Roman" w:eastAsia="Calibri" w:hAnsi="Times New Roman" w:cs="Times New Roman"/>
                <w:sz w:val="24"/>
                <w:szCs w:val="24"/>
              </w:rPr>
              <w:t xml:space="preserve"> века (базовый уровень). Учебник для 10 клас</w:t>
            </w:r>
            <w:r w:rsidR="00FD7F62">
              <w:rPr>
                <w:rFonts w:ascii="Times New Roman" w:eastAsia="Calibri" w:hAnsi="Times New Roman" w:cs="Times New Roman"/>
                <w:sz w:val="24"/>
                <w:szCs w:val="24"/>
              </w:rPr>
              <w:t>са.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spacing w:after="0" w:line="240" w:lineRule="auto"/>
              <w:rPr>
                <w:rFonts w:ascii="Times New Roman" w:eastAsia="Calibri" w:hAnsi="Times New Roman" w:cs="Times New Roman"/>
                <w:b/>
                <w:sz w:val="24"/>
                <w:szCs w:val="24"/>
              </w:rPr>
            </w:pPr>
          </w:p>
        </w:tc>
        <w:tc>
          <w:tcPr>
            <w:tcW w:w="2280" w:type="dxa"/>
            <w:vMerge/>
            <w:tcBorders>
              <w:left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Загладин Н.В., Петров Ю.А. История конец </w:t>
            </w:r>
            <w:r w:rsidRPr="00014796">
              <w:rPr>
                <w:rFonts w:ascii="Times New Roman" w:eastAsia="Calibri" w:hAnsi="Times New Roman" w:cs="Times New Roman"/>
                <w:sz w:val="24"/>
                <w:szCs w:val="24"/>
                <w:lang w:val="en-US"/>
              </w:rPr>
              <w:t>XIX</w:t>
            </w:r>
            <w:r w:rsidRPr="00014796">
              <w:rPr>
                <w:rFonts w:ascii="Times New Roman" w:eastAsia="Calibri" w:hAnsi="Times New Roman" w:cs="Times New Roman"/>
                <w:sz w:val="24"/>
                <w:szCs w:val="24"/>
              </w:rPr>
              <w:t xml:space="preserve">-начало </w:t>
            </w:r>
            <w:r w:rsidRPr="00014796">
              <w:rPr>
                <w:rFonts w:ascii="Times New Roman" w:eastAsia="Calibri" w:hAnsi="Times New Roman" w:cs="Times New Roman"/>
                <w:sz w:val="24"/>
                <w:szCs w:val="24"/>
                <w:lang w:val="en-US"/>
              </w:rPr>
              <w:t>XXI</w:t>
            </w:r>
            <w:r w:rsidRPr="00014796">
              <w:rPr>
                <w:rFonts w:ascii="Times New Roman" w:eastAsia="Calibri" w:hAnsi="Times New Roman" w:cs="Times New Roman"/>
                <w:sz w:val="24"/>
                <w:szCs w:val="24"/>
              </w:rPr>
              <w:t xml:space="preserve"> века (базовый уровень). Учебник для 11 класса</w:t>
            </w:r>
            <w:r w:rsidR="00FD7F62">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jc w:val="center"/>
              <w:rPr>
                <w:b/>
                <w:sz w:val="24"/>
                <w:szCs w:val="24"/>
              </w:rPr>
            </w:pPr>
            <w:r w:rsidRPr="00014796">
              <w:rPr>
                <w:b/>
                <w:sz w:val="24"/>
                <w:szCs w:val="24"/>
              </w:rPr>
              <w:t>8.</w:t>
            </w:r>
          </w:p>
          <w:p w:rsidR="00014796" w:rsidRPr="00014796" w:rsidRDefault="00014796" w:rsidP="002B2C03">
            <w:pPr>
              <w:pStyle w:val="31"/>
              <w:snapToGrid w:val="0"/>
              <w:jc w:val="center"/>
              <w:rPr>
                <w:sz w:val="24"/>
                <w:szCs w:val="24"/>
              </w:rPr>
            </w:pPr>
          </w:p>
          <w:p w:rsidR="00014796" w:rsidRPr="00014796" w:rsidRDefault="00014796" w:rsidP="002B2C03">
            <w:pPr>
              <w:pStyle w:val="31"/>
              <w:rPr>
                <w:b/>
                <w:sz w:val="24"/>
                <w:szCs w:val="24"/>
              </w:rPr>
            </w:pPr>
          </w:p>
        </w:tc>
        <w:tc>
          <w:tcPr>
            <w:tcW w:w="2280" w:type="dxa"/>
            <w:vMerge/>
            <w:tcBorders>
              <w:left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Сахаров А.Н., Боханов А.Н. История России с древнейших времен до конца </w:t>
            </w:r>
            <w:r w:rsidRPr="00014796">
              <w:rPr>
                <w:rFonts w:ascii="Times New Roman" w:eastAsia="Calibri" w:hAnsi="Times New Roman" w:cs="Times New Roman"/>
                <w:sz w:val="24"/>
                <w:szCs w:val="24"/>
                <w:lang w:val="en-US"/>
              </w:rPr>
              <w:t>XIX</w:t>
            </w:r>
            <w:r w:rsidRPr="00014796">
              <w:rPr>
                <w:rFonts w:ascii="Times New Roman" w:eastAsia="Calibri" w:hAnsi="Times New Roman" w:cs="Times New Roman"/>
                <w:sz w:val="24"/>
                <w:szCs w:val="24"/>
              </w:rPr>
              <w:t>. (углубленный уровень). Учебник для 10 класса в 2-х чч</w:t>
            </w:r>
            <w:r w:rsidR="00FD7F62">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pStyle w:val="31"/>
              <w:jc w:val="center"/>
              <w:rPr>
                <w:sz w:val="24"/>
                <w:szCs w:val="24"/>
              </w:rPr>
            </w:pPr>
          </w:p>
        </w:tc>
        <w:tc>
          <w:tcPr>
            <w:tcW w:w="2280" w:type="dxa"/>
            <w:vMerge/>
            <w:tcBorders>
              <w:left w:val="single" w:sz="4" w:space="0" w:color="000000"/>
              <w:bottom w:val="single" w:sz="4" w:space="0" w:color="000000"/>
            </w:tcBorders>
            <w:shd w:val="clear" w:color="auto" w:fill="auto"/>
          </w:tcPr>
          <w:p w:rsidR="00014796" w:rsidRPr="00014796" w:rsidRDefault="00014796" w:rsidP="002B2C03">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Загладин Н.В., Козленко С.И., Минаков С.Т., Петров Ю.А. История России </w:t>
            </w:r>
            <w:r w:rsidRPr="00014796">
              <w:rPr>
                <w:rFonts w:ascii="Times New Roman" w:eastAsia="Calibri" w:hAnsi="Times New Roman" w:cs="Times New Roman"/>
                <w:sz w:val="24"/>
                <w:szCs w:val="24"/>
                <w:lang w:val="en-US"/>
              </w:rPr>
              <w:t>XIX</w:t>
            </w:r>
            <w:r w:rsidRPr="00014796">
              <w:rPr>
                <w:rFonts w:ascii="Times New Roman" w:eastAsia="Calibri" w:hAnsi="Times New Roman" w:cs="Times New Roman"/>
                <w:sz w:val="24"/>
                <w:szCs w:val="24"/>
              </w:rPr>
              <w:t xml:space="preserve">-начала </w:t>
            </w:r>
            <w:r w:rsidRPr="00014796">
              <w:rPr>
                <w:rFonts w:ascii="Times New Roman" w:eastAsia="Calibri" w:hAnsi="Times New Roman" w:cs="Times New Roman"/>
                <w:sz w:val="24"/>
                <w:szCs w:val="24"/>
                <w:lang w:val="en-US"/>
              </w:rPr>
              <w:t>XXI</w:t>
            </w:r>
            <w:r w:rsidRPr="00014796">
              <w:rPr>
                <w:rFonts w:ascii="Times New Roman" w:eastAsia="Calibri" w:hAnsi="Times New Roman" w:cs="Times New Roman"/>
                <w:sz w:val="24"/>
                <w:szCs w:val="24"/>
              </w:rPr>
              <w:t xml:space="preserve"> века (углубленный уровень). Учебник для 11 класс</w:t>
            </w:r>
            <w:r w:rsidR="00FD7F62">
              <w:rPr>
                <w:rFonts w:ascii="Times New Roman" w:eastAsia="Calibri" w:hAnsi="Times New Roman" w:cs="Times New Roman"/>
                <w:sz w:val="24"/>
                <w:szCs w:val="24"/>
              </w:rPr>
              <w:t>а.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jc w:val="center"/>
              <w:rPr>
                <w:b/>
                <w:sz w:val="24"/>
                <w:szCs w:val="24"/>
              </w:rPr>
            </w:pPr>
            <w:r w:rsidRPr="00014796">
              <w:rPr>
                <w:b/>
                <w:sz w:val="24"/>
                <w:szCs w:val="24"/>
              </w:rPr>
              <w:t>9.</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Обществознание</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Боголюбов Л.Н. Лазебникова А.Ю., Смирнова Н.М. / Под ред. Боголюбова Л.Н., Лазебниковой А.Ю. Обществознание (профильный уровень). Учебник для 10 </w:t>
            </w:r>
            <w:r w:rsidR="00FD7F62">
              <w:rPr>
                <w:rFonts w:ascii="Times New Roman" w:eastAsia="Calibri" w:hAnsi="Times New Roman" w:cs="Times New Roman"/>
                <w:sz w:val="24"/>
                <w:szCs w:val="24"/>
              </w:rPr>
              <w:t xml:space="preserve">класса. – М.: Просвещение, </w:t>
            </w:r>
            <w:r w:rsidRPr="00014796">
              <w:rPr>
                <w:rFonts w:ascii="Times New Roman" w:eastAsia="Calibri" w:hAnsi="Times New Roman" w:cs="Times New Roman"/>
                <w:sz w:val="24"/>
                <w:szCs w:val="24"/>
              </w:rPr>
              <w:t>2013.</w:t>
            </w:r>
          </w:p>
        </w:tc>
      </w:tr>
      <w:tr w:rsidR="00014796" w:rsidRPr="00014796" w:rsidTr="00014796">
        <w:tc>
          <w:tcPr>
            <w:tcW w:w="588" w:type="dxa"/>
            <w:vMerge/>
            <w:tcBorders>
              <w:left w:val="single" w:sz="4" w:space="0" w:color="000000"/>
            </w:tcBorders>
            <w:shd w:val="clear" w:color="auto" w:fill="auto"/>
          </w:tcPr>
          <w:p w:rsidR="00014796" w:rsidRPr="00014796" w:rsidRDefault="00014796" w:rsidP="002B2C03">
            <w:pPr>
              <w:pStyle w:val="31"/>
              <w:snapToGrid w:val="0"/>
              <w:jc w:val="center"/>
              <w:rPr>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Обществознание</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Боголюбов Л.Н., Аверьянов Ю.И., Городецкая Н.И. и др. Обществознание (профильный уровень) Учебник для 10 </w:t>
            </w:r>
            <w:r w:rsidR="00FD7F62">
              <w:rPr>
                <w:rFonts w:ascii="Times New Roman" w:eastAsia="Calibri" w:hAnsi="Times New Roman" w:cs="Times New Roman"/>
                <w:sz w:val="24"/>
                <w:szCs w:val="24"/>
              </w:rPr>
              <w:t xml:space="preserve">класса. – М.: Просвещение, </w:t>
            </w:r>
            <w:r w:rsidRPr="00014796">
              <w:rPr>
                <w:rFonts w:ascii="Times New Roman" w:eastAsia="Calibri" w:hAnsi="Times New Roman" w:cs="Times New Roman"/>
                <w:sz w:val="24"/>
                <w:szCs w:val="24"/>
              </w:rPr>
              <w:t>2013.</w:t>
            </w:r>
          </w:p>
        </w:tc>
      </w:tr>
      <w:tr w:rsidR="00014796" w:rsidRPr="00014796" w:rsidTr="00014796">
        <w:tc>
          <w:tcPr>
            <w:tcW w:w="588" w:type="dxa"/>
            <w:vMerge/>
            <w:tcBorders>
              <w:left w:val="single" w:sz="4" w:space="0" w:color="000000"/>
            </w:tcBorders>
            <w:shd w:val="clear" w:color="auto" w:fill="auto"/>
          </w:tcPr>
          <w:p w:rsidR="00014796" w:rsidRPr="00014796" w:rsidRDefault="00014796" w:rsidP="002B2C03">
            <w:pPr>
              <w:pStyle w:val="31"/>
              <w:snapToGrid w:val="0"/>
              <w:jc w:val="center"/>
              <w:rPr>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Обществознание</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Боголюбов Л.Н., Аверьянов Ю.И., Белявский А.В.  и др. / Под ред. Боголюбова Л.Н., Лазебниковой А.Ю.  Обществознание Учебник для 10 класса (базовый уровен</w:t>
            </w:r>
            <w:r w:rsidR="005A6EBA">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pStyle w:val="31"/>
              <w:snapToGrid w:val="0"/>
              <w:jc w:val="center"/>
              <w:rPr>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Обществознание</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Боголюбов Л.Н., Городецкая Н.И., Иванова Л.Ф. и др. / Под ред. Боголюбова Л.Н., Лазебниковой А.Ю.  Обществознание. Учебник для 11 класса (базовый уровен</w:t>
            </w:r>
            <w:r w:rsidR="005A6EBA">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jc w:val="center"/>
              <w:rPr>
                <w:b/>
                <w:sz w:val="24"/>
                <w:szCs w:val="24"/>
              </w:rPr>
            </w:pPr>
          </w:p>
          <w:p w:rsidR="00014796" w:rsidRPr="00014796" w:rsidRDefault="00014796" w:rsidP="002B2C03">
            <w:pPr>
              <w:pStyle w:val="31"/>
              <w:snapToGrid w:val="0"/>
              <w:rPr>
                <w:b/>
                <w:sz w:val="24"/>
                <w:szCs w:val="24"/>
              </w:rPr>
            </w:pPr>
            <w:r w:rsidRPr="00014796">
              <w:rPr>
                <w:b/>
                <w:sz w:val="24"/>
                <w:szCs w:val="24"/>
              </w:rPr>
              <w:t>10.</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Право</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10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Певцова Е.А. Право: основы правовой культуры. Учебник для 10 класса в 2-х чч</w:t>
            </w:r>
            <w:r w:rsidR="005A6EBA">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pStyle w:val="31"/>
              <w:snapToGrid w:val="0"/>
              <w:jc w:val="center"/>
              <w:rPr>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Право</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11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Певцова Е.А. Право: основы правовой культуры. Учебник для 11 класса в 2-х чч</w:t>
            </w:r>
            <w:r w:rsidR="005A6EBA">
              <w:rPr>
                <w:rFonts w:ascii="Times New Roman" w:eastAsia="Calibri" w:hAnsi="Times New Roman" w:cs="Times New Roman"/>
                <w:sz w:val="24"/>
                <w:szCs w:val="24"/>
              </w:rPr>
              <w:t>. – М.: Русское слово, 2013</w:t>
            </w:r>
            <w:r w:rsidRPr="00014796">
              <w:rPr>
                <w:rFonts w:ascii="Times New Roman" w:eastAsia="Calibri" w:hAnsi="Times New Roman" w:cs="Times New Roman"/>
                <w:sz w:val="24"/>
                <w:szCs w:val="24"/>
              </w:rPr>
              <w:t>.</w:t>
            </w:r>
          </w:p>
        </w:tc>
      </w:tr>
      <w:tr w:rsidR="00014796" w:rsidRPr="00014796" w:rsidTr="00014796">
        <w:tc>
          <w:tcPr>
            <w:tcW w:w="588" w:type="dxa"/>
            <w:tcBorders>
              <w:top w:val="single" w:sz="4" w:space="0" w:color="000000"/>
              <w:left w:val="single" w:sz="4" w:space="0" w:color="000000"/>
            </w:tcBorders>
            <w:shd w:val="clear" w:color="auto" w:fill="auto"/>
          </w:tcPr>
          <w:p w:rsidR="00014796" w:rsidRPr="00014796" w:rsidRDefault="00014796" w:rsidP="002B2C03">
            <w:pPr>
              <w:pStyle w:val="31"/>
              <w:snapToGrid w:val="0"/>
              <w:jc w:val="center"/>
              <w:rPr>
                <w:b/>
                <w:sz w:val="24"/>
                <w:szCs w:val="24"/>
              </w:rPr>
            </w:pPr>
          </w:p>
          <w:p w:rsidR="00014796" w:rsidRPr="00014796" w:rsidRDefault="00014796" w:rsidP="002B2C03">
            <w:pPr>
              <w:pStyle w:val="31"/>
              <w:jc w:val="center"/>
              <w:rPr>
                <w:b/>
                <w:sz w:val="24"/>
                <w:szCs w:val="24"/>
              </w:rPr>
            </w:pPr>
            <w:r w:rsidRPr="00014796">
              <w:rPr>
                <w:b/>
                <w:sz w:val="24"/>
                <w:szCs w:val="24"/>
              </w:rPr>
              <w:t>11.</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География</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Максаковский</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В.П. География (базовый уровень). Учебник для 10-11 клас</w:t>
            </w:r>
            <w:r w:rsidR="005A6EBA">
              <w:rPr>
                <w:rFonts w:ascii="Times New Roman" w:eastAsia="Calibri" w:hAnsi="Times New Roman" w:cs="Times New Roman"/>
                <w:sz w:val="24"/>
                <w:szCs w:val="24"/>
              </w:rPr>
              <w:t>са. – М.: Просвещение, 2013</w:t>
            </w:r>
            <w:r w:rsidRPr="00014796">
              <w:rPr>
                <w:rFonts w:ascii="Times New Roman" w:eastAsia="Calibri" w:hAnsi="Times New Roman" w:cs="Times New Roman"/>
                <w:sz w:val="24"/>
                <w:szCs w:val="24"/>
              </w:rPr>
              <w:t>.</w:t>
            </w:r>
          </w:p>
        </w:tc>
      </w:tr>
      <w:tr w:rsidR="00014796" w:rsidRPr="00014796" w:rsidTr="00014796">
        <w:tc>
          <w:tcPr>
            <w:tcW w:w="588"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rPr>
                <w:rFonts w:ascii="Times New Roman" w:eastAsia="Calibri" w:hAnsi="Times New Roman" w:cs="Times New Roman"/>
                <w:b/>
                <w:sz w:val="24"/>
                <w:szCs w:val="24"/>
              </w:rPr>
            </w:pPr>
          </w:p>
          <w:p w:rsidR="00014796" w:rsidRPr="00014796" w:rsidRDefault="00014796" w:rsidP="002B2C03">
            <w:pPr>
              <w:spacing w:after="0" w:line="240" w:lineRule="auto"/>
              <w:rPr>
                <w:rFonts w:ascii="Times New Roman" w:eastAsia="Calibri" w:hAnsi="Times New Roman" w:cs="Times New Roman"/>
                <w:b/>
                <w:sz w:val="24"/>
                <w:szCs w:val="24"/>
              </w:rPr>
            </w:pPr>
            <w:r w:rsidRPr="00014796">
              <w:rPr>
                <w:rFonts w:ascii="Times New Roman" w:eastAsia="Calibri" w:hAnsi="Times New Roman" w:cs="Times New Roman"/>
                <w:b/>
                <w:sz w:val="24"/>
                <w:szCs w:val="24"/>
              </w:rPr>
              <w:lastRenderedPageBreak/>
              <w:t>12</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lastRenderedPageBreak/>
              <w:t>Биология</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lastRenderedPageBreak/>
              <w:t>10-11 кл.</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lastRenderedPageBreak/>
              <w:t>Мякишев</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Г.Я., Буховцев</w:t>
            </w:r>
            <w:r w:rsidRPr="00014796">
              <w:rPr>
                <w:rFonts w:ascii="Times New Roman" w:eastAsia="Calibri" w:hAnsi="Times New Roman" w:cs="Times New Roman"/>
                <w:sz w:val="24"/>
                <w:szCs w:val="24"/>
                <w:lang w:val="en-GB"/>
              </w:rPr>
              <w:t> </w:t>
            </w:r>
            <w:r w:rsidRPr="00014796">
              <w:rPr>
                <w:rFonts w:ascii="Times New Roman" w:eastAsia="Calibri" w:hAnsi="Times New Roman" w:cs="Times New Roman"/>
                <w:sz w:val="24"/>
                <w:szCs w:val="24"/>
              </w:rPr>
              <w:t xml:space="preserve">Б.Б., Чаругин В.М. / </w:t>
            </w:r>
            <w:r w:rsidRPr="00014796">
              <w:rPr>
                <w:rFonts w:ascii="Times New Roman" w:eastAsia="Calibri" w:hAnsi="Times New Roman" w:cs="Times New Roman"/>
                <w:sz w:val="24"/>
                <w:szCs w:val="24"/>
              </w:rPr>
              <w:lastRenderedPageBreak/>
              <w:t>Под ред. Парфентьевой Н.А. Физика. Учебник для 11 класса (базовый уровен</w:t>
            </w:r>
            <w:r w:rsidR="005A6EBA">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 xml:space="preserve"> </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rPr>
                <w:rFonts w:ascii="Times New Roman" w:eastAsia="Calibri" w:hAnsi="Times New Roman" w:cs="Times New Roman"/>
                <w:b/>
                <w:sz w:val="24"/>
                <w:szCs w:val="24"/>
              </w:rPr>
            </w:pPr>
          </w:p>
          <w:p w:rsidR="00014796" w:rsidRPr="00014796" w:rsidRDefault="00014796" w:rsidP="002B2C03">
            <w:pPr>
              <w:spacing w:after="0" w:line="240" w:lineRule="auto"/>
              <w:rPr>
                <w:rFonts w:ascii="Times New Roman" w:eastAsia="Calibri" w:hAnsi="Times New Roman" w:cs="Times New Roman"/>
                <w:b/>
                <w:sz w:val="24"/>
                <w:szCs w:val="24"/>
              </w:rPr>
            </w:pPr>
            <w:r w:rsidRPr="00014796">
              <w:rPr>
                <w:rFonts w:ascii="Times New Roman" w:eastAsia="Calibri" w:hAnsi="Times New Roman" w:cs="Times New Roman"/>
                <w:b/>
                <w:sz w:val="24"/>
                <w:szCs w:val="24"/>
              </w:rPr>
              <w:t>13.</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Химия</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Габриелян О.С. Химия. Учебник для 10 класса (базовый </w:t>
            </w:r>
            <w:r w:rsidR="005A6EBA">
              <w:rPr>
                <w:rFonts w:ascii="Times New Roman" w:eastAsia="Calibri" w:hAnsi="Times New Roman" w:cs="Times New Roman"/>
                <w:sz w:val="24"/>
                <w:szCs w:val="24"/>
              </w:rPr>
              <w:t>уровень). – М.: Дрофа, 2013</w:t>
            </w:r>
            <w:r w:rsidRPr="00014796">
              <w:rPr>
                <w:rFonts w:ascii="Times New Roman" w:eastAsia="Calibri" w:hAnsi="Times New Roman" w:cs="Times New Roman"/>
                <w:sz w:val="24"/>
                <w:szCs w:val="24"/>
              </w:rPr>
              <w:t>.</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snapToGrid w:val="0"/>
              <w:spacing w:after="0" w:line="240" w:lineRule="auto"/>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Химия</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Габриелян О.С. Химия. Учебник для 11 класса (базовый </w:t>
            </w:r>
            <w:r w:rsidR="005A6EBA">
              <w:rPr>
                <w:rFonts w:ascii="Times New Roman" w:eastAsia="Calibri" w:hAnsi="Times New Roman" w:cs="Times New Roman"/>
                <w:sz w:val="24"/>
                <w:szCs w:val="24"/>
              </w:rPr>
              <w:t>уровень). – М.: Дрофа, 2013</w:t>
            </w:r>
            <w:r w:rsidRPr="00014796">
              <w:rPr>
                <w:rFonts w:ascii="Times New Roman" w:eastAsia="Calibri" w:hAnsi="Times New Roman" w:cs="Times New Roman"/>
                <w:sz w:val="24"/>
                <w:szCs w:val="24"/>
              </w:rPr>
              <w:t xml:space="preserve">. </w:t>
            </w:r>
          </w:p>
        </w:tc>
      </w:tr>
      <w:tr w:rsidR="00014796" w:rsidRPr="00014796" w:rsidTr="00014796">
        <w:tc>
          <w:tcPr>
            <w:tcW w:w="588" w:type="dxa"/>
            <w:vMerge w:val="restart"/>
            <w:tcBorders>
              <w:top w:val="single" w:sz="4" w:space="0" w:color="000000"/>
              <w:left w:val="single" w:sz="4" w:space="0" w:color="000000"/>
            </w:tcBorders>
            <w:shd w:val="clear" w:color="auto" w:fill="auto"/>
          </w:tcPr>
          <w:p w:rsidR="00014796" w:rsidRPr="00014796" w:rsidRDefault="00014796" w:rsidP="002B2C03">
            <w:pPr>
              <w:snapToGrid w:val="0"/>
              <w:spacing w:after="0" w:line="240" w:lineRule="auto"/>
              <w:rPr>
                <w:rFonts w:ascii="Times New Roman" w:eastAsia="Calibri" w:hAnsi="Times New Roman" w:cs="Times New Roman"/>
                <w:b/>
                <w:sz w:val="24"/>
                <w:szCs w:val="24"/>
              </w:rPr>
            </w:pPr>
          </w:p>
          <w:p w:rsidR="00014796" w:rsidRPr="00014796" w:rsidRDefault="00014796" w:rsidP="002B2C03">
            <w:pPr>
              <w:snapToGrid w:val="0"/>
              <w:spacing w:after="0" w:line="240" w:lineRule="auto"/>
              <w:rPr>
                <w:rFonts w:ascii="Times New Roman" w:eastAsia="Calibri" w:hAnsi="Times New Roman" w:cs="Times New Roman"/>
                <w:b/>
                <w:sz w:val="24"/>
                <w:szCs w:val="24"/>
              </w:rPr>
            </w:pPr>
          </w:p>
          <w:p w:rsidR="00014796" w:rsidRPr="00014796" w:rsidRDefault="00014796" w:rsidP="002B2C03">
            <w:pPr>
              <w:spacing w:after="0" w:line="240" w:lineRule="auto"/>
              <w:rPr>
                <w:rFonts w:ascii="Times New Roman" w:eastAsia="Calibri" w:hAnsi="Times New Roman" w:cs="Times New Roman"/>
                <w:b/>
                <w:sz w:val="24"/>
                <w:szCs w:val="24"/>
              </w:rPr>
            </w:pPr>
            <w:r w:rsidRPr="00014796">
              <w:rPr>
                <w:rFonts w:ascii="Times New Roman" w:eastAsia="Calibri" w:hAnsi="Times New Roman" w:cs="Times New Roman"/>
                <w:b/>
                <w:sz w:val="24"/>
                <w:szCs w:val="24"/>
              </w:rPr>
              <w:t>14.</w:t>
            </w: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Иностранный язык</w:t>
            </w: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(Английский)</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Афанасьева О.В., Дули Дж., Михеева И.В. и др. Английский в фокусе. Учебник для 10 класса (базовый уровен</w:t>
            </w:r>
            <w:r w:rsidR="005A6EBA">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 xml:space="preserve">. </w:t>
            </w:r>
          </w:p>
        </w:tc>
      </w:tr>
      <w:tr w:rsidR="00014796" w:rsidRPr="00014796" w:rsidTr="00014796">
        <w:tc>
          <w:tcPr>
            <w:tcW w:w="588" w:type="dxa"/>
            <w:vMerge/>
            <w:tcBorders>
              <w:left w:val="single" w:sz="4" w:space="0" w:color="000000"/>
              <w:bottom w:val="single" w:sz="4" w:space="0" w:color="000000"/>
            </w:tcBorders>
            <w:shd w:val="clear" w:color="auto" w:fill="auto"/>
          </w:tcPr>
          <w:p w:rsidR="00014796" w:rsidRPr="00014796" w:rsidRDefault="00014796" w:rsidP="002B2C03">
            <w:pPr>
              <w:snapToGrid w:val="0"/>
              <w:spacing w:after="0" w:line="240" w:lineRule="auto"/>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Иностранный язык</w:t>
            </w: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(Английский)</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Афанасьева О.В., Дули Дж., И.В., Михеева И.В. и др. Английский в фокусе. Учебник для 11 класса (базовый уровен</w:t>
            </w:r>
            <w:r w:rsidR="005A6EBA">
              <w:rPr>
                <w:rFonts w:ascii="Times New Roman" w:eastAsia="Calibri" w:hAnsi="Times New Roman" w:cs="Times New Roman"/>
                <w:sz w:val="24"/>
                <w:szCs w:val="24"/>
              </w:rPr>
              <w:t>ь). – М.: Просвещение, 2013</w:t>
            </w:r>
            <w:r w:rsidRPr="00014796">
              <w:rPr>
                <w:rFonts w:ascii="Times New Roman" w:eastAsia="Calibri" w:hAnsi="Times New Roman" w:cs="Times New Roman"/>
                <w:sz w:val="24"/>
                <w:szCs w:val="24"/>
              </w:rPr>
              <w:t xml:space="preserve">. </w:t>
            </w:r>
          </w:p>
        </w:tc>
      </w:tr>
      <w:tr w:rsidR="00014796" w:rsidRPr="00014796" w:rsidTr="00014796">
        <w:trPr>
          <w:trHeight w:val="1032"/>
        </w:trPr>
        <w:tc>
          <w:tcPr>
            <w:tcW w:w="588"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Иностранный язык</w:t>
            </w: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(Немецкий)</w:t>
            </w:r>
          </w:p>
        </w:tc>
        <w:tc>
          <w:tcPr>
            <w:tcW w:w="1800" w:type="dxa"/>
            <w:tcBorders>
              <w:top w:val="single" w:sz="4" w:space="0" w:color="000000"/>
              <w:left w:val="single" w:sz="4" w:space="0" w:color="000000"/>
              <w:bottom w:val="single" w:sz="4" w:space="0" w:color="000000"/>
            </w:tcBorders>
            <w:shd w:val="clear" w:color="auto" w:fill="auto"/>
          </w:tcPr>
          <w:p w:rsidR="00014796" w:rsidRPr="00014796" w:rsidRDefault="00014796" w:rsidP="002B2C03">
            <w:pPr>
              <w:snapToGrid w:val="0"/>
              <w:spacing w:after="0" w:line="240" w:lineRule="auto"/>
              <w:jc w:val="center"/>
              <w:rPr>
                <w:rFonts w:ascii="Times New Roman" w:eastAsia="Calibri" w:hAnsi="Times New Roman" w:cs="Times New Roman"/>
                <w:sz w:val="24"/>
                <w:szCs w:val="24"/>
              </w:rPr>
            </w:pPr>
          </w:p>
          <w:p w:rsidR="00014796" w:rsidRPr="00014796" w:rsidRDefault="00014796"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014796" w:rsidRPr="00014796" w:rsidRDefault="00014796"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Бим И.Л., Садомова Л.В., Лытаева М.А. Немецкий язык (базовый  уровень). Немецкий язык. Учебник для</w:t>
            </w:r>
            <w:r w:rsidR="005A6EBA">
              <w:rPr>
                <w:rFonts w:ascii="Times New Roman" w:eastAsia="Calibri" w:hAnsi="Times New Roman" w:cs="Times New Roman"/>
                <w:sz w:val="24"/>
                <w:szCs w:val="24"/>
              </w:rPr>
              <w:t xml:space="preserve"> 10 кл. – М.: Просвещение, </w:t>
            </w:r>
            <w:r w:rsidRPr="00014796">
              <w:rPr>
                <w:rFonts w:ascii="Times New Roman" w:eastAsia="Calibri" w:hAnsi="Times New Roman" w:cs="Times New Roman"/>
                <w:sz w:val="24"/>
                <w:szCs w:val="24"/>
              </w:rPr>
              <w:t>2013.</w:t>
            </w:r>
          </w:p>
        </w:tc>
      </w:tr>
      <w:tr w:rsidR="005A6EBA" w:rsidRPr="00014796" w:rsidTr="00014796">
        <w:trPr>
          <w:trHeight w:val="1032"/>
        </w:trPr>
        <w:tc>
          <w:tcPr>
            <w:tcW w:w="588"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5A6EBA" w:rsidRPr="00014796" w:rsidRDefault="005A6EBA" w:rsidP="00AF0993">
            <w:pPr>
              <w:snapToGrid w:val="0"/>
              <w:spacing w:after="0" w:line="240" w:lineRule="auto"/>
              <w:jc w:val="center"/>
              <w:rPr>
                <w:rFonts w:ascii="Times New Roman" w:eastAsia="Calibri" w:hAnsi="Times New Roman" w:cs="Times New Roman"/>
                <w:sz w:val="24"/>
                <w:szCs w:val="24"/>
              </w:rPr>
            </w:pPr>
          </w:p>
          <w:p w:rsidR="005A6EBA" w:rsidRPr="00014796" w:rsidRDefault="005A6EBA" w:rsidP="00AF099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Иностранный язык</w:t>
            </w:r>
          </w:p>
          <w:p w:rsidR="005A6EBA" w:rsidRPr="00014796" w:rsidRDefault="005A6EBA" w:rsidP="00AF099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(Немецкий)</w:t>
            </w:r>
          </w:p>
        </w:tc>
        <w:tc>
          <w:tcPr>
            <w:tcW w:w="1800" w:type="dxa"/>
            <w:tcBorders>
              <w:top w:val="single" w:sz="4" w:space="0" w:color="000000"/>
              <w:left w:val="single" w:sz="4" w:space="0" w:color="000000"/>
              <w:bottom w:val="single" w:sz="4" w:space="0" w:color="000000"/>
            </w:tcBorders>
            <w:shd w:val="clear" w:color="auto" w:fill="auto"/>
          </w:tcPr>
          <w:p w:rsidR="005A6EBA" w:rsidRPr="00014796" w:rsidRDefault="005A6EBA" w:rsidP="00AF0993">
            <w:pPr>
              <w:snapToGrid w:val="0"/>
              <w:spacing w:after="0" w:line="240" w:lineRule="auto"/>
              <w:jc w:val="center"/>
              <w:rPr>
                <w:rFonts w:ascii="Times New Roman" w:eastAsia="Calibri" w:hAnsi="Times New Roman" w:cs="Times New Roman"/>
                <w:sz w:val="24"/>
                <w:szCs w:val="24"/>
              </w:rPr>
            </w:pPr>
          </w:p>
          <w:p w:rsidR="005A6EBA" w:rsidRPr="00014796" w:rsidRDefault="005A6EBA" w:rsidP="00AF09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Pr="00014796">
              <w:rPr>
                <w:rFonts w:ascii="Times New Roman" w:eastAsia="Calibri" w:hAnsi="Times New Roman" w:cs="Times New Roman"/>
                <w:sz w:val="24"/>
                <w:szCs w:val="24"/>
              </w:rPr>
              <w:t xml:space="preserve">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EBA" w:rsidRPr="00014796" w:rsidRDefault="005A6EBA" w:rsidP="00AF099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Бим И.Л., Садомова Л.В., Лытаева М.А. Немецкий язык (базовый  уровень). Немецкий язык. Учебник для</w:t>
            </w:r>
            <w:r>
              <w:rPr>
                <w:rFonts w:ascii="Times New Roman" w:eastAsia="Calibri" w:hAnsi="Times New Roman" w:cs="Times New Roman"/>
                <w:sz w:val="24"/>
                <w:szCs w:val="24"/>
              </w:rPr>
              <w:t xml:space="preserve"> 11 кл. – М.: Просвещение, </w:t>
            </w:r>
            <w:r w:rsidRPr="00014796">
              <w:rPr>
                <w:rFonts w:ascii="Times New Roman" w:eastAsia="Calibri" w:hAnsi="Times New Roman" w:cs="Times New Roman"/>
                <w:sz w:val="24"/>
                <w:szCs w:val="24"/>
              </w:rPr>
              <w:t>2013.</w:t>
            </w:r>
          </w:p>
        </w:tc>
      </w:tr>
      <w:tr w:rsidR="005A6EBA" w:rsidRPr="00014796" w:rsidTr="00014796">
        <w:tc>
          <w:tcPr>
            <w:tcW w:w="588" w:type="dxa"/>
            <w:vMerge w:val="restart"/>
            <w:tcBorders>
              <w:top w:val="single" w:sz="4" w:space="0" w:color="000000"/>
              <w:left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b/>
                <w:sz w:val="24"/>
                <w:szCs w:val="24"/>
              </w:rPr>
            </w:pPr>
          </w:p>
          <w:p w:rsidR="005A6EBA" w:rsidRPr="00014796" w:rsidRDefault="005A6EBA" w:rsidP="002B2C03">
            <w:pPr>
              <w:snapToGrid w:val="0"/>
              <w:spacing w:after="0" w:line="240" w:lineRule="auto"/>
              <w:jc w:val="center"/>
              <w:rPr>
                <w:rFonts w:ascii="Times New Roman" w:eastAsia="Calibri" w:hAnsi="Times New Roman" w:cs="Times New Roman"/>
                <w:b/>
                <w:sz w:val="24"/>
                <w:szCs w:val="24"/>
              </w:rPr>
            </w:pPr>
          </w:p>
          <w:p w:rsidR="005A6EBA" w:rsidRPr="00014796" w:rsidRDefault="005A6EBA" w:rsidP="002B2C03">
            <w:pPr>
              <w:snapToGrid w:val="0"/>
              <w:spacing w:after="0" w:line="240" w:lineRule="auto"/>
              <w:rPr>
                <w:rFonts w:ascii="Times New Roman" w:eastAsia="Calibri" w:hAnsi="Times New Roman" w:cs="Times New Roman"/>
                <w:b/>
                <w:sz w:val="24"/>
                <w:szCs w:val="24"/>
              </w:rPr>
            </w:pPr>
            <w:r w:rsidRPr="00014796">
              <w:rPr>
                <w:rFonts w:ascii="Times New Roman" w:eastAsia="Calibri" w:hAnsi="Times New Roman" w:cs="Times New Roman"/>
                <w:b/>
                <w:sz w:val="24"/>
                <w:szCs w:val="24"/>
              </w:rPr>
              <w:t>15.</w:t>
            </w:r>
          </w:p>
        </w:tc>
        <w:tc>
          <w:tcPr>
            <w:tcW w:w="228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Физическая культура</w:t>
            </w:r>
          </w:p>
        </w:tc>
        <w:tc>
          <w:tcPr>
            <w:tcW w:w="180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EBA" w:rsidRPr="00014796" w:rsidRDefault="005A6EBA"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Лях В.И., Зданевич А.А. Физическая культура (базовый уровень). – М.: Просвещение, 2010-2013.</w:t>
            </w:r>
          </w:p>
        </w:tc>
      </w:tr>
      <w:tr w:rsidR="005A6EBA" w:rsidRPr="00014796" w:rsidTr="00014796">
        <w:tc>
          <w:tcPr>
            <w:tcW w:w="588" w:type="dxa"/>
            <w:vMerge/>
            <w:tcBorders>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Физическая культура</w:t>
            </w:r>
          </w:p>
        </w:tc>
        <w:tc>
          <w:tcPr>
            <w:tcW w:w="180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EBA" w:rsidRPr="00014796" w:rsidRDefault="005A6EBA"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Лях В.И., Зданевич А.А. Физическая культура (базовый уровень). – М.: Просвещение, 2010-2013.</w:t>
            </w:r>
          </w:p>
        </w:tc>
      </w:tr>
      <w:tr w:rsidR="005A6EBA" w:rsidRPr="00014796" w:rsidTr="00014796">
        <w:tc>
          <w:tcPr>
            <w:tcW w:w="588" w:type="dxa"/>
            <w:vMerge w:val="restart"/>
            <w:tcBorders>
              <w:top w:val="single" w:sz="4" w:space="0" w:color="000000"/>
              <w:left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b/>
                <w:sz w:val="24"/>
                <w:szCs w:val="24"/>
              </w:rPr>
            </w:pPr>
          </w:p>
          <w:p w:rsidR="005A6EBA" w:rsidRPr="00014796" w:rsidRDefault="005A6EBA" w:rsidP="002B2C03">
            <w:pPr>
              <w:snapToGrid w:val="0"/>
              <w:spacing w:after="0" w:line="240" w:lineRule="auto"/>
              <w:rPr>
                <w:rFonts w:ascii="Times New Roman" w:eastAsia="Calibri" w:hAnsi="Times New Roman" w:cs="Times New Roman"/>
                <w:b/>
                <w:sz w:val="24"/>
                <w:szCs w:val="24"/>
              </w:rPr>
            </w:pPr>
          </w:p>
          <w:p w:rsidR="005A6EBA" w:rsidRPr="00014796" w:rsidRDefault="005A6EBA" w:rsidP="002B2C03">
            <w:pPr>
              <w:spacing w:after="0" w:line="240" w:lineRule="auto"/>
              <w:jc w:val="center"/>
              <w:rPr>
                <w:rFonts w:ascii="Times New Roman" w:eastAsia="Calibri" w:hAnsi="Times New Roman" w:cs="Times New Roman"/>
                <w:b/>
                <w:sz w:val="24"/>
                <w:szCs w:val="24"/>
              </w:rPr>
            </w:pPr>
            <w:r w:rsidRPr="00014796">
              <w:rPr>
                <w:rFonts w:ascii="Times New Roman" w:eastAsia="Calibri" w:hAnsi="Times New Roman" w:cs="Times New Roman"/>
                <w:b/>
                <w:sz w:val="24"/>
                <w:szCs w:val="24"/>
              </w:rPr>
              <w:t>16.</w:t>
            </w:r>
          </w:p>
          <w:p w:rsidR="005A6EBA" w:rsidRPr="00014796" w:rsidRDefault="005A6EBA" w:rsidP="002B2C03">
            <w:pPr>
              <w:snapToGrid w:val="0"/>
              <w:spacing w:after="0" w:line="240" w:lineRule="auto"/>
              <w:jc w:val="center"/>
              <w:rPr>
                <w:rFonts w:ascii="Times New Roman" w:eastAsia="Calibri" w:hAnsi="Times New Roman" w:cs="Times New Roman"/>
                <w:b/>
                <w:sz w:val="24"/>
                <w:szCs w:val="24"/>
              </w:rPr>
            </w:pPr>
          </w:p>
          <w:p w:rsidR="005A6EBA" w:rsidRPr="00014796" w:rsidRDefault="005A6EBA"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Основы безопасности жизнедеятельности</w:t>
            </w:r>
          </w:p>
        </w:tc>
        <w:tc>
          <w:tcPr>
            <w:tcW w:w="180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10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EBA" w:rsidRPr="00014796" w:rsidRDefault="005A6EBA" w:rsidP="002B2C03">
            <w:pPr>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Смирнов А.Т., Хренников Б.О. / Под ред. Смирнова А.Т. Основы безопасности жизнедеятельности: 10 класс: Учебник для общеобразовательных учрежден</w:t>
            </w:r>
            <w:r>
              <w:rPr>
                <w:rFonts w:ascii="Times New Roman" w:eastAsia="Calibri" w:hAnsi="Times New Roman" w:cs="Times New Roman"/>
                <w:sz w:val="24"/>
                <w:szCs w:val="24"/>
              </w:rPr>
              <w:t>ий. – М.: Просвещение, 2013</w:t>
            </w:r>
            <w:r w:rsidRPr="00014796">
              <w:rPr>
                <w:rFonts w:ascii="Times New Roman" w:eastAsia="Calibri" w:hAnsi="Times New Roman" w:cs="Times New Roman"/>
                <w:sz w:val="24"/>
                <w:szCs w:val="24"/>
              </w:rPr>
              <w:t>.</w:t>
            </w:r>
          </w:p>
        </w:tc>
      </w:tr>
      <w:tr w:rsidR="005A6EBA" w:rsidRPr="00014796" w:rsidTr="00014796">
        <w:tc>
          <w:tcPr>
            <w:tcW w:w="588" w:type="dxa"/>
            <w:vMerge/>
            <w:tcBorders>
              <w:left w:val="single" w:sz="4" w:space="0" w:color="000000"/>
              <w:bottom w:val="single" w:sz="4" w:space="0" w:color="auto"/>
            </w:tcBorders>
            <w:shd w:val="clear" w:color="auto" w:fill="auto"/>
          </w:tcPr>
          <w:p w:rsidR="005A6EBA" w:rsidRPr="00014796" w:rsidRDefault="005A6EBA"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Основы безопасности жизнедеятельности</w:t>
            </w:r>
          </w:p>
        </w:tc>
        <w:tc>
          <w:tcPr>
            <w:tcW w:w="180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p>
          <w:p w:rsidR="005A6EBA" w:rsidRPr="00014796" w:rsidRDefault="005A6EBA" w:rsidP="002B2C03">
            <w:pPr>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 xml:space="preserve">11 кл.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EBA" w:rsidRPr="00014796" w:rsidRDefault="005A6EBA" w:rsidP="002B2C03">
            <w:pPr>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Смирнов А.Т., Хренников Б.О. / Под ред. Смирнова А.Т. Основы безопасности жизнедеятельности: 11 класс: Учебник для общеобразовательных учрежден</w:t>
            </w:r>
            <w:r>
              <w:rPr>
                <w:rFonts w:ascii="Times New Roman" w:eastAsia="Calibri" w:hAnsi="Times New Roman" w:cs="Times New Roman"/>
                <w:sz w:val="24"/>
                <w:szCs w:val="24"/>
              </w:rPr>
              <w:t>ий. – М.: Просвещение, 2013</w:t>
            </w:r>
            <w:r w:rsidRPr="00014796">
              <w:rPr>
                <w:rFonts w:ascii="Times New Roman" w:eastAsia="Calibri" w:hAnsi="Times New Roman" w:cs="Times New Roman"/>
                <w:sz w:val="24"/>
                <w:szCs w:val="24"/>
              </w:rPr>
              <w:t>.</w:t>
            </w:r>
          </w:p>
        </w:tc>
      </w:tr>
      <w:tr w:rsidR="005A6EBA" w:rsidRPr="00014796" w:rsidTr="00240E15">
        <w:tc>
          <w:tcPr>
            <w:tcW w:w="588" w:type="dxa"/>
            <w:tcBorders>
              <w:top w:val="single" w:sz="4" w:space="0" w:color="auto"/>
              <w:left w:val="single" w:sz="4" w:space="0" w:color="000000"/>
              <w:bottom w:val="single" w:sz="4" w:space="0" w:color="auto"/>
            </w:tcBorders>
            <w:shd w:val="clear" w:color="auto" w:fill="auto"/>
          </w:tcPr>
          <w:p w:rsidR="005A6EBA" w:rsidRPr="00014796" w:rsidRDefault="005A6EBA" w:rsidP="002B2C03">
            <w:pPr>
              <w:spacing w:after="0" w:line="240" w:lineRule="auto"/>
              <w:jc w:val="center"/>
              <w:rPr>
                <w:rFonts w:ascii="Times New Roman" w:eastAsia="Calibri" w:hAnsi="Times New Roman" w:cs="Times New Roman"/>
                <w:b/>
                <w:sz w:val="24"/>
                <w:szCs w:val="24"/>
              </w:rPr>
            </w:pPr>
            <w:r w:rsidRPr="00014796">
              <w:rPr>
                <w:rFonts w:ascii="Times New Roman" w:eastAsia="Calibri" w:hAnsi="Times New Roman" w:cs="Times New Roman"/>
                <w:b/>
                <w:sz w:val="24"/>
                <w:szCs w:val="24"/>
              </w:rPr>
              <w:t>17</w:t>
            </w:r>
          </w:p>
        </w:tc>
        <w:tc>
          <w:tcPr>
            <w:tcW w:w="2280" w:type="dxa"/>
            <w:tcBorders>
              <w:top w:val="single" w:sz="4" w:space="0" w:color="000000"/>
              <w:left w:val="single" w:sz="4" w:space="0" w:color="000000"/>
              <w:bottom w:val="single" w:sz="4" w:space="0" w:color="000000"/>
            </w:tcBorders>
            <w:shd w:val="clear" w:color="auto" w:fill="auto"/>
          </w:tcPr>
          <w:p w:rsidR="005A6EBA" w:rsidRPr="00014796" w:rsidRDefault="005A6EBA" w:rsidP="00320A2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Экономика</w:t>
            </w:r>
          </w:p>
        </w:tc>
        <w:tc>
          <w:tcPr>
            <w:tcW w:w="1800" w:type="dxa"/>
            <w:tcBorders>
              <w:top w:val="single" w:sz="4" w:space="0" w:color="000000"/>
              <w:left w:val="single" w:sz="4" w:space="0" w:color="000000"/>
              <w:bottom w:val="single" w:sz="4" w:space="0" w:color="000000"/>
            </w:tcBorders>
            <w:shd w:val="clear" w:color="auto" w:fill="auto"/>
          </w:tcPr>
          <w:p w:rsidR="005A6EBA" w:rsidRPr="00014796" w:rsidRDefault="005A6EBA" w:rsidP="002B2C03">
            <w:pPr>
              <w:snapToGrid w:val="0"/>
              <w:spacing w:after="0" w:line="240" w:lineRule="auto"/>
              <w:jc w:val="center"/>
              <w:rPr>
                <w:rFonts w:ascii="Times New Roman" w:eastAsia="Calibri" w:hAnsi="Times New Roman" w:cs="Times New Roman"/>
                <w:sz w:val="24"/>
                <w:szCs w:val="24"/>
              </w:rPr>
            </w:pPr>
            <w:r w:rsidRPr="00014796">
              <w:rPr>
                <w:rFonts w:ascii="Times New Roman" w:eastAsia="Calibri" w:hAnsi="Times New Roman" w:cs="Times New Roman"/>
                <w:sz w:val="24"/>
                <w:szCs w:val="24"/>
              </w:rPr>
              <w:t>10-11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EBA" w:rsidRPr="00014796" w:rsidRDefault="005A6EBA" w:rsidP="002B2C03">
            <w:pPr>
              <w:snapToGrid w:val="0"/>
              <w:spacing w:after="0" w:line="240" w:lineRule="auto"/>
              <w:jc w:val="both"/>
              <w:rPr>
                <w:rFonts w:ascii="Times New Roman" w:eastAsia="Calibri" w:hAnsi="Times New Roman" w:cs="Times New Roman"/>
                <w:sz w:val="24"/>
                <w:szCs w:val="24"/>
              </w:rPr>
            </w:pPr>
            <w:r w:rsidRPr="00014796">
              <w:rPr>
                <w:rFonts w:ascii="Times New Roman" w:eastAsia="Calibri" w:hAnsi="Times New Roman" w:cs="Times New Roman"/>
                <w:sz w:val="24"/>
                <w:szCs w:val="24"/>
              </w:rPr>
              <w:t>Липсиц И.В. Экономика. Учебник для 10-11 кл. (базовый урове</w:t>
            </w:r>
            <w:r>
              <w:rPr>
                <w:rFonts w:ascii="Times New Roman" w:eastAsia="Calibri" w:hAnsi="Times New Roman" w:cs="Times New Roman"/>
                <w:sz w:val="24"/>
                <w:szCs w:val="24"/>
              </w:rPr>
              <w:t>нь). – М.: Вита-Пресс, 2013</w:t>
            </w:r>
            <w:r w:rsidRPr="00014796">
              <w:rPr>
                <w:rFonts w:ascii="Times New Roman" w:eastAsia="Calibri" w:hAnsi="Times New Roman" w:cs="Times New Roman"/>
                <w:sz w:val="24"/>
                <w:szCs w:val="24"/>
              </w:rPr>
              <w:t>.</w:t>
            </w:r>
          </w:p>
        </w:tc>
      </w:tr>
      <w:tr w:rsidR="00320A23" w:rsidRPr="00014796" w:rsidTr="00240E15">
        <w:tc>
          <w:tcPr>
            <w:tcW w:w="588" w:type="dxa"/>
            <w:tcBorders>
              <w:top w:val="single" w:sz="4" w:space="0" w:color="auto"/>
              <w:left w:val="single" w:sz="4" w:space="0" w:color="000000"/>
              <w:bottom w:val="single" w:sz="4" w:space="0" w:color="auto"/>
            </w:tcBorders>
            <w:shd w:val="clear" w:color="auto" w:fill="auto"/>
          </w:tcPr>
          <w:p w:rsidR="00320A23" w:rsidRPr="00014796" w:rsidRDefault="00320A23" w:rsidP="002B2C0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280" w:type="dxa"/>
            <w:tcBorders>
              <w:top w:val="single" w:sz="4" w:space="0" w:color="000000"/>
              <w:left w:val="single" w:sz="4" w:space="0" w:color="000000"/>
              <w:bottom w:val="single" w:sz="4" w:space="0" w:color="000000"/>
            </w:tcBorders>
            <w:shd w:val="clear" w:color="auto" w:fill="auto"/>
          </w:tcPr>
          <w:p w:rsidR="00320A23" w:rsidRPr="00014796" w:rsidRDefault="00320A23" w:rsidP="00240E1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Право</w:t>
            </w:r>
          </w:p>
        </w:tc>
        <w:tc>
          <w:tcPr>
            <w:tcW w:w="1800" w:type="dxa"/>
            <w:tcBorders>
              <w:top w:val="single" w:sz="4" w:space="0" w:color="000000"/>
              <w:left w:val="single" w:sz="4" w:space="0" w:color="000000"/>
              <w:bottom w:val="single" w:sz="4" w:space="0" w:color="000000"/>
            </w:tcBorders>
            <w:shd w:val="clear" w:color="auto" w:fill="auto"/>
          </w:tcPr>
          <w:p w:rsidR="00320A23" w:rsidRPr="00320A23" w:rsidRDefault="00320A23" w:rsidP="00320A23">
            <w:pPr>
              <w:snapToGrid w:val="0"/>
              <w:spacing w:after="0" w:line="240" w:lineRule="auto"/>
              <w:jc w:val="center"/>
              <w:rPr>
                <w:rFonts w:ascii="Times New Roman" w:eastAsia="Calibri" w:hAnsi="Times New Roman" w:cs="Times New Roman"/>
              </w:rPr>
            </w:pPr>
            <w:r w:rsidRPr="00320A23">
              <w:rPr>
                <w:rFonts w:ascii="Times New Roman" w:eastAsia="Calibri" w:hAnsi="Times New Roman" w:cs="Times New Roman"/>
              </w:rPr>
              <w:t>10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320A23" w:rsidRPr="00320A23" w:rsidRDefault="00320A23" w:rsidP="00320A23">
            <w:pPr>
              <w:snapToGrid w:val="0"/>
              <w:spacing w:after="0" w:line="240" w:lineRule="auto"/>
              <w:jc w:val="both"/>
              <w:rPr>
                <w:rFonts w:ascii="Times New Roman" w:eastAsia="Calibri" w:hAnsi="Times New Roman" w:cs="Times New Roman"/>
                <w:sz w:val="24"/>
                <w:szCs w:val="24"/>
              </w:rPr>
            </w:pPr>
            <w:r w:rsidRPr="00320A23">
              <w:rPr>
                <w:rFonts w:ascii="Times New Roman" w:eastAsia="Calibri" w:hAnsi="Times New Roman" w:cs="Times New Roman"/>
                <w:sz w:val="24"/>
                <w:szCs w:val="24"/>
              </w:rPr>
              <w:t>Певцова Е.А. Право. М.: Русское слово, 2010</w:t>
            </w:r>
            <w:r>
              <w:rPr>
                <w:rFonts w:ascii="Times New Roman" w:hAnsi="Times New Roman" w:cs="Times New Roman"/>
                <w:sz w:val="24"/>
                <w:szCs w:val="24"/>
              </w:rPr>
              <w:t>.</w:t>
            </w:r>
          </w:p>
        </w:tc>
      </w:tr>
      <w:tr w:rsidR="00320A23" w:rsidRPr="00014796" w:rsidTr="00240E15">
        <w:tc>
          <w:tcPr>
            <w:tcW w:w="588" w:type="dxa"/>
            <w:tcBorders>
              <w:top w:val="single" w:sz="4" w:space="0" w:color="auto"/>
              <w:left w:val="single" w:sz="4" w:space="0" w:color="000000"/>
              <w:bottom w:val="single" w:sz="4" w:space="0" w:color="auto"/>
            </w:tcBorders>
            <w:shd w:val="clear" w:color="auto" w:fill="auto"/>
          </w:tcPr>
          <w:p w:rsidR="00320A23" w:rsidRDefault="00320A23" w:rsidP="002B2C03">
            <w:pPr>
              <w:spacing w:after="0" w:line="240" w:lineRule="auto"/>
              <w:jc w:val="center"/>
              <w:rPr>
                <w:rFonts w:ascii="Times New Roman" w:eastAsia="Calibri" w:hAnsi="Times New Roman" w:cs="Times New Roman"/>
                <w:b/>
                <w:sz w:val="24"/>
                <w:szCs w:val="24"/>
              </w:rPr>
            </w:pPr>
          </w:p>
        </w:tc>
        <w:tc>
          <w:tcPr>
            <w:tcW w:w="2280" w:type="dxa"/>
            <w:tcBorders>
              <w:top w:val="single" w:sz="4" w:space="0" w:color="000000"/>
              <w:left w:val="single" w:sz="4" w:space="0" w:color="000000"/>
              <w:bottom w:val="single" w:sz="4" w:space="0" w:color="000000"/>
            </w:tcBorders>
            <w:shd w:val="clear" w:color="auto" w:fill="auto"/>
          </w:tcPr>
          <w:p w:rsidR="00320A23" w:rsidRDefault="00320A23" w:rsidP="00240E1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Право</w:t>
            </w:r>
          </w:p>
        </w:tc>
        <w:tc>
          <w:tcPr>
            <w:tcW w:w="1800" w:type="dxa"/>
            <w:tcBorders>
              <w:top w:val="single" w:sz="4" w:space="0" w:color="000000"/>
              <w:left w:val="single" w:sz="4" w:space="0" w:color="000000"/>
              <w:bottom w:val="single" w:sz="4" w:space="0" w:color="000000"/>
            </w:tcBorders>
            <w:shd w:val="clear" w:color="auto" w:fill="auto"/>
          </w:tcPr>
          <w:p w:rsidR="00320A23" w:rsidRPr="00320A23" w:rsidRDefault="00320A23" w:rsidP="00320A23">
            <w:pPr>
              <w:snapToGrid w:val="0"/>
              <w:spacing w:after="0" w:line="240" w:lineRule="auto"/>
              <w:jc w:val="center"/>
              <w:rPr>
                <w:rFonts w:ascii="Times New Roman" w:eastAsia="Calibri" w:hAnsi="Times New Roman" w:cs="Times New Roman"/>
              </w:rPr>
            </w:pPr>
            <w:r w:rsidRPr="00320A23">
              <w:rPr>
                <w:rFonts w:ascii="Times New Roman" w:eastAsia="Calibri" w:hAnsi="Times New Roman" w:cs="Times New Roman"/>
              </w:rPr>
              <w:t>11 кл. (1)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320A23" w:rsidRPr="00320A23" w:rsidRDefault="00320A23" w:rsidP="00320A23">
            <w:pPr>
              <w:snapToGrid w:val="0"/>
              <w:spacing w:after="0" w:line="240" w:lineRule="auto"/>
              <w:jc w:val="both"/>
              <w:rPr>
                <w:rFonts w:ascii="Times New Roman" w:eastAsia="Calibri" w:hAnsi="Times New Roman" w:cs="Times New Roman"/>
                <w:sz w:val="24"/>
                <w:szCs w:val="24"/>
              </w:rPr>
            </w:pPr>
            <w:r w:rsidRPr="00320A23">
              <w:rPr>
                <w:rFonts w:ascii="Times New Roman" w:eastAsia="Calibri" w:hAnsi="Times New Roman" w:cs="Times New Roman"/>
                <w:sz w:val="24"/>
                <w:szCs w:val="24"/>
              </w:rPr>
              <w:t>Певцова Е.А. Пра</w:t>
            </w:r>
            <w:r>
              <w:rPr>
                <w:rFonts w:ascii="Times New Roman" w:hAnsi="Times New Roman" w:cs="Times New Roman"/>
                <w:sz w:val="24"/>
                <w:szCs w:val="24"/>
              </w:rPr>
              <w:t>во. М.: Русское слово, 2010</w:t>
            </w:r>
            <w:r w:rsidRPr="00320A23">
              <w:rPr>
                <w:rFonts w:ascii="Times New Roman" w:eastAsia="Calibri" w:hAnsi="Times New Roman" w:cs="Times New Roman"/>
                <w:sz w:val="24"/>
                <w:szCs w:val="24"/>
              </w:rPr>
              <w:t>.</w:t>
            </w:r>
          </w:p>
        </w:tc>
      </w:tr>
      <w:tr w:rsidR="00320A23" w:rsidRPr="00014796" w:rsidTr="00014796">
        <w:tc>
          <w:tcPr>
            <w:tcW w:w="588" w:type="dxa"/>
            <w:tcBorders>
              <w:top w:val="single" w:sz="4" w:space="0" w:color="auto"/>
              <w:left w:val="single" w:sz="4" w:space="0" w:color="000000"/>
              <w:bottom w:val="single" w:sz="4" w:space="0" w:color="000000"/>
            </w:tcBorders>
            <w:shd w:val="clear" w:color="auto" w:fill="auto"/>
          </w:tcPr>
          <w:p w:rsidR="00320A23" w:rsidRDefault="00320A23" w:rsidP="002B2C0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2280" w:type="dxa"/>
            <w:tcBorders>
              <w:top w:val="single" w:sz="4" w:space="0" w:color="000000"/>
              <w:left w:val="single" w:sz="4" w:space="0" w:color="000000"/>
              <w:bottom w:val="single" w:sz="4" w:space="0" w:color="000000"/>
            </w:tcBorders>
            <w:shd w:val="clear" w:color="auto" w:fill="auto"/>
          </w:tcPr>
          <w:p w:rsidR="00320A23" w:rsidRDefault="00320A23" w:rsidP="002B2C03">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1800" w:type="dxa"/>
            <w:tcBorders>
              <w:top w:val="single" w:sz="4" w:space="0" w:color="000000"/>
              <w:left w:val="single" w:sz="4" w:space="0" w:color="000000"/>
              <w:bottom w:val="single" w:sz="4" w:space="0" w:color="000000"/>
            </w:tcBorders>
            <w:shd w:val="clear" w:color="auto" w:fill="auto"/>
          </w:tcPr>
          <w:p w:rsidR="00320A23" w:rsidRPr="00014796" w:rsidRDefault="00320A23" w:rsidP="002B2C03">
            <w:pPr>
              <w:snapToGrid w:val="0"/>
              <w:spacing w:after="0" w:line="240" w:lineRule="auto"/>
              <w:jc w:val="center"/>
              <w:rPr>
                <w:rFonts w:ascii="Times New Roman" w:eastAsia="Calibri" w:hAnsi="Times New Roman" w:cs="Times New Roman"/>
                <w:sz w:val="24"/>
                <w:szCs w:val="24"/>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320A23" w:rsidRPr="00014796" w:rsidRDefault="006C3FC2" w:rsidP="002B2C03">
            <w:p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Симоненко В.Д. Технология. Учебник для 10-11 кл. – М.: Вентана-граф, 2010. </w:t>
            </w:r>
          </w:p>
        </w:tc>
      </w:tr>
    </w:tbl>
    <w:p w:rsidR="00014796" w:rsidRPr="00014796" w:rsidRDefault="00014796" w:rsidP="00014796">
      <w:pPr>
        <w:spacing w:after="0"/>
        <w:ind w:firstLine="567"/>
        <w:jc w:val="center"/>
        <w:rPr>
          <w:rFonts w:ascii="Times New Roman" w:hAnsi="Times New Roman" w:cs="Times New Roman"/>
          <w:b/>
          <w:sz w:val="10"/>
          <w:szCs w:val="10"/>
        </w:rPr>
      </w:pPr>
    </w:p>
    <w:p w:rsidR="00014796" w:rsidRPr="00014796" w:rsidRDefault="00014796" w:rsidP="00014796">
      <w:pPr>
        <w:pStyle w:val="Default"/>
        <w:spacing w:line="276" w:lineRule="auto"/>
        <w:ind w:firstLine="567"/>
        <w:jc w:val="both"/>
      </w:pPr>
      <w:r w:rsidRPr="00014796">
        <w:rPr>
          <w:b/>
          <w:bCs/>
          <w:i/>
          <w:iCs/>
        </w:rPr>
        <w:t xml:space="preserve">Учебно-методическое и информационное оснащение образовательного процесса </w:t>
      </w:r>
      <w:r w:rsidRPr="00014796">
        <w:t>должно обеспечивать возможность:</w:t>
      </w:r>
    </w:p>
    <w:p w:rsidR="00B62B47" w:rsidRDefault="00014796" w:rsidP="00B62B47">
      <w:pPr>
        <w:pStyle w:val="Default"/>
        <w:numPr>
          <w:ilvl w:val="0"/>
          <w:numId w:val="14"/>
        </w:numPr>
        <w:spacing w:line="276" w:lineRule="auto"/>
        <w:ind w:left="0" w:firstLine="567"/>
        <w:jc w:val="both"/>
      </w:pPr>
      <w:r w:rsidRPr="00014796">
        <w:t xml:space="preserve">реализации индивидуальных образовательных планов обучающихся, осуществления их самостоятельной образовательной деятельности; </w:t>
      </w:r>
    </w:p>
    <w:p w:rsidR="00014796" w:rsidRPr="00014796" w:rsidRDefault="00014796" w:rsidP="00B62B47">
      <w:pPr>
        <w:pStyle w:val="Default"/>
        <w:numPr>
          <w:ilvl w:val="0"/>
          <w:numId w:val="14"/>
        </w:numPr>
        <w:spacing w:line="276" w:lineRule="auto"/>
        <w:ind w:left="0" w:firstLine="567"/>
        <w:jc w:val="both"/>
      </w:pPr>
      <w:r w:rsidRPr="00014796">
        <w:lastRenderedPageBreak/>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14796" w:rsidRPr="00014796" w:rsidRDefault="00014796" w:rsidP="00014796">
      <w:pPr>
        <w:pStyle w:val="Default"/>
        <w:spacing w:line="276" w:lineRule="auto"/>
        <w:ind w:firstLine="567"/>
        <w:jc w:val="both"/>
      </w:pPr>
      <w:r w:rsidRPr="00014796">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014796" w:rsidRPr="00014796" w:rsidRDefault="00014796" w:rsidP="00014796">
      <w:pPr>
        <w:pStyle w:val="Default"/>
        <w:spacing w:line="276" w:lineRule="auto"/>
        <w:ind w:firstLine="567"/>
        <w:jc w:val="both"/>
      </w:pPr>
      <w:r w:rsidRPr="00014796">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014796" w:rsidRPr="00014796" w:rsidRDefault="00014796" w:rsidP="00014796">
      <w:pPr>
        <w:pStyle w:val="Default"/>
        <w:spacing w:line="276" w:lineRule="auto"/>
        <w:ind w:firstLine="567"/>
        <w:jc w:val="both"/>
      </w:pPr>
      <w:r w:rsidRPr="00014796">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14796" w:rsidRPr="00014796" w:rsidRDefault="00014796" w:rsidP="00014796">
      <w:pPr>
        <w:pStyle w:val="Default"/>
        <w:spacing w:line="276" w:lineRule="auto"/>
        <w:ind w:firstLine="567"/>
        <w:jc w:val="both"/>
      </w:pPr>
      <w:r w:rsidRPr="00014796">
        <w:t xml:space="preserve">• выступления с аудио-, видео- и графическим экранным сопровождением; </w:t>
      </w:r>
    </w:p>
    <w:p w:rsidR="00014796" w:rsidRPr="00014796" w:rsidRDefault="00014796" w:rsidP="00014796">
      <w:pPr>
        <w:pStyle w:val="Default"/>
        <w:spacing w:line="276" w:lineRule="auto"/>
        <w:ind w:firstLine="567"/>
        <w:jc w:val="both"/>
      </w:pPr>
      <w:r w:rsidRPr="00014796">
        <w:t xml:space="preserve">• вывода информации на бумагу и т. п. и в трёхмерную материальную среду (печать); </w:t>
      </w:r>
    </w:p>
    <w:p w:rsidR="00014796" w:rsidRPr="00014796" w:rsidRDefault="00014796" w:rsidP="00014796">
      <w:pPr>
        <w:pStyle w:val="Default"/>
        <w:spacing w:line="276" w:lineRule="auto"/>
        <w:ind w:firstLine="567"/>
        <w:jc w:val="both"/>
      </w:pPr>
      <w:r w:rsidRPr="00014796">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014796" w:rsidRPr="00014796" w:rsidRDefault="00014796" w:rsidP="00014796">
      <w:pPr>
        <w:pStyle w:val="Default"/>
        <w:spacing w:line="276" w:lineRule="auto"/>
        <w:ind w:firstLine="567"/>
        <w:jc w:val="both"/>
      </w:pPr>
      <w:r w:rsidRPr="00014796">
        <w:t xml:space="preserve">• поиска и получения информации; </w:t>
      </w:r>
    </w:p>
    <w:p w:rsidR="00014796" w:rsidRPr="00014796" w:rsidRDefault="00014796" w:rsidP="00014796">
      <w:pPr>
        <w:pStyle w:val="Default"/>
        <w:spacing w:line="276" w:lineRule="auto"/>
        <w:ind w:firstLine="567"/>
        <w:jc w:val="both"/>
      </w:pPr>
      <w:r w:rsidRPr="00014796">
        <w:t xml:space="preserve">• использования источников информации на бумажных и цифровых носителях (в том числе в справочниках, словарях, поисковых системах); </w:t>
      </w:r>
    </w:p>
    <w:p w:rsidR="00014796" w:rsidRPr="00014796" w:rsidRDefault="00014796" w:rsidP="00014796">
      <w:pPr>
        <w:pStyle w:val="Default"/>
        <w:spacing w:line="276" w:lineRule="auto"/>
        <w:ind w:firstLine="567"/>
        <w:jc w:val="both"/>
      </w:pPr>
      <w:r w:rsidRPr="00014796">
        <w:t xml:space="preserve">• вещания (подкастинга), использования аудиовидеоустройств для учебной деятельности на уроке и вне урока; </w:t>
      </w:r>
    </w:p>
    <w:p w:rsidR="00014796" w:rsidRPr="00014796" w:rsidRDefault="00014796" w:rsidP="00014796">
      <w:pPr>
        <w:pStyle w:val="Default"/>
        <w:spacing w:line="276" w:lineRule="auto"/>
        <w:ind w:firstLine="567"/>
        <w:jc w:val="both"/>
      </w:pPr>
      <w:r w:rsidRPr="00014796">
        <w:t xml:space="preserve">• общения в Интернете, взаимодействия в социальных группах и сетях, участия в форумах, групповой работы над сообщениями (вики); </w:t>
      </w:r>
    </w:p>
    <w:p w:rsidR="00014796" w:rsidRPr="00B62B47" w:rsidRDefault="00014796" w:rsidP="00B62B47">
      <w:pPr>
        <w:spacing w:after="0"/>
        <w:ind w:firstLine="567"/>
        <w:jc w:val="both"/>
        <w:rPr>
          <w:rFonts w:ascii="Times New Roman" w:hAnsi="Times New Roman" w:cs="Times New Roman"/>
          <w:b/>
          <w:sz w:val="24"/>
          <w:szCs w:val="24"/>
        </w:rPr>
      </w:pPr>
      <w:r w:rsidRPr="00014796">
        <w:rPr>
          <w:rFonts w:ascii="Times New Roman" w:hAnsi="Times New Roman" w:cs="Times New Roman"/>
          <w:sz w:val="24"/>
          <w:szCs w:val="24"/>
        </w:rPr>
        <w:t>• создания и заполнения баз данных, в том числе определителей; наглядного</w:t>
      </w:r>
      <w:r w:rsidR="00B62B47">
        <w:rPr>
          <w:rFonts w:ascii="Times New Roman" w:hAnsi="Times New Roman" w:cs="Times New Roman"/>
          <w:b/>
          <w:sz w:val="24"/>
          <w:szCs w:val="24"/>
        </w:rPr>
        <w:t xml:space="preserve"> </w:t>
      </w:r>
      <w:r w:rsidRPr="00014796">
        <w:rPr>
          <w:rFonts w:ascii="Times New Roman" w:hAnsi="Times New Roman" w:cs="Times New Roman"/>
          <w:sz w:val="24"/>
          <w:szCs w:val="24"/>
        </w:rPr>
        <w:t>представления и анализа данных;</w:t>
      </w:r>
    </w:p>
    <w:p w:rsidR="00B62B47" w:rsidRDefault="00014796" w:rsidP="00014796">
      <w:pPr>
        <w:pStyle w:val="Default"/>
        <w:spacing w:line="276" w:lineRule="auto"/>
        <w:ind w:firstLine="567"/>
        <w:jc w:val="both"/>
      </w:pPr>
      <w:r w:rsidRPr="00014796">
        <w:t xml:space="preserve">• включения обучающихся в </w:t>
      </w:r>
      <w:r w:rsidR="00B62B47" w:rsidRPr="00014796">
        <w:t>естественнонаучную</w:t>
      </w:r>
      <w:r w:rsidRPr="00014796">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r w:rsidR="00B62B47" w:rsidRPr="00014796">
        <w:t>естественнонаучных</w:t>
      </w:r>
      <w:r w:rsidRPr="00014796">
        <w:t xml:space="preserve"> объектов и явлений; </w:t>
      </w:r>
    </w:p>
    <w:p w:rsidR="00014796" w:rsidRPr="00014796" w:rsidRDefault="00014796" w:rsidP="00014796">
      <w:pPr>
        <w:pStyle w:val="Default"/>
        <w:spacing w:line="276" w:lineRule="auto"/>
        <w:ind w:firstLine="567"/>
        <w:jc w:val="both"/>
      </w:pPr>
      <w:r w:rsidRPr="00014796">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14796" w:rsidRPr="00014796" w:rsidRDefault="00014796" w:rsidP="00014796">
      <w:pPr>
        <w:pStyle w:val="Default"/>
        <w:spacing w:line="276" w:lineRule="auto"/>
        <w:ind w:firstLine="567"/>
        <w:jc w:val="both"/>
      </w:pPr>
      <w:r w:rsidRPr="00014796">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014796" w:rsidRPr="00014796" w:rsidRDefault="00014796" w:rsidP="00014796">
      <w:pPr>
        <w:pStyle w:val="Default"/>
        <w:spacing w:line="276" w:lineRule="auto"/>
        <w:ind w:firstLine="567"/>
        <w:jc w:val="both"/>
      </w:pPr>
      <w:r w:rsidRPr="00014796">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w:t>
      </w:r>
      <w:r w:rsidRPr="00014796">
        <w:lastRenderedPageBreak/>
        <w:t xml:space="preserve">технологиях (индустриальных, сельскохозяйственных, технологиях ведения дома, информационных и коммуникационных технологиях); </w:t>
      </w:r>
    </w:p>
    <w:p w:rsidR="00014796" w:rsidRPr="00014796" w:rsidRDefault="00014796" w:rsidP="00014796">
      <w:pPr>
        <w:pStyle w:val="Default"/>
        <w:spacing w:line="276" w:lineRule="auto"/>
        <w:ind w:firstLine="567"/>
        <w:jc w:val="both"/>
      </w:pPr>
      <w:r w:rsidRPr="00014796">
        <w:t xml:space="preserve">•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14796" w:rsidRPr="00014796" w:rsidRDefault="00014796" w:rsidP="00014796">
      <w:pPr>
        <w:pStyle w:val="Default"/>
        <w:spacing w:line="276" w:lineRule="auto"/>
        <w:ind w:firstLine="567"/>
        <w:jc w:val="both"/>
      </w:pPr>
      <w:r w:rsidRPr="00014796">
        <w:t xml:space="preserve">• занятий по изучению правил дорожного движения с использованием игр, оборудования, а также компьютерных тренажёров; </w:t>
      </w:r>
    </w:p>
    <w:p w:rsidR="00014796" w:rsidRPr="00014796" w:rsidRDefault="00014796" w:rsidP="00014796">
      <w:pPr>
        <w:pStyle w:val="Default"/>
        <w:spacing w:line="276" w:lineRule="auto"/>
        <w:ind w:firstLine="567"/>
        <w:jc w:val="both"/>
      </w:pPr>
      <w:r w:rsidRPr="00014796">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014796" w:rsidRPr="00014796" w:rsidRDefault="00014796" w:rsidP="00014796">
      <w:pPr>
        <w:pStyle w:val="Default"/>
        <w:spacing w:line="276" w:lineRule="auto"/>
        <w:ind w:firstLine="567"/>
        <w:jc w:val="both"/>
      </w:pPr>
      <w:r w:rsidRPr="00014796">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14796" w:rsidRPr="00014796" w:rsidRDefault="00014796" w:rsidP="00014796">
      <w:pPr>
        <w:pStyle w:val="Default"/>
        <w:spacing w:line="276" w:lineRule="auto"/>
        <w:ind w:firstLine="567"/>
        <w:jc w:val="both"/>
      </w:pPr>
      <w:r w:rsidRPr="00014796">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014796" w:rsidRPr="00014796" w:rsidRDefault="00014796" w:rsidP="00014796">
      <w:pPr>
        <w:pStyle w:val="Default"/>
        <w:spacing w:line="276" w:lineRule="auto"/>
        <w:ind w:firstLine="567"/>
        <w:jc w:val="both"/>
      </w:pPr>
      <w:r w:rsidRPr="00014796">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B62B47">
        <w:t xml:space="preserve"> </w:t>
      </w:r>
      <w:r w:rsidRPr="00014796">
        <w:t xml:space="preserve">сопровождением; </w:t>
      </w:r>
    </w:p>
    <w:p w:rsidR="00014796" w:rsidRPr="00014796" w:rsidRDefault="00014796" w:rsidP="00014796">
      <w:pPr>
        <w:pStyle w:val="Default"/>
        <w:spacing w:line="276" w:lineRule="auto"/>
        <w:ind w:firstLine="567"/>
        <w:jc w:val="both"/>
      </w:pPr>
      <w:r w:rsidRPr="00014796">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курсовая подготовка. </w:t>
      </w:r>
    </w:p>
    <w:p w:rsidR="00014796" w:rsidRDefault="00014796" w:rsidP="00014796">
      <w:pPr>
        <w:spacing w:after="0"/>
        <w:ind w:firstLine="567"/>
        <w:jc w:val="both"/>
        <w:rPr>
          <w:rFonts w:ascii="Times New Roman" w:hAnsi="Times New Roman" w:cs="Times New Roman"/>
          <w:sz w:val="24"/>
          <w:szCs w:val="24"/>
        </w:rPr>
      </w:pPr>
      <w:r w:rsidRPr="00014796">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FC4D3A" w:rsidRDefault="00FC4D3A" w:rsidP="00FC4D3A">
      <w:pPr>
        <w:pStyle w:val="Default"/>
        <w:rPr>
          <w:sz w:val="23"/>
          <w:szCs w:val="23"/>
        </w:rPr>
      </w:pPr>
      <w:r>
        <w:rPr>
          <w:sz w:val="23"/>
          <w:szCs w:val="23"/>
        </w:rPr>
        <w:t xml:space="preserve">Компоненты на бумажных носителях: учебники (органайзеры); рабочие тетради (тетради-тренажёры). </w:t>
      </w:r>
    </w:p>
    <w:p w:rsidR="00FC4D3A" w:rsidRPr="00FC4D3A" w:rsidRDefault="00FC4D3A" w:rsidP="00FC4D3A">
      <w:pPr>
        <w:pStyle w:val="Default"/>
        <w:spacing w:line="276" w:lineRule="auto"/>
        <w:ind w:firstLine="567"/>
        <w:jc w:val="both"/>
      </w:pPr>
      <w:r w:rsidRPr="00FC4D3A">
        <w:t xml:space="preserve">Компоненты на CD и DVD: электронные приложения к учебникам; электронные наглядные пособия; электронные тренажёры; электронные практикумы. </w:t>
      </w:r>
    </w:p>
    <w:p w:rsidR="00FC4D3A" w:rsidRPr="00FC4D3A" w:rsidRDefault="00FC4D3A" w:rsidP="00FC4D3A">
      <w:pPr>
        <w:pStyle w:val="Default"/>
        <w:spacing w:line="276" w:lineRule="auto"/>
        <w:ind w:firstLine="567"/>
        <w:jc w:val="both"/>
      </w:pPr>
      <w:r w:rsidRPr="00FC4D3A">
        <w:t xml:space="preserve">Для организации образовательного процесса </w:t>
      </w:r>
      <w:r w:rsidR="00240E15">
        <w:t xml:space="preserve"> </w:t>
      </w:r>
      <w:r w:rsidRPr="00FC4D3A">
        <w:t xml:space="preserve">имеется необходимое информационно-техническое обеспечение: </w:t>
      </w:r>
    </w:p>
    <w:p w:rsidR="00FC4D3A" w:rsidRPr="00FC4D3A" w:rsidRDefault="00FC4D3A" w:rsidP="00FC4D3A">
      <w:pPr>
        <w:pStyle w:val="Default"/>
        <w:spacing w:line="276" w:lineRule="auto"/>
        <w:ind w:firstLine="567"/>
        <w:jc w:val="both"/>
      </w:pPr>
      <w:r w:rsidRPr="00FC4D3A">
        <w:t xml:space="preserve">1) Наличие созданной информационной среды, состоящей из компонентов на CD и DVD и Интернет-среды. </w:t>
      </w:r>
    </w:p>
    <w:p w:rsidR="00FC4D3A" w:rsidRPr="00FC4D3A" w:rsidRDefault="00FC4D3A" w:rsidP="00FC4D3A">
      <w:pPr>
        <w:pStyle w:val="Default"/>
        <w:spacing w:line="276" w:lineRule="auto"/>
        <w:ind w:firstLine="567"/>
        <w:jc w:val="both"/>
      </w:pPr>
      <w:r w:rsidRPr="00FC4D3A">
        <w:t xml:space="preserve">2) Методическая поддержка учителя: программы, методические пособия; мультимедиа-коллекция. </w:t>
      </w:r>
    </w:p>
    <w:p w:rsidR="00FC4D3A" w:rsidRPr="00FC4D3A" w:rsidRDefault="00FC4D3A" w:rsidP="00FC4D3A">
      <w:pPr>
        <w:pStyle w:val="Default"/>
        <w:spacing w:line="276" w:lineRule="auto"/>
        <w:ind w:firstLine="567"/>
        <w:jc w:val="both"/>
      </w:pPr>
      <w:r w:rsidRPr="00FC4D3A">
        <w:t xml:space="preserve">3) Педагогический потенциал информационно-образовательной среды: творческое сотрудничество с методистами ОГБОУ ДПО «Костромской областной институт развития образования», организация коллективной работы в творческих группах сотрудничества, возможность интенсификации процесса обучения, ориентация на самообразование, </w:t>
      </w:r>
      <w:r w:rsidRPr="00FC4D3A">
        <w:lastRenderedPageBreak/>
        <w:t xml:space="preserve">индивидуализация учебного процесса, обеспечение психолого-педагогического сопровождения. </w:t>
      </w:r>
    </w:p>
    <w:p w:rsidR="00FC4D3A" w:rsidRPr="00FC4D3A" w:rsidRDefault="00FC4D3A" w:rsidP="00FC4D3A">
      <w:pPr>
        <w:pStyle w:val="Default"/>
        <w:spacing w:line="276" w:lineRule="auto"/>
        <w:ind w:firstLine="567"/>
        <w:jc w:val="both"/>
      </w:pPr>
      <w:r w:rsidRPr="00FC4D3A">
        <w:t xml:space="preserve">4) Образовательное учреждение имеет доступ к печатным и электронным образовательным ресурсам. Библиотека школы постепенно укомплектовывается печатными и электронными образовательными ресурсами по всем учебным предметам. </w:t>
      </w:r>
    </w:p>
    <w:p w:rsidR="00FC4D3A" w:rsidRDefault="00FC4D3A" w:rsidP="00FC4D3A">
      <w:pPr>
        <w:spacing w:after="0"/>
        <w:ind w:firstLine="567"/>
        <w:jc w:val="both"/>
        <w:rPr>
          <w:rFonts w:ascii="Times New Roman" w:hAnsi="Times New Roman" w:cs="Times New Roman"/>
          <w:sz w:val="24"/>
          <w:szCs w:val="24"/>
        </w:rPr>
      </w:pPr>
    </w:p>
    <w:p w:rsidR="00B62B47" w:rsidRDefault="00FC4D3A" w:rsidP="00FC4D3A">
      <w:pPr>
        <w:spacing w:after="0"/>
        <w:ind w:firstLine="567"/>
        <w:jc w:val="both"/>
        <w:rPr>
          <w:rFonts w:ascii="Times New Roman" w:hAnsi="Times New Roman" w:cs="Times New Roman"/>
          <w:sz w:val="24"/>
          <w:szCs w:val="24"/>
        </w:rPr>
      </w:pPr>
      <w:r w:rsidRPr="00FC4D3A">
        <w:rPr>
          <w:rFonts w:ascii="Times New Roman" w:hAnsi="Times New Roman" w:cs="Times New Roman"/>
          <w:sz w:val="24"/>
          <w:szCs w:val="24"/>
        </w:rPr>
        <w:t>Основу информационной среды школы составляет сайт образовательного учреждения.</w:t>
      </w:r>
    </w:p>
    <w:p w:rsidR="00FC4D3A" w:rsidRDefault="00FC4D3A"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240E15" w:rsidRDefault="00240E15">
      <w:pPr>
        <w:rPr>
          <w:rFonts w:ascii="Times New Roman" w:hAnsi="Times New Roman" w:cs="Times New Roman"/>
          <w:b/>
          <w:sz w:val="24"/>
          <w:szCs w:val="24"/>
        </w:rPr>
      </w:pPr>
      <w:r>
        <w:rPr>
          <w:rFonts w:ascii="Times New Roman" w:hAnsi="Times New Roman" w:cs="Times New Roman"/>
          <w:b/>
          <w:sz w:val="24"/>
          <w:szCs w:val="24"/>
        </w:rPr>
        <w:br w:type="page"/>
      </w:r>
    </w:p>
    <w:p w:rsidR="000B32E3" w:rsidRPr="000B32E3" w:rsidRDefault="000B32E3" w:rsidP="000B32E3">
      <w:pPr>
        <w:pStyle w:val="a5"/>
        <w:numPr>
          <w:ilvl w:val="1"/>
          <w:numId w:val="20"/>
        </w:numPr>
        <w:tabs>
          <w:tab w:val="left" w:leader="dot" w:pos="9088"/>
        </w:tabs>
        <w:spacing w:after="0" w:line="240" w:lineRule="auto"/>
        <w:jc w:val="center"/>
        <w:rPr>
          <w:rFonts w:ascii="Times New Roman" w:eastAsia="Calibri" w:hAnsi="Times New Roman"/>
          <w:b/>
          <w:sz w:val="28"/>
          <w:szCs w:val="28"/>
        </w:rPr>
      </w:pPr>
      <w:r>
        <w:rPr>
          <w:rFonts w:ascii="Times New Roman" w:eastAsia="Calibri" w:hAnsi="Times New Roman"/>
          <w:b/>
          <w:sz w:val="28"/>
          <w:szCs w:val="28"/>
        </w:rPr>
        <w:lastRenderedPageBreak/>
        <w:t>Показатели (измерители) реализации Образовательной программы</w:t>
      </w:r>
    </w:p>
    <w:p w:rsidR="000B32E3" w:rsidRDefault="000B32E3" w:rsidP="003567B2">
      <w:pPr>
        <w:tabs>
          <w:tab w:val="left" w:leader="dot" w:pos="9088"/>
        </w:tabs>
        <w:spacing w:after="0" w:line="240" w:lineRule="auto"/>
        <w:jc w:val="center"/>
        <w:rPr>
          <w:rFonts w:ascii="Times New Roman" w:eastAsia="Calibri" w:hAnsi="Times New Roman" w:cs="Times New Roman"/>
          <w:b/>
          <w:sz w:val="28"/>
          <w:szCs w:val="28"/>
        </w:rPr>
      </w:pPr>
    </w:p>
    <w:p w:rsidR="00333B5E" w:rsidRPr="00333B5E" w:rsidRDefault="00333B5E" w:rsidP="00333B5E">
      <w:pPr>
        <w:widowControl w:val="0"/>
        <w:suppressAutoHyphens/>
        <w:spacing w:after="0"/>
        <w:ind w:firstLine="709"/>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bCs/>
          <w:kern w:val="2"/>
          <w:sz w:val="24"/>
          <w:szCs w:val="24"/>
          <w:lang w:eastAsia="hi-IN" w:bidi="hi-IN"/>
        </w:rPr>
        <w:t xml:space="preserve">В </w:t>
      </w:r>
      <w:r w:rsidRPr="00333B5E">
        <w:rPr>
          <w:rFonts w:ascii="Times New Roman" w:eastAsia="Lucida Sans Unicode" w:hAnsi="Times New Roman" w:cs="Times New Roman"/>
          <w:bCs/>
          <w:kern w:val="2"/>
          <w:sz w:val="24"/>
          <w:szCs w:val="24"/>
          <w:lang w:eastAsia="hi-IN" w:bidi="hi-IN"/>
        </w:rPr>
        <w:t xml:space="preserve">школе разработана система оценки качества образования, которая позволяет судить о том, насколько эффективно реализуется основная образовательная программа, насколько реальный «продукт» деятельности школы соответствует </w:t>
      </w:r>
      <w:r>
        <w:rPr>
          <w:rFonts w:ascii="Times New Roman" w:eastAsia="Lucida Sans Unicode" w:hAnsi="Times New Roman" w:cs="Times New Roman"/>
          <w:bCs/>
          <w:kern w:val="2"/>
          <w:sz w:val="24"/>
          <w:szCs w:val="24"/>
          <w:lang w:eastAsia="hi-IN" w:bidi="hi-IN"/>
        </w:rPr>
        <w:t xml:space="preserve">идеальной «модели» выпускника. </w:t>
      </w:r>
    </w:p>
    <w:p w:rsidR="00333B5E" w:rsidRPr="00333B5E" w:rsidRDefault="00333B5E" w:rsidP="00333B5E">
      <w:pPr>
        <w:suppressAutoHyphens/>
        <w:spacing w:after="0"/>
        <w:ind w:firstLine="708"/>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Система оценки качества образования строится в соответствии с законодательн</w:t>
      </w:r>
      <w:r>
        <w:rPr>
          <w:rFonts w:ascii="Times New Roman" w:eastAsia="Lucida Sans Unicode" w:hAnsi="Times New Roman" w:cs="Times New Roman"/>
          <w:kern w:val="2"/>
          <w:sz w:val="24"/>
          <w:szCs w:val="24"/>
          <w:lang w:eastAsia="hi-IN" w:bidi="hi-IN"/>
        </w:rPr>
        <w:t>ыми актами Российской Федерации</w:t>
      </w:r>
      <w:r w:rsidRPr="00333B5E">
        <w:rPr>
          <w:rFonts w:ascii="Times New Roman" w:eastAsia="Lucida Sans Unicode" w:hAnsi="Times New Roman" w:cs="Times New Roman"/>
          <w:kern w:val="2"/>
          <w:sz w:val="24"/>
          <w:szCs w:val="24"/>
          <w:lang w:eastAsia="hi-IN" w:bidi="hi-IN"/>
        </w:rPr>
        <w:t>, регламентирующими реализацию процедур контроля и оценки качества образования.</w:t>
      </w:r>
    </w:p>
    <w:p w:rsidR="00333B5E" w:rsidRPr="00333B5E" w:rsidRDefault="00333B5E" w:rsidP="00333B5E">
      <w:pPr>
        <w:suppressAutoHyphens/>
        <w:spacing w:after="0"/>
        <w:ind w:firstLine="708"/>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Система оценки качества образования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школы и её системы, качества образовательных программ.</w:t>
      </w:r>
    </w:p>
    <w:p w:rsidR="00333B5E" w:rsidRPr="00333B5E" w:rsidRDefault="00333B5E" w:rsidP="00333B5E">
      <w:pPr>
        <w:suppressAutoHyphens/>
        <w:spacing w:after="0"/>
        <w:ind w:firstLine="708"/>
        <w:jc w:val="both"/>
        <w:rPr>
          <w:rFonts w:ascii="Times New Roman" w:eastAsia="Lucida Sans Unicode" w:hAnsi="Times New Roman" w:cs="Times New Roman"/>
          <w:i/>
          <w:iCs/>
          <w:kern w:val="2"/>
          <w:sz w:val="24"/>
          <w:szCs w:val="24"/>
          <w:lang w:eastAsia="hi-IN" w:bidi="hi-IN"/>
        </w:rPr>
      </w:pPr>
      <w:r w:rsidRPr="00333B5E">
        <w:rPr>
          <w:rFonts w:ascii="Times New Roman" w:eastAsia="Lucida Sans Unicode" w:hAnsi="Times New Roman" w:cs="Times New Roman"/>
          <w:kern w:val="2"/>
          <w:sz w:val="24"/>
          <w:szCs w:val="24"/>
          <w:lang w:eastAsia="hi-IN" w:bidi="hi-IN"/>
        </w:rPr>
        <w:t>Диагностические и оценочные процедуры в рамках системы оценки качества образования проводятся с привлечением профессиональных и общественных экспертов.</w:t>
      </w:r>
    </w:p>
    <w:p w:rsidR="00333B5E" w:rsidRPr="00333B5E" w:rsidRDefault="00333B5E" w:rsidP="00333B5E">
      <w:pPr>
        <w:suppressAutoHyphens/>
        <w:spacing w:after="0"/>
        <w:ind w:firstLine="708"/>
        <w:jc w:val="both"/>
        <w:rPr>
          <w:rFonts w:ascii="Times New Roman" w:eastAsia="Lucida Sans Unicode" w:hAnsi="Times New Roman" w:cs="Times New Roman"/>
          <w:i/>
          <w:iCs/>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Качество образования</w:t>
      </w:r>
      <w:r w:rsidRPr="00333B5E">
        <w:rPr>
          <w:rFonts w:ascii="Times New Roman" w:eastAsia="Lucida Sans Unicode" w:hAnsi="Times New Roman" w:cs="Times New Roman"/>
          <w:kern w:val="2"/>
          <w:sz w:val="24"/>
          <w:szCs w:val="24"/>
          <w:lang w:eastAsia="hi-IN" w:bidi="hi-IN"/>
        </w:rPr>
        <w:t xml:space="preserve"> — интегральная характеристика образовательной деятельности школы, отражающая степень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p>
    <w:p w:rsidR="00333B5E" w:rsidRPr="00333B5E" w:rsidRDefault="00333B5E" w:rsidP="00333B5E">
      <w:pPr>
        <w:suppressAutoHyphens/>
        <w:spacing w:after="0"/>
        <w:ind w:firstLine="708"/>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Оценка качества образования</w:t>
      </w:r>
      <w:r w:rsidRPr="00333B5E">
        <w:rPr>
          <w:rFonts w:ascii="Times New Roman" w:eastAsia="Lucida Sans Unicode" w:hAnsi="Times New Roman" w:cs="Times New Roman"/>
          <w:kern w:val="2"/>
          <w:sz w:val="24"/>
          <w:szCs w:val="24"/>
          <w:lang w:eastAsia="hi-IN" w:bidi="hi-IN"/>
        </w:rPr>
        <w:t xml:space="preserve"> —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p>
    <w:p w:rsidR="00333B5E" w:rsidRPr="00333B5E" w:rsidRDefault="00333B5E" w:rsidP="00333B5E">
      <w:pPr>
        <w:suppressAutoHyphens/>
        <w:spacing w:after="0"/>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center"/>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b/>
          <w:kern w:val="2"/>
          <w:sz w:val="24"/>
          <w:szCs w:val="24"/>
          <w:lang w:eastAsia="hi-IN" w:bidi="hi-IN"/>
        </w:rPr>
        <w:t xml:space="preserve">Основные цели, задачи и принципы функционирования </w:t>
      </w:r>
    </w:p>
    <w:p w:rsidR="00333B5E" w:rsidRPr="00333B5E" w:rsidRDefault="00333B5E" w:rsidP="00333B5E">
      <w:pPr>
        <w:suppressAutoHyphens/>
        <w:spacing w:after="0"/>
        <w:jc w:val="center"/>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b/>
          <w:kern w:val="2"/>
          <w:sz w:val="24"/>
          <w:szCs w:val="24"/>
          <w:lang w:eastAsia="hi-IN" w:bidi="hi-IN"/>
        </w:rPr>
        <w:t>системы оценки качества образования в школе</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Цели</w:t>
      </w:r>
      <w:r w:rsidRPr="00333B5E">
        <w:rPr>
          <w:rFonts w:ascii="Times New Roman" w:eastAsia="Lucida Sans Unicode" w:hAnsi="Times New Roman" w:cs="Times New Roman"/>
          <w:kern w:val="2"/>
          <w:sz w:val="24"/>
          <w:szCs w:val="24"/>
          <w:lang w:eastAsia="hi-IN" w:bidi="hi-IN"/>
        </w:rPr>
        <w:t xml:space="preserve"> системы оценки качества образования:</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создание единой системы диагностики и контроля состояния образования в школе, обеспечивающей определение факторов и своевременное выявление изменений, влияющих на качество образования;</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повышение объективности контроля и оценки образовательных достижений обучающихся, получение объективной информации о состоянии качества образования, тенденциях его изменения и причинах, влияющих на его уровень;</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обеспечение единого образовательного пространства;</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проведение системного и сравнительного анализа качества образовательных услуг, предоставляемых школой;</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повышение уровня информированности потребителей образовательных услуг при принятии решений, связанных с образованием;</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обеспечение сопоставимости образовательных достижений обучающихся, различных образовательных программ и технологий обучения;</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определение результативности образовательного процесса, эффективности учебных инновационных введений в школе;</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прогнозирование развития образовательного учреждения;</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lastRenderedPageBreak/>
        <w:t>обеспечение условий для самооценки и самоконтроля, поддержание устойчивого развития образовательной системы школы;</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содействие принятию обоснованных управленческих решений по совершенствованию образовательного пространства школы;</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i/>
          <w:iCs/>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привлечение общественности к внешней оценке качества образования на всех ступенях.</w:t>
      </w:r>
    </w:p>
    <w:p w:rsidR="00333B5E" w:rsidRPr="00333B5E" w:rsidRDefault="00333B5E" w:rsidP="00333B5E">
      <w:pPr>
        <w:numPr>
          <w:ilvl w:val="0"/>
          <w:numId w:val="21"/>
        </w:numPr>
        <w:suppressAutoHyphens/>
        <w:spacing w:after="0"/>
        <w:jc w:val="both"/>
        <w:rPr>
          <w:rFonts w:ascii="Times New Roman" w:eastAsia="Lucida Sans Unicode" w:hAnsi="Times New Roman" w:cs="Times New Roman"/>
          <w:i/>
          <w:iCs/>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Задачи</w:t>
      </w:r>
      <w:r w:rsidRPr="00333B5E">
        <w:rPr>
          <w:rFonts w:ascii="Times New Roman" w:eastAsia="Lucida Sans Unicode" w:hAnsi="Times New Roman" w:cs="Times New Roman"/>
          <w:kern w:val="2"/>
          <w:sz w:val="24"/>
          <w:szCs w:val="24"/>
          <w:lang w:eastAsia="hi-IN" w:bidi="hi-IN"/>
        </w:rPr>
        <w:t xml:space="preserve"> системы оценки качества образования:</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формирование системы аналитических показателей, позволяющей эффективно реализовывать основные цели системы оценки качества образования;</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оценка уровня индивидуальных образовательных достижений обучающихся для их итоговой аттестации и отбора для поступления на III ступень обучения;</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оценка состояния и эффективности деятельности школы;</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оценка качества образовательных программ с учётом запросов основных потребителей образовательных услуг;</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выявление факторов, влияющих на качество образования;</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содействие повышению квалификации педагогических работников, принимающих участие в процедурах оценки качества образования;</w:t>
      </w:r>
    </w:p>
    <w:p w:rsidR="00333B5E" w:rsidRPr="00333B5E" w:rsidRDefault="00333B5E" w:rsidP="00333B5E">
      <w:pPr>
        <w:numPr>
          <w:ilvl w:val="0"/>
          <w:numId w:val="22"/>
        </w:numPr>
        <w:suppressAutoHyphens/>
        <w:spacing w:after="0"/>
        <w:jc w:val="both"/>
        <w:rPr>
          <w:rFonts w:ascii="Times New Roman" w:eastAsia="Lucida Sans Unicode" w:hAnsi="Times New Roman" w:cs="Times New Roman"/>
          <w:i/>
          <w:iCs/>
          <w:kern w:val="2"/>
          <w:sz w:val="24"/>
          <w:szCs w:val="24"/>
          <w:lang w:eastAsia="hi-IN" w:bidi="hi-IN"/>
        </w:rPr>
      </w:pPr>
      <w:r w:rsidRPr="00333B5E">
        <w:rPr>
          <w:rFonts w:ascii="Times New Roman" w:eastAsia="Lucida Sans Unicode" w:hAnsi="Times New Roman" w:cs="Times New Roman"/>
          <w:kern w:val="2"/>
          <w:sz w:val="24"/>
          <w:szCs w:val="24"/>
          <w:lang w:eastAsia="hi-IN" w:bidi="hi-IN"/>
        </w:rPr>
        <w:t xml:space="preserve"> содействие подготовке общественных экспертов, принимающих участие в процедурах оценки качества образования.</w:t>
      </w:r>
    </w:p>
    <w:p w:rsidR="00333B5E" w:rsidRDefault="00333B5E" w:rsidP="00333B5E">
      <w:pPr>
        <w:suppressAutoHyphens/>
        <w:spacing w:after="0"/>
        <w:jc w:val="both"/>
        <w:rPr>
          <w:rFonts w:ascii="Times New Roman" w:eastAsia="Lucida Sans Unicode" w:hAnsi="Times New Roman" w:cs="Times New Roman"/>
          <w:i/>
          <w:iCs/>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 xml:space="preserve">Принципы </w:t>
      </w:r>
      <w:r w:rsidRPr="00333B5E">
        <w:rPr>
          <w:rFonts w:ascii="Times New Roman" w:eastAsia="Lucida Sans Unicode" w:hAnsi="Times New Roman" w:cs="Times New Roman"/>
          <w:kern w:val="2"/>
          <w:sz w:val="24"/>
          <w:szCs w:val="24"/>
          <w:lang w:eastAsia="hi-IN" w:bidi="hi-IN"/>
        </w:rPr>
        <w:t>системы оценки качества образования:</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профессионализм, объективность, достоверность, полнота, гласность, периодичность, подотчётность и системность информации о качестве образования;</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интеграция с общероссийской системой оценки качества образования;</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реалистичность требований, норм и показателей качества образования, их социальная и личностная значимость;</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открытость, прозрачность процедур оценки качества образования;</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оптимальность использования источников первичных данных для определения показателей качества и эффективности образования;</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минимизация системы показателей с учётом потребностей разных уровней управления образовательным процессом;</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инструментальность и технологичность используемых показателей (с учётом существующих возможностей сбора данных, методик измерений, анализа и интерпретации данных, подготовленности потребителей образовательных услуг к их восприятию);</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сопоставимость системы показателей с муниципальными, региональными, федеральными аналогами;</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kern w:val="2"/>
          <w:sz w:val="24"/>
          <w:szCs w:val="24"/>
          <w:lang w:eastAsia="hi-IN" w:bidi="hi-IN"/>
        </w:rPr>
        <w:t>доступность информации о состоянии и качестве образования для различных групп потребителей;</w:t>
      </w:r>
    </w:p>
    <w:p w:rsidR="00333B5E" w:rsidRPr="00333B5E" w:rsidRDefault="00333B5E" w:rsidP="00333B5E">
      <w:pPr>
        <w:numPr>
          <w:ilvl w:val="0"/>
          <w:numId w:val="23"/>
        </w:num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b/>
          <w:kern w:val="2"/>
          <w:sz w:val="24"/>
          <w:szCs w:val="24"/>
          <w:lang w:eastAsia="hi-IN" w:bidi="hi-IN"/>
        </w:rPr>
        <w:t>с</w:t>
      </w:r>
      <w:r w:rsidRPr="00333B5E">
        <w:rPr>
          <w:rFonts w:ascii="Times New Roman" w:eastAsia="Lucida Sans Unicode" w:hAnsi="Times New Roman" w:cs="Times New Roman"/>
          <w:kern w:val="2"/>
          <w:sz w:val="24"/>
          <w:szCs w:val="24"/>
          <w:lang w:eastAsia="hi-IN" w:bidi="hi-IN"/>
        </w:rPr>
        <w:t>облюдение морально-этических норм при проведении процедур оценки качества образования.</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center"/>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b/>
          <w:kern w:val="2"/>
          <w:sz w:val="24"/>
          <w:szCs w:val="24"/>
          <w:lang w:eastAsia="hi-IN" w:bidi="hi-IN"/>
        </w:rPr>
        <w:t>Функциональная характеристика</w:t>
      </w:r>
    </w:p>
    <w:p w:rsidR="00333B5E" w:rsidRPr="00333B5E" w:rsidRDefault="00333B5E" w:rsidP="00333B5E">
      <w:pPr>
        <w:suppressAutoHyphens/>
        <w:spacing w:after="0"/>
        <w:jc w:val="center"/>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b/>
          <w:kern w:val="2"/>
          <w:sz w:val="24"/>
          <w:szCs w:val="24"/>
          <w:lang w:eastAsia="hi-IN" w:bidi="hi-IN"/>
        </w:rPr>
        <w:t>системы оценки качества образования в школе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lastRenderedPageBreak/>
        <w:t>1. Система оценки качества используется:</w:t>
      </w:r>
    </w:p>
    <w:p w:rsidR="00333B5E" w:rsidRPr="00333B5E" w:rsidRDefault="00333B5E" w:rsidP="00333B5E">
      <w:pPr>
        <w:numPr>
          <w:ilvl w:val="0"/>
          <w:numId w:val="24"/>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для разработки и реализации программы развития образовательного учреждения, включая развитие системы оценки качества образования школы;</w:t>
      </w:r>
    </w:p>
    <w:p w:rsidR="00333B5E" w:rsidRPr="00333B5E" w:rsidRDefault="00333B5E" w:rsidP="00333B5E">
      <w:pPr>
        <w:numPr>
          <w:ilvl w:val="0"/>
          <w:numId w:val="24"/>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для разработки методики оценки качества образования;</w:t>
      </w:r>
    </w:p>
    <w:p w:rsidR="00333B5E" w:rsidRPr="00333B5E" w:rsidRDefault="00333B5E" w:rsidP="00333B5E">
      <w:pPr>
        <w:numPr>
          <w:ilvl w:val="0"/>
          <w:numId w:val="24"/>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для разработки системы показателей, характеризующих состояние и динамику развития   образовательного учреждения;</w:t>
      </w:r>
    </w:p>
    <w:p w:rsidR="00333B5E" w:rsidRPr="00333B5E" w:rsidRDefault="00333B5E" w:rsidP="00333B5E">
      <w:pPr>
        <w:numPr>
          <w:ilvl w:val="0"/>
          <w:numId w:val="24"/>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для обеспечения проведения в школе контрольно-оценочных процедур, мониторинговых, социологических и статистических исследований по вопросам качества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Участники системы оценки качества:</w:t>
      </w:r>
    </w:p>
    <w:p w:rsidR="00333B5E" w:rsidRPr="00333B5E" w:rsidRDefault="00333B5E" w:rsidP="00333B5E">
      <w:pPr>
        <w:numPr>
          <w:ilvl w:val="0"/>
          <w:numId w:val="25"/>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организуют систему мониторинга качества образования в школе;</w:t>
      </w:r>
    </w:p>
    <w:p w:rsidR="00333B5E" w:rsidRPr="00333B5E" w:rsidRDefault="00333B5E" w:rsidP="00333B5E">
      <w:pPr>
        <w:numPr>
          <w:ilvl w:val="0"/>
          <w:numId w:val="25"/>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осуществляют сбор, обработку, хранение и представление информации о состоянии и динамике развития школы;</w:t>
      </w:r>
    </w:p>
    <w:p w:rsidR="00333B5E" w:rsidRPr="00333B5E" w:rsidRDefault="00333B5E" w:rsidP="00333B5E">
      <w:pPr>
        <w:numPr>
          <w:ilvl w:val="0"/>
          <w:numId w:val="25"/>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анализируют результаты оценки качества образования на уровне образовательного учреждения;</w:t>
      </w:r>
    </w:p>
    <w:p w:rsidR="00333B5E" w:rsidRPr="00333B5E" w:rsidRDefault="00333B5E" w:rsidP="00333B5E">
      <w:pPr>
        <w:numPr>
          <w:ilvl w:val="0"/>
          <w:numId w:val="25"/>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организуют изучение информационных запросов основных пользователей системы оценки качества образования образовательного учреждения.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3. Система оценки качества:</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обеспечивает предоставление информации о качестве образования на муниципальный и региональный уровни системы оценки качества образования;</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содействует проведению подготовки педагогических работников школы и общественных экспертов по осуществлению контрольно-оценочных процедур;</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разрабатывает мероприятия и готовит предложения, направленные на совершенствование системы оценки качества образования образовательного учреждения, участвует в этих мероприятиях;</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формирует нормативную базу документов, относящихся к обеспечению качества образования в образовательном учреждении;</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 xml:space="preserve"> изучает, обобщает и распространяет передовой опыт построения, функционирования и развития системы оценки качества образования образовательного учреждения;</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проводит экспертизу организации, содержания и результатов аттестации учащихся школы и формирует предложения по их совершенствованию;</w:t>
      </w:r>
    </w:p>
    <w:p w:rsidR="00333B5E" w:rsidRPr="00333B5E" w:rsidRDefault="00333B5E" w:rsidP="00333B5E">
      <w:pPr>
        <w:numPr>
          <w:ilvl w:val="0"/>
          <w:numId w:val="26"/>
        </w:num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предлагает управленческие решения по результатам оценки качества образования на уровне образовательного учреждения.</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center"/>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b/>
          <w:kern w:val="2"/>
          <w:sz w:val="24"/>
          <w:szCs w:val="24"/>
          <w:lang w:eastAsia="hi-IN" w:bidi="hi-IN"/>
        </w:rPr>
        <w:t>Основные этапы оценки качества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Формирование перечня показателей для оценки качества образования:</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определение перечня показателей, характеризующих качество процесса и результата;</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распределение показателей по блокам;</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присвоение весовых баллов показателям с учётом участия в приоритетных направлениях развития системы образования;</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определение перечня первичных данных для расчета необходимых показателей;</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сбор и обобщение первичной информации;</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заполнение форм сбора первичной информации;</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lastRenderedPageBreak/>
        <w:t>расчет показателей;</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определение средних значений показателей;</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оценка качества процесса и результата;</w:t>
      </w:r>
    </w:p>
    <w:p w:rsidR="00333B5E" w:rsidRPr="00333B5E" w:rsidRDefault="00333B5E" w:rsidP="00333B5E">
      <w:pPr>
        <w:numPr>
          <w:ilvl w:val="0"/>
          <w:numId w:val="27"/>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сравнение показателей образовательного учреждения с соответствующим и средними показателями на муниципальном уровне.</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kern w:val="2"/>
          <w:sz w:val="24"/>
          <w:szCs w:val="24"/>
          <w:lang w:eastAsia="hi-IN" w:bidi="hi-IN"/>
        </w:rPr>
        <w:t>2. Проблемный анализ состояния школьной образовательной системы.</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center"/>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b/>
          <w:kern w:val="2"/>
          <w:sz w:val="24"/>
          <w:szCs w:val="24"/>
          <w:lang w:eastAsia="hi-IN" w:bidi="hi-IN"/>
        </w:rPr>
        <w:t>Система показателей, характеризующих состояние и</w:t>
      </w:r>
    </w:p>
    <w:p w:rsidR="00333B5E" w:rsidRDefault="00333B5E" w:rsidP="00333B5E">
      <w:pPr>
        <w:suppressAutoHyphens/>
        <w:spacing w:after="0"/>
        <w:jc w:val="center"/>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b/>
          <w:kern w:val="2"/>
          <w:sz w:val="24"/>
          <w:szCs w:val="24"/>
          <w:lang w:eastAsia="hi-IN" w:bidi="hi-IN"/>
        </w:rPr>
        <w:t>динамику развития образовательного процесса</w:t>
      </w:r>
    </w:p>
    <w:p w:rsidR="00333B5E" w:rsidRPr="00333B5E" w:rsidRDefault="00333B5E" w:rsidP="00333B5E">
      <w:pPr>
        <w:suppressAutoHyphens/>
        <w:spacing w:after="0"/>
        <w:jc w:val="center"/>
        <w:rPr>
          <w:rFonts w:ascii="Times New Roman" w:eastAsia="Lucida Sans Unicode" w:hAnsi="Times New Roman" w:cs="Times New Roman"/>
          <w:kern w:val="2"/>
          <w:sz w:val="24"/>
          <w:szCs w:val="24"/>
          <w:lang w:eastAsia="hi-IN" w:bidi="hi-IN"/>
        </w:rPr>
      </w:pPr>
    </w:p>
    <w:p w:rsidR="00333B5E" w:rsidRPr="00333B5E" w:rsidRDefault="00333B5E" w:rsidP="00333B5E">
      <w:pPr>
        <w:suppressAutoHyphens/>
        <w:spacing w:after="0"/>
        <w:ind w:firstLine="708"/>
        <w:jc w:val="both"/>
        <w:rPr>
          <w:rFonts w:ascii="Times New Roman" w:eastAsia="Lucida Sans Unicode" w:hAnsi="Times New Roman" w:cs="Times New Roman"/>
          <w:i/>
          <w:iCs/>
          <w:kern w:val="2"/>
          <w:sz w:val="24"/>
          <w:szCs w:val="24"/>
          <w:lang w:eastAsia="hi-IN" w:bidi="hi-IN"/>
        </w:rPr>
      </w:pPr>
      <w:r w:rsidRPr="00333B5E">
        <w:rPr>
          <w:rFonts w:ascii="Times New Roman" w:eastAsia="Lucida Sans Unicode" w:hAnsi="Times New Roman" w:cs="Times New Roman"/>
          <w:kern w:val="2"/>
          <w:sz w:val="24"/>
          <w:szCs w:val="24"/>
          <w:lang w:eastAsia="hi-IN" w:bidi="hi-IN"/>
        </w:rPr>
        <w:t>Для проведения оценки качества образования из всего спектра получаемых в рамках системы оценки качества образовательной деятельности показателей определяется набор ключевых показателей, позволяющих провести сопоставительный анализ состояния школьной системы образования с её состоянием в образовательных учреждений внутри района. Совокупность показателей обеспечивает возможность описания состояния системы, дает общую оценку результативности ее деятельности. Перечень показателей состоит из двух частей: инвариантной и вариативной.</w:t>
      </w:r>
    </w:p>
    <w:p w:rsidR="00333B5E" w:rsidRPr="00333B5E" w:rsidRDefault="00333B5E" w:rsidP="00333B5E">
      <w:pPr>
        <w:suppressAutoHyphens/>
        <w:spacing w:after="0"/>
        <w:ind w:firstLine="708"/>
        <w:jc w:val="both"/>
        <w:rPr>
          <w:rFonts w:ascii="Times New Roman" w:eastAsia="Lucida Sans Unicode" w:hAnsi="Times New Roman" w:cs="Times New Roman"/>
          <w:i/>
          <w:iCs/>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Инвариантная часть</w:t>
      </w:r>
      <w:r w:rsidRPr="00333B5E">
        <w:rPr>
          <w:rFonts w:ascii="Times New Roman" w:eastAsia="Lucida Sans Unicode" w:hAnsi="Times New Roman" w:cs="Times New Roman"/>
          <w:kern w:val="2"/>
          <w:sz w:val="24"/>
          <w:szCs w:val="24"/>
          <w:lang w:eastAsia="hi-IN" w:bidi="hi-IN"/>
        </w:rPr>
        <w:t xml:space="preserve"> включает в себя набор одинаковых по структуре и составу показателей, обязательных для всех образовательных учреждений и позволяющих сравнить показатели по школе с муниципальными и региональными показателями.</w:t>
      </w:r>
    </w:p>
    <w:p w:rsidR="00333B5E" w:rsidRPr="00333B5E" w:rsidRDefault="00333B5E" w:rsidP="00333B5E">
      <w:pPr>
        <w:suppressAutoHyphens/>
        <w:spacing w:after="0"/>
        <w:ind w:firstLine="708"/>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i/>
          <w:iCs/>
          <w:kern w:val="2"/>
          <w:sz w:val="24"/>
          <w:szCs w:val="24"/>
          <w:lang w:eastAsia="hi-IN" w:bidi="hi-IN"/>
        </w:rPr>
        <w:t>Вариативная часть</w:t>
      </w:r>
      <w:r w:rsidRPr="00333B5E">
        <w:rPr>
          <w:rFonts w:ascii="Times New Roman" w:eastAsia="Lucida Sans Unicode" w:hAnsi="Times New Roman" w:cs="Times New Roman"/>
          <w:kern w:val="2"/>
          <w:sz w:val="24"/>
          <w:szCs w:val="24"/>
          <w:lang w:eastAsia="hi-IN" w:bidi="hi-IN"/>
        </w:rPr>
        <w:t xml:space="preserve"> содержит группу показателей, характеризующих специфику школы, дающих оценку выполнения отдельных задач, стоящих перед школой, что позволяет учитывать индивидуальные особенностей данного образовательного учреждения.</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b/>
          <w:kern w:val="2"/>
          <w:sz w:val="24"/>
          <w:szCs w:val="24"/>
          <w:lang w:eastAsia="hi-IN" w:bidi="hi-IN"/>
        </w:rPr>
        <w:t>Оценка процесса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Блок показателей условий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Оснащенность образовательного процесса комплексом учебного и компьютерного оборудования, функциональные возможности которого не ниже требований, предъявляемых к оборудованию в рекомендуемом «Перечне учебного и компьютерного оборудования для оснащения общеобразовательных учреждений».</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Укомплектованность педагогическими кадрами, имеющими необходимую квалификацию по каждому из предметов базисного учебного плана.</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3. Соответствие требованиям Санитарно-эпидемиологических правил и нормативов, введенных в действие постановлением Главного государственного врача РФ.</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4. Наличие высокоскоростного доступа в сеть Интернет (высокоскоростным считается канал доступа постоянного подключения со скоростью передачи данных не менее 128 кбит/с.)</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5. Наличие дополнительного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6. Количество программ дополнительного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7. Наличие столовой для организации горячего питания в соответствии с утвержденными нормами.</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8. Наличие оборудованного медицинского кабинета.</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kern w:val="2"/>
          <w:sz w:val="24"/>
          <w:szCs w:val="24"/>
          <w:lang w:eastAsia="hi-IN" w:bidi="hi-IN"/>
        </w:rPr>
        <w:t>9. Наличие у директора, заместителей директора управленческой подготовки, подтвержденной документом о профессиональной переподготовке.</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Блок показателей ресурсов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Количество педагогических работников.</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Количество педагогических работников, имеющих первую квалификационную категорию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3. Количество педагогических работников, имеющих высшую квалификационную категорию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4. Количество педагогических работников, прошедших курсы повышения квалификации</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5. Количество педагогических работников, выступавших на РМО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6. Количество педагогических работников, победителей национального проекта  «Образование».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7. Количество педагогических работников, принимавших участие в конкурсах  «Педагог</w:t>
      </w:r>
      <w:r>
        <w:rPr>
          <w:rFonts w:ascii="Times New Roman" w:eastAsia="Lucida Sans Unicode" w:hAnsi="Times New Roman" w:cs="Times New Roman"/>
          <w:kern w:val="2"/>
          <w:sz w:val="24"/>
          <w:szCs w:val="24"/>
          <w:lang w:eastAsia="hi-IN" w:bidi="hi-IN"/>
        </w:rPr>
        <w:t>ического мастерства»</w:t>
      </w:r>
      <w:r w:rsidRPr="00333B5E">
        <w:rPr>
          <w:rFonts w:ascii="Times New Roman" w:eastAsia="Lucida Sans Unicode" w:hAnsi="Times New Roman" w:cs="Times New Roman"/>
          <w:kern w:val="2"/>
          <w:sz w:val="24"/>
          <w:szCs w:val="24"/>
          <w:lang w:eastAsia="hi-IN" w:bidi="hi-IN"/>
        </w:rPr>
        <w:t xml:space="preserve">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8. Количество педагогических работников, принимавших участие в муниципальных олимпиадах.</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9. Количество обучающихся по параллелям классов с высоким, средним и низким уровнем социально-психологического развития.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10. Количество пропусков уроков обучающимися.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11. Количество пропусков уроков по болезни.</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kern w:val="2"/>
          <w:sz w:val="24"/>
          <w:szCs w:val="24"/>
          <w:lang w:eastAsia="hi-IN" w:bidi="hi-IN"/>
        </w:rPr>
        <w:t>12. Используемые здоровьесберегающие технологии.</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b/>
          <w:kern w:val="2"/>
          <w:sz w:val="24"/>
          <w:szCs w:val="24"/>
          <w:lang w:eastAsia="hi-IN" w:bidi="hi-IN"/>
        </w:rPr>
        <w:t>Оценка результата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Блок показателей внутренней оценки результата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Количество обучающихся.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Качество обучения (доля учащихся, имеющих оценки «4» и «5» по русскому языку и математике) по ступеням обучения.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3. Уровень успеваемости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4. Доля второгодников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5. Доля учащихся 9 классов, получивших документ об образовании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6. Доля учащихся 9 классов, получивших документ об образовании особого образца</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7. Доля учащихся 11 классов, получивших документ об образовании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8. Доля учащихся 11 классов, получивших документ об образовании особого образца</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9. Доля обучающихся, продолживших обучение в 10 классе в своей школе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Блок показателей внешней оценки результата образования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Результаты независимой оценки выпускников средней школы (результаты ЕГЭ по русскому языку и математике)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Результаты независимой аттестации выпускников 9 класса (результаты новой формы аттестации за курс основной школы по русскому языку и математике)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3. Результаты независимого тестирования выпускников начальной школы.</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4. Уровень учебных достижений (отношение среднего балла ЕГЭ по русскому языку и математике к среднему по школе).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lastRenderedPageBreak/>
        <w:t>5. Уровень освоения стандарта (доля выпускников, сдавших ЕГЭ по русскому языку и математике менее чем на 30 баллов).</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6. Доля выпускников, получивших неудовлетворительные оценки по результатам ЕГЭ по русскому языку и математике.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7. Доля выпускников, подтвердивших или повысивших оценки «4» и «5» по результатам ЕГЭ по русскому языку и математике.</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8. Доля обучающихся, участвующих в районных предметных олимпиадах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9. Доля обучающихся, победивших в районных предметных олимпиадах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10. Доля обучающихся, участвующих в дистанционных предметных олимпиадах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11. Доля обучающихся, победивших в дистанционных предметных олимпиадах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12. Наличие обучающихся, участвующих в региональных предметных олимпиадах.</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13. Наличие обучающихся, победивших в региональных предметных олимпиадах.</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14. Доля обучающихся, принимавших участие в районных мероприятиях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15. Доля выпускников, поступивших в специальные учебные заведения (%).</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16. Доля выпускников, поступивших в ВУЗы на контрактной основе (%).</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r w:rsidRPr="00333B5E">
        <w:rPr>
          <w:rFonts w:ascii="Times New Roman" w:eastAsia="Lucida Sans Unicode" w:hAnsi="Times New Roman" w:cs="Times New Roman"/>
          <w:kern w:val="2"/>
          <w:sz w:val="24"/>
          <w:szCs w:val="24"/>
          <w:lang w:eastAsia="hi-IN" w:bidi="hi-IN"/>
        </w:rPr>
        <w:t>17. Доля выпускников, поступивших в ВУЗы на бюджетной основе (%).</w:t>
      </w:r>
    </w:p>
    <w:p w:rsidR="00333B5E" w:rsidRPr="00333B5E" w:rsidRDefault="00333B5E" w:rsidP="00333B5E">
      <w:pPr>
        <w:suppressAutoHyphens/>
        <w:spacing w:after="0"/>
        <w:jc w:val="both"/>
        <w:rPr>
          <w:rFonts w:ascii="Times New Roman" w:eastAsia="Lucida Sans Unicode" w:hAnsi="Times New Roman" w:cs="Times New Roman"/>
          <w:b/>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b/>
          <w:kern w:val="2"/>
          <w:sz w:val="24"/>
          <w:szCs w:val="24"/>
          <w:lang w:eastAsia="hi-IN" w:bidi="hi-IN"/>
        </w:rPr>
        <w:t>Оценка процесса воспитания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1) Блок показателей внутренней оценки результата воспитания:</w:t>
      </w:r>
    </w:p>
    <w:p w:rsidR="00333B5E" w:rsidRPr="00333B5E" w:rsidRDefault="00333B5E" w:rsidP="00333B5E">
      <w:pPr>
        <w:numPr>
          <w:ilvl w:val="0"/>
          <w:numId w:val="28"/>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соблюдение Устава школы обучающимися;</w:t>
      </w:r>
    </w:p>
    <w:p w:rsidR="00333B5E" w:rsidRPr="00333B5E" w:rsidRDefault="00333B5E" w:rsidP="00333B5E">
      <w:pPr>
        <w:numPr>
          <w:ilvl w:val="0"/>
          <w:numId w:val="28"/>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количество обучающихся, занятых в школьных кружках, секциях, постах;</w:t>
      </w:r>
    </w:p>
    <w:p w:rsidR="00333B5E" w:rsidRPr="00333B5E" w:rsidRDefault="00333B5E" w:rsidP="00333B5E">
      <w:pPr>
        <w:numPr>
          <w:ilvl w:val="0"/>
          <w:numId w:val="28"/>
        </w:num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деятельность ученического самоуправления.</w:t>
      </w: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p>
    <w:p w:rsidR="00333B5E" w:rsidRPr="00333B5E" w:rsidRDefault="00333B5E" w:rsidP="00333B5E">
      <w:pPr>
        <w:suppressAutoHyphens/>
        <w:spacing w:after="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2) Блок показателей внешней оценки результата воспитания</w:t>
      </w:r>
    </w:p>
    <w:p w:rsidR="00333B5E" w:rsidRPr="00333B5E" w:rsidRDefault="00333B5E" w:rsidP="00333B5E">
      <w:pPr>
        <w:numPr>
          <w:ilvl w:val="0"/>
          <w:numId w:val="29"/>
        </w:numPr>
        <w:tabs>
          <w:tab w:val="clear" w:pos="432"/>
          <w:tab w:val="num" w:pos="0"/>
        </w:tabs>
        <w:suppressAutoHyphens/>
        <w:spacing w:after="0"/>
        <w:ind w:left="720" w:hanging="36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доля обучающихся, принимавших участие в муниципальных мероприятиях;</w:t>
      </w:r>
    </w:p>
    <w:p w:rsidR="00333B5E" w:rsidRPr="00333B5E" w:rsidRDefault="00333B5E" w:rsidP="00333B5E">
      <w:pPr>
        <w:numPr>
          <w:ilvl w:val="0"/>
          <w:numId w:val="29"/>
        </w:numPr>
        <w:tabs>
          <w:tab w:val="clear" w:pos="432"/>
          <w:tab w:val="num" w:pos="0"/>
        </w:tabs>
        <w:suppressAutoHyphens/>
        <w:spacing w:after="0"/>
        <w:ind w:left="720" w:hanging="36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результаты анкетирования обучающихся;</w:t>
      </w:r>
    </w:p>
    <w:p w:rsidR="00333B5E" w:rsidRPr="00333B5E" w:rsidRDefault="00333B5E" w:rsidP="00333B5E">
      <w:pPr>
        <w:numPr>
          <w:ilvl w:val="0"/>
          <w:numId w:val="29"/>
        </w:numPr>
        <w:tabs>
          <w:tab w:val="clear" w:pos="432"/>
          <w:tab w:val="num" w:pos="0"/>
        </w:tabs>
        <w:suppressAutoHyphens/>
        <w:spacing w:after="0"/>
        <w:ind w:left="720" w:hanging="360"/>
        <w:jc w:val="both"/>
        <w:rPr>
          <w:rFonts w:ascii="Times New Roman" w:eastAsia="Lucida Sans Unicode" w:hAnsi="Times New Roman" w:cs="Times New Roman"/>
          <w:kern w:val="2"/>
          <w:sz w:val="24"/>
          <w:szCs w:val="24"/>
          <w:lang w:eastAsia="hi-IN" w:bidi="hi-IN"/>
        </w:rPr>
      </w:pPr>
      <w:r w:rsidRPr="00333B5E">
        <w:rPr>
          <w:rFonts w:ascii="Times New Roman" w:eastAsia="Lucida Sans Unicode" w:hAnsi="Times New Roman" w:cs="Times New Roman"/>
          <w:kern w:val="2"/>
          <w:sz w:val="24"/>
          <w:szCs w:val="24"/>
          <w:lang w:eastAsia="hi-IN" w:bidi="hi-IN"/>
        </w:rPr>
        <w:t>результаты анкетирования родителей.</w:t>
      </w:r>
    </w:p>
    <w:p w:rsidR="000B32E3" w:rsidRPr="00333B5E" w:rsidRDefault="000B32E3" w:rsidP="00333B5E">
      <w:pPr>
        <w:tabs>
          <w:tab w:val="left" w:leader="dot" w:pos="9088"/>
        </w:tabs>
        <w:spacing w:after="0" w:line="240" w:lineRule="auto"/>
        <w:jc w:val="both"/>
        <w:rPr>
          <w:rFonts w:ascii="Times New Roman" w:eastAsia="Calibri" w:hAnsi="Times New Roman" w:cs="Times New Roman"/>
          <w:b/>
          <w:sz w:val="24"/>
          <w:szCs w:val="24"/>
        </w:rPr>
      </w:pPr>
    </w:p>
    <w:p w:rsidR="000B32E3" w:rsidRPr="00333B5E" w:rsidRDefault="000B32E3" w:rsidP="00333B5E">
      <w:pPr>
        <w:tabs>
          <w:tab w:val="left" w:leader="dot" w:pos="9088"/>
        </w:tabs>
        <w:spacing w:after="0" w:line="240" w:lineRule="auto"/>
        <w:jc w:val="both"/>
        <w:rPr>
          <w:rFonts w:ascii="Times New Roman" w:eastAsia="Calibri" w:hAnsi="Times New Roman" w:cs="Times New Roman"/>
          <w:b/>
          <w:sz w:val="24"/>
          <w:szCs w:val="24"/>
        </w:rPr>
      </w:pPr>
    </w:p>
    <w:p w:rsidR="000B32E3" w:rsidRPr="00333B5E" w:rsidRDefault="000B32E3" w:rsidP="00333B5E">
      <w:pPr>
        <w:tabs>
          <w:tab w:val="left" w:leader="dot" w:pos="9088"/>
        </w:tabs>
        <w:spacing w:after="0" w:line="240" w:lineRule="auto"/>
        <w:jc w:val="both"/>
        <w:rPr>
          <w:rFonts w:ascii="Times New Roman" w:eastAsia="Calibri" w:hAnsi="Times New Roman" w:cs="Times New Roman"/>
          <w:b/>
          <w:sz w:val="24"/>
          <w:szCs w:val="24"/>
        </w:rPr>
      </w:pPr>
    </w:p>
    <w:p w:rsidR="00DA0E3C" w:rsidRPr="00333B5E" w:rsidRDefault="00DA0E3C" w:rsidP="00333B5E">
      <w:pPr>
        <w:tabs>
          <w:tab w:val="left" w:leader="dot" w:pos="9088"/>
        </w:tabs>
        <w:spacing w:after="0" w:line="240" w:lineRule="auto"/>
        <w:jc w:val="both"/>
        <w:rPr>
          <w:rFonts w:ascii="Times New Roman" w:eastAsia="Calibri" w:hAnsi="Times New Roman" w:cs="Times New Roman"/>
          <w:b/>
          <w:sz w:val="24"/>
          <w:szCs w:val="24"/>
        </w:rPr>
      </w:pPr>
    </w:p>
    <w:p w:rsidR="00DA0E3C" w:rsidRPr="00333B5E" w:rsidRDefault="00DA0E3C" w:rsidP="00333B5E">
      <w:pPr>
        <w:tabs>
          <w:tab w:val="left" w:leader="dot" w:pos="9088"/>
        </w:tabs>
        <w:spacing w:after="0" w:line="240" w:lineRule="auto"/>
        <w:jc w:val="both"/>
        <w:rPr>
          <w:rFonts w:ascii="Times New Roman" w:eastAsia="Calibri" w:hAnsi="Times New Roman" w:cs="Times New Roman"/>
          <w:b/>
          <w:sz w:val="24"/>
          <w:szCs w:val="24"/>
        </w:rPr>
      </w:pPr>
    </w:p>
    <w:p w:rsidR="00DA0E3C" w:rsidRPr="00333B5E" w:rsidRDefault="00DA0E3C" w:rsidP="00333B5E">
      <w:pPr>
        <w:tabs>
          <w:tab w:val="left" w:leader="dot" w:pos="9088"/>
        </w:tabs>
        <w:spacing w:after="0" w:line="240" w:lineRule="auto"/>
        <w:jc w:val="both"/>
        <w:rPr>
          <w:rFonts w:ascii="Times New Roman" w:eastAsia="Calibri" w:hAnsi="Times New Roman" w:cs="Times New Roman"/>
          <w:b/>
          <w:sz w:val="24"/>
          <w:szCs w:val="24"/>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3567B2">
      <w:pPr>
        <w:tabs>
          <w:tab w:val="left" w:leader="dot" w:pos="9088"/>
        </w:tabs>
        <w:spacing w:after="0" w:line="240" w:lineRule="auto"/>
        <w:jc w:val="center"/>
        <w:rPr>
          <w:rFonts w:ascii="Times New Roman" w:eastAsia="Calibri" w:hAnsi="Times New Roman" w:cs="Times New Roman"/>
          <w:b/>
          <w:sz w:val="28"/>
          <w:szCs w:val="28"/>
        </w:rPr>
      </w:pPr>
    </w:p>
    <w:p w:rsidR="00DA0E3C" w:rsidRDefault="00DA0E3C" w:rsidP="006E5A91">
      <w:pPr>
        <w:tabs>
          <w:tab w:val="left" w:leader="dot" w:pos="9088"/>
        </w:tabs>
        <w:spacing w:after="0" w:line="240" w:lineRule="auto"/>
        <w:rPr>
          <w:rFonts w:ascii="Times New Roman" w:eastAsia="Calibri" w:hAnsi="Times New Roman" w:cs="Times New Roman"/>
          <w:b/>
          <w:sz w:val="28"/>
          <w:szCs w:val="28"/>
        </w:rPr>
      </w:pPr>
    </w:p>
    <w:p w:rsidR="00DA0E3C" w:rsidRDefault="00DA0E3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567B2" w:rsidRPr="003567B2" w:rsidRDefault="003567B2" w:rsidP="003567B2">
      <w:pPr>
        <w:tabs>
          <w:tab w:val="left" w:leader="dot" w:pos="9088"/>
        </w:tabs>
        <w:spacing w:after="0" w:line="240" w:lineRule="auto"/>
        <w:jc w:val="center"/>
        <w:rPr>
          <w:rFonts w:ascii="Times New Roman" w:eastAsia="Calibri" w:hAnsi="Times New Roman" w:cs="Times New Roman"/>
          <w:b/>
          <w:sz w:val="28"/>
          <w:szCs w:val="28"/>
        </w:rPr>
      </w:pPr>
      <w:r w:rsidRPr="003567B2">
        <w:rPr>
          <w:rFonts w:ascii="Times New Roman" w:eastAsia="Calibri" w:hAnsi="Times New Roman" w:cs="Times New Roman"/>
          <w:b/>
          <w:sz w:val="28"/>
          <w:szCs w:val="28"/>
        </w:rPr>
        <w:lastRenderedPageBreak/>
        <w:t>Заключение</w:t>
      </w:r>
    </w:p>
    <w:p w:rsidR="003567B2" w:rsidRPr="003567B2" w:rsidRDefault="003567B2" w:rsidP="003567B2">
      <w:pPr>
        <w:spacing w:after="0" w:line="240" w:lineRule="auto"/>
        <w:jc w:val="center"/>
        <w:rPr>
          <w:rFonts w:ascii="Times New Roman" w:eastAsia="Calibri" w:hAnsi="Times New Roman" w:cs="Times New Roman"/>
          <w:b/>
          <w:sz w:val="28"/>
          <w:szCs w:val="28"/>
        </w:rPr>
      </w:pPr>
      <w:r w:rsidRPr="003567B2">
        <w:rPr>
          <w:rFonts w:ascii="Times New Roman" w:eastAsia="Calibri" w:hAnsi="Times New Roman" w:cs="Times New Roman"/>
          <w:b/>
          <w:sz w:val="28"/>
          <w:szCs w:val="28"/>
        </w:rPr>
        <w:t>Творческое внедрение образовательной программы – условие стабильно развивающейся школы</w:t>
      </w:r>
    </w:p>
    <w:p w:rsidR="003567B2" w:rsidRDefault="003567B2" w:rsidP="003567B2">
      <w:pPr>
        <w:spacing w:after="0" w:line="240" w:lineRule="auto"/>
        <w:jc w:val="both"/>
        <w:rPr>
          <w:rFonts w:ascii="Times New Roman" w:eastAsia="Calibri" w:hAnsi="Times New Roman" w:cs="Times New Roman"/>
          <w:b/>
          <w:sz w:val="24"/>
          <w:szCs w:val="24"/>
        </w:rPr>
      </w:pPr>
    </w:p>
    <w:p w:rsidR="003567B2" w:rsidRPr="00E04372" w:rsidRDefault="003567B2" w:rsidP="003567B2">
      <w:pPr>
        <w:shd w:val="clear" w:color="auto" w:fill="FFFFFF"/>
        <w:spacing w:after="0"/>
        <w:ind w:firstLine="555"/>
        <w:jc w:val="both"/>
        <w:rPr>
          <w:rFonts w:ascii="Times New Roman" w:eastAsia="Calibri" w:hAnsi="Times New Roman" w:cs="Times New Roman"/>
          <w:sz w:val="28"/>
          <w:szCs w:val="28"/>
        </w:rPr>
      </w:pPr>
      <w:r w:rsidRPr="00E04372">
        <w:rPr>
          <w:rFonts w:ascii="Times New Roman" w:eastAsia="Calibri" w:hAnsi="Times New Roman" w:cs="Times New Roman"/>
          <w:sz w:val="28"/>
          <w:szCs w:val="28"/>
        </w:rPr>
        <w:t>После окончания работы над программой она обязательно должна быть обсуждена на педсовете, специально посвященном этому вопросу. При подготовке к педсовету желательно, чтобы все члены коллектива были ознакомлены с программой и внесли замечания в ее текст. В этом случае педсовет можно провести в форме «круглого стола» с широким диалогом всех его участников. Только после этого можно считать, что школа начала первый этап своего развития, а не функционирования (функционирование – тоже развитие, но стихийное, бессистемное). После чего, как всякое развивающееся явление, школа должна пройти целый цикл становления ее как развивающейся системы через определенные этапы - к стабильно развивающейся школе. Режим стабильно развивающейся в том или ином направлении школы, продолжающийся не менее 4-5 лет, после чего инновационные творческие процессы потребуют определения новой стратегии дальнейшего развития ОУ.</w:t>
      </w:r>
    </w:p>
    <w:p w:rsidR="003567B2" w:rsidRPr="00E04372" w:rsidRDefault="003567B2" w:rsidP="003567B2">
      <w:pPr>
        <w:shd w:val="clear" w:color="auto" w:fill="FFFFFF"/>
        <w:spacing w:after="0"/>
        <w:ind w:firstLine="555"/>
        <w:jc w:val="both"/>
        <w:rPr>
          <w:rFonts w:ascii="Times New Roman" w:eastAsia="Calibri" w:hAnsi="Times New Roman" w:cs="Times New Roman"/>
          <w:sz w:val="28"/>
          <w:szCs w:val="28"/>
        </w:rPr>
      </w:pPr>
      <w:r w:rsidRPr="00E04372">
        <w:rPr>
          <w:rFonts w:ascii="Times New Roman" w:eastAsia="Calibri" w:hAnsi="Times New Roman" w:cs="Times New Roman"/>
          <w:sz w:val="28"/>
          <w:szCs w:val="28"/>
        </w:rPr>
        <w:t>Таким образом, формирование образовательной программы – дело достаточно трудоемкое, но это только начало развития школы в том случае, если она готова постоянно удовлетворять социальные потребности общества.</w:t>
      </w:r>
    </w:p>
    <w:p w:rsidR="003567B2" w:rsidRPr="00E04372" w:rsidRDefault="003567B2" w:rsidP="003567B2">
      <w:pPr>
        <w:pStyle w:val="Default"/>
        <w:ind w:firstLine="555"/>
        <w:jc w:val="both"/>
        <w:rPr>
          <w:color w:val="auto"/>
        </w:rPr>
      </w:pPr>
    </w:p>
    <w:p w:rsidR="003567B2" w:rsidRPr="00E04372" w:rsidRDefault="003567B2" w:rsidP="003567B2">
      <w:pPr>
        <w:pStyle w:val="Default"/>
        <w:ind w:firstLine="555"/>
        <w:jc w:val="both"/>
        <w:rPr>
          <w:color w:val="auto"/>
        </w:rPr>
      </w:pPr>
    </w:p>
    <w:p w:rsidR="003567B2" w:rsidRPr="00E04372" w:rsidRDefault="003567B2" w:rsidP="003567B2">
      <w:pPr>
        <w:pStyle w:val="Default"/>
        <w:ind w:firstLine="555"/>
        <w:jc w:val="both"/>
        <w:rPr>
          <w:color w:val="auto"/>
        </w:rPr>
      </w:pPr>
    </w:p>
    <w:p w:rsidR="003567B2" w:rsidRPr="00E04372" w:rsidRDefault="003567B2" w:rsidP="003567B2">
      <w:pPr>
        <w:pStyle w:val="Default"/>
        <w:ind w:firstLine="555"/>
        <w:jc w:val="both"/>
        <w:rPr>
          <w:color w:val="auto"/>
        </w:rPr>
      </w:pPr>
    </w:p>
    <w:p w:rsidR="003567B2" w:rsidRDefault="003567B2" w:rsidP="003567B2">
      <w:pPr>
        <w:pStyle w:val="Default"/>
        <w:ind w:firstLine="567"/>
        <w:jc w:val="both"/>
        <w:rPr>
          <w:color w:val="auto"/>
        </w:rPr>
      </w:pPr>
    </w:p>
    <w:p w:rsidR="003567B2" w:rsidRDefault="003567B2" w:rsidP="003567B2">
      <w:pPr>
        <w:pStyle w:val="Default"/>
        <w:ind w:firstLine="567"/>
        <w:jc w:val="both"/>
        <w:rPr>
          <w:color w:val="auto"/>
        </w:rPr>
      </w:pPr>
    </w:p>
    <w:p w:rsidR="003567B2" w:rsidRDefault="003567B2" w:rsidP="003567B2">
      <w:pPr>
        <w:pStyle w:val="Default"/>
        <w:ind w:firstLine="567"/>
        <w:jc w:val="both"/>
        <w:rPr>
          <w:color w:val="auto"/>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240E15" w:rsidRDefault="00240E15"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3567B2" w:rsidRDefault="003567B2" w:rsidP="00FC4D3A">
      <w:pPr>
        <w:spacing w:after="0"/>
        <w:ind w:firstLine="567"/>
        <w:jc w:val="both"/>
        <w:rPr>
          <w:rFonts w:ascii="Times New Roman" w:hAnsi="Times New Roman" w:cs="Times New Roman"/>
          <w:b/>
          <w:sz w:val="24"/>
          <w:szCs w:val="24"/>
        </w:rPr>
      </w:pPr>
    </w:p>
    <w:p w:rsidR="00B8349F" w:rsidRPr="00B8349F" w:rsidRDefault="00B8349F" w:rsidP="00240E15">
      <w:pPr>
        <w:spacing w:after="0"/>
        <w:jc w:val="both"/>
        <w:rPr>
          <w:rFonts w:ascii="Times New Roman" w:hAnsi="Times New Roman" w:cs="Times New Roman"/>
          <w:b/>
          <w:sz w:val="24"/>
          <w:szCs w:val="24"/>
        </w:rPr>
      </w:pPr>
    </w:p>
    <w:sectPr w:rsidR="00B8349F" w:rsidRPr="00B8349F" w:rsidSect="00A20907">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D5" w:rsidRDefault="000615D5" w:rsidP="003E0D58">
      <w:pPr>
        <w:spacing w:after="0" w:line="240" w:lineRule="auto"/>
      </w:pPr>
      <w:r>
        <w:separator/>
      </w:r>
    </w:p>
  </w:endnote>
  <w:endnote w:type="continuationSeparator" w:id="0">
    <w:p w:rsidR="000615D5" w:rsidRDefault="000615D5" w:rsidP="003E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Bold"/>
    <w:charset w:val="CC"/>
    <w:family w:val="auto"/>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8454"/>
      <w:docPartObj>
        <w:docPartGallery w:val="Page Numbers (Bottom of Page)"/>
        <w:docPartUnique/>
      </w:docPartObj>
    </w:sdtPr>
    <w:sdtContent>
      <w:p w:rsidR="009259D8" w:rsidRDefault="001A47C3">
        <w:pPr>
          <w:pStyle w:val="aa"/>
          <w:jc w:val="right"/>
        </w:pPr>
        <w:fldSimple w:instr=" PAGE   \* MERGEFORMAT ">
          <w:r w:rsidR="001408A9">
            <w:rPr>
              <w:noProof/>
            </w:rPr>
            <w:t>3</w:t>
          </w:r>
        </w:fldSimple>
      </w:p>
    </w:sdtContent>
  </w:sdt>
  <w:p w:rsidR="009259D8" w:rsidRDefault="009259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D5" w:rsidRDefault="000615D5" w:rsidP="003E0D58">
      <w:pPr>
        <w:spacing w:after="0" w:line="240" w:lineRule="auto"/>
      </w:pPr>
      <w:r>
        <w:separator/>
      </w:r>
    </w:p>
  </w:footnote>
  <w:footnote w:type="continuationSeparator" w:id="0">
    <w:p w:rsidR="000615D5" w:rsidRDefault="000615D5" w:rsidP="003E0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bullet"/>
      <w:lvlText w:val="–"/>
      <w:lvlJc w:val="left"/>
      <w:pPr>
        <w:tabs>
          <w:tab w:val="num" w:pos="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bullet"/>
      <w:lvlText w:val="–"/>
      <w:lvlJc w:val="left"/>
      <w:pPr>
        <w:tabs>
          <w:tab w:val="num" w:pos="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singleLevel"/>
    <w:tmpl w:val="F0D258A0"/>
    <w:name w:val="WW8Num13"/>
    <w:lvl w:ilvl="0">
      <w:start w:val="1"/>
      <w:numFmt w:val="decimal"/>
      <w:lvlText w:val="%1."/>
      <w:lvlJc w:val="left"/>
      <w:pPr>
        <w:tabs>
          <w:tab w:val="num" w:pos="66"/>
        </w:tabs>
        <w:ind w:left="786" w:hanging="360"/>
      </w:pPr>
      <w:rPr>
        <w:b/>
      </w:rPr>
    </w:lvl>
  </w:abstractNum>
  <w:abstractNum w:abstractNumId="10">
    <w:nsid w:val="07270BD8"/>
    <w:multiLevelType w:val="hybridMultilevel"/>
    <w:tmpl w:val="2B026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E3603C"/>
    <w:multiLevelType w:val="multilevel"/>
    <w:tmpl w:val="68642C00"/>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12A7263"/>
    <w:multiLevelType w:val="multilevel"/>
    <w:tmpl w:val="3056A7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AB095D"/>
    <w:multiLevelType w:val="multilevel"/>
    <w:tmpl w:val="EE6422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1901AD"/>
    <w:multiLevelType w:val="multilevel"/>
    <w:tmpl w:val="3B545F7A"/>
    <w:lvl w:ilvl="0">
      <w:start w:val="2"/>
      <w:numFmt w:val="decimal"/>
      <w:lvlText w:val="%1."/>
      <w:lvlJc w:val="left"/>
      <w:pPr>
        <w:ind w:left="360" w:hanging="360"/>
      </w:pPr>
      <w:rPr>
        <w:rFonts w:eastAsia="Calibri" w:hint="default"/>
        <w:sz w:val="24"/>
      </w:rPr>
    </w:lvl>
    <w:lvl w:ilvl="1">
      <w:start w:val="7"/>
      <w:numFmt w:val="decimal"/>
      <w:lvlText w:val="%1.%2."/>
      <w:lvlJc w:val="left"/>
      <w:pPr>
        <w:ind w:left="360" w:hanging="360"/>
      </w:pPr>
      <w:rPr>
        <w:rFonts w:eastAsia="Calibri" w:hint="default"/>
        <w:sz w:val="28"/>
        <w:szCs w:val="28"/>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15">
    <w:nsid w:val="45DA068B"/>
    <w:multiLevelType w:val="hybridMultilevel"/>
    <w:tmpl w:val="50C6301A"/>
    <w:lvl w:ilvl="0" w:tplc="074678F2">
      <w:numFmt w:val="bullet"/>
      <w:lvlText w:val="•"/>
      <w:lvlJc w:val="left"/>
      <w:pPr>
        <w:ind w:left="1527" w:hanging="9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8203814"/>
    <w:multiLevelType w:val="hybridMultilevel"/>
    <w:tmpl w:val="0842159E"/>
    <w:lvl w:ilvl="0" w:tplc="12E2E628">
      <w:start w:val="10"/>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6200C6"/>
    <w:multiLevelType w:val="hybridMultilevel"/>
    <w:tmpl w:val="8F54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77091"/>
    <w:multiLevelType w:val="multilevel"/>
    <w:tmpl w:val="4FD8A364"/>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4DFE53D7"/>
    <w:multiLevelType w:val="hybridMultilevel"/>
    <w:tmpl w:val="47DE9A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223B05"/>
    <w:multiLevelType w:val="hybridMultilevel"/>
    <w:tmpl w:val="DE365D9C"/>
    <w:lvl w:ilvl="0" w:tplc="074678F2">
      <w:numFmt w:val="bullet"/>
      <w:lvlText w:val="•"/>
      <w:lvlJc w:val="left"/>
      <w:pPr>
        <w:ind w:left="1527" w:hanging="9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737D1"/>
    <w:multiLevelType w:val="multilevel"/>
    <w:tmpl w:val="F3B278C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FF6F6C"/>
    <w:multiLevelType w:val="multilevel"/>
    <w:tmpl w:val="F4EA6322"/>
    <w:lvl w:ilvl="0">
      <w:start w:val="1"/>
      <w:numFmt w:val="decimal"/>
      <w:lvlText w:val="%1."/>
      <w:lvlJc w:val="left"/>
      <w:pPr>
        <w:ind w:left="495" w:hanging="495"/>
      </w:pPr>
      <w:rPr>
        <w:rFonts w:hint="default"/>
        <w:i/>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D41A30"/>
    <w:multiLevelType w:val="multilevel"/>
    <w:tmpl w:val="99B6808E"/>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24">
    <w:nsid w:val="60A60DD5"/>
    <w:multiLevelType w:val="multilevel"/>
    <w:tmpl w:val="608A2954"/>
    <w:lvl w:ilvl="0">
      <w:start w:val="3"/>
      <w:numFmt w:val="decimal"/>
      <w:lvlText w:val="%1."/>
      <w:lvlJc w:val="left"/>
      <w:pPr>
        <w:ind w:left="480" w:hanging="48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31D2524"/>
    <w:multiLevelType w:val="multilevel"/>
    <w:tmpl w:val="1E449712"/>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070328"/>
    <w:multiLevelType w:val="hybridMultilevel"/>
    <w:tmpl w:val="7E1E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1819ED"/>
    <w:multiLevelType w:val="multilevel"/>
    <w:tmpl w:val="5E8EF7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7"/>
  </w:num>
  <w:num w:numId="3">
    <w:abstractNumId w:val="22"/>
  </w:num>
  <w:num w:numId="4">
    <w:abstractNumId w:val="9"/>
  </w:num>
  <w:num w:numId="5">
    <w:abstractNumId w:val="1"/>
  </w:num>
  <w:num w:numId="6">
    <w:abstractNumId w:val="16"/>
  </w:num>
  <w:num w:numId="7">
    <w:abstractNumId w:val="23"/>
  </w:num>
  <w:num w:numId="8">
    <w:abstractNumId w:val="24"/>
  </w:num>
  <w:num w:numId="9">
    <w:abstractNumId w:val="18"/>
  </w:num>
  <w:num w:numId="10">
    <w:abstractNumId w:val="14"/>
  </w:num>
  <w:num w:numId="11">
    <w:abstractNumId w:val="19"/>
  </w:num>
  <w:num w:numId="12">
    <w:abstractNumId w:val="10"/>
  </w:num>
  <w:num w:numId="13">
    <w:abstractNumId w:val="15"/>
  </w:num>
  <w:num w:numId="14">
    <w:abstractNumId w:val="20"/>
  </w:num>
  <w:num w:numId="15">
    <w:abstractNumId w:val="11"/>
  </w:num>
  <w:num w:numId="16">
    <w:abstractNumId w:val="25"/>
  </w:num>
  <w:num w:numId="17">
    <w:abstractNumId w:val="26"/>
  </w:num>
  <w:num w:numId="18">
    <w:abstractNumId w:val="27"/>
  </w:num>
  <w:num w:numId="19">
    <w:abstractNumId w:val="13"/>
  </w:num>
  <w:num w:numId="20">
    <w:abstractNumId w:val="2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B05A2"/>
    <w:rsid w:val="00014796"/>
    <w:rsid w:val="00014B69"/>
    <w:rsid w:val="00036834"/>
    <w:rsid w:val="000615D5"/>
    <w:rsid w:val="00061888"/>
    <w:rsid w:val="00062E6D"/>
    <w:rsid w:val="00096FC0"/>
    <w:rsid w:val="000B32E3"/>
    <w:rsid w:val="000C0902"/>
    <w:rsid w:val="000D70D6"/>
    <w:rsid w:val="000F20D7"/>
    <w:rsid w:val="000F7D0E"/>
    <w:rsid w:val="00116ACD"/>
    <w:rsid w:val="001408A9"/>
    <w:rsid w:val="00194B6F"/>
    <w:rsid w:val="001A47C3"/>
    <w:rsid w:val="001C42B9"/>
    <w:rsid w:val="001E2821"/>
    <w:rsid w:val="001E3CAD"/>
    <w:rsid w:val="00207C02"/>
    <w:rsid w:val="00221D6E"/>
    <w:rsid w:val="002234A2"/>
    <w:rsid w:val="00240E15"/>
    <w:rsid w:val="002658D7"/>
    <w:rsid w:val="002735B3"/>
    <w:rsid w:val="0029565A"/>
    <w:rsid w:val="002A76E3"/>
    <w:rsid w:val="002B2C03"/>
    <w:rsid w:val="002D1D43"/>
    <w:rsid w:val="002F0340"/>
    <w:rsid w:val="002F4973"/>
    <w:rsid w:val="003064FD"/>
    <w:rsid w:val="00310E3E"/>
    <w:rsid w:val="00320A23"/>
    <w:rsid w:val="00333B5E"/>
    <w:rsid w:val="0035261B"/>
    <w:rsid w:val="00356536"/>
    <w:rsid w:val="003567B2"/>
    <w:rsid w:val="00392355"/>
    <w:rsid w:val="003C21F0"/>
    <w:rsid w:val="003E0D58"/>
    <w:rsid w:val="003E2B39"/>
    <w:rsid w:val="004011F9"/>
    <w:rsid w:val="00403225"/>
    <w:rsid w:val="00413787"/>
    <w:rsid w:val="004357B7"/>
    <w:rsid w:val="00455423"/>
    <w:rsid w:val="00464E09"/>
    <w:rsid w:val="00475263"/>
    <w:rsid w:val="00490CA0"/>
    <w:rsid w:val="004A31FC"/>
    <w:rsid w:val="004A7516"/>
    <w:rsid w:val="004B314C"/>
    <w:rsid w:val="004F4527"/>
    <w:rsid w:val="004F7984"/>
    <w:rsid w:val="00523A7A"/>
    <w:rsid w:val="00525457"/>
    <w:rsid w:val="00550E45"/>
    <w:rsid w:val="00557CE6"/>
    <w:rsid w:val="00585272"/>
    <w:rsid w:val="005A6EBA"/>
    <w:rsid w:val="005B05A2"/>
    <w:rsid w:val="005E5C01"/>
    <w:rsid w:val="005F1A18"/>
    <w:rsid w:val="00616C25"/>
    <w:rsid w:val="006679FE"/>
    <w:rsid w:val="00673CB7"/>
    <w:rsid w:val="00674D93"/>
    <w:rsid w:val="00683915"/>
    <w:rsid w:val="00691124"/>
    <w:rsid w:val="006A7D69"/>
    <w:rsid w:val="006C1714"/>
    <w:rsid w:val="006C1A07"/>
    <w:rsid w:val="006C3FC2"/>
    <w:rsid w:val="006E37A6"/>
    <w:rsid w:val="006E5A91"/>
    <w:rsid w:val="0075133E"/>
    <w:rsid w:val="00755FEC"/>
    <w:rsid w:val="00765741"/>
    <w:rsid w:val="0079539D"/>
    <w:rsid w:val="007B6862"/>
    <w:rsid w:val="007D69AD"/>
    <w:rsid w:val="007F2046"/>
    <w:rsid w:val="00813D3A"/>
    <w:rsid w:val="008407BB"/>
    <w:rsid w:val="008745E6"/>
    <w:rsid w:val="00875158"/>
    <w:rsid w:val="00895791"/>
    <w:rsid w:val="008B1EB6"/>
    <w:rsid w:val="008B59FA"/>
    <w:rsid w:val="008C7924"/>
    <w:rsid w:val="009163E2"/>
    <w:rsid w:val="009259D8"/>
    <w:rsid w:val="00952462"/>
    <w:rsid w:val="009752C6"/>
    <w:rsid w:val="009877E4"/>
    <w:rsid w:val="009F7466"/>
    <w:rsid w:val="00A038D5"/>
    <w:rsid w:val="00A20907"/>
    <w:rsid w:val="00A275E0"/>
    <w:rsid w:val="00A53CC3"/>
    <w:rsid w:val="00A83712"/>
    <w:rsid w:val="00A83C68"/>
    <w:rsid w:val="00AA3F31"/>
    <w:rsid w:val="00AC0D49"/>
    <w:rsid w:val="00AF5568"/>
    <w:rsid w:val="00B62B47"/>
    <w:rsid w:val="00B7092A"/>
    <w:rsid w:val="00B755E1"/>
    <w:rsid w:val="00B8349F"/>
    <w:rsid w:val="00BD2ECE"/>
    <w:rsid w:val="00BD7B7F"/>
    <w:rsid w:val="00BF57E5"/>
    <w:rsid w:val="00C323BB"/>
    <w:rsid w:val="00C32FA6"/>
    <w:rsid w:val="00C4113E"/>
    <w:rsid w:val="00C94645"/>
    <w:rsid w:val="00CA54D5"/>
    <w:rsid w:val="00CB426C"/>
    <w:rsid w:val="00CC2E34"/>
    <w:rsid w:val="00CE3258"/>
    <w:rsid w:val="00D50918"/>
    <w:rsid w:val="00D7446D"/>
    <w:rsid w:val="00D9115D"/>
    <w:rsid w:val="00DA0E3C"/>
    <w:rsid w:val="00DB0090"/>
    <w:rsid w:val="00DB0D43"/>
    <w:rsid w:val="00DC3231"/>
    <w:rsid w:val="00DF2C2E"/>
    <w:rsid w:val="00DF6442"/>
    <w:rsid w:val="00E256F2"/>
    <w:rsid w:val="00E45246"/>
    <w:rsid w:val="00E54512"/>
    <w:rsid w:val="00E75BCE"/>
    <w:rsid w:val="00ED20FF"/>
    <w:rsid w:val="00ED352D"/>
    <w:rsid w:val="00EE1541"/>
    <w:rsid w:val="00EE4379"/>
    <w:rsid w:val="00F04E9C"/>
    <w:rsid w:val="00F06BDB"/>
    <w:rsid w:val="00F11641"/>
    <w:rsid w:val="00F353D9"/>
    <w:rsid w:val="00F35B13"/>
    <w:rsid w:val="00F5735F"/>
    <w:rsid w:val="00FA3034"/>
    <w:rsid w:val="00FB2DB4"/>
    <w:rsid w:val="00FC4D3A"/>
    <w:rsid w:val="00FD58A2"/>
    <w:rsid w:val="00FD7F62"/>
    <w:rsid w:val="00FF7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3A"/>
  </w:style>
  <w:style w:type="paragraph" w:styleId="1">
    <w:name w:val="heading 1"/>
    <w:basedOn w:val="a"/>
    <w:next w:val="a"/>
    <w:link w:val="10"/>
    <w:qFormat/>
    <w:rsid w:val="00585272"/>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5A2"/>
    <w:rPr>
      <w:rFonts w:ascii="Tahoma" w:hAnsi="Tahoma" w:cs="Tahoma"/>
      <w:sz w:val="16"/>
      <w:szCs w:val="16"/>
    </w:rPr>
  </w:style>
  <w:style w:type="paragraph" w:styleId="a5">
    <w:name w:val="List Paragraph"/>
    <w:basedOn w:val="a"/>
    <w:uiPriority w:val="34"/>
    <w:qFormat/>
    <w:rsid w:val="00BF57E5"/>
    <w:pPr>
      <w:ind w:left="720"/>
      <w:contextualSpacing/>
    </w:pPr>
    <w:rPr>
      <w:rFonts w:ascii="Calibri" w:eastAsia="Times New Roman" w:hAnsi="Calibri" w:cs="Times New Roman"/>
    </w:rPr>
  </w:style>
  <w:style w:type="paragraph" w:styleId="a6">
    <w:name w:val="Title"/>
    <w:basedOn w:val="a"/>
    <w:link w:val="a7"/>
    <w:qFormat/>
    <w:rsid w:val="002A76E3"/>
    <w:pPr>
      <w:spacing w:after="0" w:line="240" w:lineRule="auto"/>
      <w:jc w:val="center"/>
    </w:pPr>
    <w:rPr>
      <w:rFonts w:ascii="Times New Roman" w:eastAsia="Times New Roman" w:hAnsi="Times New Roman" w:cs="Times New Roman"/>
      <w:b/>
      <w:bCs/>
      <w:sz w:val="26"/>
      <w:szCs w:val="24"/>
    </w:rPr>
  </w:style>
  <w:style w:type="character" w:customStyle="1" w:styleId="a7">
    <w:name w:val="Название Знак"/>
    <w:basedOn w:val="a0"/>
    <w:link w:val="a6"/>
    <w:rsid w:val="002A76E3"/>
    <w:rPr>
      <w:rFonts w:ascii="Times New Roman" w:eastAsia="Times New Roman" w:hAnsi="Times New Roman" w:cs="Times New Roman"/>
      <w:b/>
      <w:bCs/>
      <w:sz w:val="26"/>
      <w:szCs w:val="24"/>
    </w:rPr>
  </w:style>
  <w:style w:type="paragraph" w:customStyle="1" w:styleId="Default">
    <w:name w:val="Default"/>
    <w:rsid w:val="002A76E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3E0D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E0D58"/>
  </w:style>
  <w:style w:type="paragraph" w:styleId="aa">
    <w:name w:val="footer"/>
    <w:basedOn w:val="a"/>
    <w:link w:val="ab"/>
    <w:uiPriority w:val="99"/>
    <w:unhideWhenUsed/>
    <w:rsid w:val="003E0D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0D58"/>
  </w:style>
  <w:style w:type="paragraph" w:customStyle="1" w:styleId="p7">
    <w:name w:val="p7"/>
    <w:basedOn w:val="a"/>
    <w:rsid w:val="00A8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5272"/>
    <w:rPr>
      <w:rFonts w:ascii="Times New Roman" w:eastAsia="Times New Roman" w:hAnsi="Times New Roman" w:cs="Times New Roman"/>
      <w:sz w:val="28"/>
      <w:szCs w:val="24"/>
      <w:lang w:eastAsia="ru-RU"/>
    </w:rPr>
  </w:style>
  <w:style w:type="paragraph" w:styleId="ac">
    <w:name w:val="Subtitle"/>
    <w:basedOn w:val="a"/>
    <w:link w:val="ad"/>
    <w:qFormat/>
    <w:rsid w:val="00585272"/>
    <w:pPr>
      <w:spacing w:after="0" w:line="240" w:lineRule="auto"/>
      <w:jc w:val="center"/>
    </w:pPr>
    <w:rPr>
      <w:rFonts w:ascii="Times New Roman" w:eastAsia="Times New Roman" w:hAnsi="Times New Roman" w:cs="Times New Roman"/>
      <w:b/>
      <w:sz w:val="26"/>
      <w:szCs w:val="20"/>
      <w:lang w:eastAsia="ru-RU"/>
    </w:rPr>
  </w:style>
  <w:style w:type="character" w:customStyle="1" w:styleId="ad">
    <w:name w:val="Подзаголовок Знак"/>
    <w:basedOn w:val="a0"/>
    <w:link w:val="ac"/>
    <w:rsid w:val="00585272"/>
    <w:rPr>
      <w:rFonts w:ascii="Times New Roman" w:eastAsia="Times New Roman" w:hAnsi="Times New Roman" w:cs="Times New Roman"/>
      <w:b/>
      <w:sz w:val="26"/>
      <w:szCs w:val="20"/>
      <w:lang w:eastAsia="ru-RU"/>
    </w:rPr>
  </w:style>
  <w:style w:type="paragraph" w:customStyle="1" w:styleId="p1">
    <w:name w:val="p1"/>
    <w:basedOn w:val="a"/>
    <w:rsid w:val="00F57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5735F"/>
  </w:style>
  <w:style w:type="paragraph" w:customStyle="1" w:styleId="p10">
    <w:name w:val="p10"/>
    <w:basedOn w:val="a"/>
    <w:rsid w:val="00F57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573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D6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basedOn w:val="a"/>
    <w:uiPriority w:val="1"/>
    <w:qFormat/>
    <w:rsid w:val="006E37A6"/>
    <w:pPr>
      <w:suppressAutoHyphens/>
      <w:spacing w:after="0" w:line="240" w:lineRule="auto"/>
    </w:pPr>
    <w:rPr>
      <w:rFonts w:ascii="Times New Roman" w:eastAsia="Times New Roman" w:hAnsi="Times New Roman" w:cs="Times New Roman"/>
      <w:sz w:val="24"/>
      <w:szCs w:val="32"/>
      <w:lang w:eastAsia="ar-SA"/>
    </w:rPr>
  </w:style>
  <w:style w:type="paragraph" w:styleId="af0">
    <w:name w:val="Normal (Web)"/>
    <w:basedOn w:val="a"/>
    <w:uiPriority w:val="99"/>
    <w:rsid w:val="006E37A6"/>
    <w:pPr>
      <w:spacing w:before="280" w:after="280" w:line="24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014796"/>
    <w:pPr>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30232637">
      <w:bodyDiv w:val="1"/>
      <w:marLeft w:val="0"/>
      <w:marRight w:val="0"/>
      <w:marTop w:val="0"/>
      <w:marBottom w:val="0"/>
      <w:divBdr>
        <w:top w:val="none" w:sz="0" w:space="0" w:color="auto"/>
        <w:left w:val="none" w:sz="0" w:space="0" w:color="auto"/>
        <w:bottom w:val="none" w:sz="0" w:space="0" w:color="auto"/>
        <w:right w:val="none" w:sz="0" w:space="0" w:color="auto"/>
      </w:divBdr>
    </w:div>
    <w:div w:id="65693181">
      <w:bodyDiv w:val="1"/>
      <w:marLeft w:val="0"/>
      <w:marRight w:val="0"/>
      <w:marTop w:val="0"/>
      <w:marBottom w:val="0"/>
      <w:divBdr>
        <w:top w:val="none" w:sz="0" w:space="0" w:color="auto"/>
        <w:left w:val="none" w:sz="0" w:space="0" w:color="auto"/>
        <w:bottom w:val="none" w:sz="0" w:space="0" w:color="auto"/>
        <w:right w:val="none" w:sz="0" w:space="0" w:color="auto"/>
      </w:divBdr>
    </w:div>
    <w:div w:id="338775288">
      <w:bodyDiv w:val="1"/>
      <w:marLeft w:val="0"/>
      <w:marRight w:val="0"/>
      <w:marTop w:val="0"/>
      <w:marBottom w:val="0"/>
      <w:divBdr>
        <w:top w:val="none" w:sz="0" w:space="0" w:color="auto"/>
        <w:left w:val="none" w:sz="0" w:space="0" w:color="auto"/>
        <w:bottom w:val="none" w:sz="0" w:space="0" w:color="auto"/>
        <w:right w:val="none" w:sz="0" w:space="0" w:color="auto"/>
      </w:divBdr>
    </w:div>
    <w:div w:id="472021762">
      <w:bodyDiv w:val="1"/>
      <w:marLeft w:val="0"/>
      <w:marRight w:val="0"/>
      <w:marTop w:val="0"/>
      <w:marBottom w:val="0"/>
      <w:divBdr>
        <w:top w:val="none" w:sz="0" w:space="0" w:color="auto"/>
        <w:left w:val="none" w:sz="0" w:space="0" w:color="auto"/>
        <w:bottom w:val="none" w:sz="0" w:space="0" w:color="auto"/>
        <w:right w:val="none" w:sz="0" w:space="0" w:color="auto"/>
      </w:divBdr>
      <w:divsChild>
        <w:div w:id="1883904656">
          <w:marLeft w:val="0"/>
          <w:marRight w:val="0"/>
          <w:marTop w:val="0"/>
          <w:marBottom w:val="0"/>
          <w:divBdr>
            <w:top w:val="none" w:sz="0" w:space="0" w:color="auto"/>
            <w:left w:val="none" w:sz="0" w:space="0" w:color="auto"/>
            <w:bottom w:val="none" w:sz="0" w:space="0" w:color="auto"/>
            <w:right w:val="none" w:sz="0" w:space="0" w:color="auto"/>
          </w:divBdr>
          <w:divsChild>
            <w:div w:id="1262103288">
              <w:marLeft w:val="0"/>
              <w:marRight w:val="0"/>
              <w:marTop w:val="0"/>
              <w:marBottom w:val="0"/>
              <w:divBdr>
                <w:top w:val="none" w:sz="0" w:space="0" w:color="auto"/>
                <w:left w:val="none" w:sz="0" w:space="0" w:color="auto"/>
                <w:bottom w:val="none" w:sz="0" w:space="0" w:color="auto"/>
                <w:right w:val="none" w:sz="0" w:space="0" w:color="auto"/>
              </w:divBdr>
              <w:divsChild>
                <w:div w:id="2147355180">
                  <w:marLeft w:val="0"/>
                  <w:marRight w:val="0"/>
                  <w:marTop w:val="0"/>
                  <w:marBottom w:val="0"/>
                  <w:divBdr>
                    <w:top w:val="none" w:sz="0" w:space="0" w:color="auto"/>
                    <w:left w:val="none" w:sz="0" w:space="0" w:color="auto"/>
                    <w:bottom w:val="none" w:sz="0" w:space="0" w:color="auto"/>
                    <w:right w:val="none" w:sz="0" w:space="0" w:color="auto"/>
                  </w:divBdr>
                  <w:divsChild>
                    <w:div w:id="1051929313">
                      <w:marLeft w:val="0"/>
                      <w:marRight w:val="0"/>
                      <w:marTop w:val="0"/>
                      <w:marBottom w:val="0"/>
                      <w:divBdr>
                        <w:top w:val="none" w:sz="0" w:space="0" w:color="auto"/>
                        <w:left w:val="none" w:sz="0" w:space="0" w:color="auto"/>
                        <w:bottom w:val="none" w:sz="0" w:space="0" w:color="auto"/>
                        <w:right w:val="none" w:sz="0" w:space="0" w:color="auto"/>
                      </w:divBdr>
                      <w:divsChild>
                        <w:div w:id="2053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2601">
      <w:bodyDiv w:val="1"/>
      <w:marLeft w:val="0"/>
      <w:marRight w:val="0"/>
      <w:marTop w:val="0"/>
      <w:marBottom w:val="0"/>
      <w:divBdr>
        <w:top w:val="none" w:sz="0" w:space="0" w:color="auto"/>
        <w:left w:val="none" w:sz="0" w:space="0" w:color="auto"/>
        <w:bottom w:val="none" w:sz="0" w:space="0" w:color="auto"/>
        <w:right w:val="none" w:sz="0" w:space="0" w:color="auto"/>
      </w:divBdr>
    </w:div>
    <w:div w:id="545995770">
      <w:bodyDiv w:val="1"/>
      <w:marLeft w:val="0"/>
      <w:marRight w:val="0"/>
      <w:marTop w:val="0"/>
      <w:marBottom w:val="0"/>
      <w:divBdr>
        <w:top w:val="none" w:sz="0" w:space="0" w:color="auto"/>
        <w:left w:val="none" w:sz="0" w:space="0" w:color="auto"/>
        <w:bottom w:val="none" w:sz="0" w:space="0" w:color="auto"/>
        <w:right w:val="none" w:sz="0" w:space="0" w:color="auto"/>
      </w:divBdr>
    </w:div>
    <w:div w:id="909005409">
      <w:bodyDiv w:val="1"/>
      <w:marLeft w:val="0"/>
      <w:marRight w:val="0"/>
      <w:marTop w:val="0"/>
      <w:marBottom w:val="0"/>
      <w:divBdr>
        <w:top w:val="none" w:sz="0" w:space="0" w:color="auto"/>
        <w:left w:val="none" w:sz="0" w:space="0" w:color="auto"/>
        <w:bottom w:val="none" w:sz="0" w:space="0" w:color="auto"/>
        <w:right w:val="none" w:sz="0" w:space="0" w:color="auto"/>
      </w:divBdr>
      <w:divsChild>
        <w:div w:id="1141380883">
          <w:marLeft w:val="0"/>
          <w:marRight w:val="0"/>
          <w:marTop w:val="0"/>
          <w:marBottom w:val="0"/>
          <w:divBdr>
            <w:top w:val="none" w:sz="0" w:space="0" w:color="auto"/>
            <w:left w:val="none" w:sz="0" w:space="0" w:color="auto"/>
            <w:bottom w:val="none" w:sz="0" w:space="0" w:color="auto"/>
            <w:right w:val="none" w:sz="0" w:space="0" w:color="auto"/>
          </w:divBdr>
          <w:divsChild>
            <w:div w:id="1972785823">
              <w:marLeft w:val="0"/>
              <w:marRight w:val="0"/>
              <w:marTop w:val="0"/>
              <w:marBottom w:val="0"/>
              <w:divBdr>
                <w:top w:val="none" w:sz="0" w:space="0" w:color="auto"/>
                <w:left w:val="none" w:sz="0" w:space="0" w:color="auto"/>
                <w:bottom w:val="none" w:sz="0" w:space="0" w:color="auto"/>
                <w:right w:val="none" w:sz="0" w:space="0" w:color="auto"/>
              </w:divBdr>
              <w:divsChild>
                <w:div w:id="560485738">
                  <w:marLeft w:val="0"/>
                  <w:marRight w:val="0"/>
                  <w:marTop w:val="0"/>
                  <w:marBottom w:val="0"/>
                  <w:divBdr>
                    <w:top w:val="none" w:sz="0" w:space="0" w:color="auto"/>
                    <w:left w:val="none" w:sz="0" w:space="0" w:color="auto"/>
                    <w:bottom w:val="none" w:sz="0" w:space="0" w:color="auto"/>
                    <w:right w:val="none" w:sz="0" w:space="0" w:color="auto"/>
                  </w:divBdr>
                  <w:divsChild>
                    <w:div w:id="868301495">
                      <w:marLeft w:val="0"/>
                      <w:marRight w:val="0"/>
                      <w:marTop w:val="0"/>
                      <w:marBottom w:val="0"/>
                      <w:divBdr>
                        <w:top w:val="none" w:sz="0" w:space="0" w:color="auto"/>
                        <w:left w:val="none" w:sz="0" w:space="0" w:color="auto"/>
                        <w:bottom w:val="none" w:sz="0" w:space="0" w:color="auto"/>
                        <w:right w:val="none" w:sz="0" w:space="0" w:color="auto"/>
                      </w:divBdr>
                      <w:divsChild>
                        <w:div w:id="4506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85653">
      <w:bodyDiv w:val="1"/>
      <w:marLeft w:val="0"/>
      <w:marRight w:val="0"/>
      <w:marTop w:val="0"/>
      <w:marBottom w:val="0"/>
      <w:divBdr>
        <w:top w:val="none" w:sz="0" w:space="0" w:color="auto"/>
        <w:left w:val="none" w:sz="0" w:space="0" w:color="auto"/>
        <w:bottom w:val="none" w:sz="0" w:space="0" w:color="auto"/>
        <w:right w:val="none" w:sz="0" w:space="0" w:color="auto"/>
      </w:divBdr>
    </w:div>
    <w:div w:id="1252349338">
      <w:bodyDiv w:val="1"/>
      <w:marLeft w:val="0"/>
      <w:marRight w:val="0"/>
      <w:marTop w:val="0"/>
      <w:marBottom w:val="0"/>
      <w:divBdr>
        <w:top w:val="none" w:sz="0" w:space="0" w:color="auto"/>
        <w:left w:val="none" w:sz="0" w:space="0" w:color="auto"/>
        <w:bottom w:val="none" w:sz="0" w:space="0" w:color="auto"/>
        <w:right w:val="none" w:sz="0" w:space="0" w:color="auto"/>
      </w:divBdr>
    </w:div>
    <w:div w:id="1280532394">
      <w:bodyDiv w:val="1"/>
      <w:marLeft w:val="0"/>
      <w:marRight w:val="0"/>
      <w:marTop w:val="0"/>
      <w:marBottom w:val="0"/>
      <w:divBdr>
        <w:top w:val="none" w:sz="0" w:space="0" w:color="auto"/>
        <w:left w:val="none" w:sz="0" w:space="0" w:color="auto"/>
        <w:bottom w:val="none" w:sz="0" w:space="0" w:color="auto"/>
        <w:right w:val="none" w:sz="0" w:space="0" w:color="auto"/>
      </w:divBdr>
    </w:div>
    <w:div w:id="1311864278">
      <w:bodyDiv w:val="1"/>
      <w:marLeft w:val="0"/>
      <w:marRight w:val="0"/>
      <w:marTop w:val="0"/>
      <w:marBottom w:val="0"/>
      <w:divBdr>
        <w:top w:val="none" w:sz="0" w:space="0" w:color="auto"/>
        <w:left w:val="none" w:sz="0" w:space="0" w:color="auto"/>
        <w:bottom w:val="none" w:sz="0" w:space="0" w:color="auto"/>
        <w:right w:val="none" w:sz="0" w:space="0" w:color="auto"/>
      </w:divBdr>
    </w:div>
    <w:div w:id="17527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AWJJH2MPE6E2-777065258-5</_dlc_DocId>
    <_dlc_DocIdUrl xmlns="4a252ca3-5a62-4c1c-90a6-29f4710e47f8">
      <Url>http://edu-sps.koiro.local/Kostroma_EDU/Kos-Sch-11/_layouts/15/DocIdRedir.aspx?ID=AWJJH2MPE6E2-777065258-5</Url>
      <Description>AWJJH2MPE6E2-777065258-5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Документ" ma:contentTypeID="0x01010083B80B3B0218224E88FDA607265D172B" ma:contentTypeVersion="49" ma:contentTypeDescription="Создание документа." ma:contentTypeScope="" ma:versionID="a732f973287064d56164b671e983df6e">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9DB83-FC95-4E25-A14E-31771A632652}"/>
</file>

<file path=customXml/itemProps2.xml><?xml version="1.0" encoding="utf-8"?>
<ds:datastoreItem xmlns:ds="http://schemas.openxmlformats.org/officeDocument/2006/customXml" ds:itemID="{42AE0E85-2DE1-4018-8B3D-87E8F1104C87}"/>
</file>

<file path=customXml/itemProps3.xml><?xml version="1.0" encoding="utf-8"?>
<ds:datastoreItem xmlns:ds="http://schemas.openxmlformats.org/officeDocument/2006/customXml" ds:itemID="{29BEE6F4-8656-4B3E-B60A-69CA1017ED7D}"/>
</file>

<file path=customXml/itemProps4.xml><?xml version="1.0" encoding="utf-8"?>
<ds:datastoreItem xmlns:ds="http://schemas.openxmlformats.org/officeDocument/2006/customXml" ds:itemID="{B305DE0C-96B9-49BF-AB72-1CC440011354}"/>
</file>

<file path=customXml/itemProps5.xml><?xml version="1.0" encoding="utf-8"?>
<ds:datastoreItem xmlns:ds="http://schemas.openxmlformats.org/officeDocument/2006/customXml" ds:itemID="{8CB8B7E1-55D4-4C70-BEDE-41D1EB188096}"/>
</file>

<file path=docProps/app.xml><?xml version="1.0" encoding="utf-8"?>
<Properties xmlns="http://schemas.openxmlformats.org/officeDocument/2006/extended-properties" xmlns:vt="http://schemas.openxmlformats.org/officeDocument/2006/docPropsVTypes">
  <Template>Normal</Template>
  <TotalTime>157</TotalTime>
  <Pages>1</Pages>
  <Words>15522</Words>
  <Characters>88478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58</cp:revision>
  <cp:lastPrinted>2015-03-08T17:25:00Z</cp:lastPrinted>
  <dcterms:created xsi:type="dcterms:W3CDTF">2015-03-07T06:45:00Z</dcterms:created>
  <dcterms:modified xsi:type="dcterms:W3CDTF">2015-06-19T17:58:00Z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0x01010083B80B3B0218224E88FDA607265D172B</vt:lpwstr>
  </property>
  <property fmtid="{D5CDD505-2E9C-101B-9397-08002B2CF9AE}" pid="3" name="_dlc_DocIdItemGuid">
    <vt:lpwstr>da97b264-d514-4353-a1e3-d60e0b5bd982</vt:lpwstr>
  </property>
</Properties>
</file>