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98" w:rsidRDefault="00FF4098" w:rsidP="00D610B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5937993" cy="8997351"/>
            <wp:effectExtent l="19050" t="0" r="5607" b="0"/>
            <wp:docPr id="1" name="Рисунок 1" descr="C:\Users\6145~1\AppData\Local\Temp\Rar$DI00.326\сканирование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145~1\AppData\Local\Temp\Rar$DI00.326\сканирование0004.jpg"/>
                    <pic:cNvPicPr>
                      <a:picLocks noChangeAspect="1" noChangeArrowheads="1"/>
                    </pic:cNvPicPr>
                  </pic:nvPicPr>
                  <pic:blipFill>
                    <a:blip r:embed="rId11" cstate="print"/>
                    <a:srcRect/>
                    <a:stretch>
                      <a:fillRect/>
                    </a:stretch>
                  </pic:blipFill>
                  <pic:spPr bwMode="auto">
                    <a:xfrm>
                      <a:off x="0" y="0"/>
                      <a:ext cx="5939790" cy="9000074"/>
                    </a:xfrm>
                    <a:prstGeom prst="rect">
                      <a:avLst/>
                    </a:prstGeom>
                    <a:noFill/>
                    <a:ln w="9525">
                      <a:noFill/>
                      <a:miter lim="800000"/>
                      <a:headEnd/>
                      <a:tailEnd/>
                    </a:ln>
                  </pic:spPr>
                </pic:pic>
              </a:graphicData>
            </a:graphic>
          </wp:inline>
        </w:drawing>
      </w:r>
    </w:p>
    <w:p w:rsidR="00C70FA0" w:rsidRDefault="00C70FA0" w:rsidP="00D610B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ВВЕДЕНИЕ</w:t>
      </w:r>
    </w:p>
    <w:p w:rsidR="00AA43A6" w:rsidRDefault="00AA43A6" w:rsidP="00D610BB">
      <w:pPr>
        <w:spacing w:after="0" w:line="240" w:lineRule="auto"/>
        <w:jc w:val="center"/>
        <w:rPr>
          <w:rFonts w:ascii="Times New Roman" w:eastAsia="Calibri" w:hAnsi="Times New Roman" w:cs="Times New Roman"/>
          <w:b/>
          <w:sz w:val="28"/>
          <w:szCs w:val="28"/>
        </w:rPr>
      </w:pPr>
    </w:p>
    <w:p w:rsidR="00AA43A6" w:rsidRPr="00AA43A6" w:rsidRDefault="00AA43A6" w:rsidP="00AA43A6">
      <w:pPr>
        <w:spacing w:line="240" w:lineRule="auto"/>
        <w:ind w:left="360"/>
        <w:jc w:val="center"/>
        <w:rPr>
          <w:rFonts w:ascii="Times New Roman" w:hAnsi="Times New Roman" w:cs="Times New Roman"/>
          <w:b/>
          <w:sz w:val="28"/>
          <w:szCs w:val="28"/>
        </w:rPr>
      </w:pPr>
      <w:r w:rsidRPr="00AA43A6">
        <w:rPr>
          <w:rFonts w:ascii="Times New Roman" w:hAnsi="Times New Roman" w:cs="Times New Roman"/>
          <w:b/>
          <w:sz w:val="28"/>
          <w:szCs w:val="28"/>
        </w:rPr>
        <w:t>Муниципальное общеобразовательное учреждение средняя общеобразовательная школа №11 города Костромы</w:t>
      </w:r>
    </w:p>
    <w:p w:rsidR="00D610BB" w:rsidRPr="00D610BB" w:rsidRDefault="00D610BB" w:rsidP="00D610BB">
      <w:pPr>
        <w:tabs>
          <w:tab w:val="left" w:pos="1695"/>
        </w:tabs>
        <w:spacing w:after="0" w:line="240" w:lineRule="auto"/>
        <w:rPr>
          <w:rFonts w:ascii="Times New Roman" w:eastAsia="Calibri" w:hAnsi="Times New Roman" w:cs="Times New Roman"/>
          <w:sz w:val="10"/>
          <w:szCs w:val="10"/>
        </w:rPr>
      </w:pPr>
      <w:r w:rsidRPr="00D610BB">
        <w:rPr>
          <w:rFonts w:ascii="Times New Roman" w:eastAsia="Calibri" w:hAnsi="Times New Roman" w:cs="Times New Roman"/>
          <w:sz w:val="10"/>
          <w:szCs w:val="10"/>
        </w:rPr>
        <w:tab/>
      </w:r>
    </w:p>
    <w:p w:rsidR="00D610BB" w:rsidRDefault="00D610BB" w:rsidP="00D610BB">
      <w:pPr>
        <w:spacing w:after="0" w:line="240" w:lineRule="auto"/>
        <w:jc w:val="both"/>
        <w:rPr>
          <w:rFonts w:ascii="Times New Roman" w:eastAsia="Calibri" w:hAnsi="Times New Roman" w:cs="Times New Roman"/>
          <w:sz w:val="28"/>
          <w:szCs w:val="28"/>
        </w:rPr>
      </w:pPr>
      <w:r w:rsidRPr="00D610BB">
        <w:rPr>
          <w:rFonts w:ascii="Times New Roman" w:eastAsia="Calibri" w:hAnsi="Times New Roman" w:cs="Times New Roman"/>
          <w:b/>
          <w:i/>
          <w:sz w:val="28"/>
          <w:szCs w:val="28"/>
        </w:rPr>
        <w:t>Юридический адрес</w:t>
      </w:r>
      <w:r w:rsidRPr="00D610BB">
        <w:rPr>
          <w:rFonts w:ascii="Times New Roman" w:eastAsia="Calibri" w:hAnsi="Times New Roman" w:cs="Times New Roman"/>
          <w:sz w:val="28"/>
          <w:szCs w:val="28"/>
        </w:rPr>
        <w:t>: 156010 город Кострома, микрорайон Паново, 12.</w:t>
      </w:r>
    </w:p>
    <w:p w:rsidR="00D610BB" w:rsidRPr="00D610BB" w:rsidRDefault="0038074C" w:rsidP="0038074C">
      <w:pPr>
        <w:tabs>
          <w:tab w:val="left" w:pos="1302"/>
        </w:tabs>
        <w:spacing w:after="0" w:line="240" w:lineRule="auto"/>
        <w:jc w:val="both"/>
        <w:rPr>
          <w:rFonts w:ascii="Times New Roman" w:eastAsia="Calibri" w:hAnsi="Times New Roman" w:cs="Times New Roman"/>
          <w:sz w:val="10"/>
          <w:szCs w:val="10"/>
        </w:rPr>
      </w:pPr>
      <w:r>
        <w:rPr>
          <w:rFonts w:ascii="Times New Roman" w:eastAsia="Calibri" w:hAnsi="Times New Roman" w:cs="Times New Roman"/>
          <w:sz w:val="28"/>
          <w:szCs w:val="28"/>
        </w:rPr>
        <w:tab/>
      </w:r>
    </w:p>
    <w:p w:rsidR="00D610BB" w:rsidRDefault="00D610BB" w:rsidP="0038074C">
      <w:pPr>
        <w:tabs>
          <w:tab w:val="center" w:pos="4677"/>
        </w:tabs>
        <w:spacing w:after="0" w:line="240" w:lineRule="auto"/>
        <w:jc w:val="both"/>
        <w:rPr>
          <w:rFonts w:ascii="Times New Roman" w:eastAsia="Calibri" w:hAnsi="Times New Roman" w:cs="Times New Roman"/>
          <w:sz w:val="28"/>
          <w:szCs w:val="28"/>
        </w:rPr>
      </w:pPr>
      <w:r w:rsidRPr="00D610BB">
        <w:rPr>
          <w:rFonts w:ascii="Times New Roman" w:eastAsia="Calibri" w:hAnsi="Times New Roman" w:cs="Times New Roman"/>
          <w:b/>
          <w:i/>
          <w:sz w:val="28"/>
          <w:szCs w:val="28"/>
        </w:rPr>
        <w:t>Год постройки:</w:t>
      </w:r>
      <w:r w:rsidRPr="00D610BB">
        <w:rPr>
          <w:rFonts w:ascii="Times New Roman" w:eastAsia="Calibri" w:hAnsi="Times New Roman" w:cs="Times New Roman"/>
        </w:rPr>
        <w:t xml:space="preserve"> </w:t>
      </w:r>
      <w:r w:rsidRPr="00D610BB">
        <w:rPr>
          <w:rFonts w:ascii="Times New Roman" w:eastAsia="Calibri" w:hAnsi="Times New Roman" w:cs="Times New Roman"/>
          <w:sz w:val="28"/>
          <w:szCs w:val="28"/>
        </w:rPr>
        <w:t>1979</w:t>
      </w:r>
      <w:r w:rsidR="0038074C">
        <w:rPr>
          <w:rFonts w:ascii="Times New Roman" w:eastAsia="Calibri" w:hAnsi="Times New Roman" w:cs="Times New Roman"/>
          <w:sz w:val="28"/>
          <w:szCs w:val="28"/>
        </w:rPr>
        <w:tab/>
      </w:r>
    </w:p>
    <w:p w:rsidR="00D610BB" w:rsidRPr="00D610BB" w:rsidRDefault="00D610BB" w:rsidP="00D610BB">
      <w:pPr>
        <w:spacing w:after="0" w:line="240" w:lineRule="auto"/>
        <w:jc w:val="both"/>
        <w:rPr>
          <w:rFonts w:ascii="Times New Roman" w:eastAsia="Calibri" w:hAnsi="Times New Roman" w:cs="Times New Roman"/>
          <w:sz w:val="10"/>
          <w:szCs w:val="10"/>
        </w:rPr>
      </w:pPr>
    </w:p>
    <w:p w:rsidR="00D610BB" w:rsidRPr="00D610BB" w:rsidRDefault="00D610BB" w:rsidP="00D610BB">
      <w:pPr>
        <w:spacing w:after="0" w:line="240" w:lineRule="auto"/>
        <w:jc w:val="both"/>
        <w:rPr>
          <w:rFonts w:ascii="Times New Roman" w:eastAsia="Calibri" w:hAnsi="Times New Roman" w:cs="Times New Roman"/>
          <w:sz w:val="28"/>
          <w:szCs w:val="28"/>
        </w:rPr>
      </w:pPr>
      <w:r w:rsidRPr="00D610BB">
        <w:rPr>
          <w:rFonts w:ascii="Times New Roman" w:eastAsia="Calibri" w:hAnsi="Times New Roman" w:cs="Times New Roman"/>
          <w:b/>
          <w:i/>
          <w:sz w:val="28"/>
          <w:szCs w:val="28"/>
        </w:rPr>
        <w:t xml:space="preserve">Учредитель: </w:t>
      </w:r>
      <w:r w:rsidRPr="00D610BB">
        <w:rPr>
          <w:rFonts w:ascii="Times New Roman" w:eastAsia="Calibri" w:hAnsi="Times New Roman" w:cs="Times New Roman"/>
          <w:sz w:val="28"/>
          <w:szCs w:val="28"/>
        </w:rPr>
        <w:t>Управление образования Администрации города Костромы, ул. Депутатская 47, Телефон: 31-38-82.</w:t>
      </w:r>
    </w:p>
    <w:p w:rsidR="00D610BB" w:rsidRPr="00D610BB" w:rsidRDefault="00D610BB" w:rsidP="00D610BB">
      <w:pPr>
        <w:spacing w:after="0" w:line="240" w:lineRule="auto"/>
        <w:jc w:val="both"/>
        <w:rPr>
          <w:rFonts w:ascii="Times New Roman" w:eastAsia="Calibri" w:hAnsi="Times New Roman" w:cs="Times New Roman"/>
          <w:sz w:val="10"/>
          <w:szCs w:val="10"/>
        </w:rPr>
      </w:pPr>
    </w:p>
    <w:p w:rsidR="00D610BB" w:rsidRPr="00D610BB" w:rsidRDefault="00D610BB" w:rsidP="00CB2F80">
      <w:pPr>
        <w:spacing w:after="0" w:line="240" w:lineRule="auto"/>
        <w:contextualSpacing/>
        <w:jc w:val="both"/>
        <w:rPr>
          <w:rFonts w:ascii="Times New Roman" w:eastAsia="Calibri" w:hAnsi="Times New Roman" w:cs="Times New Roman"/>
          <w:sz w:val="28"/>
          <w:szCs w:val="28"/>
        </w:rPr>
      </w:pPr>
      <w:r w:rsidRPr="00D610BB">
        <w:rPr>
          <w:rFonts w:ascii="Times New Roman" w:eastAsia="Calibri" w:hAnsi="Times New Roman" w:cs="Times New Roman"/>
          <w:b/>
          <w:i/>
          <w:sz w:val="28"/>
          <w:szCs w:val="28"/>
        </w:rPr>
        <w:t>Свидетельство о государственной аккредитации</w:t>
      </w:r>
      <w:r w:rsidRPr="00D610BB">
        <w:rPr>
          <w:rFonts w:ascii="Times New Roman" w:eastAsia="Calibri" w:hAnsi="Times New Roman" w:cs="Times New Roman"/>
          <w:sz w:val="28"/>
          <w:szCs w:val="28"/>
        </w:rPr>
        <w:t>: серия 44 № 100430 выдано Департаментом образования и науки города Костромы</w:t>
      </w:r>
      <w:r w:rsidR="0038074C">
        <w:rPr>
          <w:rFonts w:ascii="Times New Roman" w:eastAsia="Calibri" w:hAnsi="Times New Roman" w:cs="Times New Roman"/>
          <w:sz w:val="28"/>
          <w:szCs w:val="28"/>
        </w:rPr>
        <w:t xml:space="preserve"> </w:t>
      </w:r>
      <w:r w:rsidRPr="00D610BB">
        <w:rPr>
          <w:rFonts w:ascii="Times New Roman" w:eastAsia="Calibri" w:hAnsi="Times New Roman" w:cs="Times New Roman"/>
          <w:sz w:val="28"/>
          <w:szCs w:val="28"/>
        </w:rPr>
        <w:t>15.03.2012 года (до 10.02.2016 г.)</w:t>
      </w:r>
    </w:p>
    <w:p w:rsidR="00D610BB" w:rsidRPr="00D610BB" w:rsidRDefault="00D610BB" w:rsidP="00D610BB">
      <w:pPr>
        <w:spacing w:after="0" w:line="240" w:lineRule="auto"/>
        <w:ind w:firstLine="567"/>
        <w:contextualSpacing/>
        <w:jc w:val="both"/>
        <w:rPr>
          <w:rFonts w:ascii="Times New Roman" w:eastAsia="Calibri" w:hAnsi="Times New Roman" w:cs="Times New Roman"/>
          <w:sz w:val="10"/>
          <w:szCs w:val="10"/>
        </w:rPr>
      </w:pPr>
    </w:p>
    <w:p w:rsidR="00AA43A6" w:rsidRPr="00AA43A6" w:rsidRDefault="00AA43A6" w:rsidP="00CB2F80">
      <w:pPr>
        <w:spacing w:after="0" w:line="240" w:lineRule="auto"/>
        <w:jc w:val="both"/>
        <w:rPr>
          <w:rFonts w:ascii="Times New Roman" w:hAnsi="Times New Roman" w:cs="Times New Roman"/>
          <w:sz w:val="28"/>
          <w:szCs w:val="28"/>
        </w:rPr>
      </w:pPr>
      <w:r w:rsidRPr="00AA43A6">
        <w:rPr>
          <w:rFonts w:ascii="Times New Roman" w:hAnsi="Times New Roman" w:cs="Times New Roman"/>
          <w:b/>
          <w:i/>
          <w:sz w:val="28"/>
          <w:szCs w:val="28"/>
        </w:rPr>
        <w:t>Лицензия на основную образовательную деятельность:</w:t>
      </w:r>
      <w:r w:rsidRPr="00AA43A6">
        <w:rPr>
          <w:rFonts w:ascii="Times New Roman" w:hAnsi="Times New Roman" w:cs="Times New Roman"/>
          <w:sz w:val="28"/>
          <w:szCs w:val="28"/>
        </w:rPr>
        <w:t xml:space="preserve"> серия К № 000775, выдана Управлением образования города Костромы 28.12.2009 года сроком на 5 лет. Приложение к лицензии К №000775: Муниципальное общеобразовательное учреждение средняя общеобразовательная школа № 11 города Костромы ведет деятельность по направлениям: </w:t>
      </w:r>
    </w:p>
    <w:p w:rsidR="00AA43A6" w:rsidRPr="00AA43A6" w:rsidRDefault="00AA43A6" w:rsidP="00AA43A6">
      <w:pPr>
        <w:spacing w:after="0" w:line="240" w:lineRule="auto"/>
        <w:ind w:left="357"/>
        <w:jc w:val="both"/>
        <w:rPr>
          <w:rFonts w:ascii="Times New Roman" w:hAnsi="Times New Roman" w:cs="Times New Roman"/>
          <w:sz w:val="28"/>
          <w:szCs w:val="28"/>
        </w:rPr>
      </w:pPr>
      <w:r w:rsidRPr="00AA43A6">
        <w:rPr>
          <w:rFonts w:ascii="Times New Roman" w:hAnsi="Times New Roman" w:cs="Times New Roman"/>
          <w:b/>
          <w:i/>
          <w:sz w:val="28"/>
          <w:szCs w:val="28"/>
        </w:rPr>
        <w:t>-</w:t>
      </w:r>
      <w:r w:rsidRPr="00AA43A6">
        <w:rPr>
          <w:rFonts w:ascii="Times New Roman" w:hAnsi="Times New Roman" w:cs="Times New Roman"/>
          <w:sz w:val="28"/>
          <w:szCs w:val="28"/>
        </w:rPr>
        <w:t>начальное общее образование со сроком подготовки 4 года;</w:t>
      </w:r>
    </w:p>
    <w:p w:rsidR="00AA43A6" w:rsidRPr="00AA43A6" w:rsidRDefault="00AA43A6" w:rsidP="00AA43A6">
      <w:pPr>
        <w:spacing w:after="0" w:line="240" w:lineRule="auto"/>
        <w:ind w:left="357"/>
        <w:jc w:val="both"/>
        <w:rPr>
          <w:rFonts w:ascii="Times New Roman" w:hAnsi="Times New Roman" w:cs="Times New Roman"/>
          <w:sz w:val="28"/>
          <w:szCs w:val="28"/>
        </w:rPr>
      </w:pPr>
      <w:r w:rsidRPr="00AA43A6">
        <w:rPr>
          <w:rFonts w:ascii="Times New Roman" w:hAnsi="Times New Roman" w:cs="Times New Roman"/>
          <w:b/>
          <w:i/>
          <w:sz w:val="28"/>
          <w:szCs w:val="28"/>
        </w:rPr>
        <w:t>-</w:t>
      </w:r>
      <w:r w:rsidRPr="00AA43A6">
        <w:rPr>
          <w:rFonts w:ascii="Times New Roman" w:hAnsi="Times New Roman" w:cs="Times New Roman"/>
          <w:sz w:val="28"/>
          <w:szCs w:val="28"/>
        </w:rPr>
        <w:t>основное общее образование со сроком подготовки 5 лет;</w:t>
      </w:r>
    </w:p>
    <w:p w:rsidR="00AA43A6" w:rsidRPr="00AA43A6" w:rsidRDefault="00AA43A6" w:rsidP="00AA43A6">
      <w:pPr>
        <w:spacing w:after="0" w:line="240" w:lineRule="auto"/>
        <w:ind w:left="357"/>
        <w:jc w:val="both"/>
        <w:rPr>
          <w:rFonts w:ascii="Times New Roman" w:hAnsi="Times New Roman" w:cs="Times New Roman"/>
          <w:sz w:val="28"/>
          <w:szCs w:val="28"/>
        </w:rPr>
      </w:pPr>
      <w:r w:rsidRPr="00AA43A6">
        <w:rPr>
          <w:rFonts w:ascii="Times New Roman" w:hAnsi="Times New Roman" w:cs="Times New Roman"/>
          <w:b/>
          <w:i/>
          <w:sz w:val="28"/>
          <w:szCs w:val="28"/>
        </w:rPr>
        <w:t>-</w:t>
      </w:r>
      <w:r w:rsidRPr="00AA43A6">
        <w:rPr>
          <w:rFonts w:ascii="Times New Roman" w:hAnsi="Times New Roman" w:cs="Times New Roman"/>
          <w:sz w:val="28"/>
          <w:szCs w:val="28"/>
        </w:rPr>
        <w:t>среднее (полное) общее образование со сроком подготовки 2 года.</w:t>
      </w:r>
    </w:p>
    <w:p w:rsidR="00D610BB" w:rsidRPr="00D610BB" w:rsidRDefault="00D610BB" w:rsidP="00D610BB">
      <w:pPr>
        <w:spacing w:after="0" w:line="240" w:lineRule="auto"/>
        <w:jc w:val="both"/>
        <w:rPr>
          <w:rFonts w:ascii="Times New Roman" w:eastAsia="Calibri" w:hAnsi="Times New Roman" w:cs="Times New Roman"/>
          <w:sz w:val="10"/>
          <w:szCs w:val="10"/>
        </w:rPr>
      </w:pPr>
    </w:p>
    <w:p w:rsidR="00D610BB" w:rsidRPr="00D610BB" w:rsidRDefault="00D610BB" w:rsidP="00D610BB">
      <w:pPr>
        <w:spacing w:after="0" w:line="240" w:lineRule="auto"/>
        <w:jc w:val="both"/>
        <w:rPr>
          <w:rFonts w:ascii="Times New Roman" w:eastAsia="Calibri" w:hAnsi="Times New Roman" w:cs="Times New Roman"/>
          <w:b/>
          <w:i/>
          <w:sz w:val="28"/>
          <w:szCs w:val="28"/>
        </w:rPr>
      </w:pPr>
      <w:r w:rsidRPr="00D610BB">
        <w:rPr>
          <w:rFonts w:ascii="Times New Roman" w:eastAsia="Calibri" w:hAnsi="Times New Roman" w:cs="Times New Roman"/>
          <w:b/>
          <w:i/>
          <w:sz w:val="28"/>
          <w:szCs w:val="28"/>
        </w:rPr>
        <w:t>Руководители образовательного учреждения:</w:t>
      </w:r>
    </w:p>
    <w:p w:rsidR="00D610BB" w:rsidRDefault="00D610BB" w:rsidP="00D610BB">
      <w:pPr>
        <w:spacing w:after="0" w:line="240" w:lineRule="auto"/>
        <w:jc w:val="both"/>
        <w:rPr>
          <w:rFonts w:ascii="Times New Roman" w:eastAsia="Calibri" w:hAnsi="Times New Roman" w:cs="Times New Roman"/>
          <w:sz w:val="28"/>
          <w:szCs w:val="28"/>
        </w:rPr>
      </w:pPr>
      <w:r w:rsidRPr="00D610BB">
        <w:rPr>
          <w:rFonts w:ascii="Times New Roman" w:eastAsia="Calibri" w:hAnsi="Times New Roman" w:cs="Times New Roman"/>
          <w:sz w:val="28"/>
          <w:szCs w:val="28"/>
        </w:rPr>
        <w:t>-директор Бугрова Тамара Анатольевна, тел.: 53-15-22;</w:t>
      </w:r>
    </w:p>
    <w:p w:rsidR="00CB2F80" w:rsidRPr="00D610BB" w:rsidRDefault="00CB2F80" w:rsidP="00D610BB">
      <w:pPr>
        <w:spacing w:after="0" w:line="240" w:lineRule="auto"/>
        <w:jc w:val="both"/>
        <w:rPr>
          <w:rFonts w:ascii="Times New Roman" w:eastAsia="Calibri" w:hAnsi="Times New Roman" w:cs="Times New Roman"/>
          <w:sz w:val="28"/>
          <w:szCs w:val="28"/>
        </w:rPr>
      </w:pPr>
    </w:p>
    <w:p w:rsidR="00D610BB" w:rsidRPr="00D610BB" w:rsidRDefault="00D610BB" w:rsidP="00D610BB">
      <w:pPr>
        <w:spacing w:after="0" w:line="240" w:lineRule="auto"/>
        <w:jc w:val="both"/>
        <w:rPr>
          <w:rFonts w:ascii="Times New Roman" w:eastAsia="Calibri" w:hAnsi="Times New Roman" w:cs="Times New Roman"/>
          <w:sz w:val="28"/>
          <w:szCs w:val="28"/>
        </w:rPr>
      </w:pPr>
      <w:r w:rsidRPr="00D610BB">
        <w:rPr>
          <w:rFonts w:ascii="Times New Roman" w:eastAsia="Calibri" w:hAnsi="Times New Roman" w:cs="Times New Roman"/>
          <w:sz w:val="28"/>
          <w:szCs w:val="28"/>
        </w:rPr>
        <w:t xml:space="preserve">-заместители директора по учебной работе </w:t>
      </w:r>
    </w:p>
    <w:p w:rsidR="00D610BB" w:rsidRPr="00D610BB" w:rsidRDefault="00D610BB" w:rsidP="00D610BB">
      <w:pPr>
        <w:spacing w:after="0" w:line="240" w:lineRule="auto"/>
        <w:jc w:val="both"/>
        <w:rPr>
          <w:rFonts w:ascii="Times New Roman" w:eastAsia="Calibri" w:hAnsi="Times New Roman" w:cs="Times New Roman"/>
          <w:sz w:val="28"/>
          <w:szCs w:val="28"/>
        </w:rPr>
      </w:pPr>
      <w:r w:rsidRPr="00D610BB">
        <w:rPr>
          <w:rFonts w:ascii="Times New Roman" w:eastAsia="Calibri" w:hAnsi="Times New Roman" w:cs="Times New Roman"/>
          <w:sz w:val="28"/>
          <w:szCs w:val="28"/>
        </w:rPr>
        <w:t xml:space="preserve">               Воронова Татьяна Вениаминовна, тел.: 53-15-02;</w:t>
      </w:r>
    </w:p>
    <w:p w:rsidR="00D610BB" w:rsidRDefault="00D610BB" w:rsidP="00D610BB">
      <w:pPr>
        <w:spacing w:after="0" w:line="240" w:lineRule="auto"/>
        <w:jc w:val="both"/>
        <w:rPr>
          <w:rFonts w:ascii="Times New Roman" w:eastAsia="Calibri" w:hAnsi="Times New Roman" w:cs="Times New Roman"/>
          <w:sz w:val="28"/>
          <w:szCs w:val="28"/>
        </w:rPr>
      </w:pPr>
      <w:r w:rsidRPr="00D610BB">
        <w:rPr>
          <w:rFonts w:ascii="Times New Roman" w:eastAsia="Calibri" w:hAnsi="Times New Roman" w:cs="Times New Roman"/>
          <w:sz w:val="28"/>
          <w:szCs w:val="28"/>
        </w:rPr>
        <w:t xml:space="preserve">               Круглова Елена Николаевна, тел.: 53-15-02;</w:t>
      </w:r>
    </w:p>
    <w:p w:rsidR="00CB2F80" w:rsidRPr="00D610BB" w:rsidRDefault="00CB2F80" w:rsidP="00D610BB">
      <w:pPr>
        <w:spacing w:after="0" w:line="240" w:lineRule="auto"/>
        <w:jc w:val="both"/>
        <w:rPr>
          <w:rFonts w:ascii="Times New Roman" w:eastAsia="Calibri" w:hAnsi="Times New Roman" w:cs="Times New Roman"/>
          <w:sz w:val="28"/>
          <w:szCs w:val="28"/>
        </w:rPr>
      </w:pPr>
    </w:p>
    <w:p w:rsidR="00AA43A6" w:rsidRPr="00AA43A6" w:rsidRDefault="00AA43A6" w:rsidP="00AA43A6">
      <w:pPr>
        <w:spacing w:after="0" w:line="240" w:lineRule="auto"/>
        <w:jc w:val="both"/>
        <w:rPr>
          <w:rFonts w:ascii="Times New Roman" w:hAnsi="Times New Roman" w:cs="Times New Roman"/>
          <w:sz w:val="28"/>
          <w:szCs w:val="28"/>
        </w:rPr>
      </w:pPr>
      <w:r w:rsidRPr="00AA43A6">
        <w:rPr>
          <w:rFonts w:ascii="Times New Roman" w:hAnsi="Times New Roman" w:cs="Times New Roman"/>
          <w:sz w:val="28"/>
          <w:szCs w:val="28"/>
        </w:rPr>
        <w:t>-заместитель директора по воспитательной работе</w:t>
      </w:r>
    </w:p>
    <w:p w:rsidR="00AA43A6" w:rsidRDefault="00AA43A6" w:rsidP="00AA43A6">
      <w:pPr>
        <w:spacing w:after="0" w:line="240" w:lineRule="auto"/>
        <w:ind w:left="360"/>
        <w:jc w:val="both"/>
        <w:rPr>
          <w:rFonts w:ascii="Times New Roman" w:hAnsi="Times New Roman" w:cs="Times New Roman"/>
          <w:sz w:val="28"/>
          <w:szCs w:val="28"/>
        </w:rPr>
      </w:pPr>
      <w:r w:rsidRPr="00AA43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43A6">
        <w:rPr>
          <w:rFonts w:ascii="Times New Roman" w:hAnsi="Times New Roman" w:cs="Times New Roman"/>
          <w:sz w:val="28"/>
          <w:szCs w:val="28"/>
        </w:rPr>
        <w:t xml:space="preserve">  Серова Наталья Владимировна, тел.: 53-15-02;</w:t>
      </w:r>
    </w:p>
    <w:p w:rsidR="00CB2F80" w:rsidRPr="00AA43A6" w:rsidRDefault="00CB2F80" w:rsidP="00AA43A6">
      <w:pPr>
        <w:spacing w:after="0" w:line="240" w:lineRule="auto"/>
        <w:ind w:left="360"/>
        <w:jc w:val="both"/>
        <w:rPr>
          <w:rFonts w:ascii="Times New Roman" w:hAnsi="Times New Roman" w:cs="Times New Roman"/>
          <w:sz w:val="28"/>
          <w:szCs w:val="28"/>
        </w:rPr>
      </w:pPr>
    </w:p>
    <w:p w:rsidR="00D610BB" w:rsidRPr="00D610BB" w:rsidRDefault="00D610BB" w:rsidP="00AA43A6">
      <w:pPr>
        <w:spacing w:after="0" w:line="240" w:lineRule="auto"/>
        <w:jc w:val="both"/>
        <w:rPr>
          <w:rFonts w:ascii="Times New Roman" w:eastAsia="Calibri" w:hAnsi="Times New Roman" w:cs="Times New Roman"/>
          <w:sz w:val="28"/>
          <w:szCs w:val="28"/>
        </w:rPr>
      </w:pPr>
      <w:r w:rsidRPr="00AA43A6">
        <w:rPr>
          <w:rFonts w:ascii="Times New Roman" w:eastAsia="Calibri" w:hAnsi="Times New Roman" w:cs="Times New Roman"/>
          <w:sz w:val="28"/>
          <w:szCs w:val="28"/>
        </w:rPr>
        <w:t>-заместитель директора по АХР</w:t>
      </w:r>
    </w:p>
    <w:p w:rsidR="00D610BB" w:rsidRPr="00D610BB" w:rsidRDefault="00D610BB" w:rsidP="00D610BB">
      <w:pPr>
        <w:spacing w:after="0" w:line="240" w:lineRule="auto"/>
        <w:jc w:val="both"/>
        <w:rPr>
          <w:rFonts w:ascii="Times New Roman" w:eastAsia="Calibri" w:hAnsi="Times New Roman" w:cs="Times New Roman"/>
          <w:sz w:val="28"/>
          <w:szCs w:val="28"/>
        </w:rPr>
      </w:pPr>
      <w:r w:rsidRPr="00D610BB">
        <w:rPr>
          <w:rFonts w:ascii="Times New Roman" w:eastAsia="Calibri" w:hAnsi="Times New Roman" w:cs="Times New Roman"/>
          <w:sz w:val="28"/>
          <w:szCs w:val="28"/>
        </w:rPr>
        <w:t xml:space="preserve">               Телегина Лидия Юрьевна, тел.: 53-64-62.</w:t>
      </w:r>
    </w:p>
    <w:p w:rsidR="00D610BB" w:rsidRPr="00D610BB" w:rsidRDefault="00D610BB" w:rsidP="00D610BB">
      <w:pPr>
        <w:spacing w:after="0" w:line="240" w:lineRule="auto"/>
        <w:jc w:val="both"/>
        <w:rPr>
          <w:rFonts w:ascii="Times New Roman" w:eastAsia="Calibri" w:hAnsi="Times New Roman" w:cs="Times New Roman"/>
          <w:sz w:val="28"/>
          <w:szCs w:val="28"/>
        </w:rPr>
      </w:pPr>
    </w:p>
    <w:p w:rsidR="00D610BB" w:rsidRPr="00D610BB" w:rsidRDefault="00D610BB" w:rsidP="00D610BB">
      <w:pPr>
        <w:spacing w:after="0" w:line="240" w:lineRule="auto"/>
        <w:rPr>
          <w:rFonts w:ascii="Times New Roman" w:hAnsi="Times New Roman" w:cs="Times New Roman"/>
        </w:rPr>
      </w:pPr>
    </w:p>
    <w:p w:rsidR="00D610BB" w:rsidRPr="00D610BB" w:rsidRDefault="00D610BB" w:rsidP="00D610BB">
      <w:pPr>
        <w:spacing w:after="0" w:line="240" w:lineRule="auto"/>
        <w:rPr>
          <w:rFonts w:ascii="Times New Roman" w:hAnsi="Times New Roman" w:cs="Times New Roman"/>
        </w:rPr>
      </w:pPr>
    </w:p>
    <w:p w:rsidR="00D610BB" w:rsidRPr="00D610BB" w:rsidRDefault="00D610BB" w:rsidP="00D610BB">
      <w:pPr>
        <w:spacing w:after="0" w:line="240" w:lineRule="auto"/>
        <w:rPr>
          <w:rFonts w:ascii="Times New Roman" w:hAnsi="Times New Roman" w:cs="Times New Roman"/>
        </w:rPr>
      </w:pPr>
    </w:p>
    <w:p w:rsidR="00D610BB" w:rsidRPr="00D610BB" w:rsidRDefault="00D610BB" w:rsidP="00D610BB">
      <w:pPr>
        <w:spacing w:after="0" w:line="240" w:lineRule="auto"/>
        <w:rPr>
          <w:rFonts w:ascii="Times New Roman" w:hAnsi="Times New Roman" w:cs="Times New Roman"/>
        </w:rPr>
      </w:pPr>
    </w:p>
    <w:p w:rsidR="00D610BB" w:rsidRDefault="00D610BB" w:rsidP="00D610BB">
      <w:pPr>
        <w:spacing w:after="0" w:line="240" w:lineRule="auto"/>
        <w:rPr>
          <w:rFonts w:ascii="Times New Roman" w:hAnsi="Times New Roman" w:cs="Times New Roman"/>
        </w:rPr>
      </w:pPr>
    </w:p>
    <w:p w:rsidR="00AA43A6" w:rsidRDefault="00AA43A6" w:rsidP="00D610BB">
      <w:pPr>
        <w:spacing w:after="0" w:line="240" w:lineRule="auto"/>
        <w:rPr>
          <w:rFonts w:ascii="Times New Roman" w:hAnsi="Times New Roman" w:cs="Times New Roman"/>
        </w:rPr>
      </w:pPr>
    </w:p>
    <w:p w:rsidR="00AA43A6" w:rsidRPr="00D610BB" w:rsidRDefault="00AA43A6" w:rsidP="00D610BB">
      <w:pPr>
        <w:spacing w:after="0" w:line="240" w:lineRule="auto"/>
        <w:rPr>
          <w:rFonts w:ascii="Times New Roman" w:hAnsi="Times New Roman" w:cs="Times New Roman"/>
        </w:rPr>
      </w:pPr>
    </w:p>
    <w:p w:rsidR="00D610BB" w:rsidRPr="00D610BB" w:rsidRDefault="00D610BB" w:rsidP="00D610BB">
      <w:pPr>
        <w:spacing w:after="0" w:line="240" w:lineRule="auto"/>
        <w:rPr>
          <w:rFonts w:ascii="Times New Roman" w:hAnsi="Times New Roman" w:cs="Times New Roman"/>
        </w:rPr>
      </w:pPr>
    </w:p>
    <w:p w:rsidR="00C70FA0" w:rsidRDefault="00C70FA0" w:rsidP="00D610BB">
      <w:pPr>
        <w:spacing w:after="0" w:line="240" w:lineRule="auto"/>
        <w:rPr>
          <w:rFonts w:ascii="Times New Roman" w:hAnsi="Times New Roman" w:cs="Times New Roman"/>
        </w:rPr>
      </w:pPr>
    </w:p>
    <w:p w:rsidR="00CB2F80" w:rsidRPr="00D610BB" w:rsidRDefault="00CB2F80" w:rsidP="00D610BB">
      <w:pPr>
        <w:spacing w:after="0" w:line="240" w:lineRule="auto"/>
        <w:rPr>
          <w:rFonts w:ascii="Times New Roman" w:hAnsi="Times New Roman" w:cs="Times New Roman"/>
        </w:rPr>
      </w:pPr>
    </w:p>
    <w:p w:rsidR="00D610BB" w:rsidRDefault="00D610BB"/>
    <w:p w:rsidR="0038074C" w:rsidRPr="0038074C" w:rsidRDefault="0038074C" w:rsidP="0038074C">
      <w:pPr>
        <w:jc w:val="center"/>
        <w:rPr>
          <w:rFonts w:ascii="Times New Roman" w:eastAsia="Calibri" w:hAnsi="Times New Roman" w:cs="Times New Roman"/>
          <w:b/>
          <w:sz w:val="32"/>
          <w:szCs w:val="32"/>
        </w:rPr>
      </w:pPr>
      <w:r w:rsidRPr="0038074C">
        <w:rPr>
          <w:rFonts w:ascii="Times New Roman" w:eastAsia="Calibri" w:hAnsi="Times New Roman" w:cs="Times New Roman"/>
          <w:b/>
          <w:sz w:val="32"/>
          <w:szCs w:val="32"/>
        </w:rPr>
        <w:lastRenderedPageBreak/>
        <w:t>СОДЕРЖАНИЕ</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95"/>
        <w:gridCol w:w="816"/>
      </w:tblGrid>
      <w:tr w:rsidR="00C70FA0" w:rsidRPr="00F47B7C" w:rsidTr="002F6403">
        <w:trPr>
          <w:jc w:val="right"/>
        </w:trPr>
        <w:tc>
          <w:tcPr>
            <w:tcW w:w="8395" w:type="dxa"/>
          </w:tcPr>
          <w:p w:rsidR="00F47B7C" w:rsidRPr="0093698C" w:rsidRDefault="002F6403" w:rsidP="002F6403">
            <w:pPr>
              <w:spacing w:after="0" w:line="240" w:lineRule="auto"/>
              <w:jc w:val="both"/>
              <w:rPr>
                <w:rFonts w:ascii="Times New Roman" w:eastAsia="Calibri" w:hAnsi="Times New Roman" w:cs="Times New Roman"/>
                <w:b/>
                <w:sz w:val="24"/>
                <w:szCs w:val="24"/>
              </w:rPr>
            </w:pPr>
            <w:r w:rsidRPr="00F47B7C">
              <w:rPr>
                <w:rFonts w:ascii="Times New Roman" w:eastAsia="Calibri" w:hAnsi="Times New Roman" w:cs="Times New Roman"/>
                <w:b/>
                <w:sz w:val="24"/>
                <w:szCs w:val="24"/>
              </w:rPr>
              <w:t>Паспорт Основной образовательной программы</w:t>
            </w:r>
            <w:r w:rsidR="00305C5E" w:rsidRPr="00F47B7C">
              <w:rPr>
                <w:rFonts w:ascii="Times New Roman" w:eastAsia="Calibri" w:hAnsi="Times New Roman" w:cs="Times New Roman"/>
                <w:b/>
                <w:sz w:val="24"/>
                <w:szCs w:val="24"/>
              </w:rPr>
              <w:t xml:space="preserve"> основного общего образования</w:t>
            </w:r>
          </w:p>
        </w:tc>
        <w:tc>
          <w:tcPr>
            <w:tcW w:w="816" w:type="dxa"/>
          </w:tcPr>
          <w:p w:rsidR="00F47B7C" w:rsidRPr="001B04FB" w:rsidRDefault="00F47B7C" w:rsidP="0038074C">
            <w:pPr>
              <w:spacing w:after="0" w:line="240" w:lineRule="auto"/>
              <w:jc w:val="center"/>
              <w:rPr>
                <w:rFonts w:ascii="Times New Roman" w:eastAsia="Calibri" w:hAnsi="Times New Roman" w:cs="Times New Roman"/>
                <w:b/>
                <w:sz w:val="10"/>
                <w:szCs w:val="10"/>
              </w:rPr>
            </w:pPr>
          </w:p>
          <w:p w:rsidR="00C70FA0" w:rsidRPr="00F47B7C" w:rsidRDefault="00644A70" w:rsidP="0038074C">
            <w:pPr>
              <w:spacing w:after="0" w:line="240" w:lineRule="auto"/>
              <w:jc w:val="center"/>
              <w:rPr>
                <w:rFonts w:ascii="Times New Roman" w:eastAsia="Calibri" w:hAnsi="Times New Roman" w:cs="Times New Roman"/>
                <w:b/>
                <w:sz w:val="24"/>
                <w:szCs w:val="24"/>
              </w:rPr>
            </w:pPr>
            <w:r w:rsidRPr="00F47B7C">
              <w:rPr>
                <w:rFonts w:ascii="Times New Roman" w:eastAsia="Calibri" w:hAnsi="Times New Roman" w:cs="Times New Roman"/>
                <w:b/>
                <w:sz w:val="24"/>
                <w:szCs w:val="24"/>
              </w:rPr>
              <w:t>4-5</w:t>
            </w:r>
          </w:p>
        </w:tc>
      </w:tr>
      <w:tr w:rsidR="0093698C" w:rsidRPr="00F47B7C" w:rsidTr="002F6403">
        <w:trPr>
          <w:jc w:val="right"/>
        </w:trPr>
        <w:tc>
          <w:tcPr>
            <w:tcW w:w="8395" w:type="dxa"/>
          </w:tcPr>
          <w:p w:rsidR="0093698C" w:rsidRPr="00BC50A1" w:rsidRDefault="0093698C" w:rsidP="002F6403">
            <w:pPr>
              <w:spacing w:after="0" w:line="240" w:lineRule="auto"/>
              <w:jc w:val="both"/>
              <w:rPr>
                <w:rFonts w:ascii="Times New Roman" w:eastAsia="Calibri" w:hAnsi="Times New Roman" w:cs="Times New Roman"/>
                <w:b/>
                <w:sz w:val="10"/>
                <w:szCs w:val="10"/>
              </w:rPr>
            </w:pPr>
          </w:p>
          <w:p w:rsidR="00F579CB" w:rsidRDefault="00DE6D38" w:rsidP="00DE6D3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1. </w:t>
            </w:r>
          </w:p>
          <w:p w:rsidR="0093698C" w:rsidRPr="00853E2C" w:rsidRDefault="0093698C" w:rsidP="00DE6D38">
            <w:pPr>
              <w:spacing w:after="0" w:line="240" w:lineRule="auto"/>
              <w:jc w:val="center"/>
              <w:rPr>
                <w:rFonts w:ascii="Times New Roman" w:eastAsia="Calibri" w:hAnsi="Times New Roman" w:cs="Times New Roman"/>
                <w:b/>
                <w:sz w:val="28"/>
                <w:szCs w:val="28"/>
              </w:rPr>
            </w:pPr>
            <w:r w:rsidRPr="00853E2C">
              <w:rPr>
                <w:rFonts w:ascii="Times New Roman" w:eastAsia="Calibri" w:hAnsi="Times New Roman" w:cs="Times New Roman"/>
                <w:b/>
                <w:sz w:val="28"/>
                <w:szCs w:val="28"/>
              </w:rPr>
              <w:t>Целевой раздел</w:t>
            </w:r>
          </w:p>
          <w:p w:rsidR="0093698C" w:rsidRPr="00BC50A1" w:rsidRDefault="0093698C" w:rsidP="002F6403">
            <w:pPr>
              <w:spacing w:after="0" w:line="240" w:lineRule="auto"/>
              <w:jc w:val="both"/>
              <w:rPr>
                <w:rFonts w:ascii="Times New Roman" w:eastAsia="Calibri" w:hAnsi="Times New Roman" w:cs="Times New Roman"/>
                <w:b/>
                <w:sz w:val="10"/>
                <w:szCs w:val="10"/>
              </w:rPr>
            </w:pPr>
          </w:p>
        </w:tc>
        <w:tc>
          <w:tcPr>
            <w:tcW w:w="816" w:type="dxa"/>
          </w:tcPr>
          <w:p w:rsidR="0093698C" w:rsidRDefault="0093698C" w:rsidP="0038074C">
            <w:pPr>
              <w:spacing w:after="0" w:line="240" w:lineRule="auto"/>
              <w:jc w:val="center"/>
              <w:rPr>
                <w:rFonts w:ascii="Times New Roman" w:eastAsia="Calibri" w:hAnsi="Times New Roman" w:cs="Times New Roman"/>
                <w:b/>
                <w:sz w:val="16"/>
                <w:szCs w:val="16"/>
              </w:rPr>
            </w:pPr>
          </w:p>
          <w:p w:rsidR="0093698C" w:rsidRPr="0093698C" w:rsidRDefault="0093698C" w:rsidP="0038074C">
            <w:pPr>
              <w:spacing w:after="0" w:line="240" w:lineRule="auto"/>
              <w:jc w:val="center"/>
              <w:rPr>
                <w:rFonts w:ascii="Times New Roman" w:eastAsia="Calibri" w:hAnsi="Times New Roman" w:cs="Times New Roman"/>
                <w:b/>
                <w:sz w:val="24"/>
                <w:szCs w:val="24"/>
              </w:rPr>
            </w:pPr>
            <w:r w:rsidRPr="0093698C">
              <w:rPr>
                <w:rFonts w:ascii="Times New Roman" w:eastAsia="Calibri" w:hAnsi="Times New Roman" w:cs="Times New Roman"/>
                <w:b/>
                <w:sz w:val="24"/>
                <w:szCs w:val="24"/>
              </w:rPr>
              <w:t>6-</w:t>
            </w:r>
            <w:r w:rsidR="00D240E4">
              <w:rPr>
                <w:rFonts w:ascii="Times New Roman" w:eastAsia="Calibri" w:hAnsi="Times New Roman" w:cs="Times New Roman"/>
                <w:b/>
                <w:sz w:val="24"/>
                <w:szCs w:val="24"/>
              </w:rPr>
              <w:t>23</w:t>
            </w:r>
          </w:p>
        </w:tc>
      </w:tr>
      <w:tr w:rsidR="0038074C" w:rsidRPr="00F47B7C" w:rsidTr="002F6403">
        <w:trPr>
          <w:jc w:val="right"/>
        </w:trPr>
        <w:tc>
          <w:tcPr>
            <w:tcW w:w="8395" w:type="dxa"/>
          </w:tcPr>
          <w:p w:rsidR="00AB705C" w:rsidRPr="00AB705C" w:rsidRDefault="00AB705C" w:rsidP="00BC50A1">
            <w:pPr>
              <w:spacing w:after="0" w:line="240" w:lineRule="auto"/>
              <w:jc w:val="center"/>
              <w:rPr>
                <w:rFonts w:ascii="Times New Roman" w:eastAsia="Calibri" w:hAnsi="Times New Roman" w:cs="Times New Roman"/>
                <w:b/>
                <w:sz w:val="10"/>
                <w:szCs w:val="10"/>
              </w:rPr>
            </w:pPr>
          </w:p>
          <w:p w:rsidR="00C70FA0" w:rsidRPr="0093698C" w:rsidRDefault="002F6403" w:rsidP="00BC50A1">
            <w:pPr>
              <w:spacing w:after="0" w:line="240" w:lineRule="auto"/>
              <w:jc w:val="center"/>
              <w:rPr>
                <w:rFonts w:ascii="Times New Roman" w:eastAsia="Calibri" w:hAnsi="Times New Roman" w:cs="Times New Roman"/>
                <w:b/>
                <w:sz w:val="24"/>
                <w:szCs w:val="24"/>
              </w:rPr>
            </w:pPr>
            <w:r w:rsidRPr="00F47B7C">
              <w:rPr>
                <w:rFonts w:ascii="Times New Roman" w:eastAsia="Calibri" w:hAnsi="Times New Roman" w:cs="Times New Roman"/>
                <w:b/>
                <w:sz w:val="24"/>
                <w:szCs w:val="24"/>
              </w:rPr>
              <w:t>Пояснительная записка</w:t>
            </w:r>
          </w:p>
        </w:tc>
        <w:tc>
          <w:tcPr>
            <w:tcW w:w="816" w:type="dxa"/>
          </w:tcPr>
          <w:p w:rsidR="00644A70" w:rsidRPr="00F47B7C" w:rsidRDefault="00D240E4" w:rsidP="0038074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r>
      <w:tr w:rsidR="0038074C" w:rsidRPr="00F47B7C" w:rsidTr="002F6403">
        <w:trPr>
          <w:jc w:val="right"/>
        </w:trPr>
        <w:tc>
          <w:tcPr>
            <w:tcW w:w="8395" w:type="dxa"/>
          </w:tcPr>
          <w:p w:rsidR="00644A70" w:rsidRDefault="002F6403" w:rsidP="00C1252C">
            <w:pPr>
              <w:pStyle w:val="a7"/>
              <w:numPr>
                <w:ilvl w:val="1"/>
                <w:numId w:val="3"/>
              </w:numPr>
              <w:spacing w:after="0" w:line="240" w:lineRule="auto"/>
              <w:jc w:val="both"/>
              <w:rPr>
                <w:rFonts w:ascii="Times New Roman" w:eastAsia="Calibri" w:hAnsi="Times New Roman"/>
                <w:b/>
                <w:sz w:val="24"/>
                <w:szCs w:val="24"/>
              </w:rPr>
            </w:pPr>
            <w:r w:rsidRPr="00F47B7C">
              <w:rPr>
                <w:rFonts w:ascii="Times New Roman" w:eastAsia="Calibri" w:hAnsi="Times New Roman"/>
                <w:b/>
                <w:sz w:val="24"/>
                <w:szCs w:val="24"/>
              </w:rPr>
              <w:t>Миссия образовательного учреждения и средства её реализации</w:t>
            </w:r>
          </w:p>
          <w:p w:rsidR="00AB705C" w:rsidRPr="0093698C" w:rsidRDefault="00AB705C" w:rsidP="00AB705C">
            <w:pPr>
              <w:pStyle w:val="a7"/>
              <w:spacing w:after="0" w:line="240" w:lineRule="auto"/>
              <w:ind w:left="420"/>
              <w:jc w:val="both"/>
              <w:rPr>
                <w:rFonts w:ascii="Times New Roman" w:eastAsia="Calibri" w:hAnsi="Times New Roman"/>
                <w:b/>
                <w:sz w:val="24"/>
                <w:szCs w:val="24"/>
              </w:rPr>
            </w:pPr>
          </w:p>
        </w:tc>
        <w:tc>
          <w:tcPr>
            <w:tcW w:w="816" w:type="dxa"/>
          </w:tcPr>
          <w:p w:rsidR="0038074C" w:rsidRPr="00F47B7C" w:rsidRDefault="00D240E4" w:rsidP="0038074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9-10</w:t>
            </w:r>
          </w:p>
        </w:tc>
      </w:tr>
      <w:tr w:rsidR="0038074C" w:rsidRPr="00F47B7C" w:rsidTr="002F6403">
        <w:trPr>
          <w:jc w:val="right"/>
        </w:trPr>
        <w:tc>
          <w:tcPr>
            <w:tcW w:w="8395" w:type="dxa"/>
          </w:tcPr>
          <w:p w:rsidR="00F07D5A" w:rsidRDefault="00AB705C" w:rsidP="00C1252C">
            <w:pPr>
              <w:pStyle w:val="a7"/>
              <w:numPr>
                <w:ilvl w:val="1"/>
                <w:numId w:val="3"/>
              </w:numPr>
              <w:spacing w:after="0" w:line="240" w:lineRule="auto"/>
              <w:jc w:val="both"/>
              <w:rPr>
                <w:rFonts w:ascii="Times New Roman" w:eastAsia="Calibri" w:hAnsi="Times New Roman"/>
                <w:b/>
                <w:sz w:val="24"/>
                <w:szCs w:val="24"/>
              </w:rPr>
            </w:pPr>
            <w:r>
              <w:rPr>
                <w:rFonts w:ascii="Times New Roman" w:eastAsia="Calibri" w:hAnsi="Times New Roman"/>
                <w:b/>
                <w:sz w:val="24"/>
                <w:szCs w:val="24"/>
              </w:rPr>
              <w:t>Информационная справка о школе</w:t>
            </w:r>
          </w:p>
          <w:p w:rsidR="00AB705C" w:rsidRPr="0093698C" w:rsidRDefault="00AB705C" w:rsidP="00AB705C">
            <w:pPr>
              <w:pStyle w:val="a7"/>
              <w:spacing w:after="0" w:line="240" w:lineRule="auto"/>
              <w:ind w:left="420"/>
              <w:jc w:val="both"/>
              <w:rPr>
                <w:rFonts w:ascii="Times New Roman" w:eastAsia="Calibri" w:hAnsi="Times New Roman"/>
                <w:b/>
                <w:sz w:val="24"/>
                <w:szCs w:val="24"/>
              </w:rPr>
            </w:pPr>
          </w:p>
        </w:tc>
        <w:tc>
          <w:tcPr>
            <w:tcW w:w="816" w:type="dxa"/>
          </w:tcPr>
          <w:p w:rsidR="0038074C" w:rsidRPr="00F47B7C" w:rsidRDefault="00D240E4" w:rsidP="0038074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11-16</w:t>
            </w:r>
          </w:p>
        </w:tc>
      </w:tr>
      <w:tr w:rsidR="001B04FB" w:rsidRPr="00F47B7C" w:rsidTr="002F6403">
        <w:trPr>
          <w:jc w:val="right"/>
        </w:trPr>
        <w:tc>
          <w:tcPr>
            <w:tcW w:w="8395" w:type="dxa"/>
          </w:tcPr>
          <w:p w:rsidR="001B04FB" w:rsidRPr="001B04FB" w:rsidRDefault="001B04FB" w:rsidP="00C1252C">
            <w:pPr>
              <w:pStyle w:val="a7"/>
              <w:numPr>
                <w:ilvl w:val="1"/>
                <w:numId w:val="3"/>
              </w:numPr>
              <w:spacing w:after="0" w:line="240" w:lineRule="auto"/>
              <w:jc w:val="both"/>
              <w:rPr>
                <w:rFonts w:ascii="Times New Roman" w:eastAsia="Calibri" w:hAnsi="Times New Roman"/>
                <w:b/>
                <w:sz w:val="24"/>
                <w:szCs w:val="24"/>
              </w:rPr>
            </w:pPr>
            <w:r w:rsidRPr="001B04FB">
              <w:rPr>
                <w:rFonts w:ascii="Times New Roman" w:eastAsia="Calibri" w:hAnsi="Times New Roman"/>
                <w:b/>
                <w:sz w:val="24"/>
                <w:szCs w:val="24"/>
              </w:rPr>
              <w:t>Характеристика учащихся, которым адресована Образовательная програ</w:t>
            </w:r>
            <w:r>
              <w:rPr>
                <w:rFonts w:ascii="Times New Roman" w:eastAsia="Calibri" w:hAnsi="Times New Roman"/>
                <w:b/>
                <w:sz w:val="24"/>
                <w:szCs w:val="24"/>
              </w:rPr>
              <w:t>мма основного общего образования</w:t>
            </w:r>
          </w:p>
        </w:tc>
        <w:tc>
          <w:tcPr>
            <w:tcW w:w="816" w:type="dxa"/>
          </w:tcPr>
          <w:p w:rsidR="001B04FB" w:rsidRDefault="00D240E4" w:rsidP="0038074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17-18</w:t>
            </w:r>
          </w:p>
        </w:tc>
      </w:tr>
      <w:tr w:rsidR="00A479FF" w:rsidRPr="00F47B7C" w:rsidTr="002F6403">
        <w:trPr>
          <w:jc w:val="right"/>
        </w:trPr>
        <w:tc>
          <w:tcPr>
            <w:tcW w:w="8395" w:type="dxa"/>
          </w:tcPr>
          <w:p w:rsidR="00A479FF" w:rsidRDefault="00A479FF" w:rsidP="00C1252C">
            <w:pPr>
              <w:pStyle w:val="a7"/>
              <w:numPr>
                <w:ilvl w:val="1"/>
                <w:numId w:val="3"/>
              </w:numPr>
              <w:spacing w:after="0" w:line="240" w:lineRule="auto"/>
              <w:jc w:val="both"/>
              <w:rPr>
                <w:rFonts w:ascii="Times New Roman" w:eastAsia="Calibri" w:hAnsi="Times New Roman"/>
                <w:b/>
                <w:sz w:val="24"/>
                <w:szCs w:val="24"/>
              </w:rPr>
            </w:pPr>
            <w:r w:rsidRPr="00F47B7C">
              <w:rPr>
                <w:rFonts w:ascii="Times New Roman" w:eastAsia="Calibri" w:hAnsi="Times New Roman"/>
                <w:b/>
                <w:sz w:val="24"/>
                <w:szCs w:val="24"/>
              </w:rPr>
              <w:t>Модель выпускника основной школы</w:t>
            </w:r>
          </w:p>
          <w:p w:rsidR="00AB705C" w:rsidRPr="001B04FB" w:rsidRDefault="00AB705C" w:rsidP="00AB705C">
            <w:pPr>
              <w:pStyle w:val="a7"/>
              <w:spacing w:after="0" w:line="240" w:lineRule="auto"/>
              <w:ind w:left="420"/>
              <w:jc w:val="both"/>
              <w:rPr>
                <w:rFonts w:ascii="Times New Roman" w:eastAsia="Calibri" w:hAnsi="Times New Roman"/>
                <w:b/>
                <w:sz w:val="24"/>
                <w:szCs w:val="24"/>
              </w:rPr>
            </w:pPr>
          </w:p>
        </w:tc>
        <w:tc>
          <w:tcPr>
            <w:tcW w:w="816" w:type="dxa"/>
          </w:tcPr>
          <w:p w:rsidR="00A479FF" w:rsidRDefault="00D240E4" w:rsidP="0038074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19</w:t>
            </w:r>
          </w:p>
        </w:tc>
      </w:tr>
      <w:tr w:rsidR="001B04FB" w:rsidRPr="00F47B7C" w:rsidTr="002F6403">
        <w:trPr>
          <w:jc w:val="right"/>
        </w:trPr>
        <w:tc>
          <w:tcPr>
            <w:tcW w:w="8395" w:type="dxa"/>
          </w:tcPr>
          <w:p w:rsidR="001B04FB" w:rsidRPr="00F47B7C" w:rsidRDefault="001B04FB" w:rsidP="00C1252C">
            <w:pPr>
              <w:pStyle w:val="a7"/>
              <w:numPr>
                <w:ilvl w:val="1"/>
                <w:numId w:val="3"/>
              </w:numPr>
              <w:spacing w:after="0" w:line="240" w:lineRule="auto"/>
              <w:jc w:val="both"/>
              <w:rPr>
                <w:rFonts w:ascii="Times New Roman" w:eastAsia="Calibri" w:hAnsi="Times New Roman"/>
                <w:b/>
                <w:sz w:val="24"/>
                <w:szCs w:val="24"/>
              </w:rPr>
            </w:pPr>
            <w:r w:rsidRPr="00F47B7C">
              <w:rPr>
                <w:rFonts w:ascii="Times New Roman" w:eastAsia="Calibri" w:hAnsi="Times New Roman"/>
                <w:b/>
                <w:sz w:val="24"/>
                <w:szCs w:val="24"/>
              </w:rPr>
              <w:t>Виды деятельности подростка, связанные с образовательными учреждениями</w:t>
            </w:r>
          </w:p>
        </w:tc>
        <w:tc>
          <w:tcPr>
            <w:tcW w:w="816" w:type="dxa"/>
          </w:tcPr>
          <w:p w:rsidR="001B04FB" w:rsidRDefault="00D240E4" w:rsidP="0038074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20-21</w:t>
            </w:r>
          </w:p>
        </w:tc>
      </w:tr>
      <w:tr w:rsidR="00D709A7" w:rsidRPr="00F47B7C" w:rsidTr="002F6403">
        <w:trPr>
          <w:jc w:val="right"/>
        </w:trPr>
        <w:tc>
          <w:tcPr>
            <w:tcW w:w="8395" w:type="dxa"/>
          </w:tcPr>
          <w:p w:rsidR="00D709A7" w:rsidRDefault="00D709A7" w:rsidP="00C1252C">
            <w:pPr>
              <w:pStyle w:val="a7"/>
              <w:numPr>
                <w:ilvl w:val="1"/>
                <w:numId w:val="3"/>
              </w:numPr>
              <w:spacing w:after="0" w:line="240" w:lineRule="auto"/>
              <w:jc w:val="both"/>
              <w:rPr>
                <w:rFonts w:ascii="Times New Roman" w:eastAsia="Calibri" w:hAnsi="Times New Roman"/>
                <w:b/>
                <w:sz w:val="24"/>
                <w:szCs w:val="24"/>
              </w:rPr>
            </w:pPr>
            <w:r w:rsidRPr="00D709A7">
              <w:rPr>
                <w:rFonts w:ascii="Times New Roman" w:eastAsia="Calibri" w:hAnsi="Times New Roman"/>
                <w:b/>
                <w:sz w:val="24"/>
                <w:szCs w:val="24"/>
              </w:rPr>
              <w:t>Планируемые результаты освоения обучающимися</w:t>
            </w:r>
          </w:p>
          <w:p w:rsidR="00AB705C" w:rsidRPr="00D709A7" w:rsidRDefault="00AB705C" w:rsidP="00AB705C">
            <w:pPr>
              <w:pStyle w:val="a7"/>
              <w:spacing w:after="0" w:line="240" w:lineRule="auto"/>
              <w:ind w:left="420"/>
              <w:jc w:val="both"/>
              <w:rPr>
                <w:rFonts w:ascii="Times New Roman" w:eastAsia="Calibri" w:hAnsi="Times New Roman"/>
                <w:b/>
                <w:sz w:val="24"/>
                <w:szCs w:val="24"/>
              </w:rPr>
            </w:pPr>
          </w:p>
        </w:tc>
        <w:tc>
          <w:tcPr>
            <w:tcW w:w="816" w:type="dxa"/>
          </w:tcPr>
          <w:p w:rsidR="00D709A7" w:rsidRDefault="00D240E4" w:rsidP="0038074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r>
      <w:tr w:rsidR="00AB705C" w:rsidRPr="00F47B7C" w:rsidTr="002F6403">
        <w:trPr>
          <w:jc w:val="right"/>
        </w:trPr>
        <w:tc>
          <w:tcPr>
            <w:tcW w:w="8395" w:type="dxa"/>
          </w:tcPr>
          <w:p w:rsidR="00AB705C" w:rsidRDefault="00AB705C" w:rsidP="00C1252C">
            <w:pPr>
              <w:pStyle w:val="a7"/>
              <w:numPr>
                <w:ilvl w:val="1"/>
                <w:numId w:val="3"/>
              </w:numPr>
              <w:spacing w:after="0" w:line="240" w:lineRule="auto"/>
              <w:jc w:val="both"/>
              <w:rPr>
                <w:rFonts w:ascii="Times New Roman" w:eastAsia="Calibri" w:hAnsi="Times New Roman"/>
                <w:b/>
                <w:sz w:val="24"/>
                <w:szCs w:val="24"/>
              </w:rPr>
            </w:pPr>
            <w:r w:rsidRPr="00AB705C">
              <w:rPr>
                <w:rFonts w:ascii="Times New Roman" w:eastAsia="Calibri" w:hAnsi="Times New Roman"/>
                <w:b/>
                <w:sz w:val="24"/>
                <w:szCs w:val="24"/>
              </w:rPr>
              <w:t>Формы контроля и учета достиж</w:t>
            </w:r>
            <w:r>
              <w:rPr>
                <w:rFonts w:ascii="Times New Roman" w:eastAsia="Calibri" w:hAnsi="Times New Roman"/>
                <w:b/>
                <w:sz w:val="24"/>
                <w:szCs w:val="24"/>
              </w:rPr>
              <w:t>ений. Основные формы аттестации</w:t>
            </w:r>
          </w:p>
          <w:p w:rsidR="00AB705C" w:rsidRPr="00AB705C" w:rsidRDefault="00AB705C" w:rsidP="00AB705C">
            <w:pPr>
              <w:pStyle w:val="a7"/>
              <w:spacing w:after="0" w:line="240" w:lineRule="auto"/>
              <w:ind w:left="420"/>
              <w:jc w:val="both"/>
              <w:rPr>
                <w:rFonts w:ascii="Times New Roman" w:eastAsia="Calibri" w:hAnsi="Times New Roman"/>
                <w:b/>
                <w:sz w:val="24"/>
                <w:szCs w:val="24"/>
              </w:rPr>
            </w:pPr>
          </w:p>
        </w:tc>
        <w:tc>
          <w:tcPr>
            <w:tcW w:w="816" w:type="dxa"/>
          </w:tcPr>
          <w:p w:rsidR="00AB705C" w:rsidRDefault="00D240E4" w:rsidP="0038074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w:t>
            </w:r>
          </w:p>
        </w:tc>
      </w:tr>
      <w:tr w:rsidR="0038074C" w:rsidRPr="00F47B7C" w:rsidTr="002F6403">
        <w:trPr>
          <w:jc w:val="right"/>
        </w:trPr>
        <w:tc>
          <w:tcPr>
            <w:tcW w:w="8395" w:type="dxa"/>
          </w:tcPr>
          <w:p w:rsidR="00F579CB" w:rsidRPr="00F579CB" w:rsidRDefault="00F579CB" w:rsidP="00DE6D38">
            <w:pPr>
              <w:spacing w:after="0" w:line="240" w:lineRule="auto"/>
              <w:jc w:val="center"/>
              <w:rPr>
                <w:rFonts w:ascii="Times New Roman" w:eastAsia="Calibri" w:hAnsi="Times New Roman" w:cs="Times New Roman"/>
                <w:b/>
                <w:sz w:val="10"/>
                <w:szCs w:val="10"/>
              </w:rPr>
            </w:pPr>
          </w:p>
          <w:p w:rsidR="00F579CB" w:rsidRDefault="00C70FA0" w:rsidP="00DE6D38">
            <w:pPr>
              <w:spacing w:after="0" w:line="240" w:lineRule="auto"/>
              <w:jc w:val="center"/>
              <w:rPr>
                <w:rFonts w:ascii="Times New Roman" w:eastAsia="Calibri" w:hAnsi="Times New Roman" w:cs="Times New Roman"/>
                <w:b/>
                <w:sz w:val="28"/>
                <w:szCs w:val="28"/>
              </w:rPr>
            </w:pPr>
            <w:r w:rsidRPr="00DE6D38">
              <w:rPr>
                <w:rFonts w:ascii="Times New Roman" w:eastAsia="Calibri" w:hAnsi="Times New Roman" w:cs="Times New Roman"/>
                <w:b/>
                <w:sz w:val="28"/>
                <w:szCs w:val="28"/>
              </w:rPr>
              <w:t>Раздел 2</w:t>
            </w:r>
            <w:r w:rsidR="00DE6D38">
              <w:rPr>
                <w:rFonts w:ascii="Times New Roman" w:eastAsia="Calibri" w:hAnsi="Times New Roman" w:cs="Times New Roman"/>
                <w:b/>
                <w:sz w:val="28"/>
                <w:szCs w:val="28"/>
              </w:rPr>
              <w:t xml:space="preserve">. </w:t>
            </w:r>
          </w:p>
          <w:p w:rsidR="00C70FA0" w:rsidRDefault="00DE6D38" w:rsidP="00DE6D3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Содержательный раздел</w:t>
            </w:r>
          </w:p>
          <w:p w:rsidR="00DE6D38" w:rsidRPr="00DE6D38" w:rsidRDefault="00DE6D38" w:rsidP="00DE6D38">
            <w:pPr>
              <w:spacing w:after="0" w:line="240" w:lineRule="auto"/>
              <w:jc w:val="center"/>
              <w:rPr>
                <w:rFonts w:ascii="Times New Roman" w:eastAsia="Calibri" w:hAnsi="Times New Roman" w:cs="Times New Roman"/>
                <w:b/>
                <w:sz w:val="10"/>
                <w:szCs w:val="10"/>
              </w:rPr>
            </w:pPr>
          </w:p>
        </w:tc>
        <w:tc>
          <w:tcPr>
            <w:tcW w:w="816" w:type="dxa"/>
          </w:tcPr>
          <w:p w:rsidR="0038074C" w:rsidRDefault="0038074C" w:rsidP="0038074C">
            <w:pPr>
              <w:spacing w:after="0" w:line="240" w:lineRule="auto"/>
              <w:jc w:val="center"/>
              <w:rPr>
                <w:rFonts w:ascii="Times New Roman" w:eastAsia="Calibri" w:hAnsi="Times New Roman" w:cs="Times New Roman"/>
                <w:b/>
                <w:sz w:val="24"/>
                <w:szCs w:val="24"/>
              </w:rPr>
            </w:pPr>
          </w:p>
          <w:p w:rsidR="00D240E4" w:rsidRPr="00F47B7C" w:rsidRDefault="00D240E4" w:rsidP="0038074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24-54</w:t>
            </w:r>
          </w:p>
        </w:tc>
      </w:tr>
      <w:tr w:rsidR="002501CE" w:rsidRPr="00F47B7C" w:rsidTr="002F6403">
        <w:trPr>
          <w:jc w:val="right"/>
        </w:trPr>
        <w:tc>
          <w:tcPr>
            <w:tcW w:w="8395" w:type="dxa"/>
          </w:tcPr>
          <w:p w:rsidR="00AB705C" w:rsidRDefault="001B04FB" w:rsidP="0038074C">
            <w:pPr>
              <w:spacing w:after="0" w:line="240" w:lineRule="auto"/>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 xml:space="preserve">2.1. </w:t>
            </w:r>
            <w:r w:rsidR="002501CE" w:rsidRPr="002501CE">
              <w:rPr>
                <w:rFonts w:ascii="Times New Roman" w:eastAsia="TimesNewRomanPSMT" w:hAnsi="Times New Roman" w:cs="Times New Roman"/>
                <w:b/>
                <w:sz w:val="24"/>
                <w:szCs w:val="24"/>
              </w:rPr>
              <w:t>Программы отдельных учебных предметов, курсов</w:t>
            </w:r>
          </w:p>
          <w:p w:rsidR="00AB705C" w:rsidRPr="00AB705C" w:rsidRDefault="00AB705C" w:rsidP="0038074C">
            <w:pPr>
              <w:spacing w:after="0" w:line="240" w:lineRule="auto"/>
              <w:jc w:val="both"/>
              <w:rPr>
                <w:rFonts w:ascii="Times New Roman" w:eastAsia="TimesNewRomanPSMT" w:hAnsi="Times New Roman" w:cs="Times New Roman"/>
                <w:b/>
                <w:sz w:val="24"/>
                <w:szCs w:val="24"/>
              </w:rPr>
            </w:pPr>
          </w:p>
        </w:tc>
        <w:tc>
          <w:tcPr>
            <w:tcW w:w="816" w:type="dxa"/>
          </w:tcPr>
          <w:p w:rsidR="002501CE" w:rsidRPr="00F47B7C" w:rsidRDefault="00D240E4" w:rsidP="0038074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24</w:t>
            </w:r>
          </w:p>
        </w:tc>
      </w:tr>
      <w:tr w:rsidR="00C4519B" w:rsidRPr="00F47B7C" w:rsidTr="002F6403">
        <w:trPr>
          <w:jc w:val="right"/>
        </w:trPr>
        <w:tc>
          <w:tcPr>
            <w:tcW w:w="8395" w:type="dxa"/>
          </w:tcPr>
          <w:p w:rsidR="00C4519B" w:rsidRDefault="00C4519B" w:rsidP="0038074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2.2. </w:t>
            </w:r>
            <w:r w:rsidRPr="00F47B7C">
              <w:rPr>
                <w:rFonts w:ascii="Times New Roman" w:eastAsia="Calibri" w:hAnsi="Times New Roman" w:cs="Times New Roman"/>
                <w:b/>
                <w:sz w:val="24"/>
                <w:szCs w:val="24"/>
              </w:rPr>
              <w:t>Технологии, используемые в образовательной деятельности</w:t>
            </w:r>
          </w:p>
          <w:p w:rsidR="00AB705C" w:rsidRPr="00C4519B" w:rsidRDefault="00AB705C" w:rsidP="0038074C">
            <w:pPr>
              <w:spacing w:after="0" w:line="240" w:lineRule="auto"/>
              <w:jc w:val="both"/>
              <w:rPr>
                <w:rFonts w:ascii="Times New Roman" w:eastAsia="Calibri" w:hAnsi="Times New Roman" w:cs="Times New Roman"/>
                <w:b/>
                <w:sz w:val="24"/>
                <w:szCs w:val="24"/>
              </w:rPr>
            </w:pPr>
          </w:p>
        </w:tc>
        <w:tc>
          <w:tcPr>
            <w:tcW w:w="816" w:type="dxa"/>
          </w:tcPr>
          <w:p w:rsidR="00C4519B" w:rsidRPr="00F47B7C" w:rsidRDefault="00D240E4" w:rsidP="0038074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24-26</w:t>
            </w:r>
          </w:p>
        </w:tc>
      </w:tr>
      <w:tr w:rsidR="002501CE" w:rsidRPr="00F47B7C" w:rsidTr="002F6403">
        <w:trPr>
          <w:jc w:val="right"/>
        </w:trPr>
        <w:tc>
          <w:tcPr>
            <w:tcW w:w="8395" w:type="dxa"/>
          </w:tcPr>
          <w:p w:rsidR="002501CE" w:rsidRDefault="00C4519B" w:rsidP="0038074C">
            <w:pPr>
              <w:spacing w:after="0" w:line="240" w:lineRule="auto"/>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2.3</w:t>
            </w:r>
            <w:r w:rsidR="001B04FB">
              <w:rPr>
                <w:rFonts w:ascii="Times New Roman" w:eastAsia="TimesNewRomanPSMT" w:hAnsi="Times New Roman" w:cs="Times New Roman"/>
                <w:b/>
                <w:sz w:val="24"/>
                <w:szCs w:val="24"/>
              </w:rPr>
              <w:t xml:space="preserve">. </w:t>
            </w:r>
            <w:r w:rsidR="002501CE" w:rsidRPr="002501CE">
              <w:rPr>
                <w:rFonts w:ascii="Times New Roman" w:eastAsia="TimesNewRomanPSMT" w:hAnsi="Times New Roman" w:cs="Times New Roman"/>
                <w:b/>
                <w:sz w:val="24"/>
                <w:szCs w:val="24"/>
              </w:rPr>
              <w:t>Программы воспитания и социализации</w:t>
            </w:r>
          </w:p>
          <w:p w:rsidR="00AB705C" w:rsidRPr="002501CE" w:rsidRDefault="00AB705C" w:rsidP="0038074C">
            <w:pPr>
              <w:spacing w:after="0" w:line="240" w:lineRule="auto"/>
              <w:jc w:val="both"/>
              <w:rPr>
                <w:rFonts w:ascii="Times New Roman" w:eastAsia="TimesNewRomanPSMT" w:hAnsi="Times New Roman" w:cs="Times New Roman"/>
                <w:b/>
                <w:sz w:val="24"/>
                <w:szCs w:val="24"/>
              </w:rPr>
            </w:pPr>
          </w:p>
        </w:tc>
        <w:tc>
          <w:tcPr>
            <w:tcW w:w="816" w:type="dxa"/>
          </w:tcPr>
          <w:p w:rsidR="002501CE" w:rsidRPr="00F47B7C" w:rsidRDefault="00D240E4" w:rsidP="0038074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27-49</w:t>
            </w:r>
          </w:p>
        </w:tc>
      </w:tr>
      <w:tr w:rsidR="002501CE" w:rsidRPr="00F47B7C" w:rsidTr="002F6403">
        <w:trPr>
          <w:jc w:val="right"/>
        </w:trPr>
        <w:tc>
          <w:tcPr>
            <w:tcW w:w="8395" w:type="dxa"/>
          </w:tcPr>
          <w:p w:rsidR="002501CE" w:rsidRDefault="00C4519B" w:rsidP="0038074C">
            <w:pPr>
              <w:spacing w:after="0" w:line="240" w:lineRule="auto"/>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2.4</w:t>
            </w:r>
            <w:r w:rsidR="001B04FB">
              <w:rPr>
                <w:rFonts w:ascii="Times New Roman" w:eastAsia="TimesNewRomanPSMT" w:hAnsi="Times New Roman" w:cs="Times New Roman"/>
                <w:b/>
                <w:sz w:val="24"/>
                <w:szCs w:val="24"/>
              </w:rPr>
              <w:t xml:space="preserve">. </w:t>
            </w:r>
            <w:r w:rsidR="002501CE" w:rsidRPr="002501CE">
              <w:rPr>
                <w:rFonts w:ascii="Times New Roman" w:eastAsia="TimesNewRomanPSMT" w:hAnsi="Times New Roman" w:cs="Times New Roman"/>
                <w:b/>
                <w:sz w:val="24"/>
                <w:szCs w:val="24"/>
              </w:rPr>
              <w:t>Программа коррекционной работы</w:t>
            </w:r>
          </w:p>
          <w:p w:rsidR="00AB705C" w:rsidRPr="002501CE" w:rsidRDefault="00AB705C" w:rsidP="0038074C">
            <w:pPr>
              <w:spacing w:after="0" w:line="240" w:lineRule="auto"/>
              <w:jc w:val="both"/>
              <w:rPr>
                <w:rFonts w:ascii="Times New Roman" w:eastAsia="TimesNewRomanPSMT" w:hAnsi="Times New Roman" w:cs="Times New Roman"/>
                <w:b/>
                <w:sz w:val="24"/>
                <w:szCs w:val="24"/>
              </w:rPr>
            </w:pPr>
          </w:p>
        </w:tc>
        <w:tc>
          <w:tcPr>
            <w:tcW w:w="816" w:type="dxa"/>
          </w:tcPr>
          <w:p w:rsidR="002501CE" w:rsidRPr="00F47B7C" w:rsidRDefault="00D240E4" w:rsidP="0038074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50-5</w:t>
            </w:r>
            <w:r w:rsidR="00804F33">
              <w:rPr>
                <w:rFonts w:ascii="Times New Roman" w:eastAsia="Calibri" w:hAnsi="Times New Roman" w:cs="Times New Roman"/>
                <w:b/>
                <w:sz w:val="24"/>
                <w:szCs w:val="24"/>
              </w:rPr>
              <w:t>5</w:t>
            </w:r>
          </w:p>
        </w:tc>
      </w:tr>
      <w:tr w:rsidR="00F579CB" w:rsidRPr="00F47B7C" w:rsidTr="002F6403">
        <w:trPr>
          <w:jc w:val="right"/>
        </w:trPr>
        <w:tc>
          <w:tcPr>
            <w:tcW w:w="8395" w:type="dxa"/>
          </w:tcPr>
          <w:p w:rsidR="00F579CB" w:rsidRPr="00F579CB" w:rsidRDefault="00F579CB" w:rsidP="00F579CB">
            <w:pPr>
              <w:spacing w:after="0" w:line="240" w:lineRule="auto"/>
              <w:jc w:val="center"/>
              <w:rPr>
                <w:rFonts w:ascii="Times New Roman" w:eastAsia="Calibri" w:hAnsi="Times New Roman" w:cs="Times New Roman"/>
                <w:b/>
                <w:sz w:val="10"/>
                <w:szCs w:val="10"/>
              </w:rPr>
            </w:pPr>
          </w:p>
          <w:p w:rsidR="00F579CB" w:rsidRDefault="00F579CB" w:rsidP="00F579C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3. </w:t>
            </w:r>
          </w:p>
          <w:p w:rsidR="00F579CB" w:rsidRDefault="00F579CB" w:rsidP="00F579C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Организационный раздел</w:t>
            </w:r>
          </w:p>
          <w:p w:rsidR="00F579CB" w:rsidRPr="00F579CB" w:rsidRDefault="00F579CB" w:rsidP="0038074C">
            <w:pPr>
              <w:spacing w:after="0" w:line="240" w:lineRule="auto"/>
              <w:jc w:val="both"/>
              <w:rPr>
                <w:rFonts w:ascii="Times New Roman" w:eastAsia="TimesNewRomanPSMT" w:hAnsi="Times New Roman" w:cs="Times New Roman"/>
                <w:b/>
                <w:sz w:val="10"/>
                <w:szCs w:val="10"/>
              </w:rPr>
            </w:pPr>
          </w:p>
        </w:tc>
        <w:tc>
          <w:tcPr>
            <w:tcW w:w="816" w:type="dxa"/>
          </w:tcPr>
          <w:p w:rsidR="00F579CB" w:rsidRDefault="00F579CB" w:rsidP="0038074C">
            <w:pPr>
              <w:spacing w:after="0" w:line="240" w:lineRule="auto"/>
              <w:jc w:val="center"/>
              <w:rPr>
                <w:rFonts w:ascii="Times New Roman" w:eastAsia="Calibri" w:hAnsi="Times New Roman" w:cs="Times New Roman"/>
                <w:b/>
                <w:sz w:val="24"/>
                <w:szCs w:val="24"/>
              </w:rPr>
            </w:pPr>
          </w:p>
          <w:p w:rsidR="00D240E4" w:rsidRPr="00F47B7C" w:rsidRDefault="00804F33" w:rsidP="0038074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56</w:t>
            </w:r>
            <w:r w:rsidR="00D240E4">
              <w:rPr>
                <w:rFonts w:ascii="Times New Roman" w:eastAsia="Calibri" w:hAnsi="Times New Roman" w:cs="Times New Roman"/>
                <w:b/>
                <w:sz w:val="24"/>
                <w:szCs w:val="24"/>
              </w:rPr>
              <w:t>-7</w:t>
            </w:r>
            <w:r>
              <w:rPr>
                <w:rFonts w:ascii="Times New Roman" w:eastAsia="Calibri" w:hAnsi="Times New Roman" w:cs="Times New Roman"/>
                <w:b/>
                <w:sz w:val="24"/>
                <w:szCs w:val="24"/>
              </w:rPr>
              <w:t>1</w:t>
            </w:r>
          </w:p>
        </w:tc>
      </w:tr>
      <w:tr w:rsidR="00C70FA0" w:rsidRPr="00F47B7C" w:rsidTr="002F6403">
        <w:trPr>
          <w:jc w:val="right"/>
        </w:trPr>
        <w:tc>
          <w:tcPr>
            <w:tcW w:w="8395" w:type="dxa"/>
          </w:tcPr>
          <w:p w:rsidR="00C70FA0" w:rsidRDefault="001B04FB" w:rsidP="001B04F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3.1. Учебный график</w:t>
            </w:r>
          </w:p>
          <w:p w:rsidR="00AB705C" w:rsidRPr="001B04FB" w:rsidRDefault="00AB705C" w:rsidP="001B04FB">
            <w:pPr>
              <w:spacing w:after="0" w:line="240" w:lineRule="auto"/>
              <w:jc w:val="both"/>
              <w:rPr>
                <w:rFonts w:ascii="Times New Roman" w:eastAsia="Calibri" w:hAnsi="Times New Roman" w:cs="Times New Roman"/>
                <w:b/>
                <w:sz w:val="24"/>
                <w:szCs w:val="24"/>
              </w:rPr>
            </w:pPr>
          </w:p>
        </w:tc>
        <w:tc>
          <w:tcPr>
            <w:tcW w:w="816" w:type="dxa"/>
          </w:tcPr>
          <w:p w:rsidR="00635296" w:rsidRPr="00F47B7C" w:rsidRDefault="00D240E4" w:rsidP="0038074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804F33">
              <w:rPr>
                <w:rFonts w:ascii="Times New Roman" w:eastAsia="Calibri" w:hAnsi="Times New Roman" w:cs="Times New Roman"/>
                <w:b/>
                <w:sz w:val="24"/>
                <w:szCs w:val="24"/>
              </w:rPr>
              <w:t>6</w:t>
            </w:r>
          </w:p>
        </w:tc>
      </w:tr>
      <w:tr w:rsidR="001B04FB" w:rsidRPr="00F47B7C" w:rsidTr="002F6403">
        <w:trPr>
          <w:jc w:val="right"/>
        </w:trPr>
        <w:tc>
          <w:tcPr>
            <w:tcW w:w="8395" w:type="dxa"/>
          </w:tcPr>
          <w:p w:rsidR="001B04FB" w:rsidRDefault="001B04FB" w:rsidP="001B04F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3.2. Модельный учебный план</w:t>
            </w:r>
          </w:p>
          <w:p w:rsidR="00AB705C" w:rsidRDefault="00AB705C" w:rsidP="001B04FB">
            <w:pPr>
              <w:spacing w:after="0" w:line="240" w:lineRule="auto"/>
              <w:jc w:val="both"/>
              <w:rPr>
                <w:rFonts w:ascii="Times New Roman" w:eastAsia="Calibri" w:hAnsi="Times New Roman" w:cs="Times New Roman"/>
                <w:b/>
                <w:sz w:val="24"/>
                <w:szCs w:val="24"/>
              </w:rPr>
            </w:pPr>
          </w:p>
        </w:tc>
        <w:tc>
          <w:tcPr>
            <w:tcW w:w="816" w:type="dxa"/>
          </w:tcPr>
          <w:p w:rsidR="001B04FB" w:rsidRDefault="00D240E4" w:rsidP="0038074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804F33">
              <w:rPr>
                <w:rFonts w:ascii="Times New Roman" w:eastAsia="Calibri" w:hAnsi="Times New Roman" w:cs="Times New Roman"/>
                <w:b/>
                <w:sz w:val="24"/>
                <w:szCs w:val="24"/>
              </w:rPr>
              <w:t>7</w:t>
            </w:r>
          </w:p>
        </w:tc>
      </w:tr>
      <w:tr w:rsidR="00C70FA0" w:rsidRPr="00F47B7C" w:rsidTr="002F6403">
        <w:trPr>
          <w:jc w:val="right"/>
        </w:trPr>
        <w:tc>
          <w:tcPr>
            <w:tcW w:w="8395" w:type="dxa"/>
          </w:tcPr>
          <w:p w:rsidR="00C70FA0" w:rsidRPr="00A479FF" w:rsidRDefault="00A479FF" w:rsidP="00A479FF">
            <w:pPr>
              <w:autoSpaceDE w:val="0"/>
              <w:autoSpaceDN w:val="0"/>
              <w:adjustRightInd w:val="0"/>
              <w:spacing w:after="0" w:line="240" w:lineRule="auto"/>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 xml:space="preserve">3.3. </w:t>
            </w:r>
            <w:r w:rsidR="00C4519B" w:rsidRPr="00A479FF">
              <w:rPr>
                <w:rFonts w:ascii="Times New Roman" w:eastAsia="TimesNewRomanPSMT" w:hAnsi="Times New Roman" w:cs="Times New Roman"/>
                <w:b/>
                <w:sz w:val="24"/>
                <w:szCs w:val="24"/>
              </w:rPr>
              <w:t>Система условий реализации ООП в соответствии</w:t>
            </w:r>
            <w:r>
              <w:rPr>
                <w:rFonts w:ascii="Times New Roman" w:eastAsia="TimesNewRomanPSMT" w:hAnsi="Times New Roman" w:cs="Times New Roman"/>
                <w:b/>
                <w:sz w:val="24"/>
                <w:szCs w:val="24"/>
              </w:rPr>
              <w:t xml:space="preserve"> </w:t>
            </w:r>
            <w:r w:rsidR="00C4519B" w:rsidRPr="00A479FF">
              <w:rPr>
                <w:rFonts w:ascii="Times New Roman" w:eastAsia="TimesNewRomanPSMT" w:hAnsi="Times New Roman" w:cs="Times New Roman"/>
                <w:b/>
                <w:sz w:val="24"/>
                <w:szCs w:val="24"/>
              </w:rPr>
              <w:t>с требованиями Стандарта</w:t>
            </w:r>
          </w:p>
        </w:tc>
        <w:tc>
          <w:tcPr>
            <w:tcW w:w="816" w:type="dxa"/>
          </w:tcPr>
          <w:p w:rsidR="00C70FA0" w:rsidRPr="00F47B7C" w:rsidRDefault="00804F33" w:rsidP="0038074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58</w:t>
            </w:r>
            <w:r w:rsidR="00D240E4">
              <w:rPr>
                <w:rFonts w:ascii="Times New Roman" w:eastAsia="Calibri" w:hAnsi="Times New Roman" w:cs="Times New Roman"/>
                <w:b/>
                <w:sz w:val="24"/>
                <w:szCs w:val="24"/>
              </w:rPr>
              <w:t>-5</w:t>
            </w:r>
            <w:r>
              <w:rPr>
                <w:rFonts w:ascii="Times New Roman" w:eastAsia="Calibri" w:hAnsi="Times New Roman" w:cs="Times New Roman"/>
                <w:b/>
                <w:sz w:val="24"/>
                <w:szCs w:val="24"/>
              </w:rPr>
              <w:t>9</w:t>
            </w:r>
          </w:p>
        </w:tc>
      </w:tr>
      <w:tr w:rsidR="00F375A7" w:rsidRPr="00F47B7C" w:rsidTr="00276915">
        <w:trPr>
          <w:trHeight w:val="393"/>
          <w:jc w:val="right"/>
        </w:trPr>
        <w:tc>
          <w:tcPr>
            <w:tcW w:w="8395" w:type="dxa"/>
          </w:tcPr>
          <w:p w:rsidR="00F375A7" w:rsidRPr="00F47B7C" w:rsidRDefault="00AB705C" w:rsidP="00AB705C">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4"/>
                <w:szCs w:val="24"/>
              </w:rPr>
              <w:t xml:space="preserve">3.4. </w:t>
            </w:r>
            <w:r w:rsidRPr="00F47B7C">
              <w:rPr>
                <w:rFonts w:ascii="Times New Roman" w:hAnsi="Times New Roman" w:cs="Times New Roman"/>
                <w:b/>
                <w:bCs/>
                <w:sz w:val="24"/>
                <w:szCs w:val="24"/>
              </w:rPr>
              <w:t>Перечень учебников и учебных пособий для реализации образовательных программ основного общего образования</w:t>
            </w:r>
          </w:p>
        </w:tc>
        <w:tc>
          <w:tcPr>
            <w:tcW w:w="816" w:type="dxa"/>
          </w:tcPr>
          <w:p w:rsidR="00F375A7" w:rsidRPr="00F47B7C" w:rsidRDefault="00804F33" w:rsidP="0038074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60</w:t>
            </w:r>
            <w:r w:rsidR="00D240E4">
              <w:rPr>
                <w:rFonts w:ascii="Times New Roman" w:eastAsia="Calibri" w:hAnsi="Times New Roman" w:cs="Times New Roman"/>
                <w:b/>
                <w:sz w:val="24"/>
                <w:szCs w:val="24"/>
              </w:rPr>
              <w:t>-6</w:t>
            </w:r>
            <w:r>
              <w:rPr>
                <w:rFonts w:ascii="Times New Roman" w:eastAsia="Calibri" w:hAnsi="Times New Roman" w:cs="Times New Roman"/>
                <w:b/>
                <w:sz w:val="24"/>
                <w:szCs w:val="24"/>
              </w:rPr>
              <w:t>6</w:t>
            </w:r>
          </w:p>
        </w:tc>
      </w:tr>
      <w:tr w:rsidR="0038074C" w:rsidRPr="00F47B7C" w:rsidTr="00276915">
        <w:trPr>
          <w:trHeight w:val="393"/>
          <w:jc w:val="right"/>
        </w:trPr>
        <w:tc>
          <w:tcPr>
            <w:tcW w:w="8395" w:type="dxa"/>
          </w:tcPr>
          <w:p w:rsidR="00276915" w:rsidRDefault="00AB705C" w:rsidP="00AB705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3.5. </w:t>
            </w:r>
            <w:r w:rsidR="0038074C" w:rsidRPr="00F47B7C">
              <w:rPr>
                <w:rFonts w:ascii="Times New Roman" w:eastAsia="Calibri" w:hAnsi="Times New Roman" w:cs="Times New Roman"/>
                <w:b/>
                <w:sz w:val="24"/>
                <w:szCs w:val="24"/>
              </w:rPr>
              <w:t>Показатели (измерители) реализации образовательной программы.</w:t>
            </w:r>
          </w:p>
          <w:p w:rsidR="00AB705C" w:rsidRPr="00AB705C" w:rsidRDefault="00AB705C" w:rsidP="00AB705C">
            <w:pPr>
              <w:spacing w:after="0" w:line="240" w:lineRule="auto"/>
              <w:rPr>
                <w:rFonts w:ascii="Times New Roman" w:eastAsia="Calibri" w:hAnsi="Times New Roman" w:cs="Times New Roman"/>
                <w:b/>
                <w:sz w:val="24"/>
                <w:szCs w:val="24"/>
              </w:rPr>
            </w:pPr>
          </w:p>
        </w:tc>
        <w:tc>
          <w:tcPr>
            <w:tcW w:w="816" w:type="dxa"/>
          </w:tcPr>
          <w:p w:rsidR="0038074C" w:rsidRPr="00F47B7C" w:rsidRDefault="00804F33" w:rsidP="0038074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67</w:t>
            </w:r>
            <w:r w:rsidR="00D240E4">
              <w:rPr>
                <w:rFonts w:ascii="Times New Roman" w:eastAsia="Calibri" w:hAnsi="Times New Roman" w:cs="Times New Roman"/>
                <w:b/>
                <w:sz w:val="24"/>
                <w:szCs w:val="24"/>
              </w:rPr>
              <w:t>-7</w:t>
            </w:r>
            <w:r>
              <w:rPr>
                <w:rFonts w:ascii="Times New Roman" w:eastAsia="Calibri" w:hAnsi="Times New Roman" w:cs="Times New Roman"/>
                <w:b/>
                <w:sz w:val="24"/>
                <w:szCs w:val="24"/>
              </w:rPr>
              <w:t>1</w:t>
            </w:r>
          </w:p>
        </w:tc>
      </w:tr>
      <w:tr w:rsidR="0038074C" w:rsidRPr="00F47B7C" w:rsidTr="002F6403">
        <w:trPr>
          <w:jc w:val="right"/>
        </w:trPr>
        <w:tc>
          <w:tcPr>
            <w:tcW w:w="8395" w:type="dxa"/>
          </w:tcPr>
          <w:p w:rsidR="0038074C" w:rsidRPr="00F47B7C" w:rsidRDefault="0038074C" w:rsidP="0038074C">
            <w:pPr>
              <w:tabs>
                <w:tab w:val="left" w:leader="dot" w:pos="9088"/>
              </w:tabs>
              <w:spacing w:after="0" w:line="240" w:lineRule="auto"/>
              <w:jc w:val="center"/>
              <w:rPr>
                <w:rFonts w:ascii="Times New Roman" w:eastAsia="Calibri" w:hAnsi="Times New Roman" w:cs="Times New Roman"/>
                <w:b/>
                <w:sz w:val="24"/>
                <w:szCs w:val="24"/>
              </w:rPr>
            </w:pPr>
            <w:r w:rsidRPr="00F47B7C">
              <w:rPr>
                <w:rFonts w:ascii="Times New Roman" w:eastAsia="Calibri" w:hAnsi="Times New Roman" w:cs="Times New Roman"/>
                <w:b/>
                <w:sz w:val="24"/>
                <w:szCs w:val="24"/>
              </w:rPr>
              <w:t>Заключение</w:t>
            </w:r>
          </w:p>
          <w:p w:rsidR="0038074C" w:rsidRPr="00F47B7C" w:rsidRDefault="0038074C" w:rsidP="00AB705C">
            <w:pPr>
              <w:spacing w:after="0" w:line="240" w:lineRule="auto"/>
              <w:jc w:val="center"/>
              <w:rPr>
                <w:rFonts w:ascii="Times New Roman" w:eastAsia="Calibri" w:hAnsi="Times New Roman" w:cs="Times New Roman"/>
                <w:b/>
                <w:sz w:val="24"/>
                <w:szCs w:val="24"/>
              </w:rPr>
            </w:pPr>
            <w:r w:rsidRPr="00F47B7C">
              <w:rPr>
                <w:rFonts w:ascii="Times New Roman" w:eastAsia="Calibri" w:hAnsi="Times New Roman" w:cs="Times New Roman"/>
                <w:b/>
                <w:sz w:val="24"/>
                <w:szCs w:val="24"/>
              </w:rPr>
              <w:t>Творческое внедрение образовательной программы – условие стабильно развивающейся школы</w:t>
            </w:r>
          </w:p>
        </w:tc>
        <w:tc>
          <w:tcPr>
            <w:tcW w:w="816" w:type="dxa"/>
          </w:tcPr>
          <w:p w:rsidR="0038074C" w:rsidRPr="00F47B7C" w:rsidRDefault="00D240E4" w:rsidP="0038074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804F33">
              <w:rPr>
                <w:rFonts w:ascii="Times New Roman" w:eastAsia="Calibri" w:hAnsi="Times New Roman" w:cs="Times New Roman"/>
                <w:b/>
                <w:sz w:val="24"/>
                <w:szCs w:val="24"/>
              </w:rPr>
              <w:t>2</w:t>
            </w:r>
          </w:p>
        </w:tc>
      </w:tr>
    </w:tbl>
    <w:p w:rsidR="00635296" w:rsidRDefault="00635296">
      <w:pPr>
        <w:rPr>
          <w:rFonts w:ascii="Times New Roman" w:hAnsi="Times New Roman" w:cs="Times New Roman"/>
          <w:b/>
          <w:sz w:val="28"/>
          <w:szCs w:val="28"/>
        </w:rPr>
      </w:pPr>
      <w:r>
        <w:rPr>
          <w:rFonts w:ascii="Times New Roman" w:hAnsi="Times New Roman" w:cs="Times New Roman"/>
          <w:b/>
          <w:sz w:val="28"/>
          <w:szCs w:val="28"/>
        </w:rPr>
        <w:br w:type="page"/>
      </w:r>
    </w:p>
    <w:p w:rsidR="00305C5E" w:rsidRPr="00305C5E" w:rsidRDefault="00305C5E" w:rsidP="00305C5E">
      <w:pPr>
        <w:spacing w:after="0" w:line="240" w:lineRule="auto"/>
        <w:ind w:firstLine="709"/>
        <w:jc w:val="center"/>
        <w:rPr>
          <w:rFonts w:ascii="Times New Roman" w:hAnsi="Times New Roman" w:cs="Times New Roman"/>
          <w:b/>
          <w:sz w:val="28"/>
          <w:szCs w:val="28"/>
        </w:rPr>
      </w:pPr>
      <w:r w:rsidRPr="00305C5E">
        <w:rPr>
          <w:rFonts w:ascii="Times New Roman" w:hAnsi="Times New Roman" w:cs="Times New Roman"/>
          <w:b/>
          <w:sz w:val="28"/>
          <w:szCs w:val="28"/>
        </w:rPr>
        <w:lastRenderedPageBreak/>
        <w:t>Паспорт основной образовательной программы</w:t>
      </w:r>
    </w:p>
    <w:p w:rsidR="00305C5E" w:rsidRDefault="00305C5E" w:rsidP="00305C5E">
      <w:pPr>
        <w:spacing w:after="0" w:line="240" w:lineRule="auto"/>
        <w:ind w:firstLine="709"/>
        <w:jc w:val="center"/>
        <w:rPr>
          <w:rFonts w:ascii="Times New Roman" w:hAnsi="Times New Roman" w:cs="Times New Roman"/>
          <w:b/>
          <w:sz w:val="28"/>
          <w:szCs w:val="28"/>
        </w:rPr>
      </w:pPr>
      <w:r w:rsidRPr="00305C5E">
        <w:rPr>
          <w:rFonts w:ascii="Times New Roman" w:hAnsi="Times New Roman" w:cs="Times New Roman"/>
          <w:b/>
          <w:sz w:val="28"/>
          <w:szCs w:val="28"/>
        </w:rPr>
        <w:t>основного общего образования</w:t>
      </w:r>
    </w:p>
    <w:p w:rsidR="00305C5E" w:rsidRPr="00305C5E" w:rsidRDefault="00305C5E" w:rsidP="00305C5E">
      <w:pPr>
        <w:spacing w:after="0" w:line="240" w:lineRule="auto"/>
        <w:ind w:firstLine="709"/>
        <w:jc w:val="center"/>
        <w:rPr>
          <w:rFonts w:ascii="Times New Roman" w:hAnsi="Times New Roman" w:cs="Times New Roman"/>
          <w:b/>
          <w:sz w:val="28"/>
          <w:szCs w:val="28"/>
        </w:rPr>
      </w:pP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8080"/>
      </w:tblGrid>
      <w:tr w:rsidR="002F6403" w:rsidRPr="002F6403" w:rsidTr="00DC7886">
        <w:trPr>
          <w:jc w:val="center"/>
        </w:trPr>
        <w:tc>
          <w:tcPr>
            <w:tcW w:w="2093" w:type="dxa"/>
          </w:tcPr>
          <w:p w:rsidR="00305C5E" w:rsidRDefault="00305C5E" w:rsidP="00305C5E">
            <w:pPr>
              <w:spacing w:after="0" w:line="240" w:lineRule="auto"/>
              <w:contextualSpacing/>
              <w:jc w:val="center"/>
              <w:rPr>
                <w:rFonts w:ascii="Times New Roman" w:eastAsia="Calibri" w:hAnsi="Times New Roman" w:cs="Times New Roman"/>
                <w:b/>
              </w:rPr>
            </w:pPr>
          </w:p>
          <w:p w:rsidR="002F6403" w:rsidRPr="002F6403" w:rsidRDefault="002F6403" w:rsidP="00305C5E">
            <w:pPr>
              <w:spacing w:after="0" w:line="240" w:lineRule="auto"/>
              <w:contextualSpacing/>
              <w:jc w:val="center"/>
              <w:rPr>
                <w:rFonts w:ascii="Times New Roman" w:eastAsia="Calibri" w:hAnsi="Times New Roman" w:cs="Times New Roman"/>
                <w:b/>
              </w:rPr>
            </w:pPr>
            <w:r w:rsidRPr="002F6403">
              <w:rPr>
                <w:rFonts w:ascii="Times New Roman" w:eastAsia="Calibri" w:hAnsi="Times New Roman" w:cs="Times New Roman"/>
                <w:b/>
              </w:rPr>
              <w:t>Наименование программы</w:t>
            </w:r>
          </w:p>
        </w:tc>
        <w:tc>
          <w:tcPr>
            <w:tcW w:w="8080" w:type="dxa"/>
          </w:tcPr>
          <w:p w:rsidR="00305C5E" w:rsidRDefault="00305C5E" w:rsidP="002F6403">
            <w:pPr>
              <w:spacing w:after="0" w:line="240" w:lineRule="auto"/>
              <w:contextualSpacing/>
              <w:jc w:val="both"/>
              <w:rPr>
                <w:rFonts w:ascii="Times New Roman" w:hAnsi="Times New Roman" w:cs="Times New Roman"/>
                <w:sz w:val="24"/>
                <w:szCs w:val="24"/>
              </w:rPr>
            </w:pPr>
          </w:p>
          <w:p w:rsidR="002F6403" w:rsidRDefault="002F6403" w:rsidP="002F6403">
            <w:pPr>
              <w:spacing w:after="0" w:line="240" w:lineRule="auto"/>
              <w:contextualSpacing/>
              <w:jc w:val="both"/>
              <w:rPr>
                <w:rFonts w:ascii="Times New Roman" w:hAnsi="Times New Roman" w:cs="Times New Roman"/>
                <w:sz w:val="24"/>
                <w:szCs w:val="24"/>
              </w:rPr>
            </w:pPr>
            <w:r w:rsidRPr="00AD0FE4">
              <w:rPr>
                <w:rFonts w:ascii="Times New Roman" w:hAnsi="Times New Roman" w:cs="Times New Roman"/>
                <w:sz w:val="24"/>
                <w:szCs w:val="24"/>
              </w:rPr>
              <w:t>Основная образовательная программа основного общего образования</w:t>
            </w:r>
          </w:p>
          <w:p w:rsidR="00305C5E" w:rsidRPr="00AD0FE4" w:rsidRDefault="00305C5E" w:rsidP="002F6403">
            <w:pPr>
              <w:spacing w:after="0" w:line="240" w:lineRule="auto"/>
              <w:contextualSpacing/>
              <w:jc w:val="both"/>
              <w:rPr>
                <w:rFonts w:ascii="Times New Roman" w:eastAsia="Calibri" w:hAnsi="Times New Roman" w:cs="Times New Roman"/>
                <w:sz w:val="24"/>
                <w:szCs w:val="24"/>
              </w:rPr>
            </w:pPr>
          </w:p>
        </w:tc>
      </w:tr>
      <w:tr w:rsidR="002F6403" w:rsidRPr="002F6403" w:rsidTr="00DC7886">
        <w:trPr>
          <w:jc w:val="center"/>
        </w:trPr>
        <w:tc>
          <w:tcPr>
            <w:tcW w:w="2093" w:type="dxa"/>
          </w:tcPr>
          <w:p w:rsidR="002F6403" w:rsidRPr="002F6403" w:rsidRDefault="002F6403" w:rsidP="002F6403">
            <w:pPr>
              <w:pStyle w:val="Default"/>
              <w:rPr>
                <w:b/>
                <w:sz w:val="22"/>
                <w:szCs w:val="22"/>
              </w:rPr>
            </w:pPr>
          </w:p>
          <w:p w:rsidR="002F6403" w:rsidRPr="002F6403" w:rsidRDefault="002F6403" w:rsidP="00305C5E">
            <w:pPr>
              <w:pStyle w:val="Default"/>
              <w:jc w:val="center"/>
              <w:rPr>
                <w:b/>
              </w:rPr>
            </w:pPr>
            <w:r w:rsidRPr="002F6403">
              <w:rPr>
                <w:b/>
                <w:sz w:val="22"/>
                <w:szCs w:val="22"/>
              </w:rPr>
              <w:t>Назначение Образовательной программы</w:t>
            </w:r>
            <w:r w:rsidRPr="002F6403">
              <w:rPr>
                <w:b/>
              </w:rPr>
              <w:t xml:space="preserve"> </w:t>
            </w:r>
          </w:p>
          <w:p w:rsidR="002F6403" w:rsidRPr="002F6403" w:rsidRDefault="002F6403" w:rsidP="002F6403">
            <w:pPr>
              <w:spacing w:after="0" w:line="240" w:lineRule="auto"/>
              <w:contextualSpacing/>
              <w:rPr>
                <w:rFonts w:ascii="Times New Roman" w:eastAsia="Calibri" w:hAnsi="Times New Roman" w:cs="Times New Roman"/>
                <w:b/>
                <w:sz w:val="24"/>
                <w:szCs w:val="24"/>
              </w:rPr>
            </w:pPr>
          </w:p>
        </w:tc>
        <w:tc>
          <w:tcPr>
            <w:tcW w:w="8080" w:type="dxa"/>
          </w:tcPr>
          <w:p w:rsidR="002F6403" w:rsidRPr="00AD0FE4" w:rsidRDefault="002F6403" w:rsidP="00AA43A6">
            <w:pPr>
              <w:pStyle w:val="Default"/>
              <w:jc w:val="both"/>
              <w:rPr>
                <w:rFonts w:eastAsia="Calibri"/>
              </w:rPr>
            </w:pPr>
            <w:r w:rsidRPr="00AD0FE4">
              <w:t>Образовательная программа является нормативным документом, определяющим цели и ценности образования в муниципальном образовательн</w:t>
            </w:r>
            <w:r w:rsidR="00AA43A6">
              <w:t>ом учреждении с</w:t>
            </w:r>
            <w:r w:rsidRPr="00AD0FE4">
              <w:t>редня</w:t>
            </w:r>
            <w:r w:rsidR="00AA43A6">
              <w:t>я общеобразовательная школа №11 города Костромы</w:t>
            </w:r>
            <w:r w:rsidRPr="00AD0FE4">
              <w:t xml:space="preserve">,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w:t>
            </w:r>
          </w:p>
        </w:tc>
      </w:tr>
      <w:tr w:rsidR="002F6403" w:rsidRPr="002F6403" w:rsidTr="00DC7886">
        <w:trPr>
          <w:jc w:val="center"/>
        </w:trPr>
        <w:tc>
          <w:tcPr>
            <w:tcW w:w="2093" w:type="dxa"/>
          </w:tcPr>
          <w:p w:rsidR="00305C5E" w:rsidRDefault="00305C5E" w:rsidP="00305C5E">
            <w:pPr>
              <w:pStyle w:val="Default"/>
              <w:jc w:val="center"/>
              <w:rPr>
                <w:b/>
                <w:sz w:val="22"/>
                <w:szCs w:val="22"/>
              </w:rPr>
            </w:pPr>
          </w:p>
          <w:p w:rsidR="002F6403" w:rsidRDefault="00305C5E" w:rsidP="00305C5E">
            <w:pPr>
              <w:pStyle w:val="Default"/>
              <w:jc w:val="center"/>
              <w:rPr>
                <w:b/>
                <w:sz w:val="22"/>
                <w:szCs w:val="22"/>
              </w:rPr>
            </w:pPr>
            <w:r>
              <w:rPr>
                <w:b/>
                <w:sz w:val="22"/>
                <w:szCs w:val="22"/>
              </w:rPr>
              <w:t>Сроки реализации</w:t>
            </w:r>
          </w:p>
          <w:p w:rsidR="002F6403" w:rsidRPr="002F6403" w:rsidRDefault="002F6403" w:rsidP="002F6403">
            <w:pPr>
              <w:pStyle w:val="Default"/>
              <w:rPr>
                <w:b/>
                <w:sz w:val="22"/>
                <w:szCs w:val="22"/>
              </w:rPr>
            </w:pPr>
          </w:p>
        </w:tc>
        <w:tc>
          <w:tcPr>
            <w:tcW w:w="8080" w:type="dxa"/>
          </w:tcPr>
          <w:p w:rsidR="002F6403" w:rsidRPr="00AD0FE4" w:rsidRDefault="002F6403">
            <w:pPr>
              <w:pStyle w:val="Default"/>
            </w:pPr>
          </w:p>
          <w:p w:rsidR="002F6403" w:rsidRPr="00AD0FE4" w:rsidRDefault="002F6403">
            <w:pPr>
              <w:pStyle w:val="Default"/>
            </w:pPr>
            <w:r w:rsidRPr="00AD0FE4">
              <w:t xml:space="preserve">Программа основного общего образования – 5 лет </w:t>
            </w:r>
          </w:p>
        </w:tc>
      </w:tr>
      <w:tr w:rsidR="002F6403" w:rsidRPr="002F6403" w:rsidTr="00DC7886">
        <w:trPr>
          <w:jc w:val="center"/>
        </w:trPr>
        <w:tc>
          <w:tcPr>
            <w:tcW w:w="2093" w:type="dxa"/>
          </w:tcPr>
          <w:p w:rsidR="002F6403" w:rsidRDefault="002F6403" w:rsidP="002F6403">
            <w:pPr>
              <w:pStyle w:val="Default"/>
              <w:rPr>
                <w:b/>
                <w:sz w:val="22"/>
                <w:szCs w:val="22"/>
              </w:rPr>
            </w:pPr>
          </w:p>
          <w:p w:rsidR="002F6403" w:rsidRPr="002F6403" w:rsidRDefault="002F6403" w:rsidP="00305C5E">
            <w:pPr>
              <w:pStyle w:val="Default"/>
              <w:jc w:val="center"/>
              <w:rPr>
                <w:b/>
                <w:sz w:val="22"/>
                <w:szCs w:val="22"/>
              </w:rPr>
            </w:pPr>
            <w:r w:rsidRPr="002F6403">
              <w:rPr>
                <w:b/>
                <w:sz w:val="22"/>
                <w:szCs w:val="22"/>
              </w:rPr>
              <w:t>Разработчики Образовательной программы</w:t>
            </w:r>
          </w:p>
          <w:p w:rsidR="002F6403" w:rsidRDefault="002F6403" w:rsidP="002F6403">
            <w:pPr>
              <w:pStyle w:val="Default"/>
              <w:rPr>
                <w:b/>
                <w:sz w:val="22"/>
                <w:szCs w:val="22"/>
              </w:rPr>
            </w:pPr>
          </w:p>
        </w:tc>
        <w:tc>
          <w:tcPr>
            <w:tcW w:w="8080" w:type="dxa"/>
          </w:tcPr>
          <w:p w:rsidR="002F6403" w:rsidRPr="00AD0FE4" w:rsidRDefault="002F6403" w:rsidP="002F6403">
            <w:pPr>
              <w:pStyle w:val="Default"/>
            </w:pPr>
            <w:r w:rsidRPr="00AD0FE4">
              <w:t xml:space="preserve">Администрация школы: </w:t>
            </w:r>
          </w:p>
          <w:p w:rsidR="002F6403" w:rsidRPr="00AD0FE4" w:rsidRDefault="002F6403" w:rsidP="002F6403">
            <w:pPr>
              <w:pStyle w:val="Default"/>
            </w:pPr>
            <w:r w:rsidRPr="00AD0FE4">
              <w:t xml:space="preserve">Т.А. Бугрова, директор школы; </w:t>
            </w:r>
          </w:p>
          <w:p w:rsidR="002F6403" w:rsidRPr="00AD0FE4" w:rsidRDefault="002F6403" w:rsidP="002F6403">
            <w:pPr>
              <w:pStyle w:val="Default"/>
            </w:pPr>
            <w:r w:rsidRPr="00AD0FE4">
              <w:t xml:space="preserve">Т.В. Воронова, заместитель директора по УР; </w:t>
            </w:r>
          </w:p>
          <w:p w:rsidR="002F6403" w:rsidRPr="00AD0FE4" w:rsidRDefault="002F6403" w:rsidP="002F6403">
            <w:pPr>
              <w:pStyle w:val="Default"/>
            </w:pPr>
            <w:r w:rsidRPr="00AD0FE4">
              <w:t>Е.Н. Кругло</w:t>
            </w:r>
            <w:r w:rsidR="00AA43A6">
              <w:t>ва</w:t>
            </w:r>
            <w:r w:rsidRPr="00AD0FE4">
              <w:t xml:space="preserve">, заместитель директора по УР; </w:t>
            </w:r>
          </w:p>
          <w:p w:rsidR="002F6403" w:rsidRPr="00AD0FE4" w:rsidRDefault="002F6403" w:rsidP="002F6403">
            <w:pPr>
              <w:pStyle w:val="Default"/>
            </w:pPr>
            <w:r w:rsidRPr="00AD0FE4">
              <w:t xml:space="preserve">Совет школы: </w:t>
            </w:r>
          </w:p>
          <w:p w:rsidR="002F6403" w:rsidRPr="00AD0FE4" w:rsidRDefault="000903D9" w:rsidP="002F6403">
            <w:pPr>
              <w:pStyle w:val="Default"/>
            </w:pPr>
            <w:r>
              <w:t>А.В. Галабурда</w:t>
            </w:r>
            <w:r w:rsidR="002F6403" w:rsidRPr="00AD0FE4">
              <w:t xml:space="preserve">., председатель Совета школы </w:t>
            </w:r>
          </w:p>
          <w:p w:rsidR="002F6403" w:rsidRPr="00AD0FE4" w:rsidRDefault="002F6403">
            <w:pPr>
              <w:pStyle w:val="Default"/>
            </w:pPr>
          </w:p>
        </w:tc>
      </w:tr>
      <w:tr w:rsidR="00DC7886" w:rsidRPr="002F6403" w:rsidTr="00DC7886">
        <w:trPr>
          <w:jc w:val="center"/>
        </w:trPr>
        <w:tc>
          <w:tcPr>
            <w:tcW w:w="2093" w:type="dxa"/>
          </w:tcPr>
          <w:p w:rsidR="00DC7886" w:rsidRDefault="00DC7886" w:rsidP="00DC7886">
            <w:pPr>
              <w:pStyle w:val="Default"/>
              <w:rPr>
                <w:b/>
                <w:sz w:val="22"/>
                <w:szCs w:val="22"/>
              </w:rPr>
            </w:pPr>
          </w:p>
          <w:p w:rsidR="00DC7886" w:rsidRPr="00DC7886" w:rsidRDefault="00DC7886" w:rsidP="00305C5E">
            <w:pPr>
              <w:pStyle w:val="Default"/>
              <w:jc w:val="center"/>
              <w:rPr>
                <w:b/>
                <w:sz w:val="22"/>
                <w:szCs w:val="22"/>
              </w:rPr>
            </w:pPr>
            <w:r w:rsidRPr="00DC7886">
              <w:rPr>
                <w:b/>
                <w:sz w:val="22"/>
                <w:szCs w:val="22"/>
              </w:rPr>
              <w:t>Исполнители Образовательной программы</w:t>
            </w:r>
          </w:p>
          <w:p w:rsidR="00DC7886" w:rsidRPr="00DC7886" w:rsidRDefault="00DC7886" w:rsidP="002F6403">
            <w:pPr>
              <w:pStyle w:val="Default"/>
              <w:rPr>
                <w:b/>
                <w:sz w:val="22"/>
                <w:szCs w:val="22"/>
              </w:rPr>
            </w:pPr>
          </w:p>
        </w:tc>
        <w:tc>
          <w:tcPr>
            <w:tcW w:w="8080" w:type="dxa"/>
          </w:tcPr>
          <w:p w:rsidR="00DC7886" w:rsidRPr="00AD0FE4" w:rsidRDefault="00DC7886" w:rsidP="00DC7886">
            <w:pPr>
              <w:pStyle w:val="Default"/>
              <w:rPr>
                <w:color w:val="auto"/>
              </w:rPr>
            </w:pPr>
          </w:p>
          <w:p w:rsidR="00DC7886" w:rsidRPr="00AD0FE4" w:rsidRDefault="00DC7886" w:rsidP="00DC7886">
            <w:pPr>
              <w:pStyle w:val="Default"/>
            </w:pPr>
            <w:r w:rsidRPr="00AD0FE4">
              <w:t xml:space="preserve">Педагогический коллектив школы; </w:t>
            </w:r>
          </w:p>
          <w:p w:rsidR="00DC7886" w:rsidRPr="00AD0FE4" w:rsidRDefault="00DC7886" w:rsidP="00DC7886">
            <w:pPr>
              <w:pStyle w:val="Default"/>
            </w:pPr>
            <w:r w:rsidRPr="00AD0FE4">
              <w:t xml:space="preserve">Субъекты образовательного процесса: учащиеся, родители, педагоги; </w:t>
            </w:r>
          </w:p>
          <w:p w:rsidR="00DC7886" w:rsidRPr="00AD0FE4" w:rsidRDefault="00DC7886" w:rsidP="00DC7886">
            <w:pPr>
              <w:pStyle w:val="Default"/>
            </w:pPr>
            <w:r w:rsidRPr="00AD0FE4">
              <w:t xml:space="preserve">Социальные партнёры </w:t>
            </w:r>
          </w:p>
          <w:p w:rsidR="00DC7886" w:rsidRPr="00AD0FE4" w:rsidRDefault="00DC7886" w:rsidP="002F6403">
            <w:pPr>
              <w:pStyle w:val="Default"/>
            </w:pPr>
          </w:p>
        </w:tc>
      </w:tr>
      <w:tr w:rsidR="00DC7886" w:rsidRPr="002F6403" w:rsidTr="00DC7886">
        <w:trPr>
          <w:jc w:val="center"/>
        </w:trPr>
        <w:tc>
          <w:tcPr>
            <w:tcW w:w="2093" w:type="dxa"/>
          </w:tcPr>
          <w:p w:rsidR="00DC7886" w:rsidRDefault="00DC7886" w:rsidP="00DC7886">
            <w:pPr>
              <w:pStyle w:val="Default"/>
              <w:rPr>
                <w:b/>
                <w:sz w:val="22"/>
                <w:szCs w:val="22"/>
              </w:rPr>
            </w:pPr>
          </w:p>
          <w:p w:rsidR="00DC7886" w:rsidRDefault="00DC7886" w:rsidP="00305C5E">
            <w:pPr>
              <w:pStyle w:val="Default"/>
              <w:jc w:val="center"/>
              <w:rPr>
                <w:b/>
                <w:sz w:val="22"/>
                <w:szCs w:val="22"/>
              </w:rPr>
            </w:pPr>
            <w:r w:rsidRPr="00DC7886">
              <w:rPr>
                <w:b/>
                <w:sz w:val="22"/>
                <w:szCs w:val="22"/>
              </w:rPr>
              <w:t>Дата рассмотрения Образовательной программы и решение</w:t>
            </w:r>
          </w:p>
          <w:p w:rsidR="00925D6F" w:rsidRPr="00DC7886" w:rsidRDefault="00925D6F" w:rsidP="00DC7886">
            <w:pPr>
              <w:pStyle w:val="Default"/>
              <w:rPr>
                <w:b/>
                <w:sz w:val="22"/>
                <w:szCs w:val="22"/>
              </w:rPr>
            </w:pPr>
          </w:p>
        </w:tc>
        <w:tc>
          <w:tcPr>
            <w:tcW w:w="8080" w:type="dxa"/>
          </w:tcPr>
          <w:p w:rsidR="00DC7886" w:rsidRDefault="00DC7886" w:rsidP="00DC7886">
            <w:pPr>
              <w:pStyle w:val="Default"/>
              <w:rPr>
                <w:color w:val="auto"/>
              </w:rPr>
            </w:pPr>
          </w:p>
          <w:p w:rsidR="00925D6F" w:rsidRDefault="00925D6F" w:rsidP="00DC7886">
            <w:pPr>
              <w:pStyle w:val="Default"/>
              <w:rPr>
                <w:color w:val="auto"/>
              </w:rPr>
            </w:pPr>
          </w:p>
          <w:p w:rsidR="00DC7886" w:rsidRPr="00AD0FE4" w:rsidRDefault="00DC7886" w:rsidP="00DC7886">
            <w:pPr>
              <w:pStyle w:val="Default"/>
            </w:pPr>
            <w:r w:rsidRPr="00AD0FE4">
              <w:t>Протокол педагогического совета № 1</w:t>
            </w:r>
            <w:r w:rsidR="00925D6F" w:rsidRPr="00AD0FE4">
              <w:t>2</w:t>
            </w:r>
            <w:r w:rsidRPr="00AD0FE4">
              <w:t xml:space="preserve"> от</w:t>
            </w:r>
            <w:r w:rsidR="00DD049B">
              <w:t xml:space="preserve"> 27.05.2010</w:t>
            </w:r>
            <w:r w:rsidRPr="00AD0FE4">
              <w:t xml:space="preserve"> г. </w:t>
            </w:r>
          </w:p>
          <w:p w:rsidR="00DC7886" w:rsidRDefault="00DC7886" w:rsidP="00DC7886">
            <w:pPr>
              <w:pStyle w:val="Default"/>
              <w:rPr>
                <w:color w:val="auto"/>
              </w:rPr>
            </w:pPr>
          </w:p>
        </w:tc>
      </w:tr>
      <w:tr w:rsidR="00925D6F" w:rsidRPr="002F6403" w:rsidTr="00DC7886">
        <w:trPr>
          <w:jc w:val="center"/>
        </w:trPr>
        <w:tc>
          <w:tcPr>
            <w:tcW w:w="2093" w:type="dxa"/>
          </w:tcPr>
          <w:p w:rsidR="00305C5E" w:rsidRDefault="00305C5E" w:rsidP="00305C5E">
            <w:pPr>
              <w:pStyle w:val="Default"/>
              <w:jc w:val="center"/>
              <w:rPr>
                <w:b/>
                <w:sz w:val="22"/>
                <w:szCs w:val="22"/>
              </w:rPr>
            </w:pPr>
          </w:p>
          <w:p w:rsidR="00305C5E" w:rsidRDefault="00305C5E" w:rsidP="00305C5E">
            <w:pPr>
              <w:pStyle w:val="Default"/>
              <w:jc w:val="center"/>
              <w:rPr>
                <w:b/>
                <w:sz w:val="22"/>
                <w:szCs w:val="22"/>
              </w:rPr>
            </w:pPr>
          </w:p>
          <w:p w:rsidR="00925D6F" w:rsidRPr="00925D6F" w:rsidRDefault="00925D6F" w:rsidP="00305C5E">
            <w:pPr>
              <w:pStyle w:val="Default"/>
              <w:jc w:val="center"/>
              <w:rPr>
                <w:b/>
                <w:sz w:val="22"/>
                <w:szCs w:val="22"/>
              </w:rPr>
            </w:pPr>
            <w:r w:rsidRPr="00925D6F">
              <w:rPr>
                <w:b/>
                <w:sz w:val="22"/>
                <w:szCs w:val="22"/>
              </w:rPr>
              <w:t>Цели Образовательной программы</w:t>
            </w:r>
          </w:p>
          <w:p w:rsidR="00925D6F" w:rsidRPr="00925D6F" w:rsidRDefault="00925D6F" w:rsidP="00DC7886">
            <w:pPr>
              <w:pStyle w:val="Default"/>
              <w:rPr>
                <w:b/>
                <w:sz w:val="22"/>
                <w:szCs w:val="22"/>
              </w:rPr>
            </w:pPr>
          </w:p>
        </w:tc>
        <w:tc>
          <w:tcPr>
            <w:tcW w:w="8080" w:type="dxa"/>
          </w:tcPr>
          <w:p w:rsidR="00AD0FE4" w:rsidRDefault="00AD0FE4" w:rsidP="00AD0FE4">
            <w:pPr>
              <w:pStyle w:val="Default"/>
              <w:jc w:val="both"/>
              <w:rPr>
                <w:b/>
                <w:bCs/>
              </w:rPr>
            </w:pPr>
            <w:r w:rsidRPr="00AD0FE4">
              <w:rPr>
                <w:b/>
                <w:bCs/>
              </w:rPr>
              <w:t xml:space="preserve">Целями основной образовательной программы основного общего образования являются: </w:t>
            </w:r>
          </w:p>
          <w:p w:rsidR="00925D6F" w:rsidRPr="00AD0FE4" w:rsidRDefault="00AD0FE4" w:rsidP="00AD0FE4">
            <w:pPr>
              <w:pStyle w:val="Default"/>
              <w:jc w:val="both"/>
            </w:pPr>
            <w:r w:rsidRPr="00AD0FE4">
              <w:t>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организацию образовательной среды как поликультурной и многополюсной и определение динамики смены форм образовательного процесса на протяжении обучения подростка в основной школе</w:t>
            </w:r>
            <w:r>
              <w:t>.</w:t>
            </w:r>
          </w:p>
        </w:tc>
      </w:tr>
      <w:tr w:rsidR="00925D6F" w:rsidRPr="002F6403" w:rsidTr="00DC7886">
        <w:trPr>
          <w:jc w:val="center"/>
        </w:trPr>
        <w:tc>
          <w:tcPr>
            <w:tcW w:w="2093" w:type="dxa"/>
          </w:tcPr>
          <w:p w:rsidR="00925D6F" w:rsidRDefault="00925D6F" w:rsidP="00925D6F">
            <w:pPr>
              <w:pStyle w:val="Default"/>
              <w:rPr>
                <w:b/>
                <w:sz w:val="22"/>
                <w:szCs w:val="22"/>
              </w:rPr>
            </w:pPr>
          </w:p>
          <w:p w:rsidR="00AD0FE4" w:rsidRDefault="00AD0FE4" w:rsidP="00925D6F">
            <w:pPr>
              <w:pStyle w:val="Default"/>
              <w:rPr>
                <w:b/>
                <w:sz w:val="22"/>
                <w:szCs w:val="22"/>
              </w:rPr>
            </w:pPr>
          </w:p>
          <w:p w:rsidR="00925D6F" w:rsidRPr="00925D6F" w:rsidRDefault="00925D6F" w:rsidP="00305C5E">
            <w:pPr>
              <w:pStyle w:val="Default"/>
              <w:jc w:val="center"/>
              <w:rPr>
                <w:b/>
                <w:sz w:val="22"/>
                <w:szCs w:val="22"/>
              </w:rPr>
            </w:pPr>
            <w:r w:rsidRPr="00925D6F">
              <w:rPr>
                <w:b/>
                <w:sz w:val="22"/>
                <w:szCs w:val="22"/>
              </w:rPr>
              <w:t>Основные направления Образовательной программы</w:t>
            </w:r>
          </w:p>
          <w:p w:rsidR="00925D6F" w:rsidRPr="00925D6F" w:rsidRDefault="00925D6F" w:rsidP="00925D6F">
            <w:pPr>
              <w:pStyle w:val="Default"/>
              <w:rPr>
                <w:b/>
                <w:sz w:val="22"/>
                <w:szCs w:val="22"/>
              </w:rPr>
            </w:pPr>
          </w:p>
        </w:tc>
        <w:tc>
          <w:tcPr>
            <w:tcW w:w="8080" w:type="dxa"/>
          </w:tcPr>
          <w:p w:rsidR="00AD0FE4" w:rsidRPr="00AD0FE4" w:rsidRDefault="00AD0FE4" w:rsidP="00AD0FE4">
            <w:pPr>
              <w:pStyle w:val="Default"/>
              <w:jc w:val="both"/>
            </w:pPr>
            <w:r w:rsidRPr="00AD0FE4">
              <w:t xml:space="preserve">Миссия образовательного учреждения и средства её реализации. </w:t>
            </w:r>
          </w:p>
          <w:p w:rsidR="00AD0FE4" w:rsidRPr="00AD0FE4" w:rsidRDefault="00AD0FE4" w:rsidP="00AD0FE4">
            <w:pPr>
              <w:pStyle w:val="Default"/>
              <w:jc w:val="both"/>
            </w:pPr>
            <w:r w:rsidRPr="00AD0FE4">
              <w:t xml:space="preserve">Описание «модели» выпускника образовательного учреждения. </w:t>
            </w:r>
          </w:p>
          <w:p w:rsidR="00AD0FE4" w:rsidRPr="00AD0FE4" w:rsidRDefault="00AD0FE4" w:rsidP="00AD0FE4">
            <w:pPr>
              <w:pStyle w:val="Default"/>
              <w:jc w:val="both"/>
            </w:pPr>
            <w:r w:rsidRPr="00AD0FE4">
              <w:t xml:space="preserve">Основные образовательные программы для каждой ступени общего образования. </w:t>
            </w:r>
          </w:p>
          <w:p w:rsidR="00AD0FE4" w:rsidRPr="00AD0FE4" w:rsidRDefault="00AD0FE4" w:rsidP="00AD0FE4">
            <w:pPr>
              <w:pStyle w:val="Default"/>
              <w:jc w:val="both"/>
            </w:pPr>
            <w:r w:rsidRPr="00AD0FE4">
              <w:t xml:space="preserve">Особенности организации образовательного процесса и применяемые в нём технологии. </w:t>
            </w:r>
          </w:p>
          <w:p w:rsidR="00AD0FE4" w:rsidRPr="00AD0FE4" w:rsidRDefault="00AD0FE4" w:rsidP="00AD0FE4">
            <w:pPr>
              <w:pStyle w:val="Default"/>
              <w:jc w:val="both"/>
            </w:pPr>
            <w:r w:rsidRPr="00AD0FE4">
              <w:t xml:space="preserve">Показатели реализации образовательной программы. </w:t>
            </w:r>
          </w:p>
          <w:p w:rsidR="00925D6F" w:rsidRPr="00AD0FE4" w:rsidRDefault="00AD0FE4" w:rsidP="00AD0FE4">
            <w:pPr>
              <w:pStyle w:val="Default"/>
              <w:jc w:val="both"/>
              <w:rPr>
                <w:sz w:val="23"/>
                <w:szCs w:val="23"/>
              </w:rPr>
            </w:pPr>
            <w:r w:rsidRPr="00AD0FE4">
              <w:t>Программно-методическое обеспечение образовательной программы.</w:t>
            </w:r>
            <w:r>
              <w:rPr>
                <w:sz w:val="23"/>
                <w:szCs w:val="23"/>
              </w:rPr>
              <w:t xml:space="preserve"> </w:t>
            </w:r>
          </w:p>
        </w:tc>
      </w:tr>
      <w:tr w:rsidR="00925D6F" w:rsidRPr="002F6403" w:rsidTr="00DC7886">
        <w:trPr>
          <w:jc w:val="center"/>
        </w:trPr>
        <w:tc>
          <w:tcPr>
            <w:tcW w:w="2093" w:type="dxa"/>
          </w:tcPr>
          <w:p w:rsidR="00305C5E" w:rsidRDefault="00305C5E" w:rsidP="00305C5E">
            <w:pPr>
              <w:pStyle w:val="Default"/>
              <w:jc w:val="center"/>
              <w:rPr>
                <w:b/>
                <w:sz w:val="22"/>
                <w:szCs w:val="22"/>
              </w:rPr>
            </w:pPr>
          </w:p>
          <w:p w:rsidR="00305C5E" w:rsidRDefault="00305C5E" w:rsidP="00305C5E">
            <w:pPr>
              <w:pStyle w:val="Default"/>
              <w:jc w:val="center"/>
              <w:rPr>
                <w:b/>
                <w:sz w:val="22"/>
                <w:szCs w:val="22"/>
              </w:rPr>
            </w:pPr>
          </w:p>
          <w:p w:rsidR="00305C5E" w:rsidRDefault="00305C5E" w:rsidP="00305C5E">
            <w:pPr>
              <w:pStyle w:val="Default"/>
              <w:jc w:val="center"/>
              <w:rPr>
                <w:b/>
                <w:sz w:val="22"/>
                <w:szCs w:val="22"/>
              </w:rPr>
            </w:pPr>
          </w:p>
          <w:p w:rsidR="00305C5E" w:rsidRDefault="00305C5E" w:rsidP="00305C5E">
            <w:pPr>
              <w:pStyle w:val="Default"/>
              <w:jc w:val="center"/>
              <w:rPr>
                <w:b/>
                <w:sz w:val="22"/>
                <w:szCs w:val="22"/>
              </w:rPr>
            </w:pPr>
          </w:p>
          <w:p w:rsidR="00305C5E" w:rsidRDefault="00305C5E" w:rsidP="00305C5E">
            <w:pPr>
              <w:pStyle w:val="Default"/>
              <w:jc w:val="center"/>
              <w:rPr>
                <w:b/>
                <w:sz w:val="22"/>
                <w:szCs w:val="22"/>
              </w:rPr>
            </w:pPr>
          </w:p>
          <w:p w:rsidR="00925D6F" w:rsidRPr="00925D6F" w:rsidRDefault="00925D6F" w:rsidP="00305C5E">
            <w:pPr>
              <w:pStyle w:val="Default"/>
              <w:jc w:val="center"/>
              <w:rPr>
                <w:b/>
                <w:sz w:val="22"/>
                <w:szCs w:val="22"/>
              </w:rPr>
            </w:pPr>
            <w:r w:rsidRPr="00925D6F">
              <w:rPr>
                <w:b/>
                <w:sz w:val="22"/>
                <w:szCs w:val="22"/>
              </w:rPr>
              <w:t>Прогнозируемый результат реализации Образовательной программы</w:t>
            </w:r>
          </w:p>
          <w:p w:rsidR="00925D6F" w:rsidRDefault="00925D6F" w:rsidP="00925D6F">
            <w:pPr>
              <w:pStyle w:val="Default"/>
              <w:rPr>
                <w:b/>
                <w:sz w:val="22"/>
                <w:szCs w:val="22"/>
              </w:rPr>
            </w:pPr>
          </w:p>
        </w:tc>
        <w:tc>
          <w:tcPr>
            <w:tcW w:w="8080" w:type="dxa"/>
          </w:tcPr>
          <w:p w:rsidR="00AD0FE4" w:rsidRPr="00AD0FE4" w:rsidRDefault="00AD0FE4" w:rsidP="00AD0FE4">
            <w:pPr>
              <w:pStyle w:val="Default"/>
            </w:pPr>
            <w:r w:rsidRPr="00AD0FE4">
              <w:lastRenderedPageBreak/>
              <w:t xml:space="preserve">Увеличение положительной динамики состояния здоровья всех участников </w:t>
            </w:r>
            <w:r w:rsidRPr="00AD0FE4">
              <w:lastRenderedPageBreak/>
              <w:t xml:space="preserve">образовательного процесса; </w:t>
            </w:r>
          </w:p>
          <w:p w:rsidR="00AD0FE4" w:rsidRPr="00AD0FE4" w:rsidRDefault="00AD0FE4" w:rsidP="00AD0FE4">
            <w:pPr>
              <w:pStyle w:val="Default"/>
            </w:pPr>
            <w:r w:rsidRPr="00AD0FE4">
              <w:t xml:space="preserve">Создание условий для педагога нового уровня; </w:t>
            </w:r>
          </w:p>
          <w:p w:rsidR="00AD0FE4" w:rsidRPr="00AD0FE4" w:rsidRDefault="00AD0FE4" w:rsidP="00AD0FE4">
            <w:pPr>
              <w:pStyle w:val="Default"/>
            </w:pPr>
            <w:r w:rsidRPr="00AD0FE4">
              <w:t xml:space="preserve">Разработка модели управленческого и методического обеспечения процесса обновления содержания образования, систем оценки его качества; </w:t>
            </w:r>
          </w:p>
          <w:p w:rsidR="00AD0FE4" w:rsidRPr="00AD0FE4" w:rsidRDefault="00AD0FE4" w:rsidP="00AD0FE4">
            <w:pPr>
              <w:pStyle w:val="Default"/>
            </w:pPr>
            <w:r w:rsidRPr="00AD0FE4">
              <w:t xml:space="preserve">Освоение и развитие форм взаимодействия школы с вузами города; </w:t>
            </w:r>
          </w:p>
          <w:p w:rsidR="00AD0FE4" w:rsidRPr="00AD0FE4" w:rsidRDefault="00AD0FE4" w:rsidP="00AD0FE4">
            <w:pPr>
              <w:pStyle w:val="Default"/>
            </w:pPr>
            <w:r w:rsidRPr="00AD0FE4">
              <w:t xml:space="preserve">Обеспечение доступности качественного образования; </w:t>
            </w:r>
          </w:p>
          <w:p w:rsidR="00AD0FE4" w:rsidRPr="00AD0FE4" w:rsidRDefault="00AD0FE4" w:rsidP="00AD0FE4">
            <w:pPr>
              <w:pStyle w:val="Default"/>
            </w:pPr>
            <w:r w:rsidRPr="00AD0FE4">
              <w:t xml:space="preserve">Повышение эффективности использования современных образовательных технологий в образовательном процессе; </w:t>
            </w:r>
          </w:p>
          <w:p w:rsidR="00AD0FE4" w:rsidRDefault="00AD0FE4" w:rsidP="00AD0FE4">
            <w:pPr>
              <w:pStyle w:val="Default"/>
            </w:pPr>
            <w:r w:rsidRPr="00AD0FE4">
              <w:t xml:space="preserve">Повышение эффективности деятельности органов государственно-общественного управления; </w:t>
            </w:r>
          </w:p>
          <w:p w:rsidR="00AD0FE4" w:rsidRPr="00AD0FE4" w:rsidRDefault="00AD0FE4" w:rsidP="00AD0FE4">
            <w:pPr>
              <w:pStyle w:val="Default"/>
            </w:pPr>
            <w:r w:rsidRPr="00AD0FE4">
              <w:t xml:space="preserve">Повышение рейтинговой оценки отношения родителей (законных представителей), выпускников и местного сообщества к школе; </w:t>
            </w:r>
          </w:p>
          <w:p w:rsidR="00AD0FE4" w:rsidRPr="00AD0FE4" w:rsidRDefault="00AD0FE4" w:rsidP="00AD0FE4">
            <w:pPr>
              <w:pStyle w:val="Default"/>
            </w:pPr>
            <w:r w:rsidRPr="00AD0FE4">
              <w:t xml:space="preserve">Обновление и повышение эффективности ресурсного обеспечения, развития инфраструктуры школы; </w:t>
            </w:r>
          </w:p>
          <w:p w:rsidR="00925D6F" w:rsidRPr="00AD0FE4" w:rsidRDefault="00AD0FE4" w:rsidP="00DC7886">
            <w:pPr>
              <w:pStyle w:val="Default"/>
            </w:pPr>
            <w:r w:rsidRPr="00AD0FE4">
              <w:t xml:space="preserve">Включение в образовательное пространство и создание условий для успешной социализации детей с ограниченными возможностями здоровья. </w:t>
            </w:r>
          </w:p>
        </w:tc>
      </w:tr>
      <w:tr w:rsidR="00AD0FE4" w:rsidRPr="002F6403" w:rsidTr="00DC7886">
        <w:trPr>
          <w:jc w:val="center"/>
        </w:trPr>
        <w:tc>
          <w:tcPr>
            <w:tcW w:w="2093" w:type="dxa"/>
          </w:tcPr>
          <w:p w:rsidR="00AD0FE4" w:rsidRDefault="00AD0FE4" w:rsidP="00305C5E">
            <w:pPr>
              <w:pStyle w:val="Default"/>
              <w:jc w:val="center"/>
              <w:rPr>
                <w:b/>
                <w:sz w:val="22"/>
                <w:szCs w:val="22"/>
              </w:rPr>
            </w:pPr>
            <w:r w:rsidRPr="00AD0FE4">
              <w:rPr>
                <w:b/>
                <w:sz w:val="22"/>
                <w:szCs w:val="22"/>
              </w:rPr>
              <w:lastRenderedPageBreak/>
              <w:t>Возможности внесения коррективов в Образовательную программу</w:t>
            </w:r>
          </w:p>
        </w:tc>
        <w:tc>
          <w:tcPr>
            <w:tcW w:w="8080" w:type="dxa"/>
          </w:tcPr>
          <w:p w:rsidR="00AD0FE4" w:rsidRPr="00305C5E" w:rsidRDefault="00AD0FE4" w:rsidP="00AD0FE4">
            <w:pPr>
              <w:pStyle w:val="Default"/>
              <w:ind w:left="193"/>
              <w:jc w:val="both"/>
              <w:rPr>
                <w:sz w:val="16"/>
                <w:szCs w:val="16"/>
              </w:rPr>
            </w:pPr>
          </w:p>
          <w:p w:rsidR="00AD0FE4" w:rsidRPr="00AD0FE4" w:rsidRDefault="00AD0FE4" w:rsidP="00C1252C">
            <w:pPr>
              <w:pStyle w:val="Default"/>
              <w:numPr>
                <w:ilvl w:val="0"/>
                <w:numId w:val="1"/>
              </w:numPr>
              <w:ind w:left="193" w:hanging="193"/>
              <w:jc w:val="both"/>
            </w:pPr>
            <w:r w:rsidRPr="00AD0FE4">
              <w:t xml:space="preserve">изменение Учебного плана школы с учетом изменяющихся условий образовательного процесса, потребностей обучающихся и их родителей; </w:t>
            </w:r>
          </w:p>
          <w:p w:rsidR="00AD0FE4" w:rsidRPr="00AD0FE4" w:rsidRDefault="00AD0FE4" w:rsidP="00C1252C">
            <w:pPr>
              <w:pStyle w:val="Default"/>
              <w:numPr>
                <w:ilvl w:val="0"/>
                <w:numId w:val="1"/>
              </w:numPr>
              <w:ind w:left="193" w:hanging="193"/>
              <w:jc w:val="both"/>
            </w:pPr>
            <w:r w:rsidRPr="00AD0FE4">
              <w:t xml:space="preserve">изменение социального и государственного заказа </w:t>
            </w:r>
          </w:p>
          <w:p w:rsidR="00AD0FE4" w:rsidRPr="00AD0FE4" w:rsidRDefault="00AD0FE4" w:rsidP="00C1252C">
            <w:pPr>
              <w:pStyle w:val="Default"/>
              <w:numPr>
                <w:ilvl w:val="0"/>
                <w:numId w:val="1"/>
              </w:numPr>
              <w:tabs>
                <w:tab w:val="left" w:pos="1427"/>
              </w:tabs>
              <w:ind w:left="193" w:hanging="193"/>
              <w:jc w:val="both"/>
              <w:rPr>
                <w:color w:val="auto"/>
              </w:rPr>
            </w:pPr>
            <w:r w:rsidRPr="00AD0FE4">
              <w:t>изменение в правовой базе</w:t>
            </w:r>
            <w:r>
              <w:rPr>
                <w:sz w:val="23"/>
                <w:szCs w:val="23"/>
              </w:rPr>
              <w:t xml:space="preserve"> </w:t>
            </w:r>
          </w:p>
        </w:tc>
      </w:tr>
      <w:tr w:rsidR="002F6403" w:rsidRPr="002F6403" w:rsidTr="00DC7886">
        <w:trPr>
          <w:jc w:val="center"/>
        </w:trPr>
        <w:tc>
          <w:tcPr>
            <w:tcW w:w="2093" w:type="dxa"/>
          </w:tcPr>
          <w:p w:rsidR="00305C5E" w:rsidRDefault="00305C5E" w:rsidP="00305C5E">
            <w:pPr>
              <w:pStyle w:val="Default"/>
              <w:jc w:val="center"/>
              <w:rPr>
                <w:b/>
                <w:sz w:val="22"/>
                <w:szCs w:val="22"/>
              </w:rPr>
            </w:pPr>
          </w:p>
          <w:p w:rsidR="00305C5E" w:rsidRDefault="00305C5E" w:rsidP="00305C5E">
            <w:pPr>
              <w:pStyle w:val="Default"/>
              <w:jc w:val="center"/>
              <w:rPr>
                <w:b/>
                <w:sz w:val="22"/>
                <w:szCs w:val="22"/>
              </w:rPr>
            </w:pPr>
          </w:p>
          <w:p w:rsidR="00305C5E" w:rsidRDefault="00305C5E" w:rsidP="00305C5E">
            <w:pPr>
              <w:pStyle w:val="Default"/>
              <w:jc w:val="center"/>
              <w:rPr>
                <w:b/>
                <w:sz w:val="22"/>
                <w:szCs w:val="22"/>
              </w:rPr>
            </w:pPr>
          </w:p>
          <w:p w:rsidR="00305C5E" w:rsidRDefault="00305C5E" w:rsidP="00305C5E">
            <w:pPr>
              <w:pStyle w:val="Default"/>
              <w:jc w:val="center"/>
              <w:rPr>
                <w:b/>
                <w:sz w:val="22"/>
                <w:szCs w:val="22"/>
              </w:rPr>
            </w:pPr>
          </w:p>
          <w:p w:rsidR="00305C5E" w:rsidRDefault="00305C5E" w:rsidP="00305C5E">
            <w:pPr>
              <w:pStyle w:val="Default"/>
              <w:jc w:val="center"/>
              <w:rPr>
                <w:b/>
                <w:sz w:val="22"/>
                <w:szCs w:val="22"/>
              </w:rPr>
            </w:pPr>
          </w:p>
          <w:p w:rsidR="00305C5E" w:rsidRDefault="00305C5E" w:rsidP="00305C5E">
            <w:pPr>
              <w:pStyle w:val="Default"/>
              <w:jc w:val="center"/>
              <w:rPr>
                <w:b/>
                <w:sz w:val="22"/>
                <w:szCs w:val="22"/>
              </w:rPr>
            </w:pPr>
          </w:p>
          <w:p w:rsidR="00305C5E" w:rsidRDefault="00305C5E" w:rsidP="00305C5E">
            <w:pPr>
              <w:pStyle w:val="Default"/>
              <w:jc w:val="center"/>
              <w:rPr>
                <w:b/>
                <w:sz w:val="22"/>
                <w:szCs w:val="22"/>
              </w:rPr>
            </w:pPr>
          </w:p>
          <w:p w:rsidR="00AD0FE4" w:rsidRPr="00AD0FE4" w:rsidRDefault="00AD0FE4" w:rsidP="00305C5E">
            <w:pPr>
              <w:pStyle w:val="Default"/>
              <w:jc w:val="center"/>
              <w:rPr>
                <w:b/>
                <w:sz w:val="22"/>
                <w:szCs w:val="22"/>
              </w:rPr>
            </w:pPr>
            <w:r w:rsidRPr="00AD0FE4">
              <w:rPr>
                <w:b/>
                <w:sz w:val="22"/>
                <w:szCs w:val="22"/>
              </w:rPr>
              <w:t>Перечень документов, на основании которых разработана Образовательная программа школы</w:t>
            </w:r>
          </w:p>
          <w:p w:rsidR="002F6403" w:rsidRPr="002F6403" w:rsidRDefault="002F6403" w:rsidP="002F6403">
            <w:pPr>
              <w:spacing w:after="0" w:line="240" w:lineRule="auto"/>
              <w:contextualSpacing/>
              <w:rPr>
                <w:rFonts w:ascii="Times New Roman" w:eastAsia="Calibri" w:hAnsi="Times New Roman" w:cs="Times New Roman"/>
                <w:b/>
                <w:sz w:val="24"/>
                <w:szCs w:val="24"/>
              </w:rPr>
            </w:pPr>
          </w:p>
        </w:tc>
        <w:tc>
          <w:tcPr>
            <w:tcW w:w="8080" w:type="dxa"/>
          </w:tcPr>
          <w:p w:rsidR="002F6403" w:rsidRPr="00AD0FE4" w:rsidRDefault="002F6403" w:rsidP="00AD0FE4">
            <w:pPr>
              <w:spacing w:after="0" w:line="240" w:lineRule="auto"/>
              <w:ind w:left="360"/>
              <w:jc w:val="both"/>
              <w:rPr>
                <w:rFonts w:ascii="Times New Roman" w:eastAsia="Calibri" w:hAnsi="Times New Roman"/>
                <w:b/>
                <w:sz w:val="24"/>
                <w:szCs w:val="24"/>
              </w:rPr>
            </w:pPr>
            <w:r w:rsidRPr="00AD0FE4">
              <w:rPr>
                <w:rFonts w:ascii="Times New Roman" w:eastAsia="Calibri" w:hAnsi="Times New Roman"/>
                <w:b/>
                <w:sz w:val="24"/>
                <w:szCs w:val="24"/>
              </w:rPr>
              <w:t>нормативно-правовые документы:</w:t>
            </w:r>
          </w:p>
          <w:p w:rsidR="002F6403" w:rsidRPr="002F6403" w:rsidRDefault="002F6403" w:rsidP="00AD0FE4">
            <w:pPr>
              <w:spacing w:after="0" w:line="240" w:lineRule="auto"/>
              <w:contextualSpacing/>
              <w:jc w:val="both"/>
              <w:rPr>
                <w:rFonts w:ascii="Times New Roman" w:eastAsia="Calibri" w:hAnsi="Times New Roman" w:cs="Times New Roman"/>
                <w:sz w:val="24"/>
                <w:szCs w:val="24"/>
              </w:rPr>
            </w:pPr>
            <w:r w:rsidRPr="002F6403">
              <w:rPr>
                <w:rFonts w:ascii="Times New Roman" w:eastAsia="Calibri" w:hAnsi="Times New Roman" w:cs="Times New Roman"/>
                <w:sz w:val="24"/>
                <w:szCs w:val="24"/>
              </w:rPr>
              <w:t>Конвенция о правах ребенка.</w:t>
            </w:r>
          </w:p>
          <w:p w:rsidR="002F6403" w:rsidRPr="002F6403" w:rsidRDefault="002F6403" w:rsidP="00AD0FE4">
            <w:pPr>
              <w:spacing w:after="0" w:line="240" w:lineRule="auto"/>
              <w:contextualSpacing/>
              <w:jc w:val="both"/>
              <w:rPr>
                <w:rFonts w:ascii="Times New Roman" w:eastAsia="Calibri" w:hAnsi="Times New Roman" w:cs="Times New Roman"/>
                <w:sz w:val="24"/>
                <w:szCs w:val="24"/>
              </w:rPr>
            </w:pPr>
            <w:r w:rsidRPr="002F6403">
              <w:rPr>
                <w:rFonts w:ascii="Times New Roman" w:eastAsia="Calibri" w:hAnsi="Times New Roman" w:cs="Times New Roman"/>
                <w:sz w:val="24"/>
                <w:szCs w:val="24"/>
              </w:rPr>
              <w:t>Всемирная декларация об обеспечении выживания, защиты и развития детей.</w:t>
            </w:r>
          </w:p>
          <w:p w:rsidR="002F6403" w:rsidRPr="002F6403" w:rsidRDefault="002F6403" w:rsidP="00AD0FE4">
            <w:pPr>
              <w:spacing w:after="0" w:line="240" w:lineRule="auto"/>
              <w:contextualSpacing/>
              <w:jc w:val="both"/>
              <w:rPr>
                <w:rFonts w:ascii="Times New Roman" w:eastAsia="Calibri" w:hAnsi="Times New Roman" w:cs="Times New Roman"/>
                <w:sz w:val="24"/>
                <w:szCs w:val="24"/>
              </w:rPr>
            </w:pPr>
            <w:r w:rsidRPr="002F6403">
              <w:rPr>
                <w:rFonts w:ascii="Times New Roman" w:eastAsia="Calibri" w:hAnsi="Times New Roman" w:cs="Times New Roman"/>
                <w:sz w:val="24"/>
                <w:szCs w:val="24"/>
              </w:rPr>
              <w:t>Декларация принципов терпимости.</w:t>
            </w:r>
          </w:p>
          <w:p w:rsidR="002F6403" w:rsidRPr="00AD0FE4" w:rsidRDefault="002F6403" w:rsidP="00AD0FE4">
            <w:pPr>
              <w:spacing w:after="0" w:line="240" w:lineRule="auto"/>
              <w:jc w:val="both"/>
              <w:rPr>
                <w:rFonts w:ascii="Times New Roman" w:eastAsia="Calibri" w:hAnsi="Times New Roman"/>
                <w:sz w:val="24"/>
                <w:szCs w:val="24"/>
              </w:rPr>
            </w:pPr>
            <w:r w:rsidRPr="00AD0FE4">
              <w:rPr>
                <w:rFonts w:ascii="Times New Roman" w:eastAsia="Calibri" w:hAnsi="Times New Roman"/>
                <w:sz w:val="24"/>
                <w:szCs w:val="24"/>
              </w:rPr>
              <w:t>Нормативно-правовые документы правительства РФ и Министерства образования и науки РФ:</w:t>
            </w:r>
          </w:p>
          <w:p w:rsidR="002F6403" w:rsidRPr="002F6403" w:rsidRDefault="002F6403" w:rsidP="00AD0FE4">
            <w:pPr>
              <w:spacing w:after="0" w:line="240" w:lineRule="auto"/>
              <w:contextualSpacing/>
              <w:jc w:val="both"/>
              <w:rPr>
                <w:rFonts w:ascii="Times New Roman" w:eastAsia="Calibri" w:hAnsi="Times New Roman" w:cs="Times New Roman"/>
                <w:sz w:val="24"/>
                <w:szCs w:val="24"/>
              </w:rPr>
            </w:pPr>
            <w:r w:rsidRPr="002F6403">
              <w:rPr>
                <w:rFonts w:ascii="Times New Roman" w:eastAsia="Calibri" w:hAnsi="Times New Roman" w:cs="Times New Roman"/>
                <w:sz w:val="24"/>
                <w:szCs w:val="24"/>
              </w:rPr>
              <w:t>Конституция РФ.</w:t>
            </w:r>
          </w:p>
          <w:p w:rsidR="002F6403" w:rsidRPr="002F6403" w:rsidRDefault="002F6403" w:rsidP="00AD0FE4">
            <w:pPr>
              <w:spacing w:after="0" w:line="240" w:lineRule="auto"/>
              <w:contextualSpacing/>
              <w:jc w:val="both"/>
              <w:rPr>
                <w:rFonts w:ascii="Times New Roman" w:eastAsia="Calibri" w:hAnsi="Times New Roman" w:cs="Times New Roman"/>
                <w:sz w:val="24"/>
                <w:szCs w:val="24"/>
              </w:rPr>
            </w:pPr>
            <w:r w:rsidRPr="002F6403">
              <w:rPr>
                <w:rFonts w:ascii="Times New Roman" w:eastAsia="Calibri" w:hAnsi="Times New Roman" w:cs="Times New Roman"/>
                <w:sz w:val="24"/>
                <w:szCs w:val="24"/>
              </w:rPr>
              <w:t>Семейный кодекс РФ.</w:t>
            </w:r>
          </w:p>
          <w:p w:rsidR="002F6403" w:rsidRPr="002F6403" w:rsidRDefault="00AA43A6" w:rsidP="00AD0FE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Закон РФ «Об образовании</w:t>
            </w:r>
            <w:r w:rsidR="002F6403" w:rsidRPr="002F6403">
              <w:rPr>
                <w:rFonts w:ascii="Times New Roman" w:eastAsia="Calibri" w:hAnsi="Times New Roman" w:cs="Times New Roman"/>
                <w:sz w:val="24"/>
                <w:szCs w:val="24"/>
              </w:rPr>
              <w:t>».</w:t>
            </w:r>
          </w:p>
          <w:p w:rsidR="002F6403" w:rsidRPr="002F6403" w:rsidRDefault="002F6403" w:rsidP="00AD0FE4">
            <w:pPr>
              <w:spacing w:after="0" w:line="240" w:lineRule="auto"/>
              <w:contextualSpacing/>
              <w:jc w:val="both"/>
              <w:rPr>
                <w:rFonts w:ascii="Times New Roman" w:eastAsia="Calibri" w:hAnsi="Times New Roman" w:cs="Times New Roman"/>
                <w:sz w:val="24"/>
                <w:szCs w:val="24"/>
              </w:rPr>
            </w:pPr>
            <w:r w:rsidRPr="002F6403">
              <w:rPr>
                <w:rFonts w:ascii="Times New Roman" w:eastAsia="Calibri" w:hAnsi="Times New Roman" w:cs="Times New Roman"/>
                <w:sz w:val="24"/>
                <w:szCs w:val="24"/>
              </w:rPr>
              <w:t>Закон РФ «Об основных гарантиях прав ребенка в Российской Федерации».</w:t>
            </w:r>
          </w:p>
          <w:p w:rsidR="002F6403" w:rsidRPr="002F6403" w:rsidRDefault="002F6403" w:rsidP="00AD0FE4">
            <w:pPr>
              <w:spacing w:after="0" w:line="240" w:lineRule="auto"/>
              <w:contextualSpacing/>
              <w:jc w:val="both"/>
              <w:rPr>
                <w:rFonts w:ascii="Times New Roman" w:eastAsia="Calibri" w:hAnsi="Times New Roman" w:cs="Times New Roman"/>
                <w:sz w:val="24"/>
                <w:szCs w:val="24"/>
              </w:rPr>
            </w:pPr>
            <w:r w:rsidRPr="002F6403">
              <w:rPr>
                <w:rFonts w:ascii="Times New Roman" w:eastAsia="Calibri" w:hAnsi="Times New Roman" w:cs="Times New Roman"/>
                <w:sz w:val="24"/>
                <w:szCs w:val="24"/>
              </w:rPr>
              <w:t>Закон РФ «Об основах системы профилактики безнадзорности и правонарушений несовершеннолетних».</w:t>
            </w:r>
          </w:p>
          <w:p w:rsidR="002F6403" w:rsidRPr="002F6403" w:rsidRDefault="002F6403" w:rsidP="001969CB">
            <w:pPr>
              <w:spacing w:after="0" w:line="240" w:lineRule="auto"/>
              <w:contextualSpacing/>
              <w:jc w:val="both"/>
              <w:rPr>
                <w:rFonts w:ascii="Times New Roman" w:eastAsia="Calibri" w:hAnsi="Times New Roman" w:cs="Times New Roman"/>
                <w:sz w:val="24"/>
                <w:szCs w:val="24"/>
              </w:rPr>
            </w:pPr>
            <w:r w:rsidRPr="002F6403">
              <w:rPr>
                <w:rFonts w:ascii="Times New Roman" w:eastAsia="Calibri" w:hAnsi="Times New Roman" w:cs="Times New Roman"/>
                <w:sz w:val="24"/>
                <w:szCs w:val="24"/>
              </w:rPr>
              <w:t xml:space="preserve">Постановление правительства об утверждении стратегии государственной антинаркотической политики РФ до 2020. </w:t>
            </w:r>
          </w:p>
          <w:p w:rsidR="002F6403" w:rsidRPr="002F6403" w:rsidRDefault="002F6403" w:rsidP="001969CB">
            <w:pPr>
              <w:spacing w:after="0" w:line="240" w:lineRule="auto"/>
              <w:contextualSpacing/>
              <w:jc w:val="both"/>
              <w:rPr>
                <w:rFonts w:ascii="Times New Roman" w:eastAsia="Calibri" w:hAnsi="Times New Roman" w:cs="Times New Roman"/>
                <w:b/>
                <w:sz w:val="24"/>
                <w:szCs w:val="24"/>
              </w:rPr>
            </w:pPr>
            <w:r w:rsidRPr="002F6403">
              <w:rPr>
                <w:rFonts w:ascii="Times New Roman" w:eastAsia="Calibri" w:hAnsi="Times New Roman" w:cs="Times New Roman"/>
                <w:b/>
                <w:sz w:val="24"/>
                <w:szCs w:val="24"/>
              </w:rPr>
              <w:t>Приоритетный национальный проект «Образование»</w:t>
            </w:r>
          </w:p>
          <w:p w:rsidR="002F6403" w:rsidRPr="002F6403" w:rsidRDefault="002F6403" w:rsidP="001969CB">
            <w:pPr>
              <w:pStyle w:val="a5"/>
              <w:contextualSpacing/>
              <w:jc w:val="both"/>
              <w:rPr>
                <w:b w:val="0"/>
                <w:sz w:val="24"/>
                <w:lang w:eastAsia="ru-RU"/>
              </w:rPr>
            </w:pPr>
            <w:r w:rsidRPr="002F6403">
              <w:rPr>
                <w:b w:val="0"/>
                <w:sz w:val="24"/>
                <w:lang w:eastAsia="ru-RU"/>
              </w:rPr>
              <w:t xml:space="preserve">Федеральный государственный образовательный стандарт основного общего образования </w:t>
            </w:r>
            <w:r w:rsidR="00AA43A6">
              <w:rPr>
                <w:b w:val="0"/>
                <w:sz w:val="24"/>
                <w:lang w:eastAsia="ru-RU"/>
              </w:rPr>
              <w:t>(2004)</w:t>
            </w:r>
          </w:p>
          <w:p w:rsidR="002F6403" w:rsidRPr="002F6403" w:rsidRDefault="002F6403" w:rsidP="001969CB">
            <w:pPr>
              <w:pStyle w:val="a5"/>
              <w:contextualSpacing/>
              <w:jc w:val="left"/>
              <w:rPr>
                <w:b w:val="0"/>
                <w:sz w:val="24"/>
                <w:lang w:eastAsia="ru-RU"/>
              </w:rPr>
            </w:pPr>
            <w:r w:rsidRPr="002F6403">
              <w:rPr>
                <w:b w:val="0"/>
                <w:sz w:val="24"/>
                <w:lang w:eastAsia="ru-RU"/>
              </w:rPr>
              <w:t>Национальная образовательная инициатива «Наша новая школа»</w:t>
            </w:r>
          </w:p>
          <w:p w:rsidR="002F6403" w:rsidRPr="00AD0FE4" w:rsidRDefault="002F6403" w:rsidP="001969CB">
            <w:pPr>
              <w:spacing w:after="0" w:line="240" w:lineRule="auto"/>
              <w:jc w:val="both"/>
              <w:rPr>
                <w:rFonts w:ascii="Times New Roman" w:eastAsia="Calibri" w:hAnsi="Times New Roman"/>
                <w:sz w:val="24"/>
                <w:szCs w:val="24"/>
              </w:rPr>
            </w:pPr>
            <w:r w:rsidRPr="00AD0FE4">
              <w:rPr>
                <w:rFonts w:ascii="Times New Roman" w:eastAsia="Calibri" w:hAnsi="Times New Roman"/>
                <w:sz w:val="24"/>
                <w:szCs w:val="24"/>
              </w:rPr>
              <w:t>Нормативно-правовые документы Костромской области и города Костромы.</w:t>
            </w:r>
          </w:p>
          <w:p w:rsidR="002F6403" w:rsidRPr="00AD0FE4" w:rsidRDefault="001969CB" w:rsidP="001969CB">
            <w:pPr>
              <w:spacing w:after="0" w:line="240" w:lineRule="auto"/>
              <w:jc w:val="both"/>
              <w:rPr>
                <w:rFonts w:ascii="Times New Roman" w:eastAsia="Calibri" w:hAnsi="Times New Roman"/>
                <w:sz w:val="24"/>
                <w:szCs w:val="24"/>
              </w:rPr>
            </w:pPr>
            <w:r>
              <w:rPr>
                <w:rFonts w:ascii="Times New Roman" w:eastAsia="Calibri" w:hAnsi="Times New Roman"/>
                <w:sz w:val="24"/>
                <w:szCs w:val="24"/>
              </w:rPr>
              <w:t>Устав</w:t>
            </w:r>
            <w:r w:rsidR="002F6403" w:rsidRPr="00AD0FE4">
              <w:rPr>
                <w:rFonts w:ascii="Times New Roman" w:eastAsia="Calibri" w:hAnsi="Times New Roman"/>
                <w:sz w:val="24"/>
                <w:szCs w:val="24"/>
              </w:rPr>
              <w:t xml:space="preserve"> Средней общеобразовательной школы №11 города Костромы</w:t>
            </w:r>
          </w:p>
        </w:tc>
      </w:tr>
      <w:tr w:rsidR="002F6403" w:rsidRPr="002F6403" w:rsidTr="00DC7886">
        <w:trPr>
          <w:jc w:val="center"/>
        </w:trPr>
        <w:tc>
          <w:tcPr>
            <w:tcW w:w="2093" w:type="dxa"/>
          </w:tcPr>
          <w:p w:rsidR="002F6403" w:rsidRPr="00305C5E" w:rsidRDefault="00305C5E" w:rsidP="00305C5E">
            <w:pPr>
              <w:pStyle w:val="Default"/>
              <w:jc w:val="center"/>
              <w:rPr>
                <w:b/>
                <w:sz w:val="22"/>
                <w:szCs w:val="22"/>
              </w:rPr>
            </w:pPr>
            <w:r w:rsidRPr="00305C5E">
              <w:rPr>
                <w:b/>
                <w:sz w:val="22"/>
                <w:szCs w:val="22"/>
              </w:rPr>
              <w:t>Система организации контроля за выполнением Образовательной программы</w:t>
            </w:r>
          </w:p>
        </w:tc>
        <w:tc>
          <w:tcPr>
            <w:tcW w:w="8080" w:type="dxa"/>
          </w:tcPr>
          <w:p w:rsidR="00305C5E" w:rsidRDefault="00305C5E" w:rsidP="00305C5E">
            <w:pPr>
              <w:pStyle w:val="Default"/>
              <w:jc w:val="both"/>
            </w:pPr>
          </w:p>
          <w:p w:rsidR="00305C5E" w:rsidRPr="00305C5E" w:rsidRDefault="00305C5E" w:rsidP="00305C5E">
            <w:pPr>
              <w:pStyle w:val="Default"/>
              <w:jc w:val="both"/>
            </w:pPr>
            <w:r w:rsidRPr="00305C5E">
              <w:t xml:space="preserve">Управление Образовательной программой осуществляет директор через своих заместителей по учебно-воспитательной работе. </w:t>
            </w:r>
          </w:p>
          <w:p w:rsidR="00305C5E" w:rsidRPr="00305C5E" w:rsidRDefault="00305C5E" w:rsidP="00305C5E">
            <w:pPr>
              <w:pStyle w:val="Default"/>
              <w:jc w:val="both"/>
            </w:pPr>
            <w:r w:rsidRPr="00305C5E">
              <w:t xml:space="preserve">Общий контроль осуществляет Управление образования администрации города Костромы </w:t>
            </w:r>
          </w:p>
        </w:tc>
      </w:tr>
    </w:tbl>
    <w:p w:rsidR="00DD049B" w:rsidRDefault="00DD049B" w:rsidP="00644A70">
      <w:pPr>
        <w:spacing w:after="0"/>
        <w:jc w:val="center"/>
        <w:rPr>
          <w:rFonts w:ascii="Times New Roman" w:hAnsi="Times New Roman" w:cs="Times New Roman"/>
          <w:b/>
          <w:sz w:val="28"/>
          <w:szCs w:val="28"/>
        </w:rPr>
      </w:pPr>
    </w:p>
    <w:p w:rsidR="00AA43A6" w:rsidRDefault="00AA43A6" w:rsidP="00644A70">
      <w:pPr>
        <w:spacing w:after="0"/>
        <w:jc w:val="center"/>
        <w:rPr>
          <w:rFonts w:ascii="Times New Roman" w:hAnsi="Times New Roman" w:cs="Times New Roman"/>
          <w:b/>
          <w:sz w:val="28"/>
          <w:szCs w:val="28"/>
        </w:rPr>
      </w:pPr>
    </w:p>
    <w:p w:rsidR="00DD049B" w:rsidRDefault="00DD049B" w:rsidP="00644A70">
      <w:pPr>
        <w:spacing w:after="0"/>
        <w:jc w:val="center"/>
        <w:rPr>
          <w:rFonts w:ascii="Times New Roman" w:hAnsi="Times New Roman" w:cs="Times New Roman"/>
          <w:b/>
          <w:sz w:val="28"/>
          <w:szCs w:val="28"/>
        </w:rPr>
      </w:pPr>
    </w:p>
    <w:p w:rsidR="00577666" w:rsidRDefault="00577666" w:rsidP="00644A70">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Раздел 1</w:t>
      </w:r>
    </w:p>
    <w:p w:rsidR="00C4156F" w:rsidRDefault="00C4156F" w:rsidP="00644A70">
      <w:pPr>
        <w:spacing w:after="0"/>
        <w:jc w:val="center"/>
        <w:rPr>
          <w:rFonts w:ascii="Times New Roman" w:hAnsi="Times New Roman" w:cs="Times New Roman"/>
          <w:b/>
          <w:sz w:val="28"/>
          <w:szCs w:val="28"/>
        </w:rPr>
      </w:pPr>
      <w:r>
        <w:rPr>
          <w:rFonts w:ascii="Times New Roman" w:hAnsi="Times New Roman" w:cs="Times New Roman"/>
          <w:b/>
          <w:sz w:val="28"/>
          <w:szCs w:val="28"/>
        </w:rPr>
        <w:t>Целевой раздел</w:t>
      </w:r>
    </w:p>
    <w:p w:rsidR="005676A7" w:rsidRPr="00577666" w:rsidRDefault="005676A7" w:rsidP="005676A7">
      <w:pPr>
        <w:spacing w:after="0"/>
        <w:jc w:val="center"/>
        <w:rPr>
          <w:rFonts w:ascii="Times New Roman" w:hAnsi="Times New Roman" w:cs="Times New Roman"/>
          <w:b/>
          <w:sz w:val="28"/>
          <w:szCs w:val="28"/>
        </w:rPr>
      </w:pPr>
      <w:r>
        <w:rPr>
          <w:rFonts w:ascii="Times New Roman" w:hAnsi="Times New Roman" w:cs="Times New Roman"/>
          <w:b/>
          <w:sz w:val="28"/>
          <w:szCs w:val="28"/>
        </w:rPr>
        <w:t>Основное общее образование</w:t>
      </w:r>
    </w:p>
    <w:p w:rsidR="005676A7" w:rsidRDefault="005676A7" w:rsidP="005676A7">
      <w:pPr>
        <w:pStyle w:val="Default"/>
        <w:spacing w:line="276" w:lineRule="auto"/>
        <w:ind w:firstLine="567"/>
        <w:jc w:val="both"/>
      </w:pPr>
      <w:r w:rsidRPr="00577666">
        <w:t>Основная образовательная программа основного общего образования обеспечивает</w:t>
      </w:r>
      <w:r>
        <w:t>:</w:t>
      </w:r>
    </w:p>
    <w:p w:rsidR="005676A7" w:rsidRDefault="005676A7" w:rsidP="005676A7">
      <w:pPr>
        <w:pStyle w:val="Default"/>
        <w:spacing w:line="276" w:lineRule="auto"/>
        <w:ind w:firstLine="567"/>
        <w:jc w:val="both"/>
      </w:pPr>
      <w:r>
        <w:t>-</w:t>
      </w:r>
      <w:r w:rsidRPr="00577666">
        <w:t xml:space="preserve"> прочное усвоение учащимися знаний умений и навыков, предусмотренных обязательным минимумом содержания основного образования по всем предметным областям; </w:t>
      </w:r>
    </w:p>
    <w:p w:rsidR="005676A7" w:rsidRDefault="005676A7" w:rsidP="005676A7">
      <w:pPr>
        <w:pStyle w:val="Default"/>
        <w:spacing w:line="276" w:lineRule="auto"/>
        <w:ind w:firstLine="567"/>
        <w:jc w:val="both"/>
      </w:pPr>
      <w:r>
        <w:t xml:space="preserve">- </w:t>
      </w:r>
      <w:r w:rsidRPr="00577666">
        <w:t xml:space="preserve">прочное овладение учащимися общеучебными умениями и навыками самостоятельного приобретения и пополнения знаний; </w:t>
      </w:r>
    </w:p>
    <w:p w:rsidR="005676A7" w:rsidRDefault="005676A7" w:rsidP="005676A7">
      <w:pPr>
        <w:pStyle w:val="Default"/>
        <w:spacing w:line="276" w:lineRule="auto"/>
        <w:ind w:firstLine="567"/>
        <w:jc w:val="both"/>
      </w:pPr>
      <w:r>
        <w:t xml:space="preserve">- </w:t>
      </w:r>
      <w:r w:rsidRPr="00577666">
        <w:t xml:space="preserve">целенаправленное развитие интеллектуальных способностей учащихся в учебном процессе и внеурочной деятельности, формирование познавательных мотивов, готовности к самообразованию; развитие коммуникативной культуры учащихся (умение вести диалог, правильно излагать мысли, навыки публичных выступлений); </w:t>
      </w:r>
    </w:p>
    <w:p w:rsidR="005676A7" w:rsidRPr="00577666" w:rsidRDefault="005676A7" w:rsidP="005676A7">
      <w:pPr>
        <w:pStyle w:val="Default"/>
        <w:spacing w:line="276" w:lineRule="auto"/>
        <w:ind w:firstLine="567"/>
        <w:jc w:val="both"/>
      </w:pPr>
      <w:r>
        <w:t xml:space="preserve">- </w:t>
      </w:r>
      <w:r w:rsidRPr="00577666">
        <w:t xml:space="preserve">воспитание ответственного отношения к себе, своему здоровью, своему будущему, формирование гуманности и миролюбия по отношению к другим людям. </w:t>
      </w:r>
    </w:p>
    <w:p w:rsidR="005676A7" w:rsidRPr="00577666" w:rsidRDefault="005676A7" w:rsidP="005676A7">
      <w:pPr>
        <w:pStyle w:val="Default"/>
        <w:spacing w:line="276" w:lineRule="auto"/>
        <w:ind w:firstLine="567"/>
        <w:jc w:val="both"/>
      </w:pPr>
      <w:r w:rsidRPr="00577666">
        <w:t xml:space="preserve">На ступени основного общего образования созданы условия для индивидуализации обучения, обучения всех учащихся на уровне их возможностей и способностей, организована подготовка учащихся к профильному образованию на старшей ступени обучения. </w:t>
      </w:r>
    </w:p>
    <w:p w:rsidR="005676A7" w:rsidRPr="00577666" w:rsidRDefault="005676A7" w:rsidP="005676A7">
      <w:pPr>
        <w:pStyle w:val="Default"/>
        <w:spacing w:line="276" w:lineRule="auto"/>
        <w:ind w:firstLine="567"/>
        <w:jc w:val="both"/>
      </w:pPr>
      <w:r w:rsidRPr="00577666">
        <w:rPr>
          <w:b/>
          <w:bCs/>
        </w:rPr>
        <w:t xml:space="preserve">Цель реализации образовательной программы на ступени основного общего образования: </w:t>
      </w:r>
    </w:p>
    <w:p w:rsidR="005676A7" w:rsidRDefault="005676A7" w:rsidP="005676A7">
      <w:pPr>
        <w:pStyle w:val="Default"/>
        <w:spacing w:line="276" w:lineRule="auto"/>
        <w:ind w:firstLine="567"/>
        <w:jc w:val="both"/>
      </w:pPr>
      <w:r w:rsidRPr="00577666">
        <w:t xml:space="preserve">Целью основной образовательной программы основного общего образования является 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организацию образовательной среды как поликультурной и многополюсной и определение динамики смены форм образовательного процесса на протяжении обучения подростка в основной школе. </w:t>
      </w:r>
    </w:p>
    <w:p w:rsidR="005676A7" w:rsidRPr="00577666" w:rsidRDefault="005676A7" w:rsidP="005676A7">
      <w:pPr>
        <w:pStyle w:val="Default"/>
        <w:spacing w:line="276" w:lineRule="auto"/>
        <w:ind w:firstLine="567"/>
        <w:jc w:val="both"/>
      </w:pPr>
      <w:r w:rsidRPr="00577666">
        <w:rPr>
          <w:b/>
          <w:bCs/>
        </w:rPr>
        <w:t>Задачи реализации образовательной программы на ступени основного общего образования</w:t>
      </w:r>
      <w:r w:rsidRPr="00577666">
        <w:t xml:space="preserve">: </w:t>
      </w:r>
    </w:p>
    <w:p w:rsidR="005676A7" w:rsidRPr="00577666" w:rsidRDefault="005676A7" w:rsidP="005676A7">
      <w:pPr>
        <w:pStyle w:val="Default"/>
        <w:spacing w:line="276" w:lineRule="auto"/>
        <w:ind w:firstLine="567"/>
        <w:jc w:val="both"/>
      </w:pPr>
      <w:r w:rsidRPr="00577666">
        <w:t xml:space="preserve">В соответствии с особенностями подросткового возраста мы определяем виды деятельности подростка, связанные с образовательным процессом в школе: </w:t>
      </w:r>
    </w:p>
    <w:p w:rsidR="005676A7" w:rsidRPr="00577666" w:rsidRDefault="005676A7" w:rsidP="005676A7">
      <w:pPr>
        <w:pStyle w:val="Default"/>
        <w:spacing w:line="276" w:lineRule="auto"/>
        <w:ind w:firstLine="567"/>
        <w:jc w:val="both"/>
      </w:pPr>
      <w:r w:rsidRPr="00577666">
        <w:t xml:space="preserve">- 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 </w:t>
      </w:r>
    </w:p>
    <w:p w:rsidR="005676A7" w:rsidRPr="00577666" w:rsidRDefault="005676A7" w:rsidP="005676A7">
      <w:pPr>
        <w:pStyle w:val="Default"/>
        <w:spacing w:line="276" w:lineRule="auto"/>
        <w:ind w:firstLine="567"/>
        <w:jc w:val="both"/>
      </w:pPr>
      <w:r w:rsidRPr="00577666">
        <w:t xml:space="preserve">- совместно-распределенная проектная деятельность, ориентированная на получение социально-значимого продукта. </w:t>
      </w:r>
    </w:p>
    <w:p w:rsidR="005676A7" w:rsidRPr="00577666" w:rsidRDefault="005676A7" w:rsidP="005676A7">
      <w:pPr>
        <w:pStyle w:val="Default"/>
        <w:spacing w:line="276" w:lineRule="auto"/>
        <w:ind w:firstLine="567"/>
        <w:jc w:val="both"/>
      </w:pPr>
      <w:r w:rsidRPr="00577666">
        <w:t xml:space="preserve">- 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 </w:t>
      </w:r>
    </w:p>
    <w:p w:rsidR="005676A7" w:rsidRPr="00577666" w:rsidRDefault="005676A7" w:rsidP="005676A7">
      <w:pPr>
        <w:pStyle w:val="Default"/>
        <w:spacing w:line="276" w:lineRule="auto"/>
        <w:ind w:firstLine="567"/>
        <w:jc w:val="both"/>
      </w:pPr>
      <w:r w:rsidRPr="00577666">
        <w:t xml:space="preserve">- деятельность управления системными объектами (техническими объектами, группами людей). </w:t>
      </w:r>
    </w:p>
    <w:p w:rsidR="005676A7" w:rsidRPr="00577666" w:rsidRDefault="005676A7" w:rsidP="005676A7">
      <w:pPr>
        <w:pStyle w:val="Default"/>
        <w:spacing w:line="276" w:lineRule="auto"/>
        <w:ind w:firstLine="567"/>
        <w:jc w:val="both"/>
      </w:pPr>
      <w:r w:rsidRPr="00577666">
        <w:t>- творческая деятельность (художественное, техническое и другое творчество), направленная на самореализацию и само</w:t>
      </w:r>
      <w:r>
        <w:t>о</w:t>
      </w:r>
      <w:r w:rsidRPr="00577666">
        <w:t xml:space="preserve">сознание. </w:t>
      </w:r>
    </w:p>
    <w:p w:rsidR="005676A7" w:rsidRPr="00577666" w:rsidRDefault="005676A7" w:rsidP="005676A7">
      <w:pPr>
        <w:spacing w:after="0"/>
        <w:ind w:firstLine="567"/>
        <w:jc w:val="both"/>
        <w:rPr>
          <w:rFonts w:ascii="Times New Roman" w:hAnsi="Times New Roman" w:cs="Times New Roman"/>
          <w:sz w:val="24"/>
          <w:szCs w:val="24"/>
        </w:rPr>
      </w:pPr>
      <w:r w:rsidRPr="00577666">
        <w:rPr>
          <w:rFonts w:ascii="Times New Roman" w:hAnsi="Times New Roman" w:cs="Times New Roman"/>
          <w:sz w:val="24"/>
          <w:szCs w:val="24"/>
        </w:rPr>
        <w:lastRenderedPageBreak/>
        <w:t>- спортивная деятельность, направленная на построение образа себя, самоизменение</w:t>
      </w:r>
    </w:p>
    <w:p w:rsidR="005676A7" w:rsidRPr="00577666" w:rsidRDefault="005676A7" w:rsidP="005676A7">
      <w:pPr>
        <w:pStyle w:val="Default"/>
        <w:spacing w:line="276" w:lineRule="auto"/>
        <w:ind w:firstLine="567"/>
        <w:jc w:val="both"/>
      </w:pPr>
      <w:r w:rsidRPr="00577666">
        <w:t xml:space="preserve">Задачи, решаемые учащимися школы на второй ступени обучения в разных видах деятельности: </w:t>
      </w:r>
    </w:p>
    <w:p w:rsidR="005676A7" w:rsidRPr="00577666" w:rsidRDefault="005676A7" w:rsidP="005676A7">
      <w:pPr>
        <w:pStyle w:val="Default"/>
        <w:spacing w:line="276" w:lineRule="auto"/>
        <w:ind w:firstLine="567"/>
        <w:jc w:val="both"/>
      </w:pPr>
      <w:r w:rsidRPr="00577666">
        <w:t xml:space="preserve">- научиться самостоятельно планировать учебную работу, свое участие в разных видах совместной деятельности, осуществлять целеполагание в знакомых видах деятельности </w:t>
      </w:r>
    </w:p>
    <w:p w:rsidR="005676A7" w:rsidRPr="00577666" w:rsidRDefault="005676A7" w:rsidP="005676A7">
      <w:pPr>
        <w:pStyle w:val="Default"/>
        <w:spacing w:line="276" w:lineRule="auto"/>
        <w:ind w:firstLine="567"/>
        <w:jc w:val="both"/>
      </w:pPr>
      <w:r w:rsidRPr="00577666">
        <w:t xml:space="preserve">- научиться осуществлять контроль и содержательную оценку собственного участия в разных видах деятельности. </w:t>
      </w:r>
    </w:p>
    <w:p w:rsidR="005676A7" w:rsidRPr="00577666" w:rsidRDefault="005676A7" w:rsidP="005676A7">
      <w:pPr>
        <w:pStyle w:val="Default"/>
        <w:spacing w:line="276" w:lineRule="auto"/>
        <w:ind w:firstLine="567"/>
        <w:jc w:val="both"/>
      </w:pPr>
      <w:r w:rsidRPr="00577666">
        <w:t xml:space="preserve">- освоить разные способы представления результатов своей деятельности </w:t>
      </w:r>
    </w:p>
    <w:p w:rsidR="005676A7" w:rsidRPr="00577666" w:rsidRDefault="005676A7" w:rsidP="005676A7">
      <w:pPr>
        <w:pStyle w:val="Default"/>
        <w:spacing w:line="276" w:lineRule="auto"/>
        <w:ind w:firstLine="567"/>
        <w:jc w:val="both"/>
      </w:pPr>
      <w:r w:rsidRPr="00577666">
        <w:t xml:space="preserve">- научиться действовать по собственному замыслу, в соответствии с самостоятельно поставленными целями, находя способы реализации своего замысла. </w:t>
      </w:r>
    </w:p>
    <w:p w:rsidR="005676A7" w:rsidRPr="00577666" w:rsidRDefault="005676A7" w:rsidP="005676A7">
      <w:pPr>
        <w:pStyle w:val="Default"/>
        <w:spacing w:line="276" w:lineRule="auto"/>
        <w:ind w:firstLine="567"/>
        <w:jc w:val="both"/>
      </w:pPr>
      <w:r w:rsidRPr="00577666">
        <w:t xml:space="preserve">- 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 </w:t>
      </w:r>
    </w:p>
    <w:p w:rsidR="005676A7" w:rsidRPr="00577666" w:rsidRDefault="005676A7" w:rsidP="005676A7">
      <w:pPr>
        <w:pStyle w:val="Default"/>
        <w:spacing w:line="276" w:lineRule="auto"/>
        <w:ind w:firstLine="567"/>
        <w:jc w:val="both"/>
      </w:pPr>
      <w:r w:rsidRPr="00577666">
        <w:t xml:space="preserve">- научиться адекватно выражать и воспринимать себя: свои мысли, ощущения, переживания, чувства. </w:t>
      </w:r>
    </w:p>
    <w:p w:rsidR="005676A7" w:rsidRPr="00577666" w:rsidRDefault="005676A7" w:rsidP="005676A7">
      <w:pPr>
        <w:pStyle w:val="Default"/>
        <w:spacing w:line="276" w:lineRule="auto"/>
        <w:ind w:firstLine="567"/>
        <w:jc w:val="both"/>
      </w:pPr>
      <w:r w:rsidRPr="00577666">
        <w:t xml:space="preserve">- научиться эффективно взаимодействовать со сверстниками, взрослыми и младшими детьми, осуществляя разнообразную совместную деятельность с ними </w:t>
      </w:r>
    </w:p>
    <w:p w:rsidR="005676A7" w:rsidRPr="00577666" w:rsidRDefault="005676A7" w:rsidP="005676A7">
      <w:pPr>
        <w:pStyle w:val="Default"/>
        <w:spacing w:line="276" w:lineRule="auto"/>
        <w:ind w:firstLine="567"/>
        <w:jc w:val="both"/>
      </w:pPr>
      <w:r w:rsidRPr="00577666">
        <w:t xml:space="preserve">Задачи, решаемые педагогами школы, реализующими основную образовательную программу основного общего образования: </w:t>
      </w:r>
    </w:p>
    <w:p w:rsidR="005676A7" w:rsidRPr="00577666" w:rsidRDefault="005676A7" w:rsidP="005676A7">
      <w:pPr>
        <w:pStyle w:val="Default"/>
        <w:spacing w:line="276" w:lineRule="auto"/>
        <w:ind w:firstLine="567"/>
        <w:jc w:val="both"/>
      </w:pPr>
      <w:r w:rsidRPr="00577666">
        <w:t xml:space="preserve">- реализовать образовательную программу основной школы в разнообразных организационно-учебных формах (уроки, занятия, тренинги, проекты, практики, конференции и пр.), с постепенным расширением возможностей школьников осуществлять выбор уровня и характера самостоятельной работы.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 (Эту задачу решает в первую очередь учитель); </w:t>
      </w:r>
    </w:p>
    <w:p w:rsidR="005676A7" w:rsidRPr="00577666" w:rsidRDefault="005676A7" w:rsidP="005676A7">
      <w:pPr>
        <w:pStyle w:val="Default"/>
        <w:spacing w:line="276" w:lineRule="auto"/>
        <w:ind w:firstLine="567"/>
        <w:jc w:val="both"/>
      </w:pPr>
      <w:r w:rsidRPr="00577666">
        <w:t xml:space="preserve">- подготовить учащихся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подготовленный педагог-тьютор); </w:t>
      </w:r>
    </w:p>
    <w:p w:rsidR="005676A7" w:rsidRPr="00577666" w:rsidRDefault="005676A7" w:rsidP="005676A7">
      <w:pPr>
        <w:pStyle w:val="Default"/>
        <w:spacing w:line="276" w:lineRule="auto"/>
        <w:ind w:firstLine="567"/>
        <w:jc w:val="both"/>
      </w:pPr>
      <w:r w:rsidRPr="00577666">
        <w:t xml:space="preserve">- организовать систему социальной жизнедеятельности и группового проектирования социальных событий, предоставить подросткам поле для </w:t>
      </w:r>
      <w:r>
        <w:t>самопрезентации</w:t>
      </w:r>
      <w:r w:rsidRPr="00577666">
        <w:t xml:space="preserve"> и самовыражения в группах сверстников и разновозрастных группах. (Эту задачу решают в первую очередь классные руководители); </w:t>
      </w:r>
    </w:p>
    <w:p w:rsidR="005676A7" w:rsidRPr="00577666" w:rsidRDefault="005676A7" w:rsidP="005676A7">
      <w:pPr>
        <w:pStyle w:val="Default"/>
        <w:spacing w:line="276" w:lineRule="auto"/>
        <w:ind w:firstLine="567"/>
        <w:jc w:val="both"/>
      </w:pPr>
      <w:r w:rsidRPr="00577666">
        <w:t xml:space="preserve">- создать пространство для реализации разнообразных творческих замыслов подростков, проявления инициативных действий. (Эту задачу решают совместно учитель, педагоги-тьюторы, классные руководители). </w:t>
      </w:r>
    </w:p>
    <w:p w:rsidR="005676A7" w:rsidRDefault="005676A7" w:rsidP="005676A7">
      <w:pPr>
        <w:spacing w:after="0"/>
        <w:ind w:firstLine="567"/>
        <w:jc w:val="both"/>
        <w:rPr>
          <w:rFonts w:ascii="Times New Roman" w:hAnsi="Times New Roman" w:cs="Times New Roman"/>
          <w:sz w:val="24"/>
          <w:szCs w:val="24"/>
        </w:rPr>
      </w:pPr>
      <w:r w:rsidRPr="00577666">
        <w:rPr>
          <w:rFonts w:ascii="Times New Roman" w:hAnsi="Times New Roman" w:cs="Times New Roman"/>
          <w:sz w:val="24"/>
          <w:szCs w:val="24"/>
        </w:rPr>
        <w:t>Продолжительность учебного года в 5-9-х классах составляет 34 учебные недели без учета государственной итоговой аттестации.</w:t>
      </w:r>
    </w:p>
    <w:p w:rsidR="005676A7" w:rsidRDefault="005676A7" w:rsidP="00644A70">
      <w:pPr>
        <w:spacing w:after="0"/>
        <w:jc w:val="center"/>
        <w:rPr>
          <w:rFonts w:ascii="Times New Roman" w:hAnsi="Times New Roman" w:cs="Times New Roman"/>
          <w:b/>
          <w:sz w:val="28"/>
          <w:szCs w:val="28"/>
        </w:rPr>
      </w:pPr>
    </w:p>
    <w:p w:rsidR="00724AD9" w:rsidRDefault="00724AD9" w:rsidP="00644A70">
      <w:pPr>
        <w:spacing w:after="0"/>
        <w:jc w:val="center"/>
        <w:rPr>
          <w:rFonts w:ascii="Times New Roman" w:hAnsi="Times New Roman" w:cs="Times New Roman"/>
          <w:b/>
          <w:sz w:val="28"/>
          <w:szCs w:val="28"/>
        </w:rPr>
      </w:pPr>
    </w:p>
    <w:p w:rsidR="00724AD9" w:rsidRDefault="00724AD9" w:rsidP="00644A70">
      <w:pPr>
        <w:spacing w:after="0"/>
        <w:jc w:val="center"/>
        <w:rPr>
          <w:rFonts w:ascii="Times New Roman" w:hAnsi="Times New Roman" w:cs="Times New Roman"/>
          <w:b/>
          <w:sz w:val="28"/>
          <w:szCs w:val="28"/>
        </w:rPr>
      </w:pPr>
    </w:p>
    <w:p w:rsidR="00724AD9" w:rsidRDefault="00724AD9" w:rsidP="00644A70">
      <w:pPr>
        <w:spacing w:after="0"/>
        <w:jc w:val="center"/>
        <w:rPr>
          <w:rFonts w:ascii="Times New Roman" w:hAnsi="Times New Roman" w:cs="Times New Roman"/>
          <w:b/>
          <w:sz w:val="28"/>
          <w:szCs w:val="28"/>
        </w:rPr>
      </w:pPr>
    </w:p>
    <w:p w:rsidR="00724AD9" w:rsidRDefault="00724AD9" w:rsidP="00644A70">
      <w:pPr>
        <w:spacing w:after="0"/>
        <w:jc w:val="center"/>
        <w:rPr>
          <w:rFonts w:ascii="Times New Roman" w:hAnsi="Times New Roman" w:cs="Times New Roman"/>
          <w:b/>
          <w:sz w:val="28"/>
          <w:szCs w:val="28"/>
        </w:rPr>
      </w:pPr>
    </w:p>
    <w:p w:rsidR="002F6403" w:rsidRPr="00305C5E" w:rsidRDefault="00305C5E" w:rsidP="00644A70">
      <w:pPr>
        <w:spacing w:after="0"/>
        <w:jc w:val="center"/>
        <w:rPr>
          <w:rFonts w:ascii="Times New Roman" w:hAnsi="Times New Roman" w:cs="Times New Roman"/>
          <w:b/>
          <w:sz w:val="28"/>
          <w:szCs w:val="28"/>
        </w:rPr>
      </w:pPr>
      <w:r w:rsidRPr="00305C5E">
        <w:rPr>
          <w:rFonts w:ascii="Times New Roman" w:hAnsi="Times New Roman" w:cs="Times New Roman"/>
          <w:b/>
          <w:sz w:val="28"/>
          <w:szCs w:val="28"/>
        </w:rPr>
        <w:lastRenderedPageBreak/>
        <w:t>Пояснительная записка</w:t>
      </w:r>
    </w:p>
    <w:p w:rsidR="00305C5E" w:rsidRPr="000903D9" w:rsidRDefault="00305C5E" w:rsidP="00644A70">
      <w:pPr>
        <w:pStyle w:val="Default"/>
        <w:spacing w:line="276" w:lineRule="auto"/>
        <w:ind w:firstLine="567"/>
        <w:jc w:val="both"/>
      </w:pPr>
      <w:r w:rsidRPr="000903D9">
        <w:t xml:space="preserve">В </w:t>
      </w:r>
      <w:r w:rsidR="00AA43A6" w:rsidRPr="000903D9">
        <w:t xml:space="preserve">МОУ СОШ №11 города Костромы </w:t>
      </w:r>
      <w:r w:rsidRPr="000903D9">
        <w:t xml:space="preserve">реализуется общеобразовательная программа, направленная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 Программа является нормативным документом, определяющим стратегические приоритеты, содержательные, организационные и методические аспекты образовательной деятельности школы. Разрабатывается, принимается и реализуется школой самостоятельно на основе государственных образовательных стандартов, Закона РФ «Об образовании», нормативно-правовых документов, регламентирующих деятельность школы; внутренним образовательным стандартом, обусловленным региональной, муниципальной образовательной политикой. Основная образовательная программа учитывает образовательный запрос учеников и их родителей,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образовательных услуг; определяет качество реализации школой федеральных стандартов, цели, задачи, направления развития образования, координирует деятельность всего педагогического коллектива в школе. </w:t>
      </w:r>
    </w:p>
    <w:p w:rsidR="00644A70" w:rsidRPr="00644A70" w:rsidRDefault="00644A70" w:rsidP="00305C5E">
      <w:pPr>
        <w:pStyle w:val="Default"/>
        <w:tabs>
          <w:tab w:val="left" w:pos="5272"/>
        </w:tabs>
        <w:spacing w:line="276" w:lineRule="auto"/>
        <w:jc w:val="both"/>
        <w:rPr>
          <w:b/>
          <w:bCs/>
          <w:sz w:val="10"/>
          <w:szCs w:val="10"/>
        </w:rPr>
      </w:pPr>
    </w:p>
    <w:p w:rsidR="00305C5E" w:rsidRPr="00305C5E" w:rsidRDefault="00305C5E" w:rsidP="00305C5E">
      <w:pPr>
        <w:pStyle w:val="Default"/>
        <w:tabs>
          <w:tab w:val="left" w:pos="5272"/>
        </w:tabs>
        <w:spacing w:line="276" w:lineRule="auto"/>
        <w:jc w:val="both"/>
        <w:rPr>
          <w:sz w:val="28"/>
          <w:szCs w:val="28"/>
        </w:rPr>
      </w:pPr>
      <w:r w:rsidRPr="00305C5E">
        <w:rPr>
          <w:b/>
          <w:bCs/>
          <w:sz w:val="28"/>
          <w:szCs w:val="28"/>
        </w:rPr>
        <w:t xml:space="preserve">Программа адресована </w:t>
      </w:r>
      <w:r w:rsidRPr="00305C5E">
        <w:rPr>
          <w:b/>
          <w:bCs/>
          <w:sz w:val="28"/>
          <w:szCs w:val="28"/>
        </w:rPr>
        <w:tab/>
      </w:r>
    </w:p>
    <w:p w:rsidR="00305C5E" w:rsidRDefault="00305C5E" w:rsidP="00305C5E">
      <w:pPr>
        <w:pStyle w:val="Default"/>
        <w:spacing w:line="276" w:lineRule="auto"/>
        <w:rPr>
          <w:sz w:val="28"/>
          <w:szCs w:val="28"/>
        </w:rPr>
      </w:pPr>
      <w:r w:rsidRPr="00305C5E">
        <w:rPr>
          <w:b/>
          <w:bCs/>
          <w:sz w:val="28"/>
          <w:szCs w:val="28"/>
        </w:rPr>
        <w:t xml:space="preserve">учащимся и родителям: </w:t>
      </w:r>
    </w:p>
    <w:p w:rsidR="00305C5E" w:rsidRPr="00644A70" w:rsidRDefault="00305C5E" w:rsidP="00305C5E">
      <w:pPr>
        <w:pStyle w:val="Default"/>
        <w:spacing w:line="276" w:lineRule="auto"/>
      </w:pPr>
      <w:r w:rsidRPr="00644A70">
        <w:t xml:space="preserve">-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 </w:t>
      </w:r>
    </w:p>
    <w:p w:rsidR="00305C5E" w:rsidRPr="00644A70" w:rsidRDefault="00305C5E" w:rsidP="00305C5E">
      <w:pPr>
        <w:pStyle w:val="Default"/>
        <w:spacing w:after="52" w:line="276" w:lineRule="auto"/>
        <w:jc w:val="both"/>
      </w:pPr>
      <w:r w:rsidRPr="00644A70">
        <w:t xml:space="preserve">-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 </w:t>
      </w:r>
    </w:p>
    <w:p w:rsidR="00305C5E" w:rsidRDefault="00305C5E" w:rsidP="00305C5E">
      <w:pPr>
        <w:pStyle w:val="Default"/>
        <w:spacing w:line="276" w:lineRule="auto"/>
        <w:rPr>
          <w:sz w:val="28"/>
          <w:szCs w:val="28"/>
        </w:rPr>
      </w:pPr>
      <w:r w:rsidRPr="00305C5E">
        <w:rPr>
          <w:b/>
          <w:bCs/>
          <w:sz w:val="28"/>
          <w:szCs w:val="28"/>
        </w:rPr>
        <w:t xml:space="preserve">учителям: </w:t>
      </w:r>
    </w:p>
    <w:p w:rsidR="00305C5E" w:rsidRPr="00644A70" w:rsidRDefault="00305C5E" w:rsidP="00305C5E">
      <w:pPr>
        <w:pStyle w:val="Default"/>
        <w:spacing w:line="276" w:lineRule="auto"/>
      </w:pPr>
      <w:r w:rsidRPr="00644A70">
        <w:t xml:space="preserve">- для углубления понимания смыслов образования и в качестве ориентира в практической образовательной деятельности; </w:t>
      </w:r>
    </w:p>
    <w:p w:rsidR="00305C5E" w:rsidRDefault="00305C5E" w:rsidP="00305C5E">
      <w:pPr>
        <w:pStyle w:val="Default"/>
        <w:spacing w:line="276" w:lineRule="auto"/>
        <w:rPr>
          <w:sz w:val="28"/>
          <w:szCs w:val="28"/>
        </w:rPr>
      </w:pPr>
      <w:r w:rsidRPr="00305C5E">
        <w:rPr>
          <w:b/>
          <w:bCs/>
          <w:sz w:val="28"/>
          <w:szCs w:val="28"/>
        </w:rPr>
        <w:t xml:space="preserve">администрации: </w:t>
      </w:r>
    </w:p>
    <w:p w:rsidR="00305C5E" w:rsidRPr="00644A70" w:rsidRDefault="00305C5E" w:rsidP="00305C5E">
      <w:pPr>
        <w:pStyle w:val="Default"/>
        <w:spacing w:line="276" w:lineRule="auto"/>
      </w:pPr>
      <w:r w:rsidRPr="00644A70">
        <w:t xml:space="preserve">-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w:t>
      </w:r>
    </w:p>
    <w:p w:rsidR="00305C5E" w:rsidRPr="00644A70" w:rsidRDefault="00305C5E" w:rsidP="00305C5E">
      <w:pPr>
        <w:pStyle w:val="Default"/>
        <w:spacing w:after="52" w:line="276" w:lineRule="auto"/>
        <w:jc w:val="both"/>
      </w:pPr>
      <w:r w:rsidRPr="00644A70">
        <w:t xml:space="preserve">- для регулирования взаимоотношений субъектов образовательного процесса (педагогов, учеников, родителей, администрации и др.); </w:t>
      </w:r>
    </w:p>
    <w:p w:rsidR="00305C5E" w:rsidRPr="00305C5E" w:rsidRDefault="00305C5E" w:rsidP="00305C5E">
      <w:pPr>
        <w:pStyle w:val="Default"/>
        <w:spacing w:line="276" w:lineRule="auto"/>
        <w:jc w:val="both"/>
        <w:rPr>
          <w:sz w:val="28"/>
          <w:szCs w:val="28"/>
        </w:rPr>
      </w:pPr>
      <w:r w:rsidRPr="00305C5E">
        <w:rPr>
          <w:b/>
          <w:bCs/>
          <w:sz w:val="28"/>
          <w:szCs w:val="28"/>
        </w:rPr>
        <w:t xml:space="preserve">учредителю и органам управления: </w:t>
      </w:r>
    </w:p>
    <w:p w:rsidR="00305C5E" w:rsidRPr="00644A70" w:rsidRDefault="00305C5E" w:rsidP="00644A70">
      <w:pPr>
        <w:pStyle w:val="Default"/>
        <w:spacing w:line="276" w:lineRule="auto"/>
        <w:jc w:val="both"/>
      </w:pPr>
      <w:r w:rsidRPr="00644A70">
        <w:t xml:space="preserve">- для повышения объективности оценивания образовательных результатов учреждения в целом; </w:t>
      </w:r>
    </w:p>
    <w:p w:rsidR="00644A70" w:rsidRDefault="00644A70" w:rsidP="00644A70">
      <w:pPr>
        <w:pStyle w:val="Default"/>
        <w:spacing w:line="276" w:lineRule="auto"/>
        <w:jc w:val="both"/>
      </w:pPr>
      <w:r w:rsidRPr="00644A70">
        <w:t xml:space="preserve">- </w:t>
      </w:r>
      <w:r w:rsidR="00305C5E" w:rsidRPr="00644A70">
        <w:t xml:space="preserve">для принятия управленческих решений на основе мониторинга эффективности процесса, качества, условий и результатов образовательной деятельности школы. </w:t>
      </w:r>
    </w:p>
    <w:p w:rsidR="00E964B6" w:rsidRDefault="00E964B6" w:rsidP="00644A70">
      <w:pPr>
        <w:pStyle w:val="Default"/>
        <w:spacing w:line="276" w:lineRule="auto"/>
        <w:jc w:val="both"/>
      </w:pPr>
    </w:p>
    <w:p w:rsidR="00E964B6" w:rsidRDefault="00E964B6" w:rsidP="00644A70">
      <w:pPr>
        <w:pStyle w:val="Default"/>
        <w:spacing w:line="276" w:lineRule="auto"/>
        <w:jc w:val="both"/>
      </w:pPr>
    </w:p>
    <w:p w:rsidR="00E964B6" w:rsidRDefault="00E964B6" w:rsidP="00644A70">
      <w:pPr>
        <w:pStyle w:val="Default"/>
        <w:spacing w:line="276" w:lineRule="auto"/>
        <w:jc w:val="both"/>
      </w:pPr>
    </w:p>
    <w:p w:rsidR="00724AD9" w:rsidRDefault="00724AD9" w:rsidP="00644A70">
      <w:pPr>
        <w:pStyle w:val="Default"/>
        <w:spacing w:line="276" w:lineRule="auto"/>
        <w:jc w:val="both"/>
      </w:pPr>
    </w:p>
    <w:p w:rsidR="00724AD9" w:rsidRDefault="00724AD9" w:rsidP="00644A70">
      <w:pPr>
        <w:pStyle w:val="Default"/>
        <w:spacing w:line="276" w:lineRule="auto"/>
        <w:jc w:val="both"/>
      </w:pPr>
    </w:p>
    <w:p w:rsidR="00E964B6" w:rsidRDefault="00E964B6" w:rsidP="00644A70">
      <w:pPr>
        <w:pStyle w:val="Default"/>
        <w:spacing w:line="276" w:lineRule="auto"/>
        <w:jc w:val="both"/>
      </w:pPr>
    </w:p>
    <w:p w:rsidR="00E964B6" w:rsidRPr="00577666" w:rsidRDefault="00E964B6" w:rsidP="00644A70">
      <w:pPr>
        <w:pStyle w:val="Default"/>
        <w:spacing w:line="276" w:lineRule="auto"/>
        <w:jc w:val="both"/>
      </w:pPr>
    </w:p>
    <w:p w:rsidR="00305C5E" w:rsidRDefault="00305C5E" w:rsidP="00C1252C">
      <w:pPr>
        <w:pStyle w:val="Default"/>
        <w:numPr>
          <w:ilvl w:val="1"/>
          <w:numId w:val="2"/>
        </w:numPr>
        <w:spacing w:line="276" w:lineRule="auto"/>
        <w:jc w:val="center"/>
        <w:rPr>
          <w:b/>
          <w:bCs/>
          <w:sz w:val="28"/>
          <w:szCs w:val="28"/>
        </w:rPr>
      </w:pPr>
      <w:r w:rsidRPr="00644A70">
        <w:rPr>
          <w:b/>
          <w:bCs/>
          <w:sz w:val="28"/>
          <w:szCs w:val="28"/>
        </w:rPr>
        <w:lastRenderedPageBreak/>
        <w:t>Миссия образовательного учре</w:t>
      </w:r>
      <w:r w:rsidR="006D12B8">
        <w:rPr>
          <w:b/>
          <w:bCs/>
          <w:sz w:val="28"/>
          <w:szCs w:val="28"/>
        </w:rPr>
        <w:t>ждения и средства её реализации</w:t>
      </w:r>
    </w:p>
    <w:p w:rsidR="00644A70" w:rsidRPr="00B41DFE" w:rsidRDefault="00644A70" w:rsidP="00644A70">
      <w:pPr>
        <w:pStyle w:val="Default"/>
        <w:spacing w:line="276" w:lineRule="auto"/>
        <w:rPr>
          <w:b/>
          <w:bCs/>
          <w:sz w:val="10"/>
          <w:szCs w:val="10"/>
        </w:rPr>
      </w:pPr>
    </w:p>
    <w:p w:rsidR="00644A70" w:rsidRPr="00B41DFE" w:rsidRDefault="00644A70" w:rsidP="00B41DFE">
      <w:pPr>
        <w:shd w:val="clear" w:color="auto" w:fill="FFFFFF"/>
        <w:spacing w:after="0"/>
        <w:ind w:firstLine="567"/>
        <w:jc w:val="both"/>
        <w:rPr>
          <w:rFonts w:ascii="Times New Roman" w:hAnsi="Times New Roman" w:cs="Times New Roman"/>
          <w:sz w:val="24"/>
          <w:szCs w:val="24"/>
        </w:rPr>
      </w:pPr>
      <w:r w:rsidRPr="00B41DFE">
        <w:rPr>
          <w:rFonts w:ascii="Times New Roman" w:hAnsi="Times New Roman" w:cs="Times New Roman"/>
          <w:sz w:val="24"/>
          <w:szCs w:val="24"/>
        </w:rPr>
        <w:t xml:space="preserve">Подготовке программы предшествовал серьезный анализ деятельности школы: проведен </w:t>
      </w:r>
      <w:r w:rsidRPr="00B41DFE">
        <w:rPr>
          <w:rFonts w:ascii="Times New Roman" w:hAnsi="Times New Roman" w:cs="Times New Roman"/>
          <w:i/>
          <w:iCs/>
          <w:sz w:val="24"/>
          <w:szCs w:val="24"/>
        </w:rPr>
        <w:t xml:space="preserve">аналитический обзор </w:t>
      </w:r>
      <w:r w:rsidRPr="00B41DFE">
        <w:rPr>
          <w:rFonts w:ascii="Times New Roman" w:hAnsi="Times New Roman" w:cs="Times New Roman"/>
          <w:sz w:val="24"/>
          <w:szCs w:val="24"/>
        </w:rPr>
        <w:t xml:space="preserve">современного состояния педагогики, практики; </w:t>
      </w:r>
      <w:r w:rsidRPr="00B41DFE">
        <w:rPr>
          <w:rFonts w:ascii="Times New Roman" w:hAnsi="Times New Roman" w:cs="Times New Roman"/>
          <w:i/>
          <w:iCs/>
          <w:sz w:val="24"/>
          <w:szCs w:val="24"/>
        </w:rPr>
        <w:t xml:space="preserve">очерчены и систематизированы </w:t>
      </w:r>
      <w:r w:rsidRPr="00B41DFE">
        <w:rPr>
          <w:rFonts w:ascii="Times New Roman" w:hAnsi="Times New Roman" w:cs="Times New Roman"/>
          <w:sz w:val="24"/>
          <w:szCs w:val="24"/>
        </w:rPr>
        <w:t xml:space="preserve">образовательные потребности и возможности общества и окружающего школу социума; </w:t>
      </w:r>
      <w:r w:rsidRPr="00B41DFE">
        <w:rPr>
          <w:rFonts w:ascii="Times New Roman" w:hAnsi="Times New Roman" w:cs="Times New Roman"/>
          <w:i/>
          <w:iCs/>
          <w:sz w:val="24"/>
          <w:szCs w:val="24"/>
        </w:rPr>
        <w:t xml:space="preserve">сделан анализ </w:t>
      </w:r>
      <w:r w:rsidRPr="00B41DFE">
        <w:rPr>
          <w:rFonts w:ascii="Times New Roman" w:hAnsi="Times New Roman" w:cs="Times New Roman"/>
          <w:sz w:val="24"/>
          <w:szCs w:val="24"/>
        </w:rPr>
        <w:t xml:space="preserve">деятельности школы (традиции, достижения, нерешенные проблемы); </w:t>
      </w:r>
      <w:r w:rsidRPr="00B41DFE">
        <w:rPr>
          <w:rFonts w:ascii="Times New Roman" w:hAnsi="Times New Roman" w:cs="Times New Roman"/>
          <w:i/>
          <w:iCs/>
          <w:sz w:val="24"/>
          <w:szCs w:val="24"/>
        </w:rPr>
        <w:t xml:space="preserve">определен уровень </w:t>
      </w:r>
      <w:r w:rsidRPr="00B41DFE">
        <w:rPr>
          <w:rFonts w:ascii="Times New Roman" w:hAnsi="Times New Roman" w:cs="Times New Roman"/>
          <w:sz w:val="24"/>
          <w:szCs w:val="24"/>
        </w:rPr>
        <w:t xml:space="preserve">профессионализма, интересов и наклонностей членов педагогического коллектива школы; </w:t>
      </w:r>
      <w:r w:rsidRPr="00B41DFE">
        <w:rPr>
          <w:rFonts w:ascii="Times New Roman" w:hAnsi="Times New Roman" w:cs="Times New Roman"/>
          <w:i/>
          <w:iCs/>
          <w:sz w:val="24"/>
          <w:szCs w:val="24"/>
        </w:rPr>
        <w:t xml:space="preserve">проанализированы </w:t>
      </w:r>
      <w:r w:rsidRPr="00B41DFE">
        <w:rPr>
          <w:rFonts w:ascii="Times New Roman" w:hAnsi="Times New Roman" w:cs="Times New Roman"/>
          <w:sz w:val="24"/>
          <w:szCs w:val="24"/>
        </w:rPr>
        <w:t>инновационные процессы, происходящие в школе с точки зрения их эффективности.</w:t>
      </w:r>
    </w:p>
    <w:p w:rsidR="00644A70" w:rsidRPr="00B41DFE" w:rsidRDefault="00644A70" w:rsidP="00B41DFE">
      <w:pPr>
        <w:shd w:val="clear" w:color="auto" w:fill="FFFFFF"/>
        <w:spacing w:after="0"/>
        <w:ind w:firstLine="567"/>
        <w:jc w:val="both"/>
        <w:rPr>
          <w:rFonts w:ascii="Times New Roman" w:hAnsi="Times New Roman" w:cs="Times New Roman"/>
          <w:sz w:val="24"/>
          <w:szCs w:val="24"/>
        </w:rPr>
      </w:pPr>
      <w:r w:rsidRPr="00B41DFE">
        <w:rPr>
          <w:rFonts w:ascii="Times New Roman" w:hAnsi="Times New Roman" w:cs="Times New Roman"/>
          <w:sz w:val="24"/>
          <w:szCs w:val="24"/>
        </w:rPr>
        <w:t>Анализ современной деятельности школы показывает, что она находится в творческом поиске и в развитии, считая главным критерием эффективности своей деятельности ее результативность. В школе постоянно осуществляются мониторинги результативности, определяется «социальный заказ» на образовательные услуги, проводится диагностика учащихся не только на предмет их обученности и воспитанности, но и на предмет общего развития, в том числе физического, духовного, нравственного.</w:t>
      </w:r>
    </w:p>
    <w:p w:rsidR="00644A70" w:rsidRPr="00B41DFE" w:rsidRDefault="00644A70" w:rsidP="008E2E65">
      <w:pPr>
        <w:shd w:val="clear" w:color="auto" w:fill="FFFFFF"/>
        <w:spacing w:after="0"/>
        <w:ind w:firstLine="567"/>
        <w:jc w:val="both"/>
        <w:rPr>
          <w:rFonts w:ascii="Times New Roman" w:hAnsi="Times New Roman" w:cs="Times New Roman"/>
          <w:sz w:val="24"/>
          <w:szCs w:val="24"/>
        </w:rPr>
      </w:pPr>
      <w:r w:rsidRPr="00B41DFE">
        <w:rPr>
          <w:rFonts w:ascii="Times New Roman" w:hAnsi="Times New Roman" w:cs="Times New Roman"/>
          <w:sz w:val="24"/>
          <w:szCs w:val="24"/>
        </w:rPr>
        <w:t>В основе всей образовательно-воспитательной деятельности школы лежит главная задача: высокое качество знаний выпускника, его способность к дальнейшей творческой деятельности по реализации своей личности.</w:t>
      </w:r>
    </w:p>
    <w:p w:rsidR="00644A70" w:rsidRPr="008E2E65" w:rsidRDefault="00644A70" w:rsidP="008E2E65">
      <w:pPr>
        <w:shd w:val="clear" w:color="auto" w:fill="FFFFFF"/>
        <w:spacing w:after="0"/>
        <w:ind w:firstLine="567"/>
        <w:jc w:val="both"/>
        <w:rPr>
          <w:rFonts w:ascii="Times New Roman" w:hAnsi="Times New Roman" w:cs="Times New Roman"/>
          <w:sz w:val="24"/>
          <w:szCs w:val="24"/>
        </w:rPr>
      </w:pPr>
      <w:r w:rsidRPr="008E2E65">
        <w:rPr>
          <w:rFonts w:ascii="Times New Roman" w:hAnsi="Times New Roman" w:cs="Times New Roman"/>
          <w:sz w:val="24"/>
          <w:szCs w:val="24"/>
        </w:rPr>
        <w:t>Государство видит выпускника школы прежде всего как человека, усвоившего государственный стандарт (минимум знаний), патриота, коммуникабельного, способного работать творчески. Родителям прежде всего хотелось бы не только усвоения их детьми государственного стандарта, но расширения и углубления объема и качества знаний, плюс профилизация, чтобы по окончании школы подросток не стоял перед выбором дальнейшего пути, самоопределения и т.п. Таким образом, школа сегодня вынуждена искать новые подходы и в содержании образования, и в методах обучения, и в преобразовании структуры учреждения.</w:t>
      </w:r>
    </w:p>
    <w:p w:rsidR="00644A70" w:rsidRPr="008E2E65" w:rsidRDefault="00644A70" w:rsidP="008E2E65">
      <w:pPr>
        <w:shd w:val="clear" w:color="auto" w:fill="FFFFFF"/>
        <w:spacing w:after="0"/>
        <w:ind w:firstLine="567"/>
        <w:jc w:val="both"/>
        <w:rPr>
          <w:rFonts w:ascii="Times New Roman" w:hAnsi="Times New Roman" w:cs="Times New Roman"/>
          <w:sz w:val="24"/>
          <w:szCs w:val="24"/>
        </w:rPr>
      </w:pPr>
      <w:r w:rsidRPr="008E2E65">
        <w:rPr>
          <w:rFonts w:ascii="Times New Roman" w:hAnsi="Times New Roman" w:cs="Times New Roman"/>
          <w:b/>
          <w:i/>
          <w:sz w:val="24"/>
          <w:szCs w:val="24"/>
        </w:rPr>
        <w:t>Цель деятельности учреждения</w:t>
      </w:r>
      <w:r w:rsidRPr="008E2E65">
        <w:rPr>
          <w:rFonts w:ascii="Times New Roman" w:hAnsi="Times New Roman" w:cs="Times New Roman"/>
          <w:sz w:val="24"/>
          <w:szCs w:val="24"/>
        </w:rPr>
        <w:t xml:space="preserve"> определена как стремление к формированию гармонично развитой личности, ее мировоззрения, способности к самообразованию, самоопределению и адаптации к постоянно изменяющимся условиям жизни.</w:t>
      </w:r>
    </w:p>
    <w:p w:rsidR="00644A70" w:rsidRPr="008E2E65" w:rsidRDefault="00644A70" w:rsidP="008E2E65">
      <w:pPr>
        <w:shd w:val="clear" w:color="auto" w:fill="FFFFFF"/>
        <w:spacing w:after="0"/>
        <w:ind w:firstLine="567"/>
        <w:jc w:val="both"/>
        <w:rPr>
          <w:rFonts w:ascii="Times New Roman" w:hAnsi="Times New Roman" w:cs="Times New Roman"/>
          <w:sz w:val="24"/>
          <w:szCs w:val="24"/>
        </w:rPr>
      </w:pPr>
      <w:r w:rsidRPr="008E2E65">
        <w:rPr>
          <w:rFonts w:ascii="Times New Roman" w:hAnsi="Times New Roman" w:cs="Times New Roman"/>
          <w:sz w:val="24"/>
          <w:szCs w:val="24"/>
        </w:rPr>
        <w:t xml:space="preserve">В основе всей образовательно-воспитательной деятельности школы лежит </w:t>
      </w:r>
      <w:r w:rsidRPr="008E2E65">
        <w:rPr>
          <w:rFonts w:ascii="Times New Roman" w:hAnsi="Times New Roman" w:cs="Times New Roman"/>
          <w:b/>
          <w:bCs/>
          <w:i/>
          <w:iCs/>
          <w:sz w:val="24"/>
          <w:szCs w:val="24"/>
        </w:rPr>
        <w:t xml:space="preserve">главная задача </w:t>
      </w:r>
      <w:r w:rsidRPr="008E2E65">
        <w:rPr>
          <w:rFonts w:ascii="Times New Roman" w:hAnsi="Times New Roman" w:cs="Times New Roman"/>
          <w:b/>
          <w:bCs/>
          <w:iCs/>
          <w:sz w:val="24"/>
          <w:szCs w:val="24"/>
        </w:rPr>
        <w:t>(миссия</w:t>
      </w:r>
      <w:r w:rsidRPr="008E2E65">
        <w:rPr>
          <w:rFonts w:ascii="Times New Roman" w:hAnsi="Times New Roman" w:cs="Times New Roman"/>
          <w:bCs/>
          <w:iCs/>
          <w:sz w:val="24"/>
          <w:szCs w:val="24"/>
        </w:rPr>
        <w:t>)</w:t>
      </w:r>
      <w:r w:rsidRPr="008E2E65">
        <w:rPr>
          <w:rFonts w:ascii="Times New Roman" w:hAnsi="Times New Roman" w:cs="Times New Roman"/>
          <w:bCs/>
          <w:i/>
          <w:iCs/>
          <w:sz w:val="24"/>
          <w:szCs w:val="24"/>
        </w:rPr>
        <w:t xml:space="preserve"> </w:t>
      </w:r>
      <w:r w:rsidRPr="008E2E65">
        <w:rPr>
          <w:rFonts w:ascii="Times New Roman" w:hAnsi="Times New Roman" w:cs="Times New Roman"/>
          <w:sz w:val="24"/>
          <w:szCs w:val="24"/>
        </w:rPr>
        <w:t xml:space="preserve">— </w:t>
      </w:r>
      <w:r w:rsidRPr="008E2E65">
        <w:rPr>
          <w:rFonts w:ascii="Times New Roman" w:hAnsi="Times New Roman" w:cs="Times New Roman"/>
          <w:i/>
          <w:iCs/>
          <w:sz w:val="24"/>
          <w:szCs w:val="24"/>
        </w:rPr>
        <w:t>обеспечение гибкой и мобильной системы образования, сохранение постоянства и системы в работе по формированию гуманной и социально активной личности с развитым интеллектом и высоким уровнем культуры, с нравственными ориентирами.</w:t>
      </w:r>
    </w:p>
    <w:p w:rsidR="00644A70" w:rsidRPr="008E2E65" w:rsidRDefault="00644A70" w:rsidP="008E2E65">
      <w:pPr>
        <w:shd w:val="clear" w:color="auto" w:fill="FFFFFF"/>
        <w:spacing w:after="0"/>
        <w:ind w:right="8" w:firstLine="567"/>
        <w:jc w:val="both"/>
        <w:rPr>
          <w:rFonts w:ascii="Times New Roman" w:hAnsi="Times New Roman" w:cs="Times New Roman"/>
          <w:sz w:val="24"/>
          <w:szCs w:val="24"/>
        </w:rPr>
      </w:pPr>
      <w:r w:rsidRPr="008E2E65">
        <w:rPr>
          <w:rFonts w:ascii="Times New Roman" w:hAnsi="Times New Roman" w:cs="Times New Roman"/>
          <w:sz w:val="24"/>
          <w:szCs w:val="24"/>
        </w:rPr>
        <w:t>Основополагающим является стремление обеспечить общедоступное образование, соответствующее стандартам, подготовить учащихся к жизни в обществе, самостоятельному осознанному выбору и освоению профессиональной деятельности.</w:t>
      </w:r>
    </w:p>
    <w:p w:rsidR="00644A70" w:rsidRPr="008E2E65" w:rsidRDefault="00644A70" w:rsidP="008E2E65">
      <w:pPr>
        <w:shd w:val="clear" w:color="auto" w:fill="FFFFFF"/>
        <w:spacing w:after="0"/>
        <w:ind w:firstLine="556"/>
        <w:jc w:val="both"/>
        <w:rPr>
          <w:rFonts w:ascii="Times New Roman" w:hAnsi="Times New Roman" w:cs="Times New Roman"/>
          <w:sz w:val="24"/>
          <w:szCs w:val="24"/>
        </w:rPr>
      </w:pPr>
      <w:r w:rsidRPr="008E2E65">
        <w:rPr>
          <w:rFonts w:ascii="Times New Roman" w:hAnsi="Times New Roman" w:cs="Times New Roman"/>
          <w:sz w:val="24"/>
          <w:szCs w:val="24"/>
        </w:rPr>
        <w:t>Образовательный потенциал школы рассматривается как единый целостный процесс воспитания и обучения.</w:t>
      </w:r>
    </w:p>
    <w:p w:rsidR="008E2E65" w:rsidRPr="008E2E65" w:rsidRDefault="00644A70" w:rsidP="008E2E65">
      <w:pPr>
        <w:shd w:val="clear" w:color="auto" w:fill="FFFFFF"/>
        <w:tabs>
          <w:tab w:val="left" w:pos="5733"/>
        </w:tabs>
        <w:spacing w:after="0"/>
        <w:ind w:firstLine="567"/>
        <w:jc w:val="center"/>
        <w:rPr>
          <w:rFonts w:ascii="Times New Roman" w:hAnsi="Times New Roman" w:cs="Times New Roman"/>
          <w:b/>
          <w:sz w:val="24"/>
          <w:szCs w:val="24"/>
        </w:rPr>
      </w:pPr>
      <w:r w:rsidRPr="008E2E65">
        <w:rPr>
          <w:rFonts w:ascii="Times New Roman" w:hAnsi="Times New Roman" w:cs="Times New Roman"/>
          <w:b/>
          <w:sz w:val="24"/>
          <w:szCs w:val="24"/>
        </w:rPr>
        <w:t>Уровни реализуемых учреждением общеобразовательных программ</w:t>
      </w:r>
    </w:p>
    <w:p w:rsidR="008E2E65" w:rsidRDefault="00644A70" w:rsidP="008E2E65">
      <w:pPr>
        <w:shd w:val="clear" w:color="auto" w:fill="FFFFFF"/>
        <w:tabs>
          <w:tab w:val="left" w:pos="5733"/>
        </w:tabs>
        <w:spacing w:after="0"/>
        <w:ind w:firstLine="567"/>
        <w:jc w:val="both"/>
        <w:rPr>
          <w:rFonts w:ascii="Times New Roman" w:hAnsi="Times New Roman" w:cs="Times New Roman"/>
          <w:sz w:val="28"/>
          <w:szCs w:val="28"/>
        </w:rPr>
      </w:pPr>
      <w:r w:rsidRPr="008E2E65">
        <w:rPr>
          <w:rFonts w:ascii="Times New Roman" w:hAnsi="Times New Roman" w:cs="Times New Roman"/>
          <w:sz w:val="24"/>
          <w:szCs w:val="24"/>
        </w:rPr>
        <w:t>Структурно основная образовательная программа школы рассматривается как совокупность образовательных программ разного уровня обучения.</w:t>
      </w:r>
      <w:r w:rsidRPr="00B41DFE">
        <w:rPr>
          <w:rFonts w:ascii="Times New Roman" w:hAnsi="Times New Roman" w:cs="Times New Roman"/>
          <w:sz w:val="28"/>
          <w:szCs w:val="28"/>
        </w:rPr>
        <w:t xml:space="preserve"> </w:t>
      </w:r>
    </w:p>
    <w:p w:rsidR="00644A70" w:rsidRPr="008E2E65" w:rsidRDefault="00644A70" w:rsidP="008E2E65">
      <w:pPr>
        <w:tabs>
          <w:tab w:val="left" w:pos="142"/>
        </w:tabs>
        <w:spacing w:after="0" w:line="240" w:lineRule="auto"/>
        <w:ind w:firstLine="709"/>
        <w:jc w:val="both"/>
        <w:rPr>
          <w:rFonts w:ascii="Times New Roman" w:hAnsi="Times New Roman" w:cs="Times New Roman"/>
          <w:sz w:val="24"/>
          <w:szCs w:val="24"/>
        </w:rPr>
      </w:pPr>
      <w:r w:rsidRPr="008E2E65">
        <w:rPr>
          <w:rFonts w:ascii="Times New Roman" w:hAnsi="Times New Roman" w:cs="Times New Roman"/>
          <w:sz w:val="24"/>
          <w:szCs w:val="24"/>
        </w:rPr>
        <w:t>I ступень - начальное общее образование - срок обучения 4 года;</w:t>
      </w:r>
    </w:p>
    <w:p w:rsidR="00644A70" w:rsidRPr="008E2E65" w:rsidRDefault="00644A70" w:rsidP="008E2E65">
      <w:pPr>
        <w:tabs>
          <w:tab w:val="left" w:pos="142"/>
        </w:tabs>
        <w:spacing w:after="0" w:line="240" w:lineRule="auto"/>
        <w:ind w:firstLine="709"/>
        <w:jc w:val="both"/>
        <w:rPr>
          <w:rFonts w:ascii="Times New Roman" w:hAnsi="Times New Roman" w:cs="Times New Roman"/>
          <w:sz w:val="24"/>
          <w:szCs w:val="24"/>
        </w:rPr>
      </w:pPr>
      <w:r w:rsidRPr="008E2E65">
        <w:rPr>
          <w:rFonts w:ascii="Times New Roman" w:hAnsi="Times New Roman" w:cs="Times New Roman"/>
          <w:sz w:val="24"/>
          <w:szCs w:val="24"/>
        </w:rPr>
        <w:t>II ступень - основное общее образование - срок обучения 5 лет;</w:t>
      </w:r>
    </w:p>
    <w:p w:rsidR="00644A70" w:rsidRPr="008E2E65" w:rsidRDefault="00644A70" w:rsidP="008E2E65">
      <w:pPr>
        <w:tabs>
          <w:tab w:val="left" w:pos="142"/>
        </w:tabs>
        <w:spacing w:after="0" w:line="240" w:lineRule="auto"/>
        <w:ind w:firstLine="709"/>
        <w:jc w:val="both"/>
        <w:rPr>
          <w:rFonts w:ascii="Times New Roman" w:hAnsi="Times New Roman" w:cs="Times New Roman"/>
          <w:sz w:val="24"/>
          <w:szCs w:val="24"/>
        </w:rPr>
      </w:pPr>
      <w:r w:rsidRPr="008E2E65">
        <w:rPr>
          <w:rFonts w:ascii="Times New Roman" w:hAnsi="Times New Roman" w:cs="Times New Roman"/>
          <w:sz w:val="24"/>
          <w:szCs w:val="24"/>
        </w:rPr>
        <w:t>III ступень - среднее (полное) общее образование - срок обучения 2 года.</w:t>
      </w:r>
    </w:p>
    <w:p w:rsidR="00644A70" w:rsidRPr="008E2E65" w:rsidRDefault="00644A70" w:rsidP="008E2E65">
      <w:pPr>
        <w:spacing w:after="0"/>
        <w:ind w:firstLine="567"/>
        <w:jc w:val="both"/>
        <w:rPr>
          <w:rFonts w:ascii="Times New Roman" w:hAnsi="Times New Roman" w:cs="Times New Roman"/>
          <w:b/>
          <w:bCs/>
          <w:i/>
          <w:iCs/>
          <w:sz w:val="24"/>
          <w:szCs w:val="24"/>
        </w:rPr>
      </w:pPr>
      <w:r w:rsidRPr="008E2E65">
        <w:rPr>
          <w:rFonts w:ascii="Times New Roman" w:hAnsi="Times New Roman" w:cs="Times New Roman"/>
          <w:sz w:val="24"/>
          <w:szCs w:val="24"/>
        </w:rPr>
        <w:lastRenderedPageBreak/>
        <w:t xml:space="preserve">Таким образом, </w:t>
      </w:r>
      <w:r w:rsidRPr="008E2E65">
        <w:rPr>
          <w:rFonts w:ascii="Times New Roman" w:hAnsi="Times New Roman" w:cs="Times New Roman"/>
          <w:b/>
          <w:bCs/>
          <w:i/>
          <w:iCs/>
          <w:sz w:val="24"/>
          <w:szCs w:val="24"/>
        </w:rPr>
        <w:t>образовательная программа школы может быть определена как совокупность взаимоувязанных основных и дополнительных образовательных программ трёх ступеней образования и соответствующих им образовательных технологий, определяющих содержание образования и направленных на достижение планируемого результата деятельности учреждения.</w:t>
      </w:r>
    </w:p>
    <w:p w:rsidR="00644A70" w:rsidRPr="008E2E65" w:rsidRDefault="00644A70" w:rsidP="008E2E65">
      <w:pPr>
        <w:spacing w:after="0"/>
        <w:ind w:firstLine="709"/>
        <w:jc w:val="both"/>
        <w:rPr>
          <w:rFonts w:ascii="Times New Roman" w:hAnsi="Times New Roman" w:cs="Times New Roman"/>
          <w:sz w:val="24"/>
          <w:szCs w:val="24"/>
        </w:rPr>
      </w:pPr>
      <w:r w:rsidRPr="008E2E65">
        <w:rPr>
          <w:rFonts w:ascii="Times New Roman" w:hAnsi="Times New Roman" w:cs="Times New Roman"/>
          <w:sz w:val="24"/>
          <w:szCs w:val="24"/>
        </w:rPr>
        <w:t xml:space="preserve">Основным средством реализации миссии является выполнение требований к результатам освоения основных образовательных программ. В то же время учреждение располагает дополнительными, специфическими именно для него средствами реализации своего предназначения. </w:t>
      </w:r>
    </w:p>
    <w:p w:rsidR="00644A70" w:rsidRPr="008E2E65" w:rsidRDefault="00644A70" w:rsidP="008E2E65">
      <w:pPr>
        <w:tabs>
          <w:tab w:val="left" w:pos="2730"/>
        </w:tabs>
        <w:spacing w:after="0"/>
        <w:ind w:firstLine="709"/>
        <w:jc w:val="both"/>
        <w:rPr>
          <w:rFonts w:ascii="Times New Roman" w:hAnsi="Times New Roman" w:cs="Times New Roman"/>
          <w:sz w:val="24"/>
          <w:szCs w:val="24"/>
        </w:rPr>
      </w:pPr>
      <w:r w:rsidRPr="008E2E65">
        <w:rPr>
          <w:rFonts w:ascii="Times New Roman" w:hAnsi="Times New Roman" w:cs="Times New Roman"/>
          <w:sz w:val="24"/>
          <w:szCs w:val="24"/>
        </w:rPr>
        <w:t>Например:</w:t>
      </w:r>
    </w:p>
    <w:p w:rsidR="00644A70" w:rsidRPr="008E2E65" w:rsidRDefault="00644A70" w:rsidP="008E2E65">
      <w:pPr>
        <w:spacing w:after="0"/>
        <w:ind w:firstLine="709"/>
        <w:jc w:val="both"/>
        <w:rPr>
          <w:rFonts w:ascii="Times New Roman" w:hAnsi="Times New Roman" w:cs="Times New Roman"/>
          <w:sz w:val="24"/>
          <w:szCs w:val="24"/>
        </w:rPr>
      </w:pPr>
      <w:r w:rsidRPr="008E2E65">
        <w:rPr>
          <w:rFonts w:ascii="Times New Roman" w:hAnsi="Times New Roman" w:cs="Times New Roman"/>
          <w:sz w:val="24"/>
          <w:szCs w:val="24"/>
        </w:rPr>
        <w:t>- введение в учебный план предметов и курсов, способствующих общекультурному развитию личности и формирующих гуманистическое мировоззрение;</w:t>
      </w:r>
    </w:p>
    <w:p w:rsidR="00644A70" w:rsidRPr="008E2E65" w:rsidRDefault="00644A70" w:rsidP="008E2E65">
      <w:pPr>
        <w:spacing w:after="0"/>
        <w:ind w:firstLine="709"/>
        <w:jc w:val="both"/>
        <w:rPr>
          <w:rFonts w:ascii="Times New Roman" w:hAnsi="Times New Roman" w:cs="Times New Roman"/>
          <w:sz w:val="24"/>
          <w:szCs w:val="24"/>
        </w:rPr>
      </w:pPr>
      <w:r w:rsidRPr="008E2E65">
        <w:rPr>
          <w:rFonts w:ascii="Times New Roman" w:hAnsi="Times New Roman" w:cs="Times New Roman"/>
          <w:sz w:val="24"/>
          <w:szCs w:val="24"/>
        </w:rPr>
        <w:t>- предоставление учащимся возможности попробовать себя в различных видах деятельности (интеллектуальной, трудовой, художественно-эстетической и т.д.);</w:t>
      </w:r>
    </w:p>
    <w:p w:rsidR="00644A70" w:rsidRPr="008E2E65" w:rsidRDefault="00644A70" w:rsidP="008E2E65">
      <w:pPr>
        <w:spacing w:after="0"/>
        <w:ind w:firstLine="709"/>
        <w:jc w:val="both"/>
        <w:rPr>
          <w:rFonts w:ascii="Times New Roman" w:hAnsi="Times New Roman" w:cs="Times New Roman"/>
          <w:sz w:val="24"/>
          <w:szCs w:val="24"/>
        </w:rPr>
      </w:pPr>
      <w:r w:rsidRPr="008E2E65">
        <w:rPr>
          <w:rFonts w:ascii="Times New Roman" w:hAnsi="Times New Roman" w:cs="Times New Roman"/>
          <w:sz w:val="24"/>
          <w:szCs w:val="24"/>
        </w:rPr>
        <w:t>- предоставление учащимся возможности выбора профиля обучения, темпа освоения учебного материала;</w:t>
      </w:r>
    </w:p>
    <w:p w:rsidR="00644A70" w:rsidRPr="008E2E65" w:rsidRDefault="00644A70" w:rsidP="008E2E65">
      <w:pPr>
        <w:spacing w:after="0"/>
        <w:ind w:firstLine="567"/>
        <w:jc w:val="both"/>
        <w:rPr>
          <w:rFonts w:ascii="Times New Roman" w:hAnsi="Times New Roman" w:cs="Times New Roman"/>
          <w:sz w:val="24"/>
          <w:szCs w:val="24"/>
        </w:rPr>
      </w:pPr>
      <w:r w:rsidRPr="008E2E65">
        <w:rPr>
          <w:rFonts w:ascii="Times New Roman" w:hAnsi="Times New Roman" w:cs="Times New Roman"/>
          <w:sz w:val="24"/>
          <w:szCs w:val="24"/>
        </w:rPr>
        <w:t>- предоставление широкого спектра дополнительных образовательных программ и допол</w:t>
      </w:r>
      <w:r w:rsidR="008E2E65">
        <w:rPr>
          <w:rFonts w:ascii="Times New Roman" w:hAnsi="Times New Roman" w:cs="Times New Roman"/>
          <w:sz w:val="24"/>
          <w:szCs w:val="24"/>
        </w:rPr>
        <w:t>нительных образовательных услуг и др.</w:t>
      </w:r>
    </w:p>
    <w:p w:rsidR="00305C5E" w:rsidRDefault="00305C5E" w:rsidP="008E2E65">
      <w:pPr>
        <w:pStyle w:val="Default"/>
        <w:spacing w:line="276" w:lineRule="auto"/>
        <w:ind w:firstLine="567"/>
        <w:jc w:val="both"/>
        <w:rPr>
          <w:color w:val="auto"/>
          <w:sz w:val="23"/>
          <w:szCs w:val="23"/>
        </w:rPr>
      </w:pPr>
      <w:r>
        <w:rPr>
          <w:color w:val="auto"/>
          <w:sz w:val="23"/>
          <w:szCs w:val="23"/>
        </w:rPr>
        <w:t xml:space="preserve">Образовательная программа демократично и открыто фиксирует цели и содержание образовательной политики школы. Мониторинг выполнения программы и анализ ее результативности дают объективную и прозрачную критериальную основу для оценки вклада каждого педагога в учебные и внеучебные достижения детей и одновременно выступают как концептуальная и фактологическая база публичного доклада директора школы перед социумом-заказчиком. Эти обстоятельства предопределяют наличие работоспособного, компетентного и ответственного Совета школы, наделенного полномочиями участвовать в совместной с педагогическим коллективом разработке образовательной программы и оценке ее социальной эффективности. </w:t>
      </w:r>
    </w:p>
    <w:p w:rsidR="00E964B6" w:rsidRDefault="00E964B6" w:rsidP="00E964B6">
      <w:pPr>
        <w:pStyle w:val="Default"/>
        <w:spacing w:line="276" w:lineRule="auto"/>
        <w:rPr>
          <w:b/>
          <w:color w:val="auto"/>
          <w:sz w:val="28"/>
          <w:szCs w:val="28"/>
        </w:rPr>
      </w:pPr>
    </w:p>
    <w:p w:rsidR="00E964B6" w:rsidRDefault="00E964B6" w:rsidP="00E964B6">
      <w:pPr>
        <w:pStyle w:val="Default"/>
        <w:spacing w:line="276" w:lineRule="auto"/>
        <w:rPr>
          <w:b/>
          <w:color w:val="auto"/>
          <w:sz w:val="28"/>
          <w:szCs w:val="28"/>
        </w:rPr>
      </w:pPr>
    </w:p>
    <w:p w:rsidR="00E964B6" w:rsidRDefault="00E964B6" w:rsidP="00E964B6">
      <w:pPr>
        <w:pStyle w:val="Default"/>
        <w:spacing w:line="276" w:lineRule="auto"/>
        <w:rPr>
          <w:b/>
          <w:color w:val="auto"/>
          <w:sz w:val="28"/>
          <w:szCs w:val="28"/>
        </w:rPr>
      </w:pPr>
    </w:p>
    <w:p w:rsidR="00E964B6" w:rsidRDefault="00E964B6" w:rsidP="00E964B6">
      <w:pPr>
        <w:pStyle w:val="Default"/>
        <w:spacing w:line="276" w:lineRule="auto"/>
        <w:rPr>
          <w:b/>
          <w:color w:val="auto"/>
          <w:sz w:val="28"/>
          <w:szCs w:val="28"/>
        </w:rPr>
      </w:pPr>
    </w:p>
    <w:p w:rsidR="00E964B6" w:rsidRDefault="00E964B6" w:rsidP="00E964B6">
      <w:pPr>
        <w:pStyle w:val="Default"/>
        <w:spacing w:line="276" w:lineRule="auto"/>
        <w:rPr>
          <w:b/>
          <w:color w:val="auto"/>
          <w:sz w:val="28"/>
          <w:szCs w:val="28"/>
        </w:rPr>
      </w:pPr>
    </w:p>
    <w:p w:rsidR="00E964B6" w:rsidRDefault="00E964B6" w:rsidP="00E964B6">
      <w:pPr>
        <w:pStyle w:val="Default"/>
        <w:spacing w:line="276" w:lineRule="auto"/>
        <w:rPr>
          <w:b/>
          <w:color w:val="auto"/>
          <w:sz w:val="28"/>
          <w:szCs w:val="28"/>
        </w:rPr>
      </w:pPr>
    </w:p>
    <w:p w:rsidR="00E964B6" w:rsidRDefault="00E964B6" w:rsidP="00E964B6">
      <w:pPr>
        <w:pStyle w:val="Default"/>
        <w:spacing w:line="276" w:lineRule="auto"/>
        <w:rPr>
          <w:b/>
          <w:color w:val="auto"/>
          <w:sz w:val="28"/>
          <w:szCs w:val="28"/>
        </w:rPr>
      </w:pPr>
    </w:p>
    <w:p w:rsidR="00E964B6" w:rsidRDefault="00E964B6" w:rsidP="00E964B6">
      <w:pPr>
        <w:pStyle w:val="Default"/>
        <w:spacing w:line="276" w:lineRule="auto"/>
        <w:rPr>
          <w:b/>
          <w:color w:val="auto"/>
          <w:sz w:val="28"/>
          <w:szCs w:val="28"/>
        </w:rPr>
      </w:pPr>
    </w:p>
    <w:p w:rsidR="00E964B6" w:rsidRDefault="00E964B6" w:rsidP="00E964B6">
      <w:pPr>
        <w:pStyle w:val="Default"/>
        <w:spacing w:line="276" w:lineRule="auto"/>
        <w:rPr>
          <w:b/>
          <w:color w:val="auto"/>
          <w:sz w:val="28"/>
          <w:szCs w:val="28"/>
        </w:rPr>
      </w:pPr>
    </w:p>
    <w:p w:rsidR="00E964B6" w:rsidRDefault="00E964B6" w:rsidP="00E964B6">
      <w:pPr>
        <w:pStyle w:val="Default"/>
        <w:spacing w:line="276" w:lineRule="auto"/>
        <w:rPr>
          <w:b/>
          <w:color w:val="auto"/>
          <w:sz w:val="28"/>
          <w:szCs w:val="28"/>
        </w:rPr>
      </w:pPr>
    </w:p>
    <w:p w:rsidR="00E964B6" w:rsidRDefault="00E964B6" w:rsidP="00E964B6">
      <w:pPr>
        <w:pStyle w:val="Default"/>
        <w:spacing w:line="276" w:lineRule="auto"/>
        <w:rPr>
          <w:b/>
          <w:color w:val="auto"/>
          <w:sz w:val="28"/>
          <w:szCs w:val="28"/>
        </w:rPr>
      </w:pPr>
    </w:p>
    <w:p w:rsidR="00E964B6" w:rsidRDefault="00E964B6" w:rsidP="00E964B6">
      <w:pPr>
        <w:pStyle w:val="Default"/>
        <w:spacing w:line="276" w:lineRule="auto"/>
        <w:rPr>
          <w:b/>
          <w:color w:val="auto"/>
          <w:sz w:val="28"/>
          <w:szCs w:val="28"/>
        </w:rPr>
      </w:pPr>
    </w:p>
    <w:p w:rsidR="00E964B6" w:rsidRDefault="00E964B6" w:rsidP="00E964B6">
      <w:pPr>
        <w:pStyle w:val="Default"/>
        <w:spacing w:line="276" w:lineRule="auto"/>
        <w:rPr>
          <w:b/>
          <w:color w:val="auto"/>
          <w:sz w:val="28"/>
          <w:szCs w:val="28"/>
        </w:rPr>
      </w:pPr>
    </w:p>
    <w:p w:rsidR="00E964B6" w:rsidRDefault="00E964B6" w:rsidP="00E964B6">
      <w:pPr>
        <w:pStyle w:val="Default"/>
        <w:spacing w:line="276" w:lineRule="auto"/>
        <w:rPr>
          <w:b/>
          <w:color w:val="auto"/>
          <w:sz w:val="28"/>
          <w:szCs w:val="28"/>
        </w:rPr>
      </w:pPr>
    </w:p>
    <w:p w:rsidR="00E964B6" w:rsidRDefault="00E964B6" w:rsidP="00E964B6">
      <w:pPr>
        <w:pStyle w:val="Default"/>
        <w:spacing w:line="276" w:lineRule="auto"/>
        <w:rPr>
          <w:b/>
          <w:color w:val="auto"/>
          <w:sz w:val="28"/>
          <w:szCs w:val="28"/>
        </w:rPr>
      </w:pPr>
    </w:p>
    <w:p w:rsidR="00E964B6" w:rsidRDefault="00E964B6" w:rsidP="00E964B6">
      <w:pPr>
        <w:pStyle w:val="Default"/>
        <w:spacing w:line="276" w:lineRule="auto"/>
        <w:rPr>
          <w:b/>
          <w:color w:val="auto"/>
          <w:sz w:val="28"/>
          <w:szCs w:val="28"/>
        </w:rPr>
      </w:pPr>
    </w:p>
    <w:p w:rsidR="00305C5E" w:rsidRDefault="00F07D5A" w:rsidP="00C1252C">
      <w:pPr>
        <w:pStyle w:val="Default"/>
        <w:numPr>
          <w:ilvl w:val="1"/>
          <w:numId w:val="2"/>
        </w:numPr>
        <w:spacing w:line="276" w:lineRule="auto"/>
        <w:jc w:val="center"/>
        <w:rPr>
          <w:b/>
          <w:color w:val="auto"/>
          <w:sz w:val="28"/>
          <w:szCs w:val="28"/>
        </w:rPr>
      </w:pPr>
      <w:r w:rsidRPr="00F07D5A">
        <w:rPr>
          <w:b/>
          <w:color w:val="auto"/>
          <w:sz w:val="28"/>
          <w:szCs w:val="28"/>
        </w:rPr>
        <w:lastRenderedPageBreak/>
        <w:t>Информационная</w:t>
      </w:r>
      <w:r w:rsidRPr="00F07D5A">
        <w:rPr>
          <w:color w:val="auto"/>
          <w:sz w:val="28"/>
          <w:szCs w:val="28"/>
        </w:rPr>
        <w:t xml:space="preserve"> </w:t>
      </w:r>
      <w:r w:rsidRPr="00F07D5A">
        <w:rPr>
          <w:b/>
          <w:color w:val="auto"/>
          <w:sz w:val="28"/>
          <w:szCs w:val="28"/>
        </w:rPr>
        <w:t>справка о школе</w:t>
      </w:r>
    </w:p>
    <w:p w:rsidR="00F07D5A" w:rsidRDefault="00F07D5A" w:rsidP="000903D9">
      <w:pPr>
        <w:pStyle w:val="Default"/>
        <w:spacing w:line="276" w:lineRule="auto"/>
        <w:rPr>
          <w:sz w:val="23"/>
          <w:szCs w:val="23"/>
        </w:rPr>
      </w:pPr>
      <w:r>
        <w:rPr>
          <w:sz w:val="23"/>
          <w:szCs w:val="23"/>
        </w:rPr>
        <w:t xml:space="preserve">муниципальное </w:t>
      </w:r>
      <w:r w:rsidR="000903D9">
        <w:rPr>
          <w:sz w:val="23"/>
          <w:szCs w:val="23"/>
        </w:rPr>
        <w:t>общеобразовательное учреждение с</w:t>
      </w:r>
      <w:r>
        <w:rPr>
          <w:sz w:val="23"/>
          <w:szCs w:val="23"/>
        </w:rPr>
        <w:t>редняя</w:t>
      </w:r>
      <w:r w:rsidR="000903D9">
        <w:rPr>
          <w:sz w:val="23"/>
          <w:szCs w:val="23"/>
        </w:rPr>
        <w:t xml:space="preserve"> общеобразовательная школа № 11 города Костромы</w:t>
      </w:r>
      <w:r>
        <w:rPr>
          <w:sz w:val="23"/>
          <w:szCs w:val="23"/>
        </w:rPr>
        <w:t xml:space="preserve"> действует в соответствии Устава школы </w:t>
      </w:r>
    </w:p>
    <w:p w:rsidR="00F07D5A" w:rsidRDefault="00F07D5A" w:rsidP="000903D9">
      <w:pPr>
        <w:pStyle w:val="Default"/>
        <w:spacing w:after="71" w:line="276" w:lineRule="auto"/>
        <w:ind w:left="495"/>
        <w:rPr>
          <w:sz w:val="23"/>
          <w:szCs w:val="23"/>
        </w:rPr>
      </w:pPr>
      <w:r>
        <w:rPr>
          <w:b/>
          <w:bCs/>
          <w:sz w:val="23"/>
          <w:szCs w:val="23"/>
        </w:rPr>
        <w:t xml:space="preserve">1. </w:t>
      </w:r>
      <w:r>
        <w:rPr>
          <w:sz w:val="23"/>
          <w:szCs w:val="23"/>
        </w:rPr>
        <w:t xml:space="preserve">Полное название образовательного учреждения: муниципальное </w:t>
      </w:r>
      <w:r w:rsidR="000903D9">
        <w:rPr>
          <w:sz w:val="23"/>
          <w:szCs w:val="23"/>
        </w:rPr>
        <w:t>обще</w:t>
      </w:r>
      <w:r>
        <w:rPr>
          <w:sz w:val="23"/>
          <w:szCs w:val="23"/>
        </w:rPr>
        <w:t>образовательн</w:t>
      </w:r>
      <w:r w:rsidR="000903D9">
        <w:rPr>
          <w:sz w:val="23"/>
          <w:szCs w:val="23"/>
        </w:rPr>
        <w:t>ое учреждение средняя общеобразовательная школа № 11 города Костромы</w:t>
      </w:r>
      <w:r>
        <w:rPr>
          <w:sz w:val="23"/>
          <w:szCs w:val="23"/>
        </w:rPr>
        <w:t xml:space="preserve">. </w:t>
      </w:r>
    </w:p>
    <w:p w:rsidR="00F07D5A" w:rsidRDefault="00F07D5A" w:rsidP="000903D9">
      <w:pPr>
        <w:pStyle w:val="Default"/>
        <w:spacing w:after="71" w:line="276" w:lineRule="auto"/>
        <w:ind w:left="495"/>
        <w:rPr>
          <w:sz w:val="23"/>
          <w:szCs w:val="23"/>
        </w:rPr>
      </w:pPr>
      <w:r>
        <w:rPr>
          <w:b/>
          <w:bCs/>
          <w:sz w:val="23"/>
          <w:szCs w:val="23"/>
        </w:rPr>
        <w:t xml:space="preserve">2. </w:t>
      </w:r>
      <w:r>
        <w:rPr>
          <w:sz w:val="23"/>
          <w:szCs w:val="23"/>
        </w:rPr>
        <w:t xml:space="preserve">Статус: общеобразовательное учреждение, средняя общеобразовательная школа. </w:t>
      </w:r>
    </w:p>
    <w:p w:rsidR="00F07D5A" w:rsidRDefault="00F07D5A" w:rsidP="000903D9">
      <w:pPr>
        <w:pStyle w:val="Default"/>
        <w:spacing w:after="71" w:line="276" w:lineRule="auto"/>
        <w:ind w:left="495"/>
        <w:rPr>
          <w:sz w:val="23"/>
          <w:szCs w:val="23"/>
        </w:rPr>
      </w:pPr>
      <w:r>
        <w:rPr>
          <w:b/>
          <w:bCs/>
          <w:sz w:val="23"/>
          <w:szCs w:val="23"/>
        </w:rPr>
        <w:t xml:space="preserve">3. </w:t>
      </w:r>
      <w:r>
        <w:rPr>
          <w:sz w:val="23"/>
          <w:szCs w:val="23"/>
        </w:rPr>
        <w:t>Директор – Бугрова Тамара Анатольевна.</w:t>
      </w:r>
    </w:p>
    <w:p w:rsidR="00F07D5A" w:rsidRDefault="00F07D5A" w:rsidP="000903D9">
      <w:pPr>
        <w:pStyle w:val="Default"/>
        <w:spacing w:line="276" w:lineRule="auto"/>
        <w:ind w:left="495"/>
        <w:rPr>
          <w:sz w:val="23"/>
          <w:szCs w:val="23"/>
        </w:rPr>
      </w:pPr>
      <w:r>
        <w:rPr>
          <w:b/>
          <w:bCs/>
          <w:sz w:val="23"/>
          <w:szCs w:val="23"/>
        </w:rPr>
        <w:t xml:space="preserve">4. </w:t>
      </w:r>
      <w:r>
        <w:rPr>
          <w:sz w:val="23"/>
          <w:szCs w:val="23"/>
        </w:rPr>
        <w:t xml:space="preserve">Индекс, адрес, телефон образовательного учреждения, электронный адрес: 156010, город Кострома, м/р-н Паново, д. 12. Телефон (факс): 53-15-22. </w:t>
      </w:r>
    </w:p>
    <w:p w:rsidR="00F07D5A" w:rsidRPr="00494C50" w:rsidRDefault="00F07D5A" w:rsidP="000903D9">
      <w:pPr>
        <w:pStyle w:val="Default"/>
        <w:spacing w:line="276" w:lineRule="auto"/>
        <w:ind w:left="495"/>
        <w:rPr>
          <w:sz w:val="23"/>
          <w:szCs w:val="23"/>
        </w:rPr>
      </w:pPr>
      <w:r w:rsidRPr="00F07D5A">
        <w:rPr>
          <w:sz w:val="23"/>
          <w:szCs w:val="23"/>
          <w:lang w:val="en-US"/>
        </w:rPr>
        <w:t>E</w:t>
      </w:r>
      <w:r w:rsidRPr="00494C50">
        <w:rPr>
          <w:sz w:val="23"/>
          <w:szCs w:val="23"/>
        </w:rPr>
        <w:t>-</w:t>
      </w:r>
      <w:r w:rsidRPr="00F07D5A">
        <w:rPr>
          <w:sz w:val="23"/>
          <w:szCs w:val="23"/>
          <w:lang w:val="en-US"/>
        </w:rPr>
        <w:t>mail</w:t>
      </w:r>
      <w:r w:rsidRPr="00494C50">
        <w:rPr>
          <w:sz w:val="23"/>
          <w:szCs w:val="23"/>
        </w:rPr>
        <w:t xml:space="preserve">: </w:t>
      </w:r>
      <w:r w:rsidRPr="00F07D5A">
        <w:rPr>
          <w:sz w:val="23"/>
          <w:szCs w:val="23"/>
          <w:lang w:val="en-US"/>
        </w:rPr>
        <w:t>school</w:t>
      </w:r>
      <w:r w:rsidRPr="00494C50">
        <w:rPr>
          <w:sz w:val="23"/>
          <w:szCs w:val="23"/>
        </w:rPr>
        <w:t>11</w:t>
      </w:r>
      <w:r>
        <w:rPr>
          <w:sz w:val="23"/>
          <w:szCs w:val="23"/>
          <w:lang w:val="en-US"/>
        </w:rPr>
        <w:t>kos</w:t>
      </w:r>
      <w:r w:rsidRPr="00494C50">
        <w:rPr>
          <w:sz w:val="23"/>
          <w:szCs w:val="23"/>
        </w:rPr>
        <w:t>@</w:t>
      </w:r>
      <w:r>
        <w:rPr>
          <w:sz w:val="23"/>
          <w:szCs w:val="23"/>
          <w:lang w:val="en-US"/>
        </w:rPr>
        <w:t>yandex</w:t>
      </w:r>
      <w:r w:rsidRPr="00494C50">
        <w:rPr>
          <w:sz w:val="23"/>
          <w:szCs w:val="23"/>
        </w:rPr>
        <w:t>.</w:t>
      </w:r>
      <w:r w:rsidRPr="00F07D5A">
        <w:rPr>
          <w:sz w:val="23"/>
          <w:szCs w:val="23"/>
          <w:lang w:val="en-US"/>
        </w:rPr>
        <w:t>ru</w:t>
      </w:r>
      <w:r w:rsidRPr="00494C50">
        <w:rPr>
          <w:sz w:val="23"/>
          <w:szCs w:val="23"/>
        </w:rPr>
        <w:t xml:space="preserve"> </w:t>
      </w:r>
    </w:p>
    <w:p w:rsidR="00F07D5A" w:rsidRDefault="00F07D5A" w:rsidP="000903D9">
      <w:pPr>
        <w:pStyle w:val="Default"/>
        <w:spacing w:after="68" w:line="276" w:lineRule="auto"/>
        <w:ind w:left="495"/>
        <w:rPr>
          <w:sz w:val="23"/>
          <w:szCs w:val="23"/>
        </w:rPr>
      </w:pPr>
      <w:r>
        <w:rPr>
          <w:b/>
          <w:bCs/>
          <w:sz w:val="23"/>
          <w:szCs w:val="23"/>
        </w:rPr>
        <w:t xml:space="preserve">5. </w:t>
      </w:r>
      <w:r w:rsidR="000903D9">
        <w:rPr>
          <w:sz w:val="23"/>
          <w:szCs w:val="23"/>
        </w:rPr>
        <w:t>Общее количество учащихся - 691</w:t>
      </w:r>
      <w:r>
        <w:rPr>
          <w:sz w:val="23"/>
          <w:szCs w:val="23"/>
        </w:rPr>
        <w:t xml:space="preserve">. </w:t>
      </w:r>
    </w:p>
    <w:p w:rsidR="00F07D5A" w:rsidRDefault="00F07D5A" w:rsidP="000903D9">
      <w:pPr>
        <w:pStyle w:val="Default"/>
        <w:spacing w:line="276" w:lineRule="auto"/>
        <w:ind w:left="495"/>
        <w:rPr>
          <w:sz w:val="23"/>
          <w:szCs w:val="23"/>
        </w:rPr>
      </w:pPr>
      <w:r>
        <w:rPr>
          <w:b/>
          <w:bCs/>
          <w:sz w:val="23"/>
          <w:szCs w:val="23"/>
        </w:rPr>
        <w:t xml:space="preserve">6. </w:t>
      </w:r>
      <w:r w:rsidR="000903D9">
        <w:rPr>
          <w:sz w:val="23"/>
          <w:szCs w:val="23"/>
        </w:rPr>
        <w:t>Общее количество классов - 30</w:t>
      </w:r>
      <w:r>
        <w:rPr>
          <w:sz w:val="23"/>
          <w:szCs w:val="23"/>
        </w:rPr>
        <w:t xml:space="preserve">. </w:t>
      </w:r>
    </w:p>
    <w:p w:rsidR="00F07D5A" w:rsidRDefault="007548CF" w:rsidP="000903D9">
      <w:pPr>
        <w:pStyle w:val="Default"/>
        <w:spacing w:line="276" w:lineRule="auto"/>
        <w:ind w:left="495"/>
        <w:rPr>
          <w:sz w:val="23"/>
          <w:szCs w:val="23"/>
        </w:rPr>
      </w:pPr>
      <w:r w:rsidRPr="007548CF">
        <w:rPr>
          <w:b/>
          <w:sz w:val="23"/>
          <w:szCs w:val="23"/>
        </w:rPr>
        <w:t>7.</w:t>
      </w:r>
      <w:r>
        <w:rPr>
          <w:sz w:val="23"/>
          <w:szCs w:val="23"/>
        </w:rPr>
        <w:t xml:space="preserve"> Режим образовательного процесса:</w:t>
      </w:r>
    </w:p>
    <w:p w:rsidR="000903D9" w:rsidRPr="000903D9" w:rsidRDefault="000903D9" w:rsidP="000903D9">
      <w:pPr>
        <w:spacing w:after="0"/>
        <w:jc w:val="both"/>
        <w:rPr>
          <w:rFonts w:ascii="Times New Roman" w:hAnsi="Times New Roman" w:cs="Times New Roman"/>
          <w:sz w:val="24"/>
          <w:szCs w:val="24"/>
        </w:rPr>
      </w:pPr>
      <w:r w:rsidRPr="000903D9">
        <w:rPr>
          <w:rFonts w:ascii="Times New Roman" w:hAnsi="Times New Roman" w:cs="Times New Roman"/>
          <w:sz w:val="24"/>
          <w:szCs w:val="24"/>
        </w:rPr>
        <w:t xml:space="preserve">      Режим работы школы регламентируется Уставом школы и санитарно-гигиеническими требованиями. Количество часов, отведенных на преподавание отдельных дисциплин определяется учебным планом МОУ СОШ №11 города Костромы. Продолжительность учебного года во 2-11-х классах - 34 недели, в 1-х классах - 33 недели. Учащиеся начальной школы занимаются в режиме пятидневной учебной недели. Учащиеся основной общей и средне (полной) общей школы занимаются в режиме шестидневной учебной недели. Продолжительность каникул в течение учебного года составляет 30 календарных дней: осенние каникулы - 9 дней, зимние каникулы – 10 дней, весенние каникулы - 11 дней.</w:t>
      </w:r>
    </w:p>
    <w:p w:rsidR="000903D9" w:rsidRPr="000903D9" w:rsidRDefault="000903D9" w:rsidP="000903D9">
      <w:pPr>
        <w:spacing w:after="0"/>
        <w:jc w:val="both"/>
        <w:rPr>
          <w:rFonts w:ascii="Times New Roman" w:hAnsi="Times New Roman" w:cs="Times New Roman"/>
          <w:sz w:val="24"/>
          <w:szCs w:val="24"/>
        </w:rPr>
      </w:pPr>
      <w:r w:rsidRPr="000903D9">
        <w:rPr>
          <w:rFonts w:ascii="Times New Roman" w:hAnsi="Times New Roman" w:cs="Times New Roman"/>
          <w:sz w:val="24"/>
          <w:szCs w:val="24"/>
        </w:rPr>
        <w:t xml:space="preserve">      Начало занятий в 8.30, окончание – 14.10. Продолжительность перемен: после первого урока - 10 минут, после 2 урока - 20 минут, после 3 урока - 20 минут после четвертого урока - 10 минут, после пятого урока – 10 минут. Периодичность промежуточной итоговой аттестации определяется Положением о промежуточном итоговой аттестации в МОУ СОШ №11 города Костромы: первые классы не подлежат промежуточной и итоговой аттестации, вторые-девятые классы аттестуются по итогам четырех учебных четвертей и года, десятые-одиннадцатые классы по итогам первого и второго полугодия и года.</w:t>
      </w:r>
    </w:p>
    <w:p w:rsidR="007548CF" w:rsidRDefault="007548CF" w:rsidP="007548CF">
      <w:pPr>
        <w:pStyle w:val="Default"/>
        <w:ind w:firstLine="567"/>
        <w:jc w:val="both"/>
      </w:pPr>
      <w:r w:rsidRPr="007548CF">
        <w:t xml:space="preserve">Во второй половине дня по особому расписанию проводятся индивидуальные консультации, факультативные занятия, работа кружков, секций, внеклассные мероприятия, предоставляются платные образовательные услуги. </w:t>
      </w:r>
    </w:p>
    <w:p w:rsidR="00C31306" w:rsidRPr="003E0851" w:rsidRDefault="007548CF" w:rsidP="00C31306">
      <w:pPr>
        <w:pStyle w:val="Default"/>
        <w:spacing w:line="276" w:lineRule="auto"/>
        <w:ind w:firstLine="567"/>
        <w:jc w:val="both"/>
      </w:pPr>
      <w:r w:rsidRPr="007548CF">
        <w:t xml:space="preserve">Школа располагается в одном здании. Учебные кабинеты и лаборатории оснащены оборудованием в соответствии с современными требованиями к организации образовательного процесса. </w:t>
      </w:r>
      <w:r w:rsidR="00C31306" w:rsidRPr="003E0851">
        <w:t xml:space="preserve">Организация образовательного процесса в школе осуществляется в условиях классно-кабинетной системы в соответствии с основными нормами техники безопасности и санитарно-гигиеническими правилами. </w:t>
      </w:r>
    </w:p>
    <w:p w:rsidR="007548CF" w:rsidRPr="007548CF" w:rsidRDefault="007548CF" w:rsidP="007548CF">
      <w:pPr>
        <w:pStyle w:val="Default"/>
        <w:ind w:firstLine="567"/>
        <w:jc w:val="both"/>
      </w:pPr>
      <w:r w:rsidRPr="007548CF">
        <w:t xml:space="preserve">В школе функционируют: </w:t>
      </w:r>
    </w:p>
    <w:p w:rsidR="007548CF" w:rsidRPr="007548CF" w:rsidRDefault="007548CF" w:rsidP="007548CF">
      <w:pPr>
        <w:pStyle w:val="Default"/>
        <w:ind w:firstLine="567"/>
        <w:jc w:val="both"/>
      </w:pPr>
      <w:r w:rsidRPr="007548CF">
        <w:t>- спортивный зал</w:t>
      </w:r>
      <w:r>
        <w:t xml:space="preserve"> (малый и большой)</w:t>
      </w:r>
      <w:r w:rsidRPr="007548CF">
        <w:t xml:space="preserve"> </w:t>
      </w:r>
    </w:p>
    <w:p w:rsidR="007548CF" w:rsidRPr="007548CF" w:rsidRDefault="007548CF" w:rsidP="007548CF">
      <w:pPr>
        <w:pStyle w:val="Default"/>
        <w:ind w:firstLine="567"/>
        <w:jc w:val="both"/>
      </w:pPr>
      <w:r w:rsidRPr="007548CF">
        <w:t xml:space="preserve">- спортивная площадка </w:t>
      </w:r>
    </w:p>
    <w:p w:rsidR="007548CF" w:rsidRPr="007548CF" w:rsidRDefault="007548CF" w:rsidP="007548CF">
      <w:pPr>
        <w:pStyle w:val="Default"/>
        <w:ind w:firstLine="567"/>
        <w:jc w:val="both"/>
      </w:pPr>
      <w:r w:rsidRPr="007548CF">
        <w:t xml:space="preserve">- кабинет домоводства </w:t>
      </w:r>
    </w:p>
    <w:p w:rsidR="007548CF" w:rsidRPr="007548CF" w:rsidRDefault="007548CF" w:rsidP="007548CF">
      <w:pPr>
        <w:pStyle w:val="Default"/>
        <w:ind w:firstLine="567"/>
        <w:jc w:val="both"/>
      </w:pPr>
      <w:r w:rsidRPr="007548CF">
        <w:t xml:space="preserve">- столовая, буфет </w:t>
      </w:r>
    </w:p>
    <w:p w:rsidR="007548CF" w:rsidRPr="007548CF" w:rsidRDefault="007548CF" w:rsidP="007548CF">
      <w:pPr>
        <w:pStyle w:val="Default"/>
        <w:ind w:firstLine="567"/>
        <w:jc w:val="both"/>
      </w:pPr>
      <w:r>
        <w:t>- 3</w:t>
      </w:r>
      <w:r w:rsidRPr="007548CF">
        <w:t xml:space="preserve"> лаборантских </w:t>
      </w:r>
    </w:p>
    <w:p w:rsidR="007548CF" w:rsidRDefault="007548CF" w:rsidP="007548CF">
      <w:pPr>
        <w:pStyle w:val="Default"/>
        <w:spacing w:line="276" w:lineRule="auto"/>
        <w:ind w:firstLine="567"/>
        <w:jc w:val="both"/>
      </w:pPr>
      <w:r w:rsidRPr="007548CF">
        <w:t>- гардероб</w:t>
      </w:r>
    </w:p>
    <w:p w:rsidR="007548CF" w:rsidRDefault="007548CF" w:rsidP="007548CF">
      <w:pPr>
        <w:pStyle w:val="Default"/>
        <w:ind w:firstLine="567"/>
        <w:rPr>
          <w:sz w:val="23"/>
          <w:szCs w:val="23"/>
        </w:rPr>
      </w:pPr>
      <w:r>
        <w:rPr>
          <w:sz w:val="23"/>
          <w:szCs w:val="23"/>
        </w:rPr>
        <w:t xml:space="preserve">- библиотека, </w:t>
      </w:r>
    </w:p>
    <w:p w:rsidR="007548CF" w:rsidRDefault="007548CF" w:rsidP="007548CF">
      <w:pPr>
        <w:pStyle w:val="Default"/>
        <w:ind w:firstLine="567"/>
        <w:rPr>
          <w:sz w:val="23"/>
          <w:szCs w:val="23"/>
        </w:rPr>
      </w:pPr>
      <w:r>
        <w:rPr>
          <w:sz w:val="23"/>
          <w:szCs w:val="23"/>
        </w:rPr>
        <w:lastRenderedPageBreak/>
        <w:t xml:space="preserve">- кабинет социального педагога </w:t>
      </w:r>
    </w:p>
    <w:p w:rsidR="007548CF" w:rsidRDefault="007548CF" w:rsidP="007548CF">
      <w:pPr>
        <w:pStyle w:val="Default"/>
        <w:ind w:firstLine="567"/>
        <w:rPr>
          <w:sz w:val="23"/>
          <w:szCs w:val="23"/>
        </w:rPr>
      </w:pPr>
      <w:r>
        <w:rPr>
          <w:sz w:val="23"/>
          <w:szCs w:val="23"/>
        </w:rPr>
        <w:t xml:space="preserve">- медицинский и процедурный кабинеты </w:t>
      </w:r>
    </w:p>
    <w:p w:rsidR="007548CF" w:rsidRDefault="007548CF" w:rsidP="007548CF">
      <w:pPr>
        <w:pStyle w:val="Default"/>
        <w:ind w:firstLine="567"/>
        <w:rPr>
          <w:sz w:val="23"/>
          <w:szCs w:val="23"/>
        </w:rPr>
      </w:pPr>
      <w:r>
        <w:rPr>
          <w:sz w:val="23"/>
          <w:szCs w:val="23"/>
        </w:rPr>
        <w:t xml:space="preserve">- учительская </w:t>
      </w:r>
    </w:p>
    <w:p w:rsidR="007548CF" w:rsidRDefault="007548CF" w:rsidP="007548CF">
      <w:pPr>
        <w:pStyle w:val="Default"/>
        <w:ind w:firstLine="567"/>
        <w:rPr>
          <w:sz w:val="23"/>
          <w:szCs w:val="23"/>
        </w:rPr>
      </w:pPr>
      <w:r>
        <w:rPr>
          <w:sz w:val="23"/>
          <w:szCs w:val="23"/>
        </w:rPr>
        <w:t xml:space="preserve">- 33 учебных кабинета </w:t>
      </w:r>
    </w:p>
    <w:p w:rsidR="007548CF" w:rsidRDefault="007548CF" w:rsidP="007548CF">
      <w:pPr>
        <w:pStyle w:val="Default"/>
        <w:ind w:firstLine="567"/>
        <w:rPr>
          <w:sz w:val="23"/>
          <w:szCs w:val="23"/>
        </w:rPr>
      </w:pPr>
      <w:r>
        <w:rPr>
          <w:sz w:val="23"/>
          <w:szCs w:val="23"/>
        </w:rPr>
        <w:t xml:space="preserve">- теплица. </w:t>
      </w:r>
    </w:p>
    <w:p w:rsidR="00C31306" w:rsidRPr="00C31306" w:rsidRDefault="007548CF" w:rsidP="00C31306">
      <w:pPr>
        <w:pStyle w:val="Default"/>
        <w:spacing w:line="276" w:lineRule="auto"/>
        <w:ind w:firstLine="567"/>
        <w:jc w:val="both"/>
        <w:rPr>
          <w:sz w:val="23"/>
          <w:szCs w:val="23"/>
        </w:rPr>
      </w:pPr>
      <w:r>
        <w:rPr>
          <w:sz w:val="23"/>
          <w:szCs w:val="23"/>
        </w:rPr>
        <w:t>Все кабинеты соответствуют требованиям СанПин.</w:t>
      </w:r>
      <w:r w:rsidR="00C31306">
        <w:rPr>
          <w:sz w:val="23"/>
          <w:szCs w:val="23"/>
        </w:rPr>
        <w:t xml:space="preserve"> </w:t>
      </w:r>
      <w:r w:rsidR="00C31306" w:rsidRPr="003E0851">
        <w:t xml:space="preserve">Учебные кабинеты оборудованы необходимым методическим и дидактическим материалом, аудиовизуальной техникой, компьютерной техникой. С помощью копировальной техники осуществляется более качественная организация учебной деятельности за счет оснащения образовательного процесса необходимым раздаточным материалом. </w:t>
      </w:r>
    </w:p>
    <w:p w:rsidR="00C31306" w:rsidRPr="003E0851" w:rsidRDefault="00C31306" w:rsidP="00C31306">
      <w:pPr>
        <w:pStyle w:val="Default"/>
        <w:spacing w:line="276" w:lineRule="auto"/>
        <w:ind w:firstLine="567"/>
        <w:jc w:val="both"/>
      </w:pPr>
      <w:r w:rsidRPr="003E0851">
        <w:t xml:space="preserve">Библиотека школы оснащена достаточным библиотечным фондом и учебно-методической литературой, оборудована необходимой материально-технической базой. </w:t>
      </w:r>
    </w:p>
    <w:p w:rsidR="00C31306" w:rsidRDefault="00C31306" w:rsidP="00C31306">
      <w:pPr>
        <w:pStyle w:val="Default"/>
        <w:spacing w:line="276" w:lineRule="auto"/>
        <w:ind w:firstLine="567"/>
        <w:jc w:val="both"/>
      </w:pPr>
      <w:r w:rsidRPr="003E0851">
        <w:t xml:space="preserve">Спортивный зал оснащён достаточным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 </w:t>
      </w:r>
    </w:p>
    <w:p w:rsidR="00CE6B21" w:rsidRPr="001A6CD8" w:rsidRDefault="00CE6B21" w:rsidP="003202E7">
      <w:pPr>
        <w:shd w:val="clear" w:color="auto" w:fill="FFFFFF"/>
        <w:tabs>
          <w:tab w:val="left" w:pos="5310"/>
        </w:tabs>
        <w:ind w:firstLine="307"/>
        <w:jc w:val="center"/>
        <w:rPr>
          <w:rFonts w:ascii="Times New Roman" w:hAnsi="Times New Roman" w:cs="Times New Roman"/>
          <w:b/>
          <w:bCs/>
          <w:color w:val="000000"/>
          <w:spacing w:val="-4"/>
          <w:sz w:val="24"/>
          <w:szCs w:val="24"/>
        </w:rPr>
      </w:pPr>
      <w:r w:rsidRPr="001A6CD8">
        <w:rPr>
          <w:rFonts w:ascii="Times New Roman" w:hAnsi="Times New Roman" w:cs="Times New Roman"/>
          <w:b/>
          <w:bCs/>
          <w:color w:val="000000"/>
          <w:spacing w:val="-4"/>
          <w:sz w:val="24"/>
          <w:szCs w:val="24"/>
        </w:rPr>
        <w:t>Кадровые условия реализации программы.</w:t>
      </w:r>
    </w:p>
    <w:p w:rsidR="00CE6B21" w:rsidRPr="00CE6B21" w:rsidRDefault="00CE6B21" w:rsidP="001A6CD8">
      <w:pPr>
        <w:shd w:val="clear" w:color="auto" w:fill="FFFFFF"/>
        <w:spacing w:after="0"/>
        <w:ind w:firstLine="539"/>
        <w:jc w:val="both"/>
        <w:rPr>
          <w:rFonts w:ascii="Times New Roman" w:hAnsi="Times New Roman" w:cs="Times New Roman"/>
          <w:color w:val="000000"/>
          <w:spacing w:val="-3"/>
          <w:sz w:val="24"/>
          <w:szCs w:val="24"/>
        </w:rPr>
      </w:pPr>
      <w:r w:rsidRPr="00CE6B21">
        <w:rPr>
          <w:rFonts w:ascii="Times New Roman" w:hAnsi="Times New Roman" w:cs="Times New Roman"/>
          <w:color w:val="000000"/>
          <w:spacing w:val="-4"/>
          <w:sz w:val="24"/>
          <w:szCs w:val="24"/>
        </w:rPr>
        <w:t xml:space="preserve">Кадровое </w:t>
      </w:r>
      <w:r w:rsidRPr="00CE6B21">
        <w:rPr>
          <w:rFonts w:ascii="Times New Roman" w:hAnsi="Times New Roman" w:cs="Times New Roman"/>
          <w:color w:val="000000"/>
          <w:spacing w:val="3"/>
          <w:sz w:val="24"/>
          <w:szCs w:val="24"/>
        </w:rPr>
        <w:t>обеспечение образовательной программы строится на осно</w:t>
      </w:r>
      <w:r w:rsidRPr="00CE6B21">
        <w:rPr>
          <w:rFonts w:ascii="Times New Roman" w:hAnsi="Times New Roman" w:cs="Times New Roman"/>
          <w:color w:val="000000"/>
          <w:spacing w:val="1"/>
          <w:sz w:val="24"/>
          <w:szCs w:val="24"/>
        </w:rPr>
        <w:t xml:space="preserve">ве социального заказа системы педагогического образования </w:t>
      </w:r>
      <w:r w:rsidRPr="00CE6B21">
        <w:rPr>
          <w:rFonts w:ascii="Times New Roman" w:hAnsi="Times New Roman" w:cs="Times New Roman"/>
          <w:color w:val="000000"/>
          <w:spacing w:val="-3"/>
          <w:sz w:val="24"/>
          <w:szCs w:val="24"/>
        </w:rPr>
        <w:t xml:space="preserve">и соответствует требованиям к подготовке нового поколения </w:t>
      </w:r>
      <w:r w:rsidRPr="00CE6B21">
        <w:rPr>
          <w:rFonts w:ascii="Times New Roman" w:hAnsi="Times New Roman" w:cs="Times New Roman"/>
          <w:color w:val="000000"/>
          <w:spacing w:val="-2"/>
          <w:sz w:val="24"/>
          <w:szCs w:val="24"/>
        </w:rPr>
        <w:t>педагогов, способных к инновационной профессиональной де</w:t>
      </w:r>
      <w:r w:rsidRPr="00CE6B21">
        <w:rPr>
          <w:rFonts w:ascii="Times New Roman" w:hAnsi="Times New Roman" w:cs="Times New Roman"/>
          <w:color w:val="000000"/>
          <w:spacing w:val="-4"/>
          <w:sz w:val="24"/>
          <w:szCs w:val="24"/>
        </w:rPr>
        <w:t>ятельности, обладающих высоким уровнем методологической культуры и сформированной готовностью к непрерывному про</w:t>
      </w:r>
      <w:r w:rsidRPr="00CE6B21">
        <w:rPr>
          <w:rFonts w:ascii="Times New Roman" w:hAnsi="Times New Roman" w:cs="Times New Roman"/>
          <w:color w:val="000000"/>
          <w:spacing w:val="-3"/>
          <w:sz w:val="24"/>
          <w:szCs w:val="24"/>
        </w:rPr>
        <w:t xml:space="preserve">цессу образования. </w:t>
      </w:r>
    </w:p>
    <w:p w:rsidR="00CE6B21" w:rsidRPr="00E964B6" w:rsidRDefault="00CE6B21" w:rsidP="00E964B6">
      <w:pPr>
        <w:spacing w:after="0"/>
        <w:ind w:firstLine="360"/>
        <w:jc w:val="center"/>
        <w:rPr>
          <w:rFonts w:ascii="Times New Roman" w:hAnsi="Times New Roman" w:cs="Times New Roman"/>
          <w:b/>
          <w:sz w:val="24"/>
          <w:szCs w:val="24"/>
        </w:rPr>
      </w:pPr>
      <w:r w:rsidRPr="00E964B6">
        <w:rPr>
          <w:rFonts w:ascii="Times New Roman" w:hAnsi="Times New Roman" w:cs="Times New Roman"/>
          <w:b/>
          <w:sz w:val="24"/>
          <w:szCs w:val="24"/>
        </w:rPr>
        <w:t xml:space="preserve">Квалификационный уровень педагогических работников </w:t>
      </w:r>
    </w:p>
    <w:p w:rsidR="00E964B6" w:rsidRPr="00E964B6" w:rsidRDefault="00E964B6" w:rsidP="009E529F">
      <w:pPr>
        <w:spacing w:after="0"/>
        <w:ind w:firstLine="567"/>
        <w:jc w:val="both"/>
        <w:rPr>
          <w:rFonts w:ascii="Times New Roman" w:hAnsi="Times New Roman"/>
          <w:sz w:val="24"/>
          <w:szCs w:val="24"/>
        </w:rPr>
      </w:pPr>
      <w:r w:rsidRPr="00E964B6">
        <w:rPr>
          <w:rFonts w:ascii="Times New Roman" w:hAnsi="Times New Roman"/>
          <w:sz w:val="24"/>
          <w:szCs w:val="24"/>
        </w:rPr>
        <w:t>Наша школа – это стабильный, опытный педагогический коллектив. Среди педагогов:</w:t>
      </w:r>
    </w:p>
    <w:p w:rsidR="00E964B6" w:rsidRPr="00E964B6" w:rsidRDefault="00E964B6" w:rsidP="00E964B6">
      <w:pPr>
        <w:pStyle w:val="a7"/>
        <w:spacing w:after="0"/>
        <w:ind w:left="786"/>
        <w:jc w:val="both"/>
        <w:rPr>
          <w:rFonts w:ascii="Times New Roman" w:hAnsi="Times New Roman"/>
          <w:sz w:val="24"/>
          <w:szCs w:val="24"/>
        </w:rPr>
      </w:pPr>
      <w:r w:rsidRPr="00E964B6">
        <w:rPr>
          <w:rFonts w:ascii="Times New Roman" w:hAnsi="Times New Roman"/>
          <w:sz w:val="24"/>
          <w:szCs w:val="24"/>
        </w:rPr>
        <w:t xml:space="preserve">1 учитель носит звание «Почётный работник общего образования РФ»; </w:t>
      </w:r>
    </w:p>
    <w:p w:rsidR="00E964B6" w:rsidRPr="00E964B6" w:rsidRDefault="00E964B6" w:rsidP="00E964B6">
      <w:pPr>
        <w:pStyle w:val="a7"/>
        <w:spacing w:after="0"/>
        <w:ind w:left="786"/>
        <w:jc w:val="both"/>
        <w:rPr>
          <w:rFonts w:ascii="Times New Roman" w:hAnsi="Times New Roman"/>
          <w:sz w:val="24"/>
          <w:szCs w:val="24"/>
        </w:rPr>
      </w:pPr>
      <w:r w:rsidRPr="00E964B6">
        <w:rPr>
          <w:rFonts w:ascii="Times New Roman" w:hAnsi="Times New Roman"/>
          <w:sz w:val="24"/>
          <w:szCs w:val="24"/>
        </w:rPr>
        <w:t xml:space="preserve">5 педагогов имеют почётное звание «Отличник народного Просвещения»; </w:t>
      </w:r>
    </w:p>
    <w:p w:rsidR="00E964B6" w:rsidRPr="00E964B6" w:rsidRDefault="00E964B6" w:rsidP="00E964B6">
      <w:pPr>
        <w:pStyle w:val="a7"/>
        <w:spacing w:after="0"/>
        <w:ind w:left="786"/>
        <w:jc w:val="both"/>
        <w:rPr>
          <w:rFonts w:ascii="Times New Roman" w:hAnsi="Times New Roman"/>
          <w:sz w:val="24"/>
          <w:szCs w:val="24"/>
        </w:rPr>
      </w:pPr>
      <w:r w:rsidRPr="00E964B6">
        <w:rPr>
          <w:rFonts w:ascii="Times New Roman" w:hAnsi="Times New Roman"/>
          <w:sz w:val="24"/>
          <w:szCs w:val="24"/>
        </w:rPr>
        <w:t>3 педагога – кандидаты наук: педагогических, технических, филологических;</w:t>
      </w:r>
    </w:p>
    <w:p w:rsidR="00E964B6" w:rsidRPr="00E964B6" w:rsidRDefault="00E964B6" w:rsidP="00E964B6">
      <w:pPr>
        <w:pStyle w:val="a7"/>
        <w:spacing w:after="0"/>
        <w:ind w:left="786"/>
        <w:jc w:val="both"/>
        <w:rPr>
          <w:rFonts w:ascii="Times New Roman" w:hAnsi="Times New Roman"/>
          <w:sz w:val="24"/>
          <w:szCs w:val="24"/>
        </w:rPr>
      </w:pPr>
      <w:r w:rsidRPr="00E964B6">
        <w:rPr>
          <w:rFonts w:ascii="Times New Roman" w:hAnsi="Times New Roman"/>
          <w:sz w:val="24"/>
          <w:szCs w:val="24"/>
        </w:rPr>
        <w:t>15 человек награждены Почетными грамотами Министерства образования и науки РФ;</w:t>
      </w:r>
    </w:p>
    <w:p w:rsidR="00E964B6" w:rsidRPr="00E964B6" w:rsidRDefault="00E964B6" w:rsidP="00E964B6">
      <w:pPr>
        <w:pStyle w:val="a7"/>
        <w:spacing w:after="0"/>
        <w:ind w:left="786"/>
        <w:jc w:val="both"/>
        <w:rPr>
          <w:rFonts w:ascii="Times New Roman" w:hAnsi="Times New Roman"/>
          <w:sz w:val="24"/>
          <w:szCs w:val="24"/>
        </w:rPr>
      </w:pPr>
      <w:r w:rsidRPr="00E964B6">
        <w:rPr>
          <w:rFonts w:ascii="Times New Roman" w:hAnsi="Times New Roman"/>
          <w:sz w:val="24"/>
          <w:szCs w:val="24"/>
        </w:rPr>
        <w:t>76% учителей имеют первую и высшую квалификационные категории;</w:t>
      </w:r>
    </w:p>
    <w:p w:rsidR="00E964B6" w:rsidRPr="00E964B6" w:rsidRDefault="00E964B6" w:rsidP="00E964B6">
      <w:pPr>
        <w:pStyle w:val="a7"/>
        <w:ind w:left="786"/>
        <w:jc w:val="both"/>
        <w:rPr>
          <w:rFonts w:ascii="Times New Roman" w:hAnsi="Times New Roman"/>
          <w:sz w:val="24"/>
          <w:szCs w:val="24"/>
        </w:rPr>
      </w:pPr>
      <w:r w:rsidRPr="00E964B6">
        <w:rPr>
          <w:rFonts w:ascii="Times New Roman" w:hAnsi="Times New Roman"/>
          <w:sz w:val="24"/>
          <w:szCs w:val="24"/>
        </w:rPr>
        <w:t>74 % педагогов имеет стаж работы более 20 лет. Но опыт не предполагает закрытости, напротив, педагоги активно участвуют в конкурсном движении на различных уровнях.</w:t>
      </w:r>
    </w:p>
    <w:p w:rsidR="00E964B6" w:rsidRPr="00E964B6" w:rsidRDefault="00E964B6" w:rsidP="00752ECE">
      <w:pPr>
        <w:pStyle w:val="a7"/>
        <w:spacing w:after="0"/>
        <w:ind w:left="786"/>
        <w:jc w:val="both"/>
        <w:rPr>
          <w:rFonts w:ascii="Times New Roman" w:hAnsi="Times New Roman"/>
          <w:sz w:val="24"/>
          <w:szCs w:val="24"/>
        </w:rPr>
      </w:pPr>
      <w:r w:rsidRPr="00E964B6">
        <w:rPr>
          <w:rFonts w:ascii="Times New Roman" w:hAnsi="Times New Roman"/>
          <w:sz w:val="24"/>
          <w:szCs w:val="24"/>
        </w:rPr>
        <w:t>23% педагогов, не имеющих квалификационной категории, это либо пенсионеры с возрастным цензом 60 лет и выше, либо молодые специалисты со стажем работы 1 год.</w:t>
      </w:r>
    </w:p>
    <w:p w:rsidR="00E964B6" w:rsidRPr="00E964B6" w:rsidRDefault="00E964B6" w:rsidP="00752ECE">
      <w:pPr>
        <w:spacing w:after="0"/>
        <w:ind w:firstLine="426"/>
        <w:jc w:val="both"/>
        <w:rPr>
          <w:rFonts w:ascii="Times New Roman" w:hAnsi="Times New Roman" w:cs="Times New Roman"/>
          <w:sz w:val="24"/>
          <w:szCs w:val="24"/>
        </w:rPr>
      </w:pPr>
      <w:r w:rsidRPr="00E964B6">
        <w:rPr>
          <w:rFonts w:ascii="Times New Roman" w:hAnsi="Times New Roman" w:cs="Times New Roman"/>
          <w:sz w:val="24"/>
          <w:szCs w:val="24"/>
        </w:rPr>
        <w:t xml:space="preserve">С 2009 года выпускники основной общей школы участвуют в апробировании проведения государственной итоговой аттестации  в новой форме.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83"/>
        <w:gridCol w:w="1899"/>
        <w:gridCol w:w="2736"/>
        <w:gridCol w:w="2327"/>
      </w:tblGrid>
      <w:tr w:rsidR="00E964B6" w:rsidRPr="00E964B6" w:rsidTr="00E964B6">
        <w:tc>
          <w:tcPr>
            <w:tcW w:w="2383" w:type="dxa"/>
          </w:tcPr>
          <w:p w:rsidR="00E964B6" w:rsidRPr="00E964B6" w:rsidRDefault="00E964B6" w:rsidP="006D12B8">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Предмет</w:t>
            </w:r>
          </w:p>
        </w:tc>
        <w:tc>
          <w:tcPr>
            <w:tcW w:w="1899" w:type="dxa"/>
          </w:tcPr>
          <w:p w:rsidR="00E964B6" w:rsidRPr="00E964B6" w:rsidRDefault="00E964B6" w:rsidP="006D12B8">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Год</w:t>
            </w:r>
          </w:p>
        </w:tc>
        <w:tc>
          <w:tcPr>
            <w:tcW w:w="2736" w:type="dxa"/>
          </w:tcPr>
          <w:p w:rsidR="00E964B6" w:rsidRPr="00E964B6" w:rsidRDefault="00E964B6" w:rsidP="006D12B8">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Средний балл школы</w:t>
            </w:r>
          </w:p>
        </w:tc>
        <w:tc>
          <w:tcPr>
            <w:tcW w:w="2327" w:type="dxa"/>
          </w:tcPr>
          <w:p w:rsidR="00E964B6" w:rsidRPr="00E964B6" w:rsidRDefault="00E964B6" w:rsidP="006D12B8">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 xml:space="preserve">Средний балл по городу </w:t>
            </w:r>
          </w:p>
        </w:tc>
      </w:tr>
      <w:tr w:rsidR="00E964B6" w:rsidRPr="00E964B6" w:rsidTr="00E964B6">
        <w:tc>
          <w:tcPr>
            <w:tcW w:w="2383" w:type="dxa"/>
            <w:vMerge w:val="restart"/>
            <w:vAlign w:val="center"/>
          </w:tcPr>
          <w:p w:rsidR="00E964B6" w:rsidRPr="00E964B6" w:rsidRDefault="00E964B6" w:rsidP="006D12B8">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Математика</w:t>
            </w:r>
          </w:p>
        </w:tc>
        <w:tc>
          <w:tcPr>
            <w:tcW w:w="1899" w:type="dxa"/>
          </w:tcPr>
          <w:p w:rsidR="00E964B6" w:rsidRPr="00E964B6" w:rsidRDefault="00E964B6" w:rsidP="006D12B8">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 xml:space="preserve">2009 </w:t>
            </w:r>
          </w:p>
        </w:tc>
        <w:tc>
          <w:tcPr>
            <w:tcW w:w="2736" w:type="dxa"/>
          </w:tcPr>
          <w:p w:rsidR="00E964B6" w:rsidRPr="00E964B6" w:rsidRDefault="00E964B6" w:rsidP="006D12B8">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12,2</w:t>
            </w:r>
          </w:p>
        </w:tc>
        <w:tc>
          <w:tcPr>
            <w:tcW w:w="2327" w:type="dxa"/>
          </w:tcPr>
          <w:p w:rsidR="00E964B6" w:rsidRPr="00E964B6" w:rsidRDefault="00E964B6" w:rsidP="006D12B8">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11,7</w:t>
            </w:r>
          </w:p>
        </w:tc>
      </w:tr>
      <w:tr w:rsidR="00E964B6" w:rsidRPr="00E964B6" w:rsidTr="00E964B6">
        <w:tc>
          <w:tcPr>
            <w:tcW w:w="2383" w:type="dxa"/>
            <w:vMerge/>
          </w:tcPr>
          <w:p w:rsidR="00E964B6" w:rsidRPr="00E964B6" w:rsidRDefault="00E964B6" w:rsidP="006D12B8">
            <w:pPr>
              <w:spacing w:after="0" w:line="240" w:lineRule="auto"/>
              <w:jc w:val="center"/>
              <w:rPr>
                <w:rFonts w:ascii="Times New Roman" w:hAnsi="Times New Roman" w:cs="Times New Roman"/>
                <w:b/>
                <w:sz w:val="24"/>
                <w:szCs w:val="24"/>
              </w:rPr>
            </w:pPr>
          </w:p>
        </w:tc>
        <w:tc>
          <w:tcPr>
            <w:tcW w:w="1899" w:type="dxa"/>
          </w:tcPr>
          <w:p w:rsidR="00E964B6" w:rsidRPr="00E964B6" w:rsidRDefault="00E964B6" w:rsidP="006D12B8">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2010</w:t>
            </w:r>
          </w:p>
        </w:tc>
        <w:tc>
          <w:tcPr>
            <w:tcW w:w="2736" w:type="dxa"/>
          </w:tcPr>
          <w:p w:rsidR="00E964B6" w:rsidRPr="00E964B6" w:rsidRDefault="00E964B6" w:rsidP="006D12B8">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8,8</w:t>
            </w:r>
          </w:p>
        </w:tc>
        <w:tc>
          <w:tcPr>
            <w:tcW w:w="2327" w:type="dxa"/>
          </w:tcPr>
          <w:p w:rsidR="00E964B6" w:rsidRPr="00E964B6" w:rsidRDefault="00E964B6" w:rsidP="006D12B8">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11,8</w:t>
            </w:r>
          </w:p>
        </w:tc>
      </w:tr>
      <w:tr w:rsidR="00E964B6" w:rsidRPr="00E964B6" w:rsidTr="00E964B6">
        <w:tc>
          <w:tcPr>
            <w:tcW w:w="2383" w:type="dxa"/>
            <w:vMerge/>
          </w:tcPr>
          <w:p w:rsidR="00E964B6" w:rsidRPr="00E964B6" w:rsidRDefault="00E964B6" w:rsidP="006D12B8">
            <w:pPr>
              <w:spacing w:after="0" w:line="240" w:lineRule="auto"/>
              <w:jc w:val="center"/>
              <w:rPr>
                <w:rFonts w:ascii="Times New Roman" w:hAnsi="Times New Roman" w:cs="Times New Roman"/>
                <w:b/>
                <w:sz w:val="24"/>
                <w:szCs w:val="24"/>
              </w:rPr>
            </w:pPr>
          </w:p>
        </w:tc>
        <w:tc>
          <w:tcPr>
            <w:tcW w:w="1899" w:type="dxa"/>
          </w:tcPr>
          <w:p w:rsidR="00E964B6" w:rsidRPr="00E964B6" w:rsidRDefault="00E964B6" w:rsidP="006D12B8">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2011</w:t>
            </w:r>
          </w:p>
        </w:tc>
        <w:tc>
          <w:tcPr>
            <w:tcW w:w="2736" w:type="dxa"/>
          </w:tcPr>
          <w:p w:rsidR="00E964B6" w:rsidRPr="00E964B6" w:rsidRDefault="00E964B6" w:rsidP="006D12B8">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16,4</w:t>
            </w:r>
          </w:p>
        </w:tc>
        <w:tc>
          <w:tcPr>
            <w:tcW w:w="2327" w:type="dxa"/>
          </w:tcPr>
          <w:p w:rsidR="00E964B6" w:rsidRPr="00E964B6" w:rsidRDefault="00E964B6" w:rsidP="006D12B8">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15,2</w:t>
            </w:r>
          </w:p>
        </w:tc>
      </w:tr>
      <w:tr w:rsidR="00E964B6" w:rsidRPr="00E964B6" w:rsidTr="00E964B6">
        <w:tc>
          <w:tcPr>
            <w:tcW w:w="2383" w:type="dxa"/>
            <w:vMerge w:val="restart"/>
            <w:vAlign w:val="center"/>
          </w:tcPr>
          <w:p w:rsidR="00E964B6" w:rsidRPr="00E964B6" w:rsidRDefault="00E964B6" w:rsidP="006D12B8">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Русский язык</w:t>
            </w:r>
          </w:p>
        </w:tc>
        <w:tc>
          <w:tcPr>
            <w:tcW w:w="1899" w:type="dxa"/>
          </w:tcPr>
          <w:p w:rsidR="00E964B6" w:rsidRPr="00E964B6" w:rsidRDefault="00E964B6" w:rsidP="006D12B8">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 xml:space="preserve">2009 </w:t>
            </w:r>
          </w:p>
        </w:tc>
        <w:tc>
          <w:tcPr>
            <w:tcW w:w="2736" w:type="dxa"/>
          </w:tcPr>
          <w:p w:rsidR="00E964B6" w:rsidRPr="00E964B6" w:rsidRDefault="00E964B6" w:rsidP="006D12B8">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28,5</w:t>
            </w:r>
          </w:p>
        </w:tc>
        <w:tc>
          <w:tcPr>
            <w:tcW w:w="2327" w:type="dxa"/>
          </w:tcPr>
          <w:p w:rsidR="00E964B6" w:rsidRPr="00E964B6" w:rsidRDefault="00E964B6" w:rsidP="006D12B8">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29,1</w:t>
            </w:r>
          </w:p>
        </w:tc>
      </w:tr>
      <w:tr w:rsidR="00E964B6" w:rsidRPr="00E964B6" w:rsidTr="00E964B6">
        <w:tc>
          <w:tcPr>
            <w:tcW w:w="2383" w:type="dxa"/>
            <w:vMerge/>
            <w:vAlign w:val="center"/>
          </w:tcPr>
          <w:p w:rsidR="00E964B6" w:rsidRPr="00E964B6" w:rsidRDefault="00E964B6" w:rsidP="006D12B8">
            <w:pPr>
              <w:spacing w:after="0" w:line="240" w:lineRule="auto"/>
              <w:jc w:val="center"/>
              <w:rPr>
                <w:rFonts w:ascii="Times New Roman" w:hAnsi="Times New Roman" w:cs="Times New Roman"/>
                <w:b/>
                <w:sz w:val="24"/>
                <w:szCs w:val="24"/>
              </w:rPr>
            </w:pPr>
          </w:p>
        </w:tc>
        <w:tc>
          <w:tcPr>
            <w:tcW w:w="1899" w:type="dxa"/>
          </w:tcPr>
          <w:p w:rsidR="00E964B6" w:rsidRPr="00E964B6" w:rsidRDefault="00E964B6" w:rsidP="006D12B8">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2010</w:t>
            </w:r>
          </w:p>
        </w:tc>
        <w:tc>
          <w:tcPr>
            <w:tcW w:w="2736" w:type="dxa"/>
          </w:tcPr>
          <w:p w:rsidR="00E964B6" w:rsidRPr="00E964B6" w:rsidRDefault="00E964B6" w:rsidP="006D12B8">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26</w:t>
            </w:r>
          </w:p>
        </w:tc>
        <w:tc>
          <w:tcPr>
            <w:tcW w:w="2327" w:type="dxa"/>
          </w:tcPr>
          <w:p w:rsidR="00E964B6" w:rsidRPr="00E964B6" w:rsidRDefault="00E964B6" w:rsidP="006D12B8">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27,3</w:t>
            </w:r>
          </w:p>
        </w:tc>
      </w:tr>
      <w:tr w:rsidR="00E964B6" w:rsidRPr="00E964B6" w:rsidTr="00E964B6">
        <w:tc>
          <w:tcPr>
            <w:tcW w:w="2383" w:type="dxa"/>
            <w:vMerge/>
            <w:vAlign w:val="center"/>
          </w:tcPr>
          <w:p w:rsidR="00E964B6" w:rsidRPr="00E964B6" w:rsidRDefault="00E964B6" w:rsidP="006D12B8">
            <w:pPr>
              <w:spacing w:after="0" w:line="240" w:lineRule="auto"/>
              <w:jc w:val="center"/>
              <w:rPr>
                <w:rFonts w:ascii="Times New Roman" w:hAnsi="Times New Roman" w:cs="Times New Roman"/>
                <w:b/>
                <w:sz w:val="24"/>
                <w:szCs w:val="24"/>
              </w:rPr>
            </w:pPr>
          </w:p>
        </w:tc>
        <w:tc>
          <w:tcPr>
            <w:tcW w:w="1899" w:type="dxa"/>
          </w:tcPr>
          <w:p w:rsidR="00E964B6" w:rsidRPr="00E964B6" w:rsidRDefault="00E964B6" w:rsidP="006D12B8">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2011</w:t>
            </w:r>
          </w:p>
        </w:tc>
        <w:tc>
          <w:tcPr>
            <w:tcW w:w="2736" w:type="dxa"/>
          </w:tcPr>
          <w:p w:rsidR="00E964B6" w:rsidRPr="00E964B6" w:rsidRDefault="00E964B6" w:rsidP="006D12B8">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25,6</w:t>
            </w:r>
          </w:p>
        </w:tc>
        <w:tc>
          <w:tcPr>
            <w:tcW w:w="2327" w:type="dxa"/>
          </w:tcPr>
          <w:p w:rsidR="00E964B6" w:rsidRPr="00E964B6" w:rsidRDefault="00E964B6" w:rsidP="006D12B8">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28,7</w:t>
            </w:r>
          </w:p>
        </w:tc>
      </w:tr>
    </w:tbl>
    <w:p w:rsidR="00E964B6" w:rsidRPr="009E529F" w:rsidRDefault="00E964B6" w:rsidP="00E964B6">
      <w:pPr>
        <w:spacing w:after="0" w:line="240" w:lineRule="auto"/>
        <w:jc w:val="center"/>
        <w:rPr>
          <w:rFonts w:ascii="Times New Roman" w:hAnsi="Times New Roman" w:cs="Times New Roman"/>
          <w:b/>
          <w:sz w:val="24"/>
          <w:szCs w:val="24"/>
        </w:rPr>
      </w:pPr>
      <w:r w:rsidRPr="009E529F">
        <w:rPr>
          <w:rFonts w:ascii="Times New Roman" w:hAnsi="Times New Roman" w:cs="Times New Roman"/>
          <w:b/>
          <w:sz w:val="24"/>
          <w:szCs w:val="24"/>
        </w:rPr>
        <w:lastRenderedPageBreak/>
        <w:t>Уровень обученности школьников по предметам и по классам первой, второй, третьей ступеней обучения за последние три учебных года.</w:t>
      </w:r>
    </w:p>
    <w:p w:rsidR="00E964B6" w:rsidRPr="009E529F" w:rsidRDefault="00E964B6" w:rsidP="00E964B6">
      <w:pPr>
        <w:ind w:firstLine="720"/>
        <w:jc w:val="both"/>
        <w:rPr>
          <w:rFonts w:ascii="Times New Roman" w:hAnsi="Times New Roman" w:cs="Times New Roman"/>
          <w:sz w:val="24"/>
          <w:szCs w:val="24"/>
        </w:rPr>
      </w:pPr>
      <w:r w:rsidRPr="009E529F">
        <w:rPr>
          <w:rFonts w:ascii="Times New Roman" w:hAnsi="Times New Roman" w:cs="Times New Roman"/>
          <w:sz w:val="24"/>
          <w:szCs w:val="24"/>
        </w:rPr>
        <w:t>Успеваемость за последние пять лет стабильна (100%). Качество знаний и степень облученности имеют положительную динамику. Уменьшилось количество учащихся, имеющих по результатам итоговой аттестации одну «тройку». Наличие такой группы учащихся является хорошим резервом для дальнейшего повышения качества знаний учащихся школы.</w:t>
      </w:r>
    </w:p>
    <w:p w:rsidR="00E964B6" w:rsidRPr="009E529F" w:rsidRDefault="00E964B6" w:rsidP="00E964B6">
      <w:pPr>
        <w:pStyle w:val="2"/>
        <w:spacing w:line="240" w:lineRule="auto"/>
        <w:jc w:val="center"/>
        <w:rPr>
          <w:rFonts w:ascii="Times New Roman" w:hAnsi="Times New Roman" w:cs="Times New Roman"/>
          <w:b/>
          <w:sz w:val="24"/>
          <w:szCs w:val="24"/>
        </w:rPr>
      </w:pPr>
      <w:r w:rsidRPr="009E529F">
        <w:rPr>
          <w:rFonts w:ascii="Times New Roman" w:hAnsi="Times New Roman" w:cs="Times New Roman"/>
          <w:b/>
          <w:sz w:val="24"/>
          <w:szCs w:val="24"/>
        </w:rPr>
        <w:t>Сравнительный анализ результатов учебной деятельности учащихся МОУ СОШ №11 города Костромы.</w:t>
      </w:r>
    </w:p>
    <w:tbl>
      <w:tblPr>
        <w:tblW w:w="7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4"/>
        <w:gridCol w:w="1328"/>
        <w:gridCol w:w="1433"/>
        <w:gridCol w:w="1309"/>
        <w:gridCol w:w="1433"/>
      </w:tblGrid>
      <w:tr w:rsidR="00BE2027" w:rsidRPr="00E964B6" w:rsidTr="00BE2027">
        <w:trPr>
          <w:jc w:val="center"/>
        </w:trPr>
        <w:tc>
          <w:tcPr>
            <w:tcW w:w="1614" w:type="dxa"/>
          </w:tcPr>
          <w:p w:rsidR="00BE2027" w:rsidRPr="00E964B6" w:rsidRDefault="00BE2027" w:rsidP="004B4DFD">
            <w:pPr>
              <w:spacing w:after="0" w:line="240" w:lineRule="auto"/>
              <w:rPr>
                <w:rFonts w:ascii="Times New Roman" w:hAnsi="Times New Roman" w:cs="Times New Roman"/>
                <w:b/>
                <w:sz w:val="24"/>
                <w:szCs w:val="24"/>
              </w:rPr>
            </w:pPr>
          </w:p>
        </w:tc>
        <w:tc>
          <w:tcPr>
            <w:tcW w:w="1328" w:type="dxa"/>
          </w:tcPr>
          <w:p w:rsidR="00BE2027" w:rsidRPr="00E964B6" w:rsidRDefault="00BE2027" w:rsidP="004B4DFD">
            <w:pPr>
              <w:pStyle w:val="2"/>
              <w:spacing w:after="0" w:line="240" w:lineRule="auto"/>
              <w:jc w:val="center"/>
              <w:rPr>
                <w:rFonts w:ascii="Times New Roman" w:hAnsi="Times New Roman" w:cs="Times New Roman"/>
                <w:b/>
                <w:sz w:val="24"/>
                <w:szCs w:val="24"/>
              </w:rPr>
            </w:pPr>
            <w:r w:rsidRPr="00E964B6">
              <w:rPr>
                <w:rFonts w:ascii="Times New Roman" w:hAnsi="Times New Roman" w:cs="Times New Roman"/>
                <w:b/>
                <w:bCs/>
                <w:sz w:val="24"/>
                <w:szCs w:val="24"/>
              </w:rPr>
              <w:t>2006-2007 г.</w:t>
            </w:r>
          </w:p>
        </w:tc>
        <w:tc>
          <w:tcPr>
            <w:tcW w:w="1433" w:type="dxa"/>
          </w:tcPr>
          <w:p w:rsidR="00BE2027" w:rsidRPr="00E964B6" w:rsidRDefault="00BE2027" w:rsidP="004B4DFD">
            <w:pPr>
              <w:pStyle w:val="2"/>
              <w:spacing w:after="0" w:line="240" w:lineRule="auto"/>
              <w:jc w:val="center"/>
              <w:rPr>
                <w:rFonts w:ascii="Times New Roman" w:hAnsi="Times New Roman" w:cs="Times New Roman"/>
                <w:b/>
                <w:bCs/>
                <w:sz w:val="24"/>
                <w:szCs w:val="24"/>
                <w:lang w:val="en-US"/>
              </w:rPr>
            </w:pPr>
            <w:r w:rsidRPr="00E964B6">
              <w:rPr>
                <w:rFonts w:ascii="Times New Roman" w:hAnsi="Times New Roman" w:cs="Times New Roman"/>
                <w:b/>
                <w:bCs/>
                <w:sz w:val="24"/>
                <w:szCs w:val="24"/>
              </w:rPr>
              <w:t>2007-</w:t>
            </w:r>
          </w:p>
          <w:p w:rsidR="00BE2027" w:rsidRPr="00E964B6" w:rsidRDefault="00BE2027" w:rsidP="004B4DFD">
            <w:pPr>
              <w:pStyle w:val="2"/>
              <w:spacing w:after="0" w:line="240" w:lineRule="auto"/>
              <w:jc w:val="center"/>
              <w:rPr>
                <w:rFonts w:ascii="Times New Roman" w:hAnsi="Times New Roman" w:cs="Times New Roman"/>
                <w:b/>
                <w:sz w:val="24"/>
                <w:szCs w:val="24"/>
              </w:rPr>
            </w:pPr>
            <w:r w:rsidRPr="00E964B6">
              <w:rPr>
                <w:rFonts w:ascii="Times New Roman" w:hAnsi="Times New Roman" w:cs="Times New Roman"/>
                <w:b/>
                <w:bCs/>
                <w:sz w:val="24"/>
                <w:szCs w:val="24"/>
              </w:rPr>
              <w:t>2008 г.</w:t>
            </w:r>
          </w:p>
        </w:tc>
        <w:tc>
          <w:tcPr>
            <w:tcW w:w="1309" w:type="dxa"/>
          </w:tcPr>
          <w:p w:rsidR="00BE2027" w:rsidRPr="00E964B6" w:rsidRDefault="00BE2027" w:rsidP="004B4DFD">
            <w:pPr>
              <w:pStyle w:val="2"/>
              <w:spacing w:after="0" w:line="240" w:lineRule="auto"/>
              <w:jc w:val="center"/>
              <w:rPr>
                <w:rFonts w:ascii="Times New Roman" w:hAnsi="Times New Roman" w:cs="Times New Roman"/>
                <w:b/>
                <w:bCs/>
                <w:sz w:val="24"/>
                <w:szCs w:val="24"/>
              </w:rPr>
            </w:pPr>
            <w:r w:rsidRPr="00E964B6">
              <w:rPr>
                <w:rFonts w:ascii="Times New Roman" w:hAnsi="Times New Roman" w:cs="Times New Roman"/>
                <w:b/>
                <w:bCs/>
                <w:sz w:val="24"/>
                <w:szCs w:val="24"/>
              </w:rPr>
              <w:t>2008-2009 г.</w:t>
            </w:r>
          </w:p>
        </w:tc>
        <w:tc>
          <w:tcPr>
            <w:tcW w:w="1433" w:type="dxa"/>
          </w:tcPr>
          <w:p w:rsidR="00BE2027" w:rsidRPr="00E964B6" w:rsidRDefault="00BE2027" w:rsidP="004B4DFD">
            <w:pPr>
              <w:pStyle w:val="2"/>
              <w:spacing w:after="0" w:line="240" w:lineRule="auto"/>
              <w:jc w:val="center"/>
              <w:rPr>
                <w:rFonts w:ascii="Times New Roman" w:hAnsi="Times New Roman" w:cs="Times New Roman"/>
                <w:b/>
                <w:bCs/>
                <w:sz w:val="24"/>
                <w:szCs w:val="24"/>
                <w:lang w:val="en-US"/>
              </w:rPr>
            </w:pPr>
            <w:r w:rsidRPr="00E964B6">
              <w:rPr>
                <w:rFonts w:ascii="Times New Roman" w:hAnsi="Times New Roman" w:cs="Times New Roman"/>
                <w:b/>
                <w:bCs/>
                <w:sz w:val="24"/>
                <w:szCs w:val="24"/>
              </w:rPr>
              <w:t>2009-</w:t>
            </w:r>
          </w:p>
          <w:p w:rsidR="00BE2027" w:rsidRPr="00E964B6" w:rsidRDefault="00BE2027" w:rsidP="004B4DFD">
            <w:pPr>
              <w:pStyle w:val="2"/>
              <w:spacing w:after="0" w:line="240" w:lineRule="auto"/>
              <w:jc w:val="center"/>
              <w:rPr>
                <w:rFonts w:ascii="Times New Roman" w:hAnsi="Times New Roman" w:cs="Times New Roman"/>
                <w:b/>
                <w:bCs/>
                <w:sz w:val="24"/>
                <w:szCs w:val="24"/>
              </w:rPr>
            </w:pPr>
            <w:r w:rsidRPr="00E964B6">
              <w:rPr>
                <w:rFonts w:ascii="Times New Roman" w:hAnsi="Times New Roman" w:cs="Times New Roman"/>
                <w:b/>
                <w:bCs/>
                <w:sz w:val="24"/>
                <w:szCs w:val="24"/>
              </w:rPr>
              <w:t>2010 г.</w:t>
            </w:r>
          </w:p>
        </w:tc>
      </w:tr>
      <w:tr w:rsidR="00BE2027" w:rsidRPr="00E964B6" w:rsidTr="00BE2027">
        <w:trPr>
          <w:jc w:val="center"/>
        </w:trPr>
        <w:tc>
          <w:tcPr>
            <w:tcW w:w="1614" w:type="dxa"/>
          </w:tcPr>
          <w:p w:rsidR="00BE2027" w:rsidRPr="00E964B6" w:rsidRDefault="00BE2027" w:rsidP="004B4DFD">
            <w:pPr>
              <w:pStyle w:val="2"/>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Кол-во</w:t>
            </w:r>
          </w:p>
          <w:p w:rsidR="00BE2027" w:rsidRPr="00E964B6" w:rsidRDefault="00BE2027" w:rsidP="004B4DFD">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учащихся</w:t>
            </w:r>
          </w:p>
        </w:tc>
        <w:tc>
          <w:tcPr>
            <w:tcW w:w="1328" w:type="dxa"/>
            <w:vAlign w:val="center"/>
          </w:tcPr>
          <w:p w:rsidR="00BE2027" w:rsidRPr="00E964B6" w:rsidRDefault="00BE2027" w:rsidP="004B4DFD">
            <w:pPr>
              <w:pStyle w:val="2"/>
              <w:spacing w:after="0" w:line="240" w:lineRule="auto"/>
              <w:jc w:val="center"/>
              <w:rPr>
                <w:rFonts w:ascii="Times New Roman" w:hAnsi="Times New Roman" w:cs="Times New Roman"/>
                <w:b/>
                <w:bCs/>
                <w:sz w:val="24"/>
                <w:szCs w:val="24"/>
              </w:rPr>
            </w:pPr>
            <w:r w:rsidRPr="00E964B6">
              <w:rPr>
                <w:rFonts w:ascii="Times New Roman" w:hAnsi="Times New Roman" w:cs="Times New Roman"/>
                <w:b/>
                <w:bCs/>
                <w:sz w:val="24"/>
                <w:szCs w:val="24"/>
              </w:rPr>
              <w:t>658</w:t>
            </w:r>
          </w:p>
        </w:tc>
        <w:tc>
          <w:tcPr>
            <w:tcW w:w="1433" w:type="dxa"/>
            <w:vAlign w:val="center"/>
          </w:tcPr>
          <w:p w:rsidR="00BE2027" w:rsidRPr="00E964B6" w:rsidRDefault="00BE2027" w:rsidP="004B4DFD">
            <w:pPr>
              <w:pStyle w:val="2"/>
              <w:spacing w:after="0" w:line="240" w:lineRule="auto"/>
              <w:jc w:val="center"/>
              <w:rPr>
                <w:rFonts w:ascii="Times New Roman" w:hAnsi="Times New Roman" w:cs="Times New Roman"/>
                <w:b/>
                <w:bCs/>
                <w:sz w:val="24"/>
                <w:szCs w:val="24"/>
              </w:rPr>
            </w:pPr>
            <w:r w:rsidRPr="00E964B6">
              <w:rPr>
                <w:rFonts w:ascii="Times New Roman" w:hAnsi="Times New Roman" w:cs="Times New Roman"/>
                <w:b/>
                <w:bCs/>
                <w:sz w:val="24"/>
                <w:szCs w:val="24"/>
              </w:rPr>
              <w:t>655</w:t>
            </w:r>
          </w:p>
        </w:tc>
        <w:tc>
          <w:tcPr>
            <w:tcW w:w="1309" w:type="dxa"/>
            <w:vAlign w:val="center"/>
          </w:tcPr>
          <w:p w:rsidR="00BE2027" w:rsidRPr="00E964B6" w:rsidRDefault="00BE2027" w:rsidP="004B4DFD">
            <w:pPr>
              <w:pStyle w:val="2"/>
              <w:spacing w:after="0" w:line="240" w:lineRule="auto"/>
              <w:jc w:val="center"/>
              <w:rPr>
                <w:rFonts w:ascii="Times New Roman" w:hAnsi="Times New Roman" w:cs="Times New Roman"/>
                <w:b/>
                <w:bCs/>
                <w:sz w:val="24"/>
                <w:szCs w:val="24"/>
              </w:rPr>
            </w:pPr>
            <w:r w:rsidRPr="00E964B6">
              <w:rPr>
                <w:rFonts w:ascii="Times New Roman" w:hAnsi="Times New Roman" w:cs="Times New Roman"/>
                <w:b/>
                <w:bCs/>
                <w:sz w:val="24"/>
                <w:szCs w:val="24"/>
              </w:rPr>
              <w:t>667</w:t>
            </w:r>
          </w:p>
        </w:tc>
        <w:tc>
          <w:tcPr>
            <w:tcW w:w="1433" w:type="dxa"/>
          </w:tcPr>
          <w:p w:rsidR="00BE2027" w:rsidRPr="00E964B6" w:rsidRDefault="00BE2027" w:rsidP="004B4DFD">
            <w:pPr>
              <w:pStyle w:val="2"/>
              <w:spacing w:after="0" w:line="240" w:lineRule="auto"/>
              <w:jc w:val="center"/>
              <w:rPr>
                <w:rFonts w:ascii="Times New Roman" w:hAnsi="Times New Roman" w:cs="Times New Roman"/>
                <w:b/>
                <w:bCs/>
                <w:sz w:val="24"/>
                <w:szCs w:val="24"/>
              </w:rPr>
            </w:pPr>
            <w:r w:rsidRPr="00E964B6">
              <w:rPr>
                <w:rFonts w:ascii="Times New Roman" w:hAnsi="Times New Roman" w:cs="Times New Roman"/>
                <w:b/>
                <w:bCs/>
                <w:sz w:val="24"/>
                <w:szCs w:val="24"/>
              </w:rPr>
              <w:t>691</w:t>
            </w:r>
          </w:p>
        </w:tc>
      </w:tr>
      <w:tr w:rsidR="00BE2027" w:rsidRPr="00E964B6" w:rsidTr="00BE2027">
        <w:trPr>
          <w:jc w:val="center"/>
        </w:trPr>
        <w:tc>
          <w:tcPr>
            <w:tcW w:w="1614" w:type="dxa"/>
          </w:tcPr>
          <w:p w:rsidR="00BE2027" w:rsidRPr="00E964B6" w:rsidRDefault="00BE2027" w:rsidP="004B4DFD">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Отличники</w:t>
            </w:r>
          </w:p>
        </w:tc>
        <w:tc>
          <w:tcPr>
            <w:tcW w:w="1328" w:type="dxa"/>
            <w:vAlign w:val="center"/>
          </w:tcPr>
          <w:p w:rsidR="00BE2027" w:rsidRPr="00E964B6" w:rsidRDefault="00BE2027" w:rsidP="004B4DFD">
            <w:pPr>
              <w:pStyle w:val="2"/>
              <w:spacing w:after="0" w:line="240" w:lineRule="auto"/>
              <w:jc w:val="center"/>
              <w:rPr>
                <w:rFonts w:ascii="Times New Roman" w:hAnsi="Times New Roman" w:cs="Times New Roman"/>
                <w:b/>
                <w:bCs/>
                <w:sz w:val="24"/>
                <w:szCs w:val="24"/>
              </w:rPr>
            </w:pPr>
            <w:r w:rsidRPr="00E964B6">
              <w:rPr>
                <w:rFonts w:ascii="Times New Roman" w:hAnsi="Times New Roman" w:cs="Times New Roman"/>
                <w:b/>
                <w:bCs/>
                <w:sz w:val="24"/>
                <w:szCs w:val="24"/>
              </w:rPr>
              <w:t>5,7%</w:t>
            </w:r>
          </w:p>
        </w:tc>
        <w:tc>
          <w:tcPr>
            <w:tcW w:w="1433" w:type="dxa"/>
            <w:vAlign w:val="center"/>
          </w:tcPr>
          <w:p w:rsidR="00BE2027" w:rsidRPr="00E964B6" w:rsidRDefault="00BE2027" w:rsidP="004B4DFD">
            <w:pPr>
              <w:pStyle w:val="2"/>
              <w:spacing w:after="0" w:line="240" w:lineRule="auto"/>
              <w:jc w:val="center"/>
              <w:rPr>
                <w:rFonts w:ascii="Times New Roman" w:hAnsi="Times New Roman" w:cs="Times New Roman"/>
                <w:b/>
                <w:bCs/>
                <w:sz w:val="24"/>
                <w:szCs w:val="24"/>
              </w:rPr>
            </w:pPr>
            <w:r w:rsidRPr="00E964B6">
              <w:rPr>
                <w:rFonts w:ascii="Times New Roman" w:hAnsi="Times New Roman" w:cs="Times New Roman"/>
                <w:b/>
                <w:bCs/>
                <w:sz w:val="24"/>
                <w:szCs w:val="24"/>
              </w:rPr>
              <w:t>6,3%</w:t>
            </w:r>
          </w:p>
        </w:tc>
        <w:tc>
          <w:tcPr>
            <w:tcW w:w="1309" w:type="dxa"/>
            <w:vAlign w:val="center"/>
          </w:tcPr>
          <w:p w:rsidR="00BE2027" w:rsidRPr="00E964B6" w:rsidRDefault="00BE2027" w:rsidP="004B4DFD">
            <w:pPr>
              <w:pStyle w:val="2"/>
              <w:spacing w:after="0" w:line="240" w:lineRule="auto"/>
              <w:jc w:val="center"/>
              <w:rPr>
                <w:rFonts w:ascii="Times New Roman" w:hAnsi="Times New Roman" w:cs="Times New Roman"/>
                <w:b/>
                <w:bCs/>
                <w:sz w:val="24"/>
                <w:szCs w:val="24"/>
              </w:rPr>
            </w:pPr>
            <w:r w:rsidRPr="00E964B6">
              <w:rPr>
                <w:rFonts w:ascii="Times New Roman" w:hAnsi="Times New Roman" w:cs="Times New Roman"/>
                <w:b/>
                <w:bCs/>
                <w:sz w:val="24"/>
                <w:szCs w:val="24"/>
              </w:rPr>
              <w:t>5,8%</w:t>
            </w:r>
          </w:p>
        </w:tc>
        <w:tc>
          <w:tcPr>
            <w:tcW w:w="1433" w:type="dxa"/>
          </w:tcPr>
          <w:p w:rsidR="00BE2027" w:rsidRPr="00E964B6" w:rsidRDefault="00BE2027" w:rsidP="004B4DFD">
            <w:pPr>
              <w:pStyle w:val="2"/>
              <w:spacing w:after="0" w:line="240" w:lineRule="auto"/>
              <w:jc w:val="center"/>
              <w:rPr>
                <w:rFonts w:ascii="Times New Roman" w:hAnsi="Times New Roman" w:cs="Times New Roman"/>
                <w:b/>
                <w:bCs/>
                <w:sz w:val="24"/>
                <w:szCs w:val="24"/>
              </w:rPr>
            </w:pPr>
            <w:r w:rsidRPr="00E964B6">
              <w:rPr>
                <w:rFonts w:ascii="Times New Roman" w:hAnsi="Times New Roman" w:cs="Times New Roman"/>
                <w:b/>
                <w:bCs/>
                <w:sz w:val="24"/>
                <w:szCs w:val="24"/>
              </w:rPr>
              <w:t>4,3%</w:t>
            </w:r>
          </w:p>
        </w:tc>
      </w:tr>
      <w:tr w:rsidR="00BE2027" w:rsidRPr="00E964B6" w:rsidTr="00BE2027">
        <w:trPr>
          <w:jc w:val="center"/>
        </w:trPr>
        <w:tc>
          <w:tcPr>
            <w:tcW w:w="1614" w:type="dxa"/>
          </w:tcPr>
          <w:p w:rsidR="00BE2027" w:rsidRPr="00E964B6" w:rsidRDefault="00BE2027" w:rsidP="004B4DFD">
            <w:pPr>
              <w:spacing w:after="0" w:line="240" w:lineRule="auto"/>
              <w:jc w:val="center"/>
              <w:rPr>
                <w:rFonts w:ascii="Times New Roman" w:hAnsi="Times New Roman" w:cs="Times New Roman"/>
                <w:b/>
                <w:sz w:val="24"/>
                <w:szCs w:val="24"/>
              </w:rPr>
            </w:pPr>
            <w:r w:rsidRPr="00E964B6">
              <w:rPr>
                <w:rFonts w:ascii="Times New Roman" w:hAnsi="Times New Roman" w:cs="Times New Roman"/>
                <w:b/>
                <w:sz w:val="24"/>
                <w:szCs w:val="24"/>
              </w:rPr>
              <w:t>Успевают на «4»и»5»</w:t>
            </w:r>
          </w:p>
        </w:tc>
        <w:tc>
          <w:tcPr>
            <w:tcW w:w="1328" w:type="dxa"/>
            <w:vAlign w:val="center"/>
          </w:tcPr>
          <w:p w:rsidR="00BE2027" w:rsidRPr="00E964B6" w:rsidRDefault="00BE2027" w:rsidP="004B4DFD">
            <w:pPr>
              <w:pStyle w:val="2"/>
              <w:spacing w:after="0" w:line="240" w:lineRule="auto"/>
              <w:jc w:val="center"/>
              <w:rPr>
                <w:rFonts w:ascii="Times New Roman" w:hAnsi="Times New Roman" w:cs="Times New Roman"/>
                <w:b/>
                <w:bCs/>
                <w:sz w:val="24"/>
                <w:szCs w:val="24"/>
              </w:rPr>
            </w:pPr>
            <w:r w:rsidRPr="00E964B6">
              <w:rPr>
                <w:rFonts w:ascii="Times New Roman" w:hAnsi="Times New Roman" w:cs="Times New Roman"/>
                <w:b/>
                <w:bCs/>
                <w:sz w:val="24"/>
                <w:szCs w:val="24"/>
              </w:rPr>
              <w:t>35%</w:t>
            </w:r>
          </w:p>
        </w:tc>
        <w:tc>
          <w:tcPr>
            <w:tcW w:w="1433" w:type="dxa"/>
            <w:vAlign w:val="center"/>
          </w:tcPr>
          <w:p w:rsidR="00BE2027" w:rsidRPr="00E964B6" w:rsidRDefault="00BE2027" w:rsidP="004B4DFD">
            <w:pPr>
              <w:pStyle w:val="2"/>
              <w:spacing w:after="0" w:line="240" w:lineRule="auto"/>
              <w:jc w:val="center"/>
              <w:rPr>
                <w:rFonts w:ascii="Times New Roman" w:hAnsi="Times New Roman" w:cs="Times New Roman"/>
                <w:b/>
                <w:bCs/>
                <w:sz w:val="24"/>
                <w:szCs w:val="24"/>
              </w:rPr>
            </w:pPr>
            <w:r w:rsidRPr="00E964B6">
              <w:rPr>
                <w:rFonts w:ascii="Times New Roman" w:hAnsi="Times New Roman" w:cs="Times New Roman"/>
                <w:b/>
                <w:bCs/>
                <w:sz w:val="24"/>
                <w:szCs w:val="24"/>
              </w:rPr>
              <w:t>35,6%</w:t>
            </w:r>
          </w:p>
        </w:tc>
        <w:tc>
          <w:tcPr>
            <w:tcW w:w="1309" w:type="dxa"/>
            <w:vAlign w:val="center"/>
          </w:tcPr>
          <w:p w:rsidR="00BE2027" w:rsidRPr="00E964B6" w:rsidRDefault="00BE2027" w:rsidP="004B4DFD">
            <w:pPr>
              <w:pStyle w:val="2"/>
              <w:spacing w:after="0" w:line="240" w:lineRule="auto"/>
              <w:jc w:val="center"/>
              <w:rPr>
                <w:rFonts w:ascii="Times New Roman" w:hAnsi="Times New Roman" w:cs="Times New Roman"/>
                <w:b/>
                <w:bCs/>
                <w:sz w:val="24"/>
                <w:szCs w:val="24"/>
              </w:rPr>
            </w:pPr>
            <w:r w:rsidRPr="00E964B6">
              <w:rPr>
                <w:rFonts w:ascii="Times New Roman" w:hAnsi="Times New Roman" w:cs="Times New Roman"/>
                <w:b/>
                <w:bCs/>
                <w:sz w:val="24"/>
                <w:szCs w:val="24"/>
              </w:rPr>
              <w:t>37%</w:t>
            </w:r>
          </w:p>
        </w:tc>
        <w:tc>
          <w:tcPr>
            <w:tcW w:w="1433" w:type="dxa"/>
          </w:tcPr>
          <w:p w:rsidR="00BE2027" w:rsidRPr="00E964B6" w:rsidRDefault="00BE2027" w:rsidP="004B4DFD">
            <w:pPr>
              <w:pStyle w:val="2"/>
              <w:spacing w:after="0" w:line="240" w:lineRule="auto"/>
              <w:jc w:val="center"/>
              <w:rPr>
                <w:rFonts w:ascii="Times New Roman" w:hAnsi="Times New Roman" w:cs="Times New Roman"/>
                <w:b/>
                <w:bCs/>
                <w:sz w:val="24"/>
                <w:szCs w:val="24"/>
              </w:rPr>
            </w:pPr>
            <w:r w:rsidRPr="00E964B6">
              <w:rPr>
                <w:rFonts w:ascii="Times New Roman" w:hAnsi="Times New Roman" w:cs="Times New Roman"/>
                <w:b/>
                <w:bCs/>
                <w:sz w:val="24"/>
                <w:szCs w:val="24"/>
              </w:rPr>
              <w:t>34,7%</w:t>
            </w:r>
          </w:p>
        </w:tc>
      </w:tr>
    </w:tbl>
    <w:p w:rsidR="004B4DFD" w:rsidRPr="004B4DFD" w:rsidRDefault="004B4DFD" w:rsidP="004B4DFD">
      <w:pPr>
        <w:ind w:firstLine="900"/>
        <w:jc w:val="both"/>
        <w:rPr>
          <w:rFonts w:ascii="Times New Roman" w:hAnsi="Times New Roman" w:cs="Times New Roman"/>
          <w:sz w:val="24"/>
          <w:szCs w:val="24"/>
        </w:rPr>
      </w:pPr>
      <w:r w:rsidRPr="004B4DFD">
        <w:rPr>
          <w:rFonts w:ascii="Times New Roman" w:hAnsi="Times New Roman" w:cs="Times New Roman"/>
          <w:sz w:val="24"/>
          <w:szCs w:val="24"/>
        </w:rPr>
        <w:t>100 % выпускников основной школы продолжают образование в средних школах, УНПО, Сузах. Высок процент учащихся, поступающих в 10 класс, их цель – продолжить обучение в высших учебных заведениях.</w:t>
      </w:r>
    </w:p>
    <w:p w:rsidR="004B4DFD" w:rsidRPr="009E529F" w:rsidRDefault="004B4DFD" w:rsidP="009E529F">
      <w:pPr>
        <w:spacing w:after="0" w:line="240" w:lineRule="auto"/>
        <w:jc w:val="center"/>
        <w:rPr>
          <w:rFonts w:ascii="Times New Roman" w:hAnsi="Times New Roman" w:cs="Times New Roman"/>
          <w:b/>
          <w:sz w:val="24"/>
          <w:szCs w:val="24"/>
        </w:rPr>
      </w:pPr>
      <w:r w:rsidRPr="009E529F">
        <w:rPr>
          <w:rFonts w:ascii="Times New Roman" w:hAnsi="Times New Roman" w:cs="Times New Roman"/>
          <w:b/>
          <w:sz w:val="24"/>
          <w:szCs w:val="24"/>
        </w:rPr>
        <w:t>Рас</w:t>
      </w:r>
      <w:r w:rsidR="009E529F">
        <w:rPr>
          <w:rFonts w:ascii="Times New Roman" w:hAnsi="Times New Roman" w:cs="Times New Roman"/>
          <w:b/>
          <w:sz w:val="24"/>
          <w:szCs w:val="24"/>
        </w:rPr>
        <w:t>пределение выпускников 9 класса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2"/>
        <w:gridCol w:w="795"/>
        <w:gridCol w:w="808"/>
        <w:gridCol w:w="808"/>
        <w:gridCol w:w="902"/>
        <w:gridCol w:w="808"/>
        <w:gridCol w:w="821"/>
      </w:tblGrid>
      <w:tr w:rsidR="004B4DFD" w:rsidRPr="004B4DFD" w:rsidTr="004B4DFD">
        <w:trPr>
          <w:jc w:val="center"/>
        </w:trPr>
        <w:tc>
          <w:tcPr>
            <w:tcW w:w="2702" w:type="dxa"/>
            <w:tcBorders>
              <w:bottom w:val="single" w:sz="4" w:space="0" w:color="auto"/>
            </w:tcBorders>
          </w:tcPr>
          <w:p w:rsidR="004B4DFD" w:rsidRPr="004B4DFD" w:rsidRDefault="004B4DFD" w:rsidP="004B4DFD">
            <w:pPr>
              <w:spacing w:after="0" w:line="240" w:lineRule="auto"/>
              <w:rPr>
                <w:rFonts w:ascii="Times New Roman" w:hAnsi="Times New Roman" w:cs="Times New Roman"/>
                <w:bCs/>
                <w:sz w:val="28"/>
                <w:szCs w:val="28"/>
              </w:rPr>
            </w:pPr>
          </w:p>
        </w:tc>
        <w:tc>
          <w:tcPr>
            <w:tcW w:w="795" w:type="dxa"/>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2004-2005</w:t>
            </w:r>
          </w:p>
        </w:tc>
        <w:tc>
          <w:tcPr>
            <w:tcW w:w="808" w:type="dxa"/>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2005-2006</w:t>
            </w:r>
          </w:p>
        </w:tc>
        <w:tc>
          <w:tcPr>
            <w:tcW w:w="808"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2006-2007</w:t>
            </w:r>
          </w:p>
        </w:tc>
        <w:tc>
          <w:tcPr>
            <w:tcW w:w="902" w:type="dxa"/>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2007-2008</w:t>
            </w:r>
          </w:p>
        </w:tc>
        <w:tc>
          <w:tcPr>
            <w:tcW w:w="808" w:type="dxa"/>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2008-2009</w:t>
            </w:r>
          </w:p>
        </w:tc>
        <w:tc>
          <w:tcPr>
            <w:tcW w:w="821" w:type="dxa"/>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2009-2010</w:t>
            </w:r>
          </w:p>
        </w:tc>
      </w:tr>
      <w:tr w:rsidR="004B4DFD" w:rsidRPr="004B4DFD" w:rsidTr="004B4DFD">
        <w:trPr>
          <w:jc w:val="center"/>
        </w:trPr>
        <w:tc>
          <w:tcPr>
            <w:tcW w:w="2702" w:type="dxa"/>
            <w:shd w:val="clear" w:color="auto" w:fill="75DFDD"/>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Количество учеников, не продолжающих обучение по окончании основной школы</w:t>
            </w:r>
          </w:p>
        </w:tc>
        <w:tc>
          <w:tcPr>
            <w:tcW w:w="795"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нет</w:t>
            </w:r>
          </w:p>
        </w:tc>
        <w:tc>
          <w:tcPr>
            <w:tcW w:w="808"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нет</w:t>
            </w:r>
          </w:p>
        </w:tc>
        <w:tc>
          <w:tcPr>
            <w:tcW w:w="808"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нет</w:t>
            </w:r>
          </w:p>
        </w:tc>
        <w:tc>
          <w:tcPr>
            <w:tcW w:w="902"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нет</w:t>
            </w:r>
          </w:p>
        </w:tc>
        <w:tc>
          <w:tcPr>
            <w:tcW w:w="808"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нет</w:t>
            </w:r>
          </w:p>
        </w:tc>
        <w:tc>
          <w:tcPr>
            <w:tcW w:w="821"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нет</w:t>
            </w:r>
          </w:p>
        </w:tc>
      </w:tr>
      <w:tr w:rsidR="004B4DFD" w:rsidRPr="004B4DFD" w:rsidTr="004B4DFD">
        <w:trPr>
          <w:jc w:val="center"/>
        </w:trPr>
        <w:tc>
          <w:tcPr>
            <w:tcW w:w="2702" w:type="dxa"/>
            <w:shd w:val="clear" w:color="auto" w:fill="75DFDD"/>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Количество учеников, поступивших в техникумы по окончании основной  школы</w:t>
            </w:r>
          </w:p>
        </w:tc>
        <w:tc>
          <w:tcPr>
            <w:tcW w:w="795"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19%</w:t>
            </w:r>
          </w:p>
        </w:tc>
        <w:tc>
          <w:tcPr>
            <w:tcW w:w="808"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21%</w:t>
            </w:r>
          </w:p>
        </w:tc>
        <w:tc>
          <w:tcPr>
            <w:tcW w:w="808"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19%</w:t>
            </w:r>
          </w:p>
        </w:tc>
        <w:tc>
          <w:tcPr>
            <w:tcW w:w="902"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24%</w:t>
            </w:r>
          </w:p>
        </w:tc>
        <w:tc>
          <w:tcPr>
            <w:tcW w:w="808"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15%</w:t>
            </w:r>
          </w:p>
        </w:tc>
        <w:tc>
          <w:tcPr>
            <w:tcW w:w="821" w:type="dxa"/>
          </w:tcPr>
          <w:p w:rsidR="004B4DFD" w:rsidRPr="004B4DFD" w:rsidRDefault="004B4DFD" w:rsidP="004B4DFD">
            <w:pPr>
              <w:spacing w:after="0" w:line="240" w:lineRule="auto"/>
              <w:rPr>
                <w:rFonts w:ascii="Times New Roman" w:hAnsi="Times New Roman" w:cs="Times New Roman"/>
                <w:b/>
                <w:sz w:val="16"/>
                <w:szCs w:val="16"/>
              </w:rPr>
            </w:pPr>
          </w:p>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27 %</w:t>
            </w:r>
          </w:p>
        </w:tc>
      </w:tr>
      <w:tr w:rsidR="004B4DFD" w:rsidRPr="004B4DFD" w:rsidTr="004B4DFD">
        <w:trPr>
          <w:jc w:val="center"/>
        </w:trPr>
        <w:tc>
          <w:tcPr>
            <w:tcW w:w="2702" w:type="dxa"/>
            <w:shd w:val="clear" w:color="auto" w:fill="75DFDD"/>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Количество учеников, поступивших в ПТУ по окончании основной школы</w:t>
            </w:r>
          </w:p>
        </w:tc>
        <w:tc>
          <w:tcPr>
            <w:tcW w:w="795"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26 %</w:t>
            </w:r>
          </w:p>
        </w:tc>
        <w:tc>
          <w:tcPr>
            <w:tcW w:w="808"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20%</w:t>
            </w:r>
          </w:p>
        </w:tc>
        <w:tc>
          <w:tcPr>
            <w:tcW w:w="808"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21%</w:t>
            </w:r>
          </w:p>
        </w:tc>
        <w:tc>
          <w:tcPr>
            <w:tcW w:w="902"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8%</w:t>
            </w:r>
          </w:p>
        </w:tc>
        <w:tc>
          <w:tcPr>
            <w:tcW w:w="808"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16%</w:t>
            </w:r>
          </w:p>
        </w:tc>
        <w:tc>
          <w:tcPr>
            <w:tcW w:w="821"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11,4%</w:t>
            </w:r>
          </w:p>
        </w:tc>
      </w:tr>
      <w:tr w:rsidR="004B4DFD" w:rsidRPr="004B4DFD" w:rsidTr="004B4DFD">
        <w:trPr>
          <w:jc w:val="center"/>
        </w:trPr>
        <w:tc>
          <w:tcPr>
            <w:tcW w:w="2702" w:type="dxa"/>
            <w:shd w:val="clear" w:color="auto" w:fill="75DFDD"/>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Трудоустройство по окончании основной  школы</w:t>
            </w:r>
          </w:p>
        </w:tc>
        <w:tc>
          <w:tcPr>
            <w:tcW w:w="795"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w:t>
            </w:r>
          </w:p>
        </w:tc>
        <w:tc>
          <w:tcPr>
            <w:tcW w:w="808"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w:t>
            </w:r>
          </w:p>
        </w:tc>
        <w:tc>
          <w:tcPr>
            <w:tcW w:w="808"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w:t>
            </w:r>
          </w:p>
        </w:tc>
        <w:tc>
          <w:tcPr>
            <w:tcW w:w="902"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w:t>
            </w:r>
          </w:p>
        </w:tc>
        <w:tc>
          <w:tcPr>
            <w:tcW w:w="808"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w:t>
            </w:r>
          </w:p>
        </w:tc>
        <w:tc>
          <w:tcPr>
            <w:tcW w:w="821" w:type="dxa"/>
          </w:tcPr>
          <w:p w:rsidR="004B4DFD" w:rsidRPr="004B4DFD" w:rsidRDefault="004B4DFD" w:rsidP="004B4DFD">
            <w:pPr>
              <w:spacing w:after="0" w:line="240" w:lineRule="auto"/>
              <w:jc w:val="center"/>
              <w:rPr>
                <w:rFonts w:ascii="Times New Roman" w:hAnsi="Times New Roman" w:cs="Times New Roman"/>
                <w:b/>
                <w:sz w:val="16"/>
                <w:szCs w:val="16"/>
              </w:rPr>
            </w:pPr>
          </w:p>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w:t>
            </w:r>
          </w:p>
        </w:tc>
      </w:tr>
      <w:tr w:rsidR="004B4DFD" w:rsidRPr="004B4DFD" w:rsidTr="004B4DFD">
        <w:trPr>
          <w:jc w:val="center"/>
        </w:trPr>
        <w:tc>
          <w:tcPr>
            <w:tcW w:w="2702" w:type="dxa"/>
            <w:shd w:val="clear" w:color="auto" w:fill="75DFDD"/>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Количество выпускников основной школы, поступивших в 10-й класс школы №11</w:t>
            </w:r>
          </w:p>
        </w:tc>
        <w:tc>
          <w:tcPr>
            <w:tcW w:w="795"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55%</w:t>
            </w:r>
          </w:p>
        </w:tc>
        <w:tc>
          <w:tcPr>
            <w:tcW w:w="808"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59%</w:t>
            </w:r>
          </w:p>
        </w:tc>
        <w:tc>
          <w:tcPr>
            <w:tcW w:w="808"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60%</w:t>
            </w:r>
          </w:p>
        </w:tc>
        <w:tc>
          <w:tcPr>
            <w:tcW w:w="902"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68%</w:t>
            </w:r>
          </w:p>
        </w:tc>
        <w:tc>
          <w:tcPr>
            <w:tcW w:w="808"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64%</w:t>
            </w:r>
          </w:p>
        </w:tc>
        <w:tc>
          <w:tcPr>
            <w:tcW w:w="821" w:type="dxa"/>
            <w:vAlign w:val="center"/>
          </w:tcPr>
          <w:p w:rsidR="004B4DFD" w:rsidRPr="004B4DFD" w:rsidRDefault="004B4DFD" w:rsidP="004B4DFD">
            <w:pPr>
              <w:spacing w:after="0" w:line="240" w:lineRule="auto"/>
              <w:jc w:val="center"/>
              <w:rPr>
                <w:rFonts w:ascii="Times New Roman" w:hAnsi="Times New Roman" w:cs="Times New Roman"/>
                <w:b/>
              </w:rPr>
            </w:pPr>
            <w:r w:rsidRPr="004B4DFD">
              <w:rPr>
                <w:rFonts w:ascii="Times New Roman" w:hAnsi="Times New Roman" w:cs="Times New Roman"/>
                <w:b/>
              </w:rPr>
              <w:t>54%</w:t>
            </w:r>
          </w:p>
        </w:tc>
      </w:tr>
    </w:tbl>
    <w:p w:rsidR="004B4DFD" w:rsidRPr="004B4DFD" w:rsidRDefault="004B4DFD" w:rsidP="004B4DFD">
      <w:pPr>
        <w:ind w:firstLine="720"/>
        <w:jc w:val="both"/>
        <w:rPr>
          <w:rFonts w:ascii="Times New Roman" w:hAnsi="Times New Roman" w:cs="Times New Roman"/>
          <w:sz w:val="24"/>
          <w:szCs w:val="24"/>
        </w:rPr>
      </w:pPr>
      <w:r>
        <w:rPr>
          <w:rFonts w:ascii="Times New Roman" w:hAnsi="Times New Roman" w:cs="Times New Roman"/>
          <w:sz w:val="24"/>
          <w:szCs w:val="24"/>
        </w:rPr>
        <w:t>В период с 2004-2010</w:t>
      </w:r>
      <w:r w:rsidRPr="004B4DFD">
        <w:rPr>
          <w:rFonts w:ascii="Times New Roman" w:hAnsi="Times New Roman" w:cs="Times New Roman"/>
          <w:sz w:val="24"/>
          <w:szCs w:val="24"/>
        </w:rPr>
        <w:t xml:space="preserve"> года 100% выпускников продолжают образование в средне</w:t>
      </w:r>
      <w:r>
        <w:rPr>
          <w:rFonts w:ascii="Times New Roman" w:hAnsi="Times New Roman" w:cs="Times New Roman"/>
          <w:sz w:val="24"/>
          <w:szCs w:val="24"/>
        </w:rPr>
        <w:t>-</w:t>
      </w:r>
      <w:r w:rsidRPr="004B4DFD">
        <w:rPr>
          <w:rFonts w:ascii="Times New Roman" w:hAnsi="Times New Roman" w:cs="Times New Roman"/>
          <w:sz w:val="24"/>
          <w:szCs w:val="24"/>
        </w:rPr>
        <w:t>специальных учебных заведениях и заведениях начальной профессиональной подготовки.</w:t>
      </w:r>
    </w:p>
    <w:p w:rsidR="004B4DFD" w:rsidRPr="009E529F" w:rsidRDefault="004B4DFD" w:rsidP="009E529F">
      <w:pPr>
        <w:spacing w:after="0" w:line="240" w:lineRule="auto"/>
        <w:jc w:val="center"/>
        <w:rPr>
          <w:rFonts w:ascii="Times New Roman" w:hAnsi="Times New Roman" w:cs="Times New Roman"/>
          <w:sz w:val="24"/>
          <w:szCs w:val="24"/>
        </w:rPr>
      </w:pPr>
      <w:r w:rsidRPr="009E529F">
        <w:rPr>
          <w:rFonts w:ascii="Times New Roman" w:hAnsi="Times New Roman" w:cs="Times New Roman"/>
          <w:b/>
          <w:sz w:val="24"/>
          <w:szCs w:val="24"/>
        </w:rPr>
        <w:t xml:space="preserve">Оценка воспитательной деятельности за последние </w:t>
      </w:r>
      <w:r w:rsidR="009E529F">
        <w:rPr>
          <w:rFonts w:ascii="Times New Roman" w:hAnsi="Times New Roman" w:cs="Times New Roman"/>
          <w:b/>
          <w:sz w:val="24"/>
          <w:szCs w:val="24"/>
        </w:rPr>
        <w:t>три учебные года</w:t>
      </w:r>
    </w:p>
    <w:p w:rsidR="004B4DFD" w:rsidRPr="00032D81" w:rsidRDefault="004B4DFD" w:rsidP="004B4DFD">
      <w:pPr>
        <w:jc w:val="both"/>
        <w:rPr>
          <w:rFonts w:ascii="Times New Roman" w:hAnsi="Times New Roman" w:cs="Times New Roman"/>
          <w:sz w:val="24"/>
          <w:szCs w:val="24"/>
        </w:rPr>
      </w:pPr>
      <w:r w:rsidRPr="00032D81">
        <w:rPr>
          <w:rFonts w:ascii="Times New Roman" w:hAnsi="Times New Roman" w:cs="Times New Roman"/>
          <w:sz w:val="24"/>
          <w:szCs w:val="24"/>
        </w:rPr>
        <w:t xml:space="preserve">          Неотъемлемой частью образовательной системы является компонент внеурочной воспитательной деятельности, который играет решающую роль в школьной жизнедеятельности. Вся воспитательная работа МОУ СОШ № 11 города Костромы направлена на достижение единой воспитательной цели: воспитание гармонически </w:t>
      </w:r>
      <w:r w:rsidRPr="00032D81">
        <w:rPr>
          <w:rFonts w:ascii="Times New Roman" w:hAnsi="Times New Roman" w:cs="Times New Roman"/>
          <w:sz w:val="24"/>
          <w:szCs w:val="24"/>
        </w:rPr>
        <w:lastRenderedPageBreak/>
        <w:t>развитой, творчески активной личности в условиях реализации идей личностно-ориентированного подхода к обучению и воспитанию.</w:t>
      </w:r>
    </w:p>
    <w:p w:rsidR="004B4DFD" w:rsidRPr="00032D81" w:rsidRDefault="004B4DFD" w:rsidP="004B4DFD">
      <w:pPr>
        <w:jc w:val="both"/>
        <w:rPr>
          <w:rFonts w:ascii="Times New Roman" w:hAnsi="Times New Roman" w:cs="Times New Roman"/>
          <w:sz w:val="24"/>
          <w:szCs w:val="24"/>
        </w:rPr>
      </w:pPr>
      <w:r w:rsidRPr="00032D81">
        <w:rPr>
          <w:rFonts w:ascii="Times New Roman" w:hAnsi="Times New Roman" w:cs="Times New Roman"/>
          <w:sz w:val="24"/>
          <w:szCs w:val="24"/>
        </w:rPr>
        <w:t xml:space="preserve">       Цель достигается посредством решения</w:t>
      </w:r>
      <w:r w:rsidRPr="004B4DFD">
        <w:rPr>
          <w:rFonts w:ascii="Times New Roman" w:hAnsi="Times New Roman" w:cs="Times New Roman"/>
          <w:sz w:val="28"/>
          <w:szCs w:val="28"/>
        </w:rPr>
        <w:t xml:space="preserve"> </w:t>
      </w:r>
      <w:r w:rsidRPr="00032D81">
        <w:rPr>
          <w:rFonts w:ascii="Times New Roman" w:hAnsi="Times New Roman" w:cs="Times New Roman"/>
          <w:sz w:val="24"/>
          <w:szCs w:val="24"/>
        </w:rPr>
        <w:t>основных задач воспитательной работы:</w:t>
      </w:r>
    </w:p>
    <w:p w:rsidR="004B4DFD" w:rsidRPr="00032D81" w:rsidRDefault="004B4DFD" w:rsidP="00C1252C">
      <w:pPr>
        <w:numPr>
          <w:ilvl w:val="0"/>
          <w:numId w:val="5"/>
        </w:numPr>
        <w:spacing w:after="0"/>
        <w:jc w:val="both"/>
        <w:rPr>
          <w:rFonts w:ascii="Times New Roman" w:hAnsi="Times New Roman" w:cs="Times New Roman"/>
          <w:sz w:val="24"/>
          <w:szCs w:val="24"/>
        </w:rPr>
      </w:pPr>
      <w:r w:rsidRPr="00032D81">
        <w:rPr>
          <w:rFonts w:ascii="Times New Roman" w:hAnsi="Times New Roman" w:cs="Times New Roman"/>
          <w:sz w:val="24"/>
          <w:szCs w:val="24"/>
        </w:rPr>
        <w:t>Воспитание гражданской ответственности и патриотизма.</w:t>
      </w:r>
    </w:p>
    <w:p w:rsidR="004B4DFD" w:rsidRPr="00032D81" w:rsidRDefault="004B4DFD" w:rsidP="00C1252C">
      <w:pPr>
        <w:numPr>
          <w:ilvl w:val="0"/>
          <w:numId w:val="5"/>
        </w:numPr>
        <w:spacing w:after="0"/>
        <w:jc w:val="both"/>
        <w:rPr>
          <w:rFonts w:ascii="Times New Roman" w:hAnsi="Times New Roman" w:cs="Times New Roman"/>
          <w:sz w:val="24"/>
          <w:szCs w:val="24"/>
        </w:rPr>
      </w:pPr>
      <w:r w:rsidRPr="00032D81">
        <w:rPr>
          <w:rFonts w:ascii="Times New Roman" w:hAnsi="Times New Roman" w:cs="Times New Roman"/>
          <w:sz w:val="24"/>
          <w:szCs w:val="24"/>
        </w:rPr>
        <w:t>Воспитание достоинства, уважения к истории и культуре своего края и страны.</w:t>
      </w:r>
    </w:p>
    <w:p w:rsidR="004B4DFD" w:rsidRPr="00032D81" w:rsidRDefault="004B4DFD" w:rsidP="00C1252C">
      <w:pPr>
        <w:numPr>
          <w:ilvl w:val="0"/>
          <w:numId w:val="5"/>
        </w:numPr>
        <w:spacing w:after="0"/>
        <w:jc w:val="both"/>
        <w:rPr>
          <w:rFonts w:ascii="Times New Roman" w:hAnsi="Times New Roman" w:cs="Times New Roman"/>
          <w:sz w:val="24"/>
          <w:szCs w:val="24"/>
        </w:rPr>
      </w:pPr>
      <w:r w:rsidRPr="00032D81">
        <w:rPr>
          <w:rFonts w:ascii="Times New Roman" w:hAnsi="Times New Roman" w:cs="Times New Roman"/>
          <w:sz w:val="24"/>
          <w:szCs w:val="24"/>
        </w:rPr>
        <w:t>Развитие познавательного интереса, повышение интеллектуального уровня учащихся.</w:t>
      </w:r>
    </w:p>
    <w:p w:rsidR="004B4DFD" w:rsidRPr="00032D81" w:rsidRDefault="004B4DFD" w:rsidP="00C1252C">
      <w:pPr>
        <w:numPr>
          <w:ilvl w:val="0"/>
          <w:numId w:val="5"/>
        </w:numPr>
        <w:spacing w:after="0"/>
        <w:jc w:val="both"/>
        <w:rPr>
          <w:rFonts w:ascii="Times New Roman" w:hAnsi="Times New Roman" w:cs="Times New Roman"/>
          <w:sz w:val="24"/>
          <w:szCs w:val="24"/>
        </w:rPr>
      </w:pPr>
      <w:r w:rsidRPr="00032D81">
        <w:rPr>
          <w:rFonts w:ascii="Times New Roman" w:hAnsi="Times New Roman" w:cs="Times New Roman"/>
          <w:sz w:val="24"/>
          <w:szCs w:val="24"/>
        </w:rPr>
        <w:t>Рост инициативы, самостоятельности, чувства ответственности у учащихся.</w:t>
      </w:r>
    </w:p>
    <w:p w:rsidR="004B4DFD" w:rsidRPr="00032D81" w:rsidRDefault="004B4DFD" w:rsidP="00C1252C">
      <w:pPr>
        <w:numPr>
          <w:ilvl w:val="0"/>
          <w:numId w:val="5"/>
        </w:numPr>
        <w:spacing w:after="0"/>
        <w:jc w:val="both"/>
        <w:rPr>
          <w:rFonts w:ascii="Times New Roman" w:hAnsi="Times New Roman" w:cs="Times New Roman"/>
          <w:sz w:val="24"/>
          <w:szCs w:val="24"/>
        </w:rPr>
      </w:pPr>
      <w:r w:rsidRPr="00032D81">
        <w:rPr>
          <w:rFonts w:ascii="Times New Roman" w:hAnsi="Times New Roman" w:cs="Times New Roman"/>
          <w:sz w:val="24"/>
          <w:szCs w:val="24"/>
        </w:rPr>
        <w:t>Воспитание творческой активности у детей.</w:t>
      </w:r>
    </w:p>
    <w:p w:rsidR="004B4DFD" w:rsidRPr="00032D81" w:rsidRDefault="004B4DFD" w:rsidP="00C1252C">
      <w:pPr>
        <w:numPr>
          <w:ilvl w:val="0"/>
          <w:numId w:val="5"/>
        </w:numPr>
        <w:spacing w:after="0"/>
        <w:jc w:val="both"/>
        <w:rPr>
          <w:rFonts w:ascii="Times New Roman" w:hAnsi="Times New Roman" w:cs="Times New Roman"/>
          <w:sz w:val="24"/>
          <w:szCs w:val="24"/>
        </w:rPr>
      </w:pPr>
      <w:r w:rsidRPr="00032D81">
        <w:rPr>
          <w:rFonts w:ascii="Times New Roman" w:hAnsi="Times New Roman" w:cs="Times New Roman"/>
          <w:sz w:val="24"/>
          <w:szCs w:val="24"/>
        </w:rPr>
        <w:t>Воспитание и развитие потребности в здоровом образе жизни, создание условий для сохранения здоровья и физического развития учащихся.</w:t>
      </w:r>
    </w:p>
    <w:p w:rsidR="004B4DFD" w:rsidRPr="00032D81" w:rsidRDefault="004B4DFD" w:rsidP="00C1252C">
      <w:pPr>
        <w:numPr>
          <w:ilvl w:val="0"/>
          <w:numId w:val="5"/>
        </w:numPr>
        <w:spacing w:after="0"/>
        <w:jc w:val="both"/>
        <w:rPr>
          <w:rFonts w:ascii="Times New Roman" w:hAnsi="Times New Roman" w:cs="Times New Roman"/>
          <w:sz w:val="24"/>
          <w:szCs w:val="24"/>
        </w:rPr>
      </w:pPr>
      <w:r w:rsidRPr="00032D81">
        <w:rPr>
          <w:rFonts w:ascii="Times New Roman" w:hAnsi="Times New Roman" w:cs="Times New Roman"/>
          <w:sz w:val="24"/>
          <w:szCs w:val="24"/>
        </w:rPr>
        <w:t>Создание системы правового всеобуча для детей и родителей.</w:t>
      </w:r>
    </w:p>
    <w:p w:rsidR="004B4DFD" w:rsidRPr="00032D81" w:rsidRDefault="004B4DFD" w:rsidP="00C1252C">
      <w:pPr>
        <w:numPr>
          <w:ilvl w:val="0"/>
          <w:numId w:val="5"/>
        </w:numPr>
        <w:spacing w:after="0"/>
        <w:jc w:val="both"/>
        <w:rPr>
          <w:rFonts w:ascii="Times New Roman" w:hAnsi="Times New Roman" w:cs="Times New Roman"/>
          <w:sz w:val="24"/>
          <w:szCs w:val="24"/>
        </w:rPr>
      </w:pPr>
      <w:r w:rsidRPr="00032D81">
        <w:rPr>
          <w:rFonts w:ascii="Times New Roman" w:hAnsi="Times New Roman" w:cs="Times New Roman"/>
          <w:sz w:val="24"/>
          <w:szCs w:val="24"/>
        </w:rPr>
        <w:t>Расширение внешних связей школы для решения проблем воспитания.</w:t>
      </w:r>
    </w:p>
    <w:p w:rsidR="004B4DFD" w:rsidRPr="00032D81" w:rsidRDefault="004B4DFD" w:rsidP="00C1252C">
      <w:pPr>
        <w:numPr>
          <w:ilvl w:val="0"/>
          <w:numId w:val="5"/>
        </w:numPr>
        <w:spacing w:after="0"/>
        <w:jc w:val="both"/>
        <w:rPr>
          <w:rFonts w:ascii="Times New Roman" w:hAnsi="Times New Roman" w:cs="Times New Roman"/>
          <w:sz w:val="24"/>
          <w:szCs w:val="24"/>
        </w:rPr>
      </w:pPr>
      <w:r w:rsidRPr="00032D81">
        <w:rPr>
          <w:rFonts w:ascii="Times New Roman" w:hAnsi="Times New Roman" w:cs="Times New Roman"/>
          <w:sz w:val="24"/>
          <w:szCs w:val="24"/>
        </w:rPr>
        <w:t>Совершенствование системы ученического самоуправления.</w:t>
      </w:r>
    </w:p>
    <w:p w:rsidR="004B4DFD" w:rsidRPr="00032D81" w:rsidRDefault="004B4DFD" w:rsidP="00C1252C">
      <w:pPr>
        <w:numPr>
          <w:ilvl w:val="0"/>
          <w:numId w:val="5"/>
        </w:numPr>
        <w:spacing w:after="0"/>
        <w:jc w:val="both"/>
        <w:rPr>
          <w:rFonts w:ascii="Times New Roman" w:hAnsi="Times New Roman" w:cs="Times New Roman"/>
          <w:sz w:val="24"/>
          <w:szCs w:val="24"/>
        </w:rPr>
      </w:pPr>
      <w:r w:rsidRPr="00032D81">
        <w:rPr>
          <w:rFonts w:ascii="Times New Roman" w:hAnsi="Times New Roman" w:cs="Times New Roman"/>
          <w:sz w:val="24"/>
          <w:szCs w:val="24"/>
        </w:rPr>
        <w:t>Воспитание общей культуры учащихся.</w:t>
      </w:r>
    </w:p>
    <w:p w:rsidR="00032D81" w:rsidRPr="00032D81" w:rsidRDefault="00032D81" w:rsidP="00032D81">
      <w:pPr>
        <w:pStyle w:val="a7"/>
        <w:jc w:val="both"/>
        <w:rPr>
          <w:rFonts w:ascii="Times New Roman" w:hAnsi="Times New Roman"/>
          <w:sz w:val="24"/>
          <w:szCs w:val="24"/>
        </w:rPr>
      </w:pPr>
      <w:r w:rsidRPr="00032D81">
        <w:rPr>
          <w:rFonts w:ascii="Times New Roman" w:hAnsi="Times New Roman"/>
          <w:sz w:val="24"/>
          <w:szCs w:val="24"/>
        </w:rPr>
        <w:t>Основными направлениями содержания воспитания являются гражданско-нравственное, политико-правовое, духовное, художественно-эстетическое воспитание и воспитание здорового образа жизни.</w:t>
      </w:r>
    </w:p>
    <w:p w:rsidR="00032D81" w:rsidRPr="00032D81" w:rsidRDefault="00032D81" w:rsidP="00032D81">
      <w:pPr>
        <w:pStyle w:val="a7"/>
        <w:jc w:val="both"/>
        <w:rPr>
          <w:rFonts w:ascii="Times New Roman" w:hAnsi="Times New Roman"/>
          <w:sz w:val="24"/>
          <w:szCs w:val="24"/>
        </w:rPr>
      </w:pPr>
      <w:r w:rsidRPr="00032D81">
        <w:rPr>
          <w:rFonts w:ascii="Times New Roman" w:hAnsi="Times New Roman"/>
          <w:sz w:val="24"/>
          <w:szCs w:val="24"/>
        </w:rPr>
        <w:t>По каждому направлению разработаны комплексные подпрограммы:</w:t>
      </w:r>
    </w:p>
    <w:p w:rsidR="00032D81" w:rsidRPr="00032D81" w:rsidRDefault="00032D81" w:rsidP="00032D81">
      <w:pPr>
        <w:pStyle w:val="a7"/>
        <w:jc w:val="both"/>
        <w:rPr>
          <w:rFonts w:ascii="Times New Roman" w:hAnsi="Times New Roman"/>
          <w:sz w:val="24"/>
          <w:szCs w:val="24"/>
        </w:rPr>
      </w:pPr>
      <w:r w:rsidRPr="00032D81">
        <w:rPr>
          <w:rFonts w:ascii="Times New Roman" w:hAnsi="Times New Roman"/>
          <w:sz w:val="24"/>
          <w:szCs w:val="24"/>
        </w:rPr>
        <w:t>а) Школа здорового образа жизни;</w:t>
      </w:r>
    </w:p>
    <w:p w:rsidR="00032D81" w:rsidRPr="00032D81" w:rsidRDefault="00032D81" w:rsidP="00032D81">
      <w:pPr>
        <w:pStyle w:val="a7"/>
        <w:jc w:val="both"/>
        <w:rPr>
          <w:rFonts w:ascii="Times New Roman" w:hAnsi="Times New Roman"/>
          <w:sz w:val="24"/>
          <w:szCs w:val="24"/>
        </w:rPr>
      </w:pPr>
      <w:r w:rsidRPr="00032D81">
        <w:rPr>
          <w:rFonts w:ascii="Times New Roman" w:hAnsi="Times New Roman"/>
          <w:sz w:val="24"/>
          <w:szCs w:val="24"/>
        </w:rPr>
        <w:t>б) Школа пешехода (подпрограмма по изучению правил дорожного движения для учащихся 1 – 11 классов);</w:t>
      </w:r>
    </w:p>
    <w:p w:rsidR="00032D81" w:rsidRPr="00032D81" w:rsidRDefault="00032D81" w:rsidP="00032D81">
      <w:pPr>
        <w:pStyle w:val="a7"/>
        <w:jc w:val="both"/>
        <w:rPr>
          <w:rFonts w:ascii="Times New Roman" w:hAnsi="Times New Roman"/>
          <w:sz w:val="24"/>
          <w:szCs w:val="24"/>
        </w:rPr>
      </w:pPr>
      <w:r w:rsidRPr="00032D81">
        <w:rPr>
          <w:rFonts w:ascii="Times New Roman" w:hAnsi="Times New Roman"/>
          <w:sz w:val="24"/>
          <w:szCs w:val="24"/>
        </w:rPr>
        <w:t>в) Культура (подпрограмма для учащихся 1 – 11 классов);</w:t>
      </w:r>
    </w:p>
    <w:p w:rsidR="00032D81" w:rsidRPr="00032D81" w:rsidRDefault="00032D81" w:rsidP="00032D81">
      <w:pPr>
        <w:pStyle w:val="a7"/>
        <w:jc w:val="both"/>
        <w:rPr>
          <w:rFonts w:ascii="Times New Roman" w:hAnsi="Times New Roman"/>
          <w:sz w:val="24"/>
          <w:szCs w:val="24"/>
        </w:rPr>
      </w:pPr>
      <w:r w:rsidRPr="00032D81">
        <w:rPr>
          <w:rFonts w:ascii="Times New Roman" w:hAnsi="Times New Roman"/>
          <w:sz w:val="24"/>
          <w:szCs w:val="24"/>
        </w:rPr>
        <w:t>г) Нескучный город (подпрограмма комплексной игры для учащихся 5 – 11 классов);</w:t>
      </w:r>
    </w:p>
    <w:p w:rsidR="00032D81" w:rsidRPr="00032D81" w:rsidRDefault="00032D81" w:rsidP="00032D81">
      <w:pPr>
        <w:pStyle w:val="a7"/>
        <w:jc w:val="both"/>
        <w:rPr>
          <w:rFonts w:ascii="Times New Roman" w:hAnsi="Times New Roman"/>
          <w:sz w:val="24"/>
          <w:szCs w:val="24"/>
        </w:rPr>
      </w:pPr>
      <w:r w:rsidRPr="00032D81">
        <w:rPr>
          <w:rFonts w:ascii="Times New Roman" w:hAnsi="Times New Roman"/>
          <w:sz w:val="24"/>
          <w:szCs w:val="24"/>
        </w:rPr>
        <w:t>д) Путь в профессию (подпрограмма по профориентационной работе с учащимися 7 – 11 классов);</w:t>
      </w:r>
    </w:p>
    <w:p w:rsidR="00032D81" w:rsidRPr="00032D81" w:rsidRDefault="00032D81" w:rsidP="00032D81">
      <w:pPr>
        <w:pStyle w:val="a7"/>
        <w:jc w:val="both"/>
        <w:rPr>
          <w:rFonts w:ascii="Times New Roman" w:hAnsi="Times New Roman"/>
          <w:sz w:val="24"/>
          <w:szCs w:val="24"/>
        </w:rPr>
      </w:pPr>
      <w:r w:rsidRPr="00032D81">
        <w:rPr>
          <w:rFonts w:ascii="Times New Roman" w:hAnsi="Times New Roman"/>
          <w:sz w:val="24"/>
          <w:szCs w:val="24"/>
        </w:rPr>
        <w:t>е) Семья (подпрограмма работы с родителями);</w:t>
      </w:r>
    </w:p>
    <w:p w:rsidR="00032D81" w:rsidRPr="00032D81" w:rsidRDefault="00032D81" w:rsidP="00032D81">
      <w:pPr>
        <w:pStyle w:val="a7"/>
        <w:jc w:val="both"/>
        <w:rPr>
          <w:rFonts w:ascii="Times New Roman" w:hAnsi="Times New Roman"/>
          <w:sz w:val="24"/>
          <w:szCs w:val="24"/>
        </w:rPr>
      </w:pPr>
      <w:r w:rsidRPr="00032D81">
        <w:rPr>
          <w:rFonts w:ascii="Times New Roman" w:hAnsi="Times New Roman"/>
          <w:sz w:val="24"/>
          <w:szCs w:val="24"/>
        </w:rPr>
        <w:t>ж) Каникулы (подпрограмма лагеря с дневным пребыванием);</w:t>
      </w:r>
    </w:p>
    <w:p w:rsidR="00032D81" w:rsidRPr="00032D81" w:rsidRDefault="00032D81" w:rsidP="00032D81">
      <w:pPr>
        <w:pStyle w:val="a7"/>
        <w:jc w:val="both"/>
        <w:rPr>
          <w:rFonts w:ascii="Times New Roman" w:hAnsi="Times New Roman"/>
          <w:sz w:val="24"/>
          <w:szCs w:val="24"/>
        </w:rPr>
      </w:pPr>
      <w:r w:rsidRPr="00032D81">
        <w:rPr>
          <w:rFonts w:ascii="Times New Roman" w:hAnsi="Times New Roman"/>
          <w:sz w:val="24"/>
          <w:szCs w:val="24"/>
        </w:rPr>
        <w:t>з) Законопослушный гражданин (подпрограмма работы школы по защите прав детей, предупреждению правонарушений и преступлений школьников);</w:t>
      </w:r>
    </w:p>
    <w:p w:rsidR="00032D81" w:rsidRPr="00032D81" w:rsidRDefault="00032D81" w:rsidP="00032D81">
      <w:pPr>
        <w:pStyle w:val="a7"/>
        <w:jc w:val="both"/>
        <w:rPr>
          <w:rFonts w:ascii="Times New Roman" w:hAnsi="Times New Roman"/>
          <w:sz w:val="24"/>
          <w:szCs w:val="24"/>
        </w:rPr>
      </w:pPr>
      <w:r w:rsidRPr="00032D81">
        <w:rPr>
          <w:rFonts w:ascii="Times New Roman" w:hAnsi="Times New Roman"/>
          <w:sz w:val="24"/>
          <w:szCs w:val="24"/>
        </w:rPr>
        <w:t>и) Экологизация образовательной среды.</w:t>
      </w:r>
    </w:p>
    <w:p w:rsidR="00032D81" w:rsidRPr="00032D81" w:rsidRDefault="00032D81" w:rsidP="00032D81">
      <w:pPr>
        <w:pStyle w:val="a7"/>
        <w:spacing w:after="0"/>
        <w:jc w:val="both"/>
        <w:rPr>
          <w:rFonts w:ascii="Times New Roman" w:hAnsi="Times New Roman"/>
          <w:sz w:val="24"/>
          <w:szCs w:val="24"/>
        </w:rPr>
      </w:pPr>
      <w:r w:rsidRPr="00032D81">
        <w:rPr>
          <w:sz w:val="28"/>
          <w:szCs w:val="28"/>
        </w:rPr>
        <w:t xml:space="preserve">    </w:t>
      </w:r>
      <w:r>
        <w:rPr>
          <w:sz w:val="28"/>
          <w:szCs w:val="28"/>
        </w:rPr>
        <w:t xml:space="preserve"> </w:t>
      </w:r>
      <w:r w:rsidRPr="00032D81">
        <w:rPr>
          <w:sz w:val="28"/>
          <w:szCs w:val="28"/>
        </w:rPr>
        <w:t xml:space="preserve"> </w:t>
      </w:r>
      <w:r w:rsidRPr="00032D81">
        <w:rPr>
          <w:rFonts w:ascii="Times New Roman" w:hAnsi="Times New Roman"/>
          <w:sz w:val="24"/>
          <w:szCs w:val="24"/>
        </w:rPr>
        <w:t xml:space="preserve">Реализации подпрограмм способствуют: </w:t>
      </w:r>
    </w:p>
    <w:p w:rsidR="00032D81" w:rsidRPr="00032D81" w:rsidRDefault="00032D81" w:rsidP="00C1252C">
      <w:pPr>
        <w:numPr>
          <w:ilvl w:val="0"/>
          <w:numId w:val="6"/>
        </w:numPr>
        <w:spacing w:after="0"/>
        <w:jc w:val="both"/>
        <w:rPr>
          <w:rFonts w:ascii="Times New Roman" w:hAnsi="Times New Roman" w:cs="Times New Roman"/>
          <w:sz w:val="24"/>
          <w:szCs w:val="24"/>
        </w:rPr>
      </w:pPr>
      <w:r w:rsidRPr="00032D81">
        <w:rPr>
          <w:rFonts w:ascii="Times New Roman" w:hAnsi="Times New Roman" w:cs="Times New Roman"/>
          <w:sz w:val="24"/>
          <w:szCs w:val="24"/>
        </w:rPr>
        <w:t>Спортивные кружки и секции, Спортивные кружки и секции, созданные на базе школы: секции бокса, каратэ-до и волейбола, фитнес-клуб «Олимп-sport».</w:t>
      </w:r>
    </w:p>
    <w:p w:rsidR="00032D81" w:rsidRPr="00032D81" w:rsidRDefault="00032D81" w:rsidP="00C1252C">
      <w:pPr>
        <w:numPr>
          <w:ilvl w:val="0"/>
          <w:numId w:val="6"/>
        </w:numPr>
        <w:spacing w:after="0"/>
        <w:jc w:val="both"/>
        <w:rPr>
          <w:rFonts w:ascii="Times New Roman" w:hAnsi="Times New Roman" w:cs="Times New Roman"/>
          <w:sz w:val="24"/>
          <w:szCs w:val="24"/>
        </w:rPr>
      </w:pPr>
      <w:r w:rsidRPr="00032D81">
        <w:rPr>
          <w:rFonts w:ascii="Times New Roman" w:hAnsi="Times New Roman" w:cs="Times New Roman"/>
          <w:sz w:val="24"/>
          <w:szCs w:val="24"/>
        </w:rPr>
        <w:t>Сотрудничество с социальными партнерами: школа олимпийского резерва Костромской области, ДЮСШ № 10, ЦДОД «Малышково», ЦДОД «Паново», Центр занятости населения г. Костромы.</w:t>
      </w:r>
    </w:p>
    <w:p w:rsidR="00032D81" w:rsidRPr="00032D81" w:rsidRDefault="00032D81" w:rsidP="00C1252C">
      <w:pPr>
        <w:numPr>
          <w:ilvl w:val="0"/>
          <w:numId w:val="6"/>
        </w:numPr>
        <w:spacing w:after="0"/>
        <w:jc w:val="both"/>
        <w:rPr>
          <w:rFonts w:ascii="Times New Roman" w:hAnsi="Times New Roman" w:cs="Times New Roman"/>
          <w:sz w:val="24"/>
          <w:szCs w:val="24"/>
        </w:rPr>
      </w:pPr>
      <w:r w:rsidRPr="00032D81">
        <w:rPr>
          <w:rFonts w:ascii="Times New Roman" w:hAnsi="Times New Roman" w:cs="Times New Roman"/>
          <w:sz w:val="24"/>
          <w:szCs w:val="24"/>
        </w:rPr>
        <w:t>Организация летних трудовых объединений: экологические отряды, трудовые бригады, отряды для работы на пришкольном участке.</w:t>
      </w:r>
    </w:p>
    <w:p w:rsidR="00032D81" w:rsidRPr="00032D81" w:rsidRDefault="00032D81" w:rsidP="00C1252C">
      <w:pPr>
        <w:numPr>
          <w:ilvl w:val="0"/>
          <w:numId w:val="6"/>
        </w:numPr>
        <w:spacing w:after="0"/>
        <w:jc w:val="both"/>
        <w:rPr>
          <w:rFonts w:ascii="Times New Roman" w:hAnsi="Times New Roman" w:cs="Times New Roman"/>
          <w:sz w:val="24"/>
          <w:szCs w:val="24"/>
        </w:rPr>
      </w:pPr>
      <w:r w:rsidRPr="00032D81">
        <w:rPr>
          <w:rFonts w:ascii="Times New Roman" w:hAnsi="Times New Roman" w:cs="Times New Roman"/>
          <w:sz w:val="24"/>
          <w:szCs w:val="24"/>
        </w:rPr>
        <w:t>Деятельность детско-ветеранской организации «Звезда».</w:t>
      </w:r>
    </w:p>
    <w:p w:rsidR="00032D81" w:rsidRPr="00032D81" w:rsidRDefault="00032D81" w:rsidP="00032D81">
      <w:pPr>
        <w:spacing w:after="0"/>
        <w:jc w:val="both"/>
        <w:rPr>
          <w:rFonts w:ascii="Times New Roman" w:hAnsi="Times New Roman" w:cs="Times New Roman"/>
          <w:sz w:val="24"/>
          <w:szCs w:val="24"/>
        </w:rPr>
      </w:pPr>
    </w:p>
    <w:p w:rsidR="00032D81" w:rsidRPr="00017EC1" w:rsidRDefault="00032D81" w:rsidP="00017EC1">
      <w:pPr>
        <w:spacing w:after="0"/>
        <w:ind w:left="360"/>
        <w:jc w:val="both"/>
        <w:rPr>
          <w:rFonts w:ascii="Times New Roman" w:hAnsi="Times New Roman" w:cs="Times New Roman"/>
          <w:sz w:val="24"/>
          <w:szCs w:val="24"/>
        </w:rPr>
      </w:pPr>
      <w:r w:rsidRPr="00017EC1">
        <w:rPr>
          <w:rFonts w:ascii="Times New Roman" w:hAnsi="Times New Roman" w:cs="Times New Roman"/>
          <w:sz w:val="24"/>
          <w:szCs w:val="24"/>
        </w:rPr>
        <w:t>В школе проводится систематическая работа по профилактике среди учащихся и воспитанников МОУ СОШ № 11 г. Костромы вредных привычек и наркозависимости.</w:t>
      </w:r>
    </w:p>
    <w:p w:rsidR="00032D81" w:rsidRPr="00017EC1" w:rsidRDefault="00032D81" w:rsidP="00017EC1">
      <w:pPr>
        <w:spacing w:after="0"/>
        <w:ind w:firstLine="426"/>
        <w:jc w:val="both"/>
        <w:rPr>
          <w:rFonts w:ascii="Times New Roman" w:hAnsi="Times New Roman" w:cs="Times New Roman"/>
          <w:sz w:val="24"/>
          <w:szCs w:val="24"/>
        </w:rPr>
      </w:pPr>
      <w:r w:rsidRPr="00017EC1">
        <w:rPr>
          <w:rFonts w:ascii="Times New Roman" w:hAnsi="Times New Roman" w:cs="Times New Roman"/>
          <w:sz w:val="24"/>
          <w:szCs w:val="24"/>
        </w:rPr>
        <w:lastRenderedPageBreak/>
        <w:t>В каждом кабинете оборудован стенд «Школа пешехода», а у каждого учащегося начальной школы есть сопроводительный маршрутный листок «Безопасный путь в школу».</w:t>
      </w:r>
    </w:p>
    <w:p w:rsidR="00032D81" w:rsidRPr="00017EC1" w:rsidRDefault="00032D81" w:rsidP="00017EC1">
      <w:pPr>
        <w:ind w:firstLine="426"/>
        <w:jc w:val="both"/>
        <w:rPr>
          <w:rFonts w:ascii="Times New Roman" w:hAnsi="Times New Roman" w:cs="Times New Roman"/>
          <w:sz w:val="24"/>
          <w:szCs w:val="24"/>
        </w:rPr>
      </w:pPr>
      <w:r w:rsidRPr="00017EC1">
        <w:rPr>
          <w:rFonts w:ascii="Times New Roman" w:hAnsi="Times New Roman" w:cs="Times New Roman"/>
          <w:sz w:val="24"/>
          <w:szCs w:val="24"/>
        </w:rPr>
        <w:t>В целях формирования ученического самоуправления в школе работает подпрограмма «Нескучный город», задачами которого являются: адаптация учащихся к изменившимся социально-экономическим условиям; создание оптимальных условий для развития организаторских умений и навыков; выявление и воплощение собственных творческих интересов.</w:t>
      </w:r>
    </w:p>
    <w:p w:rsidR="00032D81" w:rsidRPr="00017EC1" w:rsidRDefault="00032D81" w:rsidP="00017EC1">
      <w:pPr>
        <w:spacing w:line="240" w:lineRule="auto"/>
        <w:ind w:firstLine="709"/>
        <w:jc w:val="both"/>
        <w:rPr>
          <w:rFonts w:ascii="Times New Roman" w:hAnsi="Times New Roman" w:cs="Times New Roman"/>
          <w:sz w:val="24"/>
          <w:szCs w:val="24"/>
        </w:rPr>
      </w:pPr>
      <w:r w:rsidRPr="00017EC1">
        <w:rPr>
          <w:rFonts w:ascii="Times New Roman" w:hAnsi="Times New Roman" w:cs="Times New Roman"/>
          <w:sz w:val="24"/>
          <w:szCs w:val="24"/>
        </w:rPr>
        <w:t>Все это дало положительные результаты:</w:t>
      </w:r>
    </w:p>
    <w:p w:rsidR="00032D81" w:rsidRPr="00017EC1" w:rsidRDefault="00032D81" w:rsidP="00C1252C">
      <w:pPr>
        <w:numPr>
          <w:ilvl w:val="0"/>
          <w:numId w:val="7"/>
        </w:numPr>
        <w:spacing w:after="0" w:line="240" w:lineRule="auto"/>
        <w:jc w:val="both"/>
        <w:rPr>
          <w:rFonts w:ascii="Times New Roman" w:hAnsi="Times New Roman" w:cs="Times New Roman"/>
          <w:sz w:val="24"/>
          <w:szCs w:val="24"/>
        </w:rPr>
      </w:pPr>
      <w:r w:rsidRPr="00017EC1">
        <w:rPr>
          <w:rFonts w:ascii="Times New Roman" w:hAnsi="Times New Roman" w:cs="Times New Roman"/>
          <w:sz w:val="24"/>
          <w:szCs w:val="24"/>
        </w:rPr>
        <w:t>100% охват учащихся дополнительным образованием.</w:t>
      </w:r>
    </w:p>
    <w:p w:rsidR="00032D81" w:rsidRPr="00017EC1" w:rsidRDefault="00032D81" w:rsidP="00C1252C">
      <w:pPr>
        <w:numPr>
          <w:ilvl w:val="0"/>
          <w:numId w:val="7"/>
        </w:numPr>
        <w:spacing w:after="0" w:line="240" w:lineRule="auto"/>
        <w:jc w:val="both"/>
        <w:rPr>
          <w:rFonts w:ascii="Times New Roman" w:hAnsi="Times New Roman" w:cs="Times New Roman"/>
          <w:sz w:val="24"/>
          <w:szCs w:val="24"/>
        </w:rPr>
      </w:pPr>
      <w:r w:rsidRPr="00017EC1">
        <w:rPr>
          <w:rFonts w:ascii="Times New Roman" w:hAnsi="Times New Roman" w:cs="Times New Roman"/>
          <w:sz w:val="24"/>
          <w:szCs w:val="24"/>
        </w:rPr>
        <w:t>Значительное сокращение случаев нарушения ПДД учащимися школы.</w:t>
      </w:r>
    </w:p>
    <w:p w:rsidR="00032D81" w:rsidRPr="00017EC1" w:rsidRDefault="00032D81" w:rsidP="00C1252C">
      <w:pPr>
        <w:numPr>
          <w:ilvl w:val="0"/>
          <w:numId w:val="7"/>
        </w:numPr>
        <w:spacing w:after="0" w:line="240" w:lineRule="auto"/>
        <w:jc w:val="both"/>
        <w:rPr>
          <w:rFonts w:ascii="Times New Roman" w:hAnsi="Times New Roman" w:cs="Times New Roman"/>
          <w:sz w:val="24"/>
          <w:szCs w:val="24"/>
        </w:rPr>
      </w:pPr>
      <w:r w:rsidRPr="00017EC1">
        <w:rPr>
          <w:rFonts w:ascii="Times New Roman" w:hAnsi="Times New Roman" w:cs="Times New Roman"/>
          <w:sz w:val="24"/>
          <w:szCs w:val="24"/>
        </w:rPr>
        <w:t>Отсутствие отчислений учащихся из школы.</w:t>
      </w:r>
    </w:p>
    <w:p w:rsidR="00032D81" w:rsidRPr="00017EC1" w:rsidRDefault="00032D81" w:rsidP="00C1252C">
      <w:pPr>
        <w:numPr>
          <w:ilvl w:val="0"/>
          <w:numId w:val="7"/>
        </w:numPr>
        <w:spacing w:after="0" w:line="240" w:lineRule="auto"/>
        <w:jc w:val="both"/>
        <w:rPr>
          <w:rFonts w:ascii="Times New Roman" w:hAnsi="Times New Roman" w:cs="Times New Roman"/>
          <w:sz w:val="24"/>
          <w:szCs w:val="24"/>
        </w:rPr>
      </w:pPr>
      <w:r w:rsidRPr="00017EC1">
        <w:rPr>
          <w:rFonts w:ascii="Times New Roman" w:hAnsi="Times New Roman" w:cs="Times New Roman"/>
          <w:sz w:val="24"/>
          <w:szCs w:val="24"/>
        </w:rPr>
        <w:t>Отсутствие правонарушений в течение учебного года, в том числе и летом.</w:t>
      </w:r>
    </w:p>
    <w:p w:rsidR="00E964B6" w:rsidRPr="00017EC1" w:rsidRDefault="00032D81" w:rsidP="00017EC1">
      <w:pPr>
        <w:pStyle w:val="a7"/>
        <w:spacing w:line="240" w:lineRule="auto"/>
        <w:rPr>
          <w:rFonts w:ascii="Times New Roman" w:hAnsi="Times New Roman"/>
          <w:b/>
          <w:sz w:val="24"/>
          <w:szCs w:val="24"/>
        </w:rPr>
      </w:pPr>
      <w:r w:rsidRPr="00017EC1">
        <w:rPr>
          <w:rFonts w:ascii="Times New Roman" w:hAnsi="Times New Roman"/>
          <w:sz w:val="24"/>
          <w:szCs w:val="24"/>
        </w:rPr>
        <w:t>Положительная динамика участия учащихся в городских и областных конкурсах и соревнованиях и увеличение числа призовых мест</w:t>
      </w:r>
      <w:r w:rsidR="00017EC1">
        <w:rPr>
          <w:rFonts w:ascii="Times New Roman" w:hAnsi="Times New Roman"/>
          <w:sz w:val="24"/>
          <w:szCs w:val="24"/>
        </w:rPr>
        <w:t>.</w:t>
      </w:r>
    </w:p>
    <w:p w:rsidR="00017EC1" w:rsidRPr="009E529F" w:rsidRDefault="00017EC1" w:rsidP="00017EC1">
      <w:pPr>
        <w:jc w:val="center"/>
        <w:rPr>
          <w:rFonts w:ascii="Times New Roman" w:hAnsi="Times New Roman" w:cs="Times New Roman"/>
          <w:b/>
          <w:sz w:val="24"/>
          <w:szCs w:val="24"/>
        </w:rPr>
      </w:pPr>
      <w:r w:rsidRPr="009E529F">
        <w:rPr>
          <w:rFonts w:ascii="Times New Roman" w:hAnsi="Times New Roman" w:cs="Times New Roman"/>
          <w:b/>
          <w:sz w:val="24"/>
          <w:szCs w:val="24"/>
        </w:rPr>
        <w:t>Взаимодействие школы с другими учреждениями и организациями.</w:t>
      </w:r>
    </w:p>
    <w:p w:rsidR="00017EC1" w:rsidRPr="00017EC1" w:rsidRDefault="00017EC1" w:rsidP="00017EC1">
      <w:pPr>
        <w:jc w:val="both"/>
        <w:rPr>
          <w:rFonts w:ascii="Times New Roman" w:hAnsi="Times New Roman" w:cs="Times New Roman"/>
          <w:sz w:val="24"/>
          <w:szCs w:val="24"/>
        </w:rPr>
      </w:pPr>
      <w:r w:rsidRPr="00017EC1">
        <w:rPr>
          <w:rFonts w:ascii="Times New Roman" w:hAnsi="Times New Roman" w:cs="Times New Roman"/>
          <w:sz w:val="24"/>
          <w:szCs w:val="24"/>
        </w:rPr>
        <w:t>В микросоциуме микрорайона Паново МОУ СОШ № 11 города Костромы имеет следующих социальных партнеров: ЦДОД «Паново», «Малышково», МДОУ № 76, 63, 70. В макросоциуме города Костромы нашими социальными партнерами являются: ДЮСШ № 10, школа олимпийского резерва, МУК №3, ГУНО ПУ №5, 6, 19, 20, 26, 29. С помощью налаженных связей с вышеназванными учреждениями и организациями в школе сложилась такая система дополнительного образования, которая используется для мотивации учащихся к познанию и с социальными партнерами осуществляется на основании договоров творчеству, развивает их способности в различных видах деятельности. Взаимодействие о совместной деятельности. Учащиеся МОУ СОШ № 11 города Костромы посещают спортивные кружки «Волейбол», «Бокс», «Каратэ-до», «Бодибилдинг», общественные объединения «Клуб старшеклассников», кружки прикладного творчества «Вышивка», «Вязание», «Оригами». На базе МУК №3 учащиеся 10-11 классов проходят профессиональное обучение. ГУНО ПУ №5, №6, 19, 20, 26, 29 помогают МОУ СОШ №11 города Костромы реализовать программу «Путь в профессию».</w:t>
      </w:r>
    </w:p>
    <w:p w:rsidR="00017EC1" w:rsidRPr="009E529F" w:rsidRDefault="00017EC1" w:rsidP="00017EC1">
      <w:pPr>
        <w:jc w:val="center"/>
        <w:rPr>
          <w:rFonts w:ascii="Times New Roman" w:hAnsi="Times New Roman" w:cs="Times New Roman"/>
          <w:b/>
          <w:sz w:val="24"/>
          <w:szCs w:val="24"/>
        </w:rPr>
      </w:pPr>
      <w:r w:rsidRPr="009E529F">
        <w:rPr>
          <w:rFonts w:ascii="Times New Roman" w:hAnsi="Times New Roman" w:cs="Times New Roman"/>
          <w:b/>
          <w:sz w:val="24"/>
          <w:szCs w:val="24"/>
        </w:rPr>
        <w:t>Основные проблемы школы:</w:t>
      </w:r>
    </w:p>
    <w:p w:rsidR="00017EC1" w:rsidRPr="00017EC1" w:rsidRDefault="00017EC1" w:rsidP="00017EC1">
      <w:pPr>
        <w:jc w:val="both"/>
        <w:rPr>
          <w:rFonts w:ascii="Times New Roman" w:hAnsi="Times New Roman" w:cs="Times New Roman"/>
          <w:sz w:val="24"/>
          <w:szCs w:val="24"/>
        </w:rPr>
      </w:pPr>
      <w:r w:rsidRPr="00017EC1">
        <w:rPr>
          <w:rFonts w:ascii="Times New Roman" w:hAnsi="Times New Roman" w:cs="Times New Roman"/>
          <w:sz w:val="24"/>
          <w:szCs w:val="24"/>
        </w:rPr>
        <w:t>1. Уровень обученности и качества знаний учащихся отличается стабильностью и находится в положительной динамике. Результаты итоговой аттестации также имеют стабильный характер. Однако формирование нового качества требует от педагогов более быстрого введения новых инновационных технологий обучения. В технологическом аспекте образовательного процесса заложен большой потенциал достижения нового качества образования в условиях нашей школы.</w:t>
      </w:r>
    </w:p>
    <w:p w:rsidR="00017EC1" w:rsidRPr="00017EC1" w:rsidRDefault="00017EC1" w:rsidP="00017EC1">
      <w:pPr>
        <w:jc w:val="both"/>
        <w:rPr>
          <w:rFonts w:ascii="Times New Roman" w:hAnsi="Times New Roman" w:cs="Times New Roman"/>
          <w:sz w:val="24"/>
          <w:szCs w:val="24"/>
        </w:rPr>
      </w:pPr>
      <w:r w:rsidRPr="00017EC1">
        <w:rPr>
          <w:rFonts w:ascii="Times New Roman" w:hAnsi="Times New Roman" w:cs="Times New Roman"/>
          <w:sz w:val="24"/>
          <w:szCs w:val="24"/>
        </w:rPr>
        <w:t>2. Возникает необходимость существенного роста компьютерной грамотности педагогов и более широкого введения в образовательный процесс информационно – коммуникационных технологий.</w:t>
      </w:r>
    </w:p>
    <w:p w:rsidR="00017EC1" w:rsidRPr="00017EC1" w:rsidRDefault="00017EC1" w:rsidP="00017EC1">
      <w:pPr>
        <w:jc w:val="both"/>
        <w:rPr>
          <w:rFonts w:ascii="Times New Roman" w:hAnsi="Times New Roman" w:cs="Times New Roman"/>
          <w:sz w:val="24"/>
          <w:szCs w:val="24"/>
        </w:rPr>
      </w:pPr>
      <w:r w:rsidRPr="00017EC1">
        <w:rPr>
          <w:rFonts w:ascii="Times New Roman" w:hAnsi="Times New Roman" w:cs="Times New Roman"/>
          <w:sz w:val="24"/>
          <w:szCs w:val="24"/>
        </w:rPr>
        <w:lastRenderedPageBreak/>
        <w:t>3. Уровень профессиональной компетенции педагогического состава школы, несомненно, высок, однако состав педагогического коллектива и по гендерному, и по возрастному показателю имеет существенный дисбаланс, существует необходимость более широкого привлечения педагогов к опытно – экспериментальной, проектной деятельности.</w:t>
      </w:r>
    </w:p>
    <w:p w:rsidR="00017EC1" w:rsidRPr="00017EC1" w:rsidRDefault="00017EC1" w:rsidP="00017EC1">
      <w:pPr>
        <w:jc w:val="both"/>
        <w:rPr>
          <w:rFonts w:ascii="Times New Roman" w:hAnsi="Times New Roman" w:cs="Times New Roman"/>
          <w:sz w:val="24"/>
          <w:szCs w:val="24"/>
        </w:rPr>
      </w:pPr>
      <w:r w:rsidRPr="00017EC1">
        <w:rPr>
          <w:rFonts w:ascii="Times New Roman" w:hAnsi="Times New Roman" w:cs="Times New Roman"/>
          <w:sz w:val="24"/>
          <w:szCs w:val="24"/>
        </w:rPr>
        <w:t>4. Ресурсное обеспечение образовательного процесса находится на достаточном уровне, но не по всем параметрам соответствует повышенному уровню образования в старшей школе, особенно для реализации профильного образования.</w:t>
      </w:r>
    </w:p>
    <w:p w:rsidR="00017EC1" w:rsidRPr="00017EC1" w:rsidRDefault="00017EC1" w:rsidP="00017EC1">
      <w:pPr>
        <w:jc w:val="both"/>
        <w:rPr>
          <w:rFonts w:ascii="Times New Roman" w:hAnsi="Times New Roman" w:cs="Times New Roman"/>
          <w:sz w:val="24"/>
          <w:szCs w:val="24"/>
        </w:rPr>
      </w:pPr>
      <w:r>
        <w:rPr>
          <w:rFonts w:ascii="Times New Roman" w:hAnsi="Times New Roman" w:cs="Times New Roman"/>
          <w:sz w:val="24"/>
          <w:szCs w:val="24"/>
        </w:rPr>
        <w:t>5</w:t>
      </w:r>
      <w:r w:rsidRPr="00017EC1">
        <w:rPr>
          <w:rFonts w:ascii="Times New Roman" w:hAnsi="Times New Roman" w:cs="Times New Roman"/>
          <w:sz w:val="24"/>
          <w:szCs w:val="24"/>
        </w:rPr>
        <w:t>. Заказ со стороны родителей на профильное обучение</w:t>
      </w:r>
    </w:p>
    <w:p w:rsidR="00017EC1" w:rsidRPr="00017EC1" w:rsidRDefault="00017EC1" w:rsidP="00017EC1">
      <w:pPr>
        <w:jc w:val="both"/>
        <w:rPr>
          <w:rFonts w:ascii="Times New Roman" w:hAnsi="Times New Roman" w:cs="Times New Roman"/>
          <w:sz w:val="24"/>
          <w:szCs w:val="24"/>
        </w:rPr>
      </w:pPr>
      <w:r>
        <w:rPr>
          <w:rFonts w:ascii="Times New Roman" w:hAnsi="Times New Roman" w:cs="Times New Roman"/>
          <w:sz w:val="24"/>
          <w:szCs w:val="24"/>
        </w:rPr>
        <w:t>6</w:t>
      </w:r>
      <w:r w:rsidRPr="00017EC1">
        <w:rPr>
          <w:rFonts w:ascii="Times New Roman" w:hAnsi="Times New Roman" w:cs="Times New Roman"/>
          <w:sz w:val="24"/>
          <w:szCs w:val="24"/>
        </w:rPr>
        <w:t>. Накоплен опыт работы школы с учреждениями дошкольного образования по реализации преемственности в разных направлениях, но он не имеет системного и технологического характера.</w:t>
      </w:r>
    </w:p>
    <w:p w:rsidR="00017EC1" w:rsidRPr="009E529F" w:rsidRDefault="00017EC1" w:rsidP="00017EC1">
      <w:pPr>
        <w:ind w:left="360" w:hanging="360"/>
        <w:jc w:val="both"/>
        <w:rPr>
          <w:rFonts w:ascii="Times New Roman" w:hAnsi="Times New Roman" w:cs="Times New Roman"/>
          <w:sz w:val="24"/>
          <w:szCs w:val="24"/>
        </w:rPr>
      </w:pPr>
      <w:r>
        <w:rPr>
          <w:rFonts w:ascii="Times New Roman" w:hAnsi="Times New Roman" w:cs="Times New Roman"/>
          <w:sz w:val="24"/>
          <w:szCs w:val="24"/>
        </w:rPr>
        <w:t>7</w:t>
      </w:r>
      <w:r w:rsidRPr="00017EC1">
        <w:rPr>
          <w:rFonts w:ascii="Times New Roman" w:hAnsi="Times New Roman" w:cs="Times New Roman"/>
          <w:sz w:val="24"/>
          <w:szCs w:val="24"/>
        </w:rPr>
        <w:t>. Существует необходимость расширения органов самоуправления, существующих в школе за счет расширения участия общественности в управлении школой</w:t>
      </w:r>
      <w:r w:rsidR="009E529F" w:rsidRPr="009E529F">
        <w:rPr>
          <w:rFonts w:ascii="Times New Roman" w:hAnsi="Times New Roman" w:cs="Times New Roman"/>
          <w:sz w:val="24"/>
          <w:szCs w:val="24"/>
        </w:rPr>
        <w:t>.</w:t>
      </w:r>
    </w:p>
    <w:p w:rsidR="00CE6B21" w:rsidRPr="004B4DFD" w:rsidRDefault="00CE6B21" w:rsidP="00577666">
      <w:pPr>
        <w:spacing w:after="120"/>
        <w:jc w:val="center"/>
        <w:rPr>
          <w:rFonts w:ascii="Times New Roman" w:hAnsi="Times New Roman" w:cs="Times New Roman"/>
          <w:b/>
          <w:sz w:val="16"/>
          <w:szCs w:val="16"/>
        </w:rPr>
      </w:pPr>
    </w:p>
    <w:p w:rsidR="00CE6B21" w:rsidRPr="004B4DFD" w:rsidRDefault="00CE6B21" w:rsidP="00577666">
      <w:pPr>
        <w:spacing w:after="120"/>
        <w:jc w:val="center"/>
        <w:rPr>
          <w:rFonts w:ascii="Times New Roman" w:hAnsi="Times New Roman" w:cs="Times New Roman"/>
          <w:b/>
          <w:sz w:val="16"/>
          <w:szCs w:val="16"/>
        </w:rPr>
      </w:pPr>
    </w:p>
    <w:p w:rsidR="00CE6B21" w:rsidRDefault="00CE6B21" w:rsidP="00577666">
      <w:pPr>
        <w:spacing w:after="120"/>
        <w:jc w:val="center"/>
        <w:rPr>
          <w:rFonts w:ascii="Times New Roman" w:hAnsi="Times New Roman" w:cs="Times New Roman"/>
          <w:b/>
          <w:sz w:val="16"/>
          <w:szCs w:val="16"/>
        </w:rPr>
      </w:pPr>
    </w:p>
    <w:p w:rsidR="00CE6B21" w:rsidRDefault="00CE6B21" w:rsidP="00577666">
      <w:pPr>
        <w:spacing w:after="120"/>
        <w:jc w:val="center"/>
        <w:rPr>
          <w:rFonts w:ascii="Times New Roman" w:hAnsi="Times New Roman" w:cs="Times New Roman"/>
          <w:b/>
          <w:sz w:val="16"/>
          <w:szCs w:val="16"/>
        </w:rPr>
      </w:pPr>
    </w:p>
    <w:p w:rsidR="00CE6B21" w:rsidRDefault="00CE6B21" w:rsidP="00577666">
      <w:pPr>
        <w:spacing w:after="120"/>
        <w:jc w:val="center"/>
        <w:rPr>
          <w:rFonts w:ascii="Times New Roman" w:hAnsi="Times New Roman" w:cs="Times New Roman"/>
          <w:b/>
          <w:sz w:val="16"/>
          <w:szCs w:val="16"/>
        </w:rPr>
      </w:pPr>
    </w:p>
    <w:p w:rsidR="00CE6B21" w:rsidRDefault="00CE6B21" w:rsidP="00577666">
      <w:pPr>
        <w:spacing w:after="120"/>
        <w:jc w:val="center"/>
        <w:rPr>
          <w:rFonts w:ascii="Times New Roman" w:hAnsi="Times New Roman" w:cs="Times New Roman"/>
          <w:b/>
          <w:sz w:val="16"/>
          <w:szCs w:val="16"/>
        </w:rPr>
      </w:pPr>
    </w:p>
    <w:p w:rsidR="00CE6B21" w:rsidRDefault="00CE6B21" w:rsidP="00577666">
      <w:pPr>
        <w:spacing w:after="120"/>
        <w:jc w:val="center"/>
        <w:rPr>
          <w:rFonts w:ascii="Times New Roman" w:hAnsi="Times New Roman" w:cs="Times New Roman"/>
          <w:b/>
          <w:sz w:val="16"/>
          <w:szCs w:val="16"/>
        </w:rPr>
      </w:pPr>
    </w:p>
    <w:p w:rsidR="00CE6B21" w:rsidRDefault="00CE6B21" w:rsidP="00577666">
      <w:pPr>
        <w:spacing w:after="120"/>
        <w:jc w:val="center"/>
        <w:rPr>
          <w:rFonts w:ascii="Times New Roman" w:hAnsi="Times New Roman" w:cs="Times New Roman"/>
          <w:b/>
          <w:sz w:val="16"/>
          <w:szCs w:val="16"/>
        </w:rPr>
      </w:pPr>
    </w:p>
    <w:p w:rsidR="00CE6B21" w:rsidRDefault="00CE6B21" w:rsidP="00577666">
      <w:pPr>
        <w:spacing w:after="120"/>
        <w:jc w:val="center"/>
        <w:rPr>
          <w:rFonts w:ascii="Times New Roman" w:hAnsi="Times New Roman" w:cs="Times New Roman"/>
          <w:b/>
          <w:sz w:val="16"/>
          <w:szCs w:val="16"/>
        </w:rPr>
      </w:pPr>
    </w:p>
    <w:p w:rsidR="006D12B8" w:rsidRDefault="006D12B8" w:rsidP="00BE2027">
      <w:pPr>
        <w:spacing w:after="120"/>
        <w:rPr>
          <w:rFonts w:ascii="Times New Roman" w:hAnsi="Times New Roman" w:cs="Times New Roman"/>
          <w:b/>
          <w:sz w:val="16"/>
          <w:szCs w:val="16"/>
        </w:rPr>
      </w:pPr>
    </w:p>
    <w:p w:rsidR="006D12B8" w:rsidRDefault="006D12B8" w:rsidP="00577666">
      <w:pPr>
        <w:spacing w:after="120"/>
        <w:jc w:val="center"/>
        <w:rPr>
          <w:rFonts w:ascii="Times New Roman" w:hAnsi="Times New Roman" w:cs="Times New Roman"/>
          <w:b/>
          <w:sz w:val="16"/>
          <w:szCs w:val="16"/>
        </w:rPr>
      </w:pPr>
    </w:p>
    <w:p w:rsidR="006D12B8" w:rsidRDefault="006D12B8" w:rsidP="00577666">
      <w:pPr>
        <w:spacing w:after="120"/>
        <w:jc w:val="center"/>
        <w:rPr>
          <w:rFonts w:ascii="Times New Roman" w:hAnsi="Times New Roman" w:cs="Times New Roman"/>
          <w:b/>
          <w:sz w:val="16"/>
          <w:szCs w:val="16"/>
        </w:rPr>
      </w:pPr>
    </w:p>
    <w:p w:rsidR="006D12B8" w:rsidRDefault="006D12B8" w:rsidP="00577666">
      <w:pPr>
        <w:spacing w:after="120"/>
        <w:jc w:val="center"/>
        <w:rPr>
          <w:rFonts w:ascii="Times New Roman" w:hAnsi="Times New Roman" w:cs="Times New Roman"/>
          <w:b/>
          <w:sz w:val="16"/>
          <w:szCs w:val="16"/>
        </w:rPr>
      </w:pPr>
    </w:p>
    <w:p w:rsidR="006D12B8" w:rsidRDefault="006D12B8" w:rsidP="00577666">
      <w:pPr>
        <w:spacing w:after="120"/>
        <w:jc w:val="center"/>
        <w:rPr>
          <w:rFonts w:ascii="Times New Roman" w:hAnsi="Times New Roman" w:cs="Times New Roman"/>
          <w:b/>
          <w:sz w:val="16"/>
          <w:szCs w:val="16"/>
        </w:rPr>
      </w:pPr>
    </w:p>
    <w:p w:rsidR="006D12B8" w:rsidRDefault="006D12B8" w:rsidP="00577666">
      <w:pPr>
        <w:spacing w:after="120"/>
        <w:jc w:val="center"/>
        <w:rPr>
          <w:rFonts w:ascii="Times New Roman" w:hAnsi="Times New Roman" w:cs="Times New Roman"/>
          <w:b/>
          <w:sz w:val="16"/>
          <w:szCs w:val="16"/>
        </w:rPr>
      </w:pPr>
    </w:p>
    <w:p w:rsidR="009E529F" w:rsidRDefault="009E529F" w:rsidP="00577666">
      <w:pPr>
        <w:spacing w:after="120"/>
        <w:jc w:val="center"/>
        <w:rPr>
          <w:rFonts w:ascii="Times New Roman" w:hAnsi="Times New Roman" w:cs="Times New Roman"/>
          <w:b/>
          <w:sz w:val="16"/>
          <w:szCs w:val="16"/>
        </w:rPr>
      </w:pPr>
    </w:p>
    <w:p w:rsidR="009E529F" w:rsidRDefault="009E529F" w:rsidP="00577666">
      <w:pPr>
        <w:spacing w:after="120"/>
        <w:jc w:val="center"/>
        <w:rPr>
          <w:rFonts w:ascii="Times New Roman" w:hAnsi="Times New Roman" w:cs="Times New Roman"/>
          <w:b/>
          <w:sz w:val="16"/>
          <w:szCs w:val="16"/>
        </w:rPr>
      </w:pPr>
    </w:p>
    <w:p w:rsidR="009E529F" w:rsidRDefault="009E529F" w:rsidP="00577666">
      <w:pPr>
        <w:spacing w:after="120"/>
        <w:jc w:val="center"/>
        <w:rPr>
          <w:rFonts w:ascii="Times New Roman" w:hAnsi="Times New Roman" w:cs="Times New Roman"/>
          <w:b/>
          <w:sz w:val="16"/>
          <w:szCs w:val="16"/>
        </w:rPr>
      </w:pPr>
    </w:p>
    <w:p w:rsidR="009E529F" w:rsidRDefault="009E529F" w:rsidP="00577666">
      <w:pPr>
        <w:spacing w:after="120"/>
        <w:jc w:val="center"/>
        <w:rPr>
          <w:rFonts w:ascii="Times New Roman" w:hAnsi="Times New Roman" w:cs="Times New Roman"/>
          <w:b/>
          <w:sz w:val="16"/>
          <w:szCs w:val="16"/>
        </w:rPr>
      </w:pPr>
    </w:p>
    <w:p w:rsidR="009E529F" w:rsidRDefault="009E529F" w:rsidP="00577666">
      <w:pPr>
        <w:spacing w:after="120"/>
        <w:jc w:val="center"/>
        <w:rPr>
          <w:rFonts w:ascii="Times New Roman" w:hAnsi="Times New Roman" w:cs="Times New Roman"/>
          <w:b/>
          <w:sz w:val="16"/>
          <w:szCs w:val="16"/>
        </w:rPr>
      </w:pPr>
    </w:p>
    <w:p w:rsidR="003202E7" w:rsidRDefault="003202E7" w:rsidP="00577666">
      <w:pPr>
        <w:spacing w:after="120"/>
        <w:jc w:val="center"/>
        <w:rPr>
          <w:rFonts w:ascii="Times New Roman" w:hAnsi="Times New Roman" w:cs="Times New Roman"/>
          <w:b/>
          <w:sz w:val="16"/>
          <w:szCs w:val="16"/>
        </w:rPr>
      </w:pPr>
    </w:p>
    <w:p w:rsidR="003202E7" w:rsidRDefault="003202E7" w:rsidP="00577666">
      <w:pPr>
        <w:spacing w:after="120"/>
        <w:jc w:val="center"/>
        <w:rPr>
          <w:rFonts w:ascii="Times New Roman" w:hAnsi="Times New Roman" w:cs="Times New Roman"/>
          <w:b/>
          <w:sz w:val="16"/>
          <w:szCs w:val="16"/>
        </w:rPr>
      </w:pPr>
    </w:p>
    <w:p w:rsidR="003202E7" w:rsidRDefault="003202E7" w:rsidP="00577666">
      <w:pPr>
        <w:spacing w:after="120"/>
        <w:jc w:val="center"/>
        <w:rPr>
          <w:rFonts w:ascii="Times New Roman" w:hAnsi="Times New Roman" w:cs="Times New Roman"/>
          <w:b/>
          <w:sz w:val="16"/>
          <w:szCs w:val="16"/>
        </w:rPr>
      </w:pPr>
    </w:p>
    <w:p w:rsidR="003202E7" w:rsidRDefault="003202E7" w:rsidP="00577666">
      <w:pPr>
        <w:spacing w:after="120"/>
        <w:jc w:val="center"/>
        <w:rPr>
          <w:rFonts w:ascii="Times New Roman" w:hAnsi="Times New Roman" w:cs="Times New Roman"/>
          <w:b/>
          <w:sz w:val="16"/>
          <w:szCs w:val="16"/>
        </w:rPr>
      </w:pPr>
    </w:p>
    <w:p w:rsidR="009E529F" w:rsidRDefault="009E529F">
      <w:pPr>
        <w:rPr>
          <w:rFonts w:ascii="Times New Roman" w:hAnsi="Times New Roman" w:cs="Times New Roman"/>
          <w:b/>
          <w:sz w:val="16"/>
          <w:szCs w:val="16"/>
        </w:rPr>
      </w:pPr>
      <w:r>
        <w:rPr>
          <w:rFonts w:ascii="Times New Roman" w:hAnsi="Times New Roman" w:cs="Times New Roman"/>
          <w:b/>
          <w:sz w:val="16"/>
          <w:szCs w:val="16"/>
        </w:rPr>
        <w:br w:type="page"/>
      </w:r>
    </w:p>
    <w:p w:rsidR="003202E7" w:rsidRPr="000D08D1" w:rsidRDefault="003202E7" w:rsidP="003202E7">
      <w:pPr>
        <w:spacing w:after="0"/>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1.3</w:t>
      </w:r>
      <w:r w:rsidRPr="000D08D1">
        <w:rPr>
          <w:rFonts w:ascii="Times New Roman" w:eastAsia="Calibri" w:hAnsi="Times New Roman" w:cs="Times New Roman"/>
          <w:b/>
          <w:sz w:val="28"/>
          <w:szCs w:val="28"/>
        </w:rPr>
        <w:t>. Характеристика учащихся, которым адресована Образовательная программа основного общего образования</w:t>
      </w:r>
    </w:p>
    <w:p w:rsidR="003202E7" w:rsidRDefault="003202E7" w:rsidP="003202E7">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Возраст 11-15.</w:t>
      </w:r>
    </w:p>
    <w:p w:rsidR="003202E7" w:rsidRPr="00A3393E" w:rsidRDefault="003202E7" w:rsidP="003202E7">
      <w:pPr>
        <w:spacing w:after="0"/>
        <w:ind w:firstLine="720"/>
        <w:jc w:val="both"/>
        <w:rPr>
          <w:rFonts w:ascii="Times New Roman" w:hAnsi="Times New Roman" w:cs="Times New Roman"/>
          <w:color w:val="595959"/>
          <w:sz w:val="24"/>
          <w:szCs w:val="24"/>
        </w:rPr>
      </w:pPr>
      <w:r w:rsidRPr="00A3393E">
        <w:rPr>
          <w:rFonts w:ascii="Times New Roman" w:hAnsi="Times New Roman" w:cs="Times New Roman"/>
          <w:color w:val="000000"/>
          <w:sz w:val="24"/>
          <w:szCs w:val="24"/>
        </w:rPr>
        <w:t>Юношеский возраст в современной культуре не имеет цельного, глубокого, сущностного описания по ряду причин. Во-первых, юношеское становление более зависимо от экономической и политической ситуации (в отличие от предыдущих возрастов). Во-вторых, культурно-исторически юношеский возраст, как и подростковый,  не получил еще четкого оформления и является неким «коридором» между детством и взрослой жизнью. И, в-третьих, социальные задачи, которые человек реализует в этом возрасте, меняются практически каждое десятилетие.</w:t>
      </w:r>
    </w:p>
    <w:p w:rsidR="003202E7" w:rsidRPr="00A3393E" w:rsidRDefault="003202E7" w:rsidP="003202E7">
      <w:pPr>
        <w:spacing w:after="0"/>
        <w:ind w:firstLine="567"/>
        <w:jc w:val="both"/>
        <w:rPr>
          <w:rFonts w:ascii="Times New Roman" w:hAnsi="Times New Roman" w:cs="Times New Roman"/>
          <w:color w:val="595959"/>
          <w:sz w:val="24"/>
          <w:szCs w:val="24"/>
        </w:rPr>
      </w:pPr>
      <w:r w:rsidRPr="00A3393E">
        <w:rPr>
          <w:rFonts w:ascii="Times New Roman" w:hAnsi="Times New Roman" w:cs="Times New Roman"/>
          <w:color w:val="000000"/>
          <w:sz w:val="24"/>
          <w:szCs w:val="24"/>
        </w:rPr>
        <w:t>Тем не менее, сегодня уже можно говорить о принципиальной культурной специфике юношеского возраста. В целом эта специфика связана с базовым возрастным процессом –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w:t>
      </w:r>
    </w:p>
    <w:p w:rsidR="003202E7" w:rsidRPr="00A3393E" w:rsidRDefault="003202E7" w:rsidP="003202E7">
      <w:pPr>
        <w:spacing w:after="0"/>
        <w:ind w:firstLine="567"/>
        <w:jc w:val="both"/>
        <w:rPr>
          <w:rFonts w:ascii="Times New Roman" w:hAnsi="Times New Roman"/>
          <w:color w:val="595959"/>
          <w:sz w:val="24"/>
          <w:szCs w:val="24"/>
        </w:rPr>
      </w:pPr>
      <w:r w:rsidRPr="00A3393E">
        <w:rPr>
          <w:rFonts w:ascii="Times New Roman" w:hAnsi="Times New Roman"/>
          <w:color w:val="000000"/>
          <w:sz w:val="24"/>
          <w:szCs w:val="24"/>
        </w:rPr>
        <w:t>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w:t>
      </w:r>
    </w:p>
    <w:p w:rsidR="003202E7" w:rsidRPr="00A3393E" w:rsidRDefault="003202E7" w:rsidP="003202E7">
      <w:pPr>
        <w:spacing w:after="0"/>
        <w:jc w:val="both"/>
        <w:rPr>
          <w:rFonts w:ascii="Times New Roman" w:hAnsi="Times New Roman" w:cs="Times New Roman"/>
          <w:color w:val="595959"/>
          <w:sz w:val="24"/>
          <w:szCs w:val="24"/>
        </w:rPr>
      </w:pPr>
      <w:r w:rsidRPr="00A3393E">
        <w:rPr>
          <w:rFonts w:ascii="Times New Roman" w:hAnsi="Times New Roman" w:cs="Times New Roman"/>
          <w:color w:val="000000"/>
          <w:sz w:val="24"/>
          <w:szCs w:val="24"/>
        </w:rPr>
        <w:t>- внутренний мир и самопознание;</w:t>
      </w:r>
    </w:p>
    <w:p w:rsidR="003202E7" w:rsidRPr="00A3393E" w:rsidRDefault="003202E7" w:rsidP="003202E7">
      <w:pPr>
        <w:spacing w:after="0"/>
        <w:jc w:val="both"/>
        <w:rPr>
          <w:rFonts w:ascii="Times New Roman" w:hAnsi="Times New Roman" w:cs="Times New Roman"/>
          <w:color w:val="595959"/>
          <w:sz w:val="24"/>
          <w:szCs w:val="24"/>
        </w:rPr>
      </w:pPr>
      <w:r w:rsidRPr="00A3393E">
        <w:rPr>
          <w:rFonts w:ascii="Times New Roman" w:hAnsi="Times New Roman" w:cs="Times New Roman"/>
          <w:color w:val="000000"/>
          <w:sz w:val="24"/>
          <w:szCs w:val="24"/>
        </w:rPr>
        <w:t>- любовь и семья;</w:t>
      </w:r>
    </w:p>
    <w:p w:rsidR="003202E7" w:rsidRPr="00A3393E" w:rsidRDefault="003202E7" w:rsidP="003202E7">
      <w:pPr>
        <w:spacing w:after="0"/>
        <w:jc w:val="both"/>
        <w:rPr>
          <w:rFonts w:ascii="Times New Roman" w:hAnsi="Times New Roman" w:cs="Times New Roman"/>
          <w:color w:val="595959"/>
          <w:sz w:val="24"/>
          <w:szCs w:val="24"/>
        </w:rPr>
      </w:pPr>
      <w:r w:rsidRPr="00A3393E">
        <w:rPr>
          <w:rFonts w:ascii="Times New Roman" w:hAnsi="Times New Roman" w:cs="Times New Roman"/>
          <w:color w:val="000000"/>
          <w:sz w:val="24"/>
          <w:szCs w:val="24"/>
        </w:rPr>
        <w:t>- ценности и товарищество;</w:t>
      </w:r>
    </w:p>
    <w:p w:rsidR="003202E7" w:rsidRPr="00A3393E" w:rsidRDefault="003202E7" w:rsidP="003202E7">
      <w:pPr>
        <w:spacing w:after="0"/>
        <w:jc w:val="both"/>
        <w:rPr>
          <w:rFonts w:ascii="Times New Roman" w:hAnsi="Times New Roman" w:cs="Times New Roman"/>
          <w:color w:val="595959"/>
          <w:sz w:val="24"/>
          <w:szCs w:val="24"/>
        </w:rPr>
      </w:pPr>
      <w:r w:rsidRPr="00A3393E">
        <w:rPr>
          <w:rFonts w:ascii="Times New Roman" w:hAnsi="Times New Roman" w:cs="Times New Roman"/>
          <w:color w:val="000000"/>
          <w:sz w:val="24"/>
          <w:szCs w:val="24"/>
        </w:rPr>
        <w:t>- интересы и профессия;</w:t>
      </w:r>
    </w:p>
    <w:p w:rsidR="003202E7" w:rsidRPr="00A3393E" w:rsidRDefault="003202E7" w:rsidP="003202E7">
      <w:pPr>
        <w:spacing w:after="0"/>
        <w:jc w:val="both"/>
        <w:rPr>
          <w:rFonts w:ascii="Times New Roman" w:hAnsi="Times New Roman" w:cs="Times New Roman"/>
          <w:color w:val="595959"/>
          <w:sz w:val="24"/>
          <w:szCs w:val="24"/>
        </w:rPr>
      </w:pPr>
      <w:r w:rsidRPr="00A3393E">
        <w:rPr>
          <w:rFonts w:ascii="Times New Roman" w:hAnsi="Times New Roman" w:cs="Times New Roman"/>
          <w:color w:val="000000"/>
          <w:sz w:val="24"/>
          <w:szCs w:val="24"/>
        </w:rPr>
        <w:t>- мораль и общественная позиция.</w:t>
      </w:r>
    </w:p>
    <w:p w:rsidR="003202E7" w:rsidRPr="00A3393E" w:rsidRDefault="003202E7" w:rsidP="003202E7">
      <w:pPr>
        <w:spacing w:after="0"/>
        <w:ind w:firstLine="567"/>
        <w:jc w:val="both"/>
        <w:rPr>
          <w:rFonts w:ascii="Times New Roman" w:hAnsi="Times New Roman" w:cs="Times New Roman"/>
          <w:color w:val="595959"/>
          <w:sz w:val="24"/>
          <w:szCs w:val="24"/>
        </w:rPr>
      </w:pPr>
      <w:r w:rsidRPr="00A3393E">
        <w:rPr>
          <w:rFonts w:ascii="Times New Roman" w:hAnsi="Times New Roman" w:cs="Times New Roman"/>
          <w:color w:val="000000"/>
          <w:sz w:val="24"/>
          <w:szCs w:val="24"/>
        </w:rPr>
        <w:t>Сценарный характер активности отличает юношу от подростка. Для современного юноши сценарии образовательных событий, проектов носят характер задуманного пробного действия. Тем не менее, нельзя напрямую  связывать сценарный характер юношеского действия с якобы предрасположенностью к проектированию – для данного возраста важен, прежде всего, «проект себя самого» – своих настоящих и будущих возможностей. Принято выделять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Старший школьный возраст главным образом связан с задачами первого периода юношеского возраста.</w:t>
      </w:r>
    </w:p>
    <w:p w:rsidR="003202E7" w:rsidRPr="00A3393E" w:rsidRDefault="003202E7" w:rsidP="003202E7">
      <w:pPr>
        <w:spacing w:after="0"/>
        <w:ind w:firstLine="567"/>
        <w:jc w:val="both"/>
        <w:rPr>
          <w:rFonts w:ascii="Times New Roman" w:hAnsi="Times New Roman" w:cs="Times New Roman"/>
          <w:color w:val="595959"/>
          <w:sz w:val="24"/>
          <w:szCs w:val="24"/>
        </w:rPr>
      </w:pPr>
      <w:r w:rsidRPr="00A3393E">
        <w:rPr>
          <w:rFonts w:ascii="Times New Roman" w:hAnsi="Times New Roman" w:cs="Times New Roman"/>
          <w:color w:val="000000"/>
          <w:sz w:val="24"/>
          <w:szCs w:val="24"/>
        </w:rPr>
        <w:t>Важнейшей спецификой юношеского возраста является его активная включенность в существующие проблемы современности. Юношеские практики становления всегда по-настоящему рискованны – находятся на острие проблем.</w:t>
      </w:r>
    </w:p>
    <w:p w:rsidR="003202E7" w:rsidRPr="00A3393E" w:rsidRDefault="003202E7" w:rsidP="003202E7">
      <w:pPr>
        <w:spacing w:after="0"/>
        <w:ind w:firstLine="567"/>
        <w:jc w:val="both"/>
        <w:rPr>
          <w:rFonts w:ascii="Times New Roman" w:hAnsi="Times New Roman" w:cs="Times New Roman"/>
          <w:color w:val="595959"/>
          <w:sz w:val="24"/>
          <w:szCs w:val="24"/>
        </w:rPr>
      </w:pPr>
      <w:r w:rsidRPr="00A3393E">
        <w:rPr>
          <w:rFonts w:ascii="Times New Roman" w:hAnsi="Times New Roman" w:cs="Times New Roman"/>
          <w:color w:val="000000"/>
          <w:sz w:val="24"/>
          <w:szCs w:val="24"/>
        </w:rPr>
        <w:t xml:space="preserve">Становление юноши это попытка обретения практического мышления. Поэтому единицей организации содержания образования в старшей школе мы определяем «проблему» и проблемную организацию учебного материала, предполагающую преодоление задачно-целевой организации учебной деятельности и выход в следующий управляющий контур – в пространство «смыслов», «горизонтов», «возможностей».  </w:t>
      </w:r>
    </w:p>
    <w:p w:rsidR="003202E7" w:rsidRPr="00A3393E" w:rsidRDefault="003202E7" w:rsidP="003202E7">
      <w:pPr>
        <w:spacing w:after="0"/>
        <w:ind w:firstLine="567"/>
        <w:jc w:val="both"/>
        <w:rPr>
          <w:rFonts w:ascii="Times New Roman" w:hAnsi="Times New Roman" w:cs="Times New Roman"/>
          <w:color w:val="000000"/>
          <w:sz w:val="24"/>
          <w:szCs w:val="24"/>
        </w:rPr>
      </w:pPr>
      <w:r w:rsidRPr="00A3393E">
        <w:rPr>
          <w:rFonts w:ascii="Times New Roman" w:hAnsi="Times New Roman" w:cs="Times New Roman"/>
          <w:color w:val="000000"/>
          <w:sz w:val="24"/>
          <w:szCs w:val="24"/>
        </w:rPr>
        <w:lastRenderedPageBreak/>
        <w:t>Так построенное юношеское образование требует и иных педагогических позиций. Взрослый в таком типе образования сам должен быть носителем определенной темы и проекта, иначе он теряет значение для молодых людей.</w:t>
      </w:r>
    </w:p>
    <w:p w:rsidR="003202E7" w:rsidRDefault="003202E7" w:rsidP="003202E7">
      <w:pPr>
        <w:tabs>
          <w:tab w:val="left" w:pos="4956"/>
        </w:tabs>
        <w:spacing w:after="0"/>
        <w:ind w:firstLine="567"/>
        <w:jc w:val="both"/>
        <w:rPr>
          <w:rFonts w:ascii="Times New Roman" w:hAnsi="Times New Roman" w:cs="Times New Roman"/>
          <w:sz w:val="24"/>
          <w:szCs w:val="24"/>
        </w:rPr>
      </w:pPr>
      <w:r w:rsidRPr="00A3393E">
        <w:rPr>
          <w:rFonts w:ascii="Times New Roman" w:hAnsi="Times New Roman" w:cs="Times New Roman"/>
          <w:sz w:val="24"/>
          <w:szCs w:val="24"/>
        </w:rPr>
        <w:t>Продолжительность обучения – 5 лет.</w:t>
      </w:r>
      <w:r>
        <w:rPr>
          <w:rFonts w:ascii="Times New Roman" w:hAnsi="Times New Roman" w:cs="Times New Roman"/>
          <w:sz w:val="24"/>
          <w:szCs w:val="24"/>
        </w:rPr>
        <w:tab/>
      </w:r>
    </w:p>
    <w:p w:rsidR="003202E7" w:rsidRPr="00A3393E" w:rsidRDefault="003202E7" w:rsidP="003202E7">
      <w:pPr>
        <w:tabs>
          <w:tab w:val="left" w:pos="4956"/>
        </w:tabs>
        <w:spacing w:after="0"/>
        <w:ind w:firstLine="567"/>
        <w:jc w:val="both"/>
        <w:rPr>
          <w:rFonts w:ascii="Times New Roman" w:hAnsi="Times New Roman" w:cs="Times New Roman"/>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3202E7">
      <w:pPr>
        <w:spacing w:after="0"/>
        <w:ind w:firstLine="567"/>
        <w:jc w:val="both"/>
        <w:rPr>
          <w:rFonts w:ascii="Times New Roman" w:hAnsi="Times New Roman" w:cs="Times New Roman"/>
          <w:b/>
          <w:sz w:val="24"/>
          <w:szCs w:val="24"/>
        </w:rPr>
      </w:pPr>
    </w:p>
    <w:p w:rsidR="003202E7" w:rsidRDefault="003202E7" w:rsidP="00D45C7C">
      <w:pPr>
        <w:spacing w:after="0"/>
        <w:jc w:val="center"/>
        <w:rPr>
          <w:rFonts w:ascii="Times New Roman" w:hAnsi="Times New Roman" w:cs="Times New Roman"/>
          <w:b/>
          <w:sz w:val="28"/>
          <w:szCs w:val="28"/>
        </w:rPr>
      </w:pPr>
    </w:p>
    <w:p w:rsidR="003202E7" w:rsidRDefault="003202E7" w:rsidP="00D45C7C">
      <w:pPr>
        <w:spacing w:after="0"/>
        <w:jc w:val="center"/>
        <w:rPr>
          <w:rFonts w:ascii="Times New Roman" w:hAnsi="Times New Roman" w:cs="Times New Roman"/>
          <w:b/>
          <w:sz w:val="28"/>
          <w:szCs w:val="28"/>
        </w:rPr>
      </w:pPr>
    </w:p>
    <w:p w:rsidR="003202E7" w:rsidRDefault="003202E7">
      <w:pPr>
        <w:rPr>
          <w:rFonts w:ascii="Times New Roman" w:hAnsi="Times New Roman" w:cs="Times New Roman"/>
          <w:b/>
          <w:sz w:val="28"/>
          <w:szCs w:val="28"/>
        </w:rPr>
      </w:pPr>
      <w:r>
        <w:rPr>
          <w:rFonts w:ascii="Times New Roman" w:hAnsi="Times New Roman" w:cs="Times New Roman"/>
          <w:b/>
          <w:sz w:val="28"/>
          <w:szCs w:val="28"/>
        </w:rPr>
        <w:br w:type="page"/>
      </w:r>
    </w:p>
    <w:p w:rsidR="003202E7" w:rsidRPr="000D08D1" w:rsidRDefault="003202E7" w:rsidP="003202E7">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1.4</w:t>
      </w:r>
      <w:r w:rsidRPr="000D08D1">
        <w:rPr>
          <w:rFonts w:ascii="Times New Roman" w:hAnsi="Times New Roman" w:cs="Times New Roman"/>
          <w:b/>
          <w:sz w:val="28"/>
          <w:szCs w:val="28"/>
        </w:rPr>
        <w:t>. Модель выпускника основной школы</w:t>
      </w:r>
    </w:p>
    <w:p w:rsidR="003202E7" w:rsidRPr="000D08D1" w:rsidRDefault="003202E7" w:rsidP="003202E7">
      <w:pPr>
        <w:pStyle w:val="Default"/>
        <w:spacing w:line="276" w:lineRule="auto"/>
        <w:ind w:firstLine="567"/>
        <w:jc w:val="both"/>
      </w:pPr>
      <w:r w:rsidRPr="000D08D1">
        <w:t xml:space="preserve">Модель выпускника является ориентиром для построения учебно-воспитательного процесса, согласования деятельности различных звеньев и структур школы, развертывания контрольно-оценочных и мониторинговых процедур. </w:t>
      </w:r>
    </w:p>
    <w:p w:rsidR="003202E7" w:rsidRPr="000D08D1" w:rsidRDefault="003202E7" w:rsidP="003202E7">
      <w:pPr>
        <w:pStyle w:val="Default"/>
        <w:spacing w:line="276" w:lineRule="auto"/>
        <w:ind w:firstLine="567"/>
        <w:jc w:val="both"/>
      </w:pPr>
      <w:r w:rsidRPr="000D08D1">
        <w:t xml:space="preserve">Обучающиеся, получившие основное общее образование, должны: </w:t>
      </w:r>
    </w:p>
    <w:p w:rsidR="003202E7" w:rsidRPr="000D08D1" w:rsidRDefault="003202E7" w:rsidP="003202E7">
      <w:pPr>
        <w:pStyle w:val="Default"/>
        <w:spacing w:line="276" w:lineRule="auto"/>
        <w:ind w:firstLine="567"/>
        <w:jc w:val="both"/>
      </w:pPr>
      <w:r w:rsidRPr="000D08D1">
        <w:t xml:space="preserve">- освоить на уровне требований государственной программы учебный материал по всем предметам школьного учебного плана; </w:t>
      </w:r>
    </w:p>
    <w:p w:rsidR="003202E7" w:rsidRPr="000D08D1" w:rsidRDefault="003202E7" w:rsidP="003202E7">
      <w:pPr>
        <w:pStyle w:val="Default"/>
        <w:spacing w:line="276" w:lineRule="auto"/>
        <w:ind w:firstLine="567"/>
        <w:jc w:val="both"/>
      </w:pPr>
      <w:r w:rsidRPr="000D08D1">
        <w:t xml:space="preserve">- овладеть средствами коммуникации; </w:t>
      </w:r>
    </w:p>
    <w:p w:rsidR="003202E7" w:rsidRPr="000D08D1" w:rsidRDefault="003202E7" w:rsidP="003202E7">
      <w:pPr>
        <w:pStyle w:val="Default"/>
        <w:spacing w:line="276" w:lineRule="auto"/>
        <w:ind w:firstLine="567"/>
        <w:jc w:val="both"/>
      </w:pPr>
      <w:r w:rsidRPr="000D08D1">
        <w:t xml:space="preserve">- достигнуть показателей развития интеллектуальной сферы, достаточной для организации своей познавательной, проектировочной, оценочной деятельности; </w:t>
      </w:r>
    </w:p>
    <w:p w:rsidR="003202E7" w:rsidRPr="000D08D1" w:rsidRDefault="003202E7" w:rsidP="003202E7">
      <w:pPr>
        <w:pStyle w:val="Default"/>
        <w:spacing w:line="276" w:lineRule="auto"/>
        <w:ind w:firstLine="567"/>
        <w:jc w:val="both"/>
      </w:pPr>
      <w:r w:rsidRPr="000D08D1">
        <w:t xml:space="preserve">- знать свои гражданские права и уметь их реализовывать; </w:t>
      </w:r>
    </w:p>
    <w:p w:rsidR="003202E7" w:rsidRPr="000D08D1" w:rsidRDefault="003202E7" w:rsidP="003202E7">
      <w:pPr>
        <w:pStyle w:val="Default"/>
        <w:spacing w:line="276" w:lineRule="auto"/>
        <w:ind w:firstLine="567"/>
        <w:jc w:val="both"/>
      </w:pPr>
      <w:r w:rsidRPr="000D08D1">
        <w:t xml:space="preserve">- уважать свое и чужое достоинство; </w:t>
      </w:r>
    </w:p>
    <w:p w:rsidR="003202E7" w:rsidRPr="000D08D1" w:rsidRDefault="003202E7" w:rsidP="003202E7">
      <w:pPr>
        <w:pStyle w:val="Default"/>
        <w:spacing w:line="276" w:lineRule="auto"/>
        <w:ind w:firstLine="567"/>
        <w:jc w:val="both"/>
      </w:pPr>
      <w:r w:rsidRPr="000D08D1">
        <w:t xml:space="preserve">- уважать собственный труд и труд других людей; </w:t>
      </w:r>
    </w:p>
    <w:p w:rsidR="003202E7" w:rsidRPr="000D08D1" w:rsidRDefault="003202E7" w:rsidP="003202E7">
      <w:pPr>
        <w:pStyle w:val="Default"/>
        <w:spacing w:line="276" w:lineRule="auto"/>
        <w:ind w:firstLine="567"/>
        <w:jc w:val="both"/>
      </w:pPr>
      <w:r w:rsidRPr="000D08D1">
        <w:t xml:space="preserve">- овладеть системой общеучебных умений. </w:t>
      </w:r>
    </w:p>
    <w:p w:rsidR="003202E7" w:rsidRDefault="003202E7" w:rsidP="003202E7">
      <w:pPr>
        <w:pStyle w:val="Default"/>
        <w:spacing w:line="276" w:lineRule="auto"/>
        <w:ind w:firstLine="567"/>
        <w:rPr>
          <w:b/>
          <w:bCs/>
          <w:sz w:val="23"/>
          <w:szCs w:val="23"/>
        </w:rPr>
      </w:pPr>
    </w:p>
    <w:p w:rsidR="003202E7" w:rsidRDefault="003202E7" w:rsidP="003202E7">
      <w:pPr>
        <w:pStyle w:val="Default"/>
        <w:spacing w:line="276" w:lineRule="auto"/>
        <w:ind w:firstLine="567"/>
        <w:rPr>
          <w:sz w:val="23"/>
          <w:szCs w:val="23"/>
        </w:rPr>
      </w:pPr>
      <w:r>
        <w:rPr>
          <w:b/>
          <w:bCs/>
          <w:sz w:val="23"/>
          <w:szCs w:val="23"/>
        </w:rPr>
        <w:t>Психолого-педагогический портрет</w:t>
      </w:r>
      <w:r>
        <w:rPr>
          <w:sz w:val="23"/>
          <w:szCs w:val="23"/>
        </w:rPr>
        <w:t xml:space="preserve">: </w:t>
      </w:r>
    </w:p>
    <w:p w:rsidR="003202E7" w:rsidRDefault="003202E7" w:rsidP="003202E7">
      <w:pPr>
        <w:pStyle w:val="Default"/>
        <w:spacing w:line="276" w:lineRule="auto"/>
        <w:rPr>
          <w:sz w:val="23"/>
          <w:szCs w:val="23"/>
        </w:rPr>
      </w:pPr>
      <w:r>
        <w:rPr>
          <w:sz w:val="23"/>
          <w:szCs w:val="23"/>
        </w:rPr>
        <w:t xml:space="preserve">- аналитико-синтетическое восприятие; </w:t>
      </w:r>
    </w:p>
    <w:p w:rsidR="003202E7" w:rsidRDefault="003202E7" w:rsidP="003202E7">
      <w:pPr>
        <w:pStyle w:val="Default"/>
        <w:spacing w:line="276" w:lineRule="auto"/>
        <w:rPr>
          <w:sz w:val="23"/>
          <w:szCs w:val="23"/>
        </w:rPr>
      </w:pPr>
      <w:r>
        <w:rPr>
          <w:sz w:val="23"/>
          <w:szCs w:val="23"/>
        </w:rPr>
        <w:t xml:space="preserve">- наблюдательность; </w:t>
      </w:r>
    </w:p>
    <w:p w:rsidR="003202E7" w:rsidRDefault="003202E7" w:rsidP="003202E7">
      <w:pPr>
        <w:pStyle w:val="Default"/>
        <w:spacing w:line="276" w:lineRule="auto"/>
        <w:rPr>
          <w:sz w:val="23"/>
          <w:szCs w:val="23"/>
        </w:rPr>
      </w:pPr>
      <w:r>
        <w:rPr>
          <w:sz w:val="23"/>
          <w:szCs w:val="23"/>
        </w:rPr>
        <w:t xml:space="preserve">- регулируемая память; </w:t>
      </w:r>
    </w:p>
    <w:p w:rsidR="003202E7" w:rsidRDefault="003202E7" w:rsidP="003202E7">
      <w:pPr>
        <w:pStyle w:val="Default"/>
        <w:spacing w:line="276" w:lineRule="auto"/>
        <w:rPr>
          <w:sz w:val="23"/>
          <w:szCs w:val="23"/>
        </w:rPr>
      </w:pPr>
      <w:r>
        <w:rPr>
          <w:sz w:val="23"/>
          <w:szCs w:val="23"/>
        </w:rPr>
        <w:t xml:space="preserve">- абстрактное мышление; </w:t>
      </w:r>
    </w:p>
    <w:p w:rsidR="003202E7" w:rsidRDefault="003202E7" w:rsidP="003202E7">
      <w:pPr>
        <w:pStyle w:val="Default"/>
        <w:spacing w:line="276" w:lineRule="auto"/>
        <w:rPr>
          <w:sz w:val="23"/>
          <w:szCs w:val="23"/>
        </w:rPr>
      </w:pPr>
      <w:r>
        <w:rPr>
          <w:sz w:val="23"/>
          <w:szCs w:val="23"/>
        </w:rPr>
        <w:t xml:space="preserve">- целеобразование и планирование; </w:t>
      </w:r>
    </w:p>
    <w:p w:rsidR="003202E7" w:rsidRDefault="003202E7" w:rsidP="003202E7">
      <w:pPr>
        <w:pStyle w:val="Default"/>
        <w:spacing w:line="276" w:lineRule="auto"/>
        <w:rPr>
          <w:sz w:val="23"/>
          <w:szCs w:val="23"/>
        </w:rPr>
      </w:pPr>
      <w:r>
        <w:rPr>
          <w:sz w:val="23"/>
          <w:szCs w:val="23"/>
        </w:rPr>
        <w:t xml:space="preserve">- способность рассуждать; </w:t>
      </w:r>
    </w:p>
    <w:p w:rsidR="003202E7" w:rsidRDefault="003202E7" w:rsidP="003202E7">
      <w:pPr>
        <w:pStyle w:val="Default"/>
        <w:spacing w:line="276" w:lineRule="auto"/>
        <w:rPr>
          <w:sz w:val="23"/>
          <w:szCs w:val="23"/>
        </w:rPr>
      </w:pPr>
      <w:r>
        <w:rPr>
          <w:sz w:val="23"/>
          <w:szCs w:val="23"/>
        </w:rPr>
        <w:t xml:space="preserve">- интеллектуальная познавательная активность; </w:t>
      </w:r>
    </w:p>
    <w:p w:rsidR="003202E7" w:rsidRDefault="003202E7" w:rsidP="003202E7">
      <w:pPr>
        <w:pStyle w:val="Default"/>
        <w:spacing w:line="276" w:lineRule="auto"/>
        <w:rPr>
          <w:sz w:val="23"/>
          <w:szCs w:val="23"/>
        </w:rPr>
      </w:pPr>
      <w:r>
        <w:rPr>
          <w:sz w:val="23"/>
          <w:szCs w:val="23"/>
        </w:rPr>
        <w:t xml:space="preserve">- креативность; </w:t>
      </w:r>
    </w:p>
    <w:p w:rsidR="003202E7" w:rsidRDefault="003202E7" w:rsidP="003202E7">
      <w:pPr>
        <w:pStyle w:val="Default"/>
        <w:spacing w:line="276" w:lineRule="auto"/>
        <w:rPr>
          <w:sz w:val="23"/>
          <w:szCs w:val="23"/>
        </w:rPr>
      </w:pPr>
      <w:r>
        <w:rPr>
          <w:sz w:val="23"/>
          <w:szCs w:val="23"/>
        </w:rPr>
        <w:t xml:space="preserve">- чувство психологической защищенности; </w:t>
      </w:r>
    </w:p>
    <w:p w:rsidR="003202E7" w:rsidRDefault="003202E7" w:rsidP="003202E7">
      <w:pPr>
        <w:pStyle w:val="Default"/>
        <w:ind w:firstLine="567"/>
        <w:rPr>
          <w:b/>
          <w:bCs/>
          <w:sz w:val="23"/>
          <w:szCs w:val="23"/>
        </w:rPr>
      </w:pPr>
    </w:p>
    <w:p w:rsidR="003202E7" w:rsidRDefault="003202E7" w:rsidP="003202E7">
      <w:pPr>
        <w:pStyle w:val="Default"/>
        <w:ind w:firstLine="567"/>
        <w:rPr>
          <w:sz w:val="23"/>
          <w:szCs w:val="23"/>
        </w:rPr>
      </w:pPr>
      <w:r>
        <w:rPr>
          <w:b/>
          <w:bCs/>
          <w:sz w:val="23"/>
          <w:szCs w:val="23"/>
        </w:rPr>
        <w:t>Личностные качества</w:t>
      </w:r>
      <w:r>
        <w:rPr>
          <w:sz w:val="23"/>
          <w:szCs w:val="23"/>
        </w:rPr>
        <w:t xml:space="preserve">: </w:t>
      </w:r>
    </w:p>
    <w:p w:rsidR="003202E7" w:rsidRPr="000D08D1" w:rsidRDefault="003202E7" w:rsidP="003202E7">
      <w:pPr>
        <w:pStyle w:val="Default"/>
        <w:spacing w:line="276" w:lineRule="auto"/>
      </w:pPr>
      <w:r>
        <w:rPr>
          <w:sz w:val="23"/>
          <w:szCs w:val="23"/>
        </w:rPr>
        <w:t xml:space="preserve">- </w:t>
      </w:r>
      <w:r w:rsidRPr="000D08D1">
        <w:t xml:space="preserve">социальная взрослость; </w:t>
      </w:r>
    </w:p>
    <w:p w:rsidR="003202E7" w:rsidRPr="000D08D1" w:rsidRDefault="003202E7" w:rsidP="003202E7">
      <w:pPr>
        <w:pStyle w:val="Default"/>
        <w:spacing w:line="276" w:lineRule="auto"/>
      </w:pPr>
      <w:r w:rsidRPr="000D08D1">
        <w:t xml:space="preserve">- ответственность за свои действия; </w:t>
      </w:r>
    </w:p>
    <w:p w:rsidR="003202E7" w:rsidRPr="000D08D1" w:rsidRDefault="003202E7" w:rsidP="003202E7">
      <w:pPr>
        <w:pStyle w:val="Default"/>
        <w:spacing w:line="276" w:lineRule="auto"/>
      </w:pPr>
      <w:r w:rsidRPr="000D08D1">
        <w:t xml:space="preserve">- мотивация общественно-полезной деятельности; </w:t>
      </w:r>
    </w:p>
    <w:p w:rsidR="003202E7" w:rsidRPr="000D08D1" w:rsidRDefault="003202E7" w:rsidP="003202E7">
      <w:pPr>
        <w:pStyle w:val="Default"/>
        <w:spacing w:line="276" w:lineRule="auto"/>
      </w:pPr>
      <w:r w:rsidRPr="000D08D1">
        <w:t xml:space="preserve">- познавательные интересы; </w:t>
      </w:r>
    </w:p>
    <w:p w:rsidR="003202E7" w:rsidRPr="000D08D1" w:rsidRDefault="003202E7" w:rsidP="003202E7">
      <w:pPr>
        <w:pStyle w:val="Default"/>
        <w:spacing w:line="276" w:lineRule="auto"/>
      </w:pPr>
      <w:r w:rsidRPr="000D08D1">
        <w:t xml:space="preserve">- самосознание и адекватная самооценка; </w:t>
      </w:r>
    </w:p>
    <w:p w:rsidR="003202E7" w:rsidRPr="000D08D1" w:rsidRDefault="003202E7" w:rsidP="003202E7">
      <w:pPr>
        <w:spacing w:after="0"/>
        <w:jc w:val="both"/>
        <w:rPr>
          <w:rFonts w:ascii="Times New Roman" w:hAnsi="Times New Roman" w:cs="Times New Roman"/>
          <w:sz w:val="24"/>
          <w:szCs w:val="24"/>
        </w:rPr>
      </w:pPr>
      <w:r w:rsidRPr="000D08D1">
        <w:rPr>
          <w:rFonts w:ascii="Times New Roman" w:hAnsi="Times New Roman" w:cs="Times New Roman"/>
          <w:sz w:val="24"/>
          <w:szCs w:val="24"/>
        </w:rPr>
        <w:t>- потребность в самопознании;</w:t>
      </w:r>
    </w:p>
    <w:p w:rsidR="003202E7" w:rsidRPr="000D08D1" w:rsidRDefault="003202E7" w:rsidP="003202E7">
      <w:pPr>
        <w:pStyle w:val="Default"/>
        <w:spacing w:line="276" w:lineRule="auto"/>
      </w:pPr>
      <w:r w:rsidRPr="000D08D1">
        <w:t xml:space="preserve">- личностное самоопределение; </w:t>
      </w:r>
    </w:p>
    <w:p w:rsidR="003202E7" w:rsidRPr="000D08D1" w:rsidRDefault="003202E7" w:rsidP="003202E7">
      <w:pPr>
        <w:pStyle w:val="Default"/>
        <w:spacing w:line="276" w:lineRule="auto"/>
      </w:pPr>
      <w:r w:rsidRPr="000D08D1">
        <w:t xml:space="preserve">- стремление к самоутверждению; </w:t>
      </w:r>
    </w:p>
    <w:p w:rsidR="003202E7" w:rsidRDefault="003202E7" w:rsidP="003202E7">
      <w:pPr>
        <w:spacing w:after="0"/>
        <w:jc w:val="both"/>
        <w:rPr>
          <w:rFonts w:ascii="Times New Roman" w:hAnsi="Times New Roman" w:cs="Times New Roman"/>
          <w:sz w:val="24"/>
          <w:szCs w:val="24"/>
        </w:rPr>
      </w:pPr>
      <w:r w:rsidRPr="000D08D1">
        <w:rPr>
          <w:rFonts w:ascii="Times New Roman" w:hAnsi="Times New Roman" w:cs="Times New Roman"/>
          <w:sz w:val="24"/>
          <w:szCs w:val="24"/>
        </w:rPr>
        <w:t>- потребность в общественном признании.</w:t>
      </w:r>
    </w:p>
    <w:p w:rsidR="003202E7" w:rsidRDefault="003202E7" w:rsidP="003202E7">
      <w:pPr>
        <w:spacing w:after="0"/>
        <w:jc w:val="both"/>
        <w:rPr>
          <w:rFonts w:ascii="Times New Roman" w:hAnsi="Times New Roman" w:cs="Times New Roman"/>
          <w:sz w:val="24"/>
          <w:szCs w:val="24"/>
        </w:rPr>
      </w:pPr>
    </w:p>
    <w:p w:rsidR="003202E7" w:rsidRDefault="003202E7" w:rsidP="003202E7">
      <w:pPr>
        <w:spacing w:after="0"/>
        <w:jc w:val="both"/>
        <w:rPr>
          <w:rFonts w:ascii="Times New Roman" w:hAnsi="Times New Roman" w:cs="Times New Roman"/>
          <w:sz w:val="24"/>
          <w:szCs w:val="24"/>
        </w:rPr>
      </w:pPr>
    </w:p>
    <w:p w:rsidR="003202E7" w:rsidRDefault="003202E7" w:rsidP="003202E7">
      <w:pPr>
        <w:spacing w:after="0"/>
        <w:jc w:val="both"/>
        <w:rPr>
          <w:rFonts w:ascii="Times New Roman" w:hAnsi="Times New Roman" w:cs="Times New Roman"/>
          <w:sz w:val="24"/>
          <w:szCs w:val="24"/>
        </w:rPr>
      </w:pPr>
    </w:p>
    <w:p w:rsidR="003202E7" w:rsidRDefault="003202E7" w:rsidP="003202E7">
      <w:pPr>
        <w:spacing w:after="0"/>
        <w:jc w:val="both"/>
        <w:rPr>
          <w:rFonts w:ascii="Times New Roman" w:hAnsi="Times New Roman" w:cs="Times New Roman"/>
          <w:sz w:val="24"/>
          <w:szCs w:val="24"/>
        </w:rPr>
      </w:pPr>
    </w:p>
    <w:p w:rsidR="003202E7" w:rsidRDefault="003202E7" w:rsidP="003202E7">
      <w:pPr>
        <w:spacing w:after="0"/>
        <w:jc w:val="both"/>
        <w:rPr>
          <w:rFonts w:ascii="Times New Roman" w:hAnsi="Times New Roman" w:cs="Times New Roman"/>
          <w:sz w:val="24"/>
          <w:szCs w:val="24"/>
        </w:rPr>
      </w:pPr>
    </w:p>
    <w:p w:rsidR="003202E7" w:rsidRDefault="003202E7" w:rsidP="003202E7">
      <w:pPr>
        <w:spacing w:after="0"/>
        <w:jc w:val="both"/>
        <w:rPr>
          <w:rFonts w:ascii="Times New Roman" w:hAnsi="Times New Roman" w:cs="Times New Roman"/>
          <w:sz w:val="24"/>
          <w:szCs w:val="24"/>
        </w:rPr>
      </w:pPr>
    </w:p>
    <w:p w:rsidR="003202E7" w:rsidRDefault="003202E7" w:rsidP="003202E7">
      <w:pPr>
        <w:spacing w:after="0"/>
        <w:jc w:val="both"/>
        <w:rPr>
          <w:rFonts w:ascii="Times New Roman" w:hAnsi="Times New Roman" w:cs="Times New Roman"/>
          <w:sz w:val="24"/>
          <w:szCs w:val="24"/>
        </w:rPr>
      </w:pPr>
    </w:p>
    <w:p w:rsidR="003202E7" w:rsidRDefault="003202E7" w:rsidP="00D45C7C">
      <w:pPr>
        <w:spacing w:after="0"/>
        <w:jc w:val="center"/>
        <w:rPr>
          <w:rFonts w:ascii="Times New Roman" w:hAnsi="Times New Roman" w:cs="Times New Roman"/>
          <w:b/>
          <w:sz w:val="28"/>
          <w:szCs w:val="28"/>
        </w:rPr>
      </w:pPr>
    </w:p>
    <w:p w:rsidR="003202E7" w:rsidRDefault="003202E7">
      <w:pPr>
        <w:rPr>
          <w:rFonts w:ascii="Times New Roman" w:hAnsi="Times New Roman" w:cs="Times New Roman"/>
          <w:b/>
          <w:sz w:val="28"/>
          <w:szCs w:val="28"/>
        </w:rPr>
      </w:pPr>
      <w:r>
        <w:rPr>
          <w:rFonts w:ascii="Times New Roman" w:hAnsi="Times New Roman" w:cs="Times New Roman"/>
          <w:b/>
          <w:sz w:val="28"/>
          <w:szCs w:val="28"/>
        </w:rPr>
        <w:br w:type="page"/>
      </w:r>
    </w:p>
    <w:p w:rsidR="005676A7" w:rsidRPr="000D08D1" w:rsidRDefault="005676A7" w:rsidP="005676A7">
      <w:pPr>
        <w:spacing w:after="0"/>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1.5</w:t>
      </w:r>
      <w:r w:rsidRPr="000D08D1">
        <w:rPr>
          <w:rFonts w:ascii="Times New Roman" w:eastAsia="Calibri" w:hAnsi="Times New Roman" w:cs="Times New Roman"/>
          <w:b/>
          <w:sz w:val="28"/>
          <w:szCs w:val="28"/>
        </w:rPr>
        <w:t>. Виды деятельности подростка, связанные с образовательными учреждениями</w:t>
      </w:r>
    </w:p>
    <w:p w:rsidR="005676A7" w:rsidRPr="00A3393E" w:rsidRDefault="005676A7" w:rsidP="005676A7">
      <w:pPr>
        <w:pStyle w:val="Default"/>
        <w:spacing w:line="276" w:lineRule="auto"/>
        <w:ind w:firstLine="567"/>
        <w:jc w:val="both"/>
      </w:pPr>
      <w:r w:rsidRPr="00A3393E">
        <w:t xml:space="preserve">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w:t>
      </w:r>
    </w:p>
    <w:p w:rsidR="005676A7" w:rsidRPr="00A3393E" w:rsidRDefault="005676A7" w:rsidP="005676A7">
      <w:pPr>
        <w:pStyle w:val="Default"/>
        <w:spacing w:line="276" w:lineRule="auto"/>
        <w:ind w:firstLine="567"/>
        <w:jc w:val="both"/>
      </w:pPr>
      <w:r w:rsidRPr="00A3393E">
        <w:t xml:space="preserve">Совместно-распределенная проектная деятельность, ориентированная на получение социально-значимого продукта. </w:t>
      </w:r>
    </w:p>
    <w:p w:rsidR="005676A7" w:rsidRPr="00A3393E" w:rsidRDefault="005676A7" w:rsidP="005676A7">
      <w:pPr>
        <w:pStyle w:val="Default"/>
        <w:spacing w:line="276" w:lineRule="auto"/>
        <w:ind w:firstLine="567"/>
        <w:jc w:val="both"/>
      </w:pPr>
      <w:r w:rsidRPr="00A3393E">
        <w:t xml:space="preserve">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 </w:t>
      </w:r>
    </w:p>
    <w:p w:rsidR="005676A7" w:rsidRPr="00A3393E" w:rsidRDefault="005676A7" w:rsidP="005676A7">
      <w:pPr>
        <w:spacing w:after="0"/>
        <w:ind w:firstLine="567"/>
        <w:jc w:val="both"/>
        <w:rPr>
          <w:rFonts w:ascii="Times New Roman" w:hAnsi="Times New Roman" w:cs="Times New Roman"/>
          <w:sz w:val="24"/>
          <w:szCs w:val="24"/>
        </w:rPr>
      </w:pPr>
      <w:r w:rsidRPr="00A3393E">
        <w:rPr>
          <w:rFonts w:ascii="Times New Roman" w:hAnsi="Times New Roman" w:cs="Times New Roman"/>
          <w:sz w:val="24"/>
          <w:szCs w:val="24"/>
        </w:rPr>
        <w:t>Деятельность управления системными объектами (техническими объектами, группами людей).</w:t>
      </w:r>
    </w:p>
    <w:p w:rsidR="005676A7" w:rsidRPr="00A3393E" w:rsidRDefault="005676A7" w:rsidP="005676A7">
      <w:pPr>
        <w:pStyle w:val="Default"/>
        <w:spacing w:line="276" w:lineRule="auto"/>
        <w:ind w:firstLine="567"/>
        <w:jc w:val="both"/>
      </w:pPr>
      <w:r w:rsidRPr="00A3393E">
        <w:t xml:space="preserve">Творческая деятельность (художественное, техническое и другое творчество), направленная на самореализацию. </w:t>
      </w:r>
    </w:p>
    <w:p w:rsidR="005676A7" w:rsidRDefault="005676A7" w:rsidP="005676A7">
      <w:pPr>
        <w:pStyle w:val="Default"/>
        <w:spacing w:line="276" w:lineRule="auto"/>
        <w:ind w:firstLine="567"/>
        <w:jc w:val="both"/>
      </w:pPr>
      <w:r w:rsidRPr="00A3393E">
        <w:t xml:space="preserve">Спортивная деятельность, направленная на построение образа себя, самоизменение. </w:t>
      </w:r>
    </w:p>
    <w:p w:rsidR="005676A7" w:rsidRDefault="005676A7" w:rsidP="005676A7">
      <w:pPr>
        <w:pStyle w:val="Default"/>
        <w:tabs>
          <w:tab w:val="left" w:pos="2315"/>
        </w:tabs>
        <w:spacing w:line="276" w:lineRule="auto"/>
        <w:ind w:firstLine="567"/>
        <w:jc w:val="center"/>
        <w:rPr>
          <w:b/>
        </w:rPr>
      </w:pPr>
    </w:p>
    <w:p w:rsidR="005676A7" w:rsidRPr="00A3393E" w:rsidRDefault="005676A7" w:rsidP="005676A7">
      <w:pPr>
        <w:pStyle w:val="Default"/>
        <w:tabs>
          <w:tab w:val="left" w:pos="2315"/>
        </w:tabs>
        <w:spacing w:line="276" w:lineRule="auto"/>
        <w:ind w:firstLine="567"/>
        <w:jc w:val="center"/>
        <w:rPr>
          <w:b/>
        </w:rPr>
      </w:pPr>
      <w:r w:rsidRPr="00A3393E">
        <w:rPr>
          <w:b/>
        </w:rPr>
        <w:t>Задачи, решаемые подростками в разных видах деятельности:</w:t>
      </w:r>
    </w:p>
    <w:p w:rsidR="005676A7" w:rsidRPr="00A3393E" w:rsidRDefault="005676A7" w:rsidP="005676A7">
      <w:pPr>
        <w:pStyle w:val="Default"/>
        <w:spacing w:line="276" w:lineRule="auto"/>
        <w:ind w:firstLine="567"/>
        <w:jc w:val="both"/>
      </w:pPr>
      <w:r w:rsidRPr="00A3393E">
        <w:t xml:space="preserve">Научиться самостоятельно планировать учебную работу, свое участие в разных видах совместной деятельности, осуществлять целеполагание в знакомых видах деятельности. </w:t>
      </w:r>
    </w:p>
    <w:p w:rsidR="005676A7" w:rsidRPr="00A3393E" w:rsidRDefault="005676A7" w:rsidP="005676A7">
      <w:pPr>
        <w:pStyle w:val="Default"/>
        <w:spacing w:line="276" w:lineRule="auto"/>
        <w:ind w:firstLine="567"/>
        <w:jc w:val="both"/>
      </w:pPr>
      <w:r w:rsidRPr="00A3393E">
        <w:t xml:space="preserve">Научиться осуществлять контроль и содержательную оценку собственного участия в разных видах деятельности. </w:t>
      </w:r>
    </w:p>
    <w:p w:rsidR="005676A7" w:rsidRPr="00A3393E" w:rsidRDefault="005676A7" w:rsidP="005676A7">
      <w:pPr>
        <w:pStyle w:val="Default"/>
        <w:spacing w:line="276" w:lineRule="auto"/>
        <w:ind w:firstLine="567"/>
        <w:jc w:val="both"/>
      </w:pPr>
      <w:r w:rsidRPr="00A3393E">
        <w:t xml:space="preserve">Освоить разные способы представления результатов своей деятельности. </w:t>
      </w:r>
    </w:p>
    <w:p w:rsidR="005676A7" w:rsidRPr="00A3393E" w:rsidRDefault="005676A7" w:rsidP="005676A7">
      <w:pPr>
        <w:pStyle w:val="Default"/>
        <w:spacing w:line="276" w:lineRule="auto"/>
        <w:ind w:firstLine="567"/>
        <w:jc w:val="both"/>
      </w:pPr>
      <w:r w:rsidRPr="00A3393E">
        <w:t xml:space="preserve">Научиться действовать по собственному замыслу, в соответствии с самостоятельно поставленными целями, находя способы реализации своего замысла. </w:t>
      </w:r>
    </w:p>
    <w:p w:rsidR="005676A7" w:rsidRPr="00A3393E" w:rsidRDefault="005676A7" w:rsidP="005676A7">
      <w:pPr>
        <w:pStyle w:val="Default"/>
        <w:spacing w:line="276" w:lineRule="auto"/>
        <w:ind w:firstLine="567"/>
        <w:jc w:val="both"/>
      </w:pPr>
      <w:r w:rsidRPr="00A3393E">
        <w:t xml:space="preserve">Выстроить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 </w:t>
      </w:r>
    </w:p>
    <w:p w:rsidR="005676A7" w:rsidRPr="00A3393E" w:rsidRDefault="005676A7" w:rsidP="005676A7">
      <w:pPr>
        <w:pStyle w:val="Default"/>
        <w:spacing w:line="276" w:lineRule="auto"/>
        <w:ind w:firstLine="567"/>
        <w:jc w:val="both"/>
      </w:pPr>
      <w:r w:rsidRPr="00A3393E">
        <w:t xml:space="preserve">Научиться выражать и воспринимать себя: свои мысли, ощущения, переживания, чувства. </w:t>
      </w:r>
    </w:p>
    <w:p w:rsidR="005676A7" w:rsidRDefault="005676A7" w:rsidP="005676A7">
      <w:pPr>
        <w:spacing w:after="0"/>
        <w:ind w:firstLine="567"/>
        <w:jc w:val="both"/>
        <w:rPr>
          <w:rFonts w:ascii="Times New Roman" w:hAnsi="Times New Roman" w:cs="Times New Roman"/>
          <w:sz w:val="24"/>
          <w:szCs w:val="24"/>
        </w:rPr>
      </w:pPr>
      <w:r w:rsidRPr="00A3393E">
        <w:rPr>
          <w:rFonts w:ascii="Times New Roman" w:hAnsi="Times New Roman" w:cs="Times New Roman"/>
          <w:sz w:val="24"/>
          <w:szCs w:val="24"/>
        </w:rPr>
        <w:t>Научиться эффективно взаимодействовать со сверстниками, взрослыми и младшими детьми, осуществляя разнообразную совместную деятельность с ними</w:t>
      </w:r>
      <w:r>
        <w:rPr>
          <w:rFonts w:ascii="Times New Roman" w:hAnsi="Times New Roman" w:cs="Times New Roman"/>
          <w:sz w:val="24"/>
          <w:szCs w:val="24"/>
        </w:rPr>
        <w:t>.</w:t>
      </w:r>
    </w:p>
    <w:p w:rsidR="005676A7" w:rsidRPr="001751D4" w:rsidRDefault="005676A7" w:rsidP="005676A7">
      <w:pPr>
        <w:spacing w:after="0"/>
        <w:jc w:val="center"/>
        <w:rPr>
          <w:rFonts w:ascii="Times New Roman" w:hAnsi="Times New Roman" w:cs="Times New Roman"/>
          <w:b/>
          <w:sz w:val="24"/>
          <w:szCs w:val="24"/>
        </w:rPr>
      </w:pPr>
      <w:r w:rsidRPr="001751D4">
        <w:rPr>
          <w:rFonts w:ascii="Times New Roman" w:hAnsi="Times New Roman" w:cs="Times New Roman"/>
          <w:b/>
          <w:sz w:val="24"/>
          <w:szCs w:val="24"/>
        </w:rPr>
        <w:t>Формы организации учебной деятельности</w:t>
      </w:r>
    </w:p>
    <w:p w:rsidR="005676A7" w:rsidRPr="001751D4" w:rsidRDefault="005676A7" w:rsidP="005676A7">
      <w:pPr>
        <w:pStyle w:val="Default"/>
        <w:spacing w:line="276" w:lineRule="auto"/>
        <w:jc w:val="both"/>
      </w:pPr>
      <w:r>
        <w:t xml:space="preserve">1. </w:t>
      </w:r>
      <w:r w:rsidRPr="001751D4">
        <w:t xml:space="preserve">Урок </w:t>
      </w:r>
    </w:p>
    <w:p w:rsidR="005676A7" w:rsidRPr="001751D4" w:rsidRDefault="005676A7" w:rsidP="005676A7">
      <w:pPr>
        <w:pStyle w:val="Default"/>
        <w:spacing w:line="276" w:lineRule="auto"/>
        <w:jc w:val="both"/>
      </w:pPr>
      <w:r w:rsidRPr="001751D4">
        <w:t xml:space="preserve">2. Учебная игра </w:t>
      </w:r>
    </w:p>
    <w:p w:rsidR="005676A7" w:rsidRPr="001751D4" w:rsidRDefault="005676A7" w:rsidP="005676A7">
      <w:pPr>
        <w:pStyle w:val="Default"/>
        <w:spacing w:line="276" w:lineRule="auto"/>
        <w:jc w:val="both"/>
      </w:pPr>
      <w:r w:rsidRPr="001751D4">
        <w:t xml:space="preserve">3. Практическая и лабораторная работа </w:t>
      </w:r>
    </w:p>
    <w:p w:rsidR="005676A7" w:rsidRPr="001751D4" w:rsidRDefault="005676A7" w:rsidP="005676A7">
      <w:pPr>
        <w:pStyle w:val="Default"/>
        <w:spacing w:line="276" w:lineRule="auto"/>
        <w:jc w:val="both"/>
      </w:pPr>
      <w:r w:rsidRPr="001751D4">
        <w:t xml:space="preserve">4. Контрольная работа </w:t>
      </w:r>
    </w:p>
    <w:p w:rsidR="005676A7" w:rsidRPr="001751D4" w:rsidRDefault="005676A7" w:rsidP="005676A7">
      <w:pPr>
        <w:pStyle w:val="Default"/>
        <w:spacing w:line="276" w:lineRule="auto"/>
        <w:jc w:val="both"/>
      </w:pPr>
      <w:r w:rsidRPr="001751D4">
        <w:t xml:space="preserve">5. Проектная деятельность </w:t>
      </w:r>
    </w:p>
    <w:p w:rsidR="005676A7" w:rsidRPr="001751D4" w:rsidRDefault="005676A7" w:rsidP="005676A7">
      <w:pPr>
        <w:pStyle w:val="Default"/>
        <w:spacing w:line="276" w:lineRule="auto"/>
        <w:jc w:val="both"/>
      </w:pPr>
      <w:r w:rsidRPr="001751D4">
        <w:t xml:space="preserve">6. Лекция </w:t>
      </w:r>
    </w:p>
    <w:p w:rsidR="005676A7" w:rsidRPr="001751D4" w:rsidRDefault="005676A7" w:rsidP="005676A7">
      <w:pPr>
        <w:pStyle w:val="Default"/>
        <w:spacing w:line="276" w:lineRule="auto"/>
        <w:jc w:val="both"/>
      </w:pPr>
      <w:r w:rsidRPr="001751D4">
        <w:t xml:space="preserve">7. Консультация </w:t>
      </w:r>
    </w:p>
    <w:p w:rsidR="005676A7" w:rsidRPr="001751D4" w:rsidRDefault="005676A7" w:rsidP="005676A7">
      <w:pPr>
        <w:pStyle w:val="Default"/>
        <w:spacing w:line="276" w:lineRule="auto"/>
        <w:jc w:val="both"/>
      </w:pPr>
      <w:r w:rsidRPr="001751D4">
        <w:t xml:space="preserve">8. Индивидуальные занятия </w:t>
      </w:r>
    </w:p>
    <w:p w:rsidR="005676A7" w:rsidRPr="001751D4" w:rsidRDefault="005676A7" w:rsidP="005676A7">
      <w:pPr>
        <w:pStyle w:val="Default"/>
        <w:spacing w:line="276" w:lineRule="auto"/>
        <w:jc w:val="both"/>
      </w:pPr>
      <w:r w:rsidRPr="001751D4">
        <w:t xml:space="preserve">9. Семинар </w:t>
      </w:r>
    </w:p>
    <w:p w:rsidR="005676A7" w:rsidRPr="001751D4" w:rsidRDefault="005676A7" w:rsidP="005676A7">
      <w:pPr>
        <w:pStyle w:val="Default"/>
        <w:spacing w:line="276" w:lineRule="auto"/>
        <w:jc w:val="both"/>
      </w:pPr>
      <w:r w:rsidRPr="001751D4">
        <w:t xml:space="preserve">10. Экскурсия с творческими заданиями </w:t>
      </w:r>
    </w:p>
    <w:p w:rsidR="005676A7" w:rsidRPr="001751D4" w:rsidRDefault="005676A7" w:rsidP="005676A7">
      <w:pPr>
        <w:pStyle w:val="Default"/>
        <w:spacing w:line="276" w:lineRule="auto"/>
        <w:jc w:val="both"/>
      </w:pPr>
      <w:r w:rsidRPr="001751D4">
        <w:t xml:space="preserve">11. Зачет </w:t>
      </w:r>
    </w:p>
    <w:p w:rsidR="005676A7" w:rsidRPr="001751D4" w:rsidRDefault="005676A7" w:rsidP="005676A7">
      <w:pPr>
        <w:pStyle w:val="Default"/>
        <w:spacing w:line="276" w:lineRule="auto"/>
        <w:jc w:val="both"/>
      </w:pPr>
      <w:r w:rsidRPr="001751D4">
        <w:lastRenderedPageBreak/>
        <w:t xml:space="preserve">12. ГИА (для учащихся 9 классов) </w:t>
      </w:r>
    </w:p>
    <w:p w:rsidR="005676A7" w:rsidRPr="001751D4" w:rsidRDefault="005676A7" w:rsidP="005676A7">
      <w:pPr>
        <w:pStyle w:val="Default"/>
        <w:spacing w:line="276" w:lineRule="auto"/>
        <w:jc w:val="both"/>
        <w:rPr>
          <w:u w:val="single"/>
        </w:rPr>
      </w:pPr>
      <w:r w:rsidRPr="001751D4">
        <w:rPr>
          <w:u w:val="single"/>
        </w:rPr>
        <w:t xml:space="preserve">Типы уроков, проводимых учителями школы </w:t>
      </w:r>
    </w:p>
    <w:p w:rsidR="005676A7" w:rsidRPr="001751D4" w:rsidRDefault="005676A7" w:rsidP="005676A7">
      <w:pPr>
        <w:pStyle w:val="Default"/>
        <w:spacing w:line="276" w:lineRule="auto"/>
        <w:jc w:val="both"/>
      </w:pPr>
      <w:r w:rsidRPr="001751D4">
        <w:t xml:space="preserve">Наряду с традиционными уроками (вводный урок, урок закрепления знаний и умений, обобщающий урок, урок контроля знаний, урок практической работы и т.д.) учителя школы проводят уроки следующих типов: </w:t>
      </w:r>
    </w:p>
    <w:p w:rsidR="005676A7" w:rsidRPr="001751D4" w:rsidRDefault="005676A7" w:rsidP="005676A7">
      <w:pPr>
        <w:pStyle w:val="Default"/>
        <w:spacing w:line="276" w:lineRule="auto"/>
        <w:jc w:val="both"/>
      </w:pPr>
      <w:r w:rsidRPr="001751D4">
        <w:t xml:space="preserve">1. Интегрированный урок </w:t>
      </w:r>
    </w:p>
    <w:p w:rsidR="005676A7" w:rsidRPr="001751D4" w:rsidRDefault="005676A7" w:rsidP="005676A7">
      <w:pPr>
        <w:pStyle w:val="Default"/>
        <w:spacing w:line="276" w:lineRule="auto"/>
        <w:jc w:val="both"/>
      </w:pPr>
      <w:r w:rsidRPr="001751D4">
        <w:t xml:space="preserve">2. Урок-путешествие </w:t>
      </w:r>
    </w:p>
    <w:p w:rsidR="005676A7" w:rsidRPr="001751D4" w:rsidRDefault="005676A7" w:rsidP="005676A7">
      <w:pPr>
        <w:pStyle w:val="Default"/>
        <w:spacing w:line="276" w:lineRule="auto"/>
        <w:jc w:val="both"/>
      </w:pPr>
      <w:r w:rsidRPr="001751D4">
        <w:t xml:space="preserve">3. Мастерская </w:t>
      </w:r>
    </w:p>
    <w:p w:rsidR="005676A7" w:rsidRPr="001751D4" w:rsidRDefault="005676A7" w:rsidP="005676A7">
      <w:pPr>
        <w:pStyle w:val="Default"/>
        <w:spacing w:line="276" w:lineRule="auto"/>
        <w:jc w:val="both"/>
      </w:pPr>
      <w:r w:rsidRPr="001751D4">
        <w:t xml:space="preserve">4. Ролевая игра </w:t>
      </w:r>
    </w:p>
    <w:p w:rsidR="005676A7" w:rsidRPr="001751D4" w:rsidRDefault="005676A7" w:rsidP="005676A7">
      <w:pPr>
        <w:pStyle w:val="Default"/>
        <w:spacing w:line="276" w:lineRule="auto"/>
        <w:jc w:val="both"/>
      </w:pPr>
      <w:r w:rsidRPr="001751D4">
        <w:t xml:space="preserve">5. Урок-практикум </w:t>
      </w:r>
    </w:p>
    <w:p w:rsidR="005676A7" w:rsidRPr="001751D4" w:rsidRDefault="005676A7" w:rsidP="005676A7">
      <w:pPr>
        <w:pStyle w:val="Default"/>
        <w:spacing w:line="276" w:lineRule="auto"/>
        <w:jc w:val="both"/>
      </w:pPr>
      <w:r w:rsidRPr="001751D4">
        <w:t xml:space="preserve">6. Урок-исследование </w:t>
      </w:r>
    </w:p>
    <w:p w:rsidR="005676A7" w:rsidRDefault="005676A7" w:rsidP="005676A7">
      <w:pPr>
        <w:pStyle w:val="Default"/>
        <w:spacing w:line="276" w:lineRule="auto"/>
        <w:jc w:val="both"/>
      </w:pPr>
      <w:r w:rsidRPr="001751D4">
        <w:t xml:space="preserve">7. Урок с использованием элементов инновационных технологий: технологии развития критического мышления, проектирование, КСО (коллективных способов обучения), технология исследовательской деятельности т.д. </w:t>
      </w: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rsidP="005676A7">
      <w:pPr>
        <w:pStyle w:val="Default"/>
        <w:spacing w:line="276" w:lineRule="auto"/>
        <w:jc w:val="both"/>
      </w:pPr>
    </w:p>
    <w:p w:rsidR="005676A7" w:rsidRDefault="005676A7">
      <w:pPr>
        <w:rPr>
          <w:rFonts w:ascii="Times New Roman" w:hAnsi="Times New Roman" w:cs="Times New Roman"/>
          <w:color w:val="000000"/>
          <w:sz w:val="24"/>
          <w:szCs w:val="24"/>
        </w:rPr>
      </w:pPr>
      <w:r>
        <w:br w:type="page"/>
      </w:r>
    </w:p>
    <w:p w:rsidR="005676A7" w:rsidRPr="00197DCA" w:rsidRDefault="005676A7" w:rsidP="005676A7">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1.6</w:t>
      </w:r>
      <w:r w:rsidRPr="00197DCA">
        <w:rPr>
          <w:rFonts w:ascii="Times New Roman" w:hAnsi="Times New Roman" w:cs="Times New Roman"/>
          <w:b/>
          <w:sz w:val="28"/>
          <w:szCs w:val="28"/>
        </w:rPr>
        <w:t xml:space="preserve">. </w:t>
      </w:r>
      <w:r w:rsidRPr="00197DCA">
        <w:rPr>
          <w:rFonts w:ascii="Times New Roman" w:hAnsi="Times New Roman" w:cs="Times New Roman"/>
          <w:b/>
          <w:bCs/>
          <w:sz w:val="28"/>
          <w:szCs w:val="28"/>
        </w:rPr>
        <w:t>Планируемые результаты освоения обучающимися Основной образовательной программы основного общего образования</w:t>
      </w:r>
    </w:p>
    <w:p w:rsidR="005676A7" w:rsidRPr="00897A0D" w:rsidRDefault="005676A7" w:rsidP="005676A7">
      <w:pPr>
        <w:pStyle w:val="Default"/>
        <w:rPr>
          <w:b/>
          <w:bCs/>
          <w:sz w:val="10"/>
          <w:szCs w:val="10"/>
        </w:rPr>
      </w:pPr>
    </w:p>
    <w:p w:rsidR="005676A7" w:rsidRDefault="005676A7" w:rsidP="005676A7">
      <w:pPr>
        <w:pStyle w:val="Default"/>
        <w:rPr>
          <w:b/>
          <w:bCs/>
          <w:sz w:val="23"/>
          <w:szCs w:val="23"/>
        </w:rPr>
      </w:pPr>
      <w:r>
        <w:rPr>
          <w:b/>
          <w:bCs/>
          <w:sz w:val="23"/>
          <w:szCs w:val="23"/>
        </w:rPr>
        <w:t xml:space="preserve">Обязательные: </w:t>
      </w:r>
    </w:p>
    <w:p w:rsidR="005676A7" w:rsidRPr="00197DCA" w:rsidRDefault="005676A7" w:rsidP="005676A7">
      <w:pPr>
        <w:pStyle w:val="Default"/>
        <w:spacing w:line="276" w:lineRule="auto"/>
        <w:jc w:val="both"/>
      </w:pPr>
      <w:r>
        <w:rPr>
          <w:sz w:val="23"/>
          <w:szCs w:val="23"/>
        </w:rPr>
        <w:t xml:space="preserve">- </w:t>
      </w:r>
      <w:r w:rsidRPr="00197DCA">
        <w:t xml:space="preserve">Достижение учащимися уровня образованности, соответствующей обязательному минимуму содержания основного общего образования по всем предметным областям. </w:t>
      </w:r>
    </w:p>
    <w:p w:rsidR="005676A7" w:rsidRPr="00197DCA" w:rsidRDefault="005676A7" w:rsidP="005676A7">
      <w:pPr>
        <w:pStyle w:val="Default"/>
        <w:spacing w:line="276" w:lineRule="auto"/>
        <w:jc w:val="both"/>
      </w:pPr>
      <w:r>
        <w:t>-</w:t>
      </w:r>
      <w:r w:rsidRPr="00197DCA">
        <w:t xml:space="preserve"> Формирование функциональной грамотности учащихся, предполагающей готовность человека к решению стандартных задач в различных сферах жизнедеятельности. </w:t>
      </w:r>
    </w:p>
    <w:p w:rsidR="005676A7" w:rsidRPr="00197DCA" w:rsidRDefault="005676A7" w:rsidP="005676A7">
      <w:pPr>
        <w:pStyle w:val="Default"/>
        <w:spacing w:line="276" w:lineRule="auto"/>
        <w:jc w:val="both"/>
      </w:pPr>
      <w:r>
        <w:t>-</w:t>
      </w:r>
      <w:r w:rsidRPr="00197DCA">
        <w:t xml:space="preserve"> Достижение на основе самостоятельного выбора углубленного или расширенного уровня овладения знаний по следующим областями: русский язык, математика, история, физика, химия, биология. </w:t>
      </w:r>
    </w:p>
    <w:p w:rsidR="005676A7" w:rsidRPr="00197DCA" w:rsidRDefault="005676A7" w:rsidP="005676A7">
      <w:pPr>
        <w:pStyle w:val="Default"/>
        <w:spacing w:line="276" w:lineRule="auto"/>
        <w:jc w:val="both"/>
      </w:pPr>
      <w:r>
        <w:t>-</w:t>
      </w:r>
      <w:r w:rsidRPr="00197DCA">
        <w:t xml:space="preserve"> Прочное овладение учащимися общеучебных умений и навыков самостоятельного приобретения и пополнения знаний в соответствии с этапом обучения. </w:t>
      </w:r>
    </w:p>
    <w:p w:rsidR="005676A7" w:rsidRPr="00197DCA" w:rsidRDefault="005676A7" w:rsidP="005676A7">
      <w:pPr>
        <w:pStyle w:val="Default"/>
        <w:spacing w:line="276" w:lineRule="auto"/>
        <w:jc w:val="both"/>
      </w:pPr>
      <w:r>
        <w:t>-</w:t>
      </w:r>
      <w:r w:rsidRPr="00197DCA">
        <w:t xml:space="preserve"> Интеллектуально-волевая готовность к продолжению образования, профессионального самоопределения. </w:t>
      </w:r>
    </w:p>
    <w:p w:rsidR="005676A7" w:rsidRDefault="005676A7" w:rsidP="005676A7">
      <w:pPr>
        <w:pStyle w:val="Default"/>
        <w:spacing w:line="276" w:lineRule="auto"/>
        <w:jc w:val="both"/>
      </w:pPr>
      <w:r>
        <w:t>-</w:t>
      </w:r>
      <w:r w:rsidRPr="00197DCA">
        <w:t xml:space="preserve"> Сформированность мотивов изучения основ наук, готовность к самоопределению, выбору дальнейшего профиля обучения. </w:t>
      </w:r>
    </w:p>
    <w:p w:rsidR="005676A7" w:rsidRPr="00897A0D" w:rsidRDefault="005676A7" w:rsidP="005676A7">
      <w:pPr>
        <w:pStyle w:val="Default"/>
        <w:spacing w:line="276" w:lineRule="auto"/>
        <w:jc w:val="both"/>
        <w:rPr>
          <w:sz w:val="10"/>
          <w:szCs w:val="10"/>
        </w:rPr>
      </w:pPr>
    </w:p>
    <w:p w:rsidR="005676A7" w:rsidRDefault="005676A7" w:rsidP="005676A7">
      <w:pPr>
        <w:pStyle w:val="Default"/>
        <w:spacing w:line="276" w:lineRule="auto"/>
        <w:jc w:val="both"/>
        <w:rPr>
          <w:b/>
          <w:bCs/>
        </w:rPr>
      </w:pPr>
      <w:r w:rsidRPr="00197DCA">
        <w:rPr>
          <w:b/>
          <w:bCs/>
        </w:rPr>
        <w:t xml:space="preserve">Предполагаемые: </w:t>
      </w:r>
    </w:p>
    <w:p w:rsidR="005676A7" w:rsidRPr="00197DCA" w:rsidRDefault="005676A7" w:rsidP="005676A7">
      <w:pPr>
        <w:pStyle w:val="Default"/>
        <w:spacing w:line="276" w:lineRule="auto"/>
        <w:jc w:val="both"/>
      </w:pPr>
      <w:r>
        <w:t>-</w:t>
      </w:r>
      <w:r w:rsidRPr="00197DCA">
        <w:t xml:space="preserve"> Прочное овладение коммуникативными умениями и навыками (умение строить диалог, участвовать в дискуссии, аргументировать точку зрения и др.). </w:t>
      </w:r>
    </w:p>
    <w:p w:rsidR="005676A7" w:rsidRPr="00197DCA" w:rsidRDefault="005676A7" w:rsidP="005676A7">
      <w:pPr>
        <w:pStyle w:val="Default"/>
        <w:spacing w:line="276" w:lineRule="auto"/>
        <w:jc w:val="both"/>
      </w:pPr>
      <w:r>
        <w:t>-</w:t>
      </w:r>
      <w:r w:rsidRPr="00197DCA">
        <w:t xml:space="preserve"> Осмысленное отношение учащихся к изучению предметов русского языка, истории, математики, физики, химии, биологии, основанного на углубленном или расширенном уровне овладения знаниями. </w:t>
      </w:r>
    </w:p>
    <w:p w:rsidR="005676A7" w:rsidRPr="00197DCA" w:rsidRDefault="005676A7" w:rsidP="005676A7">
      <w:pPr>
        <w:pStyle w:val="Default"/>
        <w:spacing w:line="276" w:lineRule="auto"/>
        <w:jc w:val="both"/>
      </w:pPr>
      <w:r>
        <w:t>-</w:t>
      </w:r>
      <w:r w:rsidRPr="00197DCA">
        <w:t xml:space="preserve"> Развитие у учащихся опыта организаторской деятельности на основе участия в общественной жизни школы, воспитание готовности реализовать в своем поведении общечеловеческие ценности. </w:t>
      </w:r>
    </w:p>
    <w:p w:rsidR="005676A7" w:rsidRPr="00197DCA" w:rsidRDefault="005676A7" w:rsidP="005676A7">
      <w:pPr>
        <w:pStyle w:val="Default"/>
        <w:spacing w:line="276" w:lineRule="auto"/>
        <w:jc w:val="both"/>
      </w:pPr>
      <w:r>
        <w:t>-</w:t>
      </w:r>
      <w:r w:rsidRPr="00197DCA">
        <w:t xml:space="preserve"> Наличие опыта художественно-эстетической и театральной деятельности как основы самопознания и самореализации личности в мире культурных ценностей. </w:t>
      </w:r>
    </w:p>
    <w:p w:rsidR="005676A7" w:rsidRPr="00197DCA" w:rsidRDefault="005676A7" w:rsidP="005676A7">
      <w:pPr>
        <w:pStyle w:val="Default"/>
        <w:spacing w:line="276" w:lineRule="auto"/>
        <w:jc w:val="both"/>
      </w:pPr>
      <w:r>
        <w:t>-</w:t>
      </w:r>
      <w:r w:rsidRPr="00197DCA">
        <w:t xml:space="preserve"> Наличие опыта выполнения творческих и исследовательских работ. </w:t>
      </w:r>
    </w:p>
    <w:p w:rsidR="005676A7" w:rsidRPr="00897A0D" w:rsidRDefault="005676A7" w:rsidP="005676A7">
      <w:pPr>
        <w:pStyle w:val="Default"/>
        <w:spacing w:line="276" w:lineRule="auto"/>
        <w:jc w:val="both"/>
        <w:rPr>
          <w:b/>
          <w:bCs/>
          <w:sz w:val="10"/>
          <w:szCs w:val="10"/>
        </w:rPr>
      </w:pPr>
    </w:p>
    <w:p w:rsidR="005676A7" w:rsidRDefault="005676A7" w:rsidP="005676A7">
      <w:pPr>
        <w:pStyle w:val="Default"/>
        <w:spacing w:line="276" w:lineRule="auto"/>
        <w:jc w:val="both"/>
        <w:rPr>
          <w:b/>
          <w:bCs/>
        </w:rPr>
      </w:pPr>
      <w:r w:rsidRPr="00197DCA">
        <w:rPr>
          <w:b/>
          <w:bCs/>
        </w:rPr>
        <w:t xml:space="preserve">Условия достижения ожидаемого результата: </w:t>
      </w:r>
    </w:p>
    <w:p w:rsidR="005676A7" w:rsidRPr="00197DCA" w:rsidRDefault="005676A7" w:rsidP="005676A7">
      <w:pPr>
        <w:pStyle w:val="Default"/>
        <w:spacing w:line="276" w:lineRule="auto"/>
        <w:jc w:val="both"/>
      </w:pPr>
      <w:r>
        <w:t>-</w:t>
      </w:r>
      <w:r w:rsidRPr="00197DCA">
        <w:t xml:space="preserve"> наличие учебных программ и учебно-методических комплексов для всех классов по всем предметам учебного плана; </w:t>
      </w:r>
    </w:p>
    <w:p w:rsidR="005676A7" w:rsidRPr="00197DCA" w:rsidRDefault="005676A7" w:rsidP="005676A7">
      <w:pPr>
        <w:pStyle w:val="Default"/>
        <w:spacing w:line="276" w:lineRule="auto"/>
        <w:jc w:val="both"/>
      </w:pPr>
      <w:r>
        <w:t>-</w:t>
      </w:r>
      <w:r w:rsidRPr="00197DCA">
        <w:t xml:space="preserve"> высокий уровень профессионального мастерства учителей школы; </w:t>
      </w:r>
    </w:p>
    <w:p w:rsidR="005676A7" w:rsidRPr="00197DCA" w:rsidRDefault="005676A7" w:rsidP="005676A7">
      <w:pPr>
        <w:pStyle w:val="Default"/>
        <w:spacing w:line="276" w:lineRule="auto"/>
        <w:jc w:val="both"/>
      </w:pPr>
      <w:r>
        <w:t>-</w:t>
      </w:r>
      <w:r w:rsidRPr="00197DCA">
        <w:t xml:space="preserve"> использование инновационных технологий обучения в сочетании с эффективными традиционными технологиями; </w:t>
      </w:r>
    </w:p>
    <w:p w:rsidR="005676A7" w:rsidRPr="00197DCA" w:rsidRDefault="005676A7" w:rsidP="005676A7">
      <w:pPr>
        <w:pStyle w:val="Default"/>
        <w:spacing w:line="276" w:lineRule="auto"/>
        <w:jc w:val="both"/>
      </w:pPr>
      <w:r>
        <w:t>-</w:t>
      </w:r>
      <w:r w:rsidRPr="00197DCA">
        <w:t xml:space="preserve"> психолого-педагогическое сопровождение образовательного процесса; </w:t>
      </w:r>
    </w:p>
    <w:p w:rsidR="005676A7" w:rsidRPr="00197DCA" w:rsidRDefault="005676A7" w:rsidP="005676A7">
      <w:pPr>
        <w:pStyle w:val="Default"/>
        <w:spacing w:line="276" w:lineRule="auto"/>
      </w:pPr>
      <w:r w:rsidRPr="00197DCA">
        <w:t xml:space="preserve">- доброжелательный микроклимат в школе; </w:t>
      </w:r>
    </w:p>
    <w:p w:rsidR="005676A7" w:rsidRPr="00197DCA" w:rsidRDefault="005676A7" w:rsidP="005676A7">
      <w:pPr>
        <w:pStyle w:val="Default"/>
        <w:spacing w:line="276" w:lineRule="auto"/>
        <w:jc w:val="both"/>
      </w:pPr>
      <w:r>
        <w:rPr>
          <w:sz w:val="23"/>
          <w:szCs w:val="23"/>
        </w:rPr>
        <w:t xml:space="preserve">- </w:t>
      </w:r>
      <w:r w:rsidRPr="00197DCA">
        <w:t xml:space="preserve">наличие оборудованных кабинетов; </w:t>
      </w:r>
    </w:p>
    <w:p w:rsidR="005676A7" w:rsidRPr="00197DCA" w:rsidRDefault="005676A7" w:rsidP="005676A7">
      <w:pPr>
        <w:pStyle w:val="Default"/>
        <w:spacing w:line="276" w:lineRule="auto"/>
        <w:jc w:val="both"/>
      </w:pPr>
      <w:r>
        <w:t>-</w:t>
      </w:r>
      <w:r w:rsidRPr="00197DCA">
        <w:t xml:space="preserve"> материально-техническая база, обеспечивающая учебный процесс; </w:t>
      </w:r>
    </w:p>
    <w:p w:rsidR="005676A7" w:rsidRPr="00197DCA" w:rsidRDefault="005676A7" w:rsidP="005676A7">
      <w:pPr>
        <w:pStyle w:val="Default"/>
        <w:spacing w:line="276" w:lineRule="auto"/>
        <w:jc w:val="both"/>
      </w:pPr>
      <w:r>
        <w:t>- </w:t>
      </w:r>
      <w:r w:rsidRPr="00197DCA">
        <w:t xml:space="preserve">привлечение к учебно-воспитательному процессу специалистов разных сфер деятельности; </w:t>
      </w:r>
    </w:p>
    <w:p w:rsidR="005676A7" w:rsidRPr="00197DCA" w:rsidRDefault="005676A7" w:rsidP="005676A7">
      <w:pPr>
        <w:pStyle w:val="Default"/>
        <w:spacing w:line="276" w:lineRule="auto"/>
        <w:jc w:val="both"/>
      </w:pPr>
      <w:r>
        <w:t xml:space="preserve">- </w:t>
      </w:r>
      <w:r w:rsidRPr="00197DCA">
        <w:t xml:space="preserve">использование культурного и образовательного пространства города, страны, мира; </w:t>
      </w:r>
    </w:p>
    <w:p w:rsidR="005676A7" w:rsidRPr="00197DCA" w:rsidRDefault="005676A7" w:rsidP="005676A7">
      <w:pPr>
        <w:pStyle w:val="Default"/>
        <w:spacing w:line="276" w:lineRule="auto"/>
        <w:jc w:val="both"/>
      </w:pPr>
      <w:r>
        <w:t>-</w:t>
      </w:r>
      <w:r w:rsidRPr="00197DCA">
        <w:t xml:space="preserve"> обеспечение медицинского контроля над состоянием учебно-воспитательного процесса; </w:t>
      </w:r>
    </w:p>
    <w:p w:rsidR="005676A7" w:rsidRPr="00197DCA" w:rsidRDefault="005676A7" w:rsidP="005676A7">
      <w:pPr>
        <w:pStyle w:val="Default"/>
        <w:spacing w:line="276" w:lineRule="auto"/>
        <w:jc w:val="both"/>
      </w:pPr>
      <w:r>
        <w:t>-</w:t>
      </w:r>
      <w:r w:rsidRPr="00197DCA">
        <w:t xml:space="preserve"> организация питания в столовой школы; </w:t>
      </w:r>
    </w:p>
    <w:p w:rsidR="005676A7" w:rsidRPr="00197DCA" w:rsidRDefault="005676A7" w:rsidP="005676A7">
      <w:pPr>
        <w:pStyle w:val="Default"/>
        <w:spacing w:line="276" w:lineRule="auto"/>
        <w:jc w:val="both"/>
      </w:pPr>
      <w:r>
        <w:t>-</w:t>
      </w:r>
      <w:r w:rsidRPr="00197DCA">
        <w:t xml:space="preserve"> привлечение родителей к сотрудничеству, диалогу. </w:t>
      </w:r>
    </w:p>
    <w:p w:rsidR="005676A7" w:rsidRDefault="005676A7" w:rsidP="005676A7">
      <w:pPr>
        <w:pStyle w:val="Default"/>
        <w:spacing w:line="276" w:lineRule="auto"/>
        <w:jc w:val="center"/>
        <w:rPr>
          <w:b/>
          <w:bCs/>
          <w:sz w:val="28"/>
          <w:szCs w:val="28"/>
        </w:rPr>
      </w:pPr>
      <w:r>
        <w:rPr>
          <w:b/>
          <w:sz w:val="28"/>
          <w:szCs w:val="28"/>
        </w:rPr>
        <w:lastRenderedPageBreak/>
        <w:t>1.7</w:t>
      </w:r>
      <w:r w:rsidRPr="00276915">
        <w:rPr>
          <w:b/>
          <w:sz w:val="28"/>
          <w:szCs w:val="28"/>
        </w:rPr>
        <w:t xml:space="preserve">. </w:t>
      </w:r>
      <w:r w:rsidRPr="00E32A1F">
        <w:rPr>
          <w:b/>
          <w:bCs/>
          <w:sz w:val="28"/>
          <w:szCs w:val="28"/>
        </w:rPr>
        <w:t>Формы контроля и учета достижений Основные формы аттестации</w:t>
      </w:r>
    </w:p>
    <w:p w:rsidR="005676A7" w:rsidRPr="003E0851" w:rsidRDefault="005676A7" w:rsidP="005676A7">
      <w:pPr>
        <w:pStyle w:val="Default"/>
        <w:spacing w:line="276" w:lineRule="auto"/>
        <w:jc w:val="center"/>
      </w:pPr>
    </w:p>
    <w:p w:rsidR="005676A7" w:rsidRPr="003E0851" w:rsidRDefault="005676A7" w:rsidP="005676A7">
      <w:pPr>
        <w:pStyle w:val="Default"/>
        <w:spacing w:line="276" w:lineRule="auto"/>
        <w:ind w:firstLine="567"/>
        <w:jc w:val="both"/>
      </w:pPr>
      <w:r w:rsidRPr="003E0851">
        <w:t xml:space="preserve">Диагностика образовательных результатов учащихся нацелена на определение уровня подготовки учащихся основной школы и анализируется и оценивается педагогическим коллективом школы с педагогических, психологических, концептуальных и социальных позиций. </w:t>
      </w:r>
    </w:p>
    <w:p w:rsidR="005676A7" w:rsidRPr="003E0851" w:rsidRDefault="005676A7" w:rsidP="005676A7">
      <w:pPr>
        <w:pStyle w:val="Default"/>
        <w:spacing w:line="276" w:lineRule="auto"/>
        <w:jc w:val="both"/>
      </w:pPr>
      <w:r w:rsidRPr="003E0851">
        <w:t xml:space="preserve">Уровень образованности учащихся 5-9 классов определяется: </w:t>
      </w:r>
    </w:p>
    <w:p w:rsidR="005676A7" w:rsidRPr="003E0851" w:rsidRDefault="005676A7" w:rsidP="005676A7">
      <w:pPr>
        <w:pStyle w:val="Default"/>
        <w:spacing w:line="276" w:lineRule="auto"/>
        <w:jc w:val="both"/>
      </w:pPr>
      <w:r>
        <w:t xml:space="preserve">- </w:t>
      </w:r>
      <w:r w:rsidRPr="003E0851">
        <w:t xml:space="preserve">достижениями в предметных областях при овладении знаниями и умениями по учебным предметам; </w:t>
      </w:r>
    </w:p>
    <w:p w:rsidR="005676A7" w:rsidRPr="003E0851" w:rsidRDefault="005676A7" w:rsidP="005676A7">
      <w:pPr>
        <w:pStyle w:val="Default"/>
        <w:spacing w:line="276" w:lineRule="auto"/>
        <w:jc w:val="both"/>
      </w:pPr>
      <w:r>
        <w:t xml:space="preserve">- </w:t>
      </w:r>
      <w:r w:rsidRPr="003E0851">
        <w:t xml:space="preserve">по результатам олимпиад и конкурсов. </w:t>
      </w:r>
    </w:p>
    <w:p w:rsidR="005676A7" w:rsidRPr="000E6A67" w:rsidRDefault="005676A7" w:rsidP="005676A7">
      <w:pPr>
        <w:pStyle w:val="Default"/>
        <w:spacing w:line="276" w:lineRule="auto"/>
        <w:jc w:val="both"/>
        <w:rPr>
          <w:sz w:val="10"/>
          <w:szCs w:val="10"/>
        </w:rPr>
      </w:pPr>
    </w:p>
    <w:p w:rsidR="005676A7" w:rsidRPr="003E0851" w:rsidRDefault="005676A7" w:rsidP="005676A7">
      <w:pPr>
        <w:pStyle w:val="Default"/>
        <w:spacing w:line="276" w:lineRule="auto"/>
        <w:jc w:val="both"/>
      </w:pPr>
      <w:r w:rsidRPr="003E0851">
        <w:t xml:space="preserve">Формы аттестации достижений учащихся 5-9 классов: </w:t>
      </w:r>
    </w:p>
    <w:p w:rsidR="005676A7" w:rsidRPr="000E6A67" w:rsidRDefault="005676A7" w:rsidP="005676A7">
      <w:pPr>
        <w:pStyle w:val="Default"/>
        <w:spacing w:line="276" w:lineRule="auto"/>
        <w:jc w:val="both"/>
      </w:pPr>
      <w:r>
        <w:t>-</w:t>
      </w:r>
      <w:r w:rsidRPr="003E0851">
        <w:t xml:space="preserve"> текущая успеваемость по предметам; </w:t>
      </w:r>
    </w:p>
    <w:p w:rsidR="005676A7" w:rsidRPr="003E0851" w:rsidRDefault="005676A7" w:rsidP="005676A7">
      <w:pPr>
        <w:pStyle w:val="Default"/>
        <w:spacing w:line="276" w:lineRule="auto"/>
        <w:jc w:val="both"/>
      </w:pPr>
      <w:r>
        <w:t xml:space="preserve">- </w:t>
      </w:r>
      <w:r w:rsidRPr="003E0851">
        <w:t xml:space="preserve">итоговая аттестация (для учащихся 9 классов) </w:t>
      </w:r>
    </w:p>
    <w:p w:rsidR="005676A7" w:rsidRPr="000E6A67" w:rsidRDefault="005676A7" w:rsidP="005676A7">
      <w:pPr>
        <w:pStyle w:val="Default"/>
        <w:spacing w:line="276" w:lineRule="auto"/>
        <w:jc w:val="both"/>
        <w:rPr>
          <w:sz w:val="10"/>
          <w:szCs w:val="10"/>
        </w:rPr>
      </w:pPr>
    </w:p>
    <w:p w:rsidR="005676A7" w:rsidRPr="003E0851" w:rsidRDefault="005676A7" w:rsidP="005676A7">
      <w:pPr>
        <w:pStyle w:val="Default"/>
        <w:spacing w:line="276" w:lineRule="auto"/>
        <w:jc w:val="both"/>
      </w:pPr>
      <w:r w:rsidRPr="003E0851">
        <w:t xml:space="preserve">Оценка качества знаний и умений учащихся 5-9 классов проводится в форме: </w:t>
      </w:r>
    </w:p>
    <w:p w:rsidR="005676A7" w:rsidRPr="003E0851" w:rsidRDefault="005676A7" w:rsidP="005676A7">
      <w:pPr>
        <w:pStyle w:val="Default"/>
        <w:spacing w:line="276" w:lineRule="auto"/>
        <w:jc w:val="both"/>
      </w:pPr>
      <w:r>
        <w:t xml:space="preserve">- </w:t>
      </w:r>
      <w:r w:rsidRPr="003E0851">
        <w:t xml:space="preserve">плановых контрольных работ (согласно календарно-тематическому планированию по учебным предметам); </w:t>
      </w:r>
    </w:p>
    <w:p w:rsidR="005676A7" w:rsidRPr="003E0851" w:rsidRDefault="005676A7" w:rsidP="005676A7">
      <w:pPr>
        <w:pStyle w:val="Default"/>
        <w:spacing w:line="276" w:lineRule="auto"/>
        <w:jc w:val="both"/>
      </w:pPr>
      <w:r>
        <w:t xml:space="preserve">- </w:t>
      </w:r>
      <w:r w:rsidRPr="003E0851">
        <w:t xml:space="preserve">срезовых контрольных работ, выявляющих степень усвоения учебного материала по одной теме или всему курсу; </w:t>
      </w:r>
    </w:p>
    <w:p w:rsidR="005676A7" w:rsidRPr="003E0851" w:rsidRDefault="005676A7" w:rsidP="005676A7">
      <w:pPr>
        <w:pStyle w:val="Default"/>
        <w:spacing w:line="276" w:lineRule="auto"/>
        <w:jc w:val="both"/>
      </w:pPr>
      <w:r>
        <w:t xml:space="preserve">- </w:t>
      </w:r>
      <w:r w:rsidRPr="003E0851">
        <w:t xml:space="preserve">диагностических контрольных работ; </w:t>
      </w:r>
    </w:p>
    <w:p w:rsidR="005676A7" w:rsidRPr="003E0851" w:rsidRDefault="005676A7" w:rsidP="005676A7">
      <w:pPr>
        <w:pStyle w:val="Default"/>
        <w:spacing w:line="276" w:lineRule="auto"/>
        <w:jc w:val="both"/>
      </w:pPr>
      <w:r>
        <w:t xml:space="preserve">- </w:t>
      </w:r>
      <w:r w:rsidRPr="003E0851">
        <w:t xml:space="preserve">тестов, помогающих изучить различные аспекты учебной деятельности; </w:t>
      </w:r>
    </w:p>
    <w:p w:rsidR="005676A7" w:rsidRPr="003E0851" w:rsidRDefault="005676A7" w:rsidP="005676A7">
      <w:pPr>
        <w:pStyle w:val="Default"/>
        <w:spacing w:line="276" w:lineRule="auto"/>
        <w:jc w:val="both"/>
      </w:pPr>
      <w:r>
        <w:t xml:space="preserve">- </w:t>
      </w:r>
      <w:r w:rsidRPr="003E0851">
        <w:t xml:space="preserve">зачетов; </w:t>
      </w:r>
    </w:p>
    <w:p w:rsidR="005676A7" w:rsidRPr="003E0851" w:rsidRDefault="005676A7" w:rsidP="005676A7">
      <w:pPr>
        <w:pStyle w:val="Default"/>
        <w:spacing w:line="276" w:lineRule="auto"/>
        <w:jc w:val="both"/>
      </w:pPr>
      <w:r>
        <w:t xml:space="preserve">- </w:t>
      </w:r>
      <w:r w:rsidRPr="003E0851">
        <w:t xml:space="preserve">экзаменов; </w:t>
      </w:r>
    </w:p>
    <w:p w:rsidR="005676A7" w:rsidRPr="003E0851" w:rsidRDefault="005676A7" w:rsidP="005676A7">
      <w:pPr>
        <w:pStyle w:val="Default"/>
        <w:spacing w:line="276" w:lineRule="auto"/>
        <w:jc w:val="both"/>
      </w:pPr>
      <w:r>
        <w:t xml:space="preserve">- </w:t>
      </w:r>
      <w:r w:rsidRPr="003E0851">
        <w:t xml:space="preserve">творческих работ; </w:t>
      </w:r>
    </w:p>
    <w:p w:rsidR="005676A7" w:rsidRPr="003E0851" w:rsidRDefault="005676A7" w:rsidP="005676A7">
      <w:pPr>
        <w:pStyle w:val="Default"/>
        <w:spacing w:line="276" w:lineRule="auto"/>
        <w:jc w:val="both"/>
      </w:pPr>
      <w:r>
        <w:t xml:space="preserve">- </w:t>
      </w:r>
      <w:r w:rsidRPr="003E0851">
        <w:t xml:space="preserve">реферативных работ. </w:t>
      </w:r>
    </w:p>
    <w:p w:rsidR="005676A7" w:rsidRPr="000E6A67" w:rsidRDefault="005676A7" w:rsidP="005676A7">
      <w:pPr>
        <w:pStyle w:val="Default"/>
        <w:spacing w:line="276" w:lineRule="auto"/>
        <w:jc w:val="both"/>
        <w:rPr>
          <w:sz w:val="16"/>
          <w:szCs w:val="16"/>
        </w:rPr>
      </w:pPr>
    </w:p>
    <w:p w:rsidR="005676A7" w:rsidRPr="003E0851" w:rsidRDefault="005676A7" w:rsidP="005676A7">
      <w:pPr>
        <w:pStyle w:val="Default"/>
        <w:spacing w:line="276" w:lineRule="auto"/>
        <w:jc w:val="both"/>
      </w:pPr>
      <w:r w:rsidRPr="003E0851">
        <w:t xml:space="preserve">Достижения учащихся 5-9 классов определяются: </w:t>
      </w:r>
    </w:p>
    <w:p w:rsidR="005676A7" w:rsidRPr="003E0851" w:rsidRDefault="005676A7" w:rsidP="005676A7">
      <w:pPr>
        <w:pStyle w:val="Default"/>
        <w:spacing w:line="276" w:lineRule="auto"/>
        <w:jc w:val="both"/>
      </w:pPr>
      <w:r>
        <w:t xml:space="preserve">- </w:t>
      </w:r>
      <w:r w:rsidRPr="003E0851">
        <w:t xml:space="preserve">по результатам контроля знаний, </w:t>
      </w:r>
    </w:p>
    <w:p w:rsidR="005676A7" w:rsidRPr="003E0851" w:rsidRDefault="005676A7" w:rsidP="005676A7">
      <w:pPr>
        <w:pStyle w:val="Default"/>
        <w:spacing w:line="276" w:lineRule="auto"/>
        <w:jc w:val="both"/>
      </w:pPr>
      <w:r>
        <w:t xml:space="preserve">- </w:t>
      </w:r>
      <w:r w:rsidRPr="003E0851">
        <w:t xml:space="preserve">по динамике успеваемости от первой четверти к окончанию года, </w:t>
      </w:r>
    </w:p>
    <w:p w:rsidR="005676A7" w:rsidRPr="003E0851" w:rsidRDefault="005676A7" w:rsidP="005676A7">
      <w:pPr>
        <w:pStyle w:val="Default"/>
        <w:spacing w:line="276" w:lineRule="auto"/>
        <w:jc w:val="both"/>
      </w:pPr>
      <w:r>
        <w:t xml:space="preserve">- </w:t>
      </w:r>
      <w:r w:rsidRPr="003E0851">
        <w:t xml:space="preserve">по результатам экзаменов (для учащихся 9 классов). </w:t>
      </w:r>
    </w:p>
    <w:p w:rsidR="005676A7" w:rsidRPr="000E6A67" w:rsidRDefault="005676A7" w:rsidP="005676A7">
      <w:pPr>
        <w:pStyle w:val="Default"/>
        <w:spacing w:line="276" w:lineRule="auto"/>
        <w:jc w:val="both"/>
        <w:rPr>
          <w:sz w:val="10"/>
          <w:szCs w:val="10"/>
        </w:rPr>
      </w:pPr>
    </w:p>
    <w:p w:rsidR="005676A7" w:rsidRDefault="005676A7" w:rsidP="005676A7">
      <w:pPr>
        <w:tabs>
          <w:tab w:val="left" w:pos="1307"/>
        </w:tabs>
        <w:spacing w:after="0"/>
        <w:ind w:firstLine="709"/>
        <w:jc w:val="both"/>
        <w:rPr>
          <w:rFonts w:ascii="Times New Roman" w:hAnsi="Times New Roman" w:cs="Times New Roman"/>
          <w:sz w:val="24"/>
          <w:szCs w:val="24"/>
        </w:rPr>
      </w:pPr>
      <w:r w:rsidRPr="003E0851">
        <w:rPr>
          <w:rFonts w:ascii="Times New Roman" w:hAnsi="Times New Roman" w:cs="Times New Roman"/>
          <w:sz w:val="24"/>
          <w:szCs w:val="24"/>
        </w:rPr>
        <w:t>Итоговая аттестация выпускников 9 класса проводится на основе нормативных актов, распоряжений Министерства образования и науки РФ, Департамента образования Костромской области.</w:t>
      </w:r>
    </w:p>
    <w:p w:rsidR="005676A7" w:rsidRDefault="005676A7" w:rsidP="005676A7">
      <w:pPr>
        <w:pStyle w:val="af"/>
        <w:spacing w:after="0" w:line="276" w:lineRule="auto"/>
        <w:ind w:left="0"/>
        <w:rPr>
          <w:b/>
          <w:sz w:val="28"/>
          <w:szCs w:val="28"/>
        </w:rPr>
      </w:pPr>
    </w:p>
    <w:p w:rsidR="005676A7" w:rsidRDefault="005676A7" w:rsidP="005676A7">
      <w:pPr>
        <w:pStyle w:val="af"/>
        <w:spacing w:after="0" w:line="276" w:lineRule="auto"/>
        <w:ind w:left="0"/>
        <w:rPr>
          <w:b/>
          <w:sz w:val="28"/>
          <w:szCs w:val="28"/>
        </w:rPr>
      </w:pPr>
    </w:p>
    <w:p w:rsidR="005676A7" w:rsidRDefault="005676A7" w:rsidP="005676A7">
      <w:pPr>
        <w:pStyle w:val="af"/>
        <w:spacing w:after="0" w:line="276" w:lineRule="auto"/>
        <w:ind w:left="0"/>
        <w:rPr>
          <w:b/>
          <w:sz w:val="28"/>
          <w:szCs w:val="28"/>
        </w:rPr>
      </w:pPr>
    </w:p>
    <w:p w:rsidR="005676A7" w:rsidRDefault="005676A7" w:rsidP="005676A7">
      <w:pPr>
        <w:pStyle w:val="af"/>
        <w:spacing w:after="0" w:line="276" w:lineRule="auto"/>
        <w:ind w:left="0"/>
        <w:rPr>
          <w:b/>
          <w:sz w:val="28"/>
          <w:szCs w:val="28"/>
        </w:rPr>
      </w:pPr>
    </w:p>
    <w:p w:rsidR="005676A7" w:rsidRDefault="005676A7" w:rsidP="005676A7">
      <w:pPr>
        <w:pStyle w:val="af"/>
        <w:spacing w:after="0" w:line="276" w:lineRule="auto"/>
        <w:ind w:left="0"/>
        <w:rPr>
          <w:b/>
          <w:sz w:val="28"/>
          <w:szCs w:val="28"/>
        </w:rPr>
      </w:pPr>
    </w:p>
    <w:p w:rsidR="005676A7" w:rsidRDefault="005676A7" w:rsidP="005676A7">
      <w:pPr>
        <w:pStyle w:val="af"/>
        <w:spacing w:after="0" w:line="276" w:lineRule="auto"/>
        <w:ind w:left="0"/>
        <w:rPr>
          <w:b/>
          <w:sz w:val="28"/>
          <w:szCs w:val="28"/>
        </w:rPr>
      </w:pPr>
    </w:p>
    <w:p w:rsidR="005676A7" w:rsidRDefault="005676A7" w:rsidP="005676A7">
      <w:pPr>
        <w:pStyle w:val="af"/>
        <w:spacing w:after="0" w:line="276" w:lineRule="auto"/>
        <w:ind w:left="0"/>
        <w:rPr>
          <w:b/>
          <w:sz w:val="28"/>
          <w:szCs w:val="28"/>
        </w:rPr>
      </w:pPr>
    </w:p>
    <w:p w:rsidR="005676A7" w:rsidRDefault="005676A7" w:rsidP="005676A7">
      <w:pPr>
        <w:pStyle w:val="af"/>
        <w:spacing w:after="0" w:line="276" w:lineRule="auto"/>
        <w:ind w:left="0"/>
        <w:rPr>
          <w:b/>
          <w:sz w:val="28"/>
          <w:szCs w:val="28"/>
        </w:rPr>
      </w:pPr>
    </w:p>
    <w:p w:rsidR="005676A7" w:rsidRDefault="005676A7" w:rsidP="005676A7">
      <w:pPr>
        <w:pStyle w:val="Default"/>
        <w:spacing w:line="276" w:lineRule="auto"/>
        <w:jc w:val="both"/>
      </w:pPr>
    </w:p>
    <w:p w:rsidR="005676A7" w:rsidRDefault="005676A7">
      <w:pPr>
        <w:rPr>
          <w:rFonts w:ascii="Times New Roman" w:hAnsi="Times New Roman" w:cs="Times New Roman"/>
          <w:b/>
          <w:sz w:val="28"/>
          <w:szCs w:val="28"/>
        </w:rPr>
      </w:pPr>
      <w:r>
        <w:rPr>
          <w:rFonts w:ascii="Times New Roman" w:hAnsi="Times New Roman" w:cs="Times New Roman"/>
          <w:b/>
          <w:sz w:val="28"/>
          <w:szCs w:val="28"/>
        </w:rPr>
        <w:br w:type="page"/>
      </w:r>
    </w:p>
    <w:p w:rsidR="00305C5E" w:rsidRDefault="00577666" w:rsidP="00D45C7C">
      <w:pPr>
        <w:spacing w:after="0"/>
        <w:jc w:val="center"/>
        <w:rPr>
          <w:rFonts w:ascii="Times New Roman" w:hAnsi="Times New Roman" w:cs="Times New Roman"/>
          <w:b/>
          <w:sz w:val="28"/>
          <w:szCs w:val="28"/>
        </w:rPr>
      </w:pPr>
      <w:r w:rsidRPr="00577666">
        <w:rPr>
          <w:rFonts w:ascii="Times New Roman" w:hAnsi="Times New Roman" w:cs="Times New Roman"/>
          <w:b/>
          <w:sz w:val="28"/>
          <w:szCs w:val="28"/>
        </w:rPr>
        <w:lastRenderedPageBreak/>
        <w:t>Раздел 2</w:t>
      </w:r>
    </w:p>
    <w:p w:rsidR="005676A7" w:rsidRPr="00577666" w:rsidRDefault="005676A7" w:rsidP="00D45C7C">
      <w:pPr>
        <w:spacing w:after="0"/>
        <w:jc w:val="center"/>
        <w:rPr>
          <w:rFonts w:ascii="Times New Roman" w:hAnsi="Times New Roman" w:cs="Times New Roman"/>
          <w:b/>
          <w:sz w:val="28"/>
          <w:szCs w:val="28"/>
        </w:rPr>
      </w:pPr>
      <w:r>
        <w:rPr>
          <w:rFonts w:ascii="Times New Roman" w:hAnsi="Times New Roman" w:cs="Times New Roman"/>
          <w:b/>
          <w:sz w:val="28"/>
          <w:szCs w:val="28"/>
        </w:rPr>
        <w:t>Содержательный раздел</w:t>
      </w:r>
    </w:p>
    <w:p w:rsidR="009E529F" w:rsidRPr="00724AD9" w:rsidRDefault="00724AD9" w:rsidP="00577666">
      <w:pPr>
        <w:spacing w:after="0"/>
        <w:ind w:firstLine="567"/>
        <w:jc w:val="both"/>
        <w:rPr>
          <w:rFonts w:ascii="Times New Roman" w:hAnsi="Times New Roman" w:cs="Times New Roman"/>
          <w:b/>
          <w:sz w:val="28"/>
          <w:szCs w:val="28"/>
        </w:rPr>
      </w:pPr>
      <w:r w:rsidRPr="00724AD9">
        <w:rPr>
          <w:rFonts w:ascii="Times New Roman" w:hAnsi="Times New Roman" w:cs="Times New Roman"/>
          <w:b/>
          <w:sz w:val="28"/>
          <w:szCs w:val="28"/>
        </w:rPr>
        <w:t xml:space="preserve">2.1. </w:t>
      </w:r>
      <w:r w:rsidR="00656E30">
        <w:rPr>
          <w:rFonts w:ascii="Times New Roman" w:hAnsi="Times New Roman" w:cs="Times New Roman"/>
          <w:b/>
          <w:sz w:val="28"/>
          <w:szCs w:val="28"/>
        </w:rPr>
        <w:t>Программы отдельных учебных предметов, курсов (см. приложение)</w:t>
      </w:r>
    </w:p>
    <w:p w:rsidR="00656E30" w:rsidRPr="000D08D1" w:rsidRDefault="00656E30" w:rsidP="00656E30">
      <w:pPr>
        <w:spacing w:after="0"/>
        <w:ind w:firstLine="567"/>
        <w:rPr>
          <w:rFonts w:ascii="Times New Roman" w:hAnsi="Times New Roman" w:cs="Times New Roman"/>
          <w:b/>
          <w:bCs/>
          <w:sz w:val="28"/>
          <w:szCs w:val="28"/>
        </w:rPr>
      </w:pPr>
      <w:r w:rsidRPr="000D08D1">
        <w:rPr>
          <w:rFonts w:ascii="Times New Roman" w:hAnsi="Times New Roman" w:cs="Times New Roman"/>
          <w:b/>
          <w:bCs/>
          <w:sz w:val="28"/>
          <w:szCs w:val="28"/>
        </w:rPr>
        <w:t>2</w:t>
      </w:r>
      <w:r>
        <w:rPr>
          <w:rFonts w:ascii="Times New Roman" w:hAnsi="Times New Roman" w:cs="Times New Roman"/>
          <w:b/>
          <w:bCs/>
          <w:sz w:val="28"/>
          <w:szCs w:val="28"/>
        </w:rPr>
        <w:t>.2</w:t>
      </w:r>
      <w:r w:rsidRPr="000D08D1">
        <w:rPr>
          <w:rFonts w:ascii="Times New Roman" w:hAnsi="Times New Roman" w:cs="Times New Roman"/>
          <w:b/>
          <w:bCs/>
          <w:sz w:val="28"/>
          <w:szCs w:val="28"/>
        </w:rPr>
        <w:t>. Технологии, используемые в образовательной деятельности</w:t>
      </w:r>
    </w:p>
    <w:p w:rsidR="00656E30" w:rsidRDefault="00656E30" w:rsidP="00656E30">
      <w:pPr>
        <w:spacing w:after="0"/>
        <w:jc w:val="both"/>
        <w:rPr>
          <w:rFonts w:ascii="Times New Roman" w:hAnsi="Times New Roman" w:cs="Times New Roman"/>
          <w:sz w:val="24"/>
          <w:szCs w:val="24"/>
        </w:rPr>
      </w:pPr>
    </w:p>
    <w:p w:rsidR="00656E30" w:rsidRDefault="00656E30" w:rsidP="00656E30">
      <w:pPr>
        <w:spacing w:after="0"/>
        <w:jc w:val="both"/>
        <w:rPr>
          <w:rFonts w:ascii="Times New Roman" w:hAnsi="Times New Roman" w:cs="Times New Roman"/>
          <w:sz w:val="24"/>
          <w:szCs w:val="24"/>
        </w:rPr>
      </w:pPr>
      <w:r w:rsidRPr="00494C50">
        <w:rPr>
          <w:rFonts w:ascii="Times New Roman" w:hAnsi="Times New Roman" w:cs="Times New Roman"/>
          <w:sz w:val="24"/>
          <w:szCs w:val="24"/>
        </w:rPr>
        <w:t>Педагогические технологии, ориентированы на формирование коммуникативных, информационных, интеллектуальных навыков.</w:t>
      </w:r>
    </w:p>
    <w:tbl>
      <w:tblPr>
        <w:tblStyle w:val="ae"/>
        <w:tblW w:w="0" w:type="auto"/>
        <w:tblLook w:val="04A0"/>
      </w:tblPr>
      <w:tblGrid>
        <w:gridCol w:w="2570"/>
        <w:gridCol w:w="2925"/>
        <w:gridCol w:w="4075"/>
      </w:tblGrid>
      <w:tr w:rsidR="00656E30" w:rsidRPr="007C33B6" w:rsidTr="00B37A90">
        <w:tc>
          <w:tcPr>
            <w:tcW w:w="2570" w:type="dxa"/>
          </w:tcPr>
          <w:p w:rsidR="00656E30" w:rsidRPr="007C33B6" w:rsidRDefault="00656E30" w:rsidP="00B37A90">
            <w:pPr>
              <w:jc w:val="center"/>
              <w:rPr>
                <w:rFonts w:ascii="Times New Roman" w:hAnsi="Times New Roman" w:cs="Times New Roman"/>
                <w:b/>
                <w:sz w:val="24"/>
                <w:szCs w:val="24"/>
              </w:rPr>
            </w:pPr>
            <w:r w:rsidRPr="007C33B6">
              <w:rPr>
                <w:rFonts w:ascii="Times New Roman" w:hAnsi="Times New Roman" w:cs="Times New Roman"/>
                <w:b/>
                <w:sz w:val="24"/>
                <w:szCs w:val="24"/>
              </w:rPr>
              <w:t>Технологии</w:t>
            </w:r>
          </w:p>
        </w:tc>
        <w:tc>
          <w:tcPr>
            <w:tcW w:w="2925" w:type="dxa"/>
          </w:tcPr>
          <w:p w:rsidR="00656E30" w:rsidRPr="007C33B6" w:rsidRDefault="00656E30" w:rsidP="00B37A90">
            <w:pPr>
              <w:jc w:val="center"/>
              <w:rPr>
                <w:rFonts w:ascii="Times New Roman" w:hAnsi="Times New Roman" w:cs="Times New Roman"/>
                <w:b/>
                <w:sz w:val="24"/>
                <w:szCs w:val="24"/>
              </w:rPr>
            </w:pPr>
            <w:r w:rsidRPr="007C33B6">
              <w:rPr>
                <w:rFonts w:ascii="Times New Roman" w:hAnsi="Times New Roman" w:cs="Times New Roman"/>
                <w:b/>
                <w:sz w:val="24"/>
                <w:szCs w:val="24"/>
              </w:rPr>
              <w:t>Основные идеи</w:t>
            </w:r>
          </w:p>
        </w:tc>
        <w:tc>
          <w:tcPr>
            <w:tcW w:w="4076" w:type="dxa"/>
          </w:tcPr>
          <w:p w:rsidR="00656E30" w:rsidRPr="007C33B6" w:rsidRDefault="00656E30" w:rsidP="00B37A90">
            <w:pPr>
              <w:jc w:val="center"/>
              <w:rPr>
                <w:rFonts w:ascii="Times New Roman" w:hAnsi="Times New Roman" w:cs="Times New Roman"/>
                <w:b/>
                <w:sz w:val="24"/>
                <w:szCs w:val="24"/>
              </w:rPr>
            </w:pPr>
            <w:r w:rsidRPr="007C33B6">
              <w:rPr>
                <w:rFonts w:ascii="Times New Roman" w:hAnsi="Times New Roman" w:cs="Times New Roman"/>
                <w:b/>
                <w:sz w:val="24"/>
                <w:szCs w:val="24"/>
              </w:rPr>
              <w:t>Результат</w:t>
            </w:r>
          </w:p>
        </w:tc>
      </w:tr>
      <w:tr w:rsidR="00656E30" w:rsidRPr="007C33B6" w:rsidTr="00B37A90">
        <w:tc>
          <w:tcPr>
            <w:tcW w:w="2570" w:type="dxa"/>
          </w:tcPr>
          <w:p w:rsidR="00656E30" w:rsidRPr="007C33B6" w:rsidRDefault="00656E30" w:rsidP="00B37A90">
            <w:pPr>
              <w:pStyle w:val="Default"/>
              <w:ind w:firstLine="142"/>
            </w:pPr>
            <w:r w:rsidRPr="007C33B6">
              <w:t xml:space="preserve">Исследовательская деятельность </w:t>
            </w:r>
          </w:p>
        </w:tc>
        <w:tc>
          <w:tcPr>
            <w:tcW w:w="2925" w:type="dxa"/>
          </w:tcPr>
          <w:p w:rsidR="00656E30" w:rsidRPr="007C33B6" w:rsidRDefault="00656E30" w:rsidP="00B37A90">
            <w:pPr>
              <w:pStyle w:val="Default"/>
              <w:jc w:val="center"/>
            </w:pPr>
            <w:r w:rsidRPr="007C33B6">
              <w:t>Индивидуализация обучения, развитие речи, расширение понятийного словаря, развитие интеллектуальных, информационных, организационных и коммуникативных умений</w:t>
            </w:r>
          </w:p>
        </w:tc>
        <w:tc>
          <w:tcPr>
            <w:tcW w:w="4076" w:type="dxa"/>
          </w:tcPr>
          <w:p w:rsidR="00656E30" w:rsidRPr="007C33B6" w:rsidRDefault="00656E30" w:rsidP="00B37A90">
            <w:pPr>
              <w:pStyle w:val="Default"/>
              <w:jc w:val="center"/>
            </w:pPr>
            <w:r w:rsidRPr="007C33B6">
              <w:t>Формирование монологической речи, самоконтроль, умение работать с текстом, дополнительной литературой, составлять план, конспект, выделять главное</w:t>
            </w:r>
          </w:p>
          <w:p w:rsidR="00656E30" w:rsidRPr="007C33B6" w:rsidRDefault="00656E30" w:rsidP="00B37A90">
            <w:pPr>
              <w:jc w:val="center"/>
              <w:rPr>
                <w:rFonts w:ascii="Times New Roman" w:hAnsi="Times New Roman" w:cs="Times New Roman"/>
                <w:b/>
                <w:sz w:val="24"/>
                <w:szCs w:val="24"/>
              </w:rPr>
            </w:pPr>
          </w:p>
        </w:tc>
      </w:tr>
      <w:tr w:rsidR="00656E30" w:rsidRPr="007C33B6" w:rsidTr="00B37A90">
        <w:tc>
          <w:tcPr>
            <w:tcW w:w="2570" w:type="dxa"/>
          </w:tcPr>
          <w:p w:rsidR="00656E30" w:rsidRPr="007C33B6" w:rsidRDefault="00656E30" w:rsidP="00B37A90">
            <w:pPr>
              <w:pStyle w:val="Default"/>
            </w:pPr>
            <w:r w:rsidRPr="007C33B6">
              <w:t xml:space="preserve">Дифференцированное обучение </w:t>
            </w:r>
          </w:p>
        </w:tc>
        <w:tc>
          <w:tcPr>
            <w:tcW w:w="2925" w:type="dxa"/>
          </w:tcPr>
          <w:p w:rsidR="00656E30" w:rsidRPr="007C33B6" w:rsidRDefault="00656E30" w:rsidP="00B37A90">
            <w:pPr>
              <w:pStyle w:val="Default"/>
              <w:jc w:val="center"/>
            </w:pPr>
            <w:r w:rsidRPr="007C33B6">
              <w:t>Возможность полнее учесть индивидуальные психологические особенности</w:t>
            </w:r>
          </w:p>
          <w:p w:rsidR="00656E30" w:rsidRPr="007C33B6" w:rsidRDefault="00656E30" w:rsidP="00B37A90">
            <w:pPr>
              <w:pStyle w:val="Default"/>
              <w:jc w:val="center"/>
            </w:pPr>
            <w:r w:rsidRPr="007C33B6">
              <w:t>формирование правильной самооценки</w:t>
            </w:r>
          </w:p>
        </w:tc>
        <w:tc>
          <w:tcPr>
            <w:tcW w:w="4076" w:type="dxa"/>
          </w:tcPr>
          <w:p w:rsidR="00656E30" w:rsidRPr="007C33B6" w:rsidRDefault="00656E30" w:rsidP="00B37A90">
            <w:pPr>
              <w:pStyle w:val="Default"/>
              <w:jc w:val="center"/>
            </w:pPr>
            <w:r w:rsidRPr="007C33B6">
              <w:t>Достижение образовательного стандарта в соответствии с реальными возможностями</w:t>
            </w:r>
          </w:p>
          <w:p w:rsidR="00656E30" w:rsidRPr="007C33B6" w:rsidRDefault="00656E30" w:rsidP="00B37A90">
            <w:pPr>
              <w:pStyle w:val="Default"/>
              <w:jc w:val="center"/>
            </w:pPr>
            <w:r w:rsidRPr="007C33B6">
              <w:t>учащихся</w:t>
            </w:r>
          </w:p>
          <w:p w:rsidR="00656E30" w:rsidRPr="007C33B6" w:rsidRDefault="00656E30" w:rsidP="00B37A90">
            <w:pPr>
              <w:jc w:val="center"/>
              <w:rPr>
                <w:rFonts w:ascii="Times New Roman" w:hAnsi="Times New Roman" w:cs="Times New Roman"/>
                <w:b/>
                <w:sz w:val="24"/>
                <w:szCs w:val="24"/>
              </w:rPr>
            </w:pPr>
          </w:p>
          <w:p w:rsidR="00656E30" w:rsidRPr="007C33B6" w:rsidRDefault="00656E30" w:rsidP="00B37A90">
            <w:pPr>
              <w:jc w:val="center"/>
              <w:rPr>
                <w:rFonts w:ascii="Times New Roman" w:hAnsi="Times New Roman" w:cs="Times New Roman"/>
                <w:sz w:val="24"/>
                <w:szCs w:val="24"/>
              </w:rPr>
            </w:pPr>
          </w:p>
          <w:p w:rsidR="00656E30" w:rsidRPr="007C33B6" w:rsidRDefault="00656E30" w:rsidP="00B37A90">
            <w:pPr>
              <w:jc w:val="center"/>
              <w:rPr>
                <w:rFonts w:ascii="Times New Roman" w:hAnsi="Times New Roman" w:cs="Times New Roman"/>
                <w:sz w:val="24"/>
                <w:szCs w:val="24"/>
              </w:rPr>
            </w:pPr>
          </w:p>
        </w:tc>
      </w:tr>
      <w:tr w:rsidR="00656E30" w:rsidRPr="007C33B6" w:rsidTr="00B37A90">
        <w:tc>
          <w:tcPr>
            <w:tcW w:w="2570" w:type="dxa"/>
          </w:tcPr>
          <w:tbl>
            <w:tblPr>
              <w:tblW w:w="0" w:type="auto"/>
              <w:tblBorders>
                <w:top w:val="nil"/>
                <w:left w:val="nil"/>
                <w:bottom w:val="nil"/>
                <w:right w:val="nil"/>
              </w:tblBorders>
              <w:tblLook w:val="0000"/>
            </w:tblPr>
            <w:tblGrid>
              <w:gridCol w:w="1910"/>
              <w:gridCol w:w="222"/>
              <w:gridCol w:w="222"/>
            </w:tblGrid>
            <w:tr w:rsidR="00656E30" w:rsidRPr="007C33B6" w:rsidTr="00B37A90">
              <w:trPr>
                <w:trHeight w:val="109"/>
              </w:trPr>
              <w:tc>
                <w:tcPr>
                  <w:tcW w:w="0" w:type="auto"/>
                </w:tcPr>
                <w:p w:rsidR="00656E30" w:rsidRPr="007C33B6" w:rsidRDefault="00656E30" w:rsidP="00B37A90">
                  <w:pPr>
                    <w:pStyle w:val="Default"/>
                  </w:pPr>
                  <w:r w:rsidRPr="007C33B6">
                    <w:t xml:space="preserve">Проектирование </w:t>
                  </w:r>
                </w:p>
              </w:tc>
              <w:tc>
                <w:tcPr>
                  <w:tcW w:w="0" w:type="auto"/>
                </w:tcPr>
                <w:p w:rsidR="00656E30" w:rsidRPr="007C33B6" w:rsidRDefault="00656E30" w:rsidP="00B37A90">
                  <w:pPr>
                    <w:pStyle w:val="Default"/>
                    <w:ind w:firstLine="142"/>
                  </w:pPr>
                </w:p>
              </w:tc>
              <w:tc>
                <w:tcPr>
                  <w:tcW w:w="0" w:type="auto"/>
                </w:tcPr>
                <w:p w:rsidR="00656E30" w:rsidRPr="007C33B6" w:rsidRDefault="00656E30" w:rsidP="00B37A90">
                  <w:pPr>
                    <w:pStyle w:val="Default"/>
                    <w:ind w:firstLine="142"/>
                  </w:pPr>
                </w:p>
              </w:tc>
            </w:tr>
          </w:tbl>
          <w:p w:rsidR="00656E30" w:rsidRPr="007C33B6" w:rsidRDefault="00656E30" w:rsidP="00B37A90">
            <w:pPr>
              <w:tabs>
                <w:tab w:val="left" w:pos="521"/>
              </w:tabs>
              <w:ind w:firstLine="142"/>
              <w:rPr>
                <w:rFonts w:ascii="Times New Roman" w:hAnsi="Times New Roman" w:cs="Times New Roman"/>
                <w:b/>
                <w:sz w:val="24"/>
                <w:szCs w:val="24"/>
              </w:rPr>
            </w:pPr>
          </w:p>
        </w:tc>
        <w:tc>
          <w:tcPr>
            <w:tcW w:w="2925" w:type="dxa"/>
          </w:tcPr>
          <w:p w:rsidR="00656E30" w:rsidRPr="007C33B6" w:rsidRDefault="00656E30" w:rsidP="00B37A90">
            <w:pPr>
              <w:pStyle w:val="Default"/>
              <w:jc w:val="center"/>
            </w:pPr>
            <w:r w:rsidRPr="007C33B6">
              <w:t>Развитие аналитических умений</w:t>
            </w:r>
          </w:p>
        </w:tc>
        <w:tc>
          <w:tcPr>
            <w:tcW w:w="4076" w:type="dxa"/>
          </w:tcPr>
          <w:p w:rsidR="00656E30" w:rsidRPr="007C33B6" w:rsidRDefault="00656E30" w:rsidP="00B37A90">
            <w:pPr>
              <w:pStyle w:val="Default"/>
              <w:jc w:val="center"/>
            </w:pPr>
            <w:r w:rsidRPr="007C33B6">
              <w:t>Проектная культура</w:t>
            </w:r>
          </w:p>
          <w:p w:rsidR="00656E30" w:rsidRPr="007C33B6" w:rsidRDefault="00656E30" w:rsidP="00B37A90">
            <w:pPr>
              <w:jc w:val="center"/>
              <w:rPr>
                <w:rFonts w:ascii="Times New Roman" w:hAnsi="Times New Roman" w:cs="Times New Roman"/>
                <w:b/>
                <w:sz w:val="24"/>
                <w:szCs w:val="24"/>
              </w:rPr>
            </w:pPr>
          </w:p>
        </w:tc>
      </w:tr>
      <w:tr w:rsidR="00656E30" w:rsidRPr="007C33B6" w:rsidTr="00B37A90">
        <w:tc>
          <w:tcPr>
            <w:tcW w:w="2570" w:type="dxa"/>
          </w:tcPr>
          <w:tbl>
            <w:tblPr>
              <w:tblW w:w="0" w:type="auto"/>
              <w:tblBorders>
                <w:top w:val="nil"/>
                <w:left w:val="nil"/>
                <w:bottom w:val="nil"/>
                <w:right w:val="nil"/>
              </w:tblBorders>
              <w:tblLook w:val="0000"/>
            </w:tblPr>
            <w:tblGrid>
              <w:gridCol w:w="2354"/>
            </w:tblGrid>
            <w:tr w:rsidR="00656E30" w:rsidRPr="007C33B6" w:rsidTr="00B37A90">
              <w:trPr>
                <w:trHeight w:val="267"/>
              </w:trPr>
              <w:tc>
                <w:tcPr>
                  <w:tcW w:w="0" w:type="auto"/>
                </w:tcPr>
                <w:p w:rsidR="00656E30" w:rsidRPr="007C33B6" w:rsidRDefault="00656E30" w:rsidP="00B37A90">
                  <w:pPr>
                    <w:pStyle w:val="Default"/>
                  </w:pPr>
                  <w:r w:rsidRPr="007C33B6">
                    <w:t xml:space="preserve">Коллективные способы обучения </w:t>
                  </w:r>
                </w:p>
              </w:tc>
            </w:tr>
          </w:tbl>
          <w:p w:rsidR="00656E30" w:rsidRPr="007C33B6" w:rsidRDefault="00656E30" w:rsidP="00B37A90">
            <w:pPr>
              <w:ind w:firstLine="142"/>
              <w:rPr>
                <w:rFonts w:ascii="Times New Roman" w:hAnsi="Times New Roman" w:cs="Times New Roman"/>
                <w:b/>
                <w:sz w:val="24"/>
                <w:szCs w:val="24"/>
              </w:rPr>
            </w:pPr>
          </w:p>
        </w:tc>
        <w:tc>
          <w:tcPr>
            <w:tcW w:w="2925" w:type="dxa"/>
          </w:tcPr>
          <w:p w:rsidR="00656E30" w:rsidRPr="007C33B6" w:rsidRDefault="00656E30" w:rsidP="00B37A90">
            <w:pPr>
              <w:pStyle w:val="Default"/>
              <w:jc w:val="center"/>
            </w:pPr>
            <w:r w:rsidRPr="007C33B6">
              <w:t>Развитие коммуникативных умений, коллективистских качеств</w:t>
            </w:r>
          </w:p>
        </w:tc>
        <w:tc>
          <w:tcPr>
            <w:tcW w:w="4076" w:type="dxa"/>
          </w:tcPr>
          <w:p w:rsidR="00656E30" w:rsidRPr="007C33B6" w:rsidRDefault="00656E30" w:rsidP="00B37A90">
            <w:pPr>
              <w:pStyle w:val="Default"/>
              <w:jc w:val="center"/>
            </w:pPr>
            <w:r w:rsidRPr="007C33B6">
              <w:t>Умение вести беседу, участвовать в дискуссиях, рецензировать ответы</w:t>
            </w:r>
          </w:p>
          <w:p w:rsidR="00656E30" w:rsidRPr="007C33B6" w:rsidRDefault="00656E30" w:rsidP="00B37A90">
            <w:pPr>
              <w:rPr>
                <w:rFonts w:ascii="Times New Roman" w:hAnsi="Times New Roman" w:cs="Times New Roman"/>
                <w:b/>
                <w:sz w:val="24"/>
                <w:szCs w:val="24"/>
              </w:rPr>
            </w:pPr>
          </w:p>
        </w:tc>
      </w:tr>
      <w:tr w:rsidR="00656E30" w:rsidRPr="007C33B6" w:rsidTr="00B37A90">
        <w:tc>
          <w:tcPr>
            <w:tcW w:w="2570" w:type="dxa"/>
          </w:tcPr>
          <w:p w:rsidR="00656E30" w:rsidRPr="007C33B6" w:rsidRDefault="00656E30" w:rsidP="00B37A90">
            <w:pPr>
              <w:pStyle w:val="Default"/>
              <w:ind w:firstLine="142"/>
            </w:pPr>
            <w:r w:rsidRPr="007C33B6">
              <w:t xml:space="preserve">Игровые технологии (сюжетные, драматизация) </w:t>
            </w:r>
          </w:p>
        </w:tc>
        <w:tc>
          <w:tcPr>
            <w:tcW w:w="2925" w:type="dxa"/>
          </w:tcPr>
          <w:p w:rsidR="00656E30" w:rsidRPr="007C33B6" w:rsidRDefault="00656E30" w:rsidP="00B37A90">
            <w:pPr>
              <w:pStyle w:val="Default"/>
              <w:jc w:val="center"/>
            </w:pPr>
            <w:r w:rsidRPr="007C33B6">
              <w:t>Применение знаний, умений и навыков в измененных ситуациях</w:t>
            </w:r>
          </w:p>
        </w:tc>
        <w:tc>
          <w:tcPr>
            <w:tcW w:w="4076" w:type="dxa"/>
          </w:tcPr>
          <w:p w:rsidR="00656E30" w:rsidRPr="007C33B6" w:rsidRDefault="00656E30" w:rsidP="00B37A90">
            <w:pPr>
              <w:pStyle w:val="Default"/>
              <w:jc w:val="center"/>
            </w:pPr>
            <w:r w:rsidRPr="007C33B6">
              <w:t>Коммуникативная культура, интерес к познанию</w:t>
            </w:r>
          </w:p>
          <w:p w:rsidR="00656E30" w:rsidRPr="007C33B6" w:rsidRDefault="00656E30" w:rsidP="00B37A90">
            <w:pPr>
              <w:jc w:val="center"/>
              <w:rPr>
                <w:rFonts w:ascii="Times New Roman" w:hAnsi="Times New Roman" w:cs="Times New Roman"/>
                <w:b/>
                <w:sz w:val="24"/>
                <w:szCs w:val="24"/>
              </w:rPr>
            </w:pPr>
          </w:p>
        </w:tc>
      </w:tr>
      <w:tr w:rsidR="00656E30" w:rsidRPr="007C33B6" w:rsidTr="00B37A90">
        <w:tc>
          <w:tcPr>
            <w:tcW w:w="2570" w:type="dxa"/>
          </w:tcPr>
          <w:p w:rsidR="00656E30" w:rsidRPr="007C33B6" w:rsidRDefault="00656E30" w:rsidP="00B37A90">
            <w:pPr>
              <w:pStyle w:val="Default"/>
              <w:ind w:firstLine="142"/>
            </w:pPr>
            <w:r w:rsidRPr="007C33B6">
              <w:t xml:space="preserve">Педагогические мастерские </w:t>
            </w:r>
          </w:p>
          <w:p w:rsidR="00656E30" w:rsidRPr="007C33B6" w:rsidRDefault="00656E30" w:rsidP="00B37A90">
            <w:pPr>
              <w:ind w:firstLine="142"/>
              <w:rPr>
                <w:rFonts w:ascii="Times New Roman" w:hAnsi="Times New Roman" w:cs="Times New Roman"/>
                <w:b/>
                <w:sz w:val="24"/>
                <w:szCs w:val="24"/>
              </w:rPr>
            </w:pPr>
          </w:p>
        </w:tc>
        <w:tc>
          <w:tcPr>
            <w:tcW w:w="2925" w:type="dxa"/>
          </w:tcPr>
          <w:p w:rsidR="00656E30" w:rsidRPr="007C33B6" w:rsidRDefault="00656E30" w:rsidP="00B37A90">
            <w:pPr>
              <w:pStyle w:val="Default"/>
              <w:jc w:val="center"/>
            </w:pPr>
            <w:r w:rsidRPr="007C33B6">
              <w:t>Развитие познавательного интереса</w:t>
            </w:r>
          </w:p>
        </w:tc>
        <w:tc>
          <w:tcPr>
            <w:tcW w:w="4076" w:type="dxa"/>
          </w:tcPr>
          <w:p w:rsidR="00656E30" w:rsidRPr="007C33B6" w:rsidRDefault="00656E30" w:rsidP="00B37A90">
            <w:pPr>
              <w:pStyle w:val="Default"/>
              <w:jc w:val="center"/>
            </w:pPr>
            <w:r w:rsidRPr="007C33B6">
              <w:t>Раскрытие внутренних резервов учащихся</w:t>
            </w:r>
          </w:p>
          <w:p w:rsidR="00656E30" w:rsidRPr="007C33B6" w:rsidRDefault="00656E30" w:rsidP="00B37A90">
            <w:pPr>
              <w:jc w:val="center"/>
              <w:rPr>
                <w:rFonts w:ascii="Times New Roman" w:hAnsi="Times New Roman" w:cs="Times New Roman"/>
                <w:b/>
                <w:sz w:val="24"/>
                <w:szCs w:val="24"/>
              </w:rPr>
            </w:pPr>
          </w:p>
        </w:tc>
      </w:tr>
      <w:tr w:rsidR="00656E30" w:rsidRPr="007C33B6" w:rsidTr="00B37A90">
        <w:tc>
          <w:tcPr>
            <w:tcW w:w="2570" w:type="dxa"/>
          </w:tcPr>
          <w:p w:rsidR="00656E30" w:rsidRPr="007C33B6" w:rsidRDefault="00656E30" w:rsidP="00B37A90">
            <w:pPr>
              <w:pStyle w:val="Default"/>
              <w:ind w:firstLine="142"/>
            </w:pPr>
            <w:r w:rsidRPr="007C33B6">
              <w:t xml:space="preserve">Личностно-ориентированное обучение </w:t>
            </w:r>
          </w:p>
        </w:tc>
        <w:tc>
          <w:tcPr>
            <w:tcW w:w="2925" w:type="dxa"/>
          </w:tcPr>
          <w:p w:rsidR="00656E30" w:rsidRPr="007C33B6" w:rsidRDefault="00656E30" w:rsidP="00B37A90">
            <w:pPr>
              <w:pStyle w:val="Default"/>
              <w:jc w:val="center"/>
            </w:pPr>
            <w:r w:rsidRPr="007C33B6">
              <w:t>Развитие познавательного интереса</w:t>
            </w:r>
          </w:p>
        </w:tc>
        <w:tc>
          <w:tcPr>
            <w:tcW w:w="4076" w:type="dxa"/>
          </w:tcPr>
          <w:p w:rsidR="00656E30" w:rsidRPr="007C33B6" w:rsidRDefault="00656E30" w:rsidP="00B37A90">
            <w:pPr>
              <w:pStyle w:val="Default"/>
              <w:jc w:val="center"/>
            </w:pPr>
            <w:r w:rsidRPr="007C33B6">
              <w:t>Способность анализировать информацию, высказывать (устно и письменно) суждение, давать оценку</w:t>
            </w:r>
          </w:p>
        </w:tc>
      </w:tr>
      <w:tr w:rsidR="00656E30" w:rsidRPr="007C33B6" w:rsidTr="00B37A90">
        <w:tc>
          <w:tcPr>
            <w:tcW w:w="2570" w:type="dxa"/>
          </w:tcPr>
          <w:p w:rsidR="00656E30" w:rsidRPr="007C33B6" w:rsidRDefault="00656E30" w:rsidP="00B37A90">
            <w:pPr>
              <w:pStyle w:val="Default"/>
            </w:pPr>
            <w:r w:rsidRPr="007C33B6">
              <w:t xml:space="preserve">Здоровьесберегающие </w:t>
            </w:r>
          </w:p>
        </w:tc>
        <w:tc>
          <w:tcPr>
            <w:tcW w:w="2925" w:type="dxa"/>
          </w:tcPr>
          <w:p w:rsidR="00656E30" w:rsidRPr="007C33B6" w:rsidRDefault="00656E30" w:rsidP="00B37A90">
            <w:pPr>
              <w:pStyle w:val="Default"/>
              <w:jc w:val="center"/>
            </w:pPr>
            <w:r w:rsidRPr="007C33B6">
              <w:t>Сохранение здоровья</w:t>
            </w:r>
          </w:p>
        </w:tc>
        <w:tc>
          <w:tcPr>
            <w:tcW w:w="4076" w:type="dxa"/>
          </w:tcPr>
          <w:p w:rsidR="00656E30" w:rsidRPr="007C33B6" w:rsidRDefault="00656E30" w:rsidP="00B37A90">
            <w:pPr>
              <w:pStyle w:val="Default"/>
              <w:jc w:val="center"/>
            </w:pPr>
            <w:r w:rsidRPr="007C33B6">
              <w:t>Здоровый образ жизни</w:t>
            </w:r>
          </w:p>
        </w:tc>
      </w:tr>
    </w:tbl>
    <w:p w:rsidR="009E529F" w:rsidRDefault="009E529F" w:rsidP="00C31306">
      <w:pPr>
        <w:pStyle w:val="Default"/>
        <w:spacing w:line="276" w:lineRule="auto"/>
        <w:jc w:val="both"/>
      </w:pPr>
    </w:p>
    <w:p w:rsidR="00656E30" w:rsidRPr="007C33B6" w:rsidRDefault="00656E30" w:rsidP="00656E30">
      <w:pPr>
        <w:pStyle w:val="Default"/>
        <w:spacing w:line="276" w:lineRule="auto"/>
        <w:ind w:firstLine="567"/>
        <w:jc w:val="both"/>
      </w:pPr>
      <w:r w:rsidRPr="007C33B6">
        <w:t xml:space="preserve">Общей особенностью используемых технологий обучения является ориентация на развитие: </w:t>
      </w:r>
    </w:p>
    <w:p w:rsidR="00656E30" w:rsidRPr="007C33B6" w:rsidRDefault="00656E30" w:rsidP="00656E30">
      <w:pPr>
        <w:pStyle w:val="Default"/>
        <w:spacing w:line="276" w:lineRule="auto"/>
        <w:ind w:firstLine="567"/>
        <w:jc w:val="both"/>
      </w:pPr>
      <w:r w:rsidRPr="007C33B6">
        <w:t xml:space="preserve">самостоятельности мышления; исследовательских умений в практико-ориентированной деятельности; умения аргументировать свою позицию; умения публично представлять результаты самостоятельно выполненных творческих работ; потребности в самообразовании. </w:t>
      </w:r>
    </w:p>
    <w:p w:rsidR="00656E30" w:rsidRPr="007C33B6" w:rsidRDefault="00656E30" w:rsidP="00656E30">
      <w:pPr>
        <w:pStyle w:val="Default"/>
        <w:spacing w:line="276" w:lineRule="auto"/>
        <w:ind w:firstLine="567"/>
        <w:jc w:val="both"/>
      </w:pPr>
      <w:r w:rsidRPr="007C33B6">
        <w:lastRenderedPageBreak/>
        <w:t xml:space="preserve">В соответствии со спецификой реализуемой образовательной программы наряду с классно-урочной системой осуществляются эффективные формы организации учебного процесса, такие, как лекционно-семинарские занятия. В школе активно используются в образовательном процессе информационно-коммуникационные технологии. В связи с очевидной необходимостью развивать эту сферу, шире использовать новые информационные технологии в образовательном процессе, повысить уровень информационной культуры как педагогов, так и учащихся, совершенствовать процессы управления в системе образования, были поставлены следующие задачи, решение которых предполагается осуществить в течение нескольких лет: </w:t>
      </w:r>
    </w:p>
    <w:p w:rsidR="00656E30" w:rsidRPr="007C33B6" w:rsidRDefault="00656E30" w:rsidP="00656E30">
      <w:pPr>
        <w:pStyle w:val="Default"/>
        <w:spacing w:line="276" w:lineRule="auto"/>
        <w:ind w:firstLine="567"/>
        <w:jc w:val="both"/>
      </w:pPr>
      <w:r w:rsidRPr="007C33B6">
        <w:t xml:space="preserve">- определение основных направлений и шагов информатизации школы, продолжение оснащения школы компьютерной техникой; </w:t>
      </w:r>
    </w:p>
    <w:p w:rsidR="00656E30" w:rsidRPr="007C33B6" w:rsidRDefault="00656E30" w:rsidP="00656E30">
      <w:pPr>
        <w:pStyle w:val="Default"/>
        <w:spacing w:line="276" w:lineRule="auto"/>
        <w:jc w:val="both"/>
      </w:pPr>
      <w:r w:rsidRPr="007C33B6">
        <w:t xml:space="preserve">- продолжение подготовки и переподготовки педагогических и административных кадров в области использования ИКТ; использование компьютерных технологий в образовательном процессе; подключение к INTERNET и использование ресурсов глобальной сети в управленческой и образовательной деятельности. </w:t>
      </w:r>
    </w:p>
    <w:p w:rsidR="00656E30" w:rsidRPr="007C33B6" w:rsidRDefault="00656E30" w:rsidP="00656E30">
      <w:pPr>
        <w:pStyle w:val="Default"/>
        <w:spacing w:line="276" w:lineRule="auto"/>
        <w:ind w:firstLine="567"/>
        <w:jc w:val="both"/>
      </w:pPr>
      <w:r w:rsidRPr="007C33B6">
        <w:t>Личностно</w:t>
      </w:r>
      <w:r>
        <w:t>-</w:t>
      </w:r>
      <w:r w:rsidRPr="007C33B6">
        <w:t>ориентированное обучение в школе направлено на воспитание каждого ученика внутренне свободной личностью, ищущей своё место в обществе в соответствии со своими задатками, формирующимися ценностными ориентациями, интересами и склонностями с тем, чтобы жить полной, осмысленной и творческой жизнью. В рамках предпрофильной подготовки (8-9 классы) учащимся предлагаются элективные курсы, цель</w:t>
      </w:r>
      <w:r>
        <w:t xml:space="preserve"> </w:t>
      </w:r>
      <w:r w:rsidRPr="007C33B6">
        <w:t xml:space="preserve">которых дать возможность учащимся попробовать свои силы в различных областях наук, овладеть практическими умениями, помочь учащимся в самоопределении и самореализации, в выборе дальнейшего профиля обучения. Неотъемлемой частью образовательного процесса является внеурочная работа по предметам в различных формах (индивидуальной, групповой) с целью создания образовательной среды, позволяющей учащимся проявить свои индивидуальные способности и таланты: </w:t>
      </w:r>
    </w:p>
    <w:p w:rsidR="00656E30" w:rsidRPr="007C33B6" w:rsidRDefault="00656E30" w:rsidP="00656E30">
      <w:pPr>
        <w:pStyle w:val="Default"/>
        <w:spacing w:line="276" w:lineRule="auto"/>
        <w:ind w:firstLine="567"/>
        <w:jc w:val="both"/>
      </w:pPr>
      <w:r w:rsidRPr="007C33B6">
        <w:t xml:space="preserve">-Подготовка и проведение общешкольных предметных недель и олимпиад. </w:t>
      </w:r>
    </w:p>
    <w:p w:rsidR="00656E30" w:rsidRPr="007C33B6" w:rsidRDefault="00656E30" w:rsidP="00656E30">
      <w:pPr>
        <w:pStyle w:val="Default"/>
        <w:spacing w:line="276" w:lineRule="auto"/>
        <w:ind w:firstLine="567"/>
        <w:jc w:val="both"/>
      </w:pPr>
      <w:r w:rsidRPr="007C33B6">
        <w:t xml:space="preserve">- Выпуск научных и художественных печатных изданий. </w:t>
      </w:r>
    </w:p>
    <w:p w:rsidR="00656E30" w:rsidRPr="007C33B6" w:rsidRDefault="00656E30" w:rsidP="00656E30">
      <w:pPr>
        <w:pStyle w:val="Default"/>
        <w:spacing w:line="276" w:lineRule="auto"/>
        <w:ind w:firstLine="567"/>
        <w:jc w:val="both"/>
      </w:pPr>
      <w:r w:rsidRPr="007C33B6">
        <w:t xml:space="preserve">- Организация выставок по результатам творческой деятельности учащихся. </w:t>
      </w:r>
    </w:p>
    <w:p w:rsidR="00656E30" w:rsidRPr="007C33B6" w:rsidRDefault="00656E30" w:rsidP="00656E30">
      <w:pPr>
        <w:pStyle w:val="Default"/>
        <w:spacing w:line="276" w:lineRule="auto"/>
        <w:ind w:firstLine="567"/>
        <w:jc w:val="both"/>
      </w:pPr>
      <w:r w:rsidRPr="007C33B6">
        <w:t xml:space="preserve">-Проведение интеллектуальных игр и соревнований. </w:t>
      </w:r>
    </w:p>
    <w:p w:rsidR="00656E30" w:rsidRPr="007C33B6" w:rsidRDefault="00656E30" w:rsidP="00656E30">
      <w:pPr>
        <w:pStyle w:val="Default"/>
        <w:spacing w:line="276" w:lineRule="auto"/>
        <w:ind w:firstLine="567"/>
        <w:jc w:val="both"/>
      </w:pPr>
      <w:r w:rsidRPr="007C33B6">
        <w:t xml:space="preserve">Большое значение для развития социальной адаптации, социального самоопределения и самореализации приобретают такие формы работы, которые позволяют учащимся выйти в реальное научно-образовательное пространство: </w:t>
      </w:r>
    </w:p>
    <w:p w:rsidR="00656E30" w:rsidRPr="007C33B6" w:rsidRDefault="00656E30" w:rsidP="00656E30">
      <w:pPr>
        <w:pStyle w:val="Default"/>
        <w:spacing w:line="276" w:lineRule="auto"/>
        <w:ind w:firstLine="567"/>
        <w:jc w:val="both"/>
      </w:pPr>
      <w:r w:rsidRPr="007C33B6">
        <w:t xml:space="preserve">-Участие в городских предметных олимпиадах и выход на олимпиады более высокого уровня </w:t>
      </w:r>
    </w:p>
    <w:p w:rsidR="00656E30" w:rsidRPr="007C33B6" w:rsidRDefault="00656E30" w:rsidP="00656E30">
      <w:pPr>
        <w:pStyle w:val="Default"/>
        <w:spacing w:line="276" w:lineRule="auto"/>
        <w:ind w:firstLine="567"/>
        <w:jc w:val="both"/>
      </w:pPr>
      <w:r w:rsidRPr="007C33B6">
        <w:t xml:space="preserve">-Участие в конкурсах и соревнованиях общероссийского и международного уровня («Кенгуру», «Русский Медвежонок») </w:t>
      </w:r>
    </w:p>
    <w:p w:rsidR="00656E30" w:rsidRPr="007C33B6" w:rsidRDefault="00656E30" w:rsidP="00656E30">
      <w:pPr>
        <w:pStyle w:val="Default"/>
        <w:spacing w:line="276" w:lineRule="auto"/>
        <w:ind w:firstLine="567"/>
        <w:jc w:val="both"/>
      </w:pPr>
      <w:r w:rsidRPr="007C33B6">
        <w:t xml:space="preserve">-Проведение школьных научно-практических конференций. </w:t>
      </w:r>
    </w:p>
    <w:p w:rsidR="00656E30" w:rsidRDefault="00656E30" w:rsidP="00656E30">
      <w:pPr>
        <w:spacing w:after="0"/>
        <w:ind w:firstLine="567"/>
        <w:jc w:val="both"/>
        <w:rPr>
          <w:rFonts w:ascii="Times New Roman" w:hAnsi="Times New Roman" w:cs="Times New Roman"/>
          <w:sz w:val="24"/>
          <w:szCs w:val="24"/>
        </w:rPr>
      </w:pPr>
      <w:r w:rsidRPr="007C33B6">
        <w:rPr>
          <w:rFonts w:ascii="Times New Roman" w:hAnsi="Times New Roman" w:cs="Times New Roman"/>
          <w:sz w:val="24"/>
          <w:szCs w:val="24"/>
        </w:rPr>
        <w:t>С целью овладения научными методами познания создается научное общество учащихся, организуется индивидуальная и групповая научно-исследовательская и проектная деятельность учащихся.</w:t>
      </w:r>
    </w:p>
    <w:p w:rsidR="00656E30" w:rsidRPr="005F7C97" w:rsidRDefault="00656E30" w:rsidP="00656E30">
      <w:pPr>
        <w:pStyle w:val="Default"/>
        <w:spacing w:line="276" w:lineRule="auto"/>
        <w:rPr>
          <w:sz w:val="23"/>
          <w:szCs w:val="23"/>
          <w:u w:val="single"/>
        </w:rPr>
      </w:pPr>
      <w:r w:rsidRPr="005F7C97">
        <w:rPr>
          <w:sz w:val="23"/>
          <w:szCs w:val="23"/>
          <w:u w:val="single"/>
        </w:rPr>
        <w:t xml:space="preserve">Формы организации внеучебной деятельности </w:t>
      </w:r>
    </w:p>
    <w:p w:rsidR="00656E30" w:rsidRDefault="00656E30" w:rsidP="00656E30">
      <w:pPr>
        <w:pStyle w:val="Default"/>
        <w:spacing w:after="68" w:line="276" w:lineRule="auto"/>
        <w:rPr>
          <w:sz w:val="23"/>
          <w:szCs w:val="23"/>
        </w:rPr>
      </w:pPr>
      <w:r>
        <w:rPr>
          <w:sz w:val="23"/>
          <w:szCs w:val="23"/>
        </w:rPr>
        <w:t xml:space="preserve">1. Экскурсии </w:t>
      </w:r>
    </w:p>
    <w:p w:rsidR="00656E30" w:rsidRDefault="00656E30" w:rsidP="00656E30">
      <w:pPr>
        <w:pStyle w:val="Default"/>
        <w:spacing w:after="68"/>
        <w:rPr>
          <w:sz w:val="23"/>
          <w:szCs w:val="23"/>
        </w:rPr>
      </w:pPr>
      <w:r>
        <w:rPr>
          <w:sz w:val="23"/>
          <w:szCs w:val="23"/>
        </w:rPr>
        <w:t xml:space="preserve">2. Олимпиады </w:t>
      </w:r>
    </w:p>
    <w:p w:rsidR="00656E30" w:rsidRDefault="00656E30" w:rsidP="00656E30">
      <w:pPr>
        <w:pStyle w:val="Default"/>
        <w:spacing w:after="68"/>
        <w:rPr>
          <w:sz w:val="23"/>
          <w:szCs w:val="23"/>
        </w:rPr>
      </w:pPr>
      <w:r>
        <w:rPr>
          <w:sz w:val="23"/>
          <w:szCs w:val="23"/>
        </w:rPr>
        <w:t xml:space="preserve">3. Конкурсы, фестивали </w:t>
      </w:r>
    </w:p>
    <w:p w:rsidR="00656E30" w:rsidRDefault="00656E30" w:rsidP="00656E30">
      <w:pPr>
        <w:pStyle w:val="Default"/>
        <w:spacing w:after="68"/>
        <w:rPr>
          <w:sz w:val="23"/>
          <w:szCs w:val="23"/>
        </w:rPr>
      </w:pPr>
      <w:r>
        <w:rPr>
          <w:sz w:val="23"/>
          <w:szCs w:val="23"/>
        </w:rPr>
        <w:lastRenderedPageBreak/>
        <w:t xml:space="preserve">4. Концерты </w:t>
      </w:r>
    </w:p>
    <w:p w:rsidR="00656E30" w:rsidRDefault="00656E30" w:rsidP="00656E30">
      <w:pPr>
        <w:pStyle w:val="Default"/>
        <w:spacing w:after="68"/>
        <w:rPr>
          <w:sz w:val="23"/>
          <w:szCs w:val="23"/>
        </w:rPr>
      </w:pPr>
      <w:r>
        <w:rPr>
          <w:sz w:val="23"/>
          <w:szCs w:val="23"/>
        </w:rPr>
        <w:t xml:space="preserve">5. Школьная научно-практическая конференция </w:t>
      </w:r>
    </w:p>
    <w:p w:rsidR="00656E30" w:rsidRDefault="00656E30" w:rsidP="00656E30">
      <w:pPr>
        <w:pStyle w:val="Default"/>
        <w:spacing w:after="68"/>
        <w:rPr>
          <w:sz w:val="23"/>
          <w:szCs w:val="23"/>
        </w:rPr>
      </w:pPr>
      <w:r>
        <w:rPr>
          <w:sz w:val="23"/>
          <w:szCs w:val="23"/>
        </w:rPr>
        <w:t xml:space="preserve">6. Дискуссии </w:t>
      </w:r>
    </w:p>
    <w:p w:rsidR="00656E30" w:rsidRDefault="00656E30" w:rsidP="00656E30">
      <w:pPr>
        <w:pStyle w:val="Default"/>
        <w:rPr>
          <w:sz w:val="23"/>
          <w:szCs w:val="23"/>
        </w:rPr>
      </w:pPr>
      <w:r>
        <w:rPr>
          <w:sz w:val="23"/>
          <w:szCs w:val="23"/>
        </w:rPr>
        <w:t xml:space="preserve">7. Использование социокультурного потенциала области: музеи, театры, библиотеки и др. </w:t>
      </w:r>
    </w:p>
    <w:p w:rsidR="00656E30" w:rsidRDefault="00656E30" w:rsidP="00656E30">
      <w:pPr>
        <w:pStyle w:val="Default"/>
        <w:spacing w:line="276" w:lineRule="auto"/>
        <w:rPr>
          <w:sz w:val="23"/>
          <w:szCs w:val="23"/>
        </w:rPr>
      </w:pPr>
      <w:r>
        <w:rPr>
          <w:b/>
          <w:bCs/>
          <w:sz w:val="23"/>
          <w:szCs w:val="23"/>
        </w:rPr>
        <w:t xml:space="preserve">Организация психологического сопровождения </w:t>
      </w:r>
    </w:p>
    <w:p w:rsidR="00656E30" w:rsidRDefault="00656E30" w:rsidP="00656E30">
      <w:pPr>
        <w:pStyle w:val="Default"/>
        <w:tabs>
          <w:tab w:val="left" w:pos="5954"/>
        </w:tabs>
        <w:spacing w:line="276" w:lineRule="auto"/>
        <w:ind w:firstLine="567"/>
        <w:jc w:val="both"/>
        <w:rPr>
          <w:sz w:val="23"/>
          <w:szCs w:val="23"/>
        </w:rPr>
      </w:pPr>
      <w:r>
        <w:rPr>
          <w:sz w:val="23"/>
          <w:szCs w:val="23"/>
        </w:rPr>
        <w:t xml:space="preserve">Психологическое обеспечение педагогического процесса в школе (диагностика) осуществляется по плану или запросу (родители, учащиеся, педагоги). Проводится профилактическая работа с учащимися (занятия, диагностика). Осуществляется психолого-педагогическая коррекция (отдельных учащихся). Организованы тренинги: уверенного поведения, сотрудничества, общения. </w:t>
      </w:r>
    </w:p>
    <w:p w:rsidR="00656E30" w:rsidRDefault="00656E30" w:rsidP="00656E30">
      <w:pPr>
        <w:pStyle w:val="Default"/>
        <w:tabs>
          <w:tab w:val="left" w:pos="5954"/>
        </w:tabs>
        <w:spacing w:line="276" w:lineRule="auto"/>
        <w:ind w:firstLine="567"/>
        <w:jc w:val="both"/>
        <w:rPr>
          <w:sz w:val="23"/>
          <w:szCs w:val="23"/>
        </w:rPr>
      </w:pPr>
      <w:r>
        <w:rPr>
          <w:sz w:val="23"/>
          <w:szCs w:val="23"/>
        </w:rPr>
        <w:t xml:space="preserve">Основными направлениями работы социального педагога, курирующего работу с неблагополучными семьями и детьми, являются: </w:t>
      </w:r>
    </w:p>
    <w:p w:rsidR="00656E30" w:rsidRDefault="00656E30" w:rsidP="00656E30">
      <w:pPr>
        <w:pStyle w:val="Default"/>
        <w:spacing w:line="276" w:lineRule="auto"/>
        <w:jc w:val="both"/>
        <w:rPr>
          <w:sz w:val="23"/>
          <w:szCs w:val="23"/>
        </w:rPr>
      </w:pPr>
      <w:r>
        <w:rPr>
          <w:sz w:val="23"/>
          <w:szCs w:val="23"/>
        </w:rPr>
        <w:t xml:space="preserve">- диагностические мероприятия: составление социального портрета школы (классов); выявление подростков, нуждающихся в психологической и социально-педагогической помощи; </w:t>
      </w:r>
    </w:p>
    <w:p w:rsidR="00656E30" w:rsidRDefault="00656E30" w:rsidP="00656E30">
      <w:pPr>
        <w:pStyle w:val="Default"/>
        <w:spacing w:line="276" w:lineRule="auto"/>
        <w:jc w:val="both"/>
        <w:rPr>
          <w:sz w:val="23"/>
          <w:szCs w:val="23"/>
        </w:rPr>
      </w:pPr>
      <w:r>
        <w:rPr>
          <w:sz w:val="23"/>
          <w:szCs w:val="23"/>
        </w:rPr>
        <w:t xml:space="preserve">- профилактические мероприятия: совместная работа с ПДН, КДН с неблагополучными семьями; проведение мероприятий по профилактике наркомании, алкоголизма, табакокурения. </w:t>
      </w:r>
    </w:p>
    <w:p w:rsidR="00656E30" w:rsidRDefault="00656E30" w:rsidP="00656E30">
      <w:pPr>
        <w:pStyle w:val="Default"/>
        <w:rPr>
          <w:sz w:val="23"/>
          <w:szCs w:val="23"/>
        </w:rPr>
      </w:pPr>
    </w:p>
    <w:p w:rsidR="00656E30" w:rsidRPr="000D08D1" w:rsidRDefault="00656E30" w:rsidP="00656E30">
      <w:pPr>
        <w:pStyle w:val="Default"/>
        <w:rPr>
          <w:b/>
          <w:sz w:val="23"/>
          <w:szCs w:val="23"/>
        </w:rPr>
      </w:pPr>
      <w:r w:rsidRPr="000D08D1">
        <w:rPr>
          <w:b/>
          <w:sz w:val="23"/>
          <w:szCs w:val="23"/>
        </w:rPr>
        <w:t>Диагностика</w:t>
      </w:r>
      <w:r>
        <w:rPr>
          <w:b/>
          <w:sz w:val="23"/>
          <w:szCs w:val="23"/>
        </w:rPr>
        <w:t>:</w:t>
      </w:r>
    </w:p>
    <w:p w:rsidR="00656E30" w:rsidRDefault="00656E30" w:rsidP="00656E30">
      <w:pPr>
        <w:pStyle w:val="Default"/>
        <w:spacing w:line="276" w:lineRule="auto"/>
        <w:rPr>
          <w:sz w:val="23"/>
          <w:szCs w:val="23"/>
        </w:rPr>
      </w:pPr>
      <w:r>
        <w:rPr>
          <w:sz w:val="23"/>
          <w:szCs w:val="23"/>
        </w:rPr>
        <w:t xml:space="preserve">Педагогическая диагностика </w:t>
      </w:r>
    </w:p>
    <w:p w:rsidR="00656E30" w:rsidRDefault="00656E30" w:rsidP="00656E30">
      <w:pPr>
        <w:pStyle w:val="Default"/>
        <w:spacing w:line="276" w:lineRule="auto"/>
        <w:jc w:val="both"/>
        <w:rPr>
          <w:sz w:val="23"/>
          <w:szCs w:val="23"/>
        </w:rPr>
      </w:pPr>
      <w:r>
        <w:rPr>
          <w:sz w:val="23"/>
          <w:szCs w:val="23"/>
        </w:rPr>
        <w:t xml:space="preserve">- Соответствие стандартов требованиям обязательного минимума содержания основного общего образования. </w:t>
      </w:r>
    </w:p>
    <w:p w:rsidR="00656E30" w:rsidRDefault="00656E30" w:rsidP="00656E30">
      <w:pPr>
        <w:pStyle w:val="Default"/>
        <w:spacing w:line="276" w:lineRule="auto"/>
        <w:rPr>
          <w:sz w:val="23"/>
          <w:szCs w:val="23"/>
        </w:rPr>
      </w:pPr>
      <w:r>
        <w:rPr>
          <w:sz w:val="23"/>
          <w:szCs w:val="23"/>
        </w:rPr>
        <w:t xml:space="preserve">- Функциональные умения учителя. </w:t>
      </w:r>
    </w:p>
    <w:p w:rsidR="00656E30" w:rsidRDefault="00656E30" w:rsidP="00656E30">
      <w:pPr>
        <w:pStyle w:val="Default"/>
        <w:spacing w:line="276" w:lineRule="auto"/>
        <w:rPr>
          <w:sz w:val="23"/>
          <w:szCs w:val="23"/>
        </w:rPr>
      </w:pPr>
      <w:r>
        <w:rPr>
          <w:sz w:val="23"/>
          <w:szCs w:val="23"/>
        </w:rPr>
        <w:t xml:space="preserve">- Анализ педагогических затруднений педагога. </w:t>
      </w:r>
    </w:p>
    <w:p w:rsidR="00656E30" w:rsidRDefault="00656E30" w:rsidP="00656E30">
      <w:pPr>
        <w:pStyle w:val="Default"/>
        <w:spacing w:line="276" w:lineRule="auto"/>
        <w:rPr>
          <w:sz w:val="23"/>
          <w:szCs w:val="23"/>
        </w:rPr>
      </w:pPr>
    </w:p>
    <w:p w:rsidR="00656E30" w:rsidRDefault="00656E30" w:rsidP="00656E30">
      <w:pPr>
        <w:pStyle w:val="Default"/>
        <w:spacing w:line="276" w:lineRule="auto"/>
        <w:rPr>
          <w:sz w:val="23"/>
          <w:szCs w:val="23"/>
        </w:rPr>
      </w:pPr>
      <w:r>
        <w:rPr>
          <w:sz w:val="23"/>
          <w:szCs w:val="23"/>
        </w:rPr>
        <w:t xml:space="preserve">2. Психолого-педагогическая диагностика </w:t>
      </w:r>
    </w:p>
    <w:p w:rsidR="00656E30" w:rsidRDefault="00656E30" w:rsidP="00656E30">
      <w:pPr>
        <w:pStyle w:val="Default"/>
        <w:spacing w:line="276" w:lineRule="auto"/>
        <w:jc w:val="both"/>
        <w:rPr>
          <w:sz w:val="23"/>
          <w:szCs w:val="23"/>
        </w:rPr>
      </w:pPr>
      <w:r>
        <w:rPr>
          <w:sz w:val="23"/>
          <w:szCs w:val="23"/>
        </w:rPr>
        <w:t xml:space="preserve">- Исследование эмоциональной и личностной сферы. </w:t>
      </w:r>
    </w:p>
    <w:p w:rsidR="00656E30" w:rsidRDefault="00656E30" w:rsidP="00656E30">
      <w:pPr>
        <w:pStyle w:val="Default"/>
        <w:spacing w:after="85" w:line="276" w:lineRule="auto"/>
        <w:jc w:val="both"/>
        <w:rPr>
          <w:sz w:val="23"/>
          <w:szCs w:val="23"/>
        </w:rPr>
      </w:pPr>
      <w:r>
        <w:rPr>
          <w:sz w:val="23"/>
          <w:szCs w:val="23"/>
        </w:rPr>
        <w:t xml:space="preserve">- Исследование личностных проблем ребёнка и оценка личностных особенностей . </w:t>
      </w:r>
    </w:p>
    <w:p w:rsidR="00656E30" w:rsidRDefault="00656E30" w:rsidP="00656E30">
      <w:pPr>
        <w:pStyle w:val="Default"/>
        <w:spacing w:line="276" w:lineRule="auto"/>
        <w:jc w:val="both"/>
        <w:rPr>
          <w:sz w:val="23"/>
          <w:szCs w:val="23"/>
        </w:rPr>
      </w:pPr>
      <w:r>
        <w:rPr>
          <w:sz w:val="23"/>
          <w:szCs w:val="23"/>
        </w:rPr>
        <w:t xml:space="preserve">- Выявление уровня развития коммуникативных умений (проведение диагностических тренингов, деловых игр) </w:t>
      </w:r>
    </w:p>
    <w:p w:rsidR="00656E30" w:rsidRDefault="00656E30" w:rsidP="00656E30">
      <w:pPr>
        <w:spacing w:after="0"/>
        <w:ind w:firstLine="567"/>
        <w:jc w:val="both"/>
        <w:rPr>
          <w:rFonts w:ascii="Times New Roman" w:hAnsi="Times New Roman" w:cs="Times New Roman"/>
          <w:b/>
          <w:sz w:val="24"/>
          <w:szCs w:val="24"/>
        </w:rPr>
      </w:pPr>
    </w:p>
    <w:p w:rsidR="00656E30" w:rsidRDefault="00656E30" w:rsidP="00656E30">
      <w:pPr>
        <w:spacing w:after="0"/>
        <w:ind w:firstLine="567"/>
        <w:jc w:val="both"/>
        <w:rPr>
          <w:rFonts w:ascii="Times New Roman" w:hAnsi="Times New Roman" w:cs="Times New Roman"/>
          <w:b/>
          <w:sz w:val="24"/>
          <w:szCs w:val="24"/>
        </w:rPr>
      </w:pPr>
    </w:p>
    <w:p w:rsidR="00656E30" w:rsidRDefault="00656E30" w:rsidP="00656E30">
      <w:pPr>
        <w:spacing w:after="0"/>
        <w:ind w:firstLine="567"/>
        <w:jc w:val="both"/>
        <w:rPr>
          <w:rFonts w:ascii="Times New Roman" w:hAnsi="Times New Roman" w:cs="Times New Roman"/>
          <w:b/>
          <w:sz w:val="24"/>
          <w:szCs w:val="24"/>
        </w:rPr>
      </w:pPr>
    </w:p>
    <w:p w:rsidR="00593CBA" w:rsidRDefault="00593CBA" w:rsidP="00656E30">
      <w:pPr>
        <w:spacing w:after="0"/>
        <w:ind w:firstLine="567"/>
        <w:jc w:val="both"/>
        <w:rPr>
          <w:rFonts w:ascii="Times New Roman" w:hAnsi="Times New Roman" w:cs="Times New Roman"/>
          <w:b/>
          <w:sz w:val="24"/>
          <w:szCs w:val="24"/>
        </w:rPr>
      </w:pPr>
    </w:p>
    <w:p w:rsidR="00593CBA" w:rsidRDefault="00593CBA" w:rsidP="00656E30">
      <w:pPr>
        <w:spacing w:after="0"/>
        <w:ind w:firstLine="567"/>
        <w:jc w:val="both"/>
        <w:rPr>
          <w:rFonts w:ascii="Times New Roman" w:hAnsi="Times New Roman" w:cs="Times New Roman"/>
          <w:b/>
          <w:sz w:val="24"/>
          <w:szCs w:val="24"/>
        </w:rPr>
      </w:pPr>
    </w:p>
    <w:p w:rsidR="00593CBA" w:rsidRDefault="00593CBA" w:rsidP="00656E30">
      <w:pPr>
        <w:spacing w:after="0"/>
        <w:ind w:firstLine="567"/>
        <w:jc w:val="both"/>
        <w:rPr>
          <w:rFonts w:ascii="Times New Roman" w:hAnsi="Times New Roman" w:cs="Times New Roman"/>
          <w:b/>
          <w:sz w:val="24"/>
          <w:szCs w:val="24"/>
        </w:rPr>
      </w:pPr>
    </w:p>
    <w:p w:rsidR="00593CBA" w:rsidRDefault="00593CBA" w:rsidP="00656E30">
      <w:pPr>
        <w:spacing w:after="0"/>
        <w:ind w:firstLine="567"/>
        <w:jc w:val="both"/>
        <w:rPr>
          <w:rFonts w:ascii="Times New Roman" w:hAnsi="Times New Roman" w:cs="Times New Roman"/>
          <w:b/>
          <w:sz w:val="24"/>
          <w:szCs w:val="24"/>
        </w:rPr>
      </w:pPr>
    </w:p>
    <w:p w:rsidR="00593CBA" w:rsidRDefault="00593CBA" w:rsidP="00656E30">
      <w:pPr>
        <w:spacing w:after="0"/>
        <w:ind w:firstLine="567"/>
        <w:jc w:val="both"/>
        <w:rPr>
          <w:rFonts w:ascii="Times New Roman" w:hAnsi="Times New Roman" w:cs="Times New Roman"/>
          <w:b/>
          <w:sz w:val="24"/>
          <w:szCs w:val="24"/>
        </w:rPr>
      </w:pPr>
    </w:p>
    <w:p w:rsidR="00593CBA" w:rsidRDefault="00593CBA" w:rsidP="00656E30">
      <w:pPr>
        <w:spacing w:after="0"/>
        <w:ind w:firstLine="567"/>
        <w:jc w:val="both"/>
        <w:rPr>
          <w:rFonts w:ascii="Times New Roman" w:hAnsi="Times New Roman" w:cs="Times New Roman"/>
          <w:b/>
          <w:sz w:val="24"/>
          <w:szCs w:val="24"/>
        </w:rPr>
      </w:pPr>
    </w:p>
    <w:p w:rsidR="00593CBA" w:rsidRDefault="00593CBA" w:rsidP="00656E30">
      <w:pPr>
        <w:spacing w:after="0"/>
        <w:ind w:firstLine="567"/>
        <w:jc w:val="both"/>
        <w:rPr>
          <w:rFonts w:ascii="Times New Roman" w:hAnsi="Times New Roman" w:cs="Times New Roman"/>
          <w:b/>
          <w:sz w:val="24"/>
          <w:szCs w:val="24"/>
        </w:rPr>
      </w:pPr>
    </w:p>
    <w:p w:rsidR="00593CBA" w:rsidRDefault="00593CBA" w:rsidP="00656E30">
      <w:pPr>
        <w:spacing w:after="0"/>
        <w:ind w:firstLine="567"/>
        <w:jc w:val="both"/>
        <w:rPr>
          <w:rFonts w:ascii="Times New Roman" w:hAnsi="Times New Roman" w:cs="Times New Roman"/>
          <w:b/>
          <w:sz w:val="24"/>
          <w:szCs w:val="24"/>
        </w:rPr>
      </w:pPr>
    </w:p>
    <w:p w:rsidR="00593CBA" w:rsidRDefault="00593CBA" w:rsidP="00656E30">
      <w:pPr>
        <w:spacing w:after="0"/>
        <w:ind w:firstLine="567"/>
        <w:jc w:val="both"/>
        <w:rPr>
          <w:rFonts w:ascii="Times New Roman" w:hAnsi="Times New Roman" w:cs="Times New Roman"/>
          <w:b/>
          <w:sz w:val="24"/>
          <w:szCs w:val="24"/>
        </w:rPr>
      </w:pPr>
    </w:p>
    <w:p w:rsidR="00593CBA" w:rsidRDefault="00593CBA" w:rsidP="00656E30">
      <w:pPr>
        <w:spacing w:after="0"/>
        <w:ind w:firstLine="567"/>
        <w:jc w:val="both"/>
        <w:rPr>
          <w:rFonts w:ascii="Times New Roman" w:hAnsi="Times New Roman" w:cs="Times New Roman"/>
          <w:b/>
          <w:sz w:val="24"/>
          <w:szCs w:val="24"/>
        </w:rPr>
      </w:pPr>
    </w:p>
    <w:p w:rsidR="00656E30" w:rsidRDefault="00656E30" w:rsidP="00C31306">
      <w:pPr>
        <w:pStyle w:val="Default"/>
        <w:spacing w:line="276" w:lineRule="auto"/>
        <w:jc w:val="both"/>
      </w:pPr>
    </w:p>
    <w:p w:rsidR="00593CBA" w:rsidRDefault="00593CBA">
      <w:pPr>
        <w:rPr>
          <w:rFonts w:ascii="Times New Roman" w:hAnsi="Times New Roman" w:cs="Times New Roman"/>
          <w:color w:val="000000"/>
          <w:sz w:val="24"/>
          <w:szCs w:val="24"/>
        </w:rPr>
      </w:pPr>
      <w:r>
        <w:br w:type="page"/>
      </w:r>
    </w:p>
    <w:p w:rsidR="00593CBA" w:rsidRDefault="009E529F" w:rsidP="001751D4">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7A3E7D" w:rsidRPr="007A3E7D">
        <w:rPr>
          <w:rFonts w:ascii="Times New Roman" w:hAnsi="Times New Roman" w:cs="Times New Roman"/>
          <w:b/>
          <w:sz w:val="28"/>
          <w:szCs w:val="28"/>
        </w:rPr>
        <w:t xml:space="preserve">.3. </w:t>
      </w:r>
      <w:r w:rsidR="00593CBA">
        <w:rPr>
          <w:rFonts w:ascii="Times New Roman" w:hAnsi="Times New Roman" w:cs="Times New Roman"/>
          <w:b/>
          <w:sz w:val="28"/>
          <w:szCs w:val="28"/>
        </w:rPr>
        <w:t>Программы воспитания и социализации</w:t>
      </w:r>
    </w:p>
    <w:p w:rsidR="00CB60AE" w:rsidRPr="00CB60AE" w:rsidRDefault="00CB60AE" w:rsidP="00B37A90">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CB60AE">
        <w:rPr>
          <w:rFonts w:ascii="Times New Roman" w:eastAsia="TimesNewRomanPS-BoldMT" w:hAnsi="Times New Roman" w:cs="Times New Roman"/>
          <w:b/>
          <w:bCs/>
          <w:sz w:val="24"/>
          <w:szCs w:val="24"/>
        </w:rPr>
        <w:t>ПРОГРАММА ВОСПИТАНИЯ И СОЦИАЛИЗАЦИИ ОБУЧАЮЩИХСЯ НА</w:t>
      </w:r>
    </w:p>
    <w:p w:rsidR="00CB60AE" w:rsidRDefault="00CB60AE" w:rsidP="00B37A90">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CB60AE">
        <w:rPr>
          <w:rFonts w:ascii="Times New Roman" w:eastAsia="TimesNewRomanPS-BoldMT" w:hAnsi="Times New Roman" w:cs="Times New Roman"/>
          <w:b/>
          <w:bCs/>
          <w:sz w:val="24"/>
          <w:szCs w:val="24"/>
        </w:rPr>
        <w:t>СТУПЕНИ ОСНОВНОГО ОБЩЕГО ОБРАЗОВАНИЯ</w:t>
      </w:r>
    </w:p>
    <w:p w:rsidR="00BE1B97" w:rsidRPr="00CB60AE" w:rsidRDefault="00BE1B97" w:rsidP="00B37A90">
      <w:pPr>
        <w:autoSpaceDE w:val="0"/>
        <w:autoSpaceDN w:val="0"/>
        <w:adjustRightInd w:val="0"/>
        <w:spacing w:after="0" w:line="240" w:lineRule="auto"/>
        <w:jc w:val="center"/>
        <w:rPr>
          <w:rFonts w:ascii="Times New Roman" w:eastAsia="TimesNewRomanPS-BoldMT" w:hAnsi="Times New Roman" w:cs="Times New Roman"/>
          <w:b/>
          <w:bCs/>
          <w:sz w:val="24"/>
          <w:szCs w:val="24"/>
        </w:rPr>
      </w:pPr>
    </w:p>
    <w:p w:rsidR="00CB60AE" w:rsidRPr="00CB60AE" w:rsidRDefault="00CB60AE" w:rsidP="00B37A9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CB60AE">
        <w:rPr>
          <w:rFonts w:ascii="Times New Roman" w:eastAsia="TimesNewRomanPSMT" w:hAnsi="Times New Roman" w:cs="Times New Roman"/>
          <w:sz w:val="24"/>
          <w:szCs w:val="24"/>
        </w:rPr>
        <w:t>Программы воспитания и социализации обучающихся в школе предусматривают формирование нравственного уклада школьной жизни, обеспечивающего</w:t>
      </w:r>
      <w:r w:rsidR="00B37A90">
        <w:rPr>
          <w:rFonts w:ascii="Times New Roman" w:eastAsia="TimesNewRomanPSMT" w:hAnsi="Times New Roman" w:cs="Times New Roman"/>
          <w:sz w:val="24"/>
          <w:szCs w:val="24"/>
        </w:rPr>
        <w:t xml:space="preserve"> </w:t>
      </w:r>
      <w:r w:rsidRPr="00CB60AE">
        <w:rPr>
          <w:rFonts w:ascii="Times New Roman" w:eastAsia="TimesNewRomanPSMT" w:hAnsi="Times New Roman" w:cs="Times New Roman"/>
          <w:sz w:val="24"/>
          <w:szCs w:val="24"/>
        </w:rPr>
        <w:t>создание соответствующей социальной среды развития обучающихся и включающего</w:t>
      </w:r>
      <w:r w:rsidR="00B37A90">
        <w:rPr>
          <w:rFonts w:ascii="Times New Roman" w:eastAsia="TimesNewRomanPSMT" w:hAnsi="Times New Roman" w:cs="Times New Roman"/>
          <w:sz w:val="24"/>
          <w:szCs w:val="24"/>
        </w:rPr>
        <w:t xml:space="preserve"> </w:t>
      </w:r>
      <w:r w:rsidRPr="00CB60AE">
        <w:rPr>
          <w:rFonts w:ascii="Times New Roman" w:eastAsia="TimesNewRomanPSMT" w:hAnsi="Times New Roman" w:cs="Times New Roman"/>
          <w:sz w:val="24"/>
          <w:szCs w:val="24"/>
        </w:rPr>
        <w:t>воспитательную, учебную, внеучебную, социально значимую деятельность обучающихся,</w:t>
      </w:r>
    </w:p>
    <w:p w:rsidR="00CB60AE" w:rsidRPr="00CB60AE" w:rsidRDefault="00CB60AE" w:rsidP="00B37A90">
      <w:pPr>
        <w:autoSpaceDE w:val="0"/>
        <w:autoSpaceDN w:val="0"/>
        <w:adjustRightInd w:val="0"/>
        <w:spacing w:after="0" w:line="240" w:lineRule="auto"/>
        <w:jc w:val="both"/>
        <w:rPr>
          <w:rFonts w:ascii="Times New Roman" w:eastAsia="TimesNewRomanPSMT" w:hAnsi="Times New Roman" w:cs="Times New Roman"/>
          <w:sz w:val="24"/>
          <w:szCs w:val="24"/>
        </w:rPr>
      </w:pPr>
      <w:r w:rsidRPr="00CB60AE">
        <w:rPr>
          <w:rFonts w:ascii="Times New Roman" w:eastAsia="TimesNewRomanPSMT" w:hAnsi="Times New Roman" w:cs="Times New Roman"/>
          <w:sz w:val="24"/>
          <w:szCs w:val="24"/>
        </w:rPr>
        <w:t>основанного на системе духовных идеалов многонационального народа России, базовых</w:t>
      </w:r>
      <w:r w:rsidR="00B37A90">
        <w:rPr>
          <w:rFonts w:ascii="Times New Roman" w:eastAsia="TimesNewRomanPSMT" w:hAnsi="Times New Roman" w:cs="Times New Roman"/>
          <w:sz w:val="24"/>
          <w:szCs w:val="24"/>
        </w:rPr>
        <w:t xml:space="preserve"> </w:t>
      </w:r>
      <w:r w:rsidRPr="00CB60AE">
        <w:rPr>
          <w:rFonts w:ascii="Times New Roman" w:eastAsia="TimesNewRomanPSMT" w:hAnsi="Times New Roman" w:cs="Times New Roman"/>
          <w:sz w:val="24"/>
          <w:szCs w:val="24"/>
        </w:rPr>
        <w:t>национальных ценностей, традиционных моральных норм, реализуемого в</w:t>
      </w:r>
      <w:r w:rsidR="00B37A90">
        <w:rPr>
          <w:rFonts w:ascii="Times New Roman" w:eastAsia="TimesNewRomanPSMT" w:hAnsi="Times New Roman" w:cs="Times New Roman"/>
          <w:sz w:val="24"/>
          <w:szCs w:val="24"/>
        </w:rPr>
        <w:t xml:space="preserve"> </w:t>
      </w:r>
      <w:r w:rsidRPr="00CB60AE">
        <w:rPr>
          <w:rFonts w:ascii="Times New Roman" w:eastAsia="TimesNewRomanPSMT" w:hAnsi="Times New Roman" w:cs="Times New Roman"/>
          <w:sz w:val="24"/>
          <w:szCs w:val="24"/>
        </w:rPr>
        <w:t>совместной</w:t>
      </w:r>
      <w:r w:rsidR="00B37A90">
        <w:rPr>
          <w:rFonts w:ascii="Times New Roman" w:eastAsia="TimesNewRomanPSMT" w:hAnsi="Times New Roman" w:cs="Times New Roman"/>
          <w:sz w:val="24"/>
          <w:szCs w:val="24"/>
        </w:rPr>
        <w:t xml:space="preserve"> </w:t>
      </w:r>
      <w:r w:rsidRPr="00CB60AE">
        <w:rPr>
          <w:rFonts w:ascii="Times New Roman" w:eastAsia="TimesNewRomanPSMT" w:hAnsi="Times New Roman" w:cs="Times New Roman"/>
          <w:sz w:val="24"/>
          <w:szCs w:val="24"/>
        </w:rPr>
        <w:t>социально-педагогической деятельности школы, семьи и других субъектов общественной</w:t>
      </w:r>
      <w:r w:rsidR="00B37A90">
        <w:rPr>
          <w:rFonts w:ascii="Times New Roman" w:eastAsia="TimesNewRomanPSMT" w:hAnsi="Times New Roman" w:cs="Times New Roman"/>
          <w:sz w:val="24"/>
          <w:szCs w:val="24"/>
        </w:rPr>
        <w:t xml:space="preserve"> </w:t>
      </w:r>
      <w:r w:rsidRPr="00CB60AE">
        <w:rPr>
          <w:rFonts w:ascii="Times New Roman" w:eastAsia="TimesNewRomanPSMT" w:hAnsi="Times New Roman" w:cs="Times New Roman"/>
          <w:sz w:val="24"/>
          <w:szCs w:val="24"/>
        </w:rPr>
        <w:t>жизни.</w:t>
      </w:r>
    </w:p>
    <w:p w:rsidR="00CB60AE" w:rsidRPr="00B37A90" w:rsidRDefault="00CB60AE" w:rsidP="00B37A9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B37A90">
        <w:rPr>
          <w:rFonts w:ascii="Times New Roman" w:eastAsia="TimesNewRomanPSMT" w:hAnsi="Times New Roman" w:cs="Times New Roman"/>
          <w:sz w:val="24"/>
          <w:szCs w:val="24"/>
        </w:rPr>
        <w:t>Программы воспитания и социализации обучающихся направлены на обеспечение их</w:t>
      </w:r>
      <w:r w:rsidR="00B37A90">
        <w:rPr>
          <w:rFonts w:ascii="Times New Roman" w:eastAsia="TimesNewRomanPSMT" w:hAnsi="Times New Roman" w:cs="Times New Roman"/>
          <w:sz w:val="24"/>
          <w:szCs w:val="24"/>
        </w:rPr>
        <w:t xml:space="preserve"> </w:t>
      </w:r>
      <w:r w:rsidRPr="00B37A90">
        <w:rPr>
          <w:rFonts w:ascii="Times New Roman" w:eastAsia="TimesNewRomanPSMT" w:hAnsi="Times New Roman" w:cs="Times New Roman"/>
          <w:sz w:val="24"/>
          <w:szCs w:val="24"/>
        </w:rPr>
        <w:t>духовно-нравственного развития и воспитания, социализации, профессиональной</w:t>
      </w:r>
      <w:r w:rsidR="00B37A90">
        <w:rPr>
          <w:rFonts w:ascii="Times New Roman" w:eastAsia="TimesNewRomanPSMT" w:hAnsi="Times New Roman" w:cs="Times New Roman"/>
          <w:sz w:val="24"/>
          <w:szCs w:val="24"/>
        </w:rPr>
        <w:t xml:space="preserve"> </w:t>
      </w:r>
      <w:r w:rsidRPr="00B37A90">
        <w:rPr>
          <w:rFonts w:ascii="Times New Roman" w:eastAsia="TimesNewRomanPSMT" w:hAnsi="Times New Roman" w:cs="Times New Roman"/>
          <w:sz w:val="24"/>
          <w:szCs w:val="24"/>
        </w:rPr>
        <w:t>ориентации, формирование экологической культуры, культуры здорового и безопасного</w:t>
      </w:r>
      <w:r w:rsidR="00B37A90">
        <w:rPr>
          <w:rFonts w:ascii="Times New Roman" w:eastAsia="TimesNewRomanPSMT" w:hAnsi="Times New Roman" w:cs="Times New Roman"/>
          <w:sz w:val="24"/>
          <w:szCs w:val="24"/>
        </w:rPr>
        <w:t xml:space="preserve"> </w:t>
      </w:r>
      <w:r w:rsidRPr="00B37A90">
        <w:rPr>
          <w:rFonts w:ascii="Times New Roman" w:eastAsia="TimesNewRomanPSMT" w:hAnsi="Times New Roman" w:cs="Times New Roman"/>
          <w:sz w:val="24"/>
          <w:szCs w:val="24"/>
        </w:rPr>
        <w:t>образа жизни.</w:t>
      </w:r>
    </w:p>
    <w:p w:rsidR="00D3198F" w:rsidRPr="00D3198F" w:rsidRDefault="00D3198F" w:rsidP="00D3198F">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D3198F">
        <w:rPr>
          <w:rFonts w:ascii="Times New Roman" w:eastAsia="TimesNewRomanPSMT" w:hAnsi="Times New Roman" w:cs="Times New Roman"/>
          <w:sz w:val="24"/>
          <w:szCs w:val="24"/>
        </w:rPr>
        <w:t>Воспитательный процесс реализуется тремя главными социальными институтами: семьей,</w:t>
      </w:r>
      <w:r>
        <w:rPr>
          <w:rFonts w:ascii="Times New Roman" w:eastAsia="TimesNewRomanPSMT" w:hAnsi="Times New Roman" w:cs="Times New Roman"/>
          <w:sz w:val="24"/>
          <w:szCs w:val="24"/>
        </w:rPr>
        <w:t xml:space="preserve"> </w:t>
      </w:r>
      <w:r w:rsidRPr="00D3198F">
        <w:rPr>
          <w:rFonts w:ascii="Times New Roman" w:eastAsia="TimesNewRomanPSMT" w:hAnsi="Times New Roman" w:cs="Times New Roman"/>
          <w:sz w:val="24"/>
          <w:szCs w:val="24"/>
        </w:rPr>
        <w:t>школой и обществом (в целом), деятельность которых направлена на</w:t>
      </w:r>
      <w:r>
        <w:rPr>
          <w:rFonts w:ascii="Times New Roman" w:eastAsia="TimesNewRomanPSMT" w:hAnsi="Times New Roman" w:cs="Times New Roman"/>
          <w:sz w:val="24"/>
          <w:szCs w:val="24"/>
        </w:rPr>
        <w:t xml:space="preserve"> </w:t>
      </w:r>
      <w:r w:rsidRPr="00D3198F">
        <w:rPr>
          <w:rFonts w:ascii="Times New Roman" w:eastAsia="TimesNewRomanPSMT" w:hAnsi="Times New Roman" w:cs="Times New Roman"/>
          <w:sz w:val="24"/>
          <w:szCs w:val="24"/>
        </w:rPr>
        <w:t>формирование</w:t>
      </w:r>
      <w:r>
        <w:rPr>
          <w:rFonts w:ascii="Times New Roman" w:eastAsia="TimesNewRomanPSMT" w:hAnsi="Times New Roman" w:cs="Times New Roman"/>
          <w:sz w:val="24"/>
          <w:szCs w:val="24"/>
        </w:rPr>
        <w:t xml:space="preserve"> </w:t>
      </w:r>
      <w:r w:rsidRPr="00D3198F">
        <w:rPr>
          <w:rFonts w:ascii="Times New Roman" w:eastAsia="TimesNewRomanPSMT" w:hAnsi="Times New Roman" w:cs="Times New Roman"/>
          <w:sz w:val="24"/>
          <w:szCs w:val="24"/>
        </w:rPr>
        <w:t>ключевых компетенций. Но ведущая роль остается за самим ребенком, то есть воспитание</w:t>
      </w:r>
      <w:r>
        <w:rPr>
          <w:rFonts w:ascii="Times New Roman" w:eastAsia="TimesNewRomanPSMT" w:hAnsi="Times New Roman" w:cs="Times New Roman"/>
          <w:sz w:val="24"/>
          <w:szCs w:val="24"/>
        </w:rPr>
        <w:t xml:space="preserve"> </w:t>
      </w:r>
      <w:r w:rsidRPr="00D3198F">
        <w:rPr>
          <w:rFonts w:ascii="Times New Roman" w:eastAsia="TimesNewRomanPSMT" w:hAnsi="Times New Roman" w:cs="Times New Roman"/>
          <w:sz w:val="24"/>
          <w:szCs w:val="24"/>
        </w:rPr>
        <w:t>становится успешным только тогда, когда оно превращается в программу самовоспитания</w:t>
      </w:r>
      <w:r>
        <w:rPr>
          <w:rFonts w:ascii="Times New Roman" w:eastAsia="TimesNewRomanPSMT" w:hAnsi="Times New Roman" w:cs="Times New Roman"/>
          <w:sz w:val="24"/>
          <w:szCs w:val="24"/>
        </w:rPr>
        <w:t xml:space="preserve"> </w:t>
      </w:r>
      <w:r w:rsidRPr="00D3198F">
        <w:rPr>
          <w:rFonts w:ascii="Times New Roman" w:eastAsia="TimesNewRomanPSMT" w:hAnsi="Times New Roman" w:cs="Times New Roman"/>
          <w:sz w:val="24"/>
          <w:szCs w:val="24"/>
        </w:rPr>
        <w:t>через принятие традиционных нравственных ориентиров, осознание гражданской позиции и</w:t>
      </w:r>
      <w:r>
        <w:rPr>
          <w:rFonts w:ascii="Times New Roman" w:eastAsia="TimesNewRomanPSMT" w:hAnsi="Times New Roman" w:cs="Times New Roman"/>
          <w:sz w:val="24"/>
          <w:szCs w:val="24"/>
        </w:rPr>
        <w:t xml:space="preserve"> </w:t>
      </w:r>
      <w:r w:rsidRPr="00D3198F">
        <w:rPr>
          <w:rFonts w:ascii="Times New Roman" w:eastAsia="TimesNewRomanPSMT" w:hAnsi="Times New Roman" w:cs="Times New Roman"/>
          <w:sz w:val="24"/>
          <w:szCs w:val="24"/>
        </w:rPr>
        <w:t>гуманистического отношения к миру.</w:t>
      </w:r>
    </w:p>
    <w:p w:rsidR="00AC4873" w:rsidRPr="00AC4873" w:rsidRDefault="00AC4873" w:rsidP="00AC4873">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AC4873">
        <w:rPr>
          <w:rFonts w:ascii="Times New Roman" w:eastAsia="TimesNewRomanPSMT" w:hAnsi="Times New Roman" w:cs="Times New Roman"/>
          <w:sz w:val="24"/>
          <w:szCs w:val="24"/>
        </w:rPr>
        <w:t xml:space="preserve">Программа воспитания и социализации </w:t>
      </w:r>
      <w:r>
        <w:rPr>
          <w:rFonts w:ascii="Times New Roman" w:eastAsia="TimesNewRomanPSMT" w:hAnsi="Times New Roman" w:cs="Times New Roman"/>
          <w:sz w:val="24"/>
          <w:szCs w:val="24"/>
        </w:rPr>
        <w:t>учащихся Средней общеобразовательной ш</w:t>
      </w:r>
      <w:r w:rsidRPr="00AC4873">
        <w:rPr>
          <w:rFonts w:ascii="Times New Roman" w:eastAsia="TimesNewRomanPSMT" w:hAnsi="Times New Roman" w:cs="Times New Roman"/>
          <w:sz w:val="24"/>
          <w:szCs w:val="24"/>
        </w:rPr>
        <w:t>колы №</w:t>
      </w:r>
      <w:r>
        <w:rPr>
          <w:rFonts w:ascii="Times New Roman" w:eastAsia="TimesNewRomanPSMT" w:hAnsi="Times New Roman" w:cs="Times New Roman"/>
          <w:sz w:val="24"/>
          <w:szCs w:val="24"/>
        </w:rPr>
        <w:t xml:space="preserve">11 города Костромы </w:t>
      </w:r>
      <w:r w:rsidRPr="00AC4873">
        <w:rPr>
          <w:rFonts w:ascii="Times New Roman" w:eastAsia="TimesNewRomanPSMT" w:hAnsi="Times New Roman" w:cs="Times New Roman"/>
          <w:sz w:val="24"/>
          <w:szCs w:val="24"/>
        </w:rPr>
        <w:t>на ступени основного общего образования основана на требованиях к результатам освоения</w:t>
      </w:r>
      <w:r>
        <w:rPr>
          <w:rFonts w:ascii="Times New Roman" w:eastAsia="TimesNewRomanPSMT" w:hAnsi="Times New Roman" w:cs="Times New Roman"/>
          <w:sz w:val="24"/>
          <w:szCs w:val="24"/>
        </w:rPr>
        <w:t xml:space="preserve"> </w:t>
      </w:r>
      <w:r w:rsidRPr="00AC4873">
        <w:rPr>
          <w:rFonts w:ascii="Times New Roman" w:eastAsia="TimesNewRomanPSMT" w:hAnsi="Times New Roman" w:cs="Times New Roman"/>
          <w:sz w:val="24"/>
          <w:szCs w:val="24"/>
        </w:rPr>
        <w:t>основных образовательных программ основного общего образования, Концепции духовно</w:t>
      </w:r>
      <w:r>
        <w:rPr>
          <w:rFonts w:ascii="Times New Roman" w:eastAsia="TimesNewRomanPSMT" w:hAnsi="Times New Roman" w:cs="Times New Roman"/>
          <w:sz w:val="24"/>
          <w:szCs w:val="24"/>
        </w:rPr>
        <w:t>-</w:t>
      </w:r>
      <w:r w:rsidRPr="00AC4873">
        <w:rPr>
          <w:rFonts w:ascii="Times New Roman" w:eastAsia="TimesNewRomanPSMT" w:hAnsi="Times New Roman" w:cs="Times New Roman"/>
          <w:sz w:val="24"/>
          <w:szCs w:val="24"/>
        </w:rPr>
        <w:t>нравственного воспитания и развития</w:t>
      </w:r>
      <w:r>
        <w:rPr>
          <w:rFonts w:ascii="Times New Roman" w:eastAsia="TimesNewRomanPSMT" w:hAnsi="Times New Roman" w:cs="Times New Roman"/>
          <w:sz w:val="24"/>
          <w:szCs w:val="24"/>
        </w:rPr>
        <w:t>.</w:t>
      </w:r>
    </w:p>
    <w:p w:rsidR="00B37A90" w:rsidRPr="00AC4873" w:rsidRDefault="00B37A90" w:rsidP="00AC4873">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AC4873">
        <w:rPr>
          <w:rFonts w:ascii="Times New Roman" w:eastAsia="TimesNewRomanPSMT" w:hAnsi="Times New Roman" w:cs="Times New Roman"/>
          <w:sz w:val="24"/>
          <w:szCs w:val="24"/>
        </w:rPr>
        <w:t>Обеспечена преемственность с программой духовно-нравственного развития и</w:t>
      </w:r>
      <w:r w:rsidR="00BD769F" w:rsidRPr="00AC4873">
        <w:rPr>
          <w:rFonts w:ascii="Times New Roman" w:eastAsia="TimesNewRomanPSMT" w:hAnsi="Times New Roman" w:cs="Times New Roman"/>
          <w:sz w:val="24"/>
          <w:szCs w:val="24"/>
        </w:rPr>
        <w:t xml:space="preserve"> </w:t>
      </w:r>
      <w:r w:rsidRPr="00AC4873">
        <w:rPr>
          <w:rFonts w:ascii="Times New Roman" w:eastAsia="TimesNewRomanPSMT" w:hAnsi="Times New Roman" w:cs="Times New Roman"/>
          <w:sz w:val="24"/>
          <w:szCs w:val="24"/>
        </w:rPr>
        <w:t>воспитания обучающихся на начальной ступени общего образования.</w:t>
      </w:r>
    </w:p>
    <w:p w:rsidR="00B37A90" w:rsidRPr="00AC4873" w:rsidRDefault="00B37A90" w:rsidP="00AC4873">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AC4873">
        <w:rPr>
          <w:rFonts w:ascii="Times New Roman" w:eastAsia="TimesNewRomanPSMT" w:hAnsi="Times New Roman" w:cs="Times New Roman"/>
          <w:sz w:val="24"/>
          <w:szCs w:val="24"/>
        </w:rPr>
        <w:t xml:space="preserve">Программа воспитания и социализации </w:t>
      </w:r>
      <w:r w:rsidR="00BD769F" w:rsidRPr="00AC4873">
        <w:rPr>
          <w:rFonts w:ascii="Times New Roman" w:eastAsia="TimesNewRomanPSMT" w:hAnsi="Times New Roman" w:cs="Times New Roman"/>
          <w:sz w:val="24"/>
          <w:szCs w:val="24"/>
        </w:rPr>
        <w:t>учащихся Средней общеобразовательной</w:t>
      </w:r>
      <w:r w:rsidRPr="00AC4873">
        <w:rPr>
          <w:rFonts w:ascii="Times New Roman" w:eastAsia="TimesNewRomanPSMT" w:hAnsi="Times New Roman" w:cs="Times New Roman"/>
          <w:sz w:val="24"/>
          <w:szCs w:val="24"/>
        </w:rPr>
        <w:t xml:space="preserve"> школы №</w:t>
      </w:r>
      <w:r w:rsidR="00BD769F" w:rsidRPr="00AC4873">
        <w:rPr>
          <w:rFonts w:ascii="Times New Roman" w:eastAsia="TimesNewRomanPSMT" w:hAnsi="Times New Roman" w:cs="Times New Roman"/>
          <w:sz w:val="24"/>
          <w:szCs w:val="24"/>
        </w:rPr>
        <w:t xml:space="preserve">11 города Костромы </w:t>
      </w:r>
      <w:r w:rsidRPr="00AC4873">
        <w:rPr>
          <w:rFonts w:ascii="Times New Roman" w:eastAsia="TimesNewRomanPSMT" w:hAnsi="Times New Roman" w:cs="Times New Roman"/>
          <w:sz w:val="24"/>
          <w:szCs w:val="24"/>
        </w:rPr>
        <w:t>на ступени основного общего образования учитывает возрастные особенности</w:t>
      </w:r>
      <w:r w:rsidR="00BD769F" w:rsidRPr="00AC4873">
        <w:rPr>
          <w:rFonts w:ascii="Times New Roman" w:eastAsia="TimesNewRomanPSMT" w:hAnsi="Times New Roman" w:cs="Times New Roman"/>
          <w:sz w:val="24"/>
          <w:szCs w:val="24"/>
        </w:rPr>
        <w:t xml:space="preserve"> </w:t>
      </w:r>
      <w:r w:rsidRPr="00AC4873">
        <w:rPr>
          <w:rFonts w:ascii="Times New Roman" w:eastAsia="TimesNewRomanPSMT" w:hAnsi="Times New Roman" w:cs="Times New Roman"/>
          <w:sz w:val="24"/>
          <w:szCs w:val="24"/>
        </w:rPr>
        <w:t>воспитанников и основные жизненные задачи возраста, отечественные воспитательные</w:t>
      </w:r>
      <w:r w:rsidR="00BD769F" w:rsidRPr="00AC4873">
        <w:rPr>
          <w:rFonts w:ascii="Times New Roman" w:eastAsia="TimesNewRomanPSMT" w:hAnsi="Times New Roman" w:cs="Times New Roman"/>
          <w:sz w:val="24"/>
          <w:szCs w:val="24"/>
        </w:rPr>
        <w:t xml:space="preserve"> </w:t>
      </w:r>
      <w:r w:rsidRPr="00AC4873">
        <w:rPr>
          <w:rFonts w:ascii="Times New Roman" w:eastAsia="TimesNewRomanPSMT" w:hAnsi="Times New Roman" w:cs="Times New Roman"/>
          <w:sz w:val="24"/>
          <w:szCs w:val="24"/>
        </w:rPr>
        <w:t>традиции, базовые российские ценности, с учетом современных социокультурных условий</w:t>
      </w:r>
      <w:r w:rsidR="00D3198F" w:rsidRPr="00AC4873">
        <w:rPr>
          <w:rFonts w:ascii="Times New Roman" w:eastAsia="TimesNewRomanPSMT" w:hAnsi="Times New Roman" w:cs="Times New Roman"/>
          <w:sz w:val="24"/>
          <w:szCs w:val="24"/>
        </w:rPr>
        <w:t xml:space="preserve"> </w:t>
      </w:r>
      <w:r w:rsidRPr="00AC4873">
        <w:rPr>
          <w:rFonts w:ascii="Times New Roman" w:eastAsia="TimesNewRomanPSMT" w:hAnsi="Times New Roman" w:cs="Times New Roman"/>
          <w:sz w:val="24"/>
          <w:szCs w:val="24"/>
        </w:rPr>
        <w:t>развития детства в современной России.</w:t>
      </w:r>
    </w:p>
    <w:p w:rsidR="00B37A90" w:rsidRPr="00D3198F" w:rsidRDefault="00B37A90" w:rsidP="00AC4873">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AC4873">
        <w:rPr>
          <w:rFonts w:ascii="Times New Roman" w:eastAsia="TimesNewRomanPSMT" w:hAnsi="Times New Roman" w:cs="Times New Roman"/>
          <w:sz w:val="24"/>
          <w:szCs w:val="24"/>
        </w:rPr>
        <w:t>Данная программа содержит теоретические положения и методические рекомендации</w:t>
      </w:r>
      <w:r w:rsidR="00D3198F" w:rsidRPr="00AC4873">
        <w:rPr>
          <w:rFonts w:ascii="Times New Roman" w:eastAsia="TimesNewRomanPSMT" w:hAnsi="Times New Roman" w:cs="Times New Roman"/>
          <w:sz w:val="24"/>
          <w:szCs w:val="24"/>
        </w:rPr>
        <w:t xml:space="preserve"> </w:t>
      </w:r>
      <w:r w:rsidRPr="00AC4873">
        <w:rPr>
          <w:rFonts w:ascii="Times New Roman" w:eastAsia="TimesNewRomanPSMT" w:hAnsi="Times New Roman" w:cs="Times New Roman"/>
          <w:sz w:val="24"/>
          <w:szCs w:val="24"/>
        </w:rPr>
        <w:t>по организации целостного пространства духовно-нравственного развития воспитанника</w:t>
      </w:r>
      <w:r w:rsidR="00AC4873">
        <w:rPr>
          <w:rFonts w:ascii="Times New Roman" w:eastAsia="TimesNewRomanPSMT" w:hAnsi="Times New Roman" w:cs="Times New Roman"/>
          <w:sz w:val="24"/>
          <w:szCs w:val="24"/>
        </w:rPr>
        <w:t xml:space="preserve">. </w:t>
      </w:r>
      <w:r w:rsidRPr="00D3198F">
        <w:rPr>
          <w:rFonts w:ascii="Times New Roman" w:eastAsia="TimesNewRomanPSMT" w:hAnsi="Times New Roman" w:cs="Times New Roman"/>
          <w:sz w:val="24"/>
          <w:szCs w:val="24"/>
        </w:rPr>
        <w:t>Такое пространство, иначе определяемое как уклад школьной жизни, интегрировано в</w:t>
      </w:r>
      <w:r w:rsidR="00D3198F">
        <w:rPr>
          <w:rFonts w:ascii="Times New Roman" w:eastAsia="TimesNewRomanPSMT" w:hAnsi="Times New Roman" w:cs="Times New Roman"/>
          <w:sz w:val="24"/>
          <w:szCs w:val="24"/>
        </w:rPr>
        <w:t xml:space="preserve"> </w:t>
      </w:r>
      <w:r w:rsidRPr="00D3198F">
        <w:rPr>
          <w:rFonts w:ascii="Times New Roman" w:eastAsia="TimesNewRomanPSMT" w:hAnsi="Times New Roman" w:cs="Times New Roman"/>
          <w:sz w:val="24"/>
          <w:szCs w:val="24"/>
        </w:rPr>
        <w:t xml:space="preserve">урочную, внешкольную, семейную деятельность </w:t>
      </w:r>
      <w:r w:rsidR="00D3198F">
        <w:rPr>
          <w:rFonts w:ascii="Times New Roman" w:eastAsia="TimesNewRomanPSMT" w:hAnsi="Times New Roman" w:cs="Times New Roman"/>
          <w:sz w:val="24"/>
          <w:szCs w:val="24"/>
        </w:rPr>
        <w:t>учащихся</w:t>
      </w:r>
      <w:r w:rsidRPr="00D3198F">
        <w:rPr>
          <w:rFonts w:ascii="Times New Roman" w:eastAsia="TimesNewRomanPSMT" w:hAnsi="Times New Roman" w:cs="Times New Roman"/>
          <w:sz w:val="24"/>
          <w:szCs w:val="24"/>
        </w:rPr>
        <w:t xml:space="preserve"> и </w:t>
      </w:r>
      <w:r w:rsidR="00D3198F">
        <w:rPr>
          <w:rFonts w:ascii="Times New Roman" w:eastAsia="TimesNewRomanPSMT" w:hAnsi="Times New Roman" w:cs="Times New Roman"/>
          <w:sz w:val="24"/>
          <w:szCs w:val="24"/>
        </w:rPr>
        <w:t>их</w:t>
      </w:r>
      <w:r w:rsidRPr="00D3198F">
        <w:rPr>
          <w:rFonts w:ascii="Times New Roman" w:eastAsia="TimesNewRomanPSMT" w:hAnsi="Times New Roman" w:cs="Times New Roman"/>
          <w:sz w:val="24"/>
          <w:szCs w:val="24"/>
        </w:rPr>
        <w:t xml:space="preserve"> родителей.</w:t>
      </w:r>
      <w:r w:rsidR="00AC4873">
        <w:rPr>
          <w:rFonts w:ascii="Times New Roman" w:eastAsia="TimesNewRomanPSMT" w:hAnsi="Times New Roman" w:cs="Times New Roman"/>
          <w:sz w:val="24"/>
          <w:szCs w:val="24"/>
        </w:rPr>
        <w:t xml:space="preserve"> </w:t>
      </w:r>
      <w:r w:rsidRPr="00D3198F">
        <w:rPr>
          <w:rFonts w:ascii="Times New Roman" w:eastAsia="TimesNewRomanPSMT" w:hAnsi="Times New Roman" w:cs="Times New Roman"/>
          <w:sz w:val="24"/>
          <w:szCs w:val="24"/>
        </w:rPr>
        <w:t>При этом школа стремится создать условия её реализации, обеспечивая духовно</w:t>
      </w:r>
      <w:r w:rsidR="00D3198F">
        <w:rPr>
          <w:rFonts w:ascii="Times New Roman" w:eastAsia="TimesNewRomanPSMT" w:hAnsi="Times New Roman" w:cs="Times New Roman"/>
          <w:sz w:val="24"/>
          <w:szCs w:val="24"/>
        </w:rPr>
        <w:t>-</w:t>
      </w:r>
      <w:r w:rsidRPr="00D3198F">
        <w:rPr>
          <w:rFonts w:ascii="Times New Roman" w:eastAsia="TimesNewRomanPSMT" w:hAnsi="Times New Roman" w:cs="Times New Roman"/>
          <w:sz w:val="24"/>
          <w:szCs w:val="24"/>
        </w:rPr>
        <w:t>нра</w:t>
      </w:r>
      <w:r w:rsidR="008B3F39">
        <w:rPr>
          <w:rFonts w:ascii="Times New Roman" w:eastAsia="TimesNewRomanPSMT" w:hAnsi="Times New Roman" w:cs="Times New Roman"/>
          <w:sz w:val="24"/>
          <w:szCs w:val="24"/>
        </w:rPr>
        <w:t>вственное развитие учащихся</w:t>
      </w:r>
      <w:r w:rsidRPr="00D3198F">
        <w:rPr>
          <w:rFonts w:ascii="Times New Roman" w:eastAsia="TimesNewRomanPSMT" w:hAnsi="Times New Roman" w:cs="Times New Roman"/>
          <w:sz w:val="24"/>
          <w:szCs w:val="24"/>
        </w:rPr>
        <w:t xml:space="preserve"> на основе их приобщения</w:t>
      </w:r>
      <w:r>
        <w:rPr>
          <w:rFonts w:ascii="TimesNewRomanPSMT" w:eastAsia="TimesNewRomanPSMT" w:cs="TimesNewRomanPSMT"/>
          <w:sz w:val="24"/>
          <w:szCs w:val="24"/>
        </w:rPr>
        <w:t xml:space="preserve"> </w:t>
      </w:r>
      <w:r w:rsidRPr="00D3198F">
        <w:rPr>
          <w:rFonts w:ascii="Times New Roman" w:eastAsia="TimesNewRomanPSMT" w:hAnsi="Times New Roman" w:cs="Times New Roman"/>
          <w:sz w:val="24"/>
          <w:szCs w:val="24"/>
        </w:rPr>
        <w:t>к национальным</w:t>
      </w:r>
      <w:r w:rsidR="00D3198F">
        <w:rPr>
          <w:rFonts w:ascii="Times New Roman" w:eastAsia="TimesNewRomanPSMT" w:hAnsi="Times New Roman" w:cs="Times New Roman"/>
          <w:sz w:val="24"/>
          <w:szCs w:val="24"/>
        </w:rPr>
        <w:t xml:space="preserve"> </w:t>
      </w:r>
      <w:r w:rsidRPr="00D3198F">
        <w:rPr>
          <w:rFonts w:ascii="Times New Roman" w:eastAsia="TimesNewRomanPSMT" w:hAnsi="Times New Roman" w:cs="Times New Roman"/>
          <w:sz w:val="24"/>
          <w:szCs w:val="24"/>
        </w:rPr>
        <w:t>российским ценностям, ценностям семьи, своей этнической, конфессиональной, социальной</w:t>
      </w:r>
      <w:r w:rsidR="00D3198F">
        <w:rPr>
          <w:rFonts w:ascii="Times New Roman" w:eastAsia="TimesNewRomanPSMT" w:hAnsi="Times New Roman" w:cs="Times New Roman"/>
          <w:sz w:val="24"/>
          <w:szCs w:val="24"/>
        </w:rPr>
        <w:t xml:space="preserve"> </w:t>
      </w:r>
      <w:r w:rsidRPr="00D3198F">
        <w:rPr>
          <w:rFonts w:ascii="Times New Roman" w:eastAsia="TimesNewRomanPSMT" w:hAnsi="Times New Roman" w:cs="Times New Roman"/>
          <w:sz w:val="24"/>
          <w:szCs w:val="24"/>
        </w:rPr>
        <w:t>группы, общечеловеческим ценностям в контексте формирования у них идентичности</w:t>
      </w:r>
      <w:r w:rsidR="00D3198F">
        <w:rPr>
          <w:rFonts w:ascii="Times New Roman" w:eastAsia="TimesNewRomanPSMT" w:hAnsi="Times New Roman" w:cs="Times New Roman"/>
          <w:sz w:val="24"/>
          <w:szCs w:val="24"/>
        </w:rPr>
        <w:t xml:space="preserve"> </w:t>
      </w:r>
      <w:r w:rsidRPr="00D3198F">
        <w:rPr>
          <w:rFonts w:ascii="Times New Roman" w:eastAsia="TimesNewRomanPSMT" w:hAnsi="Times New Roman" w:cs="Times New Roman"/>
          <w:sz w:val="24"/>
          <w:szCs w:val="24"/>
        </w:rPr>
        <w:t>гражданина России.</w:t>
      </w:r>
    </w:p>
    <w:p w:rsidR="00B37A90" w:rsidRPr="00D3198F" w:rsidRDefault="00B37A90" w:rsidP="00D3198F">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D3198F">
        <w:rPr>
          <w:rFonts w:ascii="Times New Roman" w:eastAsia="TimesNewRomanPSMT" w:hAnsi="Times New Roman" w:cs="Times New Roman"/>
          <w:sz w:val="24"/>
          <w:szCs w:val="24"/>
        </w:rPr>
        <w:t>Возможность успешной реализации программы в высокой степени зависит от того,</w:t>
      </w:r>
    </w:p>
    <w:p w:rsidR="00B37A90" w:rsidRPr="00D3198F" w:rsidRDefault="00B37A90" w:rsidP="00D3198F">
      <w:pPr>
        <w:autoSpaceDE w:val="0"/>
        <w:autoSpaceDN w:val="0"/>
        <w:adjustRightInd w:val="0"/>
        <w:spacing w:after="0" w:line="240" w:lineRule="auto"/>
        <w:jc w:val="both"/>
        <w:rPr>
          <w:rFonts w:ascii="Times New Roman" w:eastAsia="TimesNewRomanPSMT" w:hAnsi="Times New Roman" w:cs="Times New Roman"/>
          <w:sz w:val="24"/>
          <w:szCs w:val="24"/>
        </w:rPr>
      </w:pPr>
      <w:r w:rsidRPr="00D3198F">
        <w:rPr>
          <w:rFonts w:ascii="Times New Roman" w:eastAsia="TimesNewRomanPSMT" w:hAnsi="Times New Roman" w:cs="Times New Roman"/>
          <w:sz w:val="24"/>
          <w:szCs w:val="24"/>
        </w:rPr>
        <w:t>насколько полно будут созданы условия для развития таких личностных качеств</w:t>
      </w:r>
      <w:r w:rsidR="00D3198F">
        <w:rPr>
          <w:rFonts w:ascii="Times New Roman" w:eastAsia="TimesNewRomanPSMT" w:hAnsi="Times New Roman" w:cs="Times New Roman"/>
          <w:sz w:val="24"/>
          <w:szCs w:val="24"/>
        </w:rPr>
        <w:t xml:space="preserve"> </w:t>
      </w:r>
      <w:r w:rsidRPr="00D3198F">
        <w:rPr>
          <w:rFonts w:ascii="Times New Roman" w:eastAsia="TimesNewRomanPSMT" w:hAnsi="Times New Roman" w:cs="Times New Roman"/>
          <w:sz w:val="24"/>
          <w:szCs w:val="24"/>
        </w:rPr>
        <w:t>воспитанников основной школы, как готовность и способность к саморазвитию</w:t>
      </w:r>
      <w:r w:rsidR="00D3198F">
        <w:rPr>
          <w:rFonts w:ascii="Times New Roman" w:eastAsia="TimesNewRomanPSMT" w:hAnsi="Times New Roman" w:cs="Times New Roman"/>
          <w:sz w:val="24"/>
          <w:szCs w:val="24"/>
        </w:rPr>
        <w:t xml:space="preserve">, </w:t>
      </w:r>
      <w:r w:rsidRPr="00D3198F">
        <w:rPr>
          <w:rFonts w:ascii="Times New Roman" w:eastAsia="TimesNewRomanPSMT" w:hAnsi="Times New Roman" w:cs="Times New Roman"/>
          <w:sz w:val="24"/>
          <w:szCs w:val="24"/>
        </w:rPr>
        <w:t>мотивированность к учению и познанию, ценностно-смысловые установки, отражающие их</w:t>
      </w:r>
      <w:r w:rsidR="00D3198F">
        <w:rPr>
          <w:rFonts w:ascii="Times New Roman" w:eastAsia="TimesNewRomanPSMT" w:hAnsi="Times New Roman" w:cs="Times New Roman"/>
          <w:sz w:val="24"/>
          <w:szCs w:val="24"/>
        </w:rPr>
        <w:t xml:space="preserve"> </w:t>
      </w:r>
      <w:r w:rsidRPr="00D3198F">
        <w:rPr>
          <w:rFonts w:ascii="Times New Roman" w:eastAsia="TimesNewRomanPSMT" w:hAnsi="Times New Roman" w:cs="Times New Roman"/>
          <w:sz w:val="24"/>
          <w:szCs w:val="24"/>
        </w:rPr>
        <w:t>индивидуально-личностные позиции, социальные компетентности, основы российской</w:t>
      </w:r>
    </w:p>
    <w:p w:rsidR="00B37A90" w:rsidRDefault="00B37A90" w:rsidP="00D3198F">
      <w:pPr>
        <w:autoSpaceDE w:val="0"/>
        <w:autoSpaceDN w:val="0"/>
        <w:adjustRightInd w:val="0"/>
        <w:spacing w:after="0" w:line="240" w:lineRule="auto"/>
        <w:jc w:val="both"/>
        <w:rPr>
          <w:rFonts w:ascii="Times New Roman" w:eastAsia="TimesNewRomanPSMT" w:hAnsi="Times New Roman" w:cs="Times New Roman"/>
          <w:sz w:val="24"/>
          <w:szCs w:val="24"/>
        </w:rPr>
      </w:pPr>
      <w:r w:rsidRPr="00D3198F">
        <w:rPr>
          <w:rFonts w:ascii="Times New Roman" w:eastAsia="TimesNewRomanPSMT" w:hAnsi="Times New Roman" w:cs="Times New Roman"/>
          <w:sz w:val="24"/>
          <w:szCs w:val="24"/>
        </w:rPr>
        <w:t>гражданской идентичности.</w:t>
      </w:r>
    </w:p>
    <w:p w:rsidR="00D339E8" w:rsidRDefault="00B37A90" w:rsidP="00D339E8">
      <w:pPr>
        <w:autoSpaceDE w:val="0"/>
        <w:autoSpaceDN w:val="0"/>
        <w:adjustRightInd w:val="0"/>
        <w:spacing w:after="0" w:line="240" w:lineRule="auto"/>
        <w:ind w:firstLine="567"/>
        <w:rPr>
          <w:rFonts w:ascii="Times New Roman" w:eastAsia="TimesNewRomanPS-BoldMT" w:hAnsi="Times New Roman" w:cs="Times New Roman"/>
          <w:b/>
          <w:bCs/>
          <w:sz w:val="24"/>
          <w:szCs w:val="24"/>
        </w:rPr>
      </w:pPr>
      <w:r w:rsidRPr="00D339E8">
        <w:rPr>
          <w:rFonts w:ascii="Times New Roman" w:eastAsia="TimesNewRomanPS-BoldMT" w:hAnsi="Times New Roman" w:cs="Times New Roman"/>
          <w:b/>
          <w:bCs/>
          <w:sz w:val="24"/>
          <w:szCs w:val="24"/>
        </w:rPr>
        <w:t>Цели и задачи воспитания и социализации</w:t>
      </w:r>
    </w:p>
    <w:p w:rsidR="00D339E8" w:rsidRPr="00D339E8" w:rsidRDefault="00D339E8" w:rsidP="00D339E8">
      <w:pPr>
        <w:autoSpaceDE w:val="0"/>
        <w:autoSpaceDN w:val="0"/>
        <w:adjustRightInd w:val="0"/>
        <w:spacing w:after="0" w:line="240" w:lineRule="auto"/>
        <w:jc w:val="both"/>
        <w:rPr>
          <w:rFonts w:ascii="Times New Roman" w:eastAsia="TimesNewRomanPSMT" w:hAnsi="Times New Roman" w:cs="Times New Roman"/>
          <w:sz w:val="24"/>
          <w:szCs w:val="24"/>
        </w:rPr>
      </w:pPr>
      <w:r w:rsidRPr="00D339E8">
        <w:rPr>
          <w:rFonts w:ascii="Times New Roman" w:eastAsia="TimesNewRomanPS-BoldMT" w:hAnsi="Times New Roman" w:cs="Times New Roman"/>
          <w:b/>
          <w:bCs/>
          <w:sz w:val="24"/>
          <w:szCs w:val="24"/>
        </w:rPr>
        <w:t xml:space="preserve">Целями социализации и профориентации </w:t>
      </w:r>
      <w:r>
        <w:rPr>
          <w:rFonts w:ascii="Times New Roman" w:eastAsia="TimesNewRomanPSMT" w:hAnsi="Times New Roman" w:cs="Times New Roman"/>
          <w:sz w:val="24"/>
          <w:szCs w:val="24"/>
        </w:rPr>
        <w:t>учащихся</w:t>
      </w:r>
      <w:r w:rsidRPr="00D339E8">
        <w:rPr>
          <w:rFonts w:ascii="Times New Roman" w:eastAsia="TimesNewRomanPSMT" w:hAnsi="Times New Roman" w:cs="Times New Roman"/>
          <w:sz w:val="24"/>
          <w:szCs w:val="24"/>
        </w:rPr>
        <w:t xml:space="preserve"> на ступени основного</w:t>
      </w:r>
      <w:r>
        <w:rPr>
          <w:rFonts w:ascii="Times New Roman" w:eastAsia="TimesNewRomanPSMT" w:hAnsi="Times New Roman" w:cs="Times New Roman"/>
          <w:sz w:val="24"/>
          <w:szCs w:val="24"/>
        </w:rPr>
        <w:t xml:space="preserve"> </w:t>
      </w:r>
      <w:r w:rsidRPr="00D339E8">
        <w:rPr>
          <w:rFonts w:ascii="Times New Roman" w:eastAsia="TimesNewRomanPSMT" w:hAnsi="Times New Roman" w:cs="Times New Roman"/>
          <w:sz w:val="24"/>
          <w:szCs w:val="24"/>
        </w:rPr>
        <w:t>общего образования, исходя из приоритета личности перед группой и коллективом,</w:t>
      </w:r>
      <w:r>
        <w:rPr>
          <w:rFonts w:ascii="Times New Roman" w:eastAsia="TimesNewRomanPSMT" w:hAnsi="Times New Roman" w:cs="Times New Roman"/>
          <w:sz w:val="24"/>
          <w:szCs w:val="24"/>
        </w:rPr>
        <w:t xml:space="preserve"> </w:t>
      </w:r>
      <w:r w:rsidRPr="00D339E8">
        <w:rPr>
          <w:rFonts w:ascii="Times New Roman" w:eastAsia="TimesNewRomanPSMT" w:hAnsi="Times New Roman" w:cs="Times New Roman"/>
          <w:sz w:val="24"/>
          <w:szCs w:val="24"/>
        </w:rPr>
        <w:t>являются:</w:t>
      </w:r>
    </w:p>
    <w:p w:rsidR="00D339E8" w:rsidRPr="00D339E8" w:rsidRDefault="00D339E8" w:rsidP="00D339E8">
      <w:pPr>
        <w:autoSpaceDE w:val="0"/>
        <w:autoSpaceDN w:val="0"/>
        <w:adjustRightInd w:val="0"/>
        <w:spacing w:after="0" w:line="240" w:lineRule="auto"/>
        <w:jc w:val="both"/>
        <w:rPr>
          <w:rFonts w:ascii="Times New Roman" w:eastAsia="TimesNewRomanPSMT" w:hAnsi="Times New Roman" w:cs="Times New Roman"/>
          <w:sz w:val="24"/>
          <w:szCs w:val="24"/>
        </w:rPr>
      </w:pPr>
      <w:r w:rsidRPr="00D339E8">
        <w:rPr>
          <w:rFonts w:ascii="Times New Roman" w:eastAsia="TimesNewRomanPS-BoldMT" w:hAnsi="Times New Roman" w:cs="Times New Roman"/>
          <w:sz w:val="24"/>
          <w:szCs w:val="24"/>
        </w:rPr>
        <w:lastRenderedPageBreak/>
        <w:t xml:space="preserve">• </w:t>
      </w:r>
      <w:r w:rsidRPr="00D339E8">
        <w:rPr>
          <w:rFonts w:ascii="Times New Roman" w:eastAsia="TimesNewRomanPSMT" w:hAnsi="Times New Roman" w:cs="Times New Roman"/>
          <w:sz w:val="24"/>
          <w:szCs w:val="24"/>
        </w:rPr>
        <w:t>обогащение и совершенствование человеческой сущности подростков посредством</w:t>
      </w:r>
      <w:r w:rsidR="00FE146D">
        <w:rPr>
          <w:rFonts w:ascii="Times New Roman" w:eastAsia="TimesNewRomanPSMT" w:hAnsi="Times New Roman" w:cs="Times New Roman"/>
          <w:sz w:val="24"/>
          <w:szCs w:val="24"/>
        </w:rPr>
        <w:t xml:space="preserve"> </w:t>
      </w:r>
      <w:r w:rsidRPr="00D339E8">
        <w:rPr>
          <w:rFonts w:ascii="Times New Roman" w:eastAsia="TimesNewRomanPSMT" w:hAnsi="Times New Roman" w:cs="Times New Roman"/>
          <w:sz w:val="24"/>
          <w:szCs w:val="24"/>
        </w:rPr>
        <w:t>социально-педагогической и социально-культурной поддержки их собственных усилий</w:t>
      </w:r>
      <w:r w:rsidR="00FE146D">
        <w:rPr>
          <w:rFonts w:ascii="Times New Roman" w:eastAsia="TimesNewRomanPSMT" w:hAnsi="Times New Roman" w:cs="Times New Roman"/>
          <w:sz w:val="24"/>
          <w:szCs w:val="24"/>
        </w:rPr>
        <w:t xml:space="preserve">, </w:t>
      </w:r>
      <w:r w:rsidRPr="00D339E8">
        <w:rPr>
          <w:rFonts w:ascii="Times New Roman" w:eastAsia="TimesNewRomanPSMT" w:hAnsi="Times New Roman" w:cs="Times New Roman"/>
          <w:sz w:val="24"/>
          <w:szCs w:val="24"/>
        </w:rPr>
        <w:t>направленных на обретение своей личностной, гражданской и социокультурной</w:t>
      </w:r>
      <w:r w:rsidR="00FE146D">
        <w:rPr>
          <w:rFonts w:ascii="Times New Roman" w:eastAsia="TimesNewRomanPSMT" w:hAnsi="Times New Roman" w:cs="Times New Roman"/>
          <w:sz w:val="24"/>
          <w:szCs w:val="24"/>
        </w:rPr>
        <w:t xml:space="preserve"> </w:t>
      </w:r>
      <w:r w:rsidRPr="00D339E8">
        <w:rPr>
          <w:rFonts w:ascii="Times New Roman" w:eastAsia="TimesNewRomanPSMT" w:hAnsi="Times New Roman" w:cs="Times New Roman"/>
          <w:sz w:val="24"/>
          <w:szCs w:val="24"/>
        </w:rPr>
        <w:t>идентичности;</w:t>
      </w:r>
    </w:p>
    <w:p w:rsidR="00D339E8" w:rsidRPr="00FE146D" w:rsidRDefault="00D339E8" w:rsidP="00FE146D">
      <w:pPr>
        <w:autoSpaceDE w:val="0"/>
        <w:autoSpaceDN w:val="0"/>
        <w:adjustRightInd w:val="0"/>
        <w:spacing w:after="0" w:line="240" w:lineRule="auto"/>
        <w:jc w:val="both"/>
        <w:rPr>
          <w:rFonts w:ascii="Times New Roman" w:eastAsia="TimesNewRomanPSMT" w:hAnsi="Times New Roman" w:cs="Times New Roman"/>
          <w:sz w:val="24"/>
          <w:szCs w:val="24"/>
        </w:rPr>
      </w:pPr>
      <w:r>
        <w:rPr>
          <w:rFonts w:ascii="SymbolMT" w:eastAsia="TimesNewRomanPS-BoldMT" w:hAnsi="SymbolMT" w:cs="SymbolMT"/>
          <w:sz w:val="24"/>
          <w:szCs w:val="24"/>
        </w:rPr>
        <w:t xml:space="preserve">• </w:t>
      </w:r>
      <w:r w:rsidRPr="00FE146D">
        <w:rPr>
          <w:rFonts w:ascii="Times New Roman" w:eastAsia="TimesNewRomanPSMT" w:hAnsi="Times New Roman" w:cs="Times New Roman"/>
          <w:sz w:val="24"/>
          <w:szCs w:val="24"/>
        </w:rPr>
        <w:t xml:space="preserve">обретение </w:t>
      </w:r>
      <w:r w:rsidR="00FE146D">
        <w:rPr>
          <w:rFonts w:ascii="Times New Roman" w:eastAsia="TimesNewRomanPSMT" w:hAnsi="Times New Roman" w:cs="Times New Roman"/>
          <w:sz w:val="24"/>
          <w:szCs w:val="24"/>
        </w:rPr>
        <w:t>учащимися</w:t>
      </w:r>
      <w:r w:rsidRPr="00FE146D">
        <w:rPr>
          <w:rFonts w:ascii="Times New Roman" w:eastAsia="TimesNewRomanPSMT" w:hAnsi="Times New Roman" w:cs="Times New Roman"/>
          <w:sz w:val="24"/>
          <w:szCs w:val="24"/>
        </w:rPr>
        <w:t xml:space="preserve"> способности операционально владеть набором программ</w:t>
      </w:r>
      <w:r w:rsidR="00FE146D">
        <w:rPr>
          <w:rFonts w:ascii="Times New Roman" w:eastAsia="TimesNewRomanPSMT" w:hAnsi="Times New Roman" w:cs="Times New Roman"/>
          <w:sz w:val="24"/>
          <w:szCs w:val="24"/>
        </w:rPr>
        <w:t xml:space="preserve"> </w:t>
      </w:r>
      <w:r w:rsidRPr="00FE146D">
        <w:rPr>
          <w:rFonts w:ascii="Times New Roman" w:eastAsia="TimesNewRomanPSMT" w:hAnsi="Times New Roman" w:cs="Times New Roman"/>
          <w:sz w:val="24"/>
          <w:szCs w:val="24"/>
        </w:rPr>
        <w:t>деятельности и поведения, характерных для актуальной социокультурной традиции и</w:t>
      </w:r>
      <w:r w:rsidR="00FE146D">
        <w:rPr>
          <w:rFonts w:ascii="Times New Roman" w:eastAsia="TimesNewRomanPSMT" w:hAnsi="Times New Roman" w:cs="Times New Roman"/>
          <w:sz w:val="24"/>
          <w:szCs w:val="24"/>
        </w:rPr>
        <w:t xml:space="preserve"> </w:t>
      </w:r>
      <w:r w:rsidRPr="00FE146D">
        <w:rPr>
          <w:rFonts w:ascii="Times New Roman" w:eastAsia="TimesNewRomanPSMT" w:hAnsi="Times New Roman" w:cs="Times New Roman"/>
          <w:sz w:val="24"/>
          <w:szCs w:val="24"/>
        </w:rPr>
        <w:t>перспектив ее развития, а также усвоение (интериоризация) ими тех знаний, ценностей и</w:t>
      </w:r>
    </w:p>
    <w:p w:rsidR="00D339E8" w:rsidRPr="00FE146D" w:rsidRDefault="00D339E8" w:rsidP="00FE146D">
      <w:pPr>
        <w:autoSpaceDE w:val="0"/>
        <w:autoSpaceDN w:val="0"/>
        <w:adjustRightInd w:val="0"/>
        <w:spacing w:after="0" w:line="240" w:lineRule="auto"/>
        <w:jc w:val="both"/>
        <w:rPr>
          <w:rFonts w:ascii="Times New Roman" w:eastAsia="TimesNewRomanPSMT" w:hAnsi="Times New Roman" w:cs="Times New Roman"/>
          <w:sz w:val="24"/>
          <w:szCs w:val="24"/>
        </w:rPr>
      </w:pPr>
      <w:r w:rsidRPr="00FE146D">
        <w:rPr>
          <w:rFonts w:ascii="Times New Roman" w:eastAsia="TimesNewRomanPSMT" w:hAnsi="Times New Roman" w:cs="Times New Roman"/>
          <w:sz w:val="24"/>
          <w:szCs w:val="24"/>
        </w:rPr>
        <w:t>норм, которые эти традиции выражают;</w:t>
      </w:r>
    </w:p>
    <w:p w:rsidR="00FE146D" w:rsidRDefault="00D339E8" w:rsidP="00FE146D">
      <w:pPr>
        <w:autoSpaceDE w:val="0"/>
        <w:autoSpaceDN w:val="0"/>
        <w:adjustRightInd w:val="0"/>
        <w:spacing w:after="0" w:line="240" w:lineRule="auto"/>
        <w:jc w:val="both"/>
        <w:rPr>
          <w:rFonts w:ascii="Times New Roman" w:eastAsia="TimesNewRomanPSMT" w:hAnsi="Times New Roman" w:cs="Times New Roman"/>
          <w:sz w:val="24"/>
          <w:szCs w:val="24"/>
        </w:rPr>
      </w:pPr>
      <w:r w:rsidRPr="00FE146D">
        <w:rPr>
          <w:rFonts w:ascii="Times New Roman" w:eastAsia="TimesNewRomanPS-BoldMT" w:hAnsi="Times New Roman" w:cs="Times New Roman"/>
          <w:b/>
          <w:bCs/>
          <w:sz w:val="24"/>
          <w:szCs w:val="24"/>
        </w:rPr>
        <w:t xml:space="preserve">Задачами социализации и профориентации </w:t>
      </w:r>
      <w:r w:rsidR="00FE146D" w:rsidRPr="00FE146D">
        <w:rPr>
          <w:rFonts w:ascii="Times New Roman" w:eastAsia="TimesNewRomanPSMT" w:hAnsi="Times New Roman" w:cs="Times New Roman"/>
          <w:sz w:val="24"/>
          <w:szCs w:val="24"/>
        </w:rPr>
        <w:t>учащихся</w:t>
      </w:r>
      <w:r w:rsidRPr="00FE146D">
        <w:rPr>
          <w:rFonts w:ascii="Times New Roman" w:eastAsia="TimesNewRomanPSMT" w:hAnsi="Times New Roman" w:cs="Times New Roman"/>
          <w:sz w:val="24"/>
          <w:szCs w:val="24"/>
        </w:rPr>
        <w:t xml:space="preserve"> на ступени</w:t>
      </w:r>
      <w:r w:rsidR="00FE146D" w:rsidRPr="00FE146D">
        <w:rPr>
          <w:rFonts w:ascii="Times New Roman" w:eastAsia="TimesNewRomanPSMT" w:hAnsi="Times New Roman" w:cs="Times New Roman"/>
          <w:sz w:val="24"/>
          <w:szCs w:val="24"/>
        </w:rPr>
        <w:t xml:space="preserve"> основного общего образования выступают:</w:t>
      </w:r>
    </w:p>
    <w:p w:rsidR="00ED1493" w:rsidRPr="00FE146D" w:rsidRDefault="00ED1493" w:rsidP="00FE146D">
      <w:pPr>
        <w:autoSpaceDE w:val="0"/>
        <w:autoSpaceDN w:val="0"/>
        <w:adjustRightInd w:val="0"/>
        <w:spacing w:after="0" w:line="240" w:lineRule="auto"/>
        <w:jc w:val="both"/>
        <w:rPr>
          <w:rFonts w:ascii="Times New Roman" w:eastAsia="TimesNewRomanPSMT" w:hAnsi="Times New Roman" w:cs="Times New Roman"/>
          <w:sz w:val="24"/>
          <w:szCs w:val="24"/>
        </w:rPr>
      </w:pPr>
    </w:p>
    <w:p w:rsidR="00FE146D" w:rsidRPr="00FE146D" w:rsidRDefault="00FE146D" w:rsidP="00FE146D">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146D">
        <w:rPr>
          <w:rFonts w:ascii="Times New Roman" w:eastAsia="TimesNewRomanPS-BoldMT" w:hAnsi="Times New Roman" w:cs="Times New Roman"/>
          <w:b/>
          <w:bCs/>
          <w:sz w:val="24"/>
          <w:szCs w:val="24"/>
        </w:rPr>
        <w:t>в области формирования личностной культуры:</w:t>
      </w:r>
    </w:p>
    <w:p w:rsidR="00FE146D" w:rsidRPr="00FE146D" w:rsidRDefault="00FE146D" w:rsidP="00FE146D">
      <w:pPr>
        <w:autoSpaceDE w:val="0"/>
        <w:autoSpaceDN w:val="0"/>
        <w:adjustRightInd w:val="0"/>
        <w:spacing w:after="0" w:line="240" w:lineRule="auto"/>
        <w:jc w:val="both"/>
        <w:rPr>
          <w:rFonts w:ascii="Times New Roman" w:eastAsia="TimesNewRomanPSMT" w:hAnsi="Times New Roman" w:cs="Times New Roman"/>
          <w:sz w:val="24"/>
          <w:szCs w:val="24"/>
        </w:rPr>
      </w:pPr>
      <w:r w:rsidRPr="00FE146D">
        <w:rPr>
          <w:rFonts w:ascii="Times New Roman" w:eastAsia="TimesNewRomanPS-BoldMT" w:hAnsi="Times New Roman" w:cs="Times New Roman"/>
          <w:sz w:val="24"/>
          <w:szCs w:val="24"/>
        </w:rPr>
        <w:t xml:space="preserve">• </w:t>
      </w:r>
      <w:r w:rsidRPr="00FE146D">
        <w:rPr>
          <w:rFonts w:ascii="Times New Roman" w:eastAsia="TimesNewRomanPSMT" w:hAnsi="Times New Roman" w:cs="Times New Roman"/>
          <w:sz w:val="24"/>
          <w:szCs w:val="24"/>
        </w:rPr>
        <w:t>формирование способности к духовному развитию, реализации творческого</w:t>
      </w:r>
      <w:r w:rsidR="00ED1493">
        <w:rPr>
          <w:rFonts w:ascii="Times New Roman" w:eastAsia="TimesNewRomanPSMT" w:hAnsi="Times New Roman" w:cs="Times New Roman"/>
          <w:sz w:val="24"/>
          <w:szCs w:val="24"/>
        </w:rPr>
        <w:t xml:space="preserve"> </w:t>
      </w:r>
      <w:r w:rsidRPr="00FE146D">
        <w:rPr>
          <w:rFonts w:ascii="Times New Roman" w:eastAsia="TimesNewRomanPSMT" w:hAnsi="Times New Roman" w:cs="Times New Roman"/>
          <w:sz w:val="24"/>
          <w:szCs w:val="24"/>
        </w:rPr>
        <w:t>потенциала в учебно-игровой, предметно-продуктивной, социально ориентированной</w:t>
      </w:r>
      <w:r w:rsidR="00ED1493">
        <w:rPr>
          <w:rFonts w:ascii="Times New Roman" w:eastAsia="TimesNewRomanPSMT" w:hAnsi="Times New Roman" w:cs="Times New Roman"/>
          <w:sz w:val="24"/>
          <w:szCs w:val="24"/>
        </w:rPr>
        <w:t xml:space="preserve">, </w:t>
      </w:r>
      <w:r w:rsidRPr="00FE146D">
        <w:rPr>
          <w:rFonts w:ascii="Times New Roman" w:eastAsia="TimesNewRomanPSMT" w:hAnsi="Times New Roman" w:cs="Times New Roman"/>
          <w:sz w:val="24"/>
          <w:szCs w:val="24"/>
        </w:rPr>
        <w:t>общественно полезной деятельности на основе традиционных нравственных</w:t>
      </w:r>
      <w:r w:rsidR="00ED1493">
        <w:rPr>
          <w:rFonts w:ascii="Times New Roman" w:eastAsia="TimesNewRomanPSMT" w:hAnsi="Times New Roman" w:cs="Times New Roman"/>
          <w:sz w:val="24"/>
          <w:szCs w:val="24"/>
        </w:rPr>
        <w:t xml:space="preserve"> </w:t>
      </w:r>
      <w:r w:rsidRPr="00FE146D">
        <w:rPr>
          <w:rFonts w:ascii="Times New Roman" w:eastAsia="TimesNewRomanPSMT" w:hAnsi="Times New Roman" w:cs="Times New Roman"/>
          <w:sz w:val="24"/>
          <w:szCs w:val="24"/>
        </w:rPr>
        <w:t>установок и моральных норм, непрерывного образования, самовоспитания и</w:t>
      </w:r>
      <w:r w:rsidR="00ED1493">
        <w:rPr>
          <w:rFonts w:ascii="Times New Roman" w:eastAsia="TimesNewRomanPSMT" w:hAnsi="Times New Roman" w:cs="Times New Roman"/>
          <w:sz w:val="24"/>
          <w:szCs w:val="24"/>
        </w:rPr>
        <w:t xml:space="preserve"> </w:t>
      </w:r>
      <w:r w:rsidRPr="00FE146D">
        <w:rPr>
          <w:rFonts w:ascii="Times New Roman" w:eastAsia="TimesNewRomanPSMT" w:hAnsi="Times New Roman" w:cs="Times New Roman"/>
          <w:sz w:val="24"/>
          <w:szCs w:val="24"/>
        </w:rPr>
        <w:t>универсальной духовно-нравственной компетенции – «становиться лучше»;</w:t>
      </w:r>
    </w:p>
    <w:p w:rsidR="00FE146D" w:rsidRPr="00FE146D" w:rsidRDefault="00FE146D" w:rsidP="00FE146D">
      <w:pPr>
        <w:autoSpaceDE w:val="0"/>
        <w:autoSpaceDN w:val="0"/>
        <w:adjustRightInd w:val="0"/>
        <w:spacing w:after="0" w:line="240" w:lineRule="auto"/>
        <w:jc w:val="both"/>
        <w:rPr>
          <w:rFonts w:ascii="Times New Roman" w:eastAsia="TimesNewRomanPSMT" w:hAnsi="Times New Roman" w:cs="Times New Roman"/>
          <w:sz w:val="24"/>
          <w:szCs w:val="24"/>
        </w:rPr>
      </w:pPr>
      <w:r w:rsidRPr="00FE146D">
        <w:rPr>
          <w:rFonts w:ascii="Times New Roman" w:eastAsia="TimesNewRomanPS-BoldMT" w:hAnsi="Times New Roman" w:cs="Times New Roman"/>
          <w:sz w:val="24"/>
          <w:szCs w:val="24"/>
        </w:rPr>
        <w:t xml:space="preserve">• </w:t>
      </w:r>
      <w:r w:rsidRPr="00FE146D">
        <w:rPr>
          <w:rFonts w:ascii="Times New Roman" w:eastAsia="TimesNewRomanPSMT" w:hAnsi="Times New Roman" w:cs="Times New Roman"/>
          <w:sz w:val="24"/>
          <w:szCs w:val="24"/>
        </w:rPr>
        <w:t>укрепление нравственности – основанной на свободе воли и духовных отечественных</w:t>
      </w:r>
      <w:r w:rsidR="00ED1493">
        <w:rPr>
          <w:rFonts w:ascii="Times New Roman" w:eastAsia="TimesNewRomanPSMT" w:hAnsi="Times New Roman" w:cs="Times New Roman"/>
          <w:sz w:val="24"/>
          <w:szCs w:val="24"/>
        </w:rPr>
        <w:t xml:space="preserve"> </w:t>
      </w:r>
      <w:r w:rsidRPr="00FE146D">
        <w:rPr>
          <w:rFonts w:ascii="Times New Roman" w:eastAsia="TimesNewRomanPSMT" w:hAnsi="Times New Roman" w:cs="Times New Roman"/>
          <w:sz w:val="24"/>
          <w:szCs w:val="24"/>
        </w:rPr>
        <w:t>традициях, внутренней установке личности школьника поступать согласно своей</w:t>
      </w:r>
      <w:r w:rsidR="00ED1493">
        <w:rPr>
          <w:rFonts w:ascii="Times New Roman" w:eastAsia="TimesNewRomanPSMT" w:hAnsi="Times New Roman" w:cs="Times New Roman"/>
          <w:sz w:val="24"/>
          <w:szCs w:val="24"/>
        </w:rPr>
        <w:t xml:space="preserve"> </w:t>
      </w:r>
      <w:r w:rsidRPr="00FE146D">
        <w:rPr>
          <w:rFonts w:ascii="Times New Roman" w:eastAsia="TimesNewRomanPSMT" w:hAnsi="Times New Roman" w:cs="Times New Roman"/>
          <w:sz w:val="24"/>
          <w:szCs w:val="24"/>
        </w:rPr>
        <w:t>совести;</w:t>
      </w:r>
    </w:p>
    <w:p w:rsidR="00FE146D" w:rsidRPr="00FE146D" w:rsidRDefault="00FE146D" w:rsidP="00FE146D">
      <w:pPr>
        <w:autoSpaceDE w:val="0"/>
        <w:autoSpaceDN w:val="0"/>
        <w:adjustRightInd w:val="0"/>
        <w:spacing w:after="0" w:line="240" w:lineRule="auto"/>
        <w:jc w:val="both"/>
        <w:rPr>
          <w:rFonts w:ascii="Times New Roman" w:eastAsia="TimesNewRomanPSMT" w:hAnsi="Times New Roman" w:cs="Times New Roman"/>
          <w:sz w:val="24"/>
          <w:szCs w:val="24"/>
        </w:rPr>
      </w:pPr>
      <w:r w:rsidRPr="00FE146D">
        <w:rPr>
          <w:rFonts w:ascii="Times New Roman" w:eastAsia="TimesNewRomanPS-BoldMT" w:hAnsi="Times New Roman" w:cs="Times New Roman"/>
          <w:sz w:val="24"/>
          <w:szCs w:val="24"/>
        </w:rPr>
        <w:t xml:space="preserve">• </w:t>
      </w:r>
      <w:r w:rsidRPr="00FE146D">
        <w:rPr>
          <w:rFonts w:ascii="Times New Roman" w:eastAsia="TimesNewRomanPSMT" w:hAnsi="Times New Roman" w:cs="Times New Roman"/>
          <w:sz w:val="24"/>
          <w:szCs w:val="24"/>
        </w:rPr>
        <w:t>формирование основ нравственного самосознания личности (совести) – способности</w:t>
      </w:r>
      <w:r w:rsidR="00ED1493">
        <w:rPr>
          <w:rFonts w:ascii="Times New Roman" w:eastAsia="TimesNewRomanPSMT" w:hAnsi="Times New Roman" w:cs="Times New Roman"/>
          <w:sz w:val="24"/>
          <w:szCs w:val="24"/>
        </w:rPr>
        <w:t xml:space="preserve"> </w:t>
      </w:r>
      <w:r w:rsidRPr="00FE146D">
        <w:rPr>
          <w:rFonts w:ascii="Times New Roman" w:eastAsia="TimesNewRomanPSMT" w:hAnsi="Times New Roman" w:cs="Times New Roman"/>
          <w:sz w:val="24"/>
          <w:szCs w:val="24"/>
        </w:rPr>
        <w:t>подростка формулировать собственные нравственные обязательства, осуществлять</w:t>
      </w:r>
      <w:r w:rsidR="00ED1493">
        <w:rPr>
          <w:rFonts w:ascii="Times New Roman" w:eastAsia="TimesNewRomanPSMT" w:hAnsi="Times New Roman" w:cs="Times New Roman"/>
          <w:sz w:val="24"/>
          <w:szCs w:val="24"/>
        </w:rPr>
        <w:t xml:space="preserve"> </w:t>
      </w:r>
      <w:r w:rsidRPr="00FE146D">
        <w:rPr>
          <w:rFonts w:ascii="Times New Roman" w:eastAsia="TimesNewRomanPSMT" w:hAnsi="Times New Roman" w:cs="Times New Roman"/>
          <w:sz w:val="24"/>
          <w:szCs w:val="24"/>
        </w:rPr>
        <w:t>нравственный самоконтроль, требовать от себя выполнения моральных норм, давать</w:t>
      </w:r>
      <w:r w:rsidR="00ED1493">
        <w:rPr>
          <w:rFonts w:ascii="Times New Roman" w:eastAsia="TimesNewRomanPSMT" w:hAnsi="Times New Roman" w:cs="Times New Roman"/>
          <w:sz w:val="24"/>
          <w:szCs w:val="24"/>
        </w:rPr>
        <w:t xml:space="preserve"> </w:t>
      </w:r>
      <w:r w:rsidRPr="00FE146D">
        <w:rPr>
          <w:rFonts w:ascii="Times New Roman" w:eastAsia="TimesNewRomanPSMT" w:hAnsi="Times New Roman" w:cs="Times New Roman"/>
          <w:sz w:val="24"/>
          <w:szCs w:val="24"/>
        </w:rPr>
        <w:t>нравственную оценку своим и чужим поступкам;</w:t>
      </w:r>
    </w:p>
    <w:p w:rsidR="00FE146D" w:rsidRPr="00FE146D" w:rsidRDefault="00FE146D" w:rsidP="00FE146D">
      <w:pPr>
        <w:autoSpaceDE w:val="0"/>
        <w:autoSpaceDN w:val="0"/>
        <w:adjustRightInd w:val="0"/>
        <w:spacing w:after="0" w:line="240" w:lineRule="auto"/>
        <w:jc w:val="both"/>
        <w:rPr>
          <w:rFonts w:ascii="Times New Roman" w:eastAsia="TimesNewRomanPSMT" w:hAnsi="Times New Roman" w:cs="Times New Roman"/>
          <w:sz w:val="24"/>
          <w:szCs w:val="24"/>
        </w:rPr>
      </w:pPr>
      <w:r w:rsidRPr="00FE146D">
        <w:rPr>
          <w:rFonts w:ascii="Times New Roman" w:eastAsia="TimesNewRomanPS-BoldMT" w:hAnsi="Times New Roman" w:cs="Times New Roman"/>
          <w:sz w:val="24"/>
          <w:szCs w:val="24"/>
        </w:rPr>
        <w:t xml:space="preserve">• </w:t>
      </w:r>
      <w:r w:rsidRPr="00FE146D">
        <w:rPr>
          <w:rFonts w:ascii="Times New Roman" w:eastAsia="TimesNewRomanPSMT" w:hAnsi="Times New Roman" w:cs="Times New Roman"/>
          <w:sz w:val="24"/>
          <w:szCs w:val="24"/>
        </w:rPr>
        <w:t>формирование нравственного смысла учения, социально-ориентированной и</w:t>
      </w:r>
      <w:r w:rsidR="00ED1493">
        <w:rPr>
          <w:rFonts w:ascii="Times New Roman" w:eastAsia="TimesNewRomanPSMT" w:hAnsi="Times New Roman" w:cs="Times New Roman"/>
          <w:sz w:val="24"/>
          <w:szCs w:val="24"/>
        </w:rPr>
        <w:t xml:space="preserve"> </w:t>
      </w:r>
      <w:r w:rsidRPr="00FE146D">
        <w:rPr>
          <w:rFonts w:ascii="Times New Roman" w:eastAsia="TimesNewRomanPSMT" w:hAnsi="Times New Roman" w:cs="Times New Roman"/>
          <w:sz w:val="24"/>
          <w:szCs w:val="24"/>
        </w:rPr>
        <w:t>общественно полезной деятельности;</w:t>
      </w:r>
    </w:p>
    <w:p w:rsidR="00FE146D" w:rsidRPr="00FE146D" w:rsidRDefault="00FE146D" w:rsidP="00FE146D">
      <w:pPr>
        <w:autoSpaceDE w:val="0"/>
        <w:autoSpaceDN w:val="0"/>
        <w:adjustRightInd w:val="0"/>
        <w:spacing w:after="0" w:line="240" w:lineRule="auto"/>
        <w:jc w:val="both"/>
        <w:rPr>
          <w:rFonts w:ascii="Times New Roman" w:eastAsia="TimesNewRomanPSMT" w:hAnsi="Times New Roman" w:cs="Times New Roman"/>
          <w:sz w:val="24"/>
          <w:szCs w:val="24"/>
        </w:rPr>
      </w:pPr>
      <w:r w:rsidRPr="00FE146D">
        <w:rPr>
          <w:rFonts w:ascii="Times New Roman" w:eastAsia="TimesNewRomanPS-BoldMT" w:hAnsi="Times New Roman" w:cs="Times New Roman"/>
          <w:sz w:val="24"/>
          <w:szCs w:val="24"/>
        </w:rPr>
        <w:t xml:space="preserve">• </w:t>
      </w:r>
      <w:r w:rsidRPr="00FE146D">
        <w:rPr>
          <w:rFonts w:ascii="Times New Roman" w:eastAsia="TimesNewRomanPSMT" w:hAnsi="Times New Roman" w:cs="Times New Roman"/>
          <w:sz w:val="24"/>
          <w:szCs w:val="24"/>
        </w:rPr>
        <w:t>усвоение обучающимся базовых национальных ценностей, духовных традиций</w:t>
      </w:r>
      <w:r w:rsidR="00ED1493">
        <w:rPr>
          <w:rFonts w:ascii="Times New Roman" w:eastAsia="TimesNewRomanPSMT" w:hAnsi="Times New Roman" w:cs="Times New Roman"/>
          <w:sz w:val="24"/>
          <w:szCs w:val="24"/>
        </w:rPr>
        <w:t xml:space="preserve"> </w:t>
      </w:r>
      <w:r w:rsidRPr="00FE146D">
        <w:rPr>
          <w:rFonts w:ascii="Times New Roman" w:eastAsia="TimesNewRomanPSMT" w:hAnsi="Times New Roman" w:cs="Times New Roman"/>
          <w:sz w:val="24"/>
          <w:szCs w:val="24"/>
        </w:rPr>
        <w:t>народов России;</w:t>
      </w:r>
    </w:p>
    <w:p w:rsidR="00FE146D" w:rsidRPr="00FE146D" w:rsidRDefault="00FE146D" w:rsidP="00FE146D">
      <w:pPr>
        <w:autoSpaceDE w:val="0"/>
        <w:autoSpaceDN w:val="0"/>
        <w:adjustRightInd w:val="0"/>
        <w:spacing w:after="0" w:line="240" w:lineRule="auto"/>
        <w:jc w:val="both"/>
        <w:rPr>
          <w:rFonts w:ascii="Times New Roman" w:eastAsia="TimesNewRomanPSMT" w:hAnsi="Times New Roman" w:cs="Times New Roman"/>
          <w:sz w:val="24"/>
          <w:szCs w:val="24"/>
        </w:rPr>
      </w:pPr>
      <w:r w:rsidRPr="00FE146D">
        <w:rPr>
          <w:rFonts w:ascii="Times New Roman" w:eastAsia="TimesNewRomanPS-BoldMT" w:hAnsi="Times New Roman" w:cs="Times New Roman"/>
          <w:sz w:val="24"/>
          <w:szCs w:val="24"/>
        </w:rPr>
        <w:t xml:space="preserve">• </w:t>
      </w:r>
      <w:r w:rsidRPr="00FE146D">
        <w:rPr>
          <w:rFonts w:ascii="Times New Roman" w:eastAsia="TimesNewRomanPSMT" w:hAnsi="Times New Roman" w:cs="Times New Roman"/>
          <w:sz w:val="24"/>
          <w:szCs w:val="24"/>
        </w:rPr>
        <w:t>укрепление у подростка позитивной нравственной самооценки, самоуважения и</w:t>
      </w:r>
      <w:r w:rsidR="00ED1493">
        <w:rPr>
          <w:rFonts w:ascii="Times New Roman" w:eastAsia="TimesNewRomanPSMT" w:hAnsi="Times New Roman" w:cs="Times New Roman"/>
          <w:sz w:val="24"/>
          <w:szCs w:val="24"/>
        </w:rPr>
        <w:t xml:space="preserve"> </w:t>
      </w:r>
      <w:r w:rsidRPr="00FE146D">
        <w:rPr>
          <w:rFonts w:ascii="Times New Roman" w:eastAsia="TimesNewRomanPSMT" w:hAnsi="Times New Roman" w:cs="Times New Roman"/>
          <w:sz w:val="24"/>
          <w:szCs w:val="24"/>
        </w:rPr>
        <w:t>жизненного оптимизма;</w:t>
      </w:r>
    </w:p>
    <w:p w:rsidR="00FE146D" w:rsidRPr="00FE146D" w:rsidRDefault="00FE146D" w:rsidP="00FE146D">
      <w:pPr>
        <w:autoSpaceDE w:val="0"/>
        <w:autoSpaceDN w:val="0"/>
        <w:adjustRightInd w:val="0"/>
        <w:spacing w:after="0" w:line="240" w:lineRule="auto"/>
        <w:jc w:val="both"/>
        <w:rPr>
          <w:rFonts w:ascii="Times New Roman" w:eastAsia="TimesNewRomanPSMT" w:hAnsi="Times New Roman" w:cs="Times New Roman"/>
          <w:sz w:val="24"/>
          <w:szCs w:val="24"/>
        </w:rPr>
      </w:pPr>
      <w:r w:rsidRPr="00FE146D">
        <w:rPr>
          <w:rFonts w:ascii="Times New Roman" w:eastAsia="TimesNewRomanPS-BoldMT" w:hAnsi="Times New Roman" w:cs="Times New Roman"/>
          <w:sz w:val="24"/>
          <w:szCs w:val="24"/>
        </w:rPr>
        <w:t xml:space="preserve">• </w:t>
      </w:r>
      <w:r w:rsidRPr="00FE146D">
        <w:rPr>
          <w:rFonts w:ascii="Times New Roman" w:eastAsia="TimesNewRomanPSMT" w:hAnsi="Times New Roman" w:cs="Times New Roman"/>
          <w:sz w:val="24"/>
          <w:szCs w:val="24"/>
        </w:rPr>
        <w:t>развитие эстетических потребностей, ценностей и чувств;</w:t>
      </w:r>
    </w:p>
    <w:p w:rsidR="00FE146D" w:rsidRPr="00FE146D" w:rsidRDefault="00FE146D" w:rsidP="00FE146D">
      <w:pPr>
        <w:autoSpaceDE w:val="0"/>
        <w:autoSpaceDN w:val="0"/>
        <w:adjustRightInd w:val="0"/>
        <w:spacing w:after="0" w:line="240" w:lineRule="auto"/>
        <w:jc w:val="both"/>
        <w:rPr>
          <w:rFonts w:ascii="Times New Roman" w:eastAsia="TimesNewRomanPSMT" w:hAnsi="Times New Roman" w:cs="Times New Roman"/>
          <w:sz w:val="24"/>
          <w:szCs w:val="24"/>
        </w:rPr>
      </w:pPr>
      <w:r w:rsidRPr="00FE146D">
        <w:rPr>
          <w:rFonts w:ascii="Times New Roman" w:eastAsia="TimesNewRomanPS-BoldMT" w:hAnsi="Times New Roman" w:cs="Times New Roman"/>
          <w:sz w:val="24"/>
          <w:szCs w:val="24"/>
        </w:rPr>
        <w:t xml:space="preserve">• </w:t>
      </w:r>
      <w:r w:rsidRPr="00FE146D">
        <w:rPr>
          <w:rFonts w:ascii="Times New Roman" w:eastAsia="TimesNewRomanPSMT" w:hAnsi="Times New Roman" w:cs="Times New Roman"/>
          <w:sz w:val="24"/>
          <w:szCs w:val="24"/>
        </w:rPr>
        <w:t>развитие способности открыто выражать и аргументированно отстаивать свою</w:t>
      </w:r>
      <w:r w:rsidR="00ED1493">
        <w:rPr>
          <w:rFonts w:ascii="Times New Roman" w:eastAsia="TimesNewRomanPSMT" w:hAnsi="Times New Roman" w:cs="Times New Roman"/>
          <w:sz w:val="24"/>
          <w:szCs w:val="24"/>
        </w:rPr>
        <w:t xml:space="preserve"> </w:t>
      </w:r>
      <w:r w:rsidRPr="00FE146D">
        <w:rPr>
          <w:rFonts w:ascii="Times New Roman" w:eastAsia="TimesNewRomanPSMT" w:hAnsi="Times New Roman" w:cs="Times New Roman"/>
          <w:sz w:val="24"/>
          <w:szCs w:val="24"/>
        </w:rPr>
        <w:t>нравственно оправданную позицию, проявлять критичность к собственным</w:t>
      </w:r>
      <w:r w:rsidR="00ED1493">
        <w:rPr>
          <w:rFonts w:ascii="Times New Roman" w:eastAsia="TimesNewRomanPSMT" w:hAnsi="Times New Roman" w:cs="Times New Roman"/>
          <w:sz w:val="24"/>
          <w:szCs w:val="24"/>
        </w:rPr>
        <w:t xml:space="preserve"> </w:t>
      </w:r>
      <w:r w:rsidRPr="00FE146D">
        <w:rPr>
          <w:rFonts w:ascii="Times New Roman" w:eastAsia="TimesNewRomanPSMT" w:hAnsi="Times New Roman" w:cs="Times New Roman"/>
          <w:sz w:val="24"/>
          <w:szCs w:val="24"/>
        </w:rPr>
        <w:t>намерениям, мыслям и поступкам;</w:t>
      </w:r>
    </w:p>
    <w:p w:rsidR="00FE146D" w:rsidRPr="00ED1493" w:rsidRDefault="00FE146D" w:rsidP="00ED1493">
      <w:pPr>
        <w:autoSpaceDE w:val="0"/>
        <w:autoSpaceDN w:val="0"/>
        <w:adjustRightInd w:val="0"/>
        <w:spacing w:after="0" w:line="240" w:lineRule="auto"/>
        <w:jc w:val="both"/>
        <w:rPr>
          <w:rFonts w:ascii="Times New Roman" w:eastAsia="TimesNewRomanPSMT" w:hAnsi="Times New Roman" w:cs="Times New Roman"/>
          <w:sz w:val="24"/>
          <w:szCs w:val="24"/>
        </w:rPr>
      </w:pPr>
      <w:r w:rsidRPr="00FE146D">
        <w:rPr>
          <w:rFonts w:ascii="Times New Roman" w:eastAsia="TimesNewRomanPS-BoldMT" w:hAnsi="Times New Roman" w:cs="Times New Roman"/>
          <w:sz w:val="24"/>
          <w:szCs w:val="24"/>
        </w:rPr>
        <w:t xml:space="preserve">• </w:t>
      </w:r>
      <w:r w:rsidRPr="00FE146D">
        <w:rPr>
          <w:rFonts w:ascii="Times New Roman" w:eastAsia="TimesNewRomanPSMT" w:hAnsi="Times New Roman" w:cs="Times New Roman"/>
          <w:sz w:val="24"/>
          <w:szCs w:val="24"/>
        </w:rPr>
        <w:t xml:space="preserve">развитие трудолюбия, способности к </w:t>
      </w:r>
      <w:r w:rsidRPr="00ED1493">
        <w:rPr>
          <w:rFonts w:ascii="Times New Roman" w:eastAsia="TimesNewRomanPSMT" w:hAnsi="Times New Roman" w:cs="Times New Roman"/>
          <w:sz w:val="24"/>
          <w:szCs w:val="24"/>
        </w:rPr>
        <w:t>преодолению трудностей, целеустремлённости и</w:t>
      </w:r>
      <w:r w:rsidR="00ED1493">
        <w:rPr>
          <w:rFonts w:ascii="Times New Roman" w:eastAsia="TimesNewRomanPSMT" w:hAnsi="Times New Roman" w:cs="Times New Roman"/>
          <w:sz w:val="24"/>
          <w:szCs w:val="24"/>
        </w:rPr>
        <w:t xml:space="preserve"> </w:t>
      </w:r>
      <w:r w:rsidRPr="00ED1493">
        <w:rPr>
          <w:rFonts w:ascii="Times New Roman" w:eastAsia="TimesNewRomanPSMT" w:hAnsi="Times New Roman" w:cs="Times New Roman"/>
          <w:sz w:val="24"/>
          <w:szCs w:val="24"/>
        </w:rPr>
        <w:t>настойчивости в достижении результата;</w:t>
      </w:r>
    </w:p>
    <w:p w:rsidR="00FA7052" w:rsidRPr="00FA7052" w:rsidRDefault="00FE146D" w:rsidP="00FA7052">
      <w:pPr>
        <w:autoSpaceDE w:val="0"/>
        <w:autoSpaceDN w:val="0"/>
        <w:adjustRightInd w:val="0"/>
        <w:spacing w:after="0" w:line="240" w:lineRule="auto"/>
        <w:jc w:val="both"/>
        <w:rPr>
          <w:rFonts w:ascii="Times New Roman" w:eastAsia="TimesNewRomanPSMT" w:hAnsi="Times New Roman" w:cs="Times New Roman"/>
          <w:sz w:val="24"/>
          <w:szCs w:val="24"/>
        </w:rPr>
      </w:pPr>
      <w:r w:rsidRPr="00ED1493">
        <w:rPr>
          <w:rFonts w:ascii="Times New Roman" w:eastAsia="TimesNewRomanPS-BoldMT" w:hAnsi="Times New Roman" w:cs="Times New Roman"/>
          <w:sz w:val="24"/>
          <w:szCs w:val="24"/>
        </w:rPr>
        <w:t xml:space="preserve">• </w:t>
      </w:r>
      <w:r w:rsidRPr="00ED1493">
        <w:rPr>
          <w:rFonts w:ascii="Times New Roman" w:eastAsia="TimesNewRomanPSMT" w:hAnsi="Times New Roman" w:cs="Times New Roman"/>
          <w:sz w:val="24"/>
          <w:szCs w:val="24"/>
        </w:rPr>
        <w:t>формирование творческого отношения к учёбе, труду, социальной деятельности на</w:t>
      </w:r>
      <w:r w:rsidR="00ED1493">
        <w:rPr>
          <w:rFonts w:ascii="Times New Roman" w:eastAsia="TimesNewRomanPSMT" w:hAnsi="Times New Roman" w:cs="Times New Roman"/>
          <w:sz w:val="24"/>
          <w:szCs w:val="24"/>
        </w:rPr>
        <w:t xml:space="preserve"> </w:t>
      </w:r>
      <w:r w:rsidRPr="00ED1493">
        <w:rPr>
          <w:rFonts w:ascii="Times New Roman" w:eastAsia="TimesNewRomanPSMT" w:hAnsi="Times New Roman" w:cs="Times New Roman"/>
          <w:sz w:val="24"/>
          <w:szCs w:val="24"/>
        </w:rPr>
        <w:t>основе нравственных</w:t>
      </w:r>
      <w:r>
        <w:rPr>
          <w:rFonts w:ascii="TimesNewRomanPSMT" w:eastAsia="TimesNewRomanPSMT" w:cs="TimesNewRomanPSMT"/>
          <w:sz w:val="24"/>
          <w:szCs w:val="24"/>
        </w:rPr>
        <w:t xml:space="preserve"> </w:t>
      </w:r>
      <w:r w:rsidRPr="00ED1493">
        <w:rPr>
          <w:rFonts w:ascii="Times New Roman" w:eastAsia="TimesNewRomanPSMT" w:hAnsi="Times New Roman" w:cs="Times New Roman"/>
          <w:sz w:val="24"/>
          <w:szCs w:val="24"/>
        </w:rPr>
        <w:t>ценностей и моральных норм</w:t>
      </w:r>
      <w:r w:rsidR="00FA7052">
        <w:rPr>
          <w:rFonts w:ascii="Times New Roman" w:eastAsia="TimesNewRomanPSMT" w:hAnsi="Times New Roman" w:cs="Times New Roman"/>
          <w:sz w:val="24"/>
          <w:szCs w:val="24"/>
        </w:rPr>
        <w:t xml:space="preserve"> </w:t>
      </w:r>
      <w:r w:rsidR="00FA7052" w:rsidRPr="00FA7052">
        <w:rPr>
          <w:rFonts w:ascii="Times New Roman" w:eastAsia="TimesNewRomanPSMT" w:hAnsi="Times New Roman" w:cs="Times New Roman"/>
          <w:sz w:val="24"/>
          <w:szCs w:val="24"/>
        </w:rPr>
        <w:t>формирование у подростка первоначальных профессиональных намерений и</w:t>
      </w:r>
      <w:r w:rsidR="00FA7052">
        <w:rPr>
          <w:rFonts w:ascii="Times New Roman" w:eastAsia="TimesNewRomanPSMT" w:hAnsi="Times New Roman" w:cs="Times New Roman"/>
          <w:sz w:val="24"/>
          <w:szCs w:val="24"/>
        </w:rPr>
        <w:t xml:space="preserve"> </w:t>
      </w:r>
      <w:r w:rsidR="00FA7052" w:rsidRPr="00FA7052">
        <w:rPr>
          <w:rFonts w:ascii="Times New Roman" w:eastAsia="TimesNewRomanPSMT" w:hAnsi="Times New Roman" w:cs="Times New Roman"/>
          <w:sz w:val="24"/>
          <w:szCs w:val="24"/>
        </w:rPr>
        <w:t>интересов, осознание нравственного значения будущего профессионального выбора;</w:t>
      </w:r>
    </w:p>
    <w:p w:rsidR="00FA7052" w:rsidRDefault="00FA7052" w:rsidP="00FA7052">
      <w:pPr>
        <w:autoSpaceDE w:val="0"/>
        <w:autoSpaceDN w:val="0"/>
        <w:adjustRightInd w:val="0"/>
        <w:spacing w:after="0" w:line="240" w:lineRule="auto"/>
        <w:jc w:val="both"/>
        <w:rPr>
          <w:rFonts w:ascii="Times New Roman" w:eastAsia="TimesNewRomanPSMT" w:hAnsi="Times New Roman" w:cs="Times New Roman"/>
          <w:sz w:val="24"/>
          <w:szCs w:val="24"/>
        </w:rPr>
      </w:pPr>
      <w:r w:rsidRPr="00FA7052">
        <w:rPr>
          <w:rFonts w:ascii="Times New Roman" w:eastAsia="TimesNewRomanPSMT" w:hAnsi="Times New Roman" w:cs="Times New Roman"/>
          <w:sz w:val="24"/>
          <w:szCs w:val="24"/>
        </w:rPr>
        <w:t xml:space="preserve">• формирование экологической культуры, культуры здорового и </w:t>
      </w:r>
      <w:r>
        <w:rPr>
          <w:rFonts w:ascii="Times New Roman" w:eastAsia="TimesNewRomanPSMT" w:hAnsi="Times New Roman" w:cs="Times New Roman"/>
          <w:sz w:val="24"/>
          <w:szCs w:val="24"/>
        </w:rPr>
        <w:t>безопас</w:t>
      </w:r>
      <w:r w:rsidRPr="00FA7052">
        <w:rPr>
          <w:rFonts w:ascii="Times New Roman" w:eastAsia="TimesNewRomanPSMT" w:hAnsi="Times New Roman" w:cs="Times New Roman"/>
          <w:sz w:val="24"/>
          <w:szCs w:val="24"/>
        </w:rPr>
        <w:t>ного образа</w:t>
      </w:r>
      <w:r>
        <w:rPr>
          <w:rFonts w:ascii="Times New Roman" w:eastAsia="TimesNewRomanPSMT" w:hAnsi="Times New Roman" w:cs="Times New Roman"/>
          <w:sz w:val="24"/>
          <w:szCs w:val="24"/>
        </w:rPr>
        <w:t xml:space="preserve"> </w:t>
      </w:r>
      <w:r w:rsidRPr="00FA7052">
        <w:rPr>
          <w:rFonts w:ascii="Times New Roman" w:eastAsia="TimesNewRomanPSMT" w:hAnsi="Times New Roman" w:cs="Times New Roman"/>
          <w:sz w:val="24"/>
          <w:szCs w:val="24"/>
        </w:rPr>
        <w:t>жизни.</w:t>
      </w:r>
    </w:p>
    <w:p w:rsidR="00E1111B" w:rsidRDefault="00E1111B" w:rsidP="001272F5">
      <w:pPr>
        <w:spacing w:after="0"/>
        <w:jc w:val="both"/>
        <w:rPr>
          <w:rFonts w:ascii="Times New Roman" w:eastAsia="TimesNewRomanPS-BoldMT" w:hAnsi="Times New Roman" w:cs="Times New Roman"/>
          <w:b/>
          <w:bCs/>
          <w:sz w:val="24"/>
          <w:szCs w:val="24"/>
        </w:rPr>
      </w:pPr>
    </w:p>
    <w:p w:rsidR="00593CBA" w:rsidRPr="00FA7052" w:rsidRDefault="00FA7052" w:rsidP="001272F5">
      <w:pPr>
        <w:spacing w:after="0"/>
        <w:jc w:val="both"/>
        <w:rPr>
          <w:rFonts w:ascii="Times New Roman" w:hAnsi="Times New Roman" w:cs="Times New Roman"/>
          <w:b/>
          <w:sz w:val="24"/>
          <w:szCs w:val="24"/>
        </w:rPr>
      </w:pPr>
      <w:r w:rsidRPr="00FA7052">
        <w:rPr>
          <w:rFonts w:ascii="Times New Roman" w:eastAsia="TimesNewRomanPS-BoldMT" w:hAnsi="Times New Roman" w:cs="Times New Roman"/>
          <w:b/>
          <w:bCs/>
          <w:sz w:val="24"/>
          <w:szCs w:val="24"/>
        </w:rPr>
        <w:t>в области формирования социальной культуры:</w:t>
      </w:r>
    </w:p>
    <w:p w:rsidR="00593CBA" w:rsidRPr="00E1111B" w:rsidRDefault="00E1111B" w:rsidP="00E1111B">
      <w:pPr>
        <w:tabs>
          <w:tab w:val="left" w:pos="142"/>
          <w:tab w:val="left" w:pos="284"/>
        </w:tabs>
        <w:autoSpaceDE w:val="0"/>
        <w:autoSpaceDN w:val="0"/>
        <w:adjustRightInd w:val="0"/>
        <w:spacing w:after="0" w:line="240" w:lineRule="auto"/>
        <w:jc w:val="both"/>
        <w:rPr>
          <w:rFonts w:ascii="Times New Roman" w:eastAsia="TimesNewRomanPSMT" w:hAnsi="Times New Roman"/>
          <w:sz w:val="24"/>
          <w:szCs w:val="24"/>
        </w:rPr>
      </w:pPr>
      <w:r w:rsidRPr="00FA7052">
        <w:rPr>
          <w:rFonts w:ascii="Times New Roman" w:eastAsia="TimesNewRomanPSMT" w:hAnsi="Times New Roman" w:cs="Times New Roman"/>
          <w:sz w:val="24"/>
          <w:szCs w:val="24"/>
        </w:rPr>
        <w:t xml:space="preserve">• </w:t>
      </w:r>
      <w:r w:rsidR="00217F11" w:rsidRPr="00E1111B">
        <w:rPr>
          <w:rFonts w:ascii="Times New Roman" w:eastAsia="TimesNewRomanPSMT" w:hAnsi="Times New Roman"/>
          <w:sz w:val="24"/>
          <w:szCs w:val="24"/>
        </w:rPr>
        <w:t>формирование российской гражданской идентичности, включающей в себя</w:t>
      </w:r>
      <w:r w:rsidRPr="00E1111B">
        <w:rPr>
          <w:rFonts w:ascii="Times New Roman" w:eastAsia="TimesNewRomanPSMT" w:hAnsi="Times New Roman"/>
          <w:sz w:val="24"/>
          <w:szCs w:val="24"/>
        </w:rPr>
        <w:t xml:space="preserve"> </w:t>
      </w:r>
      <w:r w:rsidR="00217F11" w:rsidRPr="00E1111B">
        <w:rPr>
          <w:rFonts w:ascii="Times New Roman" w:eastAsia="TimesNewRomanPSMT" w:hAnsi="Times New Roman"/>
          <w:sz w:val="24"/>
          <w:szCs w:val="24"/>
        </w:rPr>
        <w:t>идентичность члена семьи, школьного коллектива, территориально-культурной</w:t>
      </w:r>
      <w:r w:rsidRPr="00E1111B">
        <w:rPr>
          <w:rFonts w:ascii="Times New Roman" w:eastAsia="TimesNewRomanPSMT" w:hAnsi="Times New Roman"/>
          <w:sz w:val="24"/>
          <w:szCs w:val="24"/>
        </w:rPr>
        <w:t xml:space="preserve"> </w:t>
      </w:r>
      <w:r w:rsidR="00217F11" w:rsidRPr="00E1111B">
        <w:rPr>
          <w:rFonts w:ascii="Times New Roman" w:eastAsia="TimesNewRomanPSMT" w:hAnsi="Times New Roman"/>
          <w:sz w:val="24"/>
          <w:szCs w:val="24"/>
        </w:rPr>
        <w:t>общности, этнического сообщества, российской гражданской нации;</w:t>
      </w:r>
    </w:p>
    <w:p w:rsidR="00217F11" w:rsidRPr="00217F11" w:rsidRDefault="00E1111B" w:rsidP="00217F11">
      <w:pPr>
        <w:autoSpaceDE w:val="0"/>
        <w:autoSpaceDN w:val="0"/>
        <w:adjustRightInd w:val="0"/>
        <w:spacing w:after="0" w:line="240" w:lineRule="auto"/>
        <w:rPr>
          <w:rFonts w:ascii="Times New Roman" w:eastAsia="TimesNewRomanPSMT" w:hAnsi="Times New Roman" w:cs="Times New Roman"/>
          <w:sz w:val="24"/>
          <w:szCs w:val="24"/>
        </w:rPr>
      </w:pPr>
      <w:r w:rsidRPr="00FA7052">
        <w:rPr>
          <w:rFonts w:ascii="Times New Roman" w:eastAsia="TimesNewRomanPSMT" w:hAnsi="Times New Roman" w:cs="Times New Roman"/>
          <w:sz w:val="24"/>
          <w:szCs w:val="24"/>
        </w:rPr>
        <w:t xml:space="preserve">• </w:t>
      </w:r>
      <w:r w:rsidR="00217F11" w:rsidRPr="00217F11">
        <w:rPr>
          <w:rFonts w:ascii="Times New Roman" w:eastAsia="TimesNewRomanPSMT" w:hAnsi="Times New Roman" w:cs="Times New Roman"/>
          <w:sz w:val="24"/>
          <w:szCs w:val="24"/>
        </w:rPr>
        <w:t>развитие патриотизма и гражданской солидарности;</w:t>
      </w:r>
    </w:p>
    <w:p w:rsidR="00217F11" w:rsidRPr="00217F11" w:rsidRDefault="00217F11" w:rsidP="00E1111B">
      <w:pPr>
        <w:autoSpaceDE w:val="0"/>
        <w:autoSpaceDN w:val="0"/>
        <w:adjustRightInd w:val="0"/>
        <w:spacing w:after="0" w:line="240" w:lineRule="auto"/>
        <w:jc w:val="both"/>
        <w:rPr>
          <w:rFonts w:ascii="Times New Roman" w:eastAsia="TimesNewRomanPSMT" w:hAnsi="Times New Roman" w:cs="Times New Roman"/>
          <w:sz w:val="24"/>
          <w:szCs w:val="24"/>
        </w:rPr>
      </w:pPr>
      <w:r w:rsidRPr="00217F11">
        <w:rPr>
          <w:rFonts w:ascii="Times New Roman" w:eastAsia="TimesNewRomanPSMT" w:hAnsi="Times New Roman" w:cs="Times New Roman"/>
          <w:sz w:val="24"/>
          <w:szCs w:val="24"/>
        </w:rPr>
        <w:t>• развитие навыков и умений организации и осуществления сотрудничества с</w:t>
      </w:r>
      <w:r w:rsidR="00E1111B">
        <w:rPr>
          <w:rFonts w:ascii="Times New Roman" w:eastAsia="TimesNewRomanPSMT" w:hAnsi="Times New Roman" w:cs="Times New Roman"/>
          <w:sz w:val="24"/>
          <w:szCs w:val="24"/>
        </w:rPr>
        <w:t xml:space="preserve"> </w:t>
      </w:r>
      <w:r w:rsidRPr="00217F11">
        <w:rPr>
          <w:rFonts w:ascii="Times New Roman" w:eastAsia="TimesNewRomanPSMT" w:hAnsi="Times New Roman" w:cs="Times New Roman"/>
          <w:sz w:val="24"/>
          <w:szCs w:val="24"/>
        </w:rPr>
        <w:t>педагогами, сверстниками, родителями, старшими и младшими в решении личностно</w:t>
      </w:r>
      <w:r w:rsidR="00E1111B">
        <w:rPr>
          <w:rFonts w:ascii="Times New Roman" w:eastAsia="TimesNewRomanPSMT" w:hAnsi="Times New Roman" w:cs="Times New Roman"/>
          <w:sz w:val="24"/>
          <w:szCs w:val="24"/>
        </w:rPr>
        <w:t xml:space="preserve"> </w:t>
      </w:r>
      <w:r w:rsidRPr="00217F11">
        <w:rPr>
          <w:rFonts w:ascii="Times New Roman" w:eastAsia="TimesNewRomanPSMT" w:hAnsi="Times New Roman" w:cs="Times New Roman"/>
          <w:sz w:val="24"/>
          <w:szCs w:val="24"/>
        </w:rPr>
        <w:t>и социально</w:t>
      </w:r>
      <w:r w:rsidR="00E1111B">
        <w:rPr>
          <w:rFonts w:ascii="Times New Roman" w:eastAsia="TimesNewRomanPSMT" w:hAnsi="Times New Roman" w:cs="Times New Roman"/>
          <w:sz w:val="24"/>
          <w:szCs w:val="24"/>
        </w:rPr>
        <w:t xml:space="preserve"> </w:t>
      </w:r>
      <w:r w:rsidRPr="00217F11">
        <w:rPr>
          <w:rFonts w:ascii="Times New Roman" w:eastAsia="TimesNewRomanPSMT" w:hAnsi="Times New Roman" w:cs="Times New Roman"/>
          <w:sz w:val="24"/>
          <w:szCs w:val="24"/>
        </w:rPr>
        <w:t>значимых проблем на основе знаний, полученных в процессе</w:t>
      </w:r>
      <w:r w:rsidR="00E1111B">
        <w:rPr>
          <w:rFonts w:ascii="Times New Roman" w:eastAsia="TimesNewRomanPSMT" w:hAnsi="Times New Roman" w:cs="Times New Roman"/>
          <w:sz w:val="24"/>
          <w:szCs w:val="24"/>
        </w:rPr>
        <w:t xml:space="preserve"> об</w:t>
      </w:r>
      <w:r w:rsidRPr="00217F11">
        <w:rPr>
          <w:rFonts w:ascii="Times New Roman" w:eastAsia="TimesNewRomanPSMT" w:hAnsi="Times New Roman" w:cs="Times New Roman"/>
          <w:sz w:val="24"/>
          <w:szCs w:val="24"/>
        </w:rPr>
        <w:t>разования;</w:t>
      </w:r>
    </w:p>
    <w:p w:rsidR="00217F11" w:rsidRPr="00217F11" w:rsidRDefault="00217F11" w:rsidP="00E1111B">
      <w:pPr>
        <w:autoSpaceDE w:val="0"/>
        <w:autoSpaceDN w:val="0"/>
        <w:adjustRightInd w:val="0"/>
        <w:spacing w:after="0" w:line="240" w:lineRule="auto"/>
        <w:jc w:val="both"/>
        <w:rPr>
          <w:rFonts w:ascii="Times New Roman" w:eastAsia="TimesNewRomanPSMT" w:hAnsi="Times New Roman" w:cs="Times New Roman"/>
          <w:sz w:val="24"/>
          <w:szCs w:val="24"/>
        </w:rPr>
      </w:pPr>
      <w:r w:rsidRPr="00217F11">
        <w:rPr>
          <w:rFonts w:ascii="Times New Roman" w:eastAsia="TimesNewRomanPSMT" w:hAnsi="Times New Roman" w:cs="Times New Roman"/>
          <w:sz w:val="24"/>
          <w:szCs w:val="24"/>
        </w:rPr>
        <w:t>• формирование у подростков первичных навыков успешной социализации</w:t>
      </w:r>
      <w:r w:rsidR="00E1111B">
        <w:rPr>
          <w:rFonts w:ascii="Times New Roman" w:eastAsia="TimesNewRomanPSMT" w:hAnsi="Times New Roman" w:cs="Times New Roman"/>
          <w:sz w:val="24"/>
          <w:szCs w:val="24"/>
        </w:rPr>
        <w:t xml:space="preserve">, </w:t>
      </w:r>
      <w:r w:rsidRPr="00217F11">
        <w:rPr>
          <w:rFonts w:ascii="Times New Roman" w:eastAsia="TimesNewRomanPSMT" w:hAnsi="Times New Roman" w:cs="Times New Roman"/>
          <w:sz w:val="24"/>
          <w:szCs w:val="24"/>
        </w:rPr>
        <w:t>представлений об общественных приоритетах и ценностях, ориентированных на эти</w:t>
      </w:r>
      <w:r w:rsidR="00E1111B">
        <w:rPr>
          <w:rFonts w:ascii="Times New Roman" w:eastAsia="TimesNewRomanPSMT" w:hAnsi="Times New Roman" w:cs="Times New Roman"/>
          <w:sz w:val="24"/>
          <w:szCs w:val="24"/>
        </w:rPr>
        <w:t xml:space="preserve"> </w:t>
      </w:r>
      <w:r w:rsidRPr="00217F11">
        <w:rPr>
          <w:rFonts w:ascii="Times New Roman" w:eastAsia="TimesNewRomanPSMT" w:hAnsi="Times New Roman" w:cs="Times New Roman"/>
          <w:sz w:val="24"/>
          <w:szCs w:val="24"/>
        </w:rPr>
        <w:lastRenderedPageBreak/>
        <w:t>ценности образцах поведения через практику общественных отношений с</w:t>
      </w:r>
      <w:r w:rsidR="00E1111B">
        <w:rPr>
          <w:rFonts w:ascii="Times New Roman" w:eastAsia="TimesNewRomanPSMT" w:hAnsi="Times New Roman" w:cs="Times New Roman"/>
          <w:sz w:val="24"/>
          <w:szCs w:val="24"/>
        </w:rPr>
        <w:t xml:space="preserve"> </w:t>
      </w:r>
      <w:r w:rsidRPr="00217F11">
        <w:rPr>
          <w:rFonts w:ascii="Times New Roman" w:eastAsia="TimesNewRomanPSMT" w:hAnsi="Times New Roman" w:cs="Times New Roman"/>
          <w:sz w:val="24"/>
          <w:szCs w:val="24"/>
        </w:rPr>
        <w:t>представителями различными социальных и профессиональных групп;</w:t>
      </w:r>
    </w:p>
    <w:p w:rsidR="00217F11" w:rsidRPr="00217F11" w:rsidRDefault="00217F11" w:rsidP="00E1111B">
      <w:pPr>
        <w:autoSpaceDE w:val="0"/>
        <w:autoSpaceDN w:val="0"/>
        <w:adjustRightInd w:val="0"/>
        <w:spacing w:after="0" w:line="240" w:lineRule="auto"/>
        <w:jc w:val="both"/>
        <w:rPr>
          <w:rFonts w:ascii="Times New Roman" w:eastAsia="TimesNewRomanPSMT" w:hAnsi="Times New Roman" w:cs="Times New Roman"/>
          <w:sz w:val="24"/>
          <w:szCs w:val="24"/>
        </w:rPr>
      </w:pPr>
      <w:r w:rsidRPr="00217F11">
        <w:rPr>
          <w:rFonts w:ascii="Times New Roman" w:eastAsia="TimesNewRomanPSMT" w:hAnsi="Times New Roman" w:cs="Times New Roman"/>
          <w:sz w:val="24"/>
          <w:szCs w:val="24"/>
        </w:rPr>
        <w:t>• формирование у подростков социальных компетенций, необходимых для</w:t>
      </w:r>
      <w:r w:rsidR="00E1111B">
        <w:rPr>
          <w:rFonts w:ascii="Times New Roman" w:eastAsia="TimesNewRomanPSMT" w:hAnsi="Times New Roman" w:cs="Times New Roman"/>
          <w:sz w:val="24"/>
          <w:szCs w:val="24"/>
        </w:rPr>
        <w:t xml:space="preserve"> </w:t>
      </w:r>
      <w:r w:rsidRPr="00217F11">
        <w:rPr>
          <w:rFonts w:ascii="Times New Roman" w:eastAsia="TimesNewRomanPSMT" w:hAnsi="Times New Roman" w:cs="Times New Roman"/>
          <w:sz w:val="24"/>
          <w:szCs w:val="24"/>
        </w:rPr>
        <w:t>конструктивного, успешного и ответственного поведения в обществе;</w:t>
      </w:r>
    </w:p>
    <w:p w:rsidR="00217F11" w:rsidRPr="00217F11" w:rsidRDefault="00217F11" w:rsidP="00217F11">
      <w:pPr>
        <w:autoSpaceDE w:val="0"/>
        <w:autoSpaceDN w:val="0"/>
        <w:adjustRightInd w:val="0"/>
        <w:spacing w:after="0" w:line="240" w:lineRule="auto"/>
        <w:rPr>
          <w:rFonts w:ascii="Times New Roman" w:eastAsia="TimesNewRomanPSMT" w:hAnsi="Times New Roman" w:cs="Times New Roman"/>
          <w:sz w:val="24"/>
          <w:szCs w:val="24"/>
        </w:rPr>
      </w:pPr>
      <w:r w:rsidRPr="00217F11">
        <w:rPr>
          <w:rFonts w:ascii="Times New Roman" w:eastAsia="TimesNewRomanPSMT" w:hAnsi="Times New Roman" w:cs="Times New Roman"/>
          <w:sz w:val="24"/>
          <w:szCs w:val="24"/>
        </w:rPr>
        <w:t>• усвоение гуманистических и демократических ценностных ориентаций;</w:t>
      </w:r>
    </w:p>
    <w:p w:rsidR="00217F11" w:rsidRDefault="00217F11" w:rsidP="00E1111B">
      <w:pPr>
        <w:autoSpaceDE w:val="0"/>
        <w:autoSpaceDN w:val="0"/>
        <w:adjustRightInd w:val="0"/>
        <w:spacing w:after="0" w:line="240" w:lineRule="auto"/>
        <w:jc w:val="both"/>
        <w:rPr>
          <w:rFonts w:ascii="Times New Roman" w:eastAsia="TimesNewRomanPSMT" w:hAnsi="Times New Roman" w:cs="Times New Roman"/>
          <w:sz w:val="24"/>
          <w:szCs w:val="24"/>
        </w:rPr>
      </w:pPr>
      <w:r w:rsidRPr="00217F11">
        <w:rPr>
          <w:rFonts w:ascii="Times New Roman" w:eastAsia="TimesNewRomanPSMT" w:hAnsi="Times New Roman" w:cs="Times New Roman"/>
          <w:sz w:val="24"/>
          <w:szCs w:val="24"/>
        </w:rPr>
        <w:t>• формирование культуры межэтнического общения, уважения к культурным</w:t>
      </w:r>
      <w:r w:rsidR="00E1111B">
        <w:rPr>
          <w:rFonts w:ascii="Times New Roman" w:eastAsia="TimesNewRomanPSMT" w:hAnsi="Times New Roman" w:cs="Times New Roman"/>
          <w:sz w:val="24"/>
          <w:szCs w:val="24"/>
        </w:rPr>
        <w:t xml:space="preserve">, </w:t>
      </w:r>
      <w:r w:rsidRPr="00217F11">
        <w:rPr>
          <w:rFonts w:ascii="Times New Roman" w:eastAsia="TimesNewRomanPSMT" w:hAnsi="Times New Roman" w:cs="Times New Roman"/>
          <w:sz w:val="24"/>
          <w:szCs w:val="24"/>
        </w:rPr>
        <w:t>религиозным традициям, образу жизни представителей народов России.</w:t>
      </w:r>
    </w:p>
    <w:p w:rsidR="00E1111B" w:rsidRDefault="00E1111B" w:rsidP="00E1111B">
      <w:pPr>
        <w:autoSpaceDE w:val="0"/>
        <w:autoSpaceDN w:val="0"/>
        <w:adjustRightInd w:val="0"/>
        <w:spacing w:after="0" w:line="240" w:lineRule="auto"/>
        <w:jc w:val="both"/>
        <w:rPr>
          <w:rFonts w:ascii="Times New Roman" w:eastAsia="TimesNewRomanPSMT" w:hAnsi="Times New Roman" w:cs="Times New Roman"/>
          <w:sz w:val="24"/>
          <w:szCs w:val="24"/>
        </w:rPr>
      </w:pPr>
    </w:p>
    <w:p w:rsidR="00E1111B" w:rsidRDefault="00177435" w:rsidP="00E1111B">
      <w:pPr>
        <w:autoSpaceDE w:val="0"/>
        <w:autoSpaceDN w:val="0"/>
        <w:adjustRightInd w:val="0"/>
        <w:spacing w:after="0" w:line="240" w:lineRule="auto"/>
        <w:jc w:val="both"/>
        <w:rPr>
          <w:rFonts w:ascii="Times New Roman" w:eastAsia="TimesNewRomanPS-BoldMT" w:hAnsi="Times New Roman" w:cs="Times New Roman"/>
          <w:b/>
          <w:bCs/>
          <w:sz w:val="28"/>
          <w:szCs w:val="28"/>
        </w:rPr>
      </w:pPr>
      <w:r w:rsidRPr="00177435">
        <w:rPr>
          <w:rFonts w:ascii="Times New Roman" w:eastAsia="TimesNewRomanPS-BoldMT" w:hAnsi="Times New Roman" w:cs="Times New Roman"/>
          <w:b/>
          <w:bCs/>
          <w:sz w:val="28"/>
          <w:szCs w:val="28"/>
        </w:rPr>
        <w:t>в области формирования семейной культуры:</w:t>
      </w:r>
    </w:p>
    <w:p w:rsidR="00177435" w:rsidRPr="00177435" w:rsidRDefault="00D55034" w:rsidP="00177435">
      <w:pPr>
        <w:autoSpaceDE w:val="0"/>
        <w:autoSpaceDN w:val="0"/>
        <w:adjustRightInd w:val="0"/>
        <w:spacing w:after="0" w:line="240" w:lineRule="auto"/>
        <w:jc w:val="both"/>
        <w:rPr>
          <w:rFonts w:ascii="Times New Roman" w:eastAsia="TimesNewRomanPSMT" w:hAnsi="Times New Roman" w:cs="Times New Roman"/>
          <w:sz w:val="24"/>
          <w:szCs w:val="24"/>
        </w:rPr>
      </w:pPr>
      <w:r w:rsidRPr="00177435">
        <w:rPr>
          <w:rFonts w:ascii="Times New Roman" w:eastAsia="TimesNewRomanPSMT" w:hAnsi="Times New Roman" w:cs="Times New Roman"/>
          <w:sz w:val="24"/>
          <w:szCs w:val="24"/>
        </w:rPr>
        <w:t xml:space="preserve">• </w:t>
      </w:r>
      <w:r w:rsidR="00177435" w:rsidRPr="00177435">
        <w:rPr>
          <w:rFonts w:ascii="Times New Roman" w:eastAsia="TimesNewRomanPSMT" w:hAnsi="Times New Roman" w:cs="Times New Roman"/>
          <w:sz w:val="24"/>
          <w:szCs w:val="24"/>
        </w:rPr>
        <w:t>формирование представлений о значении семьи для устойчивого и успешного</w:t>
      </w:r>
      <w:r w:rsidR="00177435">
        <w:rPr>
          <w:rFonts w:ascii="Times New Roman" w:eastAsia="TimesNewRomanPSMT" w:hAnsi="Times New Roman" w:cs="Times New Roman"/>
          <w:sz w:val="24"/>
          <w:szCs w:val="24"/>
        </w:rPr>
        <w:t xml:space="preserve"> </w:t>
      </w:r>
      <w:r w:rsidR="00177435" w:rsidRPr="00177435">
        <w:rPr>
          <w:rFonts w:ascii="Times New Roman" w:eastAsia="TimesNewRomanPSMT" w:hAnsi="Times New Roman" w:cs="Times New Roman"/>
          <w:sz w:val="24"/>
          <w:szCs w:val="24"/>
        </w:rPr>
        <w:t>развития человека;</w:t>
      </w:r>
    </w:p>
    <w:p w:rsidR="00177435" w:rsidRPr="00177435" w:rsidRDefault="00177435" w:rsidP="00177435">
      <w:pPr>
        <w:autoSpaceDE w:val="0"/>
        <w:autoSpaceDN w:val="0"/>
        <w:adjustRightInd w:val="0"/>
        <w:spacing w:after="0" w:line="240" w:lineRule="auto"/>
        <w:jc w:val="both"/>
        <w:rPr>
          <w:rFonts w:ascii="Times New Roman" w:eastAsia="TimesNewRomanPSMT" w:hAnsi="Times New Roman" w:cs="Times New Roman"/>
          <w:sz w:val="24"/>
          <w:szCs w:val="24"/>
        </w:rPr>
      </w:pPr>
      <w:r w:rsidRPr="00177435">
        <w:rPr>
          <w:rFonts w:ascii="Times New Roman" w:eastAsia="TimesNewRomanPSMT" w:hAnsi="Times New Roman" w:cs="Times New Roman"/>
          <w:sz w:val="24"/>
          <w:szCs w:val="24"/>
        </w:rPr>
        <w:t>• укрепление у обучающегося уважительного отношения к родителям, осознанного</w:t>
      </w:r>
      <w:r>
        <w:rPr>
          <w:rFonts w:ascii="Times New Roman" w:eastAsia="TimesNewRomanPSMT" w:hAnsi="Times New Roman" w:cs="Times New Roman"/>
          <w:sz w:val="24"/>
          <w:szCs w:val="24"/>
        </w:rPr>
        <w:t xml:space="preserve">, </w:t>
      </w:r>
      <w:r w:rsidRPr="00177435">
        <w:rPr>
          <w:rFonts w:ascii="Times New Roman" w:eastAsia="TimesNewRomanPSMT" w:hAnsi="Times New Roman" w:cs="Times New Roman"/>
          <w:sz w:val="24"/>
          <w:szCs w:val="24"/>
        </w:rPr>
        <w:t>заботливого отношения к старшим и младшим;</w:t>
      </w:r>
    </w:p>
    <w:p w:rsidR="00177435" w:rsidRPr="00177435" w:rsidRDefault="00177435" w:rsidP="00177435">
      <w:pPr>
        <w:autoSpaceDE w:val="0"/>
        <w:autoSpaceDN w:val="0"/>
        <w:adjustRightInd w:val="0"/>
        <w:spacing w:after="0" w:line="240" w:lineRule="auto"/>
        <w:jc w:val="both"/>
        <w:rPr>
          <w:rFonts w:ascii="Times New Roman" w:eastAsia="TimesNewRomanPSMT" w:hAnsi="Times New Roman" w:cs="Times New Roman"/>
          <w:sz w:val="24"/>
          <w:szCs w:val="24"/>
        </w:rPr>
      </w:pPr>
      <w:r w:rsidRPr="00177435">
        <w:rPr>
          <w:rFonts w:ascii="Times New Roman" w:eastAsia="TimesNewRomanPSMT" w:hAnsi="Times New Roman" w:cs="Times New Roman"/>
          <w:sz w:val="24"/>
          <w:szCs w:val="24"/>
        </w:rPr>
        <w:t>• усвоение таких нравственных ценностей семейной жизни как любовь, забота о</w:t>
      </w:r>
      <w:r>
        <w:rPr>
          <w:rFonts w:ascii="Times New Roman" w:eastAsia="TimesNewRomanPSMT" w:hAnsi="Times New Roman" w:cs="Times New Roman"/>
          <w:sz w:val="24"/>
          <w:szCs w:val="24"/>
        </w:rPr>
        <w:t xml:space="preserve"> </w:t>
      </w:r>
      <w:r w:rsidRPr="00177435">
        <w:rPr>
          <w:rFonts w:ascii="Times New Roman" w:eastAsia="TimesNewRomanPSMT" w:hAnsi="Times New Roman" w:cs="Times New Roman"/>
          <w:sz w:val="24"/>
          <w:szCs w:val="24"/>
        </w:rPr>
        <w:t>любимом человеке, продолжение рода, духовная и эмоциональная близость членов</w:t>
      </w:r>
      <w:r>
        <w:rPr>
          <w:rFonts w:ascii="Times New Roman" w:eastAsia="TimesNewRomanPSMT" w:hAnsi="Times New Roman" w:cs="Times New Roman"/>
          <w:sz w:val="24"/>
          <w:szCs w:val="24"/>
        </w:rPr>
        <w:t xml:space="preserve"> </w:t>
      </w:r>
      <w:r w:rsidRPr="00177435">
        <w:rPr>
          <w:rFonts w:ascii="Times New Roman" w:eastAsia="TimesNewRomanPSMT" w:hAnsi="Times New Roman" w:cs="Times New Roman"/>
          <w:sz w:val="24"/>
          <w:szCs w:val="24"/>
        </w:rPr>
        <w:t>семьи, взаимопомощь и др.;</w:t>
      </w:r>
    </w:p>
    <w:p w:rsidR="00177435" w:rsidRPr="00177435" w:rsidRDefault="00177435" w:rsidP="00177435">
      <w:pPr>
        <w:autoSpaceDE w:val="0"/>
        <w:autoSpaceDN w:val="0"/>
        <w:adjustRightInd w:val="0"/>
        <w:spacing w:after="0" w:line="240" w:lineRule="auto"/>
        <w:jc w:val="both"/>
        <w:rPr>
          <w:rFonts w:ascii="Times New Roman" w:eastAsia="TimesNewRomanPSMT" w:hAnsi="Times New Roman" w:cs="Times New Roman"/>
          <w:sz w:val="24"/>
          <w:szCs w:val="24"/>
        </w:rPr>
      </w:pPr>
      <w:r>
        <w:rPr>
          <w:rFonts w:ascii="SymbolMT" w:eastAsia="TimesNewRomanPSMT" w:hAnsi="SymbolMT" w:cs="SymbolMT"/>
          <w:sz w:val="24"/>
          <w:szCs w:val="24"/>
        </w:rPr>
        <w:t xml:space="preserve">• </w:t>
      </w:r>
      <w:r w:rsidRPr="00177435">
        <w:rPr>
          <w:rFonts w:ascii="Times New Roman" w:eastAsia="TimesNewRomanPSMT" w:hAnsi="Times New Roman" w:cs="Times New Roman"/>
          <w:sz w:val="24"/>
          <w:szCs w:val="24"/>
        </w:rPr>
        <w:t>знание традиций своей семьи, культурно-исторических и этнических традиций семей</w:t>
      </w:r>
      <w:r>
        <w:rPr>
          <w:rFonts w:ascii="Times New Roman" w:eastAsia="TimesNewRomanPSMT" w:hAnsi="Times New Roman" w:cs="Times New Roman"/>
          <w:sz w:val="24"/>
          <w:szCs w:val="24"/>
        </w:rPr>
        <w:t xml:space="preserve"> </w:t>
      </w:r>
      <w:r w:rsidRPr="00177435">
        <w:rPr>
          <w:rFonts w:ascii="Times New Roman" w:eastAsia="TimesNewRomanPSMT" w:hAnsi="Times New Roman" w:cs="Times New Roman"/>
          <w:sz w:val="24"/>
          <w:szCs w:val="24"/>
        </w:rPr>
        <w:t>своего народа, других народов России.</w:t>
      </w:r>
    </w:p>
    <w:p w:rsidR="00217F11" w:rsidRPr="00217F11" w:rsidRDefault="00217F11" w:rsidP="001751D4">
      <w:pPr>
        <w:spacing w:after="0"/>
        <w:ind w:firstLine="567"/>
        <w:jc w:val="both"/>
        <w:rPr>
          <w:rFonts w:ascii="Times New Roman" w:hAnsi="Times New Roman" w:cs="Times New Roman"/>
          <w:b/>
          <w:sz w:val="24"/>
          <w:szCs w:val="24"/>
        </w:rPr>
      </w:pPr>
    </w:p>
    <w:p w:rsidR="00217F11" w:rsidRPr="004E558C" w:rsidRDefault="00CA2D5B" w:rsidP="004E558C">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CA2D5B">
        <w:rPr>
          <w:rFonts w:ascii="Times New Roman" w:eastAsia="TimesNewRomanPS-BoldMT" w:hAnsi="Times New Roman" w:cs="Times New Roman"/>
          <w:b/>
          <w:bCs/>
          <w:sz w:val="24"/>
          <w:szCs w:val="24"/>
        </w:rPr>
        <w:t>Основные направления и ценностные основы воспитания и социализации</w:t>
      </w:r>
      <w:r w:rsidR="004E558C">
        <w:rPr>
          <w:rFonts w:ascii="Times New Roman" w:eastAsia="TimesNewRomanPS-BoldMT" w:hAnsi="Times New Roman" w:cs="Times New Roman"/>
          <w:b/>
          <w:bCs/>
          <w:sz w:val="24"/>
          <w:szCs w:val="24"/>
        </w:rPr>
        <w:t xml:space="preserve"> </w:t>
      </w:r>
      <w:r w:rsidRPr="00CA2D5B">
        <w:rPr>
          <w:rFonts w:ascii="Times New Roman" w:eastAsia="TimesNewRomanPS-BoldMT" w:hAnsi="Times New Roman" w:cs="Times New Roman"/>
          <w:b/>
          <w:bCs/>
          <w:sz w:val="24"/>
          <w:szCs w:val="24"/>
        </w:rPr>
        <w:t>обучающихся</w:t>
      </w:r>
    </w:p>
    <w:p w:rsidR="00BD0735" w:rsidRPr="00BD0735" w:rsidRDefault="00BD0735" w:rsidP="00BD0735">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BD0735">
        <w:rPr>
          <w:rFonts w:ascii="Times New Roman" w:eastAsia="TimesNewRomanPSMT" w:hAnsi="Times New Roman" w:cs="Times New Roman"/>
          <w:sz w:val="24"/>
          <w:szCs w:val="24"/>
        </w:rPr>
        <w:t>Задачи воспитания и социализации обучающихся на ступени основного общего</w:t>
      </w:r>
      <w:r>
        <w:rPr>
          <w:rFonts w:ascii="Times New Roman" w:eastAsia="TimesNewRomanPSMT" w:hAnsi="Times New Roman" w:cs="Times New Roman"/>
          <w:sz w:val="24"/>
          <w:szCs w:val="24"/>
        </w:rPr>
        <w:t xml:space="preserve"> </w:t>
      </w:r>
      <w:r w:rsidRPr="00BD0735">
        <w:rPr>
          <w:rFonts w:ascii="Times New Roman" w:eastAsia="TimesNewRomanPSMT" w:hAnsi="Times New Roman" w:cs="Times New Roman"/>
          <w:sz w:val="24"/>
          <w:szCs w:val="24"/>
        </w:rPr>
        <w:t>образования классифицированы по направлениям, каждое из которых, будучи тесно</w:t>
      </w:r>
      <w:r>
        <w:rPr>
          <w:rFonts w:ascii="Times New Roman" w:eastAsia="TimesNewRomanPSMT" w:hAnsi="Times New Roman" w:cs="Times New Roman"/>
          <w:sz w:val="24"/>
          <w:szCs w:val="24"/>
        </w:rPr>
        <w:t xml:space="preserve"> </w:t>
      </w:r>
      <w:r w:rsidRPr="00BD0735">
        <w:rPr>
          <w:rFonts w:ascii="Times New Roman" w:eastAsia="TimesNewRomanPSMT" w:hAnsi="Times New Roman" w:cs="Times New Roman"/>
          <w:sz w:val="24"/>
          <w:szCs w:val="24"/>
        </w:rPr>
        <w:t>связанным с другими, раскрывает одну из существенных сторон духовно-нравственного</w:t>
      </w:r>
      <w:r>
        <w:rPr>
          <w:rFonts w:ascii="Times New Roman" w:eastAsia="TimesNewRomanPSMT" w:hAnsi="Times New Roman" w:cs="Times New Roman"/>
          <w:sz w:val="24"/>
          <w:szCs w:val="24"/>
        </w:rPr>
        <w:t xml:space="preserve"> </w:t>
      </w:r>
      <w:r w:rsidRPr="00BD0735">
        <w:rPr>
          <w:rFonts w:ascii="Times New Roman" w:eastAsia="TimesNewRomanPSMT" w:hAnsi="Times New Roman" w:cs="Times New Roman"/>
          <w:sz w:val="24"/>
          <w:szCs w:val="24"/>
        </w:rPr>
        <w:t>развития личности гражданина России.</w:t>
      </w:r>
    </w:p>
    <w:p w:rsidR="00BD0735" w:rsidRPr="00BD0735" w:rsidRDefault="00BD0735" w:rsidP="00BD0735">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BD0735">
        <w:rPr>
          <w:rFonts w:ascii="Times New Roman" w:eastAsia="TimesNewRomanPSMT" w:hAnsi="Times New Roman" w:cs="Times New Roman"/>
          <w:sz w:val="24"/>
          <w:szCs w:val="24"/>
        </w:rPr>
        <w:t>Каждое из этих направлений основано на определённой системе базовых</w:t>
      </w:r>
      <w:r>
        <w:rPr>
          <w:rFonts w:ascii="Times New Roman" w:eastAsia="TimesNewRomanPSMT" w:hAnsi="Times New Roman" w:cs="Times New Roman"/>
          <w:sz w:val="24"/>
          <w:szCs w:val="24"/>
        </w:rPr>
        <w:t xml:space="preserve"> </w:t>
      </w:r>
      <w:r w:rsidRPr="00BD0735">
        <w:rPr>
          <w:rFonts w:ascii="Times New Roman" w:eastAsia="TimesNewRomanPSMT" w:hAnsi="Times New Roman" w:cs="Times New Roman"/>
          <w:sz w:val="24"/>
          <w:szCs w:val="24"/>
        </w:rPr>
        <w:t>национальных ценностей и должно обеспечивать их усвоение обучающимися.</w:t>
      </w:r>
    </w:p>
    <w:p w:rsidR="00BD0735" w:rsidRPr="00BD0735" w:rsidRDefault="00BD0735" w:rsidP="00BD0735">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BD0735">
        <w:rPr>
          <w:rFonts w:ascii="Times New Roman" w:eastAsia="TimesNewRomanPSMT" w:hAnsi="Times New Roman" w:cs="Times New Roman"/>
          <w:sz w:val="24"/>
          <w:szCs w:val="24"/>
        </w:rPr>
        <w:t xml:space="preserve">Организация воспитания и социализации </w:t>
      </w:r>
      <w:r>
        <w:rPr>
          <w:rFonts w:ascii="Times New Roman" w:eastAsia="TimesNewRomanPSMT" w:hAnsi="Times New Roman" w:cs="Times New Roman"/>
          <w:sz w:val="24"/>
          <w:szCs w:val="24"/>
        </w:rPr>
        <w:t xml:space="preserve">учащихся </w:t>
      </w:r>
      <w:r w:rsidRPr="00BD0735">
        <w:rPr>
          <w:rFonts w:ascii="Times New Roman" w:eastAsia="TimesNewRomanPSMT" w:hAnsi="Times New Roman" w:cs="Times New Roman"/>
          <w:sz w:val="24"/>
          <w:szCs w:val="24"/>
        </w:rPr>
        <w:t>осуществляется по следующим направлениям:</w:t>
      </w:r>
    </w:p>
    <w:p w:rsidR="00BD0735" w:rsidRPr="00BD0735" w:rsidRDefault="00BD0735" w:rsidP="00BD0735">
      <w:pPr>
        <w:autoSpaceDE w:val="0"/>
        <w:autoSpaceDN w:val="0"/>
        <w:adjustRightInd w:val="0"/>
        <w:spacing w:after="0" w:line="240" w:lineRule="auto"/>
        <w:ind w:firstLine="567"/>
        <w:jc w:val="both"/>
        <w:rPr>
          <w:rFonts w:ascii="Times New Roman" w:eastAsia="TimesNewRomanPS-BoldMT" w:hAnsi="Times New Roman" w:cs="Times New Roman"/>
          <w:b/>
          <w:bCs/>
          <w:sz w:val="24"/>
          <w:szCs w:val="24"/>
        </w:rPr>
      </w:pPr>
      <w:r w:rsidRPr="00BD0735">
        <w:rPr>
          <w:rFonts w:ascii="Times New Roman" w:eastAsia="TimesNewRomanPSMT" w:hAnsi="Times New Roman" w:cs="Times New Roman"/>
          <w:sz w:val="24"/>
          <w:szCs w:val="24"/>
        </w:rPr>
        <w:t xml:space="preserve">• </w:t>
      </w:r>
      <w:r w:rsidRPr="00BD0735">
        <w:rPr>
          <w:rFonts w:ascii="Times New Roman" w:eastAsia="TimesNewRomanPS-BoldMT" w:hAnsi="Times New Roman" w:cs="Times New Roman"/>
          <w:b/>
          <w:bCs/>
          <w:sz w:val="24"/>
          <w:szCs w:val="24"/>
        </w:rPr>
        <w:t>воспитание гражданственности, патриотизма, уважения к правам, свободам и</w:t>
      </w:r>
    </w:p>
    <w:p w:rsidR="00BD0735" w:rsidRPr="00BD0735" w:rsidRDefault="00BD0735" w:rsidP="00BD0735">
      <w:pPr>
        <w:autoSpaceDE w:val="0"/>
        <w:autoSpaceDN w:val="0"/>
        <w:adjustRightInd w:val="0"/>
        <w:spacing w:after="0" w:line="240" w:lineRule="auto"/>
        <w:jc w:val="both"/>
        <w:rPr>
          <w:rFonts w:ascii="Times New Roman" w:eastAsia="TimesNewRomanPSMT" w:hAnsi="Times New Roman" w:cs="Times New Roman"/>
          <w:i/>
          <w:iCs/>
          <w:sz w:val="24"/>
          <w:szCs w:val="24"/>
        </w:rPr>
      </w:pPr>
      <w:r w:rsidRPr="00BD0735">
        <w:rPr>
          <w:rFonts w:ascii="Times New Roman" w:eastAsia="TimesNewRomanPS-BoldMT" w:hAnsi="Times New Roman" w:cs="Times New Roman"/>
          <w:b/>
          <w:bCs/>
          <w:sz w:val="24"/>
          <w:szCs w:val="24"/>
        </w:rPr>
        <w:t xml:space="preserve">обязанностям человека </w:t>
      </w:r>
      <w:r w:rsidRPr="00BD0735">
        <w:rPr>
          <w:rFonts w:ascii="Times New Roman" w:eastAsia="TimesNewRomanPSMT" w:hAnsi="Times New Roman" w:cs="Times New Roman"/>
          <w:sz w:val="24"/>
          <w:szCs w:val="24"/>
        </w:rPr>
        <w:t>(ценности</w:t>
      </w:r>
      <w:r w:rsidRPr="00BD0735">
        <w:rPr>
          <w:rFonts w:ascii="Times New Roman" w:eastAsia="TimesNewRomanPSMT" w:hAnsi="Times New Roman" w:cs="Times New Roman"/>
          <w:i/>
          <w:iCs/>
          <w:sz w:val="24"/>
          <w:szCs w:val="24"/>
        </w:rPr>
        <w:t>: любовь к России, своему народу, свое</w:t>
      </w:r>
      <w:r>
        <w:rPr>
          <w:rFonts w:ascii="Times New Roman" w:eastAsia="TimesNewRomanPSMT" w:hAnsi="Times New Roman" w:cs="Times New Roman"/>
          <w:i/>
          <w:iCs/>
          <w:sz w:val="24"/>
          <w:szCs w:val="24"/>
        </w:rPr>
        <w:t xml:space="preserve">му краю, </w:t>
      </w:r>
      <w:r w:rsidRPr="00BD0735">
        <w:rPr>
          <w:rFonts w:ascii="Times New Roman" w:eastAsia="TimesNewRomanPSMT" w:hAnsi="Times New Roman" w:cs="Times New Roman"/>
          <w:i/>
          <w:iCs/>
          <w:sz w:val="24"/>
          <w:szCs w:val="24"/>
        </w:rPr>
        <w:t>гражданское общество, поликультурный мир, свобода личная и национальная, доверие к</w:t>
      </w:r>
      <w:r>
        <w:rPr>
          <w:rFonts w:ascii="Times New Roman" w:eastAsia="TimesNewRomanPSMT" w:hAnsi="Times New Roman" w:cs="Times New Roman"/>
          <w:i/>
          <w:iCs/>
          <w:sz w:val="24"/>
          <w:szCs w:val="24"/>
        </w:rPr>
        <w:t xml:space="preserve"> </w:t>
      </w:r>
      <w:r w:rsidRPr="00BD0735">
        <w:rPr>
          <w:rFonts w:ascii="Times New Roman" w:eastAsia="TimesNewRomanPSMT" w:hAnsi="Times New Roman" w:cs="Times New Roman"/>
          <w:i/>
          <w:iCs/>
          <w:sz w:val="24"/>
          <w:szCs w:val="24"/>
        </w:rPr>
        <w:t>людям, институтам государства и гражданского общества, социальная солидарность, мир</w:t>
      </w:r>
      <w:r>
        <w:rPr>
          <w:rFonts w:ascii="Times New Roman" w:eastAsia="TimesNewRomanPSMT" w:hAnsi="Times New Roman" w:cs="Times New Roman"/>
          <w:i/>
          <w:iCs/>
          <w:sz w:val="24"/>
          <w:szCs w:val="24"/>
        </w:rPr>
        <w:t xml:space="preserve"> </w:t>
      </w:r>
      <w:r w:rsidRPr="00BD0735">
        <w:rPr>
          <w:rFonts w:ascii="Times New Roman" w:eastAsia="TimesNewRomanPSMT" w:hAnsi="Times New Roman" w:cs="Times New Roman"/>
          <w:i/>
          <w:iCs/>
          <w:sz w:val="24"/>
          <w:szCs w:val="24"/>
        </w:rPr>
        <w:t>во всем мире, многообразие и уважение культур и народов);</w:t>
      </w:r>
    </w:p>
    <w:p w:rsidR="00BD0735" w:rsidRPr="00BD0735" w:rsidRDefault="00BD0735" w:rsidP="00BD0735">
      <w:pPr>
        <w:autoSpaceDE w:val="0"/>
        <w:autoSpaceDN w:val="0"/>
        <w:adjustRightInd w:val="0"/>
        <w:spacing w:after="0" w:line="240" w:lineRule="auto"/>
        <w:ind w:firstLine="567"/>
        <w:rPr>
          <w:rFonts w:ascii="Times New Roman" w:eastAsia="TimesNewRomanPSMT" w:hAnsi="Times New Roman" w:cs="Times New Roman"/>
          <w:i/>
          <w:iCs/>
          <w:sz w:val="24"/>
          <w:szCs w:val="24"/>
        </w:rPr>
      </w:pPr>
      <w:r>
        <w:rPr>
          <w:rFonts w:ascii="TimesNewRomanPSMT" w:eastAsia="TimesNewRomanPSMT" w:cs="TimesNewRomanPSMT" w:hint="eastAsia"/>
          <w:sz w:val="24"/>
          <w:szCs w:val="24"/>
        </w:rPr>
        <w:t>•</w:t>
      </w:r>
      <w:r>
        <w:rPr>
          <w:rFonts w:ascii="TimesNewRomanPSMT" w:eastAsia="TimesNewRomanPSMT" w:cs="TimesNewRomanPSMT"/>
          <w:sz w:val="24"/>
          <w:szCs w:val="24"/>
        </w:rPr>
        <w:t xml:space="preserve"> </w:t>
      </w:r>
      <w:r w:rsidRPr="00BD0735">
        <w:rPr>
          <w:rFonts w:ascii="Times New Roman" w:eastAsia="TimesNewRomanPS-BoldMT" w:hAnsi="Times New Roman" w:cs="Times New Roman"/>
          <w:b/>
          <w:bCs/>
          <w:sz w:val="24"/>
          <w:szCs w:val="24"/>
        </w:rPr>
        <w:t>воспитание социальной ответственности и компетентности (</w:t>
      </w:r>
      <w:r w:rsidRPr="00BD0735">
        <w:rPr>
          <w:rFonts w:ascii="Times New Roman" w:eastAsia="TimesNewRomanPSMT" w:hAnsi="Times New Roman" w:cs="Times New Roman"/>
          <w:sz w:val="24"/>
          <w:szCs w:val="24"/>
        </w:rPr>
        <w:t xml:space="preserve">ценности: </w:t>
      </w:r>
      <w:r w:rsidRPr="00BD0735">
        <w:rPr>
          <w:rFonts w:ascii="Times New Roman" w:eastAsia="TimesNewRomanPSMT" w:hAnsi="Times New Roman" w:cs="Times New Roman"/>
          <w:i/>
          <w:iCs/>
          <w:sz w:val="24"/>
          <w:szCs w:val="24"/>
        </w:rPr>
        <w:t>правовое</w:t>
      </w:r>
    </w:p>
    <w:p w:rsidR="00BD0735" w:rsidRPr="00793473" w:rsidRDefault="00BD0735" w:rsidP="00793473">
      <w:pPr>
        <w:autoSpaceDE w:val="0"/>
        <w:autoSpaceDN w:val="0"/>
        <w:adjustRightInd w:val="0"/>
        <w:spacing w:after="0" w:line="240" w:lineRule="auto"/>
        <w:jc w:val="both"/>
        <w:rPr>
          <w:rFonts w:ascii="Times New Roman" w:eastAsia="TimesNewRomanPSMT" w:hAnsi="Times New Roman" w:cs="Times New Roman"/>
          <w:i/>
          <w:iCs/>
          <w:sz w:val="24"/>
          <w:szCs w:val="24"/>
        </w:rPr>
      </w:pPr>
      <w:r w:rsidRPr="00BD0735">
        <w:rPr>
          <w:rFonts w:ascii="Times New Roman" w:eastAsia="TimesNewRomanPSMT" w:hAnsi="Times New Roman" w:cs="Times New Roman"/>
          <w:i/>
          <w:iCs/>
          <w:sz w:val="24"/>
          <w:szCs w:val="24"/>
        </w:rPr>
        <w:t xml:space="preserve">государство, демократическое государство, </w:t>
      </w:r>
      <w:r w:rsidR="00793473">
        <w:rPr>
          <w:rFonts w:ascii="Times New Roman" w:eastAsia="TimesNewRomanPSMT" w:hAnsi="Times New Roman" w:cs="Times New Roman"/>
          <w:i/>
          <w:iCs/>
          <w:sz w:val="24"/>
          <w:szCs w:val="24"/>
        </w:rPr>
        <w:t xml:space="preserve">социальное государство, закон и правопорядок, </w:t>
      </w:r>
      <w:r w:rsidRPr="00BD0735">
        <w:rPr>
          <w:rFonts w:ascii="Times New Roman" w:eastAsia="TimesNewRomanPSMT" w:hAnsi="Times New Roman" w:cs="Times New Roman"/>
          <w:i/>
          <w:iCs/>
          <w:sz w:val="24"/>
          <w:szCs w:val="24"/>
        </w:rPr>
        <w:t>социальная компетентность, социальная ответственность, служение Отечеству,</w:t>
      </w:r>
      <w:r w:rsidR="00793473">
        <w:rPr>
          <w:rFonts w:ascii="Times New Roman" w:eastAsia="TimesNewRomanPSMT" w:hAnsi="Times New Roman" w:cs="Times New Roman"/>
          <w:i/>
          <w:iCs/>
          <w:sz w:val="24"/>
          <w:szCs w:val="24"/>
        </w:rPr>
        <w:t xml:space="preserve"> </w:t>
      </w:r>
      <w:r w:rsidRPr="00BD0735">
        <w:rPr>
          <w:rFonts w:ascii="Times New Roman" w:eastAsia="TimesNewRomanPSMT" w:hAnsi="Times New Roman" w:cs="Times New Roman"/>
          <w:i/>
          <w:iCs/>
          <w:sz w:val="24"/>
          <w:szCs w:val="24"/>
        </w:rPr>
        <w:t>ответственность за настоящее и будущее своей страны</w:t>
      </w:r>
      <w:r w:rsidRPr="00BD0735">
        <w:rPr>
          <w:rFonts w:ascii="Times New Roman" w:eastAsia="TimesNewRomanPSMT" w:hAnsi="Times New Roman" w:cs="Times New Roman"/>
          <w:sz w:val="24"/>
          <w:szCs w:val="24"/>
        </w:rPr>
        <w:t>);</w:t>
      </w:r>
    </w:p>
    <w:p w:rsidR="00BD0735" w:rsidRPr="00793473" w:rsidRDefault="00BD0735" w:rsidP="00793473">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BD0735">
        <w:rPr>
          <w:rFonts w:ascii="Times New Roman" w:eastAsia="TimesNewRomanPSMT" w:hAnsi="Times New Roman" w:cs="Times New Roman"/>
          <w:sz w:val="24"/>
          <w:szCs w:val="24"/>
        </w:rPr>
        <w:t xml:space="preserve">• </w:t>
      </w:r>
      <w:r w:rsidRPr="00793473">
        <w:rPr>
          <w:rFonts w:ascii="Times New Roman" w:eastAsia="TimesNewRomanPS-BoldMT" w:hAnsi="Times New Roman" w:cs="Times New Roman"/>
          <w:b/>
          <w:bCs/>
          <w:sz w:val="24"/>
          <w:szCs w:val="24"/>
        </w:rPr>
        <w:t xml:space="preserve">воспитание нравственных чувств, убеждений, этического сознания </w:t>
      </w:r>
      <w:r w:rsidRPr="00793473">
        <w:rPr>
          <w:rFonts w:ascii="Times New Roman" w:eastAsia="TimesNewRomanPSMT" w:hAnsi="Times New Roman" w:cs="Times New Roman"/>
          <w:sz w:val="24"/>
          <w:szCs w:val="24"/>
        </w:rPr>
        <w:t>(ценности:</w:t>
      </w:r>
      <w:r w:rsidR="00793473" w:rsidRPr="00793473">
        <w:rPr>
          <w:rFonts w:ascii="Times New Roman" w:eastAsia="TimesNewRomanPSMT" w:hAnsi="Times New Roman" w:cs="Times New Roman"/>
          <w:sz w:val="24"/>
          <w:szCs w:val="24"/>
        </w:rPr>
        <w:t xml:space="preserve"> </w:t>
      </w:r>
      <w:r w:rsidRPr="00793473">
        <w:rPr>
          <w:rFonts w:ascii="Times New Roman" w:eastAsia="TimesNewRomanPSMT" w:hAnsi="Times New Roman" w:cs="Times New Roman"/>
          <w:i/>
          <w:iCs/>
          <w:sz w:val="24"/>
          <w:szCs w:val="24"/>
        </w:rPr>
        <w:t>нравственный выбор; жизнь и смысл жизни; справедливость; милосердие; честь;</w:t>
      </w:r>
      <w:r w:rsidR="00793473">
        <w:rPr>
          <w:rFonts w:ascii="Times New Roman" w:eastAsia="TimesNewRomanPSMT" w:hAnsi="Times New Roman" w:cs="Times New Roman"/>
          <w:sz w:val="24"/>
          <w:szCs w:val="24"/>
        </w:rPr>
        <w:t xml:space="preserve"> </w:t>
      </w:r>
      <w:r w:rsidRPr="00793473">
        <w:rPr>
          <w:rFonts w:ascii="Times New Roman" w:eastAsia="TimesNewRomanPSMT" w:hAnsi="Times New Roman" w:cs="Times New Roman"/>
          <w:i/>
          <w:iCs/>
          <w:sz w:val="24"/>
          <w:szCs w:val="24"/>
        </w:rPr>
        <w:t>достоинство; уважение родителей; уважение достоинства другого человека, равноправие,</w:t>
      </w:r>
      <w:r w:rsidR="00793473">
        <w:rPr>
          <w:rFonts w:ascii="Times New Roman" w:eastAsia="TimesNewRomanPSMT" w:hAnsi="Times New Roman" w:cs="Times New Roman"/>
          <w:sz w:val="24"/>
          <w:szCs w:val="24"/>
        </w:rPr>
        <w:t xml:space="preserve"> </w:t>
      </w:r>
      <w:r w:rsidRPr="00793473">
        <w:rPr>
          <w:rFonts w:ascii="Times New Roman" w:eastAsia="TimesNewRomanPSMT" w:hAnsi="Times New Roman" w:cs="Times New Roman"/>
          <w:i/>
          <w:iCs/>
          <w:sz w:val="24"/>
          <w:szCs w:val="24"/>
        </w:rPr>
        <w:t>ответственность, любовь и верность; забота о старших и младших; свобода совести и</w:t>
      </w:r>
      <w:r w:rsidR="00793473">
        <w:rPr>
          <w:rFonts w:ascii="Times New Roman" w:eastAsia="TimesNewRomanPSMT" w:hAnsi="Times New Roman" w:cs="Times New Roman"/>
          <w:sz w:val="24"/>
          <w:szCs w:val="24"/>
        </w:rPr>
        <w:t xml:space="preserve"> </w:t>
      </w:r>
      <w:r w:rsidRPr="00793473">
        <w:rPr>
          <w:rFonts w:ascii="Times New Roman" w:eastAsia="TimesNewRomanPSMT" w:hAnsi="Times New Roman" w:cs="Times New Roman"/>
          <w:i/>
          <w:iCs/>
          <w:sz w:val="24"/>
          <w:szCs w:val="24"/>
        </w:rPr>
        <w:t>вероисповедания; толерантность, представление о светской этике, вере, духовности,</w:t>
      </w:r>
      <w:r w:rsidR="00793473">
        <w:rPr>
          <w:rFonts w:ascii="Times New Roman" w:eastAsia="TimesNewRomanPSMT" w:hAnsi="Times New Roman" w:cs="Times New Roman"/>
          <w:sz w:val="24"/>
          <w:szCs w:val="24"/>
        </w:rPr>
        <w:t xml:space="preserve"> </w:t>
      </w:r>
      <w:r w:rsidRPr="00793473">
        <w:rPr>
          <w:rFonts w:ascii="Times New Roman" w:eastAsia="TimesNewRomanPSMT" w:hAnsi="Times New Roman" w:cs="Times New Roman"/>
          <w:i/>
          <w:iCs/>
          <w:sz w:val="24"/>
          <w:szCs w:val="24"/>
        </w:rPr>
        <w:t>религиозной жизни человека, ценностях религиозного мировоззрения, формируемое на основе</w:t>
      </w:r>
      <w:r w:rsidR="00793473">
        <w:rPr>
          <w:rFonts w:ascii="Times New Roman" w:eastAsia="TimesNewRomanPSMT" w:hAnsi="Times New Roman" w:cs="Times New Roman"/>
          <w:sz w:val="24"/>
          <w:szCs w:val="24"/>
        </w:rPr>
        <w:t xml:space="preserve"> </w:t>
      </w:r>
      <w:r w:rsidRPr="00793473">
        <w:rPr>
          <w:rFonts w:ascii="Times New Roman" w:eastAsia="TimesNewRomanPSMT" w:hAnsi="Times New Roman" w:cs="Times New Roman"/>
          <w:i/>
          <w:iCs/>
          <w:sz w:val="24"/>
          <w:szCs w:val="24"/>
        </w:rPr>
        <w:t>межконфессионального диалога; духовно-нравственное развитие личности</w:t>
      </w:r>
      <w:r w:rsidRPr="00793473">
        <w:rPr>
          <w:rFonts w:ascii="Times New Roman" w:eastAsia="TimesNewRomanPSMT" w:hAnsi="Times New Roman" w:cs="Times New Roman"/>
          <w:sz w:val="24"/>
          <w:szCs w:val="24"/>
        </w:rPr>
        <w:t>);</w:t>
      </w:r>
    </w:p>
    <w:p w:rsidR="00594D82" w:rsidRPr="00594D82" w:rsidRDefault="00BD0735" w:rsidP="00594D82">
      <w:pPr>
        <w:spacing w:after="0"/>
        <w:ind w:firstLine="567"/>
        <w:jc w:val="both"/>
        <w:rPr>
          <w:rFonts w:ascii="Times New Roman" w:hAnsi="Times New Roman" w:cs="Times New Roman"/>
          <w:b/>
          <w:sz w:val="24"/>
          <w:szCs w:val="24"/>
        </w:rPr>
      </w:pPr>
      <w:r w:rsidRPr="00793473">
        <w:rPr>
          <w:rFonts w:ascii="Times New Roman" w:eastAsia="TimesNewRomanPSMT" w:hAnsi="Times New Roman" w:cs="Times New Roman"/>
          <w:sz w:val="24"/>
          <w:szCs w:val="24"/>
        </w:rPr>
        <w:t xml:space="preserve">• </w:t>
      </w:r>
      <w:r w:rsidRPr="00793473">
        <w:rPr>
          <w:rFonts w:ascii="Times New Roman" w:eastAsia="TimesNewRomanPS-BoldMT" w:hAnsi="Times New Roman" w:cs="Times New Roman"/>
          <w:b/>
          <w:bCs/>
          <w:sz w:val="24"/>
          <w:szCs w:val="24"/>
        </w:rPr>
        <w:t>воспитание экологической культуры, культуры здорового и безопасного</w:t>
      </w:r>
      <w:r>
        <w:rPr>
          <w:rFonts w:ascii="TimesNewRomanPS-BoldMT" w:eastAsia="TimesNewRomanPS-BoldMT" w:cs="TimesNewRomanPS-BoldMT"/>
          <w:b/>
          <w:bCs/>
          <w:sz w:val="24"/>
          <w:szCs w:val="24"/>
        </w:rPr>
        <w:t xml:space="preserve"> </w:t>
      </w:r>
      <w:r w:rsidRPr="00793473">
        <w:rPr>
          <w:rFonts w:ascii="Times New Roman" w:eastAsia="TimesNewRomanPS-BoldMT" w:hAnsi="Times New Roman" w:cs="Times New Roman"/>
          <w:b/>
          <w:bCs/>
          <w:sz w:val="24"/>
          <w:szCs w:val="24"/>
        </w:rPr>
        <w:t>образа</w:t>
      </w:r>
      <w:r w:rsidR="00594D82">
        <w:rPr>
          <w:rFonts w:ascii="Times New Roman" w:hAnsi="Times New Roman" w:cs="Times New Roman"/>
          <w:b/>
          <w:sz w:val="24"/>
          <w:szCs w:val="24"/>
        </w:rPr>
        <w:t xml:space="preserve"> </w:t>
      </w:r>
      <w:r w:rsidR="00594D82" w:rsidRPr="00594D82">
        <w:rPr>
          <w:rFonts w:ascii="Times New Roman" w:eastAsia="TimesNewRomanPS-BoldMT" w:hAnsi="Times New Roman" w:cs="Times New Roman"/>
          <w:b/>
          <w:bCs/>
          <w:sz w:val="24"/>
          <w:szCs w:val="24"/>
        </w:rPr>
        <w:t xml:space="preserve">жизни </w:t>
      </w:r>
      <w:r w:rsidR="00594D82" w:rsidRPr="00594D82">
        <w:rPr>
          <w:rFonts w:ascii="Times New Roman" w:eastAsia="TimesNewRomanPSMT" w:hAnsi="Times New Roman" w:cs="Times New Roman"/>
          <w:sz w:val="24"/>
          <w:szCs w:val="24"/>
        </w:rPr>
        <w:t xml:space="preserve">(ценности: </w:t>
      </w:r>
      <w:r w:rsidR="00594D82" w:rsidRPr="00594D82">
        <w:rPr>
          <w:rFonts w:ascii="Times New Roman" w:eastAsia="TimesNewRomanPS-BoldMT" w:hAnsi="Times New Roman" w:cs="Times New Roman"/>
          <w:i/>
          <w:iCs/>
          <w:sz w:val="24"/>
          <w:szCs w:val="24"/>
        </w:rPr>
        <w:t>жизнь во всех ее проявлениях; экологическая безопасность; экологическая</w:t>
      </w:r>
      <w:r w:rsidR="00594D82">
        <w:rPr>
          <w:rFonts w:ascii="Times New Roman" w:hAnsi="Times New Roman" w:cs="Times New Roman"/>
          <w:b/>
          <w:sz w:val="24"/>
          <w:szCs w:val="24"/>
        </w:rPr>
        <w:t xml:space="preserve"> </w:t>
      </w:r>
      <w:r w:rsidR="00594D82" w:rsidRPr="00594D82">
        <w:rPr>
          <w:rFonts w:ascii="Times New Roman" w:eastAsia="TimesNewRomanPS-BoldMT" w:hAnsi="Times New Roman" w:cs="Times New Roman"/>
          <w:i/>
          <w:iCs/>
          <w:sz w:val="24"/>
          <w:szCs w:val="24"/>
        </w:rPr>
        <w:t xml:space="preserve">грамотность; физическое, физиологическое, репродуктивное, психическое, социально-психологическое, духовное здоровье; экологическая культура; экологически </w:t>
      </w:r>
      <w:r w:rsidR="00594D82" w:rsidRPr="00594D82">
        <w:rPr>
          <w:rFonts w:ascii="Times New Roman" w:eastAsia="TimesNewRomanPS-BoldMT" w:hAnsi="Times New Roman" w:cs="Times New Roman"/>
          <w:i/>
          <w:iCs/>
          <w:sz w:val="24"/>
          <w:szCs w:val="24"/>
        </w:rPr>
        <w:lastRenderedPageBreak/>
        <w:t>целесообразный</w:t>
      </w:r>
      <w:r w:rsidR="00594D82">
        <w:rPr>
          <w:rFonts w:ascii="Times New Roman" w:hAnsi="Times New Roman" w:cs="Times New Roman"/>
          <w:b/>
          <w:sz w:val="24"/>
          <w:szCs w:val="24"/>
        </w:rPr>
        <w:t xml:space="preserve"> </w:t>
      </w:r>
      <w:r w:rsidR="00594D82" w:rsidRPr="00594D82">
        <w:rPr>
          <w:rFonts w:ascii="Times New Roman" w:eastAsia="TimesNewRomanPS-BoldMT" w:hAnsi="Times New Roman" w:cs="Times New Roman"/>
          <w:i/>
          <w:iCs/>
          <w:sz w:val="24"/>
          <w:szCs w:val="24"/>
        </w:rPr>
        <w:t>здоровый и безопасный образ жизни; ресурсосбережение; экологическая этика;</w:t>
      </w:r>
      <w:r w:rsidR="00594D82">
        <w:rPr>
          <w:rFonts w:ascii="Times New Roman" w:hAnsi="Times New Roman" w:cs="Times New Roman"/>
          <w:b/>
          <w:sz w:val="24"/>
          <w:szCs w:val="24"/>
        </w:rPr>
        <w:t xml:space="preserve"> </w:t>
      </w:r>
      <w:r w:rsidR="00594D82" w:rsidRPr="00594D82">
        <w:rPr>
          <w:rFonts w:ascii="Times New Roman" w:eastAsia="TimesNewRomanPS-BoldMT" w:hAnsi="Times New Roman" w:cs="Times New Roman"/>
          <w:i/>
          <w:iCs/>
          <w:sz w:val="24"/>
          <w:szCs w:val="24"/>
        </w:rPr>
        <w:t>экологическая ответственность; социальное партнерство для улучшения экологического</w:t>
      </w:r>
      <w:r w:rsidR="00594D82">
        <w:rPr>
          <w:rFonts w:ascii="Times New Roman" w:hAnsi="Times New Roman" w:cs="Times New Roman"/>
          <w:b/>
          <w:sz w:val="24"/>
          <w:szCs w:val="24"/>
        </w:rPr>
        <w:t xml:space="preserve"> </w:t>
      </w:r>
      <w:r w:rsidR="00594D82" w:rsidRPr="00594D82">
        <w:rPr>
          <w:rFonts w:ascii="Times New Roman" w:eastAsia="TimesNewRomanPS-BoldMT" w:hAnsi="Times New Roman" w:cs="Times New Roman"/>
          <w:i/>
          <w:iCs/>
          <w:sz w:val="24"/>
          <w:szCs w:val="24"/>
        </w:rPr>
        <w:t>качества окружающей среды; устойчивое развитие общества в гармонии с природой</w:t>
      </w:r>
      <w:r w:rsidR="00594D82" w:rsidRPr="00594D82">
        <w:rPr>
          <w:rFonts w:ascii="Times New Roman" w:eastAsia="TimesNewRomanPSMT" w:hAnsi="Times New Roman" w:cs="Times New Roman"/>
          <w:sz w:val="24"/>
          <w:szCs w:val="24"/>
        </w:rPr>
        <w:t>);</w:t>
      </w:r>
    </w:p>
    <w:p w:rsidR="00594D82" w:rsidRPr="00594D82" w:rsidRDefault="00594D82" w:rsidP="00594D82">
      <w:pPr>
        <w:autoSpaceDE w:val="0"/>
        <w:autoSpaceDN w:val="0"/>
        <w:adjustRightInd w:val="0"/>
        <w:spacing w:after="0" w:line="240" w:lineRule="auto"/>
        <w:ind w:firstLine="567"/>
        <w:jc w:val="both"/>
        <w:rPr>
          <w:rFonts w:ascii="Times New Roman" w:eastAsia="TimesNewRomanPS-BoldMT" w:hAnsi="Times New Roman" w:cs="Times New Roman"/>
          <w:b/>
          <w:bCs/>
          <w:sz w:val="24"/>
          <w:szCs w:val="24"/>
        </w:rPr>
      </w:pPr>
      <w:r w:rsidRPr="00594D82">
        <w:rPr>
          <w:rFonts w:ascii="Times New Roman" w:eastAsia="TimesNewRomanPSMT" w:hAnsi="Times New Roman" w:cs="Times New Roman"/>
          <w:sz w:val="24"/>
          <w:szCs w:val="24"/>
        </w:rPr>
        <w:t xml:space="preserve">• </w:t>
      </w:r>
      <w:r w:rsidRPr="00594D82">
        <w:rPr>
          <w:rFonts w:ascii="Times New Roman" w:eastAsia="TimesNewRomanPS-BoldMT" w:hAnsi="Times New Roman" w:cs="Times New Roman"/>
          <w:b/>
          <w:bCs/>
          <w:sz w:val="24"/>
          <w:szCs w:val="24"/>
        </w:rPr>
        <w:t>воспитание трудолюбия, сознательного, творческого отношения к</w:t>
      </w:r>
      <w:r>
        <w:rPr>
          <w:rFonts w:ascii="Times New Roman" w:eastAsia="TimesNewRomanPS-BoldMT" w:hAnsi="Times New Roman" w:cs="Times New Roman"/>
          <w:b/>
          <w:bCs/>
          <w:sz w:val="24"/>
          <w:szCs w:val="24"/>
        </w:rPr>
        <w:t xml:space="preserve"> </w:t>
      </w:r>
      <w:r w:rsidRPr="00594D82">
        <w:rPr>
          <w:rFonts w:ascii="Times New Roman" w:eastAsia="TimesNewRomanPS-BoldMT" w:hAnsi="Times New Roman" w:cs="Times New Roman"/>
          <w:b/>
          <w:bCs/>
          <w:sz w:val="24"/>
          <w:szCs w:val="24"/>
        </w:rPr>
        <w:t>образованию,</w:t>
      </w:r>
      <w:r>
        <w:rPr>
          <w:rFonts w:ascii="Times New Roman" w:eastAsia="TimesNewRomanPS-BoldMT" w:hAnsi="Times New Roman" w:cs="Times New Roman"/>
          <w:b/>
          <w:bCs/>
          <w:sz w:val="24"/>
          <w:szCs w:val="24"/>
        </w:rPr>
        <w:t xml:space="preserve"> </w:t>
      </w:r>
      <w:r w:rsidRPr="00594D82">
        <w:rPr>
          <w:rFonts w:ascii="Times New Roman" w:eastAsia="TimesNewRomanPS-BoldMT" w:hAnsi="Times New Roman" w:cs="Times New Roman"/>
          <w:b/>
          <w:bCs/>
          <w:sz w:val="24"/>
          <w:szCs w:val="24"/>
        </w:rPr>
        <w:t xml:space="preserve">труду и жизни, подготовка к сознательному выбору профессии </w:t>
      </w:r>
      <w:r w:rsidRPr="00594D82">
        <w:rPr>
          <w:rFonts w:ascii="Times New Roman" w:eastAsia="TimesNewRomanPSMT" w:hAnsi="Times New Roman" w:cs="Times New Roman"/>
          <w:sz w:val="24"/>
          <w:szCs w:val="24"/>
        </w:rPr>
        <w:t xml:space="preserve">(ценности: </w:t>
      </w:r>
      <w:r w:rsidRPr="00594D82">
        <w:rPr>
          <w:rFonts w:ascii="Times New Roman" w:eastAsia="TimesNewRomanPS-BoldMT" w:hAnsi="Times New Roman" w:cs="Times New Roman"/>
          <w:i/>
          <w:iCs/>
          <w:sz w:val="24"/>
          <w:szCs w:val="24"/>
        </w:rPr>
        <w:t>научное знание,</w:t>
      </w:r>
      <w:r>
        <w:rPr>
          <w:rFonts w:ascii="Times New Roman" w:eastAsia="TimesNewRomanPS-BoldMT" w:hAnsi="Times New Roman" w:cs="Times New Roman"/>
          <w:b/>
          <w:bCs/>
          <w:sz w:val="24"/>
          <w:szCs w:val="24"/>
        </w:rPr>
        <w:t xml:space="preserve"> </w:t>
      </w:r>
      <w:r w:rsidRPr="00594D82">
        <w:rPr>
          <w:rFonts w:ascii="Times New Roman" w:eastAsia="TimesNewRomanPS-BoldMT" w:hAnsi="Times New Roman" w:cs="Times New Roman"/>
          <w:i/>
          <w:iCs/>
          <w:sz w:val="24"/>
          <w:szCs w:val="24"/>
        </w:rPr>
        <w:t>стремление к познанию и истине, научная картина мира, нравственный смысл учения и</w:t>
      </w:r>
      <w:r>
        <w:rPr>
          <w:rFonts w:ascii="Times New Roman" w:eastAsia="TimesNewRomanPS-BoldMT" w:hAnsi="Times New Roman" w:cs="Times New Roman"/>
          <w:b/>
          <w:bCs/>
          <w:sz w:val="24"/>
          <w:szCs w:val="24"/>
        </w:rPr>
        <w:t xml:space="preserve"> </w:t>
      </w:r>
      <w:r w:rsidRPr="00594D82">
        <w:rPr>
          <w:rFonts w:ascii="Times New Roman" w:eastAsia="TimesNewRomanPS-BoldMT" w:hAnsi="Times New Roman" w:cs="Times New Roman"/>
          <w:i/>
          <w:iCs/>
          <w:sz w:val="24"/>
          <w:szCs w:val="24"/>
        </w:rPr>
        <w:t>самообразования, интеллектуальное развитие личности; уважение к труду и людям труда;</w:t>
      </w:r>
      <w:r>
        <w:rPr>
          <w:rFonts w:ascii="Times New Roman" w:eastAsia="TimesNewRomanPS-BoldMT" w:hAnsi="Times New Roman" w:cs="Times New Roman"/>
          <w:b/>
          <w:bCs/>
          <w:sz w:val="24"/>
          <w:szCs w:val="24"/>
        </w:rPr>
        <w:t xml:space="preserve"> </w:t>
      </w:r>
      <w:r w:rsidRPr="00594D82">
        <w:rPr>
          <w:rFonts w:ascii="Times New Roman" w:eastAsia="TimesNewRomanPS-BoldMT" w:hAnsi="Times New Roman" w:cs="Times New Roman"/>
          <w:i/>
          <w:iCs/>
          <w:sz w:val="24"/>
          <w:szCs w:val="24"/>
        </w:rPr>
        <w:t>нравственный смысл труда, творчество и созидание; целеустремленность и</w:t>
      </w:r>
      <w:r>
        <w:rPr>
          <w:rFonts w:ascii="Times New Roman" w:eastAsia="TimesNewRomanPS-BoldMT" w:hAnsi="Times New Roman" w:cs="Times New Roman"/>
          <w:b/>
          <w:bCs/>
          <w:sz w:val="24"/>
          <w:szCs w:val="24"/>
        </w:rPr>
        <w:t xml:space="preserve"> </w:t>
      </w:r>
      <w:r w:rsidRPr="00594D82">
        <w:rPr>
          <w:rFonts w:ascii="Times New Roman" w:eastAsia="TimesNewRomanPS-BoldMT" w:hAnsi="Times New Roman" w:cs="Times New Roman"/>
          <w:i/>
          <w:iCs/>
          <w:sz w:val="24"/>
          <w:szCs w:val="24"/>
        </w:rPr>
        <w:t>настойчивость, бережливость, выбор профессии);</w:t>
      </w:r>
    </w:p>
    <w:p w:rsidR="00217F11" w:rsidRPr="00594D82" w:rsidRDefault="00594D82" w:rsidP="00594D82">
      <w:pPr>
        <w:autoSpaceDE w:val="0"/>
        <w:autoSpaceDN w:val="0"/>
        <w:adjustRightInd w:val="0"/>
        <w:spacing w:after="0" w:line="240" w:lineRule="auto"/>
        <w:ind w:firstLine="567"/>
        <w:jc w:val="both"/>
        <w:rPr>
          <w:rFonts w:ascii="Times New Roman" w:eastAsia="TimesNewRomanPS-BoldMT" w:hAnsi="Times New Roman" w:cs="Times New Roman"/>
          <w:b/>
          <w:bCs/>
          <w:sz w:val="24"/>
          <w:szCs w:val="24"/>
        </w:rPr>
      </w:pPr>
      <w:r w:rsidRPr="00594D82">
        <w:rPr>
          <w:rFonts w:ascii="Times New Roman" w:eastAsia="TimesNewRomanPSMT" w:hAnsi="Times New Roman" w:cs="Times New Roman"/>
          <w:sz w:val="24"/>
          <w:szCs w:val="24"/>
        </w:rPr>
        <w:t xml:space="preserve">• </w:t>
      </w:r>
      <w:r w:rsidRPr="00594D82">
        <w:rPr>
          <w:rFonts w:ascii="Times New Roman" w:eastAsia="TimesNewRomanPS-BoldMT" w:hAnsi="Times New Roman" w:cs="Times New Roman"/>
          <w:b/>
          <w:bCs/>
          <w:sz w:val="24"/>
          <w:szCs w:val="24"/>
        </w:rPr>
        <w:t>воспитание ценностного отношения к прекрасному, формирование основ</w:t>
      </w:r>
      <w:r>
        <w:rPr>
          <w:rFonts w:ascii="Times New Roman" w:eastAsia="TimesNewRomanPS-BoldMT" w:hAnsi="Times New Roman" w:cs="Times New Roman"/>
          <w:b/>
          <w:bCs/>
          <w:sz w:val="24"/>
          <w:szCs w:val="24"/>
        </w:rPr>
        <w:t xml:space="preserve"> </w:t>
      </w:r>
      <w:r w:rsidRPr="00594D82">
        <w:rPr>
          <w:rFonts w:ascii="Times New Roman" w:eastAsia="TimesNewRomanPS-BoldMT" w:hAnsi="Times New Roman" w:cs="Times New Roman"/>
          <w:b/>
          <w:bCs/>
          <w:sz w:val="24"/>
          <w:szCs w:val="24"/>
        </w:rPr>
        <w:t>эстетической культуры – эстетическое</w:t>
      </w:r>
    </w:p>
    <w:p w:rsidR="00077F76" w:rsidRDefault="00077F76" w:rsidP="00077F76">
      <w:pPr>
        <w:spacing w:after="0"/>
        <w:ind w:firstLine="567"/>
        <w:jc w:val="both"/>
        <w:rPr>
          <w:rFonts w:ascii="Times New Roman" w:hAnsi="Times New Roman" w:cs="Times New Roman"/>
          <w:sz w:val="24"/>
          <w:szCs w:val="24"/>
        </w:rPr>
      </w:pPr>
      <w:r w:rsidRPr="00E871DF">
        <w:rPr>
          <w:rFonts w:ascii="Times New Roman" w:hAnsi="Times New Roman" w:cs="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w:t>
      </w:r>
      <w:r w:rsidR="00E871DF">
        <w:rPr>
          <w:rFonts w:ascii="Times New Roman" w:hAnsi="Times New Roman" w:cs="Times New Roman"/>
          <w:sz w:val="24"/>
          <w:szCs w:val="24"/>
        </w:rPr>
        <w:t xml:space="preserve">ых традиций. </w:t>
      </w:r>
    </w:p>
    <w:p w:rsidR="00E871DF" w:rsidRPr="00E871DF" w:rsidRDefault="00E871DF" w:rsidP="00077F76">
      <w:pPr>
        <w:spacing w:after="0"/>
        <w:ind w:firstLine="567"/>
        <w:jc w:val="both"/>
        <w:rPr>
          <w:rFonts w:ascii="Times New Roman" w:hAnsi="Times New Roman" w:cs="Times New Roman"/>
          <w:sz w:val="24"/>
          <w:szCs w:val="24"/>
        </w:rPr>
      </w:pPr>
    </w:p>
    <w:p w:rsidR="00E871DF" w:rsidRPr="00E871DF" w:rsidRDefault="00E871DF" w:rsidP="00E871DF">
      <w:pPr>
        <w:autoSpaceDE w:val="0"/>
        <w:autoSpaceDN w:val="0"/>
        <w:adjustRightInd w:val="0"/>
        <w:spacing w:after="0" w:line="240" w:lineRule="auto"/>
        <w:rPr>
          <w:rFonts w:ascii="Times New Roman" w:eastAsia="TimesNewRomanPS-BoldMT" w:hAnsi="Times New Roman" w:cs="Times New Roman"/>
          <w:b/>
          <w:bCs/>
          <w:sz w:val="28"/>
          <w:szCs w:val="28"/>
        </w:rPr>
      </w:pPr>
      <w:r w:rsidRPr="00E871DF">
        <w:rPr>
          <w:rFonts w:ascii="Times New Roman" w:eastAsia="TimesNewRomanPS-BoldMT" w:hAnsi="Times New Roman" w:cs="Times New Roman"/>
          <w:b/>
          <w:bCs/>
          <w:sz w:val="28"/>
          <w:szCs w:val="28"/>
        </w:rPr>
        <w:t>Принципы и особенности организации содержания воспитания и</w:t>
      </w:r>
    </w:p>
    <w:p w:rsidR="00077F76" w:rsidRDefault="00E871DF" w:rsidP="00E871DF">
      <w:pPr>
        <w:spacing w:after="0"/>
        <w:ind w:firstLine="567"/>
        <w:jc w:val="center"/>
        <w:rPr>
          <w:rFonts w:ascii="Times New Roman" w:eastAsia="TimesNewRomanPS-BoldMT" w:hAnsi="Times New Roman" w:cs="Times New Roman"/>
          <w:b/>
          <w:bCs/>
          <w:sz w:val="28"/>
          <w:szCs w:val="28"/>
        </w:rPr>
      </w:pPr>
      <w:r w:rsidRPr="00E871DF">
        <w:rPr>
          <w:rFonts w:ascii="Times New Roman" w:eastAsia="TimesNewRomanPS-BoldMT" w:hAnsi="Times New Roman" w:cs="Times New Roman"/>
          <w:b/>
          <w:bCs/>
          <w:sz w:val="28"/>
          <w:szCs w:val="28"/>
        </w:rPr>
        <w:t xml:space="preserve">социализации </w:t>
      </w:r>
      <w:r>
        <w:rPr>
          <w:rFonts w:ascii="Times New Roman" w:eastAsia="TimesNewRomanPS-BoldMT" w:hAnsi="Times New Roman" w:cs="Times New Roman"/>
          <w:b/>
          <w:bCs/>
          <w:sz w:val="28"/>
          <w:szCs w:val="28"/>
        </w:rPr>
        <w:t>учащихся</w:t>
      </w:r>
    </w:p>
    <w:p w:rsidR="00E871DF" w:rsidRDefault="00E871DF" w:rsidP="00E871DF">
      <w:pPr>
        <w:spacing w:after="0"/>
        <w:ind w:firstLine="567"/>
        <w:jc w:val="center"/>
        <w:rPr>
          <w:rFonts w:ascii="Times New Roman" w:eastAsia="TimesNewRomanPS-BoldMT" w:hAnsi="Times New Roman" w:cs="Times New Roman"/>
          <w:b/>
          <w:bCs/>
          <w:sz w:val="28"/>
          <w:szCs w:val="28"/>
        </w:rPr>
      </w:pPr>
    </w:p>
    <w:p w:rsidR="00E871DF" w:rsidRPr="00E871DF" w:rsidRDefault="00E871DF" w:rsidP="00E871DF">
      <w:pPr>
        <w:autoSpaceDE w:val="0"/>
        <w:autoSpaceDN w:val="0"/>
        <w:adjustRightInd w:val="0"/>
        <w:spacing w:after="0" w:line="240" w:lineRule="auto"/>
        <w:jc w:val="both"/>
        <w:rPr>
          <w:rFonts w:ascii="Times New Roman" w:eastAsia="TimesNewRomanPSMT" w:hAnsi="Times New Roman" w:cs="Times New Roman"/>
          <w:sz w:val="24"/>
          <w:szCs w:val="24"/>
        </w:rPr>
      </w:pPr>
      <w:r w:rsidRPr="00E871DF">
        <w:rPr>
          <w:rFonts w:ascii="Times New Roman" w:eastAsia="TimesNewRomanPS-BoldMT" w:hAnsi="Times New Roman" w:cs="Times New Roman"/>
          <w:b/>
          <w:bCs/>
          <w:sz w:val="24"/>
          <w:szCs w:val="24"/>
        </w:rPr>
        <w:t xml:space="preserve">Принцип ориентации на идеал. </w:t>
      </w:r>
      <w:r w:rsidRPr="00E871DF">
        <w:rPr>
          <w:rFonts w:ascii="Times New Roman" w:eastAsia="TimesNewRomanPSMT" w:hAnsi="Times New Roman" w:cs="Times New Roman"/>
          <w:sz w:val="24"/>
          <w:szCs w:val="24"/>
        </w:rPr>
        <w:t>Идеалы определяют смыслы воспитания, то, ради чего</w:t>
      </w:r>
    </w:p>
    <w:p w:rsidR="00E871DF" w:rsidRDefault="00E871DF" w:rsidP="00E871DF">
      <w:pPr>
        <w:autoSpaceDE w:val="0"/>
        <w:autoSpaceDN w:val="0"/>
        <w:adjustRightInd w:val="0"/>
        <w:spacing w:after="0" w:line="240" w:lineRule="auto"/>
        <w:jc w:val="both"/>
        <w:rPr>
          <w:rFonts w:ascii="Times New Roman" w:eastAsia="TimesNewRomanPSMT" w:hAnsi="Times New Roman" w:cs="Times New Roman"/>
          <w:sz w:val="24"/>
          <w:szCs w:val="24"/>
        </w:rPr>
      </w:pPr>
      <w:r w:rsidRPr="00E871DF">
        <w:rPr>
          <w:rFonts w:ascii="Times New Roman" w:eastAsia="TimesNewRomanPSMT" w:hAnsi="Times New Roman" w:cs="Times New Roman"/>
          <w:sz w:val="24"/>
          <w:szCs w:val="24"/>
        </w:rPr>
        <w:t>оно организуется. Идеалы сохраняются в традициях и служат основными ориентирами</w:t>
      </w:r>
      <w:r>
        <w:rPr>
          <w:rFonts w:ascii="Times New Roman" w:eastAsia="TimesNewRomanPSMT" w:hAnsi="Times New Roman" w:cs="Times New Roman"/>
          <w:sz w:val="24"/>
          <w:szCs w:val="24"/>
        </w:rPr>
        <w:t xml:space="preserve"> </w:t>
      </w:r>
      <w:r w:rsidRPr="00E871DF">
        <w:rPr>
          <w:rFonts w:ascii="Times New Roman" w:eastAsia="TimesNewRomanPSMT" w:hAnsi="Times New Roman" w:cs="Times New Roman"/>
          <w:sz w:val="24"/>
          <w:szCs w:val="24"/>
        </w:rPr>
        <w:t>человеческой жизни, духовно-нравственного и социального развития личности. В</w:t>
      </w:r>
      <w:r>
        <w:rPr>
          <w:rFonts w:ascii="Times New Roman" w:eastAsia="TimesNewRomanPSMT" w:hAnsi="Times New Roman" w:cs="Times New Roman"/>
          <w:sz w:val="24"/>
          <w:szCs w:val="24"/>
        </w:rPr>
        <w:t xml:space="preserve"> </w:t>
      </w:r>
      <w:r w:rsidRPr="00E871DF">
        <w:rPr>
          <w:rFonts w:ascii="Times New Roman" w:eastAsia="TimesNewRomanPSMT" w:hAnsi="Times New Roman" w:cs="Times New Roman"/>
          <w:sz w:val="24"/>
          <w:szCs w:val="24"/>
        </w:rPr>
        <w:t>содержании программы должны быть актуализированы определенные идеалы, хранящиеся в</w:t>
      </w:r>
      <w:r>
        <w:rPr>
          <w:rFonts w:ascii="Times New Roman" w:eastAsia="TimesNewRomanPSMT" w:hAnsi="Times New Roman" w:cs="Times New Roman"/>
          <w:sz w:val="24"/>
          <w:szCs w:val="24"/>
        </w:rPr>
        <w:t xml:space="preserve"> </w:t>
      </w:r>
      <w:r w:rsidRPr="00E871DF">
        <w:rPr>
          <w:rFonts w:ascii="Times New Roman" w:eastAsia="TimesNewRomanPSMT" w:hAnsi="Times New Roman" w:cs="Times New Roman"/>
          <w:sz w:val="24"/>
          <w:szCs w:val="24"/>
        </w:rPr>
        <w:t>истории нашей страны, в культурах народов России, в том числе в религиозных культурах, в</w:t>
      </w:r>
      <w:r>
        <w:rPr>
          <w:rFonts w:ascii="Times New Roman" w:eastAsia="TimesNewRomanPSMT" w:hAnsi="Times New Roman" w:cs="Times New Roman"/>
          <w:sz w:val="24"/>
          <w:szCs w:val="24"/>
        </w:rPr>
        <w:t xml:space="preserve"> </w:t>
      </w:r>
      <w:r w:rsidRPr="00E871DF">
        <w:rPr>
          <w:rFonts w:ascii="Times New Roman" w:eastAsia="TimesNewRomanPSMT" w:hAnsi="Times New Roman" w:cs="Times New Roman"/>
          <w:sz w:val="24"/>
          <w:szCs w:val="24"/>
        </w:rPr>
        <w:t>культурных традициях народов мира.</w:t>
      </w:r>
    </w:p>
    <w:p w:rsidR="00E871DF" w:rsidRDefault="00E871DF" w:rsidP="00E871DF">
      <w:pPr>
        <w:autoSpaceDE w:val="0"/>
        <w:autoSpaceDN w:val="0"/>
        <w:adjustRightInd w:val="0"/>
        <w:spacing w:after="0" w:line="240" w:lineRule="auto"/>
        <w:jc w:val="both"/>
        <w:rPr>
          <w:rFonts w:ascii="Times New Roman" w:eastAsia="TimesNewRomanPSMT" w:hAnsi="Times New Roman" w:cs="Times New Roman"/>
          <w:sz w:val="24"/>
          <w:szCs w:val="24"/>
        </w:rPr>
      </w:pPr>
    </w:p>
    <w:p w:rsidR="007F1CF5" w:rsidRPr="007F1CF5" w:rsidRDefault="007F1CF5" w:rsidP="007F1CF5">
      <w:pPr>
        <w:autoSpaceDE w:val="0"/>
        <w:autoSpaceDN w:val="0"/>
        <w:adjustRightInd w:val="0"/>
        <w:spacing w:after="0" w:line="240" w:lineRule="auto"/>
        <w:rPr>
          <w:rFonts w:ascii="Times New Roman" w:eastAsia="TimesNewRomanPS-BoldMT" w:hAnsi="Times New Roman" w:cs="Times New Roman"/>
          <w:b/>
          <w:bCs/>
          <w:sz w:val="24"/>
          <w:szCs w:val="24"/>
        </w:rPr>
      </w:pPr>
      <w:r w:rsidRPr="007F1CF5">
        <w:rPr>
          <w:rFonts w:ascii="Times New Roman" w:eastAsia="TimesNewRomanPS-BoldMT" w:hAnsi="Times New Roman" w:cs="Times New Roman"/>
          <w:b/>
          <w:bCs/>
          <w:sz w:val="24"/>
          <w:szCs w:val="24"/>
        </w:rPr>
        <w:t>Принцип учета личностных особенностей и способностей обучающегося в процессе</w:t>
      </w:r>
    </w:p>
    <w:p w:rsidR="007F1CF5" w:rsidRDefault="007F1CF5" w:rsidP="007F1CF5">
      <w:pPr>
        <w:autoSpaceDE w:val="0"/>
        <w:autoSpaceDN w:val="0"/>
        <w:adjustRightInd w:val="0"/>
        <w:spacing w:after="0" w:line="240" w:lineRule="auto"/>
        <w:jc w:val="both"/>
        <w:rPr>
          <w:rFonts w:ascii="Times New Roman" w:eastAsia="TimesNewRomanPSMT" w:hAnsi="Times New Roman" w:cs="Times New Roman"/>
          <w:sz w:val="24"/>
          <w:szCs w:val="24"/>
        </w:rPr>
      </w:pPr>
      <w:r w:rsidRPr="007F1CF5">
        <w:rPr>
          <w:rFonts w:ascii="Times New Roman" w:eastAsia="TimesNewRomanPS-BoldMT" w:hAnsi="Times New Roman" w:cs="Times New Roman"/>
          <w:b/>
          <w:bCs/>
          <w:sz w:val="24"/>
          <w:szCs w:val="24"/>
        </w:rPr>
        <w:t xml:space="preserve">профориентации </w:t>
      </w:r>
      <w:r w:rsidRPr="007F1CF5">
        <w:rPr>
          <w:rFonts w:ascii="Times New Roman" w:eastAsia="TimesNewRomanPSMT" w:hAnsi="Times New Roman" w:cs="Times New Roman"/>
          <w:sz w:val="24"/>
          <w:szCs w:val="24"/>
        </w:rPr>
        <w:t>предполагает опору на половые, возрастные, индивидуально-личностные</w:t>
      </w:r>
      <w:r>
        <w:rPr>
          <w:rFonts w:ascii="Times New Roman" w:eastAsia="TimesNewRomanPSMT" w:hAnsi="Times New Roman" w:cs="Times New Roman"/>
          <w:sz w:val="24"/>
          <w:szCs w:val="24"/>
        </w:rPr>
        <w:t xml:space="preserve"> </w:t>
      </w:r>
      <w:r w:rsidRPr="007F1CF5">
        <w:rPr>
          <w:rFonts w:ascii="Times New Roman" w:eastAsia="TimesNewRomanPSMT" w:hAnsi="Times New Roman" w:cs="Times New Roman"/>
          <w:sz w:val="24"/>
          <w:szCs w:val="24"/>
        </w:rPr>
        <w:t>особенности обучающегося при выборе профессии.</w:t>
      </w:r>
    </w:p>
    <w:p w:rsidR="007F1CF5" w:rsidRPr="007F1CF5" w:rsidRDefault="007F1CF5" w:rsidP="007F1CF5">
      <w:pPr>
        <w:autoSpaceDE w:val="0"/>
        <w:autoSpaceDN w:val="0"/>
        <w:adjustRightInd w:val="0"/>
        <w:spacing w:after="0" w:line="240" w:lineRule="auto"/>
        <w:jc w:val="both"/>
        <w:rPr>
          <w:rFonts w:ascii="Times New Roman" w:eastAsia="TimesNewRomanPSMT" w:hAnsi="Times New Roman" w:cs="Times New Roman"/>
          <w:sz w:val="24"/>
          <w:szCs w:val="24"/>
        </w:rPr>
      </w:pPr>
    </w:p>
    <w:p w:rsidR="007F1CF5" w:rsidRPr="007F1CF5" w:rsidRDefault="007F1CF5" w:rsidP="007F1CF5">
      <w:pPr>
        <w:autoSpaceDE w:val="0"/>
        <w:autoSpaceDN w:val="0"/>
        <w:adjustRightInd w:val="0"/>
        <w:spacing w:after="0" w:line="240" w:lineRule="auto"/>
        <w:jc w:val="both"/>
        <w:rPr>
          <w:rFonts w:ascii="Times New Roman" w:eastAsia="TimesNewRomanPSMT" w:hAnsi="Times New Roman" w:cs="Times New Roman"/>
          <w:sz w:val="24"/>
          <w:szCs w:val="24"/>
        </w:rPr>
      </w:pPr>
      <w:r w:rsidRPr="007F1CF5">
        <w:rPr>
          <w:rFonts w:ascii="Times New Roman" w:eastAsia="TimesNewRomanPS-BoldMT" w:hAnsi="Times New Roman" w:cs="Times New Roman"/>
          <w:b/>
          <w:bCs/>
          <w:sz w:val="24"/>
          <w:szCs w:val="24"/>
        </w:rPr>
        <w:t xml:space="preserve">Аксиологический принцип. </w:t>
      </w:r>
      <w:r w:rsidRPr="007F1CF5">
        <w:rPr>
          <w:rFonts w:ascii="Times New Roman" w:eastAsia="TimesNewRomanPSMT" w:hAnsi="Times New Roman" w:cs="Times New Roman"/>
          <w:sz w:val="24"/>
          <w:szCs w:val="24"/>
        </w:rPr>
        <w:t>Принцип ориентации на идеал интегрирует социально-</w:t>
      </w:r>
      <w:r>
        <w:rPr>
          <w:rFonts w:ascii="Times New Roman" w:eastAsia="TimesNewRomanPSMT" w:hAnsi="Times New Roman" w:cs="Times New Roman"/>
          <w:sz w:val="24"/>
          <w:szCs w:val="24"/>
        </w:rPr>
        <w:t xml:space="preserve"> </w:t>
      </w:r>
      <w:r w:rsidRPr="007F1CF5">
        <w:rPr>
          <w:rFonts w:ascii="Times New Roman" w:eastAsia="TimesNewRomanPSMT" w:hAnsi="Times New Roman" w:cs="Times New Roman"/>
          <w:sz w:val="24"/>
          <w:szCs w:val="24"/>
        </w:rPr>
        <w:t>педагогическое пространство образовательного учреждения. Аксиологический принцип</w:t>
      </w:r>
    </w:p>
    <w:p w:rsidR="00E871DF" w:rsidRDefault="007F1CF5" w:rsidP="007F1CF5">
      <w:pPr>
        <w:autoSpaceDE w:val="0"/>
        <w:autoSpaceDN w:val="0"/>
        <w:adjustRightInd w:val="0"/>
        <w:spacing w:after="0" w:line="240" w:lineRule="auto"/>
        <w:jc w:val="both"/>
        <w:rPr>
          <w:rFonts w:ascii="Times New Roman" w:eastAsia="TimesNewRomanPSMT" w:hAnsi="Times New Roman" w:cs="Times New Roman"/>
          <w:sz w:val="24"/>
          <w:szCs w:val="24"/>
        </w:rPr>
      </w:pPr>
      <w:r w:rsidRPr="007F1CF5">
        <w:rPr>
          <w:rFonts w:ascii="Times New Roman" w:eastAsia="TimesNewRomanPSMT" w:hAnsi="Times New Roman" w:cs="Times New Roman"/>
          <w:sz w:val="24"/>
          <w:szCs w:val="24"/>
        </w:rPr>
        <w:t>позволяет его дифференцировать, включить в него разные общественные субъекты. В</w:t>
      </w:r>
      <w:r>
        <w:rPr>
          <w:rFonts w:ascii="Times New Roman" w:eastAsia="TimesNewRomanPSMT" w:hAnsi="Times New Roman" w:cs="Times New Roman"/>
          <w:sz w:val="24"/>
          <w:szCs w:val="24"/>
        </w:rPr>
        <w:t xml:space="preserve"> </w:t>
      </w:r>
      <w:r w:rsidRPr="007F1CF5">
        <w:rPr>
          <w:rFonts w:ascii="Times New Roman" w:eastAsia="TimesNewRomanPSMT" w:hAnsi="Times New Roman" w:cs="Times New Roman"/>
          <w:sz w:val="24"/>
          <w:szCs w:val="24"/>
        </w:rPr>
        <w:t>пределах системы базовых национальных ценностей общественные субъекты могут</w:t>
      </w:r>
      <w:r>
        <w:rPr>
          <w:rFonts w:ascii="Times New Roman" w:eastAsia="TimesNewRomanPSMT" w:hAnsi="Times New Roman" w:cs="Times New Roman"/>
          <w:sz w:val="24"/>
          <w:szCs w:val="24"/>
        </w:rPr>
        <w:t xml:space="preserve"> </w:t>
      </w:r>
      <w:r w:rsidRPr="007F1CF5">
        <w:rPr>
          <w:rFonts w:ascii="Times New Roman" w:eastAsia="TimesNewRomanPSMT" w:hAnsi="Times New Roman" w:cs="Times New Roman"/>
          <w:sz w:val="24"/>
          <w:szCs w:val="24"/>
        </w:rPr>
        <w:t>оказывать школе содействие в формировании у обучающихся той или иной группы</w:t>
      </w:r>
      <w:r>
        <w:rPr>
          <w:rFonts w:ascii="Times New Roman" w:eastAsia="TimesNewRomanPSMT" w:hAnsi="Times New Roman" w:cs="Times New Roman"/>
          <w:sz w:val="24"/>
          <w:szCs w:val="24"/>
        </w:rPr>
        <w:t xml:space="preserve"> </w:t>
      </w:r>
      <w:r w:rsidRPr="007F1CF5">
        <w:rPr>
          <w:rFonts w:ascii="Times New Roman" w:eastAsia="TimesNewRomanPSMT" w:hAnsi="Times New Roman" w:cs="Times New Roman"/>
          <w:sz w:val="24"/>
          <w:szCs w:val="24"/>
        </w:rPr>
        <w:t>социальных ценностей, в том числе профессиональных ценностей.</w:t>
      </w:r>
    </w:p>
    <w:p w:rsidR="007F1CF5" w:rsidRDefault="007F1CF5" w:rsidP="007F1CF5">
      <w:pPr>
        <w:autoSpaceDE w:val="0"/>
        <w:autoSpaceDN w:val="0"/>
        <w:adjustRightInd w:val="0"/>
        <w:spacing w:after="0" w:line="240" w:lineRule="auto"/>
        <w:jc w:val="both"/>
        <w:rPr>
          <w:rFonts w:ascii="Times New Roman" w:eastAsia="TimesNewRomanPSMT" w:hAnsi="Times New Roman" w:cs="Times New Roman"/>
          <w:sz w:val="24"/>
          <w:szCs w:val="24"/>
        </w:rPr>
      </w:pPr>
    </w:p>
    <w:p w:rsidR="007F1CF5" w:rsidRDefault="007F1CF5" w:rsidP="007F1CF5">
      <w:pPr>
        <w:autoSpaceDE w:val="0"/>
        <w:autoSpaceDN w:val="0"/>
        <w:adjustRightInd w:val="0"/>
        <w:spacing w:after="0" w:line="240" w:lineRule="auto"/>
        <w:jc w:val="both"/>
        <w:rPr>
          <w:rFonts w:ascii="Times New Roman" w:eastAsia="TimesNewRomanPSMT" w:hAnsi="Times New Roman" w:cs="Times New Roman"/>
          <w:sz w:val="24"/>
          <w:szCs w:val="24"/>
        </w:rPr>
      </w:pPr>
      <w:r w:rsidRPr="007F1CF5">
        <w:rPr>
          <w:rFonts w:ascii="Times New Roman" w:eastAsia="TimesNewRomanPS-BoldMT" w:hAnsi="Times New Roman" w:cs="Times New Roman"/>
          <w:b/>
          <w:bCs/>
          <w:sz w:val="24"/>
          <w:szCs w:val="24"/>
        </w:rPr>
        <w:t xml:space="preserve">Принцип следования нравственному примеру. </w:t>
      </w:r>
      <w:r w:rsidRPr="007F1CF5">
        <w:rPr>
          <w:rFonts w:ascii="Times New Roman" w:eastAsia="TimesNewRomanPSMT" w:hAnsi="Times New Roman" w:cs="Times New Roman"/>
          <w:sz w:val="24"/>
          <w:szCs w:val="24"/>
        </w:rPr>
        <w:t>Следование примеру – ведущий метод</w:t>
      </w:r>
      <w:r>
        <w:rPr>
          <w:rFonts w:ascii="Times New Roman" w:eastAsia="TimesNewRomanPSMT" w:hAnsi="Times New Roman" w:cs="Times New Roman"/>
          <w:sz w:val="24"/>
          <w:szCs w:val="24"/>
        </w:rPr>
        <w:t xml:space="preserve"> </w:t>
      </w:r>
      <w:r w:rsidRPr="007F1CF5">
        <w:rPr>
          <w:rFonts w:ascii="Times New Roman" w:eastAsia="TimesNewRomanPSMT" w:hAnsi="Times New Roman" w:cs="Times New Roman"/>
          <w:sz w:val="24"/>
          <w:szCs w:val="24"/>
        </w:rPr>
        <w:t>воспитания и профориентации. Пример – это возможная модель выстраивания отношений</w:t>
      </w:r>
      <w:r>
        <w:rPr>
          <w:rFonts w:ascii="Times New Roman" w:eastAsia="TimesNewRomanPSMT" w:hAnsi="Times New Roman" w:cs="Times New Roman"/>
          <w:sz w:val="24"/>
          <w:szCs w:val="24"/>
        </w:rPr>
        <w:t xml:space="preserve"> </w:t>
      </w:r>
      <w:r w:rsidRPr="007F1CF5">
        <w:rPr>
          <w:rFonts w:ascii="Times New Roman" w:eastAsia="TimesNewRomanPSMT" w:hAnsi="Times New Roman" w:cs="Times New Roman"/>
          <w:sz w:val="24"/>
          <w:szCs w:val="24"/>
        </w:rPr>
        <w:t>подростка с другими людьми и с самим собой, образец ценностного выбора, совершенного</w:t>
      </w:r>
      <w:r w:rsidR="00371401">
        <w:rPr>
          <w:rFonts w:ascii="Times New Roman" w:eastAsia="TimesNewRomanPSMT" w:hAnsi="Times New Roman" w:cs="Times New Roman"/>
          <w:sz w:val="24"/>
          <w:szCs w:val="24"/>
        </w:rPr>
        <w:t xml:space="preserve"> </w:t>
      </w:r>
      <w:r w:rsidRPr="007F1CF5">
        <w:rPr>
          <w:rFonts w:ascii="Times New Roman" w:eastAsia="TimesNewRomanPSMT" w:hAnsi="Times New Roman" w:cs="Times New Roman"/>
          <w:sz w:val="24"/>
          <w:szCs w:val="24"/>
        </w:rPr>
        <w:t>значимым другим. Содержание учебного процесса, внеучебной и внешкольной деятельности</w:t>
      </w:r>
      <w:r w:rsidR="00371401">
        <w:rPr>
          <w:rFonts w:ascii="Times New Roman" w:eastAsia="TimesNewRomanPSMT" w:hAnsi="Times New Roman" w:cs="Times New Roman"/>
          <w:sz w:val="24"/>
          <w:szCs w:val="24"/>
        </w:rPr>
        <w:t xml:space="preserve"> </w:t>
      </w:r>
      <w:r w:rsidRPr="00371401">
        <w:rPr>
          <w:rFonts w:ascii="Times New Roman" w:eastAsia="TimesNewRomanPSMT" w:hAnsi="Times New Roman" w:cs="Times New Roman"/>
          <w:sz w:val="24"/>
          <w:szCs w:val="24"/>
        </w:rPr>
        <w:t>должно быть наполнено примерами нравственного поведения. В примерах демонстрируется</w:t>
      </w:r>
      <w:r w:rsidR="00371401">
        <w:rPr>
          <w:rFonts w:ascii="Times New Roman" w:eastAsia="TimesNewRomanPSMT" w:hAnsi="Times New Roman" w:cs="Times New Roman"/>
          <w:sz w:val="24"/>
          <w:szCs w:val="24"/>
        </w:rPr>
        <w:t xml:space="preserve"> </w:t>
      </w:r>
      <w:r w:rsidRPr="00371401">
        <w:rPr>
          <w:rFonts w:ascii="Times New Roman" w:eastAsia="TimesNewRomanPSMT" w:hAnsi="Times New Roman" w:cs="Times New Roman"/>
          <w:sz w:val="24"/>
          <w:szCs w:val="24"/>
        </w:rPr>
        <w:t>устремленность людей к вершинам духа, персонифицируются, наполняются конкретным</w:t>
      </w:r>
      <w:r w:rsidR="00371401">
        <w:rPr>
          <w:rFonts w:ascii="Times New Roman" w:eastAsia="TimesNewRomanPSMT" w:hAnsi="Times New Roman" w:cs="Times New Roman"/>
          <w:sz w:val="24"/>
          <w:szCs w:val="24"/>
        </w:rPr>
        <w:t xml:space="preserve"> </w:t>
      </w:r>
      <w:r w:rsidRPr="00371401">
        <w:rPr>
          <w:rFonts w:ascii="Times New Roman" w:eastAsia="TimesNewRomanPSMT" w:hAnsi="Times New Roman" w:cs="Times New Roman"/>
          <w:sz w:val="24"/>
          <w:szCs w:val="24"/>
        </w:rPr>
        <w:t>жизненным содержанием идеалы и ценности. Особое значение для духовно-нравственного</w:t>
      </w:r>
      <w:r w:rsidR="00371401">
        <w:rPr>
          <w:rFonts w:ascii="Times New Roman" w:eastAsia="TimesNewRomanPSMT" w:hAnsi="Times New Roman" w:cs="Times New Roman"/>
          <w:sz w:val="24"/>
          <w:szCs w:val="24"/>
        </w:rPr>
        <w:t xml:space="preserve"> </w:t>
      </w:r>
      <w:r w:rsidRPr="00371401">
        <w:rPr>
          <w:rFonts w:ascii="Times New Roman" w:eastAsia="TimesNewRomanPSMT" w:hAnsi="Times New Roman" w:cs="Times New Roman"/>
          <w:sz w:val="24"/>
          <w:szCs w:val="24"/>
        </w:rPr>
        <w:t>развития обучающегося имеет пример учителя.</w:t>
      </w:r>
    </w:p>
    <w:p w:rsidR="00371401" w:rsidRDefault="00371401" w:rsidP="007F1CF5">
      <w:pPr>
        <w:autoSpaceDE w:val="0"/>
        <w:autoSpaceDN w:val="0"/>
        <w:adjustRightInd w:val="0"/>
        <w:spacing w:after="0" w:line="240" w:lineRule="auto"/>
        <w:jc w:val="both"/>
        <w:rPr>
          <w:rFonts w:ascii="Times New Roman" w:eastAsia="TimesNewRomanPSMT" w:hAnsi="Times New Roman" w:cs="Times New Roman"/>
          <w:sz w:val="24"/>
          <w:szCs w:val="24"/>
        </w:rPr>
      </w:pPr>
    </w:p>
    <w:p w:rsidR="00056AA8" w:rsidRPr="00056AA8" w:rsidRDefault="00056AA8" w:rsidP="00056AA8">
      <w:pPr>
        <w:autoSpaceDE w:val="0"/>
        <w:autoSpaceDN w:val="0"/>
        <w:adjustRightInd w:val="0"/>
        <w:spacing w:after="0" w:line="240" w:lineRule="auto"/>
        <w:jc w:val="both"/>
        <w:rPr>
          <w:rFonts w:ascii="Times New Roman" w:eastAsia="TimesNewRomanPSMT" w:hAnsi="Times New Roman" w:cs="Times New Roman"/>
          <w:sz w:val="24"/>
          <w:szCs w:val="24"/>
        </w:rPr>
      </w:pPr>
      <w:r w:rsidRPr="00056AA8">
        <w:rPr>
          <w:rFonts w:ascii="Times New Roman" w:eastAsia="TimesNewRomanPS-BoldMT" w:hAnsi="Times New Roman" w:cs="Times New Roman"/>
          <w:b/>
          <w:bCs/>
          <w:sz w:val="24"/>
          <w:szCs w:val="24"/>
        </w:rPr>
        <w:t xml:space="preserve">Принцип диалогического общения со значимыми другими. </w:t>
      </w:r>
      <w:r w:rsidRPr="00056AA8">
        <w:rPr>
          <w:rFonts w:ascii="Times New Roman" w:eastAsia="TimesNewRomanPSMT" w:hAnsi="Times New Roman" w:cs="Times New Roman"/>
          <w:sz w:val="24"/>
          <w:szCs w:val="24"/>
        </w:rPr>
        <w:t>В формировании</w:t>
      </w:r>
      <w:r>
        <w:rPr>
          <w:rFonts w:ascii="Times New Roman" w:eastAsia="TimesNewRomanPSMT" w:hAnsi="Times New Roman" w:cs="Times New Roman"/>
          <w:sz w:val="24"/>
          <w:szCs w:val="24"/>
        </w:rPr>
        <w:t xml:space="preserve"> </w:t>
      </w:r>
      <w:r w:rsidRPr="00056AA8">
        <w:rPr>
          <w:rFonts w:ascii="Times New Roman" w:eastAsia="TimesNewRomanPSMT" w:hAnsi="Times New Roman" w:cs="Times New Roman"/>
          <w:sz w:val="24"/>
          <w:szCs w:val="24"/>
        </w:rPr>
        <w:t>профориентации и ценностей большую роль играет диалогическое общение подростка со</w:t>
      </w:r>
    </w:p>
    <w:p w:rsidR="00371401" w:rsidRDefault="00056AA8" w:rsidP="00056AA8">
      <w:pPr>
        <w:autoSpaceDE w:val="0"/>
        <w:autoSpaceDN w:val="0"/>
        <w:adjustRightInd w:val="0"/>
        <w:spacing w:after="0" w:line="240" w:lineRule="auto"/>
        <w:jc w:val="both"/>
        <w:rPr>
          <w:rFonts w:ascii="Times New Roman" w:eastAsia="TimesNewRomanPSMT" w:hAnsi="Times New Roman" w:cs="Times New Roman"/>
          <w:sz w:val="24"/>
          <w:szCs w:val="24"/>
        </w:rPr>
      </w:pPr>
      <w:r w:rsidRPr="00056AA8">
        <w:rPr>
          <w:rFonts w:ascii="Times New Roman" w:eastAsia="TimesNewRomanPSMT" w:hAnsi="Times New Roman" w:cs="Times New Roman"/>
          <w:sz w:val="24"/>
          <w:szCs w:val="24"/>
        </w:rPr>
        <w:lastRenderedPageBreak/>
        <w:t xml:space="preserve">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w:t>
      </w:r>
      <w:r>
        <w:rPr>
          <w:rFonts w:ascii="Times New Roman" w:eastAsia="TimesNewRomanPSMT" w:hAnsi="Times New Roman" w:cs="Times New Roman"/>
          <w:sz w:val="24"/>
          <w:szCs w:val="24"/>
        </w:rPr>
        <w:t xml:space="preserve">учащегося </w:t>
      </w:r>
      <w:r w:rsidRPr="00056AA8">
        <w:rPr>
          <w:rFonts w:ascii="Times New Roman" w:eastAsia="TimesNewRomanPSMT" w:hAnsi="Times New Roman" w:cs="Times New Roman"/>
          <w:sz w:val="24"/>
          <w:szCs w:val="24"/>
        </w:rPr>
        <w:t>свободно выбирать и сознательно присваивать ту ценность, которую он полагает как</w:t>
      </w:r>
      <w:r>
        <w:rPr>
          <w:rFonts w:ascii="Times New Roman" w:eastAsia="TimesNewRomanPSMT" w:hAnsi="Times New Roman" w:cs="Times New Roman"/>
          <w:sz w:val="24"/>
          <w:szCs w:val="24"/>
        </w:rPr>
        <w:t xml:space="preserve"> </w:t>
      </w:r>
      <w:r w:rsidRPr="00056AA8">
        <w:rPr>
          <w:rFonts w:ascii="Times New Roman" w:eastAsia="TimesNewRomanPSMT" w:hAnsi="Times New Roman" w:cs="Times New Roman"/>
          <w:sz w:val="24"/>
          <w:szCs w:val="24"/>
        </w:rPr>
        <w:t>истинную. Диалог не допускает сведения нравственного воспитания к морализаторству и</w:t>
      </w:r>
      <w:r>
        <w:rPr>
          <w:rFonts w:ascii="Times New Roman" w:eastAsia="TimesNewRomanPSMT" w:hAnsi="Times New Roman" w:cs="Times New Roman"/>
          <w:sz w:val="24"/>
          <w:szCs w:val="24"/>
        </w:rPr>
        <w:t xml:space="preserve"> </w:t>
      </w:r>
      <w:r w:rsidRPr="00056AA8">
        <w:rPr>
          <w:rFonts w:ascii="Times New Roman" w:eastAsia="TimesNewRomanPSMT" w:hAnsi="Times New Roman" w:cs="Times New Roman"/>
          <w:sz w:val="24"/>
          <w:szCs w:val="24"/>
        </w:rPr>
        <w:t>монологической проповеди, но предусматривает его организацию средствами равноправного</w:t>
      </w:r>
      <w:r>
        <w:rPr>
          <w:rFonts w:ascii="Times New Roman" w:eastAsia="TimesNewRomanPSMT" w:hAnsi="Times New Roman" w:cs="Times New Roman"/>
          <w:sz w:val="24"/>
          <w:szCs w:val="24"/>
        </w:rPr>
        <w:t xml:space="preserve"> </w:t>
      </w:r>
      <w:r w:rsidRPr="00056AA8">
        <w:rPr>
          <w:rFonts w:ascii="Times New Roman" w:eastAsia="TimesNewRomanPSMT" w:hAnsi="Times New Roman" w:cs="Times New Roman"/>
          <w:sz w:val="24"/>
          <w:szCs w:val="24"/>
        </w:rPr>
        <w:t>межсубъектного диалога. Выработка личностью собственной системы ценностей, поиски</w:t>
      </w:r>
      <w:r>
        <w:rPr>
          <w:rFonts w:ascii="Times New Roman" w:eastAsia="TimesNewRomanPSMT" w:hAnsi="Times New Roman" w:cs="Times New Roman"/>
          <w:sz w:val="24"/>
          <w:szCs w:val="24"/>
        </w:rPr>
        <w:t xml:space="preserve"> </w:t>
      </w:r>
      <w:r w:rsidRPr="00056AA8">
        <w:rPr>
          <w:rFonts w:ascii="Times New Roman" w:eastAsia="TimesNewRomanPSMT" w:hAnsi="Times New Roman" w:cs="Times New Roman"/>
          <w:sz w:val="24"/>
          <w:szCs w:val="24"/>
        </w:rPr>
        <w:t>смысла жизни невозможны вне диалогического общения подростка со значимым другим.</w:t>
      </w:r>
    </w:p>
    <w:p w:rsidR="00056AA8" w:rsidRDefault="00056AA8" w:rsidP="00056AA8">
      <w:pPr>
        <w:autoSpaceDE w:val="0"/>
        <w:autoSpaceDN w:val="0"/>
        <w:adjustRightInd w:val="0"/>
        <w:spacing w:after="0" w:line="240" w:lineRule="auto"/>
        <w:jc w:val="both"/>
        <w:rPr>
          <w:rFonts w:ascii="Times New Roman" w:eastAsia="TimesNewRomanPSMT" w:hAnsi="Times New Roman" w:cs="Times New Roman"/>
          <w:sz w:val="24"/>
          <w:szCs w:val="24"/>
        </w:rPr>
      </w:pPr>
    </w:p>
    <w:p w:rsidR="00056AA8" w:rsidRPr="0082322A" w:rsidRDefault="0082322A" w:rsidP="0082322A">
      <w:pPr>
        <w:autoSpaceDE w:val="0"/>
        <w:autoSpaceDN w:val="0"/>
        <w:adjustRightInd w:val="0"/>
        <w:spacing w:after="0" w:line="240" w:lineRule="auto"/>
        <w:jc w:val="both"/>
        <w:rPr>
          <w:rFonts w:ascii="Times New Roman" w:eastAsia="TimesNewRomanPSMT" w:hAnsi="Times New Roman" w:cs="Times New Roman"/>
          <w:sz w:val="24"/>
          <w:szCs w:val="24"/>
        </w:rPr>
      </w:pPr>
      <w:r w:rsidRPr="0082322A">
        <w:rPr>
          <w:rFonts w:ascii="Times New Roman" w:eastAsia="TimesNewRomanPS-BoldMT" w:hAnsi="Times New Roman" w:cs="Times New Roman"/>
          <w:b/>
          <w:bCs/>
          <w:sz w:val="24"/>
          <w:szCs w:val="24"/>
        </w:rPr>
        <w:t>Принцип идентификации</w:t>
      </w:r>
      <w:r w:rsidRPr="0082322A">
        <w:rPr>
          <w:rFonts w:ascii="Times New Roman" w:eastAsia="TimesNewRomanPSMT" w:hAnsi="Times New Roman" w:cs="Times New Roman"/>
          <w:sz w:val="24"/>
          <w:szCs w:val="24"/>
        </w:rPr>
        <w:t>. Идентификация – устойчивое отождествление себя со</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значимым другим, стремление быть похожим на него, на успешного в профессии человека. В</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подростковом возрасте идентификация является ведущим механизмом развития ценностно-смысловой сферы личности. Профориентация и социализация личности подростка</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поддерживаются примерами. В этом случае срабатывает идентификационный механизм,</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происходит проекция собственных возможностей на образ значимого другого, что позволяет</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подростку увидеть свои лучшие качества, пока еще скрытые в нем самом, но уже</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осуществившиеся в образе другого. Идентификация в сочетании со следованием</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профессиональному и нравственному примеру укрепляет рефлексию личности, мораль –</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способность подростка формулировать собственные нравственные обязательства,</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социальную ответственность – готовность личности поступать в соответствии с моралью и требовать этого от других, профессиональную идентичность.</w:t>
      </w:r>
    </w:p>
    <w:p w:rsidR="0082322A" w:rsidRPr="0082322A" w:rsidRDefault="0082322A" w:rsidP="0082322A">
      <w:pPr>
        <w:autoSpaceDE w:val="0"/>
        <w:autoSpaceDN w:val="0"/>
        <w:adjustRightInd w:val="0"/>
        <w:spacing w:after="0" w:line="240" w:lineRule="auto"/>
        <w:jc w:val="both"/>
        <w:rPr>
          <w:rFonts w:ascii="Times New Roman" w:eastAsia="TimesNewRomanPSMT" w:hAnsi="Times New Roman" w:cs="Times New Roman"/>
          <w:sz w:val="24"/>
          <w:szCs w:val="24"/>
        </w:rPr>
      </w:pPr>
    </w:p>
    <w:p w:rsidR="00E871DF" w:rsidRDefault="0082322A" w:rsidP="0082322A">
      <w:pPr>
        <w:autoSpaceDE w:val="0"/>
        <w:autoSpaceDN w:val="0"/>
        <w:adjustRightInd w:val="0"/>
        <w:spacing w:after="0" w:line="240" w:lineRule="auto"/>
        <w:jc w:val="both"/>
        <w:rPr>
          <w:rFonts w:ascii="Times New Roman" w:eastAsia="TimesNewRomanPSMT" w:hAnsi="Times New Roman" w:cs="Times New Roman"/>
          <w:sz w:val="24"/>
          <w:szCs w:val="24"/>
        </w:rPr>
      </w:pPr>
      <w:r w:rsidRPr="0082322A">
        <w:rPr>
          <w:rFonts w:ascii="Times New Roman" w:eastAsia="TimesNewRomanPS-BoldMT" w:hAnsi="Times New Roman" w:cs="Times New Roman"/>
          <w:b/>
          <w:bCs/>
          <w:sz w:val="24"/>
          <w:szCs w:val="24"/>
        </w:rPr>
        <w:t xml:space="preserve">Принцип полисубъектности профориентации и социализации. </w:t>
      </w:r>
      <w:r w:rsidRPr="0082322A">
        <w:rPr>
          <w:rFonts w:ascii="Times New Roman" w:eastAsia="TimesNewRomanPSMT" w:hAnsi="Times New Roman" w:cs="Times New Roman"/>
          <w:sz w:val="24"/>
          <w:szCs w:val="24"/>
        </w:rPr>
        <w:t>В современных</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условиях процесс профориентации и социализации личности имеет полисубъектный,</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многомерно-деятельностный характер. Подросток включен в различные виды социальной,</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информационной, коммуникативной активности, в содержании которых присутствуют</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разные, нередко противоречивые ценности и мировоззренческие установки. Эффективная</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организация профориентации и социализации современных подростков возможна при</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условии согласования (прежде всего, на основе общих духовных и общественных идеалов,</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ценностей) социально-педагогической деятельности различных общественных субъектов:</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школы, семьи, учреждений дополнительного образования, культуры и спорта</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традиционных</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религиозных и общественных организаций и др. При этом деятельность школы,</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педагогического коллектива в организации социально-педагогического партнерства должна</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быть ведущей, определяющей ценности, содержание, формы и методы воспитания и</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 xml:space="preserve">социализации </w:t>
      </w:r>
      <w:r>
        <w:rPr>
          <w:rFonts w:ascii="Times New Roman" w:eastAsia="TimesNewRomanPSMT" w:hAnsi="Times New Roman" w:cs="Times New Roman"/>
          <w:sz w:val="24"/>
          <w:szCs w:val="24"/>
        </w:rPr>
        <w:t>учащихся</w:t>
      </w:r>
      <w:r w:rsidRPr="0082322A">
        <w:rPr>
          <w:rFonts w:ascii="Times New Roman" w:eastAsia="TimesNewRomanPSMT" w:hAnsi="Times New Roman" w:cs="Times New Roman"/>
          <w:sz w:val="24"/>
          <w:szCs w:val="24"/>
        </w:rPr>
        <w:t xml:space="preserve"> в учебной, внеучебной, внешкольной, общественно значимой</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деятельности. Социально-педагогическое взаимодействие школы и других</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общественных субъектов осуществляется в рамках Программы воспитания и социализации</w:t>
      </w:r>
      <w:r>
        <w:rPr>
          <w:rFonts w:ascii="Times New Roman" w:eastAsia="TimesNewRomanPSMT" w:hAnsi="Times New Roman" w:cs="Times New Roman"/>
          <w:sz w:val="24"/>
          <w:szCs w:val="24"/>
        </w:rPr>
        <w:t xml:space="preserve"> </w:t>
      </w:r>
      <w:r w:rsidRPr="0082322A">
        <w:rPr>
          <w:rFonts w:ascii="Times New Roman" w:eastAsia="TimesNewRomanPSMT" w:hAnsi="Times New Roman" w:cs="Times New Roman"/>
          <w:sz w:val="24"/>
          <w:szCs w:val="24"/>
        </w:rPr>
        <w:t>обучающихся.</w:t>
      </w:r>
    </w:p>
    <w:p w:rsidR="0082322A" w:rsidRDefault="0082322A" w:rsidP="0082322A">
      <w:pPr>
        <w:autoSpaceDE w:val="0"/>
        <w:autoSpaceDN w:val="0"/>
        <w:adjustRightInd w:val="0"/>
        <w:spacing w:after="0" w:line="240" w:lineRule="auto"/>
        <w:jc w:val="both"/>
        <w:rPr>
          <w:rFonts w:ascii="Times New Roman" w:eastAsia="TimesNewRomanPSMT" w:hAnsi="Times New Roman" w:cs="Times New Roman"/>
          <w:sz w:val="24"/>
          <w:szCs w:val="24"/>
        </w:rPr>
      </w:pPr>
    </w:p>
    <w:p w:rsidR="00C8725B" w:rsidRPr="00C8725B" w:rsidRDefault="00C8725B" w:rsidP="00C8725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C8725B">
        <w:rPr>
          <w:rFonts w:ascii="Times New Roman" w:eastAsia="TimesNewRomanPS-BoldMT" w:hAnsi="Times New Roman" w:cs="Times New Roman"/>
          <w:b/>
          <w:bCs/>
          <w:sz w:val="24"/>
          <w:szCs w:val="24"/>
        </w:rPr>
        <w:t>Принцип совместного решения личностно и общественно значимых проблем.</w:t>
      </w:r>
    </w:p>
    <w:p w:rsidR="00C8725B" w:rsidRPr="00C8725B" w:rsidRDefault="00C8725B" w:rsidP="00C8725B">
      <w:pPr>
        <w:autoSpaceDE w:val="0"/>
        <w:autoSpaceDN w:val="0"/>
        <w:adjustRightInd w:val="0"/>
        <w:spacing w:after="0" w:line="240" w:lineRule="auto"/>
        <w:jc w:val="both"/>
        <w:rPr>
          <w:rFonts w:ascii="Times New Roman" w:eastAsia="TimesNewRomanPSMT" w:hAnsi="Times New Roman" w:cs="Times New Roman"/>
          <w:sz w:val="24"/>
          <w:szCs w:val="24"/>
        </w:rPr>
      </w:pPr>
      <w:r w:rsidRPr="00C8725B">
        <w:rPr>
          <w:rFonts w:ascii="Times New Roman" w:eastAsia="TimesNewRomanPSMT" w:hAnsi="Times New Roman" w:cs="Times New Roman"/>
          <w:sz w:val="24"/>
          <w:szCs w:val="24"/>
        </w:rPr>
        <w:t>Личностные и общественные проблемы являют</w:t>
      </w:r>
      <w:r w:rsidR="00CC15E4">
        <w:rPr>
          <w:rFonts w:ascii="Times New Roman" w:eastAsia="TimesNewRomanPSMT" w:hAnsi="Times New Roman" w:cs="Times New Roman"/>
          <w:sz w:val="24"/>
          <w:szCs w:val="24"/>
        </w:rPr>
        <w:t xml:space="preserve">ся основными стимулами развития </w:t>
      </w:r>
      <w:r w:rsidRPr="00C8725B">
        <w:rPr>
          <w:rFonts w:ascii="Times New Roman" w:eastAsia="TimesNewRomanPSMT" w:hAnsi="Times New Roman" w:cs="Times New Roman"/>
          <w:sz w:val="24"/>
          <w:szCs w:val="24"/>
        </w:rPr>
        <w:t>человека.</w:t>
      </w:r>
    </w:p>
    <w:p w:rsidR="00C8725B" w:rsidRDefault="00C8725B" w:rsidP="00C8725B">
      <w:pPr>
        <w:autoSpaceDE w:val="0"/>
        <w:autoSpaceDN w:val="0"/>
        <w:adjustRightInd w:val="0"/>
        <w:spacing w:after="0" w:line="240" w:lineRule="auto"/>
        <w:jc w:val="both"/>
        <w:rPr>
          <w:rFonts w:ascii="Times New Roman" w:eastAsia="TimesNewRomanPSMT" w:hAnsi="Times New Roman" w:cs="Times New Roman"/>
          <w:sz w:val="24"/>
          <w:szCs w:val="24"/>
        </w:rPr>
      </w:pPr>
      <w:r w:rsidRPr="00C8725B">
        <w:rPr>
          <w:rFonts w:ascii="Times New Roman" w:eastAsia="TimesNewRomanPSMT" w:hAnsi="Times New Roman" w:cs="Times New Roman"/>
          <w:sz w:val="24"/>
          <w:szCs w:val="24"/>
        </w:rPr>
        <w:t>Их решение требует не только внешней активности, но и существенной перестройки</w:t>
      </w:r>
      <w:r w:rsidR="00CC15E4">
        <w:rPr>
          <w:rFonts w:ascii="Times New Roman" w:eastAsia="TimesNewRomanPSMT" w:hAnsi="Times New Roman" w:cs="Times New Roman"/>
          <w:sz w:val="24"/>
          <w:szCs w:val="24"/>
        </w:rPr>
        <w:t xml:space="preserve"> </w:t>
      </w:r>
      <w:r w:rsidRPr="00C8725B">
        <w:rPr>
          <w:rFonts w:ascii="Times New Roman" w:eastAsia="TimesNewRomanPSMT" w:hAnsi="Times New Roman" w:cs="Times New Roman"/>
          <w:sz w:val="24"/>
          <w:szCs w:val="24"/>
        </w:rPr>
        <w:t>внутреннего душевного, духовного мира личности, изменения отношений (а отношения и</w:t>
      </w:r>
      <w:r w:rsidR="00CC15E4">
        <w:rPr>
          <w:rFonts w:ascii="Times New Roman" w:eastAsia="TimesNewRomanPSMT" w:hAnsi="Times New Roman" w:cs="Times New Roman"/>
          <w:sz w:val="24"/>
          <w:szCs w:val="24"/>
        </w:rPr>
        <w:t xml:space="preserve"> </w:t>
      </w:r>
      <w:r w:rsidRPr="00C8725B">
        <w:rPr>
          <w:rFonts w:ascii="Times New Roman" w:eastAsia="TimesNewRomanPSMT" w:hAnsi="Times New Roman" w:cs="Times New Roman"/>
          <w:sz w:val="24"/>
          <w:szCs w:val="24"/>
        </w:rPr>
        <w:t>есть ценности) личности к явлениям жизни. Воспитание – это оказываемая значимым другим</w:t>
      </w:r>
      <w:r w:rsidR="00CC15E4">
        <w:rPr>
          <w:rFonts w:ascii="Times New Roman" w:eastAsia="TimesNewRomanPSMT" w:hAnsi="Times New Roman" w:cs="Times New Roman"/>
          <w:sz w:val="24"/>
          <w:szCs w:val="24"/>
        </w:rPr>
        <w:t xml:space="preserve"> </w:t>
      </w:r>
      <w:r w:rsidRPr="00C8725B">
        <w:rPr>
          <w:rFonts w:ascii="Times New Roman" w:eastAsia="TimesNewRomanPSMT" w:hAnsi="Times New Roman" w:cs="Times New Roman"/>
          <w:sz w:val="24"/>
          <w:szCs w:val="24"/>
        </w:rPr>
        <w:t>педагогическая поддержка процесса развития личности воспитанника в процессе</w:t>
      </w:r>
      <w:r w:rsidR="00CC15E4">
        <w:rPr>
          <w:rFonts w:ascii="Times New Roman" w:eastAsia="TimesNewRomanPSMT" w:hAnsi="Times New Roman" w:cs="Times New Roman"/>
          <w:sz w:val="24"/>
          <w:szCs w:val="24"/>
        </w:rPr>
        <w:t xml:space="preserve"> </w:t>
      </w:r>
      <w:r w:rsidRPr="00C8725B">
        <w:rPr>
          <w:rFonts w:ascii="Times New Roman" w:eastAsia="TimesNewRomanPSMT" w:hAnsi="Times New Roman" w:cs="Times New Roman"/>
          <w:sz w:val="24"/>
          <w:szCs w:val="24"/>
        </w:rPr>
        <w:t>совместного решения стоящих перед ним личностно и общественно значимых проблем.</w:t>
      </w:r>
    </w:p>
    <w:p w:rsidR="00CC15E4" w:rsidRPr="00C8725B" w:rsidRDefault="00CC15E4" w:rsidP="00C8725B">
      <w:pPr>
        <w:autoSpaceDE w:val="0"/>
        <w:autoSpaceDN w:val="0"/>
        <w:adjustRightInd w:val="0"/>
        <w:spacing w:after="0" w:line="240" w:lineRule="auto"/>
        <w:jc w:val="both"/>
        <w:rPr>
          <w:rFonts w:ascii="Times New Roman" w:eastAsia="TimesNewRomanPSMT" w:hAnsi="Times New Roman" w:cs="Times New Roman"/>
          <w:sz w:val="24"/>
          <w:szCs w:val="24"/>
        </w:rPr>
      </w:pPr>
    </w:p>
    <w:p w:rsidR="00C8725B" w:rsidRPr="00C8725B" w:rsidRDefault="00C8725B" w:rsidP="00C8725B">
      <w:pPr>
        <w:autoSpaceDE w:val="0"/>
        <w:autoSpaceDN w:val="0"/>
        <w:adjustRightInd w:val="0"/>
        <w:spacing w:after="0" w:line="240" w:lineRule="auto"/>
        <w:rPr>
          <w:rFonts w:ascii="Times New Roman" w:eastAsia="TimesNewRomanPS-BoldMT" w:hAnsi="Times New Roman" w:cs="Times New Roman"/>
          <w:b/>
          <w:bCs/>
          <w:sz w:val="24"/>
          <w:szCs w:val="24"/>
        </w:rPr>
      </w:pPr>
      <w:r w:rsidRPr="00C8725B">
        <w:rPr>
          <w:rFonts w:ascii="Times New Roman" w:eastAsia="TimesNewRomanPS-BoldMT" w:hAnsi="Times New Roman" w:cs="Times New Roman"/>
          <w:b/>
          <w:bCs/>
          <w:sz w:val="24"/>
          <w:szCs w:val="24"/>
        </w:rPr>
        <w:t>Принцип системно-деятельностной организации профориентации и воспитания.</w:t>
      </w:r>
    </w:p>
    <w:p w:rsidR="00C8725B" w:rsidRPr="00CC15E4" w:rsidRDefault="00C8725B" w:rsidP="00CC15E4">
      <w:pPr>
        <w:autoSpaceDE w:val="0"/>
        <w:autoSpaceDN w:val="0"/>
        <w:adjustRightInd w:val="0"/>
        <w:spacing w:after="0" w:line="240" w:lineRule="auto"/>
        <w:jc w:val="both"/>
        <w:rPr>
          <w:rFonts w:ascii="Times New Roman" w:eastAsia="TimesNewRomanPSMT" w:hAnsi="Times New Roman" w:cs="Times New Roman"/>
          <w:sz w:val="24"/>
          <w:szCs w:val="24"/>
        </w:rPr>
      </w:pPr>
      <w:r w:rsidRPr="00CC15E4">
        <w:rPr>
          <w:rFonts w:ascii="Times New Roman" w:eastAsia="TimesNewRomanPSMT" w:hAnsi="Times New Roman" w:cs="Times New Roman"/>
          <w:sz w:val="24"/>
          <w:szCs w:val="24"/>
        </w:rPr>
        <w:lastRenderedPageBreak/>
        <w:t>Интеграция содержания различных видов деятельности воспитанников в рамках программы</w:t>
      </w:r>
      <w:r w:rsidR="00CC15E4">
        <w:rPr>
          <w:rFonts w:ascii="Times New Roman" w:eastAsia="TimesNewRomanPSMT" w:hAnsi="Times New Roman" w:cs="Times New Roman"/>
          <w:sz w:val="24"/>
          <w:szCs w:val="24"/>
        </w:rPr>
        <w:t xml:space="preserve"> </w:t>
      </w:r>
      <w:r w:rsidRPr="00CC15E4">
        <w:rPr>
          <w:rFonts w:ascii="Times New Roman" w:eastAsia="TimesNewRomanPSMT" w:hAnsi="Times New Roman" w:cs="Times New Roman"/>
          <w:sz w:val="24"/>
          <w:szCs w:val="24"/>
        </w:rPr>
        <w:t>их воспитания и профориентации осуществляется на основе базовых национальных</w:t>
      </w:r>
      <w:r w:rsidR="00CC15E4">
        <w:rPr>
          <w:rFonts w:ascii="Times New Roman" w:eastAsia="TimesNewRomanPSMT" w:hAnsi="Times New Roman" w:cs="Times New Roman"/>
          <w:sz w:val="24"/>
          <w:szCs w:val="24"/>
        </w:rPr>
        <w:t xml:space="preserve"> </w:t>
      </w:r>
      <w:r w:rsidRPr="00CC15E4">
        <w:rPr>
          <w:rFonts w:ascii="Times New Roman" w:eastAsia="TimesNewRomanPSMT" w:hAnsi="Times New Roman" w:cs="Times New Roman"/>
          <w:sz w:val="24"/>
          <w:szCs w:val="24"/>
        </w:rPr>
        <w:t>ценностей. Для решения воспитательных задач обучающиеся вместе с педагогами,</w:t>
      </w:r>
      <w:r w:rsidR="00CC15E4">
        <w:rPr>
          <w:rFonts w:ascii="Times New Roman" w:eastAsia="TimesNewRomanPSMT" w:hAnsi="Times New Roman" w:cs="Times New Roman"/>
          <w:sz w:val="24"/>
          <w:szCs w:val="24"/>
        </w:rPr>
        <w:t xml:space="preserve"> </w:t>
      </w:r>
      <w:r w:rsidRPr="00CC15E4">
        <w:rPr>
          <w:rFonts w:ascii="Times New Roman" w:eastAsia="TimesNewRomanPSMT" w:hAnsi="Times New Roman" w:cs="Times New Roman"/>
          <w:sz w:val="24"/>
          <w:szCs w:val="24"/>
        </w:rPr>
        <w:t>родителями, иными субъектами культурной, гражданской жизни обращаются к содержанию:</w:t>
      </w:r>
    </w:p>
    <w:p w:rsidR="00C8725B" w:rsidRPr="00CC15E4" w:rsidRDefault="00C8725B" w:rsidP="00CC15E4">
      <w:pPr>
        <w:autoSpaceDE w:val="0"/>
        <w:autoSpaceDN w:val="0"/>
        <w:adjustRightInd w:val="0"/>
        <w:spacing w:after="0" w:line="240" w:lineRule="auto"/>
        <w:jc w:val="both"/>
        <w:rPr>
          <w:rFonts w:ascii="Times New Roman" w:eastAsia="TimesNewRomanPSMT" w:hAnsi="Times New Roman" w:cs="Times New Roman"/>
          <w:sz w:val="24"/>
          <w:szCs w:val="24"/>
        </w:rPr>
      </w:pPr>
      <w:r w:rsidRPr="00CC15E4">
        <w:rPr>
          <w:rFonts w:ascii="Times New Roman" w:eastAsia="TimesNewRomanPSMT" w:hAnsi="Times New Roman" w:cs="Times New Roman"/>
          <w:sz w:val="24"/>
          <w:szCs w:val="24"/>
        </w:rPr>
        <w:t>• общеобразовательных дисциплин;</w:t>
      </w:r>
    </w:p>
    <w:p w:rsidR="00C8725B" w:rsidRPr="00CC15E4" w:rsidRDefault="00C8725B" w:rsidP="00CC15E4">
      <w:pPr>
        <w:autoSpaceDE w:val="0"/>
        <w:autoSpaceDN w:val="0"/>
        <w:adjustRightInd w:val="0"/>
        <w:spacing w:after="0" w:line="240" w:lineRule="auto"/>
        <w:jc w:val="both"/>
        <w:rPr>
          <w:rFonts w:ascii="Times New Roman" w:eastAsia="TimesNewRomanPSMT" w:hAnsi="Times New Roman" w:cs="Times New Roman"/>
          <w:sz w:val="24"/>
          <w:szCs w:val="24"/>
        </w:rPr>
      </w:pPr>
      <w:r w:rsidRPr="00CC15E4">
        <w:rPr>
          <w:rFonts w:ascii="Times New Roman" w:eastAsia="TimesNewRomanPSMT" w:hAnsi="Times New Roman" w:cs="Times New Roman"/>
          <w:sz w:val="24"/>
          <w:szCs w:val="24"/>
        </w:rPr>
        <w:t>• произведений искусства;</w:t>
      </w:r>
    </w:p>
    <w:p w:rsidR="00C8725B" w:rsidRPr="00CC15E4" w:rsidRDefault="00C8725B" w:rsidP="00CC15E4">
      <w:pPr>
        <w:autoSpaceDE w:val="0"/>
        <w:autoSpaceDN w:val="0"/>
        <w:adjustRightInd w:val="0"/>
        <w:spacing w:after="0" w:line="240" w:lineRule="auto"/>
        <w:jc w:val="both"/>
        <w:rPr>
          <w:rFonts w:ascii="Times New Roman" w:eastAsia="TimesNewRomanPSMT" w:hAnsi="Times New Roman" w:cs="Times New Roman"/>
          <w:sz w:val="24"/>
          <w:szCs w:val="24"/>
        </w:rPr>
      </w:pPr>
      <w:r w:rsidRPr="00CC15E4">
        <w:rPr>
          <w:rFonts w:ascii="Times New Roman" w:eastAsia="TimesNewRomanPSMT" w:hAnsi="Times New Roman" w:cs="Times New Roman"/>
          <w:sz w:val="24"/>
          <w:szCs w:val="24"/>
        </w:rPr>
        <w:t>• периодической печати, публикаций, радио- и телепередач, отражающих современную</w:t>
      </w:r>
    </w:p>
    <w:p w:rsidR="00C8725B" w:rsidRPr="00CC15E4" w:rsidRDefault="00C8725B" w:rsidP="00CC15E4">
      <w:pPr>
        <w:autoSpaceDE w:val="0"/>
        <w:autoSpaceDN w:val="0"/>
        <w:adjustRightInd w:val="0"/>
        <w:spacing w:after="0" w:line="240" w:lineRule="auto"/>
        <w:jc w:val="both"/>
        <w:rPr>
          <w:rFonts w:ascii="Times New Roman" w:eastAsia="TimesNewRomanPSMT" w:hAnsi="Times New Roman" w:cs="Times New Roman"/>
          <w:sz w:val="24"/>
          <w:szCs w:val="24"/>
        </w:rPr>
      </w:pPr>
      <w:r w:rsidRPr="00CC15E4">
        <w:rPr>
          <w:rFonts w:ascii="Times New Roman" w:eastAsia="TimesNewRomanPSMT" w:hAnsi="Times New Roman" w:cs="Times New Roman"/>
          <w:sz w:val="24"/>
          <w:szCs w:val="24"/>
        </w:rPr>
        <w:t>жизнь;</w:t>
      </w:r>
    </w:p>
    <w:p w:rsidR="00C8725B" w:rsidRPr="00CC15E4" w:rsidRDefault="00C8725B" w:rsidP="00CC15E4">
      <w:pPr>
        <w:autoSpaceDE w:val="0"/>
        <w:autoSpaceDN w:val="0"/>
        <w:adjustRightInd w:val="0"/>
        <w:spacing w:after="0" w:line="240" w:lineRule="auto"/>
        <w:jc w:val="both"/>
        <w:rPr>
          <w:rFonts w:ascii="Times New Roman" w:eastAsia="TimesNewRomanPSMT" w:hAnsi="Times New Roman" w:cs="Times New Roman"/>
          <w:sz w:val="24"/>
          <w:szCs w:val="24"/>
        </w:rPr>
      </w:pPr>
      <w:r w:rsidRPr="00CC15E4">
        <w:rPr>
          <w:rFonts w:ascii="Times New Roman" w:eastAsia="TimesNewRomanPSMT" w:hAnsi="Times New Roman" w:cs="Times New Roman"/>
          <w:sz w:val="24"/>
          <w:szCs w:val="24"/>
        </w:rPr>
        <w:t>• духовной культуры и фольклора народов России;</w:t>
      </w:r>
    </w:p>
    <w:p w:rsidR="0082322A" w:rsidRDefault="00C8725B" w:rsidP="00CC15E4">
      <w:pPr>
        <w:autoSpaceDE w:val="0"/>
        <w:autoSpaceDN w:val="0"/>
        <w:adjustRightInd w:val="0"/>
        <w:spacing w:after="0" w:line="240" w:lineRule="auto"/>
        <w:jc w:val="both"/>
        <w:rPr>
          <w:rFonts w:ascii="Times New Roman" w:eastAsia="TimesNewRomanPSMT" w:hAnsi="Times New Roman" w:cs="Times New Roman"/>
          <w:sz w:val="24"/>
          <w:szCs w:val="24"/>
        </w:rPr>
      </w:pPr>
      <w:r w:rsidRPr="00CC15E4">
        <w:rPr>
          <w:rFonts w:ascii="Times New Roman" w:eastAsia="TimesNewRomanPSMT" w:hAnsi="Times New Roman" w:cs="Times New Roman"/>
          <w:sz w:val="24"/>
          <w:szCs w:val="24"/>
        </w:rPr>
        <w:t>• истории, традиций и современной жизни своей Родины, своего края, своей семьи;</w:t>
      </w:r>
    </w:p>
    <w:p w:rsidR="00CC15E4" w:rsidRPr="00CC15E4" w:rsidRDefault="00CC15E4" w:rsidP="00CC15E4">
      <w:pPr>
        <w:autoSpaceDE w:val="0"/>
        <w:autoSpaceDN w:val="0"/>
        <w:adjustRightInd w:val="0"/>
        <w:spacing w:after="0" w:line="240" w:lineRule="auto"/>
        <w:jc w:val="both"/>
        <w:rPr>
          <w:rFonts w:ascii="Times New Roman" w:eastAsia="TimesNewRomanPSMT" w:hAnsi="Times New Roman" w:cs="Times New Roman"/>
          <w:sz w:val="24"/>
          <w:szCs w:val="24"/>
        </w:rPr>
      </w:pPr>
      <w:r w:rsidRPr="00CC15E4">
        <w:rPr>
          <w:rFonts w:ascii="Times New Roman" w:eastAsia="TimesNewRomanPSMT" w:hAnsi="Times New Roman" w:cs="Times New Roman"/>
          <w:sz w:val="24"/>
          <w:szCs w:val="24"/>
        </w:rPr>
        <w:t>• профессионального и жизненного опыта своих родителей и прародителей и иных</w:t>
      </w:r>
      <w:r>
        <w:rPr>
          <w:rFonts w:ascii="Times New Roman" w:eastAsia="TimesNewRomanPSMT" w:hAnsi="Times New Roman" w:cs="Times New Roman"/>
          <w:sz w:val="24"/>
          <w:szCs w:val="24"/>
        </w:rPr>
        <w:t xml:space="preserve"> </w:t>
      </w:r>
      <w:r w:rsidRPr="00CC15E4">
        <w:rPr>
          <w:rFonts w:ascii="Times New Roman" w:eastAsia="TimesNewRomanPSMT" w:hAnsi="Times New Roman" w:cs="Times New Roman"/>
          <w:sz w:val="24"/>
          <w:szCs w:val="24"/>
        </w:rPr>
        <w:t>значимых взрослых;</w:t>
      </w:r>
    </w:p>
    <w:p w:rsidR="00CC15E4" w:rsidRPr="00CC15E4" w:rsidRDefault="00CC15E4" w:rsidP="00CC15E4">
      <w:pPr>
        <w:autoSpaceDE w:val="0"/>
        <w:autoSpaceDN w:val="0"/>
        <w:adjustRightInd w:val="0"/>
        <w:spacing w:after="0" w:line="240" w:lineRule="auto"/>
        <w:jc w:val="both"/>
        <w:rPr>
          <w:rFonts w:ascii="Times New Roman" w:eastAsia="TimesNewRomanPSMT" w:hAnsi="Times New Roman" w:cs="Times New Roman"/>
          <w:sz w:val="24"/>
          <w:szCs w:val="24"/>
        </w:rPr>
      </w:pPr>
      <w:r w:rsidRPr="00CC15E4">
        <w:rPr>
          <w:rFonts w:ascii="Times New Roman" w:eastAsia="TimesNewRomanPSMT" w:hAnsi="Times New Roman" w:cs="Times New Roman"/>
          <w:sz w:val="24"/>
          <w:szCs w:val="24"/>
        </w:rPr>
        <w:t>• общественно полезной, личностно значимой, профессионально значимой деятельности</w:t>
      </w:r>
      <w:r>
        <w:rPr>
          <w:rFonts w:ascii="Times New Roman" w:eastAsia="TimesNewRomanPSMT" w:hAnsi="Times New Roman" w:cs="Times New Roman"/>
          <w:sz w:val="24"/>
          <w:szCs w:val="24"/>
        </w:rPr>
        <w:t xml:space="preserve"> </w:t>
      </w:r>
      <w:r w:rsidRPr="00CC15E4">
        <w:rPr>
          <w:rFonts w:ascii="Times New Roman" w:eastAsia="TimesNewRomanPSMT" w:hAnsi="Times New Roman" w:cs="Times New Roman"/>
          <w:sz w:val="24"/>
          <w:szCs w:val="24"/>
        </w:rPr>
        <w:t>в рамках педагогически организованных социальных и культурных практик;</w:t>
      </w:r>
    </w:p>
    <w:p w:rsidR="00CC15E4" w:rsidRDefault="00CC15E4" w:rsidP="00CC15E4">
      <w:pPr>
        <w:autoSpaceDE w:val="0"/>
        <w:autoSpaceDN w:val="0"/>
        <w:adjustRightInd w:val="0"/>
        <w:spacing w:after="0" w:line="240" w:lineRule="auto"/>
        <w:jc w:val="both"/>
        <w:rPr>
          <w:rFonts w:ascii="Times New Roman" w:eastAsia="TimesNewRomanPSMT" w:hAnsi="Times New Roman" w:cs="Times New Roman"/>
          <w:sz w:val="24"/>
          <w:szCs w:val="24"/>
        </w:rPr>
      </w:pPr>
      <w:r w:rsidRPr="00CC15E4">
        <w:rPr>
          <w:rFonts w:ascii="Times New Roman" w:eastAsia="TimesNewRomanPSMT" w:hAnsi="Times New Roman" w:cs="Times New Roman"/>
          <w:sz w:val="24"/>
          <w:szCs w:val="24"/>
        </w:rPr>
        <w:t>• других источников информации и научного знания.</w:t>
      </w:r>
    </w:p>
    <w:p w:rsidR="00CC15E4" w:rsidRDefault="00CC15E4" w:rsidP="00CC15E4">
      <w:pPr>
        <w:autoSpaceDE w:val="0"/>
        <w:autoSpaceDN w:val="0"/>
        <w:adjustRightInd w:val="0"/>
        <w:spacing w:after="0" w:line="240" w:lineRule="auto"/>
        <w:jc w:val="both"/>
        <w:rPr>
          <w:rFonts w:ascii="Times New Roman" w:eastAsia="TimesNewRomanPSMT" w:hAnsi="Times New Roman" w:cs="Times New Roman"/>
          <w:sz w:val="24"/>
          <w:szCs w:val="24"/>
        </w:rPr>
      </w:pPr>
    </w:p>
    <w:p w:rsidR="00CC15E4" w:rsidRDefault="00CC15E4" w:rsidP="00CC15E4">
      <w:pPr>
        <w:autoSpaceDE w:val="0"/>
        <w:autoSpaceDN w:val="0"/>
        <w:adjustRightInd w:val="0"/>
        <w:spacing w:after="0" w:line="240" w:lineRule="auto"/>
        <w:jc w:val="both"/>
        <w:rPr>
          <w:rFonts w:ascii="Times New Roman" w:eastAsia="TimesNewRomanPSMT" w:hAnsi="Times New Roman" w:cs="Times New Roman"/>
          <w:sz w:val="24"/>
          <w:szCs w:val="24"/>
        </w:rPr>
      </w:pPr>
      <w:r w:rsidRPr="00CC15E4">
        <w:rPr>
          <w:rFonts w:ascii="Times New Roman" w:eastAsia="TimesNewRomanPS-BoldMT" w:hAnsi="Times New Roman" w:cs="Times New Roman"/>
          <w:b/>
          <w:bCs/>
          <w:sz w:val="24"/>
          <w:szCs w:val="24"/>
        </w:rPr>
        <w:t xml:space="preserve">Системно-деятельностная организация воспитания и профориентации </w:t>
      </w:r>
      <w:r w:rsidRPr="00CC15E4">
        <w:rPr>
          <w:rFonts w:ascii="Times New Roman" w:eastAsia="TimesNewRomanPSMT" w:hAnsi="Times New Roman" w:cs="Times New Roman"/>
          <w:sz w:val="24"/>
          <w:szCs w:val="24"/>
        </w:rPr>
        <w:t>должна</w:t>
      </w:r>
      <w:r>
        <w:rPr>
          <w:rFonts w:ascii="Times New Roman" w:eastAsia="TimesNewRomanPSMT" w:hAnsi="Times New Roman" w:cs="Times New Roman"/>
          <w:sz w:val="24"/>
          <w:szCs w:val="24"/>
        </w:rPr>
        <w:t xml:space="preserve"> </w:t>
      </w:r>
      <w:r w:rsidRPr="00CC15E4">
        <w:rPr>
          <w:rFonts w:ascii="Times New Roman" w:eastAsia="TimesNewRomanPSMT" w:hAnsi="Times New Roman" w:cs="Times New Roman"/>
          <w:sz w:val="24"/>
          <w:szCs w:val="24"/>
        </w:rPr>
        <w:t>преодолевать изоляцию подростковых сообществ от мира старших и младших и</w:t>
      </w:r>
      <w:r>
        <w:rPr>
          <w:rFonts w:ascii="Times New Roman" w:eastAsia="TimesNewRomanPSMT" w:hAnsi="Times New Roman" w:cs="Times New Roman"/>
          <w:sz w:val="24"/>
          <w:szCs w:val="24"/>
        </w:rPr>
        <w:t xml:space="preserve"> </w:t>
      </w:r>
      <w:r w:rsidRPr="00CC15E4">
        <w:rPr>
          <w:rFonts w:ascii="Times New Roman" w:eastAsia="TimesNewRomanPSMT" w:hAnsi="Times New Roman" w:cs="Times New Roman"/>
          <w:sz w:val="24"/>
          <w:szCs w:val="24"/>
        </w:rPr>
        <w:t>обеспечивать их полноценную и своевременную социализацию. В социальном плане</w:t>
      </w:r>
      <w:r>
        <w:rPr>
          <w:rFonts w:ascii="Times New Roman" w:eastAsia="TimesNewRomanPSMT" w:hAnsi="Times New Roman" w:cs="Times New Roman"/>
          <w:sz w:val="24"/>
          <w:szCs w:val="24"/>
        </w:rPr>
        <w:t xml:space="preserve"> </w:t>
      </w:r>
      <w:r w:rsidRPr="00CC15E4">
        <w:rPr>
          <w:rFonts w:ascii="Times New Roman" w:eastAsia="TimesNewRomanPSMT" w:hAnsi="Times New Roman" w:cs="Times New Roman"/>
          <w:sz w:val="24"/>
          <w:szCs w:val="24"/>
        </w:rPr>
        <w:t>подростковый возраст представляет собой переход от зависимого детства к самостоятельной</w:t>
      </w:r>
      <w:r>
        <w:rPr>
          <w:rFonts w:ascii="Times New Roman" w:eastAsia="TimesNewRomanPSMT" w:hAnsi="Times New Roman" w:cs="Times New Roman"/>
          <w:sz w:val="24"/>
          <w:szCs w:val="24"/>
        </w:rPr>
        <w:t xml:space="preserve"> </w:t>
      </w:r>
      <w:r w:rsidRPr="00CC15E4">
        <w:rPr>
          <w:rFonts w:ascii="Times New Roman" w:eastAsia="TimesNewRomanPSMT" w:hAnsi="Times New Roman" w:cs="Times New Roman"/>
          <w:sz w:val="24"/>
          <w:szCs w:val="24"/>
        </w:rPr>
        <w:t>и ответственной взрослости. Школе как социальному субъекту – носителю педагогической</w:t>
      </w:r>
      <w:r>
        <w:rPr>
          <w:rFonts w:ascii="Times New Roman" w:eastAsia="TimesNewRomanPSMT" w:hAnsi="Times New Roman" w:cs="Times New Roman"/>
          <w:sz w:val="24"/>
          <w:szCs w:val="24"/>
        </w:rPr>
        <w:t xml:space="preserve"> </w:t>
      </w:r>
      <w:r w:rsidRPr="00CC15E4">
        <w:rPr>
          <w:rFonts w:ascii="Times New Roman" w:eastAsia="TimesNewRomanPSMT" w:hAnsi="Times New Roman" w:cs="Times New Roman"/>
          <w:sz w:val="24"/>
          <w:szCs w:val="24"/>
        </w:rPr>
        <w:t>культуры – принадлежит ведущая роль в осуществлении воспитания, успешной</w:t>
      </w:r>
      <w:r>
        <w:rPr>
          <w:rFonts w:ascii="Times New Roman" w:eastAsia="TimesNewRomanPSMT" w:hAnsi="Times New Roman" w:cs="Times New Roman"/>
          <w:sz w:val="24"/>
          <w:szCs w:val="24"/>
        </w:rPr>
        <w:t xml:space="preserve"> </w:t>
      </w:r>
      <w:r w:rsidRPr="00CC15E4">
        <w:rPr>
          <w:rFonts w:ascii="Times New Roman" w:eastAsia="TimesNewRomanPSMT" w:hAnsi="Times New Roman" w:cs="Times New Roman"/>
          <w:sz w:val="24"/>
          <w:szCs w:val="24"/>
        </w:rPr>
        <w:t>социализации и профориентации подростка.</w:t>
      </w:r>
    </w:p>
    <w:p w:rsidR="00CC15E4" w:rsidRDefault="00CC15E4" w:rsidP="00CC15E4">
      <w:pPr>
        <w:autoSpaceDE w:val="0"/>
        <w:autoSpaceDN w:val="0"/>
        <w:adjustRightInd w:val="0"/>
        <w:spacing w:after="0" w:line="240" w:lineRule="auto"/>
        <w:jc w:val="both"/>
        <w:rPr>
          <w:rFonts w:ascii="Times New Roman" w:eastAsia="TimesNewRomanPSMT" w:hAnsi="Times New Roman" w:cs="Times New Roman"/>
          <w:sz w:val="24"/>
          <w:szCs w:val="24"/>
        </w:rPr>
      </w:pPr>
    </w:p>
    <w:p w:rsidR="005A42AF" w:rsidRPr="005A42AF" w:rsidRDefault="005A42AF" w:rsidP="005A42AF">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5A42AF">
        <w:rPr>
          <w:rFonts w:ascii="Times New Roman" w:eastAsia="TimesNewRomanPS-BoldMT" w:hAnsi="Times New Roman" w:cs="Times New Roman"/>
          <w:b/>
          <w:bCs/>
          <w:sz w:val="24"/>
          <w:szCs w:val="24"/>
        </w:rPr>
        <w:t>Основное содержание программы социализации и профориентации</w:t>
      </w:r>
    </w:p>
    <w:p w:rsidR="00CC15E4" w:rsidRDefault="005A42AF" w:rsidP="005A42AF">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5A42AF">
        <w:rPr>
          <w:rFonts w:ascii="Times New Roman" w:eastAsia="TimesNewRomanPS-BoldMT" w:hAnsi="Times New Roman" w:cs="Times New Roman"/>
          <w:b/>
          <w:bCs/>
          <w:sz w:val="24"/>
          <w:szCs w:val="24"/>
        </w:rPr>
        <w:t>воспитанников на ступени основного общего образования</w:t>
      </w:r>
    </w:p>
    <w:p w:rsidR="005A42AF" w:rsidRDefault="005A42AF" w:rsidP="005A42AF">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5A42AF" w:rsidRPr="005A42AF" w:rsidRDefault="005A42AF" w:rsidP="005A42AF">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5A42AF">
        <w:rPr>
          <w:rFonts w:ascii="Times New Roman" w:eastAsia="TimesNewRomanPS-BoldMT" w:hAnsi="Times New Roman" w:cs="Times New Roman"/>
          <w:b/>
          <w:bCs/>
          <w:sz w:val="24"/>
          <w:szCs w:val="24"/>
        </w:rPr>
        <w:t>Воспитание гражданственности, патриотизма, уважения к правам, свободам и</w:t>
      </w:r>
      <w:r>
        <w:rPr>
          <w:rFonts w:ascii="Times New Roman" w:eastAsia="TimesNewRomanPS-BoldMT" w:hAnsi="Times New Roman" w:cs="Times New Roman"/>
          <w:b/>
          <w:bCs/>
          <w:sz w:val="24"/>
          <w:szCs w:val="24"/>
        </w:rPr>
        <w:t xml:space="preserve"> </w:t>
      </w:r>
      <w:r w:rsidRPr="005A42AF">
        <w:rPr>
          <w:rFonts w:ascii="Times New Roman" w:eastAsia="TimesNewRomanPS-BoldMT" w:hAnsi="Times New Roman" w:cs="Times New Roman"/>
          <w:b/>
          <w:bCs/>
          <w:sz w:val="24"/>
          <w:szCs w:val="24"/>
        </w:rPr>
        <w:t>обязанностям человека:</w:t>
      </w:r>
    </w:p>
    <w:p w:rsidR="005A42AF" w:rsidRPr="005A42AF" w:rsidRDefault="005A42AF" w:rsidP="005A42AF">
      <w:pPr>
        <w:autoSpaceDE w:val="0"/>
        <w:autoSpaceDN w:val="0"/>
        <w:adjustRightInd w:val="0"/>
        <w:spacing w:after="0" w:line="240" w:lineRule="auto"/>
        <w:jc w:val="both"/>
        <w:rPr>
          <w:rFonts w:ascii="Times New Roman" w:eastAsia="TimesNewRomanPSMT" w:hAnsi="Times New Roman" w:cs="Times New Roman"/>
          <w:sz w:val="24"/>
          <w:szCs w:val="24"/>
        </w:rPr>
      </w:pPr>
      <w:r w:rsidRPr="005A42AF">
        <w:rPr>
          <w:rFonts w:ascii="Times New Roman" w:eastAsia="TimesNewRomanPSMT" w:hAnsi="Times New Roman" w:cs="Times New Roman"/>
          <w:sz w:val="24"/>
          <w:szCs w:val="24"/>
        </w:rPr>
        <w:t>• общее представление о политическом устройстве российского государства, его</w:t>
      </w:r>
      <w:r>
        <w:rPr>
          <w:rFonts w:ascii="Times New Roman" w:eastAsia="TimesNewRomanPSMT" w:hAnsi="Times New Roman" w:cs="Times New Roman"/>
          <w:sz w:val="24"/>
          <w:szCs w:val="24"/>
        </w:rPr>
        <w:t xml:space="preserve"> </w:t>
      </w:r>
      <w:r w:rsidRPr="005A42AF">
        <w:rPr>
          <w:rFonts w:ascii="Times New Roman" w:eastAsia="TimesNewRomanPSMT" w:hAnsi="Times New Roman" w:cs="Times New Roman"/>
          <w:sz w:val="24"/>
          <w:szCs w:val="24"/>
        </w:rPr>
        <w:t>институтах, их роли в жизни общества, о символах государства, их историческом</w:t>
      </w:r>
      <w:r>
        <w:rPr>
          <w:rFonts w:ascii="Times New Roman" w:eastAsia="TimesNewRomanPSMT" w:hAnsi="Times New Roman" w:cs="Times New Roman"/>
          <w:sz w:val="24"/>
          <w:szCs w:val="24"/>
        </w:rPr>
        <w:t xml:space="preserve"> </w:t>
      </w:r>
      <w:r w:rsidRPr="005A42AF">
        <w:rPr>
          <w:rFonts w:ascii="Times New Roman" w:eastAsia="TimesNewRomanPSMT" w:hAnsi="Times New Roman" w:cs="Times New Roman"/>
          <w:sz w:val="24"/>
          <w:szCs w:val="24"/>
        </w:rPr>
        <w:t>происхождении и социально-культурном значении, о ключевых ценностях современного</w:t>
      </w:r>
      <w:r>
        <w:rPr>
          <w:rFonts w:ascii="Times New Roman" w:eastAsia="TimesNewRomanPSMT" w:hAnsi="Times New Roman" w:cs="Times New Roman"/>
          <w:sz w:val="24"/>
          <w:szCs w:val="24"/>
        </w:rPr>
        <w:t xml:space="preserve"> </w:t>
      </w:r>
      <w:r w:rsidRPr="005A42AF">
        <w:rPr>
          <w:rFonts w:ascii="Times New Roman" w:eastAsia="TimesNewRomanPSMT" w:hAnsi="Times New Roman" w:cs="Times New Roman"/>
          <w:sz w:val="24"/>
          <w:szCs w:val="24"/>
        </w:rPr>
        <w:t>общества России;</w:t>
      </w:r>
    </w:p>
    <w:p w:rsidR="005A42AF" w:rsidRPr="005A42AF" w:rsidRDefault="005A42AF" w:rsidP="005A42AF">
      <w:pPr>
        <w:autoSpaceDE w:val="0"/>
        <w:autoSpaceDN w:val="0"/>
        <w:adjustRightInd w:val="0"/>
        <w:spacing w:after="0" w:line="240" w:lineRule="auto"/>
        <w:jc w:val="both"/>
        <w:rPr>
          <w:rFonts w:ascii="Times New Roman" w:eastAsia="TimesNewRomanPSMT" w:hAnsi="Times New Roman" w:cs="Times New Roman"/>
          <w:sz w:val="24"/>
          <w:szCs w:val="24"/>
        </w:rPr>
      </w:pPr>
      <w:r w:rsidRPr="005A42AF">
        <w:rPr>
          <w:rFonts w:ascii="Times New Roman" w:eastAsia="TimesNewRomanPSMT" w:hAnsi="Times New Roman" w:cs="Times New Roman"/>
          <w:sz w:val="24"/>
          <w:szCs w:val="24"/>
        </w:rPr>
        <w:t>• системные представления об институтах гражданского общества, их истории и</w:t>
      </w:r>
      <w:r>
        <w:rPr>
          <w:rFonts w:ascii="Times New Roman" w:eastAsia="TimesNewRomanPSMT" w:hAnsi="Times New Roman" w:cs="Times New Roman"/>
          <w:sz w:val="24"/>
          <w:szCs w:val="24"/>
        </w:rPr>
        <w:t xml:space="preserve"> </w:t>
      </w:r>
      <w:r w:rsidRPr="005A42AF">
        <w:rPr>
          <w:rFonts w:ascii="Times New Roman" w:eastAsia="TimesNewRomanPSMT" w:hAnsi="Times New Roman" w:cs="Times New Roman"/>
          <w:sz w:val="24"/>
          <w:szCs w:val="24"/>
        </w:rPr>
        <w:t>современном состоянии в России и мире, о возможностях участия граждан в</w:t>
      </w:r>
      <w:r>
        <w:rPr>
          <w:rFonts w:ascii="Times New Roman" w:eastAsia="TimesNewRomanPSMT" w:hAnsi="Times New Roman" w:cs="Times New Roman"/>
          <w:sz w:val="24"/>
          <w:szCs w:val="24"/>
        </w:rPr>
        <w:t xml:space="preserve"> </w:t>
      </w:r>
      <w:r w:rsidRPr="005A42AF">
        <w:rPr>
          <w:rFonts w:ascii="Times New Roman" w:eastAsia="TimesNewRomanPSMT" w:hAnsi="Times New Roman" w:cs="Times New Roman"/>
          <w:sz w:val="24"/>
          <w:szCs w:val="24"/>
        </w:rPr>
        <w:t>общественном</w:t>
      </w:r>
      <w:r>
        <w:rPr>
          <w:rFonts w:ascii="Times New Roman" w:eastAsia="TimesNewRomanPSMT" w:hAnsi="Times New Roman" w:cs="Times New Roman"/>
          <w:sz w:val="24"/>
          <w:szCs w:val="24"/>
        </w:rPr>
        <w:t xml:space="preserve"> </w:t>
      </w:r>
      <w:r w:rsidRPr="005A42AF">
        <w:rPr>
          <w:rFonts w:ascii="Times New Roman" w:eastAsia="TimesNewRomanPSMT" w:hAnsi="Times New Roman" w:cs="Times New Roman"/>
          <w:sz w:val="24"/>
          <w:szCs w:val="24"/>
        </w:rPr>
        <w:t>управлении;</w:t>
      </w:r>
    </w:p>
    <w:p w:rsidR="005A42AF" w:rsidRPr="005A42AF" w:rsidRDefault="005A42AF" w:rsidP="005A42AF">
      <w:pPr>
        <w:autoSpaceDE w:val="0"/>
        <w:autoSpaceDN w:val="0"/>
        <w:adjustRightInd w:val="0"/>
        <w:spacing w:after="0" w:line="240" w:lineRule="auto"/>
        <w:jc w:val="both"/>
        <w:rPr>
          <w:rFonts w:ascii="Times New Roman" w:eastAsia="TimesNewRomanPSMT" w:hAnsi="Times New Roman" w:cs="Times New Roman"/>
          <w:sz w:val="24"/>
          <w:szCs w:val="24"/>
        </w:rPr>
      </w:pPr>
      <w:r w:rsidRPr="005A42AF">
        <w:rPr>
          <w:rFonts w:ascii="Times New Roman" w:eastAsia="TimesNewRomanPSMT" w:hAnsi="Times New Roman" w:cs="Times New Roman"/>
          <w:sz w:val="24"/>
          <w:szCs w:val="24"/>
        </w:rPr>
        <w:t>• понимание и одобрение правил поведения в обществе, уважение органов и лиц,</w:t>
      </w:r>
      <w:r>
        <w:rPr>
          <w:rFonts w:ascii="Times New Roman" w:eastAsia="TimesNewRomanPSMT" w:hAnsi="Times New Roman" w:cs="Times New Roman"/>
          <w:sz w:val="24"/>
          <w:szCs w:val="24"/>
        </w:rPr>
        <w:t xml:space="preserve"> </w:t>
      </w:r>
      <w:r w:rsidRPr="005A42AF">
        <w:rPr>
          <w:rFonts w:ascii="Times New Roman" w:eastAsia="TimesNewRomanPSMT" w:hAnsi="Times New Roman" w:cs="Times New Roman"/>
          <w:sz w:val="24"/>
          <w:szCs w:val="24"/>
        </w:rPr>
        <w:t>охраняющих общественный порядок;</w:t>
      </w:r>
    </w:p>
    <w:p w:rsidR="005A42AF" w:rsidRPr="005A42AF" w:rsidRDefault="005A42AF" w:rsidP="005A42AF">
      <w:pPr>
        <w:autoSpaceDE w:val="0"/>
        <w:autoSpaceDN w:val="0"/>
        <w:adjustRightInd w:val="0"/>
        <w:spacing w:after="0" w:line="240" w:lineRule="auto"/>
        <w:jc w:val="both"/>
        <w:rPr>
          <w:rFonts w:ascii="Times New Roman" w:eastAsia="TimesNewRomanPSMT" w:hAnsi="Times New Roman" w:cs="Times New Roman"/>
          <w:sz w:val="24"/>
          <w:szCs w:val="24"/>
        </w:rPr>
      </w:pPr>
      <w:r w:rsidRPr="005A42AF">
        <w:rPr>
          <w:rFonts w:ascii="Times New Roman" w:eastAsia="TimesNewRomanPSMT" w:hAnsi="Times New Roman" w:cs="Times New Roman"/>
          <w:sz w:val="24"/>
          <w:szCs w:val="24"/>
        </w:rPr>
        <w:t>• осознание конституционного долга и обязанностей гражданина своей Родины;</w:t>
      </w:r>
    </w:p>
    <w:p w:rsidR="005A42AF" w:rsidRPr="005A42AF" w:rsidRDefault="005A42AF" w:rsidP="005A42AF">
      <w:pPr>
        <w:autoSpaceDE w:val="0"/>
        <w:autoSpaceDN w:val="0"/>
        <w:adjustRightInd w:val="0"/>
        <w:spacing w:after="0" w:line="240" w:lineRule="auto"/>
        <w:jc w:val="both"/>
        <w:rPr>
          <w:rFonts w:ascii="Times New Roman" w:eastAsia="TimesNewRomanPSMT" w:hAnsi="Times New Roman" w:cs="Times New Roman"/>
          <w:sz w:val="24"/>
          <w:szCs w:val="24"/>
        </w:rPr>
      </w:pPr>
      <w:r w:rsidRPr="005A42AF">
        <w:rPr>
          <w:rFonts w:ascii="Times New Roman" w:eastAsia="TimesNewRomanPSMT" w:hAnsi="Times New Roman" w:cs="Times New Roman"/>
          <w:sz w:val="24"/>
          <w:szCs w:val="24"/>
        </w:rPr>
        <w:t>• системные представления о народах России, об их общей исторической судьбе, о</w:t>
      </w:r>
      <w:r>
        <w:rPr>
          <w:rFonts w:ascii="Times New Roman" w:eastAsia="TimesNewRomanPSMT" w:hAnsi="Times New Roman" w:cs="Times New Roman"/>
          <w:sz w:val="24"/>
          <w:szCs w:val="24"/>
        </w:rPr>
        <w:t xml:space="preserve"> </w:t>
      </w:r>
      <w:r w:rsidRPr="005A42AF">
        <w:rPr>
          <w:rFonts w:ascii="Times New Roman" w:eastAsia="TimesNewRomanPSMT" w:hAnsi="Times New Roman" w:cs="Times New Roman"/>
          <w:sz w:val="24"/>
          <w:szCs w:val="24"/>
        </w:rPr>
        <w:t>единстве народов нашей страны, знание национальных героев и важнейших событий</w:t>
      </w:r>
      <w:r>
        <w:rPr>
          <w:rFonts w:ascii="Times New Roman" w:eastAsia="TimesNewRomanPSMT" w:hAnsi="Times New Roman" w:cs="Times New Roman"/>
          <w:sz w:val="24"/>
          <w:szCs w:val="24"/>
        </w:rPr>
        <w:t xml:space="preserve"> </w:t>
      </w:r>
      <w:r w:rsidRPr="005A42AF">
        <w:rPr>
          <w:rFonts w:ascii="Times New Roman" w:eastAsia="TimesNewRomanPSMT" w:hAnsi="Times New Roman" w:cs="Times New Roman"/>
          <w:sz w:val="24"/>
          <w:szCs w:val="24"/>
        </w:rPr>
        <w:t>отечественной истории;</w:t>
      </w:r>
    </w:p>
    <w:p w:rsidR="005A42AF" w:rsidRPr="005A42AF" w:rsidRDefault="005A42AF" w:rsidP="005A42AF">
      <w:pPr>
        <w:autoSpaceDE w:val="0"/>
        <w:autoSpaceDN w:val="0"/>
        <w:adjustRightInd w:val="0"/>
        <w:spacing w:after="0" w:line="240" w:lineRule="auto"/>
        <w:jc w:val="both"/>
        <w:rPr>
          <w:rFonts w:ascii="Times New Roman" w:eastAsia="TimesNewRomanPSMT" w:hAnsi="Times New Roman" w:cs="Times New Roman"/>
          <w:sz w:val="24"/>
          <w:szCs w:val="24"/>
        </w:rPr>
      </w:pPr>
      <w:r w:rsidRPr="005A42AF">
        <w:rPr>
          <w:rFonts w:ascii="Times New Roman" w:eastAsia="TimesNewRomanPSMT" w:hAnsi="Times New Roman" w:cs="Times New Roman"/>
          <w:sz w:val="24"/>
          <w:szCs w:val="24"/>
        </w:rPr>
        <w:t>• негативное отношение к нарушениям порядка в классе, школе, общественных местах, к</w:t>
      </w:r>
      <w:r>
        <w:rPr>
          <w:rFonts w:ascii="Times New Roman" w:eastAsia="TimesNewRomanPSMT" w:hAnsi="Times New Roman" w:cs="Times New Roman"/>
          <w:sz w:val="24"/>
          <w:szCs w:val="24"/>
        </w:rPr>
        <w:t xml:space="preserve"> </w:t>
      </w:r>
      <w:r w:rsidRPr="005A42AF">
        <w:rPr>
          <w:rFonts w:ascii="Times New Roman" w:eastAsia="TimesNewRomanPSMT" w:hAnsi="Times New Roman" w:cs="Times New Roman"/>
          <w:sz w:val="24"/>
          <w:szCs w:val="24"/>
        </w:rPr>
        <w:t>невыполнению человеком своих общественных обязанностей, к антиобщественным</w:t>
      </w:r>
      <w:r>
        <w:rPr>
          <w:rFonts w:ascii="Times New Roman" w:eastAsia="TimesNewRomanPSMT" w:hAnsi="Times New Roman" w:cs="Times New Roman"/>
          <w:sz w:val="24"/>
          <w:szCs w:val="24"/>
        </w:rPr>
        <w:t xml:space="preserve"> </w:t>
      </w:r>
      <w:r w:rsidRPr="005A42AF">
        <w:rPr>
          <w:rFonts w:ascii="Times New Roman" w:eastAsia="TimesNewRomanPSMT" w:hAnsi="Times New Roman" w:cs="Times New Roman"/>
          <w:sz w:val="24"/>
          <w:szCs w:val="24"/>
        </w:rPr>
        <w:t>действиям, поступкам.</w:t>
      </w:r>
    </w:p>
    <w:p w:rsidR="005A42AF" w:rsidRPr="005A42AF" w:rsidRDefault="005A42AF" w:rsidP="005A42AF">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5A42AF">
        <w:rPr>
          <w:rFonts w:ascii="Times New Roman" w:eastAsia="TimesNewRomanPS-BoldMT" w:hAnsi="Times New Roman" w:cs="Times New Roman"/>
          <w:b/>
          <w:bCs/>
          <w:sz w:val="24"/>
          <w:szCs w:val="24"/>
        </w:rPr>
        <w:t>Воспитание профориентационных умений:</w:t>
      </w:r>
    </w:p>
    <w:p w:rsidR="005A42AF" w:rsidRPr="005A42AF" w:rsidRDefault="005A42AF" w:rsidP="005A42AF">
      <w:pPr>
        <w:autoSpaceDE w:val="0"/>
        <w:autoSpaceDN w:val="0"/>
        <w:adjustRightInd w:val="0"/>
        <w:spacing w:after="0" w:line="240" w:lineRule="auto"/>
        <w:jc w:val="both"/>
        <w:rPr>
          <w:rFonts w:ascii="Times New Roman" w:eastAsia="TimesNewRomanPSMT" w:hAnsi="Times New Roman" w:cs="Times New Roman"/>
          <w:sz w:val="24"/>
          <w:szCs w:val="24"/>
        </w:rPr>
      </w:pPr>
      <w:r w:rsidRPr="005A42AF">
        <w:rPr>
          <w:rFonts w:ascii="Times New Roman" w:eastAsia="TimesNewRomanPSMT" w:hAnsi="Times New Roman" w:cs="Times New Roman"/>
          <w:sz w:val="24"/>
          <w:szCs w:val="24"/>
        </w:rPr>
        <w:t>• осознанное понимание значимости выбираемой профессии;</w:t>
      </w:r>
    </w:p>
    <w:p w:rsidR="005A42AF" w:rsidRPr="005A42AF" w:rsidRDefault="005A42AF" w:rsidP="005A42AF">
      <w:pPr>
        <w:autoSpaceDE w:val="0"/>
        <w:autoSpaceDN w:val="0"/>
        <w:adjustRightInd w:val="0"/>
        <w:spacing w:after="0" w:line="240" w:lineRule="auto"/>
        <w:jc w:val="both"/>
        <w:rPr>
          <w:rFonts w:ascii="Times New Roman" w:eastAsia="TimesNewRomanPSMT" w:hAnsi="Times New Roman" w:cs="Times New Roman"/>
          <w:sz w:val="24"/>
          <w:szCs w:val="24"/>
        </w:rPr>
      </w:pPr>
      <w:r w:rsidRPr="005A42AF">
        <w:rPr>
          <w:rFonts w:ascii="Times New Roman" w:eastAsia="TimesNewRomanPSMT" w:hAnsi="Times New Roman" w:cs="Times New Roman"/>
          <w:sz w:val="24"/>
          <w:szCs w:val="24"/>
        </w:rPr>
        <w:t>• выявление собственных задатков, склонностей, способностей;</w:t>
      </w:r>
    </w:p>
    <w:p w:rsidR="003F3752" w:rsidRPr="003F3752" w:rsidRDefault="005A42AF" w:rsidP="003F3752">
      <w:pPr>
        <w:autoSpaceDE w:val="0"/>
        <w:autoSpaceDN w:val="0"/>
        <w:adjustRightInd w:val="0"/>
        <w:spacing w:after="0" w:line="240" w:lineRule="auto"/>
        <w:jc w:val="both"/>
        <w:rPr>
          <w:rFonts w:ascii="Times New Roman" w:eastAsia="TimesNewRomanPSMT" w:hAnsi="Times New Roman" w:cs="Times New Roman"/>
          <w:sz w:val="24"/>
          <w:szCs w:val="24"/>
        </w:rPr>
      </w:pPr>
      <w:r w:rsidRPr="005A42AF">
        <w:rPr>
          <w:rFonts w:ascii="Times New Roman" w:eastAsia="TimesNewRomanPSMT" w:hAnsi="Times New Roman" w:cs="Times New Roman"/>
          <w:sz w:val="24"/>
          <w:szCs w:val="24"/>
        </w:rPr>
        <w:t xml:space="preserve">• осуществление осознанного выбора </w:t>
      </w:r>
      <w:r>
        <w:rPr>
          <w:rFonts w:ascii="Times New Roman" w:eastAsia="TimesNewRomanPSMT" w:hAnsi="Times New Roman" w:cs="Times New Roman"/>
          <w:sz w:val="24"/>
          <w:szCs w:val="24"/>
        </w:rPr>
        <w:t>учащимися</w:t>
      </w:r>
      <w:r w:rsidRPr="005A42AF">
        <w:rPr>
          <w:rFonts w:ascii="Times New Roman" w:eastAsia="TimesNewRomanPSMT" w:hAnsi="Times New Roman" w:cs="Times New Roman"/>
          <w:sz w:val="24"/>
          <w:szCs w:val="24"/>
        </w:rPr>
        <w:t xml:space="preserve"> своей будущей профессиональной</w:t>
      </w:r>
      <w:r w:rsidR="003F3752">
        <w:rPr>
          <w:rFonts w:ascii="Times New Roman" w:eastAsia="TimesNewRomanPSMT" w:hAnsi="Times New Roman" w:cs="Times New Roman"/>
          <w:sz w:val="24"/>
          <w:szCs w:val="24"/>
        </w:rPr>
        <w:t xml:space="preserve"> </w:t>
      </w:r>
      <w:r w:rsidR="003F3752" w:rsidRPr="003F3752">
        <w:rPr>
          <w:rFonts w:ascii="Times New Roman" w:eastAsia="TimesNewRomanPSMT" w:hAnsi="Times New Roman" w:cs="Times New Roman"/>
          <w:sz w:val="24"/>
          <w:szCs w:val="24"/>
        </w:rPr>
        <w:t>деятельности;</w:t>
      </w:r>
    </w:p>
    <w:p w:rsidR="003F3752" w:rsidRPr="003F3752" w:rsidRDefault="003F3752" w:rsidP="003F3752">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3F3752">
        <w:rPr>
          <w:rFonts w:ascii="Times New Roman" w:eastAsia="TimesNewRomanPS-BoldMT" w:hAnsi="Times New Roman" w:cs="Times New Roman"/>
          <w:b/>
          <w:bCs/>
          <w:sz w:val="24"/>
          <w:szCs w:val="24"/>
        </w:rPr>
        <w:t>Воспитание трудолюбия, сознательного, творческого отношения к образованию,</w:t>
      </w:r>
    </w:p>
    <w:p w:rsidR="003F3752" w:rsidRPr="003F3752" w:rsidRDefault="003F3752" w:rsidP="003F3752">
      <w:pPr>
        <w:autoSpaceDE w:val="0"/>
        <w:autoSpaceDN w:val="0"/>
        <w:adjustRightInd w:val="0"/>
        <w:spacing w:after="0" w:line="240" w:lineRule="auto"/>
        <w:rPr>
          <w:rFonts w:ascii="Times New Roman" w:eastAsia="TimesNewRomanPS-BoldMT" w:hAnsi="Times New Roman" w:cs="Times New Roman"/>
          <w:b/>
          <w:bCs/>
          <w:sz w:val="24"/>
          <w:szCs w:val="24"/>
        </w:rPr>
      </w:pPr>
      <w:r w:rsidRPr="003F3752">
        <w:rPr>
          <w:rFonts w:ascii="Times New Roman" w:eastAsia="TimesNewRomanPS-BoldMT" w:hAnsi="Times New Roman" w:cs="Times New Roman"/>
          <w:b/>
          <w:bCs/>
          <w:sz w:val="24"/>
          <w:szCs w:val="24"/>
        </w:rPr>
        <w:lastRenderedPageBreak/>
        <w:t>профессии, труду и жизни, подготовка к сознательному выбору профессии:</w:t>
      </w:r>
    </w:p>
    <w:p w:rsidR="003F3752" w:rsidRPr="003F3752" w:rsidRDefault="003F3752" w:rsidP="003F3752">
      <w:pPr>
        <w:autoSpaceDE w:val="0"/>
        <w:autoSpaceDN w:val="0"/>
        <w:adjustRightInd w:val="0"/>
        <w:spacing w:after="0" w:line="240" w:lineRule="auto"/>
        <w:jc w:val="both"/>
        <w:rPr>
          <w:rFonts w:ascii="Times New Roman" w:eastAsia="TimesNewRomanPSMT" w:hAnsi="Times New Roman" w:cs="Times New Roman"/>
          <w:sz w:val="24"/>
          <w:szCs w:val="24"/>
        </w:rPr>
      </w:pPr>
      <w:r w:rsidRPr="003F3752">
        <w:rPr>
          <w:rFonts w:ascii="Times New Roman" w:eastAsia="TimesNewRomanPSMT" w:hAnsi="Times New Roman" w:cs="Times New Roman"/>
          <w:sz w:val="24"/>
          <w:szCs w:val="24"/>
        </w:rPr>
        <w:t>• понимание необходимости научных знаний для развития личности и общества, их роли</w:t>
      </w:r>
      <w:r>
        <w:rPr>
          <w:rFonts w:ascii="Times New Roman" w:eastAsia="TimesNewRomanPSMT" w:hAnsi="Times New Roman" w:cs="Times New Roman"/>
          <w:sz w:val="24"/>
          <w:szCs w:val="24"/>
        </w:rPr>
        <w:t xml:space="preserve"> </w:t>
      </w:r>
      <w:r w:rsidRPr="003F3752">
        <w:rPr>
          <w:rFonts w:ascii="Times New Roman" w:eastAsia="TimesNewRomanPSMT" w:hAnsi="Times New Roman" w:cs="Times New Roman"/>
          <w:sz w:val="24"/>
          <w:szCs w:val="24"/>
        </w:rPr>
        <w:t>в жизни, труде, творчестве;</w:t>
      </w:r>
    </w:p>
    <w:p w:rsidR="003F3752" w:rsidRPr="003F3752" w:rsidRDefault="003F3752" w:rsidP="003F3752">
      <w:pPr>
        <w:autoSpaceDE w:val="0"/>
        <w:autoSpaceDN w:val="0"/>
        <w:adjustRightInd w:val="0"/>
        <w:spacing w:after="0" w:line="240" w:lineRule="auto"/>
        <w:jc w:val="both"/>
        <w:rPr>
          <w:rFonts w:ascii="Times New Roman" w:eastAsia="TimesNewRomanPSMT" w:hAnsi="Times New Roman" w:cs="Times New Roman"/>
          <w:sz w:val="24"/>
          <w:szCs w:val="24"/>
        </w:rPr>
      </w:pPr>
      <w:r w:rsidRPr="003F3752">
        <w:rPr>
          <w:rFonts w:ascii="Times New Roman" w:eastAsia="TimesNewRomanPSMT" w:hAnsi="Times New Roman" w:cs="Times New Roman"/>
          <w:sz w:val="24"/>
          <w:szCs w:val="24"/>
        </w:rPr>
        <w:t>• осознание нравственных основ образования;</w:t>
      </w:r>
    </w:p>
    <w:p w:rsidR="003F3752" w:rsidRPr="003F3752" w:rsidRDefault="003F3752" w:rsidP="003F3752">
      <w:pPr>
        <w:autoSpaceDE w:val="0"/>
        <w:autoSpaceDN w:val="0"/>
        <w:adjustRightInd w:val="0"/>
        <w:spacing w:after="0" w:line="240" w:lineRule="auto"/>
        <w:jc w:val="both"/>
        <w:rPr>
          <w:rFonts w:ascii="Times New Roman" w:eastAsia="TimesNewRomanPSMT" w:hAnsi="Times New Roman" w:cs="Times New Roman"/>
          <w:sz w:val="24"/>
          <w:szCs w:val="24"/>
        </w:rPr>
      </w:pPr>
      <w:r w:rsidRPr="003F3752">
        <w:rPr>
          <w:rFonts w:ascii="Times New Roman" w:eastAsia="TimesNewRomanPSMT" w:hAnsi="Times New Roman" w:cs="Times New Roman"/>
          <w:sz w:val="24"/>
          <w:szCs w:val="24"/>
        </w:rPr>
        <w:t>• осознание важности непрерывного образования и самообразования в течение всей</w:t>
      </w:r>
      <w:r>
        <w:rPr>
          <w:rFonts w:ascii="Times New Roman" w:eastAsia="TimesNewRomanPSMT" w:hAnsi="Times New Roman" w:cs="Times New Roman"/>
          <w:sz w:val="24"/>
          <w:szCs w:val="24"/>
        </w:rPr>
        <w:t xml:space="preserve"> </w:t>
      </w:r>
      <w:r w:rsidRPr="003F3752">
        <w:rPr>
          <w:rFonts w:ascii="Times New Roman" w:eastAsia="TimesNewRomanPSMT" w:hAnsi="Times New Roman" w:cs="Times New Roman"/>
          <w:sz w:val="24"/>
          <w:szCs w:val="24"/>
        </w:rPr>
        <w:t>жизни;</w:t>
      </w:r>
    </w:p>
    <w:p w:rsidR="003F3752" w:rsidRPr="003F3752" w:rsidRDefault="003F3752" w:rsidP="003F3752">
      <w:pPr>
        <w:autoSpaceDE w:val="0"/>
        <w:autoSpaceDN w:val="0"/>
        <w:adjustRightInd w:val="0"/>
        <w:spacing w:after="0" w:line="240" w:lineRule="auto"/>
        <w:jc w:val="both"/>
        <w:rPr>
          <w:rFonts w:ascii="Times New Roman" w:eastAsia="TimesNewRomanPSMT" w:hAnsi="Times New Roman" w:cs="Times New Roman"/>
          <w:sz w:val="24"/>
          <w:szCs w:val="24"/>
        </w:rPr>
      </w:pPr>
      <w:r w:rsidRPr="003F3752">
        <w:rPr>
          <w:rFonts w:ascii="Times New Roman" w:eastAsia="TimesNewRomanPSMT" w:hAnsi="Times New Roman" w:cs="Times New Roman"/>
          <w:sz w:val="24"/>
          <w:szCs w:val="24"/>
        </w:rPr>
        <w:t>• осознание важности правильного выбора профессии и осуществления</w:t>
      </w:r>
      <w:r>
        <w:rPr>
          <w:rFonts w:ascii="Times New Roman" w:eastAsia="TimesNewRomanPSMT" w:hAnsi="Times New Roman" w:cs="Times New Roman"/>
          <w:sz w:val="24"/>
          <w:szCs w:val="24"/>
        </w:rPr>
        <w:t xml:space="preserve"> </w:t>
      </w:r>
      <w:r w:rsidRPr="003F3752">
        <w:rPr>
          <w:rFonts w:ascii="Times New Roman" w:eastAsia="TimesNewRomanPSMT" w:hAnsi="Times New Roman" w:cs="Times New Roman"/>
          <w:sz w:val="24"/>
          <w:szCs w:val="24"/>
        </w:rPr>
        <w:t>профессионального труда;</w:t>
      </w:r>
    </w:p>
    <w:p w:rsidR="003F3752" w:rsidRPr="003F3752" w:rsidRDefault="003F3752" w:rsidP="003F3752">
      <w:pPr>
        <w:autoSpaceDE w:val="0"/>
        <w:autoSpaceDN w:val="0"/>
        <w:adjustRightInd w:val="0"/>
        <w:spacing w:after="0" w:line="240" w:lineRule="auto"/>
        <w:jc w:val="both"/>
        <w:rPr>
          <w:rFonts w:ascii="Times New Roman" w:eastAsia="TimesNewRomanPSMT" w:hAnsi="Times New Roman" w:cs="Times New Roman"/>
          <w:sz w:val="24"/>
          <w:szCs w:val="24"/>
        </w:rPr>
      </w:pPr>
      <w:r w:rsidRPr="003F3752">
        <w:rPr>
          <w:rFonts w:ascii="Times New Roman" w:eastAsia="TimesNewRomanPSMT" w:hAnsi="Times New Roman" w:cs="Times New Roman"/>
          <w:sz w:val="24"/>
          <w:szCs w:val="24"/>
        </w:rPr>
        <w:t>• осознание нравственной природы труда, его роли в жизни человека и общества, в</w:t>
      </w:r>
      <w:r>
        <w:rPr>
          <w:rFonts w:ascii="Times New Roman" w:eastAsia="TimesNewRomanPSMT" w:hAnsi="Times New Roman" w:cs="Times New Roman"/>
          <w:sz w:val="24"/>
          <w:szCs w:val="24"/>
        </w:rPr>
        <w:t xml:space="preserve"> </w:t>
      </w:r>
      <w:r w:rsidRPr="003F3752">
        <w:rPr>
          <w:rFonts w:ascii="Times New Roman" w:eastAsia="TimesNewRomanPSMT" w:hAnsi="Times New Roman" w:cs="Times New Roman"/>
          <w:sz w:val="24"/>
          <w:szCs w:val="24"/>
        </w:rPr>
        <w:t>создании материальных, социальных и культурных благ; знание и уважение трудовых</w:t>
      </w:r>
      <w:r>
        <w:rPr>
          <w:rFonts w:ascii="Times New Roman" w:eastAsia="TimesNewRomanPSMT" w:hAnsi="Times New Roman" w:cs="Times New Roman"/>
          <w:sz w:val="24"/>
          <w:szCs w:val="24"/>
        </w:rPr>
        <w:t xml:space="preserve"> </w:t>
      </w:r>
      <w:r w:rsidRPr="003F3752">
        <w:rPr>
          <w:rFonts w:ascii="Times New Roman" w:eastAsia="TimesNewRomanPSMT" w:hAnsi="Times New Roman" w:cs="Times New Roman"/>
          <w:sz w:val="24"/>
          <w:szCs w:val="24"/>
        </w:rPr>
        <w:t>традиций своей семьи, трудовых подвигов старших поколений;</w:t>
      </w:r>
    </w:p>
    <w:p w:rsidR="005A42AF" w:rsidRPr="003F3752" w:rsidRDefault="003F3752" w:rsidP="003F3752">
      <w:pPr>
        <w:autoSpaceDE w:val="0"/>
        <w:autoSpaceDN w:val="0"/>
        <w:adjustRightInd w:val="0"/>
        <w:spacing w:after="0" w:line="240" w:lineRule="auto"/>
        <w:jc w:val="both"/>
        <w:rPr>
          <w:rFonts w:ascii="Times New Roman" w:eastAsia="TimesNewRomanPSMT" w:hAnsi="Times New Roman" w:cs="Times New Roman"/>
          <w:sz w:val="24"/>
          <w:szCs w:val="24"/>
        </w:rPr>
      </w:pPr>
      <w:r w:rsidRPr="003F3752">
        <w:rPr>
          <w:rFonts w:ascii="Times New Roman" w:eastAsia="TimesNewRomanPSMT" w:hAnsi="Times New Roman" w:cs="Times New Roman"/>
          <w:sz w:val="24"/>
          <w:szCs w:val="24"/>
        </w:rPr>
        <w:t>• умение планировать профессиональную деятельность, рационально использовать</w:t>
      </w:r>
      <w:r>
        <w:rPr>
          <w:rFonts w:ascii="Times New Roman" w:eastAsia="TimesNewRomanPSMT" w:hAnsi="Times New Roman" w:cs="Times New Roman"/>
          <w:sz w:val="24"/>
          <w:szCs w:val="24"/>
        </w:rPr>
        <w:t xml:space="preserve"> </w:t>
      </w:r>
      <w:r w:rsidRPr="003F3752">
        <w:rPr>
          <w:rFonts w:ascii="Times New Roman" w:eastAsia="TimesNewRomanPSMT" w:hAnsi="Times New Roman" w:cs="Times New Roman"/>
          <w:sz w:val="24"/>
          <w:szCs w:val="24"/>
        </w:rPr>
        <w:t>время, информацию и материальные ресурсы, соблюдать порядок на рабочем месте,</w:t>
      </w:r>
      <w:r>
        <w:rPr>
          <w:rFonts w:ascii="Times New Roman" w:eastAsia="TimesNewRomanPSMT" w:hAnsi="Times New Roman" w:cs="Times New Roman"/>
          <w:sz w:val="24"/>
          <w:szCs w:val="24"/>
        </w:rPr>
        <w:t xml:space="preserve"> </w:t>
      </w:r>
      <w:r w:rsidRPr="003F3752">
        <w:rPr>
          <w:rFonts w:ascii="Times New Roman" w:eastAsia="TimesNewRomanPSMT" w:hAnsi="Times New Roman" w:cs="Times New Roman"/>
          <w:sz w:val="24"/>
          <w:szCs w:val="24"/>
        </w:rPr>
        <w:t>осуществлять коллективную работу, в том числе при разработке и реализации учебных и</w:t>
      </w:r>
      <w:r>
        <w:rPr>
          <w:rFonts w:ascii="Times New Roman" w:eastAsia="TimesNewRomanPSMT" w:hAnsi="Times New Roman" w:cs="Times New Roman"/>
          <w:sz w:val="24"/>
          <w:szCs w:val="24"/>
        </w:rPr>
        <w:t xml:space="preserve"> </w:t>
      </w:r>
      <w:r w:rsidRPr="003F3752">
        <w:rPr>
          <w:rFonts w:ascii="Times New Roman" w:eastAsia="TimesNewRomanPSMT" w:hAnsi="Times New Roman" w:cs="Times New Roman"/>
          <w:sz w:val="24"/>
          <w:szCs w:val="24"/>
        </w:rPr>
        <w:t>учебно-трудовых проектов;</w:t>
      </w:r>
    </w:p>
    <w:p w:rsidR="003F3752" w:rsidRPr="003F3752" w:rsidRDefault="003F3752" w:rsidP="003F3752">
      <w:pPr>
        <w:autoSpaceDE w:val="0"/>
        <w:autoSpaceDN w:val="0"/>
        <w:adjustRightInd w:val="0"/>
        <w:spacing w:after="0" w:line="240" w:lineRule="auto"/>
        <w:jc w:val="both"/>
        <w:rPr>
          <w:rFonts w:ascii="Times New Roman" w:eastAsia="TimesNewRomanPSMT" w:hAnsi="Times New Roman" w:cs="Times New Roman"/>
          <w:sz w:val="24"/>
          <w:szCs w:val="24"/>
        </w:rPr>
      </w:pPr>
      <w:r w:rsidRPr="003F3752">
        <w:rPr>
          <w:rFonts w:ascii="Times New Roman" w:eastAsia="TimesNewRomanPSMT" w:hAnsi="Times New Roman" w:cs="Times New Roman"/>
          <w:sz w:val="24"/>
          <w:szCs w:val="24"/>
        </w:rPr>
        <w:t>• сформированность позитивного отношения к учебной и учебно-трудовой</w:t>
      </w:r>
      <w:r>
        <w:rPr>
          <w:rFonts w:ascii="Times New Roman" w:eastAsia="TimesNewRomanPSMT" w:hAnsi="Times New Roman" w:cs="Times New Roman"/>
          <w:sz w:val="24"/>
          <w:szCs w:val="24"/>
        </w:rPr>
        <w:t xml:space="preserve"> </w:t>
      </w:r>
      <w:r w:rsidRPr="003F3752">
        <w:rPr>
          <w:rFonts w:ascii="Times New Roman" w:eastAsia="TimesNewRomanPSMT" w:hAnsi="Times New Roman" w:cs="Times New Roman"/>
          <w:sz w:val="24"/>
          <w:szCs w:val="24"/>
        </w:rPr>
        <w:t>деятельности, общественно полезным делам, умение осознанно проявлять инициативу и</w:t>
      </w:r>
      <w:r>
        <w:rPr>
          <w:rFonts w:ascii="Times New Roman" w:eastAsia="TimesNewRomanPSMT" w:hAnsi="Times New Roman" w:cs="Times New Roman"/>
          <w:sz w:val="24"/>
          <w:szCs w:val="24"/>
        </w:rPr>
        <w:t xml:space="preserve"> </w:t>
      </w:r>
      <w:r w:rsidRPr="003F3752">
        <w:rPr>
          <w:rFonts w:ascii="Times New Roman" w:eastAsia="TimesNewRomanPSMT" w:hAnsi="Times New Roman" w:cs="Times New Roman"/>
          <w:sz w:val="24"/>
          <w:szCs w:val="24"/>
        </w:rPr>
        <w:t>дисциплинированность, выполнять работы по графику и в срок, следовать разработанному</w:t>
      </w:r>
      <w:r>
        <w:rPr>
          <w:rFonts w:ascii="Times New Roman" w:eastAsia="TimesNewRomanPSMT" w:hAnsi="Times New Roman" w:cs="Times New Roman"/>
          <w:sz w:val="24"/>
          <w:szCs w:val="24"/>
        </w:rPr>
        <w:t xml:space="preserve"> </w:t>
      </w:r>
      <w:r w:rsidRPr="003F3752">
        <w:rPr>
          <w:rFonts w:ascii="Times New Roman" w:eastAsia="TimesNewRomanPSMT" w:hAnsi="Times New Roman" w:cs="Times New Roman"/>
          <w:sz w:val="24"/>
          <w:szCs w:val="24"/>
        </w:rPr>
        <w:t>плану, отвечать за качество и осознавать возможные риски;</w:t>
      </w:r>
    </w:p>
    <w:p w:rsidR="003F3752" w:rsidRPr="003F3752" w:rsidRDefault="003F3752" w:rsidP="003F3752">
      <w:pPr>
        <w:autoSpaceDE w:val="0"/>
        <w:autoSpaceDN w:val="0"/>
        <w:adjustRightInd w:val="0"/>
        <w:spacing w:after="0" w:line="240" w:lineRule="auto"/>
        <w:jc w:val="both"/>
        <w:rPr>
          <w:rFonts w:ascii="Times New Roman" w:eastAsia="TimesNewRomanPSMT" w:hAnsi="Times New Roman" w:cs="Times New Roman"/>
          <w:sz w:val="24"/>
          <w:szCs w:val="24"/>
        </w:rPr>
      </w:pPr>
      <w:r w:rsidRPr="003F3752">
        <w:rPr>
          <w:rFonts w:ascii="Times New Roman" w:eastAsia="TimesNewRomanPSMT" w:hAnsi="Times New Roman" w:cs="Times New Roman"/>
          <w:sz w:val="24"/>
          <w:szCs w:val="24"/>
        </w:rPr>
        <w:t>• готовность к выбору профиля обучения на следующей ступени образования или</w:t>
      </w:r>
      <w:r>
        <w:rPr>
          <w:rFonts w:ascii="Times New Roman" w:eastAsia="TimesNewRomanPSMT" w:hAnsi="Times New Roman" w:cs="Times New Roman"/>
          <w:sz w:val="24"/>
          <w:szCs w:val="24"/>
        </w:rPr>
        <w:t xml:space="preserve"> </w:t>
      </w:r>
      <w:r w:rsidRPr="003F3752">
        <w:rPr>
          <w:rFonts w:ascii="Times New Roman" w:eastAsia="TimesNewRomanPSMT" w:hAnsi="Times New Roman" w:cs="Times New Roman"/>
          <w:sz w:val="24"/>
          <w:szCs w:val="24"/>
        </w:rPr>
        <w:t>профессиональному выбору в случае перехода в систему профессионального образования</w:t>
      </w:r>
      <w:r>
        <w:rPr>
          <w:rFonts w:ascii="Times New Roman" w:eastAsia="TimesNewRomanPSMT" w:hAnsi="Times New Roman" w:cs="Times New Roman"/>
          <w:sz w:val="24"/>
          <w:szCs w:val="24"/>
        </w:rPr>
        <w:t xml:space="preserve"> </w:t>
      </w:r>
      <w:r w:rsidRPr="003F3752">
        <w:rPr>
          <w:rFonts w:ascii="Times New Roman" w:eastAsia="TimesNewRomanPSMT" w:hAnsi="Times New Roman" w:cs="Times New Roman"/>
          <w:sz w:val="24"/>
          <w:szCs w:val="24"/>
        </w:rPr>
        <w:t>(умение ориентироваться на рынке труда, в мире профессий, в системе</w:t>
      </w:r>
      <w:r>
        <w:rPr>
          <w:rFonts w:ascii="Times New Roman" w:eastAsia="TimesNewRomanPSMT" w:hAnsi="Times New Roman" w:cs="Times New Roman"/>
          <w:sz w:val="24"/>
          <w:szCs w:val="24"/>
        </w:rPr>
        <w:t xml:space="preserve"> </w:t>
      </w:r>
      <w:r w:rsidRPr="003F3752">
        <w:rPr>
          <w:rFonts w:ascii="Times New Roman" w:eastAsia="TimesNewRomanPSMT" w:hAnsi="Times New Roman" w:cs="Times New Roman"/>
          <w:sz w:val="24"/>
          <w:szCs w:val="24"/>
        </w:rPr>
        <w:t>профессионального</w:t>
      </w:r>
      <w:r>
        <w:rPr>
          <w:rFonts w:ascii="Times New Roman" w:eastAsia="TimesNewRomanPSMT" w:hAnsi="Times New Roman" w:cs="Times New Roman"/>
          <w:sz w:val="24"/>
          <w:szCs w:val="24"/>
        </w:rPr>
        <w:t xml:space="preserve"> </w:t>
      </w:r>
      <w:r w:rsidRPr="003F3752">
        <w:rPr>
          <w:rFonts w:ascii="Times New Roman" w:eastAsia="TimesNewRomanPSMT" w:hAnsi="Times New Roman" w:cs="Times New Roman"/>
          <w:sz w:val="24"/>
          <w:szCs w:val="24"/>
        </w:rPr>
        <w:t>образования, соотносить свои интересы и возможности с</w:t>
      </w:r>
      <w:r>
        <w:rPr>
          <w:rFonts w:ascii="Times New Roman" w:eastAsia="TimesNewRomanPSMT" w:hAnsi="Times New Roman" w:cs="Times New Roman"/>
          <w:sz w:val="24"/>
          <w:szCs w:val="24"/>
        </w:rPr>
        <w:t xml:space="preserve"> </w:t>
      </w:r>
      <w:r w:rsidRPr="003F3752">
        <w:rPr>
          <w:rFonts w:ascii="Times New Roman" w:eastAsia="TimesNewRomanPSMT" w:hAnsi="Times New Roman" w:cs="Times New Roman"/>
          <w:sz w:val="24"/>
          <w:szCs w:val="24"/>
        </w:rPr>
        <w:t>профессиональной перспективой,</w:t>
      </w:r>
      <w:r>
        <w:rPr>
          <w:rFonts w:ascii="Times New Roman" w:eastAsia="TimesNewRomanPSMT" w:hAnsi="Times New Roman" w:cs="Times New Roman"/>
          <w:sz w:val="24"/>
          <w:szCs w:val="24"/>
        </w:rPr>
        <w:t xml:space="preserve"> </w:t>
      </w:r>
      <w:r w:rsidRPr="003F3752">
        <w:rPr>
          <w:rFonts w:ascii="Times New Roman" w:eastAsia="TimesNewRomanPSMT" w:hAnsi="Times New Roman" w:cs="Times New Roman"/>
          <w:sz w:val="24"/>
          <w:szCs w:val="24"/>
        </w:rPr>
        <w:t>получать дополнительные знания и умения</w:t>
      </w:r>
      <w:r>
        <w:rPr>
          <w:rFonts w:ascii="Times New Roman" w:eastAsia="TimesNewRomanPSMT" w:hAnsi="Times New Roman" w:cs="Times New Roman"/>
          <w:sz w:val="24"/>
          <w:szCs w:val="24"/>
        </w:rPr>
        <w:t xml:space="preserve">, </w:t>
      </w:r>
      <w:r w:rsidRPr="003F3752">
        <w:rPr>
          <w:rFonts w:ascii="Times New Roman" w:eastAsia="TimesNewRomanPSMT" w:hAnsi="Times New Roman" w:cs="Times New Roman"/>
          <w:sz w:val="24"/>
          <w:szCs w:val="24"/>
        </w:rPr>
        <w:t>необходимые для профильного или</w:t>
      </w:r>
      <w:r>
        <w:rPr>
          <w:rFonts w:ascii="Times New Roman" w:eastAsia="TimesNewRomanPSMT" w:hAnsi="Times New Roman" w:cs="Times New Roman"/>
          <w:sz w:val="24"/>
          <w:szCs w:val="24"/>
        </w:rPr>
        <w:t xml:space="preserve"> </w:t>
      </w:r>
      <w:r w:rsidRPr="003F3752">
        <w:rPr>
          <w:rFonts w:ascii="Times New Roman" w:eastAsia="TimesNewRomanPSMT" w:hAnsi="Times New Roman" w:cs="Times New Roman"/>
          <w:sz w:val="24"/>
          <w:szCs w:val="24"/>
        </w:rPr>
        <w:t>профессионального образования);</w:t>
      </w:r>
    </w:p>
    <w:p w:rsidR="003F3752" w:rsidRPr="003F3752" w:rsidRDefault="003F3752" w:rsidP="003F3752">
      <w:pPr>
        <w:autoSpaceDE w:val="0"/>
        <w:autoSpaceDN w:val="0"/>
        <w:adjustRightInd w:val="0"/>
        <w:spacing w:after="0" w:line="240" w:lineRule="auto"/>
        <w:jc w:val="both"/>
        <w:rPr>
          <w:rFonts w:ascii="Times New Roman" w:eastAsia="TimesNewRomanPSMT" w:hAnsi="Times New Roman" w:cs="Times New Roman"/>
          <w:sz w:val="24"/>
          <w:szCs w:val="24"/>
        </w:rPr>
      </w:pPr>
      <w:r w:rsidRPr="003F3752">
        <w:rPr>
          <w:rFonts w:ascii="Times New Roman" w:eastAsia="TimesNewRomanPSMT" w:hAnsi="Times New Roman" w:cs="Times New Roman"/>
          <w:sz w:val="24"/>
          <w:szCs w:val="24"/>
        </w:rPr>
        <w:t>• бережное отношение к результатам своего труда, труда других людей, к школьному</w:t>
      </w:r>
      <w:r>
        <w:rPr>
          <w:rFonts w:ascii="Times New Roman" w:eastAsia="TimesNewRomanPSMT" w:hAnsi="Times New Roman" w:cs="Times New Roman"/>
          <w:sz w:val="24"/>
          <w:szCs w:val="24"/>
        </w:rPr>
        <w:t xml:space="preserve"> </w:t>
      </w:r>
      <w:r w:rsidRPr="003F3752">
        <w:rPr>
          <w:rFonts w:ascii="Times New Roman" w:eastAsia="TimesNewRomanPSMT" w:hAnsi="Times New Roman" w:cs="Times New Roman"/>
          <w:sz w:val="24"/>
          <w:szCs w:val="24"/>
        </w:rPr>
        <w:t>имуществу, учебникам, личным вещам; поддержание чистоты и порядка в классе и школе;</w:t>
      </w:r>
      <w:r>
        <w:rPr>
          <w:rFonts w:ascii="Times New Roman" w:eastAsia="TimesNewRomanPSMT" w:hAnsi="Times New Roman" w:cs="Times New Roman"/>
          <w:sz w:val="24"/>
          <w:szCs w:val="24"/>
        </w:rPr>
        <w:t xml:space="preserve"> </w:t>
      </w:r>
      <w:r w:rsidRPr="003F3752">
        <w:rPr>
          <w:rFonts w:ascii="Times New Roman" w:eastAsia="TimesNewRomanPSMT" w:hAnsi="Times New Roman" w:cs="Times New Roman"/>
          <w:sz w:val="24"/>
          <w:szCs w:val="24"/>
        </w:rPr>
        <w:t>готовность содействовать в благоустройстве школы и ее ближайшего окружения;</w:t>
      </w:r>
    </w:p>
    <w:p w:rsidR="003F3752" w:rsidRPr="003F3752" w:rsidRDefault="003F3752" w:rsidP="003F3752">
      <w:pPr>
        <w:autoSpaceDE w:val="0"/>
        <w:autoSpaceDN w:val="0"/>
        <w:adjustRightInd w:val="0"/>
        <w:spacing w:after="0" w:line="240" w:lineRule="auto"/>
        <w:jc w:val="both"/>
        <w:rPr>
          <w:rFonts w:ascii="Times New Roman" w:eastAsia="TimesNewRomanPSMT" w:hAnsi="Times New Roman" w:cs="Times New Roman"/>
          <w:sz w:val="24"/>
          <w:szCs w:val="24"/>
        </w:rPr>
      </w:pPr>
      <w:r w:rsidRPr="003F3752">
        <w:rPr>
          <w:rFonts w:ascii="Times New Roman" w:eastAsia="TimesNewRomanPSMT" w:hAnsi="Times New Roman" w:cs="Times New Roman"/>
          <w:sz w:val="24"/>
          <w:szCs w:val="24"/>
        </w:rPr>
        <w:t>• общее знакомство с трудовым законодательством;</w:t>
      </w:r>
    </w:p>
    <w:p w:rsidR="003F3752" w:rsidRPr="003F3752" w:rsidRDefault="003F3752" w:rsidP="003F3752">
      <w:pPr>
        <w:autoSpaceDE w:val="0"/>
        <w:autoSpaceDN w:val="0"/>
        <w:adjustRightInd w:val="0"/>
        <w:spacing w:after="0" w:line="240" w:lineRule="auto"/>
        <w:jc w:val="both"/>
        <w:rPr>
          <w:rFonts w:ascii="Times New Roman" w:eastAsia="TimesNewRomanPSMT" w:hAnsi="Times New Roman" w:cs="Times New Roman"/>
          <w:sz w:val="24"/>
          <w:szCs w:val="24"/>
        </w:rPr>
      </w:pPr>
      <w:r w:rsidRPr="003F3752">
        <w:rPr>
          <w:rFonts w:ascii="Times New Roman" w:eastAsia="TimesNewRomanPSMT" w:hAnsi="Times New Roman" w:cs="Times New Roman"/>
          <w:sz w:val="24"/>
          <w:szCs w:val="24"/>
        </w:rPr>
        <w:t>• нетерпимое отношение к лени, безответственности и пассивности в образовании и</w:t>
      </w:r>
      <w:r>
        <w:rPr>
          <w:rFonts w:ascii="Times New Roman" w:eastAsia="TimesNewRomanPSMT" w:hAnsi="Times New Roman" w:cs="Times New Roman"/>
          <w:sz w:val="24"/>
          <w:szCs w:val="24"/>
        </w:rPr>
        <w:t xml:space="preserve"> </w:t>
      </w:r>
      <w:r w:rsidRPr="003F3752">
        <w:rPr>
          <w:rFonts w:ascii="Times New Roman" w:eastAsia="TimesNewRomanPSMT" w:hAnsi="Times New Roman" w:cs="Times New Roman"/>
          <w:sz w:val="24"/>
          <w:szCs w:val="24"/>
        </w:rPr>
        <w:t>труде.</w:t>
      </w:r>
    </w:p>
    <w:p w:rsidR="003F3752" w:rsidRDefault="003F3752" w:rsidP="003F3752">
      <w:pPr>
        <w:autoSpaceDE w:val="0"/>
        <w:autoSpaceDN w:val="0"/>
        <w:adjustRightInd w:val="0"/>
        <w:spacing w:after="0" w:line="240" w:lineRule="auto"/>
        <w:jc w:val="center"/>
        <w:rPr>
          <w:rFonts w:ascii="Times New Roman" w:eastAsia="TimesNewRomanPS-BoldMT" w:hAnsi="Times New Roman" w:cs="Times New Roman"/>
          <w:b/>
          <w:bCs/>
          <w:sz w:val="24"/>
          <w:szCs w:val="24"/>
        </w:rPr>
      </w:pPr>
    </w:p>
    <w:p w:rsidR="000F3069" w:rsidRPr="000F3069" w:rsidRDefault="000F3069" w:rsidP="000F3069">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0F3069">
        <w:rPr>
          <w:rFonts w:ascii="Times New Roman" w:eastAsia="TimesNewRomanPS-BoldMT" w:hAnsi="Times New Roman" w:cs="Times New Roman"/>
          <w:b/>
          <w:bCs/>
          <w:sz w:val="24"/>
          <w:szCs w:val="24"/>
        </w:rPr>
        <w:t>Воспитание социальной ответственности и компетентности:</w:t>
      </w:r>
    </w:p>
    <w:p w:rsidR="000F3069" w:rsidRPr="000F3069" w:rsidRDefault="000F3069" w:rsidP="000F3069">
      <w:pPr>
        <w:autoSpaceDE w:val="0"/>
        <w:autoSpaceDN w:val="0"/>
        <w:adjustRightInd w:val="0"/>
        <w:spacing w:after="0" w:line="240" w:lineRule="auto"/>
        <w:jc w:val="both"/>
        <w:rPr>
          <w:rFonts w:ascii="Times New Roman" w:eastAsia="TimesNewRomanPSMT" w:hAnsi="Times New Roman" w:cs="Times New Roman"/>
          <w:sz w:val="24"/>
          <w:szCs w:val="24"/>
        </w:rPr>
      </w:pPr>
      <w:r w:rsidRPr="000F3069">
        <w:rPr>
          <w:rFonts w:ascii="Times New Roman" w:eastAsia="TimesNewRomanPSMT" w:hAnsi="Times New Roman" w:cs="Times New Roman"/>
          <w:sz w:val="24"/>
          <w:szCs w:val="24"/>
        </w:rPr>
        <w:t>• осознанное принятие роли гражданина, знание гражданских прав и обязанностей,</w:t>
      </w:r>
      <w:r>
        <w:rPr>
          <w:rFonts w:ascii="Times New Roman" w:eastAsia="TimesNewRomanPSMT" w:hAnsi="Times New Roman" w:cs="Times New Roman"/>
          <w:sz w:val="24"/>
          <w:szCs w:val="24"/>
        </w:rPr>
        <w:t xml:space="preserve"> </w:t>
      </w:r>
      <w:r w:rsidRPr="000F3069">
        <w:rPr>
          <w:rFonts w:ascii="Times New Roman" w:eastAsia="TimesNewRomanPSMT" w:hAnsi="Times New Roman" w:cs="Times New Roman"/>
          <w:sz w:val="24"/>
          <w:szCs w:val="24"/>
        </w:rPr>
        <w:t>приобретение первоначального опыта ответственного гражданского поведения;</w:t>
      </w:r>
    </w:p>
    <w:p w:rsidR="000F3069" w:rsidRPr="000F3069" w:rsidRDefault="000F3069" w:rsidP="000F3069">
      <w:pPr>
        <w:autoSpaceDE w:val="0"/>
        <w:autoSpaceDN w:val="0"/>
        <w:adjustRightInd w:val="0"/>
        <w:spacing w:after="0" w:line="240" w:lineRule="auto"/>
        <w:jc w:val="both"/>
        <w:rPr>
          <w:rFonts w:ascii="Times New Roman" w:eastAsia="TimesNewRomanPSMT" w:hAnsi="Times New Roman" w:cs="Times New Roman"/>
          <w:sz w:val="24"/>
          <w:szCs w:val="24"/>
        </w:rPr>
      </w:pPr>
      <w:r w:rsidRPr="000F3069">
        <w:rPr>
          <w:rFonts w:ascii="Times New Roman" w:eastAsia="TimesNewRomanPSMT" w:hAnsi="Times New Roman" w:cs="Times New Roman"/>
          <w:sz w:val="24"/>
          <w:szCs w:val="24"/>
        </w:rPr>
        <w:t>• усвоение позитивного социального опыта, образцов поведения подростков и молодежи</w:t>
      </w:r>
      <w:r w:rsidR="003C1FD5">
        <w:rPr>
          <w:rFonts w:ascii="Times New Roman" w:eastAsia="TimesNewRomanPSMT" w:hAnsi="Times New Roman" w:cs="Times New Roman"/>
          <w:sz w:val="24"/>
          <w:szCs w:val="24"/>
        </w:rPr>
        <w:t xml:space="preserve"> </w:t>
      </w:r>
      <w:r w:rsidRPr="000F3069">
        <w:rPr>
          <w:rFonts w:ascii="Times New Roman" w:eastAsia="TimesNewRomanPSMT" w:hAnsi="Times New Roman" w:cs="Times New Roman"/>
          <w:sz w:val="24"/>
          <w:szCs w:val="24"/>
        </w:rPr>
        <w:t>в современном мире;</w:t>
      </w:r>
    </w:p>
    <w:p w:rsidR="000F3069" w:rsidRPr="000F3069" w:rsidRDefault="000F3069" w:rsidP="000F3069">
      <w:pPr>
        <w:autoSpaceDE w:val="0"/>
        <w:autoSpaceDN w:val="0"/>
        <w:adjustRightInd w:val="0"/>
        <w:spacing w:after="0" w:line="240" w:lineRule="auto"/>
        <w:jc w:val="both"/>
        <w:rPr>
          <w:rFonts w:ascii="Times New Roman" w:eastAsia="TimesNewRomanPSMT" w:hAnsi="Times New Roman" w:cs="Times New Roman"/>
          <w:sz w:val="24"/>
          <w:szCs w:val="24"/>
        </w:rPr>
      </w:pPr>
      <w:r w:rsidRPr="000F3069">
        <w:rPr>
          <w:rFonts w:ascii="Times New Roman" w:eastAsia="TimesNewRomanPSMT" w:hAnsi="Times New Roman" w:cs="Times New Roman"/>
          <w:sz w:val="24"/>
          <w:szCs w:val="24"/>
        </w:rPr>
        <w:t>• усвоение позитивного социального опыта выбора профессии;</w:t>
      </w:r>
    </w:p>
    <w:p w:rsidR="000F3069" w:rsidRPr="000F3069" w:rsidRDefault="000F3069" w:rsidP="000F3069">
      <w:pPr>
        <w:autoSpaceDE w:val="0"/>
        <w:autoSpaceDN w:val="0"/>
        <w:adjustRightInd w:val="0"/>
        <w:spacing w:after="0" w:line="240" w:lineRule="auto"/>
        <w:jc w:val="both"/>
        <w:rPr>
          <w:rFonts w:ascii="Times New Roman" w:eastAsia="TimesNewRomanPSMT" w:hAnsi="Times New Roman" w:cs="Times New Roman"/>
          <w:sz w:val="24"/>
          <w:szCs w:val="24"/>
        </w:rPr>
      </w:pPr>
      <w:r w:rsidRPr="000F3069">
        <w:rPr>
          <w:rFonts w:ascii="Times New Roman" w:eastAsia="TimesNewRomanPSMT" w:hAnsi="Times New Roman" w:cs="Times New Roman"/>
          <w:sz w:val="24"/>
          <w:szCs w:val="24"/>
        </w:rPr>
        <w:t>• освоение норм и правил общественного поведения, психологических установок, знаний</w:t>
      </w:r>
      <w:r w:rsidR="003C1FD5">
        <w:rPr>
          <w:rFonts w:ascii="Times New Roman" w:eastAsia="TimesNewRomanPSMT" w:hAnsi="Times New Roman" w:cs="Times New Roman"/>
          <w:sz w:val="24"/>
          <w:szCs w:val="24"/>
        </w:rPr>
        <w:t xml:space="preserve"> </w:t>
      </w:r>
      <w:r w:rsidRPr="000F3069">
        <w:rPr>
          <w:rFonts w:ascii="Times New Roman" w:eastAsia="TimesNewRomanPSMT" w:hAnsi="Times New Roman" w:cs="Times New Roman"/>
          <w:sz w:val="24"/>
          <w:szCs w:val="24"/>
        </w:rPr>
        <w:t>и навыков, позволяющих обучающимся успешно действовать в современном обществе;</w:t>
      </w:r>
    </w:p>
    <w:p w:rsidR="000F3069" w:rsidRPr="000F3069" w:rsidRDefault="000F3069" w:rsidP="000F3069">
      <w:pPr>
        <w:autoSpaceDE w:val="0"/>
        <w:autoSpaceDN w:val="0"/>
        <w:adjustRightInd w:val="0"/>
        <w:spacing w:after="0" w:line="240" w:lineRule="auto"/>
        <w:jc w:val="both"/>
        <w:rPr>
          <w:rFonts w:ascii="Times New Roman" w:eastAsia="TimesNewRomanPSMT" w:hAnsi="Times New Roman" w:cs="Times New Roman"/>
          <w:sz w:val="24"/>
          <w:szCs w:val="24"/>
        </w:rPr>
      </w:pPr>
      <w:r w:rsidRPr="000F3069">
        <w:rPr>
          <w:rFonts w:ascii="Times New Roman" w:eastAsia="TimesNewRomanPSMT" w:hAnsi="Times New Roman" w:cs="Times New Roman"/>
          <w:sz w:val="24"/>
          <w:szCs w:val="24"/>
        </w:rPr>
        <w:t>• приобретение опыта взаимодействия, совместной деятельности и общения со</w:t>
      </w:r>
      <w:r w:rsidR="003C1FD5">
        <w:rPr>
          <w:rFonts w:ascii="Times New Roman" w:eastAsia="TimesNewRomanPSMT" w:hAnsi="Times New Roman" w:cs="Times New Roman"/>
          <w:sz w:val="24"/>
          <w:szCs w:val="24"/>
        </w:rPr>
        <w:t xml:space="preserve"> </w:t>
      </w:r>
      <w:r w:rsidRPr="000F3069">
        <w:rPr>
          <w:rFonts w:ascii="Times New Roman" w:eastAsia="TimesNewRomanPSMT" w:hAnsi="Times New Roman" w:cs="Times New Roman"/>
          <w:sz w:val="24"/>
          <w:szCs w:val="24"/>
        </w:rPr>
        <w:t>сверстниками, старшими и младшими, взрослыми, с реальным социальным окружением в</w:t>
      </w:r>
    </w:p>
    <w:p w:rsidR="000F3069" w:rsidRPr="000F3069" w:rsidRDefault="000F3069" w:rsidP="000F3069">
      <w:pPr>
        <w:autoSpaceDE w:val="0"/>
        <w:autoSpaceDN w:val="0"/>
        <w:adjustRightInd w:val="0"/>
        <w:spacing w:after="0" w:line="240" w:lineRule="auto"/>
        <w:jc w:val="both"/>
        <w:rPr>
          <w:rFonts w:ascii="Times New Roman" w:eastAsia="TimesNewRomanPSMT" w:hAnsi="Times New Roman" w:cs="Times New Roman"/>
          <w:sz w:val="24"/>
          <w:szCs w:val="24"/>
        </w:rPr>
      </w:pPr>
      <w:r w:rsidRPr="000F3069">
        <w:rPr>
          <w:rFonts w:ascii="Times New Roman" w:eastAsia="TimesNewRomanPSMT" w:hAnsi="Times New Roman" w:cs="Times New Roman"/>
          <w:sz w:val="24"/>
          <w:szCs w:val="24"/>
        </w:rPr>
        <w:t>процессе решения личностных и общественно значимых проблем;</w:t>
      </w:r>
    </w:p>
    <w:p w:rsidR="000F3069" w:rsidRPr="000F3069" w:rsidRDefault="000F3069" w:rsidP="000F3069">
      <w:pPr>
        <w:autoSpaceDE w:val="0"/>
        <w:autoSpaceDN w:val="0"/>
        <w:adjustRightInd w:val="0"/>
        <w:spacing w:after="0" w:line="240" w:lineRule="auto"/>
        <w:jc w:val="both"/>
        <w:rPr>
          <w:rFonts w:ascii="Times New Roman" w:eastAsia="TimesNewRomanPSMT" w:hAnsi="Times New Roman" w:cs="Times New Roman"/>
          <w:sz w:val="24"/>
          <w:szCs w:val="24"/>
        </w:rPr>
      </w:pPr>
      <w:r w:rsidRPr="000F3069">
        <w:rPr>
          <w:rFonts w:ascii="Times New Roman" w:eastAsia="TimesNewRomanPSMT" w:hAnsi="Times New Roman" w:cs="Times New Roman"/>
          <w:sz w:val="24"/>
          <w:szCs w:val="24"/>
        </w:rPr>
        <w:t>• осознанное принятие основных социальных ролей, соответствующих подростковому</w:t>
      </w:r>
      <w:r w:rsidR="003C1FD5">
        <w:rPr>
          <w:rFonts w:ascii="Times New Roman" w:eastAsia="TimesNewRomanPSMT" w:hAnsi="Times New Roman" w:cs="Times New Roman"/>
          <w:sz w:val="24"/>
          <w:szCs w:val="24"/>
        </w:rPr>
        <w:t xml:space="preserve"> </w:t>
      </w:r>
      <w:r w:rsidRPr="000F3069">
        <w:rPr>
          <w:rFonts w:ascii="Times New Roman" w:eastAsia="TimesNewRomanPSMT" w:hAnsi="Times New Roman" w:cs="Times New Roman"/>
          <w:sz w:val="24"/>
          <w:szCs w:val="24"/>
        </w:rPr>
        <w:t>возрасту:</w:t>
      </w:r>
    </w:p>
    <w:p w:rsidR="000F3069" w:rsidRPr="000F3069" w:rsidRDefault="000F3069" w:rsidP="000F3069">
      <w:pPr>
        <w:autoSpaceDE w:val="0"/>
        <w:autoSpaceDN w:val="0"/>
        <w:adjustRightInd w:val="0"/>
        <w:spacing w:after="0" w:line="240" w:lineRule="auto"/>
        <w:jc w:val="both"/>
        <w:rPr>
          <w:rFonts w:ascii="Times New Roman" w:eastAsia="TimesNewRomanPSMT" w:hAnsi="Times New Roman" w:cs="Times New Roman"/>
          <w:sz w:val="24"/>
          <w:szCs w:val="24"/>
        </w:rPr>
      </w:pPr>
      <w:r w:rsidRPr="000F3069">
        <w:rPr>
          <w:rFonts w:ascii="Times New Roman" w:eastAsia="TimesNewRomanPSMT" w:hAnsi="Times New Roman" w:cs="Times New Roman"/>
          <w:sz w:val="24"/>
          <w:szCs w:val="24"/>
        </w:rPr>
        <w:t>– социальные роли в семье: сына (дочери), брата (сестры), помощника, ответственного</w:t>
      </w:r>
      <w:r w:rsidR="003C1FD5">
        <w:rPr>
          <w:rFonts w:ascii="Times New Roman" w:eastAsia="TimesNewRomanPSMT" w:hAnsi="Times New Roman" w:cs="Times New Roman"/>
          <w:sz w:val="24"/>
          <w:szCs w:val="24"/>
        </w:rPr>
        <w:t xml:space="preserve"> </w:t>
      </w:r>
      <w:r w:rsidRPr="000F3069">
        <w:rPr>
          <w:rFonts w:ascii="Times New Roman" w:eastAsia="TimesNewRomanPSMT" w:hAnsi="Times New Roman" w:cs="Times New Roman"/>
          <w:sz w:val="24"/>
          <w:szCs w:val="24"/>
        </w:rPr>
        <w:t>хозяина (хозяйки), наследника (наследницы);</w:t>
      </w:r>
    </w:p>
    <w:p w:rsidR="000F3069" w:rsidRPr="000F3069" w:rsidRDefault="000F3069" w:rsidP="000F3069">
      <w:pPr>
        <w:autoSpaceDE w:val="0"/>
        <w:autoSpaceDN w:val="0"/>
        <w:adjustRightInd w:val="0"/>
        <w:spacing w:after="0" w:line="240" w:lineRule="auto"/>
        <w:jc w:val="both"/>
        <w:rPr>
          <w:rFonts w:ascii="Times New Roman" w:eastAsia="TimesNewRomanPSMT" w:hAnsi="Times New Roman" w:cs="Times New Roman"/>
          <w:sz w:val="24"/>
          <w:szCs w:val="24"/>
        </w:rPr>
      </w:pPr>
      <w:r w:rsidRPr="000F3069">
        <w:rPr>
          <w:rFonts w:ascii="Times New Roman" w:eastAsia="TimesNewRomanPSMT" w:hAnsi="Times New Roman" w:cs="Times New Roman"/>
          <w:sz w:val="24"/>
          <w:szCs w:val="24"/>
        </w:rPr>
        <w:t>– социальные роли в классе: лидера – ведомого, партнера, инициатора, референтного в</w:t>
      </w:r>
      <w:r w:rsidR="003C1FD5">
        <w:rPr>
          <w:rFonts w:ascii="Times New Roman" w:eastAsia="TimesNewRomanPSMT" w:hAnsi="Times New Roman" w:cs="Times New Roman"/>
          <w:sz w:val="24"/>
          <w:szCs w:val="24"/>
        </w:rPr>
        <w:t xml:space="preserve"> </w:t>
      </w:r>
      <w:r w:rsidRPr="000F3069">
        <w:rPr>
          <w:rFonts w:ascii="Times New Roman" w:eastAsia="TimesNewRomanPSMT" w:hAnsi="Times New Roman" w:cs="Times New Roman"/>
          <w:sz w:val="24"/>
          <w:szCs w:val="24"/>
        </w:rPr>
        <w:t>определенных вопросах, руководителя, организатора, помощника, собеседника, слушателя;</w:t>
      </w:r>
    </w:p>
    <w:p w:rsidR="000F3069" w:rsidRPr="003C1FD5" w:rsidRDefault="000F3069" w:rsidP="003C1FD5">
      <w:pPr>
        <w:autoSpaceDE w:val="0"/>
        <w:autoSpaceDN w:val="0"/>
        <w:adjustRightInd w:val="0"/>
        <w:spacing w:after="0" w:line="240" w:lineRule="auto"/>
        <w:jc w:val="both"/>
        <w:rPr>
          <w:rFonts w:ascii="Times New Roman" w:eastAsia="TimesNewRomanPSMT" w:hAnsi="Times New Roman" w:cs="Times New Roman"/>
          <w:sz w:val="24"/>
          <w:szCs w:val="24"/>
        </w:rPr>
      </w:pPr>
      <w:r w:rsidRPr="000F3069">
        <w:rPr>
          <w:rFonts w:ascii="Times New Roman" w:eastAsia="TimesNewRomanPSMT" w:hAnsi="Times New Roman" w:cs="Times New Roman"/>
          <w:sz w:val="24"/>
          <w:szCs w:val="24"/>
        </w:rPr>
        <w:t>– социальные роли в обществе: гендерная, члена определенной социальной группы,</w:t>
      </w:r>
      <w:r w:rsidR="003C1FD5">
        <w:rPr>
          <w:rFonts w:ascii="Times New Roman" w:eastAsia="TimesNewRomanPSMT" w:hAnsi="Times New Roman" w:cs="Times New Roman"/>
          <w:sz w:val="24"/>
          <w:szCs w:val="24"/>
        </w:rPr>
        <w:t xml:space="preserve"> </w:t>
      </w:r>
      <w:r w:rsidRPr="003C1FD5">
        <w:rPr>
          <w:rFonts w:ascii="Times New Roman" w:eastAsia="TimesNewRomanPSMT" w:hAnsi="Times New Roman" w:cs="Times New Roman"/>
          <w:sz w:val="24"/>
          <w:szCs w:val="24"/>
        </w:rPr>
        <w:t>потребителя, покупателя, пассажира, зрителя, спортсмена, читателя, сотрудника и др.;</w:t>
      </w:r>
    </w:p>
    <w:p w:rsidR="000F3069" w:rsidRPr="003C1FD5" w:rsidRDefault="000F3069" w:rsidP="003C1FD5">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3C1FD5">
        <w:rPr>
          <w:rFonts w:ascii="Times New Roman" w:eastAsia="TimesNewRomanPSMT" w:hAnsi="Times New Roman" w:cs="Times New Roman"/>
          <w:sz w:val="24"/>
          <w:szCs w:val="24"/>
        </w:rPr>
        <w:t>• формирование собственного конструктивного стиля общественного поведения.</w:t>
      </w:r>
    </w:p>
    <w:p w:rsidR="0003548F" w:rsidRPr="0003548F" w:rsidRDefault="0003548F" w:rsidP="0003548F">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03548F">
        <w:rPr>
          <w:rFonts w:ascii="Times New Roman" w:eastAsia="TimesNewRomanPS-BoldMT" w:hAnsi="Times New Roman" w:cs="Times New Roman"/>
          <w:b/>
          <w:bCs/>
          <w:sz w:val="24"/>
          <w:szCs w:val="24"/>
        </w:rPr>
        <w:lastRenderedPageBreak/>
        <w:t>Воспитание нравственных чувств, убеждений, этического сознания:</w:t>
      </w:r>
    </w:p>
    <w:p w:rsidR="0003548F" w:rsidRPr="0003548F" w:rsidRDefault="0003548F" w:rsidP="0003548F">
      <w:pPr>
        <w:autoSpaceDE w:val="0"/>
        <w:autoSpaceDN w:val="0"/>
        <w:adjustRightInd w:val="0"/>
        <w:spacing w:after="0" w:line="240" w:lineRule="auto"/>
        <w:jc w:val="both"/>
        <w:rPr>
          <w:rFonts w:ascii="Times New Roman" w:eastAsia="TimesNewRomanPSMT" w:hAnsi="Times New Roman" w:cs="Times New Roman"/>
          <w:sz w:val="24"/>
          <w:szCs w:val="24"/>
        </w:rPr>
      </w:pPr>
      <w:r w:rsidRPr="0003548F">
        <w:rPr>
          <w:rFonts w:ascii="Times New Roman" w:eastAsia="TimesNewRomanPSMT" w:hAnsi="Times New Roman" w:cs="Times New Roman"/>
          <w:sz w:val="24"/>
          <w:szCs w:val="24"/>
        </w:rPr>
        <w:t>• сознательное принятие базовых национальных российских ценностей;</w:t>
      </w:r>
    </w:p>
    <w:p w:rsidR="0003548F" w:rsidRPr="0003548F" w:rsidRDefault="0003548F" w:rsidP="0003548F">
      <w:pPr>
        <w:autoSpaceDE w:val="0"/>
        <w:autoSpaceDN w:val="0"/>
        <w:adjustRightInd w:val="0"/>
        <w:spacing w:after="0" w:line="240" w:lineRule="auto"/>
        <w:jc w:val="both"/>
        <w:rPr>
          <w:rFonts w:ascii="Times New Roman" w:eastAsia="TimesNewRomanPSMT" w:hAnsi="Times New Roman" w:cs="Times New Roman"/>
          <w:sz w:val="24"/>
          <w:szCs w:val="24"/>
        </w:rPr>
      </w:pPr>
      <w:r w:rsidRPr="0003548F">
        <w:rPr>
          <w:rFonts w:ascii="Times New Roman" w:eastAsia="TimesNewRomanPSMT" w:hAnsi="Times New Roman" w:cs="Times New Roman"/>
          <w:sz w:val="24"/>
          <w:szCs w:val="24"/>
        </w:rPr>
        <w:t>• любовь к школе, своему селу, городу, народу, России, к героическому прошлому и</w:t>
      </w:r>
      <w:r>
        <w:rPr>
          <w:rFonts w:ascii="Times New Roman" w:eastAsia="TimesNewRomanPSMT" w:hAnsi="Times New Roman" w:cs="Times New Roman"/>
          <w:sz w:val="24"/>
          <w:szCs w:val="24"/>
        </w:rPr>
        <w:t xml:space="preserve"> </w:t>
      </w:r>
      <w:r w:rsidRPr="0003548F">
        <w:rPr>
          <w:rFonts w:ascii="Times New Roman" w:eastAsia="TimesNewRomanPSMT" w:hAnsi="Times New Roman" w:cs="Times New Roman"/>
          <w:sz w:val="24"/>
          <w:szCs w:val="24"/>
        </w:rPr>
        <w:t>настоящему нашего Отечества; желание продолжать героические традиции</w:t>
      </w:r>
      <w:r>
        <w:rPr>
          <w:rFonts w:ascii="Times New Roman" w:eastAsia="TimesNewRomanPSMT" w:hAnsi="Times New Roman" w:cs="Times New Roman"/>
          <w:sz w:val="24"/>
          <w:szCs w:val="24"/>
        </w:rPr>
        <w:t xml:space="preserve"> </w:t>
      </w:r>
      <w:r w:rsidRPr="0003548F">
        <w:rPr>
          <w:rFonts w:ascii="Times New Roman" w:eastAsia="TimesNewRomanPSMT" w:hAnsi="Times New Roman" w:cs="Times New Roman"/>
          <w:sz w:val="24"/>
          <w:szCs w:val="24"/>
        </w:rPr>
        <w:t>многонационального российского народа;</w:t>
      </w:r>
    </w:p>
    <w:p w:rsidR="0003548F" w:rsidRPr="0003548F" w:rsidRDefault="0003548F" w:rsidP="0003548F">
      <w:pPr>
        <w:autoSpaceDE w:val="0"/>
        <w:autoSpaceDN w:val="0"/>
        <w:adjustRightInd w:val="0"/>
        <w:spacing w:after="0" w:line="240" w:lineRule="auto"/>
        <w:jc w:val="both"/>
        <w:rPr>
          <w:rFonts w:ascii="Times New Roman" w:eastAsia="TimesNewRomanPSMT" w:hAnsi="Times New Roman" w:cs="Times New Roman"/>
          <w:sz w:val="24"/>
          <w:szCs w:val="24"/>
        </w:rPr>
      </w:pPr>
      <w:r w:rsidRPr="0003548F">
        <w:rPr>
          <w:rFonts w:ascii="Times New Roman" w:eastAsia="TimesNewRomanPSMT" w:hAnsi="Times New Roman" w:cs="Times New Roman"/>
          <w:sz w:val="24"/>
          <w:szCs w:val="24"/>
        </w:rPr>
        <w:t>• понимание смысла гуманных отношений; понимание высокой ценности человеческой</w:t>
      </w:r>
      <w:r>
        <w:rPr>
          <w:rFonts w:ascii="Times New Roman" w:eastAsia="TimesNewRomanPSMT" w:hAnsi="Times New Roman" w:cs="Times New Roman"/>
          <w:sz w:val="24"/>
          <w:szCs w:val="24"/>
        </w:rPr>
        <w:t xml:space="preserve"> </w:t>
      </w:r>
      <w:r w:rsidRPr="0003548F">
        <w:rPr>
          <w:rFonts w:ascii="Times New Roman" w:eastAsia="TimesNewRomanPSMT" w:hAnsi="Times New Roman" w:cs="Times New Roman"/>
          <w:sz w:val="24"/>
          <w:szCs w:val="24"/>
        </w:rPr>
        <w:t>жизни; стремление строить свои отношения с людьми и поступать по законам совести</w:t>
      </w:r>
      <w:r>
        <w:rPr>
          <w:rFonts w:ascii="Times New Roman" w:eastAsia="TimesNewRomanPSMT" w:hAnsi="Times New Roman" w:cs="Times New Roman"/>
          <w:sz w:val="24"/>
          <w:szCs w:val="24"/>
        </w:rPr>
        <w:t xml:space="preserve">, </w:t>
      </w:r>
      <w:r w:rsidRPr="0003548F">
        <w:rPr>
          <w:rFonts w:ascii="Times New Roman" w:eastAsia="TimesNewRomanPSMT" w:hAnsi="Times New Roman" w:cs="Times New Roman"/>
          <w:sz w:val="24"/>
          <w:szCs w:val="24"/>
        </w:rPr>
        <w:t>добра</w:t>
      </w:r>
      <w:r>
        <w:rPr>
          <w:rFonts w:ascii="Times New Roman" w:eastAsia="TimesNewRomanPSMT" w:hAnsi="Times New Roman" w:cs="Times New Roman"/>
          <w:sz w:val="24"/>
          <w:szCs w:val="24"/>
        </w:rPr>
        <w:t xml:space="preserve"> </w:t>
      </w:r>
      <w:r w:rsidRPr="0003548F">
        <w:rPr>
          <w:rFonts w:ascii="Times New Roman" w:eastAsia="TimesNewRomanPSMT" w:hAnsi="Times New Roman" w:cs="Times New Roman"/>
          <w:sz w:val="24"/>
          <w:szCs w:val="24"/>
        </w:rPr>
        <w:t>и справедливости;</w:t>
      </w:r>
    </w:p>
    <w:p w:rsidR="0003548F" w:rsidRPr="0003548F" w:rsidRDefault="0003548F" w:rsidP="0003548F">
      <w:pPr>
        <w:autoSpaceDE w:val="0"/>
        <w:autoSpaceDN w:val="0"/>
        <w:adjustRightInd w:val="0"/>
        <w:spacing w:after="0" w:line="240" w:lineRule="auto"/>
        <w:jc w:val="both"/>
        <w:rPr>
          <w:rFonts w:ascii="Times New Roman" w:eastAsia="TimesNewRomanPSMT" w:hAnsi="Times New Roman" w:cs="Times New Roman"/>
          <w:sz w:val="24"/>
          <w:szCs w:val="24"/>
        </w:rPr>
      </w:pPr>
      <w:r w:rsidRPr="0003548F">
        <w:rPr>
          <w:rFonts w:ascii="Times New Roman" w:eastAsia="TimesNewRomanPSMT" w:hAnsi="Times New Roman" w:cs="Times New Roman"/>
          <w:sz w:val="24"/>
          <w:szCs w:val="24"/>
        </w:rPr>
        <w:t>• понимание значения религиозных идеалов в жизни человека и общества, нравственной</w:t>
      </w:r>
      <w:r>
        <w:rPr>
          <w:rFonts w:ascii="Times New Roman" w:eastAsia="TimesNewRomanPSMT" w:hAnsi="Times New Roman" w:cs="Times New Roman"/>
          <w:sz w:val="24"/>
          <w:szCs w:val="24"/>
        </w:rPr>
        <w:t xml:space="preserve"> </w:t>
      </w:r>
      <w:r w:rsidRPr="0003548F">
        <w:rPr>
          <w:rFonts w:ascii="Times New Roman" w:eastAsia="TimesNewRomanPSMT" w:hAnsi="Times New Roman" w:cs="Times New Roman"/>
          <w:sz w:val="24"/>
          <w:szCs w:val="24"/>
        </w:rPr>
        <w:t>сущности правил культуры поведения, общения и речи, умение выполнять их независимо</w:t>
      </w:r>
      <w:r>
        <w:rPr>
          <w:rFonts w:ascii="Times New Roman" w:eastAsia="TimesNewRomanPSMT" w:hAnsi="Times New Roman" w:cs="Times New Roman"/>
          <w:sz w:val="24"/>
          <w:szCs w:val="24"/>
        </w:rPr>
        <w:t xml:space="preserve"> </w:t>
      </w:r>
      <w:r w:rsidRPr="0003548F">
        <w:rPr>
          <w:rFonts w:ascii="Times New Roman" w:eastAsia="TimesNewRomanPSMT" w:hAnsi="Times New Roman" w:cs="Times New Roman"/>
          <w:sz w:val="24"/>
          <w:szCs w:val="24"/>
        </w:rPr>
        <w:t>от</w:t>
      </w:r>
      <w:r>
        <w:rPr>
          <w:rFonts w:ascii="Times New Roman" w:eastAsia="TimesNewRomanPSMT" w:hAnsi="Times New Roman" w:cs="Times New Roman"/>
          <w:sz w:val="24"/>
          <w:szCs w:val="24"/>
        </w:rPr>
        <w:t xml:space="preserve"> </w:t>
      </w:r>
      <w:r w:rsidRPr="0003548F">
        <w:rPr>
          <w:rFonts w:ascii="Times New Roman" w:eastAsia="TimesNewRomanPSMT" w:hAnsi="Times New Roman" w:cs="Times New Roman"/>
          <w:sz w:val="24"/>
          <w:szCs w:val="24"/>
        </w:rPr>
        <w:t>внешнего контроля;</w:t>
      </w:r>
    </w:p>
    <w:p w:rsidR="0003548F" w:rsidRDefault="0003548F" w:rsidP="0003548F">
      <w:pPr>
        <w:autoSpaceDE w:val="0"/>
        <w:autoSpaceDN w:val="0"/>
        <w:adjustRightInd w:val="0"/>
        <w:spacing w:after="0" w:line="240" w:lineRule="auto"/>
        <w:jc w:val="both"/>
        <w:rPr>
          <w:rFonts w:ascii="Times New Roman" w:eastAsia="TimesNewRomanPSMT" w:hAnsi="Times New Roman" w:cs="Times New Roman"/>
          <w:sz w:val="24"/>
          <w:szCs w:val="24"/>
        </w:rPr>
      </w:pPr>
      <w:r w:rsidRPr="0003548F">
        <w:rPr>
          <w:rFonts w:ascii="Times New Roman" w:eastAsia="TimesNewRomanPSMT" w:hAnsi="Times New Roman" w:cs="Times New Roman"/>
          <w:sz w:val="24"/>
          <w:szCs w:val="24"/>
        </w:rPr>
        <w:t>• понимание значения нравственно-волевого усилия в выполнении учебных, учебно-</w:t>
      </w:r>
      <w:r>
        <w:rPr>
          <w:rFonts w:ascii="Times New Roman" w:eastAsia="TimesNewRomanPSMT" w:hAnsi="Times New Roman" w:cs="Times New Roman"/>
          <w:sz w:val="24"/>
          <w:szCs w:val="24"/>
        </w:rPr>
        <w:t xml:space="preserve"> </w:t>
      </w:r>
      <w:r w:rsidRPr="0003548F">
        <w:rPr>
          <w:rFonts w:ascii="Times New Roman" w:eastAsia="TimesNewRomanPSMT" w:hAnsi="Times New Roman" w:cs="Times New Roman"/>
          <w:sz w:val="24"/>
          <w:szCs w:val="24"/>
        </w:rPr>
        <w:t xml:space="preserve">трудовых и общественных обязанностей; </w:t>
      </w:r>
    </w:p>
    <w:p w:rsidR="0003548F" w:rsidRPr="0003548F" w:rsidRDefault="0003548F" w:rsidP="0003548F">
      <w:pPr>
        <w:autoSpaceDE w:val="0"/>
        <w:autoSpaceDN w:val="0"/>
        <w:adjustRightInd w:val="0"/>
        <w:spacing w:after="0" w:line="240" w:lineRule="auto"/>
        <w:jc w:val="both"/>
        <w:rPr>
          <w:rFonts w:ascii="Times New Roman" w:eastAsia="TimesNewRomanPSMT" w:hAnsi="Times New Roman" w:cs="Times New Roman"/>
          <w:sz w:val="24"/>
          <w:szCs w:val="24"/>
        </w:rPr>
      </w:pPr>
      <w:r w:rsidRPr="0003548F">
        <w:rPr>
          <w:rFonts w:ascii="Times New Roman" w:eastAsia="TimesNewRomanPSMT" w:hAnsi="Times New Roman" w:cs="Times New Roman"/>
          <w:sz w:val="24"/>
          <w:szCs w:val="24"/>
        </w:rPr>
        <w:t>• стремление преодолевать трудности и доводить</w:t>
      </w:r>
      <w:r>
        <w:rPr>
          <w:rFonts w:ascii="Times New Roman" w:eastAsia="TimesNewRomanPSMT" w:hAnsi="Times New Roman" w:cs="Times New Roman"/>
          <w:sz w:val="24"/>
          <w:szCs w:val="24"/>
        </w:rPr>
        <w:t xml:space="preserve"> </w:t>
      </w:r>
      <w:r w:rsidRPr="0003548F">
        <w:rPr>
          <w:rFonts w:ascii="Times New Roman" w:eastAsia="TimesNewRomanPSMT" w:hAnsi="Times New Roman" w:cs="Times New Roman"/>
          <w:sz w:val="24"/>
          <w:szCs w:val="24"/>
        </w:rPr>
        <w:t>начатое дело до конца;</w:t>
      </w:r>
    </w:p>
    <w:p w:rsidR="0003548F" w:rsidRPr="0003548F" w:rsidRDefault="0003548F" w:rsidP="0003548F">
      <w:pPr>
        <w:autoSpaceDE w:val="0"/>
        <w:autoSpaceDN w:val="0"/>
        <w:adjustRightInd w:val="0"/>
        <w:spacing w:after="0" w:line="240" w:lineRule="auto"/>
        <w:jc w:val="both"/>
        <w:rPr>
          <w:rFonts w:ascii="Times New Roman" w:eastAsia="TimesNewRomanPSMT" w:hAnsi="Times New Roman" w:cs="Times New Roman"/>
          <w:sz w:val="24"/>
          <w:szCs w:val="24"/>
        </w:rPr>
      </w:pPr>
      <w:r w:rsidRPr="0003548F">
        <w:rPr>
          <w:rFonts w:ascii="Times New Roman" w:eastAsia="TimesNewRomanPSMT" w:hAnsi="Times New Roman" w:cs="Times New Roman"/>
          <w:sz w:val="24"/>
          <w:szCs w:val="24"/>
        </w:rPr>
        <w:t>• умение осуществлять нравственный выбор намерений, действий и поступков;</w:t>
      </w:r>
      <w:r>
        <w:rPr>
          <w:rFonts w:ascii="Times New Roman" w:eastAsia="TimesNewRomanPSMT" w:hAnsi="Times New Roman" w:cs="Times New Roman"/>
          <w:sz w:val="24"/>
          <w:szCs w:val="24"/>
        </w:rPr>
        <w:t xml:space="preserve"> </w:t>
      </w:r>
      <w:r w:rsidRPr="0003548F">
        <w:rPr>
          <w:rFonts w:ascii="Times New Roman" w:eastAsia="TimesNewRomanPSMT" w:hAnsi="Times New Roman" w:cs="Times New Roman"/>
          <w:sz w:val="24"/>
          <w:szCs w:val="24"/>
        </w:rPr>
        <w:t>готовность</w:t>
      </w:r>
      <w:r>
        <w:rPr>
          <w:rFonts w:ascii="Times New Roman" w:eastAsia="TimesNewRomanPSMT" w:hAnsi="Times New Roman" w:cs="Times New Roman"/>
          <w:sz w:val="24"/>
          <w:szCs w:val="24"/>
        </w:rPr>
        <w:t xml:space="preserve"> </w:t>
      </w:r>
      <w:r w:rsidRPr="0003548F">
        <w:rPr>
          <w:rFonts w:ascii="Times New Roman" w:eastAsia="TimesNewRomanPSMT" w:hAnsi="Times New Roman" w:cs="Times New Roman"/>
          <w:sz w:val="24"/>
          <w:szCs w:val="24"/>
        </w:rPr>
        <w:t>к самоограничению для достижения собственных нравственных идеалов;</w:t>
      </w:r>
    </w:p>
    <w:p w:rsidR="0003548F" w:rsidRPr="0003548F" w:rsidRDefault="0003548F" w:rsidP="0003548F">
      <w:pPr>
        <w:autoSpaceDE w:val="0"/>
        <w:autoSpaceDN w:val="0"/>
        <w:adjustRightInd w:val="0"/>
        <w:spacing w:after="0" w:line="240" w:lineRule="auto"/>
        <w:jc w:val="both"/>
        <w:rPr>
          <w:rFonts w:ascii="Times New Roman" w:eastAsia="TimesNewRomanPSMT" w:hAnsi="Times New Roman" w:cs="Times New Roman"/>
          <w:sz w:val="24"/>
          <w:szCs w:val="24"/>
        </w:rPr>
      </w:pPr>
      <w:r w:rsidRPr="0003548F">
        <w:rPr>
          <w:rFonts w:ascii="Times New Roman" w:eastAsia="TimesNewRomanPSMT" w:hAnsi="Times New Roman" w:cs="Times New Roman"/>
          <w:sz w:val="24"/>
          <w:szCs w:val="24"/>
        </w:rPr>
        <w:t>• стремление вырабатывать и осуществлять личную программу самовоспитания;</w:t>
      </w:r>
    </w:p>
    <w:p w:rsidR="000F3069" w:rsidRPr="0003548F" w:rsidRDefault="0003548F" w:rsidP="0003548F">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03548F">
        <w:rPr>
          <w:rFonts w:ascii="Times New Roman" w:eastAsia="TimesNewRomanPSMT" w:hAnsi="Times New Roman" w:cs="Times New Roman"/>
          <w:sz w:val="24"/>
          <w:szCs w:val="24"/>
        </w:rPr>
        <w:t>• понимание и сознательное принятие нравственных норм взаимоотношений в семье;</w:t>
      </w:r>
    </w:p>
    <w:p w:rsidR="0003548F" w:rsidRPr="0003548F" w:rsidRDefault="0003548F" w:rsidP="0003548F">
      <w:pPr>
        <w:autoSpaceDE w:val="0"/>
        <w:autoSpaceDN w:val="0"/>
        <w:adjustRightInd w:val="0"/>
        <w:spacing w:after="0" w:line="240" w:lineRule="auto"/>
        <w:jc w:val="both"/>
        <w:rPr>
          <w:rFonts w:ascii="Times New Roman" w:eastAsia="TimesNewRomanPSMT" w:hAnsi="Times New Roman" w:cs="Times New Roman"/>
          <w:sz w:val="24"/>
          <w:szCs w:val="24"/>
        </w:rPr>
      </w:pPr>
      <w:r w:rsidRPr="0003548F">
        <w:rPr>
          <w:rFonts w:ascii="Times New Roman" w:eastAsia="TimesNewRomanPSMT" w:hAnsi="Times New Roman" w:cs="Times New Roman"/>
          <w:sz w:val="24"/>
          <w:szCs w:val="24"/>
        </w:rPr>
        <w:t>• осознание значения семьи для жизни человека, его личностного и социального развития,</w:t>
      </w:r>
      <w:r>
        <w:rPr>
          <w:rFonts w:ascii="Times New Roman" w:eastAsia="TimesNewRomanPSMT" w:hAnsi="Times New Roman" w:cs="Times New Roman"/>
          <w:sz w:val="24"/>
          <w:szCs w:val="24"/>
        </w:rPr>
        <w:t xml:space="preserve"> </w:t>
      </w:r>
      <w:r w:rsidRPr="0003548F">
        <w:rPr>
          <w:rFonts w:ascii="Times New Roman" w:eastAsia="TimesNewRomanPSMT" w:hAnsi="Times New Roman" w:cs="Times New Roman"/>
          <w:sz w:val="24"/>
          <w:szCs w:val="24"/>
        </w:rPr>
        <w:t>продолжения рода;</w:t>
      </w:r>
    </w:p>
    <w:p w:rsidR="0003548F" w:rsidRPr="0003548F" w:rsidRDefault="0003548F" w:rsidP="0003548F">
      <w:pPr>
        <w:autoSpaceDE w:val="0"/>
        <w:autoSpaceDN w:val="0"/>
        <w:adjustRightInd w:val="0"/>
        <w:spacing w:after="0" w:line="240" w:lineRule="auto"/>
        <w:jc w:val="both"/>
        <w:rPr>
          <w:rFonts w:ascii="Times New Roman" w:eastAsia="TimesNewRomanPSMT" w:hAnsi="Times New Roman" w:cs="Times New Roman"/>
          <w:sz w:val="24"/>
          <w:szCs w:val="24"/>
        </w:rPr>
      </w:pPr>
      <w:r w:rsidRPr="0003548F">
        <w:rPr>
          <w:rFonts w:ascii="Times New Roman" w:eastAsia="TimesNewRomanPSMT" w:hAnsi="Times New Roman" w:cs="Times New Roman"/>
          <w:sz w:val="24"/>
          <w:szCs w:val="24"/>
        </w:rPr>
        <w:t>• отрицательное отношение к аморальным поступкам, проявлениям эгоизма и</w:t>
      </w:r>
      <w:r>
        <w:rPr>
          <w:rFonts w:ascii="Times New Roman" w:eastAsia="TimesNewRomanPSMT" w:hAnsi="Times New Roman" w:cs="Times New Roman"/>
          <w:sz w:val="24"/>
          <w:szCs w:val="24"/>
        </w:rPr>
        <w:t xml:space="preserve"> </w:t>
      </w:r>
      <w:r w:rsidRPr="0003548F">
        <w:rPr>
          <w:rFonts w:ascii="Times New Roman" w:eastAsia="TimesNewRomanPSMT" w:hAnsi="Times New Roman" w:cs="Times New Roman"/>
          <w:sz w:val="24"/>
          <w:szCs w:val="24"/>
        </w:rPr>
        <w:t>иждивенчества, равнодушия, лицемерия, грубости, оскорбительным словам и действиям,</w:t>
      </w:r>
      <w:r>
        <w:rPr>
          <w:rFonts w:ascii="Times New Roman" w:eastAsia="TimesNewRomanPSMT" w:hAnsi="Times New Roman" w:cs="Times New Roman"/>
          <w:sz w:val="24"/>
          <w:szCs w:val="24"/>
        </w:rPr>
        <w:t xml:space="preserve"> </w:t>
      </w:r>
      <w:r w:rsidRPr="0003548F">
        <w:rPr>
          <w:rFonts w:ascii="Times New Roman" w:eastAsia="TimesNewRomanPSMT" w:hAnsi="Times New Roman" w:cs="Times New Roman"/>
          <w:sz w:val="24"/>
          <w:szCs w:val="24"/>
        </w:rPr>
        <w:t>нарушениям общественного порядка.</w:t>
      </w:r>
    </w:p>
    <w:p w:rsidR="0003548F" w:rsidRDefault="0003548F" w:rsidP="003C1FD5">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3C5DAA" w:rsidRDefault="003C5DAA" w:rsidP="003C5DAA">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3C5DAA">
        <w:rPr>
          <w:rFonts w:ascii="Times New Roman" w:eastAsia="TimesNewRomanPS-BoldMT" w:hAnsi="Times New Roman" w:cs="Times New Roman"/>
          <w:b/>
          <w:bCs/>
          <w:sz w:val="24"/>
          <w:szCs w:val="24"/>
        </w:rPr>
        <w:t xml:space="preserve">Воспитание экологической культуры, культуры здорового </w:t>
      </w:r>
    </w:p>
    <w:p w:rsidR="003C5DAA" w:rsidRDefault="003C5DAA" w:rsidP="003C5DAA">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3C5DAA">
        <w:rPr>
          <w:rFonts w:ascii="Times New Roman" w:eastAsia="TimesNewRomanPS-BoldMT" w:hAnsi="Times New Roman" w:cs="Times New Roman"/>
          <w:b/>
          <w:bCs/>
          <w:sz w:val="24"/>
          <w:szCs w:val="24"/>
        </w:rPr>
        <w:t>и безопасного образа</w:t>
      </w:r>
      <w:r>
        <w:rPr>
          <w:rFonts w:ascii="Times New Roman" w:eastAsia="TimesNewRomanPS-BoldMT" w:hAnsi="Times New Roman" w:cs="Times New Roman"/>
          <w:b/>
          <w:bCs/>
          <w:sz w:val="24"/>
          <w:szCs w:val="24"/>
        </w:rPr>
        <w:t xml:space="preserve"> </w:t>
      </w:r>
      <w:r w:rsidRPr="003C5DAA">
        <w:rPr>
          <w:rFonts w:ascii="Times New Roman" w:eastAsia="TimesNewRomanPS-BoldMT" w:hAnsi="Times New Roman" w:cs="Times New Roman"/>
          <w:b/>
          <w:bCs/>
          <w:sz w:val="24"/>
          <w:szCs w:val="24"/>
        </w:rPr>
        <w:t>жизни:</w:t>
      </w:r>
    </w:p>
    <w:p w:rsidR="005E6C5F" w:rsidRPr="005E6C5F" w:rsidRDefault="005E6C5F" w:rsidP="005E6C5F">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NewRomanPSMT" w:eastAsia="TimesNewRomanPSMT" w:cs="TimesNewRomanPSMT" w:hint="eastAsia"/>
          <w:sz w:val="24"/>
          <w:szCs w:val="24"/>
        </w:rPr>
        <w:t>•</w:t>
      </w:r>
      <w:r>
        <w:rPr>
          <w:rFonts w:ascii="TimesNewRomanPSMT" w:eastAsia="TimesNewRomanPSMT" w:cs="TimesNewRomanPSMT"/>
          <w:sz w:val="24"/>
          <w:szCs w:val="24"/>
        </w:rPr>
        <w:t xml:space="preserve"> </w:t>
      </w:r>
      <w:r w:rsidRPr="005E6C5F">
        <w:rPr>
          <w:rFonts w:ascii="Times New Roman" w:eastAsia="TimesNewRomanPSMT" w:hAnsi="Times New Roman" w:cs="Times New Roman"/>
          <w:sz w:val="24"/>
          <w:szCs w:val="24"/>
        </w:rPr>
        <w:t>усвоение эколого-культурных ценностей и ценностей здоровья своего народа, народов</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России как одно из направлений общероссийской гражданской идентичности;</w:t>
      </w:r>
    </w:p>
    <w:p w:rsidR="005E6C5F" w:rsidRPr="005E6C5F" w:rsidRDefault="005E6C5F" w:rsidP="005E6C5F">
      <w:pPr>
        <w:autoSpaceDE w:val="0"/>
        <w:autoSpaceDN w:val="0"/>
        <w:adjustRightInd w:val="0"/>
        <w:spacing w:after="0" w:line="240" w:lineRule="auto"/>
        <w:jc w:val="both"/>
        <w:rPr>
          <w:rFonts w:ascii="Times New Roman" w:eastAsia="TimesNewRomanPSMT" w:hAnsi="Times New Roman" w:cs="Times New Roman"/>
          <w:sz w:val="24"/>
          <w:szCs w:val="24"/>
        </w:rPr>
      </w:pPr>
      <w:r w:rsidRPr="005E6C5F">
        <w:rPr>
          <w:rFonts w:ascii="Times New Roman" w:eastAsia="TimesNewRomanPSMT" w:hAnsi="Times New Roman" w:cs="Times New Roman"/>
          <w:sz w:val="24"/>
          <w:szCs w:val="24"/>
        </w:rPr>
        <w:t>• умение придавать экологическую направленность любой деятельности, проекту,</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демонстрировать экологическое мышление и экологическую грамотность в разных</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формах</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деятельности;</w:t>
      </w:r>
    </w:p>
    <w:p w:rsidR="005E6C5F" w:rsidRPr="005E6C5F" w:rsidRDefault="005E6C5F" w:rsidP="005E6C5F">
      <w:pPr>
        <w:autoSpaceDE w:val="0"/>
        <w:autoSpaceDN w:val="0"/>
        <w:adjustRightInd w:val="0"/>
        <w:spacing w:after="0" w:line="240" w:lineRule="auto"/>
        <w:jc w:val="both"/>
        <w:rPr>
          <w:rFonts w:ascii="Times New Roman" w:eastAsia="TimesNewRomanPSMT" w:hAnsi="Times New Roman" w:cs="Times New Roman"/>
          <w:sz w:val="24"/>
          <w:szCs w:val="24"/>
        </w:rPr>
      </w:pPr>
      <w:r w:rsidRPr="005E6C5F">
        <w:rPr>
          <w:rFonts w:ascii="Times New Roman" w:eastAsia="TimesNewRomanPSMT" w:hAnsi="Times New Roman" w:cs="Times New Roman"/>
          <w:sz w:val="24"/>
          <w:szCs w:val="24"/>
        </w:rPr>
        <w:t>• понимание взаимной связи здоровья, экологического качества окружающей среды и</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экологической культуры человека;</w:t>
      </w:r>
    </w:p>
    <w:p w:rsidR="005E6C5F" w:rsidRPr="005E6C5F" w:rsidRDefault="005E6C5F" w:rsidP="005E6C5F">
      <w:pPr>
        <w:autoSpaceDE w:val="0"/>
        <w:autoSpaceDN w:val="0"/>
        <w:adjustRightInd w:val="0"/>
        <w:spacing w:after="0" w:line="240" w:lineRule="auto"/>
        <w:jc w:val="both"/>
        <w:rPr>
          <w:rFonts w:ascii="Times New Roman" w:eastAsia="TimesNewRomanPSMT" w:hAnsi="Times New Roman" w:cs="Times New Roman"/>
          <w:sz w:val="24"/>
          <w:szCs w:val="24"/>
        </w:rPr>
      </w:pPr>
      <w:r w:rsidRPr="005E6C5F">
        <w:rPr>
          <w:rFonts w:ascii="Times New Roman" w:eastAsia="TimesNewRomanPSMT" w:hAnsi="Times New Roman" w:cs="Times New Roman"/>
          <w:sz w:val="24"/>
          <w:szCs w:val="24"/>
        </w:rPr>
        <w:t>- осознание единства и взаимовлияния различных видов здоровья человека: физического</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(сила, ловкость, выносливость), физиологического (работоспособность, устойчивость к</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заболеваниям), психического (умственная работоспособность, эмоциональное</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благополучие),</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социально-психологического (способность справиться со стрессом</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качество отношений с</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окружающими людьми); репродуктивное (забота о своем здоровье как будущего родителя);</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духовного (иерархия ценностей); их зависимости от экологической культуры, культуры</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здорового и безопасного образа жизни человека;</w:t>
      </w:r>
    </w:p>
    <w:p w:rsidR="005E6C5F" w:rsidRPr="005E6C5F" w:rsidRDefault="005E6C5F" w:rsidP="005E6C5F">
      <w:pPr>
        <w:autoSpaceDE w:val="0"/>
        <w:autoSpaceDN w:val="0"/>
        <w:adjustRightInd w:val="0"/>
        <w:spacing w:after="0" w:line="240" w:lineRule="auto"/>
        <w:rPr>
          <w:rFonts w:ascii="Times New Roman" w:eastAsia="TimesNewRomanPSMT" w:hAnsi="Times New Roman" w:cs="Times New Roman"/>
          <w:sz w:val="24"/>
          <w:szCs w:val="24"/>
        </w:rPr>
      </w:pPr>
      <w:r w:rsidRPr="005E6C5F">
        <w:rPr>
          <w:rFonts w:ascii="Times New Roman" w:eastAsia="TimesNewRomanPSMT" w:hAnsi="Times New Roman" w:cs="Times New Roman"/>
          <w:sz w:val="24"/>
          <w:szCs w:val="24"/>
        </w:rPr>
        <w:t>• интерес к прогулкам на природе, подвижным играм, участию в спортивных</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соревнованиях, туристическим походам, занятиям в спортивных секциях</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военизированным</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играм;</w:t>
      </w:r>
    </w:p>
    <w:p w:rsidR="005E6C5F" w:rsidRPr="005E6C5F" w:rsidRDefault="005E6C5F" w:rsidP="005E6C5F">
      <w:pPr>
        <w:autoSpaceDE w:val="0"/>
        <w:autoSpaceDN w:val="0"/>
        <w:adjustRightInd w:val="0"/>
        <w:spacing w:after="0" w:line="240" w:lineRule="auto"/>
        <w:rPr>
          <w:rFonts w:ascii="Times New Roman" w:eastAsia="TimesNewRomanPSMT" w:hAnsi="Times New Roman" w:cs="Times New Roman"/>
          <w:sz w:val="24"/>
          <w:szCs w:val="24"/>
        </w:rPr>
      </w:pPr>
      <w:r w:rsidRPr="005E6C5F">
        <w:rPr>
          <w:rFonts w:ascii="Times New Roman" w:eastAsia="TimesNewRomanPSMT" w:hAnsi="Times New Roman" w:cs="Times New Roman"/>
          <w:sz w:val="24"/>
          <w:szCs w:val="24"/>
        </w:rPr>
        <w:t>• представления о факторах окружающей природно-социальной среды, негативно</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влияющих на здоровье человека; способах их компенсации, избегания, преодоления;</w:t>
      </w:r>
    </w:p>
    <w:p w:rsidR="005E6C5F" w:rsidRPr="005E6C5F" w:rsidRDefault="005E6C5F" w:rsidP="005E6C5F">
      <w:pPr>
        <w:autoSpaceDE w:val="0"/>
        <w:autoSpaceDN w:val="0"/>
        <w:adjustRightInd w:val="0"/>
        <w:spacing w:after="0" w:line="240" w:lineRule="auto"/>
        <w:rPr>
          <w:rFonts w:ascii="Times New Roman" w:eastAsia="TimesNewRomanPSMT" w:hAnsi="Times New Roman" w:cs="Times New Roman"/>
          <w:sz w:val="24"/>
          <w:szCs w:val="24"/>
        </w:rPr>
      </w:pPr>
      <w:r w:rsidRPr="005E6C5F">
        <w:rPr>
          <w:rFonts w:ascii="Times New Roman" w:eastAsia="TimesNewRomanPSMT" w:hAnsi="Times New Roman" w:cs="Times New Roman"/>
          <w:sz w:val="24"/>
          <w:szCs w:val="24"/>
        </w:rPr>
        <w:t>• способность прогнозировать последствия деятельности человека в природе, оценивать</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влияние природных и антропогенных факторов риска на здоровье человека;</w:t>
      </w:r>
    </w:p>
    <w:p w:rsidR="005E6C5F" w:rsidRPr="005E6C5F" w:rsidRDefault="005E6C5F" w:rsidP="005E6C5F">
      <w:pPr>
        <w:autoSpaceDE w:val="0"/>
        <w:autoSpaceDN w:val="0"/>
        <w:adjustRightInd w:val="0"/>
        <w:spacing w:after="0" w:line="240" w:lineRule="auto"/>
        <w:rPr>
          <w:rFonts w:ascii="Times New Roman" w:eastAsia="TimesNewRomanPSMT" w:hAnsi="Times New Roman" w:cs="Times New Roman"/>
          <w:sz w:val="24"/>
          <w:szCs w:val="24"/>
        </w:rPr>
      </w:pPr>
      <w:r w:rsidRPr="005E6C5F">
        <w:rPr>
          <w:rFonts w:ascii="Times New Roman" w:eastAsia="TimesNewRomanPSMT" w:hAnsi="Times New Roman" w:cs="Times New Roman"/>
          <w:sz w:val="24"/>
          <w:szCs w:val="24"/>
        </w:rPr>
        <w:t>• опыт самооценки личного вклада в ресурсосбережение, сохранение качества</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окружающей среды, биоразнообразия, экологической безопасности;</w:t>
      </w:r>
    </w:p>
    <w:p w:rsidR="005E6C5F" w:rsidRPr="005E6C5F" w:rsidRDefault="005E6C5F" w:rsidP="005E6C5F">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5E6C5F">
        <w:rPr>
          <w:rFonts w:ascii="Times New Roman" w:eastAsia="TimesNewRomanPSMT" w:hAnsi="Times New Roman" w:cs="Times New Roman"/>
          <w:sz w:val="24"/>
          <w:szCs w:val="24"/>
        </w:rPr>
        <w:t>• осознание социальной значимости идей устойчивого развития; готовность участвовать</w:t>
      </w:r>
      <w:r>
        <w:rPr>
          <w:rFonts w:ascii="Times New Roman" w:eastAsia="TimesNewRomanPS-BoldMT" w:hAnsi="Times New Roman" w:cs="Times New Roman"/>
          <w:b/>
          <w:bCs/>
          <w:sz w:val="24"/>
          <w:szCs w:val="24"/>
        </w:rPr>
        <w:t xml:space="preserve"> </w:t>
      </w:r>
      <w:r w:rsidRPr="005E6C5F">
        <w:rPr>
          <w:rFonts w:ascii="Times New Roman" w:eastAsia="TimesNewRomanPSMT" w:hAnsi="Times New Roman" w:cs="Times New Roman"/>
          <w:sz w:val="24"/>
          <w:szCs w:val="24"/>
        </w:rPr>
        <w:t>в пропаганде идей образования для устойчивого развития;</w:t>
      </w:r>
    </w:p>
    <w:p w:rsidR="005E6C5F" w:rsidRPr="005E6C5F" w:rsidRDefault="005E6C5F" w:rsidP="005E6C5F">
      <w:pPr>
        <w:autoSpaceDE w:val="0"/>
        <w:autoSpaceDN w:val="0"/>
        <w:adjustRightInd w:val="0"/>
        <w:spacing w:after="0" w:line="240" w:lineRule="auto"/>
        <w:jc w:val="both"/>
        <w:rPr>
          <w:rFonts w:ascii="Times New Roman" w:eastAsia="TimesNewRomanPSMT" w:hAnsi="Times New Roman" w:cs="Times New Roman"/>
          <w:sz w:val="24"/>
          <w:szCs w:val="24"/>
        </w:rPr>
      </w:pPr>
      <w:r w:rsidRPr="005E6C5F">
        <w:rPr>
          <w:rFonts w:ascii="Times New Roman" w:eastAsia="TimesNewRomanPSMT" w:hAnsi="Times New Roman" w:cs="Times New Roman"/>
          <w:sz w:val="24"/>
          <w:szCs w:val="24"/>
        </w:rPr>
        <w:lastRenderedPageBreak/>
        <w:t>• знание основ законодательства в области защиты здоровья и экологического качества</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окружающей среды и выполнение его требований;</w:t>
      </w:r>
    </w:p>
    <w:p w:rsidR="005E6C5F" w:rsidRPr="005E6C5F" w:rsidRDefault="005E6C5F" w:rsidP="005E6C5F">
      <w:pPr>
        <w:autoSpaceDE w:val="0"/>
        <w:autoSpaceDN w:val="0"/>
        <w:adjustRightInd w:val="0"/>
        <w:spacing w:after="0" w:line="240" w:lineRule="auto"/>
        <w:jc w:val="both"/>
        <w:rPr>
          <w:rFonts w:ascii="Times New Roman" w:eastAsia="TimesNewRomanPSMT" w:hAnsi="Times New Roman" w:cs="Times New Roman"/>
          <w:sz w:val="24"/>
          <w:szCs w:val="24"/>
        </w:rPr>
      </w:pPr>
      <w:r w:rsidRPr="005E6C5F">
        <w:rPr>
          <w:rFonts w:ascii="Times New Roman" w:eastAsia="TimesNewRomanPSMT" w:hAnsi="Times New Roman" w:cs="Times New Roman"/>
          <w:sz w:val="24"/>
          <w:szCs w:val="24"/>
        </w:rPr>
        <w:t>• овладение способами социального взаимодействия по вопросам улучшения</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экологического качества окружающей среды, устойчивого развития территории,</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экологического здоровьесберегающего просвещения населения;</w:t>
      </w:r>
    </w:p>
    <w:p w:rsidR="005E6C5F" w:rsidRPr="005E6C5F" w:rsidRDefault="005E6C5F" w:rsidP="005E6C5F">
      <w:pPr>
        <w:autoSpaceDE w:val="0"/>
        <w:autoSpaceDN w:val="0"/>
        <w:adjustRightInd w:val="0"/>
        <w:spacing w:after="0" w:line="240" w:lineRule="auto"/>
        <w:jc w:val="both"/>
        <w:rPr>
          <w:rFonts w:ascii="Times New Roman" w:eastAsia="TimesNewRomanPSMT" w:hAnsi="Times New Roman" w:cs="Times New Roman"/>
          <w:sz w:val="24"/>
          <w:szCs w:val="24"/>
        </w:rPr>
      </w:pPr>
      <w:r w:rsidRPr="005E6C5F">
        <w:rPr>
          <w:rFonts w:ascii="Times New Roman" w:eastAsia="TimesNewRomanPSMT" w:hAnsi="Times New Roman" w:cs="Times New Roman"/>
          <w:sz w:val="24"/>
          <w:szCs w:val="24"/>
        </w:rPr>
        <w:t>• профессиональная ориентация с учетом представлений о вкладе разных профессий в</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решение проблем экологии, здоровья, устойчивого развития общества;</w:t>
      </w:r>
    </w:p>
    <w:p w:rsidR="005E6C5F" w:rsidRPr="005E6C5F" w:rsidRDefault="005E6C5F" w:rsidP="005E6C5F">
      <w:pPr>
        <w:autoSpaceDE w:val="0"/>
        <w:autoSpaceDN w:val="0"/>
        <w:adjustRightInd w:val="0"/>
        <w:spacing w:after="0" w:line="240" w:lineRule="auto"/>
        <w:jc w:val="both"/>
        <w:rPr>
          <w:rFonts w:ascii="Times New Roman" w:eastAsia="TimesNewRomanPSMT" w:hAnsi="Times New Roman" w:cs="Times New Roman"/>
          <w:sz w:val="24"/>
          <w:szCs w:val="24"/>
        </w:rPr>
      </w:pPr>
      <w:r w:rsidRPr="005E6C5F">
        <w:rPr>
          <w:rFonts w:ascii="Times New Roman" w:eastAsia="TimesNewRomanPSMT" w:hAnsi="Times New Roman" w:cs="Times New Roman"/>
          <w:sz w:val="24"/>
          <w:szCs w:val="24"/>
        </w:rPr>
        <w:t>• развитие экологической грамотности родителей, населения, привлечение их к</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организации общественно значимой экологически ориентированной деятельности;</w:t>
      </w:r>
    </w:p>
    <w:p w:rsidR="005E6C5F" w:rsidRPr="005E6C5F" w:rsidRDefault="005E6C5F" w:rsidP="005E6C5F">
      <w:pPr>
        <w:autoSpaceDE w:val="0"/>
        <w:autoSpaceDN w:val="0"/>
        <w:adjustRightInd w:val="0"/>
        <w:spacing w:after="0" w:line="240" w:lineRule="auto"/>
        <w:jc w:val="both"/>
        <w:rPr>
          <w:rFonts w:ascii="Times New Roman" w:eastAsia="TimesNewRomanPSMT" w:hAnsi="Times New Roman" w:cs="Times New Roman"/>
          <w:sz w:val="24"/>
          <w:szCs w:val="24"/>
        </w:rPr>
      </w:pPr>
      <w:r w:rsidRPr="005E6C5F">
        <w:rPr>
          <w:rFonts w:ascii="Times New Roman" w:eastAsia="TimesNewRomanPSMT" w:hAnsi="Times New Roman" w:cs="Times New Roman"/>
          <w:sz w:val="24"/>
          <w:szCs w:val="24"/>
        </w:rPr>
        <w:t>• устойчивая мотивация к выполнению правил личной и общественной гигиены и</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санитарии; рациональной организации режима дня, питания; занятиям физической</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культурой, спортом, туризмом; самообразованию; труду и творчеству для успешной</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социализации;</w:t>
      </w:r>
    </w:p>
    <w:p w:rsidR="005E6C5F" w:rsidRPr="005E6C5F" w:rsidRDefault="005E6C5F" w:rsidP="005E6C5F">
      <w:pPr>
        <w:autoSpaceDE w:val="0"/>
        <w:autoSpaceDN w:val="0"/>
        <w:adjustRightInd w:val="0"/>
        <w:spacing w:after="0" w:line="240" w:lineRule="auto"/>
        <w:jc w:val="both"/>
        <w:rPr>
          <w:rFonts w:ascii="Times New Roman" w:eastAsia="TimesNewRomanPSMT" w:hAnsi="Times New Roman" w:cs="Times New Roman"/>
          <w:sz w:val="24"/>
          <w:szCs w:val="24"/>
        </w:rPr>
      </w:pPr>
      <w:r w:rsidRPr="005E6C5F">
        <w:rPr>
          <w:rFonts w:ascii="Times New Roman" w:eastAsia="TimesNewRomanPSMT" w:hAnsi="Times New Roman" w:cs="Times New Roman"/>
          <w:sz w:val="24"/>
          <w:szCs w:val="24"/>
        </w:rPr>
        <w:t>• опыт участия в физкультурно-оздоровительных, санитарно-гигиенических</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мероприятиях, экологическом туризме;</w:t>
      </w:r>
    </w:p>
    <w:p w:rsidR="005E6C5F" w:rsidRPr="005E6C5F" w:rsidRDefault="005E6C5F" w:rsidP="005E6C5F">
      <w:pPr>
        <w:autoSpaceDE w:val="0"/>
        <w:autoSpaceDN w:val="0"/>
        <w:adjustRightInd w:val="0"/>
        <w:spacing w:after="0" w:line="240" w:lineRule="auto"/>
        <w:jc w:val="both"/>
        <w:rPr>
          <w:rFonts w:ascii="Times New Roman" w:eastAsia="TimesNewRomanPSMT" w:hAnsi="Times New Roman" w:cs="Times New Roman"/>
          <w:sz w:val="24"/>
          <w:szCs w:val="24"/>
        </w:rPr>
      </w:pPr>
      <w:r w:rsidRPr="005E6C5F">
        <w:rPr>
          <w:rFonts w:ascii="Times New Roman" w:eastAsia="TimesNewRomanPSMT" w:hAnsi="Times New Roman" w:cs="Times New Roman"/>
          <w:sz w:val="24"/>
          <w:szCs w:val="24"/>
        </w:rPr>
        <w:t>• резко негативное отношение к курению, употреблению алкогольных напитков,</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наркотиков и других психоактивных веществ (ПАВ);</w:t>
      </w:r>
    </w:p>
    <w:p w:rsidR="005E6C5F" w:rsidRDefault="005E6C5F" w:rsidP="005E6C5F">
      <w:pPr>
        <w:autoSpaceDE w:val="0"/>
        <w:autoSpaceDN w:val="0"/>
        <w:adjustRightInd w:val="0"/>
        <w:spacing w:after="0" w:line="240" w:lineRule="auto"/>
        <w:jc w:val="both"/>
        <w:rPr>
          <w:rFonts w:ascii="Times New Roman" w:eastAsia="TimesNewRomanPSMT" w:hAnsi="Times New Roman" w:cs="Times New Roman"/>
          <w:sz w:val="24"/>
          <w:szCs w:val="24"/>
        </w:rPr>
      </w:pPr>
      <w:r w:rsidRPr="005E6C5F">
        <w:rPr>
          <w:rFonts w:ascii="Times New Roman" w:eastAsia="TimesNewRomanPSMT" w:hAnsi="Times New Roman" w:cs="Times New Roman"/>
          <w:sz w:val="24"/>
          <w:szCs w:val="24"/>
        </w:rPr>
        <w:t>• отрицательное отношение к лицам и организациям, пропагандирующим курение и</w:t>
      </w:r>
      <w:r>
        <w:rPr>
          <w:rFonts w:ascii="Times New Roman" w:eastAsia="TimesNewRomanPSMT" w:hAnsi="Times New Roman" w:cs="Times New Roman"/>
          <w:sz w:val="24"/>
          <w:szCs w:val="24"/>
        </w:rPr>
        <w:t xml:space="preserve"> </w:t>
      </w:r>
      <w:r w:rsidRPr="005E6C5F">
        <w:rPr>
          <w:rFonts w:ascii="Times New Roman" w:eastAsia="TimesNewRomanPSMT" w:hAnsi="Times New Roman" w:cs="Times New Roman"/>
          <w:sz w:val="24"/>
          <w:szCs w:val="24"/>
        </w:rPr>
        <w:t>пьянство, распространяющим наркотики и другие ПАВ.</w:t>
      </w:r>
    </w:p>
    <w:p w:rsidR="005E6C5F" w:rsidRDefault="005E6C5F" w:rsidP="005E6C5F">
      <w:pPr>
        <w:autoSpaceDE w:val="0"/>
        <w:autoSpaceDN w:val="0"/>
        <w:adjustRightInd w:val="0"/>
        <w:spacing w:after="0" w:line="240" w:lineRule="auto"/>
        <w:jc w:val="both"/>
        <w:rPr>
          <w:rFonts w:ascii="Times New Roman" w:eastAsia="TimesNewRomanPSMT" w:hAnsi="Times New Roman" w:cs="Times New Roman"/>
          <w:sz w:val="24"/>
          <w:szCs w:val="24"/>
        </w:rPr>
      </w:pPr>
    </w:p>
    <w:p w:rsidR="00AB20CF" w:rsidRPr="00AB20CF" w:rsidRDefault="00AB20CF" w:rsidP="00AB20CF">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AB20CF">
        <w:rPr>
          <w:rFonts w:ascii="Times New Roman" w:eastAsia="TimesNewRomanPS-BoldMT" w:hAnsi="Times New Roman" w:cs="Times New Roman"/>
          <w:b/>
          <w:bCs/>
          <w:sz w:val="24"/>
          <w:szCs w:val="24"/>
        </w:rPr>
        <w:t>Воспитание ценностного отношения к прекрасному, формирование основ</w:t>
      </w:r>
    </w:p>
    <w:p w:rsidR="005E6C5F" w:rsidRDefault="00AB20CF" w:rsidP="00AB20CF">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AB20CF">
        <w:rPr>
          <w:rFonts w:ascii="Times New Roman" w:eastAsia="TimesNewRomanPS-BoldMT" w:hAnsi="Times New Roman" w:cs="Times New Roman"/>
          <w:b/>
          <w:bCs/>
          <w:sz w:val="24"/>
          <w:szCs w:val="24"/>
        </w:rPr>
        <w:t>эстетической культуры (эстетическое воспитание):</w:t>
      </w:r>
    </w:p>
    <w:p w:rsidR="00E55CB2" w:rsidRPr="00E55CB2" w:rsidRDefault="00E55CB2" w:rsidP="00E55CB2">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NewRomanPSMT" w:eastAsia="TimesNewRomanPSMT" w:cs="TimesNewRomanPSMT" w:hint="eastAsia"/>
          <w:sz w:val="24"/>
          <w:szCs w:val="24"/>
        </w:rPr>
        <w:t>•</w:t>
      </w:r>
      <w:r>
        <w:rPr>
          <w:rFonts w:ascii="TimesNewRomanPSMT" w:eastAsia="TimesNewRomanPSMT" w:cs="TimesNewRomanPSMT"/>
          <w:sz w:val="24"/>
          <w:szCs w:val="24"/>
        </w:rPr>
        <w:t xml:space="preserve"> </w:t>
      </w:r>
      <w:r w:rsidRPr="00E55CB2">
        <w:rPr>
          <w:rFonts w:ascii="Times New Roman" w:eastAsia="TimesNewRomanPSMT" w:hAnsi="Times New Roman" w:cs="Times New Roman"/>
          <w:sz w:val="24"/>
          <w:szCs w:val="24"/>
        </w:rPr>
        <w:t>ценностное отношение к прекрасному, восприятие искусства как особой формы</w:t>
      </w:r>
      <w:r>
        <w:rPr>
          <w:rFonts w:ascii="Times New Roman" w:eastAsia="TimesNewRomanPSMT" w:hAnsi="Times New Roman" w:cs="Times New Roman"/>
          <w:sz w:val="24"/>
          <w:szCs w:val="24"/>
        </w:rPr>
        <w:t xml:space="preserve"> </w:t>
      </w:r>
      <w:r w:rsidRPr="00E55CB2">
        <w:rPr>
          <w:rFonts w:ascii="Times New Roman" w:eastAsia="TimesNewRomanPSMT" w:hAnsi="Times New Roman" w:cs="Times New Roman"/>
          <w:sz w:val="24"/>
          <w:szCs w:val="24"/>
        </w:rPr>
        <w:t>познания и преобразования мира;</w:t>
      </w:r>
    </w:p>
    <w:p w:rsidR="00E55CB2" w:rsidRPr="00E55CB2" w:rsidRDefault="00E55CB2" w:rsidP="00E55CB2">
      <w:pPr>
        <w:autoSpaceDE w:val="0"/>
        <w:autoSpaceDN w:val="0"/>
        <w:adjustRightInd w:val="0"/>
        <w:spacing w:after="0" w:line="240" w:lineRule="auto"/>
        <w:jc w:val="both"/>
        <w:rPr>
          <w:rFonts w:ascii="Times New Roman" w:eastAsia="TimesNewRomanPSMT" w:hAnsi="Times New Roman" w:cs="Times New Roman"/>
          <w:sz w:val="24"/>
          <w:szCs w:val="24"/>
        </w:rPr>
      </w:pPr>
      <w:r w:rsidRPr="00E55CB2">
        <w:rPr>
          <w:rFonts w:ascii="Times New Roman" w:eastAsia="TimesNewRomanPSMT" w:hAnsi="Times New Roman" w:cs="Times New Roman"/>
          <w:sz w:val="24"/>
          <w:szCs w:val="24"/>
        </w:rPr>
        <w:t>• эстетическое восприятие предметов и явлений действительности, развитие</w:t>
      </w:r>
      <w:r>
        <w:rPr>
          <w:rFonts w:ascii="Times New Roman" w:eastAsia="TimesNewRomanPSMT" w:hAnsi="Times New Roman" w:cs="Times New Roman"/>
          <w:sz w:val="24"/>
          <w:szCs w:val="24"/>
        </w:rPr>
        <w:t xml:space="preserve"> </w:t>
      </w:r>
      <w:r w:rsidRPr="00E55CB2">
        <w:rPr>
          <w:rFonts w:ascii="Times New Roman" w:eastAsia="TimesNewRomanPSMT" w:hAnsi="Times New Roman" w:cs="Times New Roman"/>
          <w:sz w:val="24"/>
          <w:szCs w:val="24"/>
        </w:rPr>
        <w:t>способности видеть и ценить прекрасное в природе, быту, труде, спорте и творчестве людей,</w:t>
      </w:r>
      <w:r>
        <w:rPr>
          <w:rFonts w:ascii="Times New Roman" w:eastAsia="TimesNewRomanPSMT" w:hAnsi="Times New Roman" w:cs="Times New Roman"/>
          <w:sz w:val="24"/>
          <w:szCs w:val="24"/>
        </w:rPr>
        <w:t xml:space="preserve"> </w:t>
      </w:r>
      <w:r w:rsidRPr="00E55CB2">
        <w:rPr>
          <w:rFonts w:ascii="Times New Roman" w:eastAsia="TimesNewRomanPSMT" w:hAnsi="Times New Roman" w:cs="Times New Roman"/>
          <w:sz w:val="24"/>
          <w:szCs w:val="24"/>
        </w:rPr>
        <w:t>общественной жизни;</w:t>
      </w:r>
    </w:p>
    <w:p w:rsidR="00E55CB2" w:rsidRPr="00E55CB2" w:rsidRDefault="00E55CB2" w:rsidP="00E55CB2">
      <w:pPr>
        <w:autoSpaceDE w:val="0"/>
        <w:autoSpaceDN w:val="0"/>
        <w:adjustRightInd w:val="0"/>
        <w:spacing w:after="0" w:line="240" w:lineRule="auto"/>
        <w:jc w:val="both"/>
        <w:rPr>
          <w:rFonts w:ascii="Times New Roman" w:eastAsia="TimesNewRomanPSMT" w:hAnsi="Times New Roman" w:cs="Times New Roman"/>
          <w:sz w:val="24"/>
          <w:szCs w:val="24"/>
        </w:rPr>
      </w:pPr>
      <w:r w:rsidRPr="00E55CB2">
        <w:rPr>
          <w:rFonts w:ascii="Times New Roman" w:eastAsia="TimesNewRomanPSMT" w:hAnsi="Times New Roman" w:cs="Times New Roman"/>
          <w:sz w:val="24"/>
          <w:szCs w:val="24"/>
        </w:rPr>
        <w:t>• представление об искусстве народов России.</w:t>
      </w:r>
    </w:p>
    <w:p w:rsidR="00E55CB2" w:rsidRPr="00E55CB2" w:rsidRDefault="00E55CB2" w:rsidP="00E55CB2">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E55CB2">
        <w:rPr>
          <w:rFonts w:ascii="Times New Roman" w:eastAsia="TimesNewRomanPS-BoldMT" w:hAnsi="Times New Roman" w:cs="Times New Roman"/>
          <w:b/>
          <w:bCs/>
          <w:sz w:val="24"/>
          <w:szCs w:val="24"/>
        </w:rPr>
        <w:t>Воспитание ценностного отношения к профессии, труду, профессиональной</w:t>
      </w:r>
      <w:r>
        <w:rPr>
          <w:rFonts w:ascii="Times New Roman" w:eastAsia="TimesNewRomanPS-BoldMT" w:hAnsi="Times New Roman" w:cs="Times New Roman"/>
          <w:b/>
          <w:bCs/>
          <w:sz w:val="24"/>
          <w:szCs w:val="24"/>
        </w:rPr>
        <w:t xml:space="preserve"> </w:t>
      </w:r>
      <w:r w:rsidRPr="00E55CB2">
        <w:rPr>
          <w:rFonts w:ascii="Times New Roman" w:eastAsia="TimesNewRomanPS-BoldMT" w:hAnsi="Times New Roman" w:cs="Times New Roman"/>
          <w:b/>
          <w:bCs/>
          <w:sz w:val="24"/>
          <w:szCs w:val="24"/>
        </w:rPr>
        <w:t>деятельности:</w:t>
      </w:r>
    </w:p>
    <w:p w:rsidR="00E55CB2" w:rsidRPr="00E55CB2" w:rsidRDefault="00E55CB2" w:rsidP="00E55CB2">
      <w:pPr>
        <w:autoSpaceDE w:val="0"/>
        <w:autoSpaceDN w:val="0"/>
        <w:adjustRightInd w:val="0"/>
        <w:spacing w:after="0" w:line="240" w:lineRule="auto"/>
        <w:jc w:val="both"/>
        <w:rPr>
          <w:rFonts w:ascii="Times New Roman" w:eastAsia="TimesNewRomanPSMT" w:hAnsi="Times New Roman" w:cs="Times New Roman"/>
          <w:sz w:val="24"/>
          <w:szCs w:val="24"/>
        </w:rPr>
      </w:pPr>
      <w:r w:rsidRPr="00E55CB2">
        <w:rPr>
          <w:rFonts w:ascii="Times New Roman" w:eastAsia="TimesNewRomanPSMT" w:hAnsi="Times New Roman" w:cs="Times New Roman"/>
          <w:sz w:val="24"/>
          <w:szCs w:val="24"/>
        </w:rPr>
        <w:t>• ценностное отношение к профессии, труду, профессиональной деятельности;</w:t>
      </w:r>
    </w:p>
    <w:p w:rsidR="00AB20CF" w:rsidRPr="00E55CB2" w:rsidRDefault="00E55CB2" w:rsidP="00E55CB2">
      <w:pPr>
        <w:autoSpaceDE w:val="0"/>
        <w:autoSpaceDN w:val="0"/>
        <w:adjustRightInd w:val="0"/>
        <w:spacing w:after="0" w:line="240" w:lineRule="auto"/>
        <w:jc w:val="both"/>
        <w:rPr>
          <w:rFonts w:ascii="Times New Roman" w:eastAsia="TimesNewRomanPSMT" w:hAnsi="Times New Roman" w:cs="Times New Roman"/>
          <w:sz w:val="24"/>
          <w:szCs w:val="24"/>
        </w:rPr>
      </w:pPr>
      <w:r w:rsidRPr="00E55CB2">
        <w:rPr>
          <w:rFonts w:ascii="Times New Roman" w:eastAsia="TimesNewRomanPSMT" w:hAnsi="Times New Roman" w:cs="Times New Roman"/>
          <w:sz w:val="24"/>
          <w:szCs w:val="24"/>
        </w:rPr>
        <w:t>• представление о рынке профессий современной России.</w:t>
      </w:r>
    </w:p>
    <w:p w:rsidR="00E55CB2" w:rsidRDefault="00E55CB2" w:rsidP="00E55CB2">
      <w:pPr>
        <w:spacing w:after="0" w:line="240" w:lineRule="auto"/>
        <w:ind w:firstLine="567"/>
        <w:jc w:val="both"/>
        <w:rPr>
          <w:rFonts w:ascii="Times New Roman" w:hAnsi="Times New Roman" w:cs="Times New Roman"/>
          <w:b/>
          <w:sz w:val="24"/>
          <w:szCs w:val="24"/>
        </w:rPr>
      </w:pPr>
    </w:p>
    <w:p w:rsidR="00BE404A" w:rsidRPr="00BE404A" w:rsidRDefault="00BE404A" w:rsidP="00BE404A">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BE404A">
        <w:rPr>
          <w:rFonts w:ascii="Times New Roman" w:eastAsia="TimesNewRomanPS-BoldMT" w:hAnsi="Times New Roman" w:cs="Times New Roman"/>
          <w:b/>
          <w:bCs/>
          <w:sz w:val="24"/>
          <w:szCs w:val="24"/>
        </w:rPr>
        <w:t>Виды деятельности и формы занятий с обучающимися</w:t>
      </w:r>
    </w:p>
    <w:p w:rsidR="00BE404A" w:rsidRPr="00BE404A" w:rsidRDefault="00BE404A" w:rsidP="00BE404A">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BE404A">
        <w:rPr>
          <w:rFonts w:ascii="Times New Roman" w:eastAsia="TimesNewRomanPS-BoldMT" w:hAnsi="Times New Roman" w:cs="Times New Roman"/>
          <w:b/>
          <w:bCs/>
          <w:sz w:val="24"/>
          <w:szCs w:val="24"/>
        </w:rPr>
        <w:t>Воспитание гражданственности, патриотизма, уважения к правам, свободам и</w:t>
      </w:r>
    </w:p>
    <w:p w:rsidR="00E55CB2" w:rsidRDefault="00BE404A" w:rsidP="00BE404A">
      <w:pPr>
        <w:spacing w:after="0" w:line="240" w:lineRule="auto"/>
        <w:ind w:firstLine="567"/>
        <w:jc w:val="center"/>
        <w:rPr>
          <w:rFonts w:ascii="Times New Roman" w:eastAsia="TimesNewRomanPS-BoldMT" w:hAnsi="Times New Roman" w:cs="Times New Roman"/>
          <w:b/>
          <w:bCs/>
          <w:sz w:val="24"/>
          <w:szCs w:val="24"/>
        </w:rPr>
      </w:pPr>
      <w:r w:rsidRPr="00BE404A">
        <w:rPr>
          <w:rFonts w:ascii="Times New Roman" w:eastAsia="TimesNewRomanPS-BoldMT" w:hAnsi="Times New Roman" w:cs="Times New Roman"/>
          <w:b/>
          <w:bCs/>
          <w:sz w:val="24"/>
          <w:szCs w:val="24"/>
        </w:rPr>
        <w:t>обязанностям человека.</w:t>
      </w:r>
    </w:p>
    <w:p w:rsidR="0033290C" w:rsidRPr="0033290C" w:rsidRDefault="0033290C" w:rsidP="0033290C">
      <w:pPr>
        <w:autoSpaceDE w:val="0"/>
        <w:autoSpaceDN w:val="0"/>
        <w:adjustRightInd w:val="0"/>
        <w:spacing w:after="0" w:line="240" w:lineRule="auto"/>
        <w:jc w:val="both"/>
        <w:rPr>
          <w:rFonts w:ascii="Times New Roman" w:eastAsia="TimesNewRomanPSMT" w:hAnsi="Times New Roman" w:cs="Times New Roman"/>
          <w:sz w:val="24"/>
          <w:szCs w:val="24"/>
        </w:rPr>
      </w:pPr>
      <w:r w:rsidRPr="0033290C">
        <w:rPr>
          <w:rFonts w:ascii="Times New Roman" w:eastAsia="TimesNewRomanPSMT" w:hAnsi="Times New Roman" w:cs="Times New Roman"/>
          <w:sz w:val="24"/>
          <w:szCs w:val="24"/>
        </w:rPr>
        <w:t>• выяснение и обсуждение вместе с разновозрастными группами подростков и</w:t>
      </w:r>
      <w:r>
        <w:rPr>
          <w:rFonts w:ascii="Times New Roman" w:eastAsia="TimesNewRomanPSMT" w:hAnsi="Times New Roman" w:cs="Times New Roman"/>
          <w:sz w:val="24"/>
          <w:szCs w:val="24"/>
        </w:rPr>
        <w:t xml:space="preserve"> </w:t>
      </w:r>
      <w:r w:rsidRPr="0033290C">
        <w:rPr>
          <w:rFonts w:ascii="Times New Roman" w:eastAsia="TimesNewRomanPSMT" w:hAnsi="Times New Roman" w:cs="Times New Roman"/>
          <w:sz w:val="24"/>
          <w:szCs w:val="24"/>
        </w:rPr>
        <w:t>заинтересованными представителями соответствующих социальных структур особенностей</w:t>
      </w:r>
      <w:r>
        <w:rPr>
          <w:rFonts w:ascii="Times New Roman" w:eastAsia="TimesNewRomanPSMT" w:hAnsi="Times New Roman" w:cs="Times New Roman"/>
          <w:sz w:val="24"/>
          <w:szCs w:val="24"/>
        </w:rPr>
        <w:t xml:space="preserve"> </w:t>
      </w:r>
      <w:r w:rsidRPr="0033290C">
        <w:rPr>
          <w:rFonts w:ascii="Times New Roman" w:eastAsia="TimesNewRomanPSMT" w:hAnsi="Times New Roman" w:cs="Times New Roman"/>
          <w:sz w:val="24"/>
          <w:szCs w:val="24"/>
        </w:rPr>
        <w:t>социально-экономического и социально-культурного состояния социума, причин трудностей</w:t>
      </w:r>
      <w:r>
        <w:rPr>
          <w:rFonts w:ascii="Times New Roman" w:eastAsia="TimesNewRomanPSMT" w:hAnsi="Times New Roman" w:cs="Times New Roman"/>
          <w:sz w:val="24"/>
          <w:szCs w:val="24"/>
        </w:rPr>
        <w:t xml:space="preserve"> </w:t>
      </w:r>
      <w:r w:rsidRPr="0033290C">
        <w:rPr>
          <w:rFonts w:ascii="Times New Roman" w:eastAsia="TimesNewRomanPSMT" w:hAnsi="Times New Roman" w:cs="Times New Roman"/>
          <w:sz w:val="24"/>
          <w:szCs w:val="24"/>
        </w:rPr>
        <w:t>его развития, роли различных объективных и субъективных факторов в этом процессе и</w:t>
      </w:r>
      <w:r>
        <w:rPr>
          <w:rFonts w:ascii="Times New Roman" w:eastAsia="TimesNewRomanPSMT" w:hAnsi="Times New Roman" w:cs="Times New Roman"/>
          <w:sz w:val="24"/>
          <w:szCs w:val="24"/>
        </w:rPr>
        <w:t xml:space="preserve"> </w:t>
      </w:r>
      <w:r w:rsidRPr="0033290C">
        <w:rPr>
          <w:rFonts w:ascii="Times New Roman" w:eastAsia="TimesNewRomanPSMT" w:hAnsi="Times New Roman" w:cs="Times New Roman"/>
          <w:sz w:val="24"/>
          <w:szCs w:val="24"/>
        </w:rPr>
        <w:t>возможностей участия молодежи в улучшения ситуации;</w:t>
      </w:r>
    </w:p>
    <w:p w:rsidR="0033290C" w:rsidRPr="0033290C" w:rsidRDefault="0033290C" w:rsidP="005239FE">
      <w:pPr>
        <w:autoSpaceDE w:val="0"/>
        <w:autoSpaceDN w:val="0"/>
        <w:adjustRightInd w:val="0"/>
        <w:spacing w:after="0" w:line="240" w:lineRule="auto"/>
        <w:jc w:val="both"/>
        <w:rPr>
          <w:rFonts w:ascii="Times New Roman" w:eastAsia="TimesNewRomanPSMT" w:hAnsi="Times New Roman" w:cs="Times New Roman"/>
          <w:sz w:val="24"/>
          <w:szCs w:val="24"/>
        </w:rPr>
      </w:pPr>
      <w:r w:rsidRPr="0033290C">
        <w:rPr>
          <w:rFonts w:ascii="Times New Roman" w:eastAsia="TimesNewRomanPSMT" w:hAnsi="Times New Roman" w:cs="Times New Roman"/>
          <w:sz w:val="24"/>
          <w:szCs w:val="24"/>
        </w:rPr>
        <w:t>• выяснение и обсуждение вместе с разновозрастными группами подростков их</w:t>
      </w:r>
      <w:r w:rsidR="005239FE">
        <w:rPr>
          <w:rFonts w:ascii="Times New Roman" w:eastAsia="TimesNewRomanPSMT" w:hAnsi="Times New Roman" w:cs="Times New Roman"/>
          <w:sz w:val="24"/>
          <w:szCs w:val="24"/>
        </w:rPr>
        <w:t xml:space="preserve"> </w:t>
      </w:r>
      <w:r w:rsidRPr="0033290C">
        <w:rPr>
          <w:rFonts w:ascii="Times New Roman" w:eastAsia="TimesNewRomanPSMT" w:hAnsi="Times New Roman" w:cs="Times New Roman"/>
          <w:sz w:val="24"/>
          <w:szCs w:val="24"/>
        </w:rPr>
        <w:t>поведенческих предпочтений (в языке, одежде, музыке, манере общения и т.д.) с целью их</w:t>
      </w:r>
      <w:r w:rsidR="005239FE">
        <w:rPr>
          <w:rFonts w:ascii="Times New Roman" w:eastAsia="TimesNewRomanPSMT" w:hAnsi="Times New Roman" w:cs="Times New Roman"/>
          <w:sz w:val="24"/>
          <w:szCs w:val="24"/>
        </w:rPr>
        <w:t xml:space="preserve"> </w:t>
      </w:r>
      <w:r w:rsidRPr="0033290C">
        <w:rPr>
          <w:rFonts w:ascii="Times New Roman" w:eastAsia="TimesNewRomanPSMT" w:hAnsi="Times New Roman" w:cs="Times New Roman"/>
          <w:sz w:val="24"/>
          <w:szCs w:val="24"/>
        </w:rPr>
        <w:t>(предпочтений) «десакрализации» и перевода в открытое культурное пространство с целью</w:t>
      </w:r>
      <w:r w:rsidR="005239FE">
        <w:rPr>
          <w:rFonts w:ascii="Times New Roman" w:eastAsia="TimesNewRomanPSMT" w:hAnsi="Times New Roman" w:cs="Times New Roman"/>
          <w:sz w:val="24"/>
          <w:szCs w:val="24"/>
        </w:rPr>
        <w:t xml:space="preserve"> </w:t>
      </w:r>
      <w:r w:rsidRPr="0033290C">
        <w:rPr>
          <w:rFonts w:ascii="Times New Roman" w:eastAsia="TimesNewRomanPSMT" w:hAnsi="Times New Roman" w:cs="Times New Roman"/>
          <w:sz w:val="24"/>
          <w:szCs w:val="24"/>
        </w:rPr>
        <w:t>критического осмысления их позитивных и негативных ценностных оснований;</w:t>
      </w:r>
    </w:p>
    <w:p w:rsidR="0033290C" w:rsidRPr="0033290C" w:rsidRDefault="0033290C" w:rsidP="005239FE">
      <w:pPr>
        <w:autoSpaceDE w:val="0"/>
        <w:autoSpaceDN w:val="0"/>
        <w:adjustRightInd w:val="0"/>
        <w:spacing w:after="0" w:line="240" w:lineRule="auto"/>
        <w:jc w:val="both"/>
        <w:rPr>
          <w:rFonts w:ascii="Times New Roman" w:eastAsia="TimesNewRomanPSMT" w:hAnsi="Times New Roman" w:cs="Times New Roman"/>
          <w:sz w:val="24"/>
          <w:szCs w:val="24"/>
        </w:rPr>
      </w:pPr>
      <w:r>
        <w:rPr>
          <w:rFonts w:ascii="SymbolMT" w:eastAsia="TimesNewRomanPSMT" w:hAnsi="SymbolMT" w:cs="SymbolMT"/>
          <w:sz w:val="24"/>
          <w:szCs w:val="24"/>
        </w:rPr>
        <w:t xml:space="preserve">• </w:t>
      </w:r>
      <w:r w:rsidRPr="0033290C">
        <w:rPr>
          <w:rFonts w:ascii="Times New Roman" w:eastAsia="TimesNewRomanPSMT" w:hAnsi="Times New Roman" w:cs="Times New Roman"/>
          <w:sz w:val="24"/>
          <w:szCs w:val="24"/>
        </w:rPr>
        <w:t>исследовательская работа с последующими дискуссиями об основаниях, по которым</w:t>
      </w:r>
      <w:r w:rsidR="005239FE">
        <w:rPr>
          <w:rFonts w:ascii="Times New Roman" w:eastAsia="TimesNewRomanPSMT" w:hAnsi="Times New Roman" w:cs="Times New Roman"/>
          <w:sz w:val="24"/>
          <w:szCs w:val="24"/>
        </w:rPr>
        <w:t xml:space="preserve"> </w:t>
      </w:r>
      <w:r w:rsidRPr="0033290C">
        <w:rPr>
          <w:rFonts w:ascii="Times New Roman" w:eastAsia="TimesNewRomanPSMT" w:hAnsi="Times New Roman" w:cs="Times New Roman"/>
          <w:sz w:val="24"/>
          <w:szCs w:val="24"/>
        </w:rPr>
        <w:t>люди относят тех или иных деятелей к категории героев, считают их выдающимися,</w:t>
      </w:r>
      <w:r w:rsidR="005239FE">
        <w:rPr>
          <w:rFonts w:ascii="Times New Roman" w:eastAsia="TimesNewRomanPSMT" w:hAnsi="Times New Roman" w:cs="Times New Roman"/>
          <w:sz w:val="24"/>
          <w:szCs w:val="24"/>
        </w:rPr>
        <w:t xml:space="preserve"> </w:t>
      </w:r>
      <w:r w:rsidRPr="0033290C">
        <w:rPr>
          <w:rFonts w:ascii="Times New Roman" w:eastAsia="TimesNewRomanPSMT" w:hAnsi="Times New Roman" w:cs="Times New Roman"/>
          <w:sz w:val="24"/>
          <w:szCs w:val="24"/>
        </w:rPr>
        <w:t>замечательными и т.д. Особо ценным было бы выяснение обстоятельств, по которым один</w:t>
      </w:r>
      <w:r w:rsidR="005239FE">
        <w:rPr>
          <w:rFonts w:ascii="Times New Roman" w:eastAsia="TimesNewRomanPSMT" w:hAnsi="Times New Roman" w:cs="Times New Roman"/>
          <w:sz w:val="24"/>
          <w:szCs w:val="24"/>
        </w:rPr>
        <w:t xml:space="preserve"> </w:t>
      </w:r>
      <w:r w:rsidRPr="0033290C">
        <w:rPr>
          <w:rFonts w:ascii="Times New Roman" w:eastAsia="TimesNewRomanPSMT" w:hAnsi="Times New Roman" w:cs="Times New Roman"/>
          <w:sz w:val="24"/>
          <w:szCs w:val="24"/>
        </w:rPr>
        <w:t>и</w:t>
      </w:r>
      <w:r w:rsidR="005239FE">
        <w:rPr>
          <w:rFonts w:ascii="Times New Roman" w:eastAsia="TimesNewRomanPSMT" w:hAnsi="Times New Roman" w:cs="Times New Roman"/>
          <w:sz w:val="24"/>
          <w:szCs w:val="24"/>
        </w:rPr>
        <w:t xml:space="preserve"> </w:t>
      </w:r>
      <w:r w:rsidRPr="0033290C">
        <w:rPr>
          <w:rFonts w:ascii="Times New Roman" w:eastAsia="TimesNewRomanPSMT" w:hAnsi="Times New Roman" w:cs="Times New Roman"/>
          <w:sz w:val="24"/>
          <w:szCs w:val="24"/>
        </w:rPr>
        <w:t>тот же человек в разные эпохи то считался великим героем или политиком, то лишался</w:t>
      </w:r>
      <w:r w:rsidR="005239FE">
        <w:rPr>
          <w:rFonts w:ascii="Times New Roman" w:eastAsia="TimesNewRomanPSMT" w:hAnsi="Times New Roman" w:cs="Times New Roman"/>
          <w:sz w:val="24"/>
          <w:szCs w:val="24"/>
        </w:rPr>
        <w:t xml:space="preserve"> </w:t>
      </w:r>
      <w:r w:rsidRPr="0033290C">
        <w:rPr>
          <w:rFonts w:ascii="Times New Roman" w:eastAsia="TimesNewRomanPSMT" w:hAnsi="Times New Roman" w:cs="Times New Roman"/>
          <w:sz w:val="24"/>
          <w:szCs w:val="24"/>
        </w:rPr>
        <w:t>этого</w:t>
      </w:r>
      <w:r w:rsidR="005239FE">
        <w:rPr>
          <w:rFonts w:ascii="Times New Roman" w:eastAsia="TimesNewRomanPSMT" w:hAnsi="Times New Roman" w:cs="Times New Roman"/>
          <w:sz w:val="24"/>
          <w:szCs w:val="24"/>
        </w:rPr>
        <w:t xml:space="preserve"> </w:t>
      </w:r>
      <w:r w:rsidRPr="0033290C">
        <w:rPr>
          <w:rFonts w:ascii="Times New Roman" w:eastAsia="TimesNewRomanPSMT" w:hAnsi="Times New Roman" w:cs="Times New Roman"/>
          <w:sz w:val="24"/>
          <w:szCs w:val="24"/>
        </w:rPr>
        <w:t>«звания»; краеведческая работа по выявлению и сохранению мест памяти, могил (особенно</w:t>
      </w:r>
      <w:r w:rsidR="005239FE">
        <w:rPr>
          <w:rFonts w:ascii="Times New Roman" w:eastAsia="TimesNewRomanPSMT" w:hAnsi="Times New Roman" w:cs="Times New Roman"/>
          <w:sz w:val="24"/>
          <w:szCs w:val="24"/>
        </w:rPr>
        <w:t xml:space="preserve"> </w:t>
      </w:r>
      <w:r w:rsidRPr="0033290C">
        <w:rPr>
          <w:rFonts w:ascii="Times New Roman" w:eastAsia="TimesNewRomanPSMT" w:hAnsi="Times New Roman" w:cs="Times New Roman"/>
          <w:sz w:val="24"/>
          <w:szCs w:val="24"/>
        </w:rPr>
        <w:t>братских), забота о памятниках и т.п.; публичные презентации о славных людях данной</w:t>
      </w:r>
      <w:r w:rsidR="005239FE">
        <w:rPr>
          <w:rFonts w:ascii="Times New Roman" w:eastAsia="TimesNewRomanPSMT" w:hAnsi="Times New Roman" w:cs="Times New Roman"/>
          <w:sz w:val="24"/>
          <w:szCs w:val="24"/>
        </w:rPr>
        <w:t xml:space="preserve"> </w:t>
      </w:r>
      <w:r w:rsidRPr="0033290C">
        <w:rPr>
          <w:rFonts w:ascii="Times New Roman" w:eastAsia="TimesNewRomanPSMT" w:hAnsi="Times New Roman" w:cs="Times New Roman"/>
          <w:sz w:val="24"/>
          <w:szCs w:val="24"/>
        </w:rPr>
        <w:t>местности, региона, России, рода человеческого;</w:t>
      </w:r>
    </w:p>
    <w:p w:rsidR="0033290C" w:rsidRPr="0033290C" w:rsidRDefault="0033290C" w:rsidP="005239FE">
      <w:pPr>
        <w:autoSpaceDE w:val="0"/>
        <w:autoSpaceDN w:val="0"/>
        <w:adjustRightInd w:val="0"/>
        <w:spacing w:after="0" w:line="240" w:lineRule="auto"/>
        <w:jc w:val="both"/>
        <w:rPr>
          <w:rFonts w:ascii="Times New Roman" w:eastAsia="TimesNewRomanPSMT" w:hAnsi="Times New Roman" w:cs="Times New Roman"/>
          <w:sz w:val="24"/>
          <w:szCs w:val="24"/>
        </w:rPr>
      </w:pPr>
      <w:r w:rsidRPr="0033290C">
        <w:rPr>
          <w:rFonts w:ascii="Times New Roman" w:eastAsia="TimesNewRomanPSMT" w:hAnsi="Times New Roman" w:cs="Times New Roman"/>
          <w:sz w:val="24"/>
          <w:szCs w:val="24"/>
        </w:rPr>
        <w:lastRenderedPageBreak/>
        <w:t>• система дискуссий о ценности «простой» человеческой жизни;</w:t>
      </w:r>
    </w:p>
    <w:p w:rsidR="0033290C" w:rsidRPr="0033290C" w:rsidRDefault="0033290C" w:rsidP="005239FE">
      <w:pPr>
        <w:autoSpaceDE w:val="0"/>
        <w:autoSpaceDN w:val="0"/>
        <w:adjustRightInd w:val="0"/>
        <w:spacing w:after="0" w:line="240" w:lineRule="auto"/>
        <w:jc w:val="both"/>
        <w:rPr>
          <w:rFonts w:ascii="Times New Roman" w:eastAsia="TimesNewRomanPSMT" w:hAnsi="Times New Roman" w:cs="Times New Roman"/>
          <w:sz w:val="24"/>
          <w:szCs w:val="24"/>
        </w:rPr>
      </w:pPr>
      <w:r w:rsidRPr="0033290C">
        <w:rPr>
          <w:rFonts w:ascii="Times New Roman" w:eastAsia="TimesNewRomanPSMT" w:hAnsi="Times New Roman" w:cs="Times New Roman"/>
          <w:sz w:val="24"/>
          <w:szCs w:val="24"/>
        </w:rPr>
        <w:t>• знакомство с сохранившимися народными традициями и ремеслами России;</w:t>
      </w:r>
    </w:p>
    <w:p w:rsidR="0033290C" w:rsidRPr="0033290C" w:rsidRDefault="0033290C" w:rsidP="005239FE">
      <w:pPr>
        <w:autoSpaceDE w:val="0"/>
        <w:autoSpaceDN w:val="0"/>
        <w:adjustRightInd w:val="0"/>
        <w:spacing w:after="0" w:line="240" w:lineRule="auto"/>
        <w:jc w:val="both"/>
        <w:rPr>
          <w:rFonts w:ascii="Times New Roman" w:eastAsia="TimesNewRomanPSMT" w:hAnsi="Times New Roman" w:cs="Times New Roman"/>
          <w:sz w:val="24"/>
          <w:szCs w:val="24"/>
        </w:rPr>
      </w:pPr>
      <w:r w:rsidRPr="0033290C">
        <w:rPr>
          <w:rFonts w:ascii="Times New Roman" w:eastAsia="TimesNewRomanPSMT" w:hAnsi="Times New Roman" w:cs="Times New Roman"/>
          <w:sz w:val="24"/>
          <w:szCs w:val="24"/>
        </w:rPr>
        <w:t>• выявление их культурно-исторической основы, обсуждение их роли и ценности в</w:t>
      </w:r>
      <w:r w:rsidR="005239FE">
        <w:rPr>
          <w:rFonts w:ascii="Times New Roman" w:eastAsia="TimesNewRomanPSMT" w:hAnsi="Times New Roman" w:cs="Times New Roman"/>
          <w:sz w:val="24"/>
          <w:szCs w:val="24"/>
        </w:rPr>
        <w:t xml:space="preserve"> </w:t>
      </w:r>
      <w:r w:rsidRPr="0033290C">
        <w:rPr>
          <w:rFonts w:ascii="Times New Roman" w:eastAsia="TimesNewRomanPSMT" w:hAnsi="Times New Roman" w:cs="Times New Roman"/>
          <w:sz w:val="24"/>
          <w:szCs w:val="24"/>
        </w:rPr>
        <w:t>современной жизни, их значения для самих носителей этих традиций и юных поколений и</w:t>
      </w:r>
      <w:r w:rsidR="005239FE">
        <w:rPr>
          <w:rFonts w:ascii="Times New Roman" w:eastAsia="TimesNewRomanPSMT" w:hAnsi="Times New Roman" w:cs="Times New Roman"/>
          <w:sz w:val="24"/>
          <w:szCs w:val="24"/>
        </w:rPr>
        <w:t xml:space="preserve"> </w:t>
      </w:r>
      <w:r w:rsidRPr="0033290C">
        <w:rPr>
          <w:rFonts w:ascii="Times New Roman" w:eastAsia="TimesNewRomanPSMT" w:hAnsi="Times New Roman" w:cs="Times New Roman"/>
          <w:sz w:val="24"/>
          <w:szCs w:val="24"/>
        </w:rPr>
        <w:t>т.п.; участие в традиционных действиях (</w:t>
      </w:r>
      <w:r w:rsidRPr="005239FE">
        <w:rPr>
          <w:rFonts w:ascii="Times New Roman" w:eastAsia="TimesNewRomanPSMT" w:hAnsi="Times New Roman" w:cs="Times New Roman"/>
          <w:sz w:val="24"/>
          <w:szCs w:val="24"/>
        </w:rPr>
        <w:t>обрядах) и (посильно) в ремесленном производстве</w:t>
      </w:r>
      <w:r w:rsidR="005239FE">
        <w:rPr>
          <w:rFonts w:ascii="Times New Roman" w:eastAsia="TimesNewRomanPSMT" w:hAnsi="Times New Roman" w:cs="Times New Roman"/>
          <w:sz w:val="24"/>
          <w:szCs w:val="24"/>
        </w:rPr>
        <w:t xml:space="preserve"> </w:t>
      </w:r>
      <w:r w:rsidRPr="005239FE">
        <w:rPr>
          <w:rFonts w:ascii="Times New Roman" w:eastAsia="TimesNewRomanPSMT" w:hAnsi="Times New Roman" w:cs="Times New Roman"/>
          <w:sz w:val="24"/>
          <w:szCs w:val="24"/>
        </w:rPr>
        <w:t>(дерево, глина, роспись и др.); подготовка публичных презентаций по этой деятельности</w:t>
      </w:r>
      <w:r w:rsidRPr="0033290C">
        <w:rPr>
          <w:rFonts w:ascii="Times New Roman" w:eastAsia="TimesNewRomanPSMT" w:hAnsi="Times New Roman" w:cs="Times New Roman"/>
          <w:sz w:val="24"/>
          <w:szCs w:val="24"/>
        </w:rPr>
        <w:t>;</w:t>
      </w:r>
    </w:p>
    <w:p w:rsidR="0033290C" w:rsidRPr="0033290C" w:rsidRDefault="0033290C" w:rsidP="005239FE">
      <w:pPr>
        <w:autoSpaceDE w:val="0"/>
        <w:autoSpaceDN w:val="0"/>
        <w:adjustRightInd w:val="0"/>
        <w:spacing w:after="0" w:line="240" w:lineRule="auto"/>
        <w:jc w:val="both"/>
        <w:rPr>
          <w:rFonts w:ascii="Times New Roman" w:eastAsia="TimesNewRomanPSMT" w:hAnsi="Times New Roman" w:cs="Times New Roman"/>
          <w:sz w:val="24"/>
          <w:szCs w:val="24"/>
        </w:rPr>
      </w:pPr>
      <w:r w:rsidRPr="0033290C">
        <w:rPr>
          <w:rFonts w:ascii="Times New Roman" w:eastAsia="TimesNewRomanPSMT" w:hAnsi="Times New Roman" w:cs="Times New Roman"/>
          <w:sz w:val="24"/>
          <w:szCs w:val="24"/>
        </w:rPr>
        <w:t>• систематическое проведение дискуссий с носителями различных взглядов и традиций</w:t>
      </w:r>
    </w:p>
    <w:p w:rsidR="0033290C" w:rsidRPr="0033290C" w:rsidRDefault="0033290C" w:rsidP="005239FE">
      <w:pPr>
        <w:autoSpaceDE w:val="0"/>
        <w:autoSpaceDN w:val="0"/>
        <w:adjustRightInd w:val="0"/>
        <w:spacing w:after="0" w:line="240" w:lineRule="auto"/>
        <w:jc w:val="both"/>
        <w:rPr>
          <w:rFonts w:ascii="Times New Roman" w:eastAsia="TimesNewRomanPSMT" w:hAnsi="Times New Roman" w:cs="Times New Roman"/>
          <w:sz w:val="24"/>
          <w:szCs w:val="24"/>
        </w:rPr>
      </w:pPr>
      <w:r w:rsidRPr="0033290C">
        <w:rPr>
          <w:rFonts w:ascii="Times New Roman" w:eastAsia="TimesNewRomanPSMT" w:hAnsi="Times New Roman" w:cs="Times New Roman"/>
          <w:sz w:val="24"/>
          <w:szCs w:val="24"/>
        </w:rPr>
        <w:t>относительно духовно-нравственных ценностей прошлого и современности в контексте</w:t>
      </w:r>
    </w:p>
    <w:p w:rsidR="0033290C" w:rsidRPr="0033290C" w:rsidRDefault="0033290C" w:rsidP="0033290C">
      <w:pPr>
        <w:autoSpaceDE w:val="0"/>
        <w:autoSpaceDN w:val="0"/>
        <w:adjustRightInd w:val="0"/>
        <w:spacing w:after="0" w:line="240" w:lineRule="auto"/>
        <w:rPr>
          <w:rFonts w:ascii="Times New Roman" w:eastAsia="TimesNewRomanPSMT" w:hAnsi="Times New Roman" w:cs="Times New Roman"/>
          <w:sz w:val="24"/>
          <w:szCs w:val="24"/>
        </w:rPr>
      </w:pPr>
      <w:r w:rsidRPr="0033290C">
        <w:rPr>
          <w:rFonts w:ascii="Times New Roman" w:eastAsia="TimesNewRomanPSMT" w:hAnsi="Times New Roman" w:cs="Times New Roman"/>
          <w:sz w:val="24"/>
          <w:szCs w:val="24"/>
        </w:rPr>
        <w:t>образовательной программы школы; вынесение этой проблематики в школьные, местные и</w:t>
      </w:r>
      <w:r w:rsidR="005239FE">
        <w:rPr>
          <w:rFonts w:ascii="Times New Roman" w:eastAsia="TimesNewRomanPSMT" w:hAnsi="Times New Roman" w:cs="Times New Roman"/>
          <w:sz w:val="24"/>
          <w:szCs w:val="24"/>
        </w:rPr>
        <w:t xml:space="preserve"> </w:t>
      </w:r>
      <w:r w:rsidRPr="0033290C">
        <w:rPr>
          <w:rFonts w:ascii="Times New Roman" w:eastAsia="TimesNewRomanPSMT" w:hAnsi="Times New Roman" w:cs="Times New Roman"/>
          <w:sz w:val="24"/>
          <w:szCs w:val="24"/>
        </w:rPr>
        <w:t>региональные СМИ; подготовка воспитанниками собственных публикаций;</w:t>
      </w:r>
    </w:p>
    <w:p w:rsidR="0033290C" w:rsidRPr="0033290C" w:rsidRDefault="0033290C" w:rsidP="0033290C">
      <w:pPr>
        <w:autoSpaceDE w:val="0"/>
        <w:autoSpaceDN w:val="0"/>
        <w:adjustRightInd w:val="0"/>
        <w:spacing w:after="0" w:line="240" w:lineRule="auto"/>
        <w:rPr>
          <w:rFonts w:ascii="Times New Roman" w:eastAsia="TimesNewRomanPSMT" w:hAnsi="Times New Roman" w:cs="Times New Roman"/>
          <w:sz w:val="24"/>
          <w:szCs w:val="24"/>
        </w:rPr>
      </w:pPr>
      <w:r w:rsidRPr="0033290C">
        <w:rPr>
          <w:rFonts w:ascii="Times New Roman" w:eastAsia="TimesNewRomanPSMT" w:hAnsi="Times New Roman" w:cs="Times New Roman"/>
          <w:sz w:val="24"/>
          <w:szCs w:val="24"/>
        </w:rPr>
        <w:t>• организация социальных проб, различных экскурсий;</w:t>
      </w:r>
    </w:p>
    <w:p w:rsidR="00493720" w:rsidRDefault="0033290C" w:rsidP="005239FE">
      <w:pPr>
        <w:autoSpaceDE w:val="0"/>
        <w:autoSpaceDN w:val="0"/>
        <w:adjustRightInd w:val="0"/>
        <w:spacing w:after="0" w:line="240" w:lineRule="auto"/>
        <w:jc w:val="both"/>
        <w:rPr>
          <w:rFonts w:ascii="Times New Roman" w:eastAsia="TimesNewRomanPSMT" w:hAnsi="Times New Roman" w:cs="Times New Roman"/>
          <w:sz w:val="24"/>
          <w:szCs w:val="24"/>
        </w:rPr>
      </w:pPr>
      <w:r w:rsidRPr="0033290C">
        <w:rPr>
          <w:rFonts w:ascii="Times New Roman" w:eastAsia="TimesNewRomanPSMT" w:hAnsi="Times New Roman" w:cs="Times New Roman"/>
          <w:sz w:val="24"/>
          <w:szCs w:val="24"/>
        </w:rPr>
        <w:t xml:space="preserve">• разработка и </w:t>
      </w:r>
      <w:r w:rsidRPr="005239FE">
        <w:rPr>
          <w:rFonts w:ascii="Times New Roman" w:eastAsia="TimesNewRomanPSMT" w:hAnsi="Times New Roman" w:cs="Times New Roman"/>
          <w:sz w:val="24"/>
          <w:szCs w:val="24"/>
        </w:rPr>
        <w:t>оформление стендов, посвященных исторической эволюции символики</w:t>
      </w:r>
      <w:r w:rsidR="005239FE" w:rsidRPr="005239FE">
        <w:rPr>
          <w:rFonts w:ascii="Times New Roman" w:eastAsia="TimesNewRomanPSMT" w:hAnsi="Times New Roman" w:cs="Times New Roman"/>
          <w:sz w:val="24"/>
          <w:szCs w:val="24"/>
        </w:rPr>
        <w:t xml:space="preserve"> </w:t>
      </w:r>
      <w:r w:rsidRPr="005239FE">
        <w:rPr>
          <w:rFonts w:ascii="Times New Roman" w:eastAsia="TimesNewRomanPSMT" w:hAnsi="Times New Roman" w:cs="Times New Roman"/>
          <w:sz w:val="24"/>
          <w:szCs w:val="24"/>
        </w:rPr>
        <w:t>Российского государства и конкретного субъекта Федерации; подготовка специальных</w:t>
      </w:r>
      <w:r w:rsidR="005239FE">
        <w:rPr>
          <w:rFonts w:ascii="Times New Roman" w:eastAsia="TimesNewRomanPSMT" w:hAnsi="Times New Roman" w:cs="Times New Roman"/>
          <w:sz w:val="24"/>
          <w:szCs w:val="24"/>
        </w:rPr>
        <w:t xml:space="preserve"> </w:t>
      </w:r>
      <w:r w:rsidRPr="005239FE">
        <w:rPr>
          <w:rFonts w:ascii="Times New Roman" w:eastAsia="TimesNewRomanPSMT" w:hAnsi="Times New Roman" w:cs="Times New Roman"/>
          <w:sz w:val="24"/>
          <w:szCs w:val="24"/>
        </w:rPr>
        <w:t>презентаций по подобным историческим процессам в других государствах (Великобритании, Индии и др.). Сопоставление текстов государственных гимнов стран</w:t>
      </w:r>
      <w:r w:rsidR="005239FE">
        <w:rPr>
          <w:rFonts w:ascii="Times New Roman" w:eastAsia="TimesNewRomanPSMT" w:hAnsi="Times New Roman" w:cs="Times New Roman"/>
          <w:sz w:val="24"/>
          <w:szCs w:val="24"/>
        </w:rPr>
        <w:t xml:space="preserve"> </w:t>
      </w:r>
      <w:r w:rsidRPr="005239FE">
        <w:rPr>
          <w:rFonts w:ascii="Times New Roman" w:eastAsia="TimesNewRomanPSMT" w:hAnsi="Times New Roman" w:cs="Times New Roman"/>
          <w:sz w:val="24"/>
          <w:szCs w:val="24"/>
        </w:rPr>
        <w:t>изучаемых языков (английский язык и язык хинди) в разные исторические эпохи, народных,</w:t>
      </w:r>
      <w:r w:rsidR="005239FE">
        <w:rPr>
          <w:rFonts w:ascii="Times New Roman" w:eastAsia="TimesNewRomanPSMT" w:hAnsi="Times New Roman" w:cs="Times New Roman"/>
          <w:sz w:val="24"/>
          <w:szCs w:val="24"/>
        </w:rPr>
        <w:t xml:space="preserve"> </w:t>
      </w:r>
      <w:r w:rsidRPr="005239FE">
        <w:rPr>
          <w:rFonts w:ascii="Times New Roman" w:eastAsia="TimesNewRomanPSMT" w:hAnsi="Times New Roman" w:cs="Times New Roman"/>
          <w:sz w:val="24"/>
          <w:szCs w:val="24"/>
        </w:rPr>
        <w:t>государственных и религиозных праздников с публичными презентациями.</w:t>
      </w:r>
    </w:p>
    <w:p w:rsidR="00493720" w:rsidRPr="005239FE" w:rsidRDefault="00493720" w:rsidP="005239FE">
      <w:pPr>
        <w:autoSpaceDE w:val="0"/>
        <w:autoSpaceDN w:val="0"/>
        <w:adjustRightInd w:val="0"/>
        <w:spacing w:after="0" w:line="240" w:lineRule="auto"/>
        <w:jc w:val="both"/>
        <w:rPr>
          <w:rFonts w:ascii="Times New Roman" w:eastAsia="TimesNewRomanPSMT" w:hAnsi="Times New Roman" w:cs="Times New Roman"/>
          <w:sz w:val="24"/>
          <w:szCs w:val="24"/>
        </w:rPr>
      </w:pPr>
    </w:p>
    <w:p w:rsidR="0033290C" w:rsidRPr="005239FE" w:rsidRDefault="0033290C" w:rsidP="005239FE">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5239FE">
        <w:rPr>
          <w:rFonts w:ascii="Times New Roman" w:eastAsia="TimesNewRomanPS-BoldMT" w:hAnsi="Times New Roman" w:cs="Times New Roman"/>
          <w:b/>
          <w:bCs/>
          <w:sz w:val="24"/>
          <w:szCs w:val="24"/>
        </w:rPr>
        <w:t>Воспитание нравственных чувств и этического сознания</w:t>
      </w:r>
    </w:p>
    <w:p w:rsidR="00902F5A" w:rsidRPr="00902F5A" w:rsidRDefault="00902F5A" w:rsidP="00902F5A">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исследование этических норм поведения различных местных социальных</w:t>
      </w: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(социокультурных) и этнокультурных групп и сообществ в XIX-XX веках (например, дворян</w:t>
      </w: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купечества, офицерства, крестьян); сопоставление этих норм с ныне принятыми, обсуждение</w:t>
      </w: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причин эволюции и оценка возникшей картины;</w:t>
      </w:r>
    </w:p>
    <w:p w:rsidR="00902F5A" w:rsidRPr="00902F5A" w:rsidRDefault="00902F5A" w:rsidP="00902F5A">
      <w:pPr>
        <w:spacing w:after="0" w:line="240" w:lineRule="auto"/>
        <w:jc w:val="both"/>
        <w:rPr>
          <w:rFonts w:ascii="Times New Roman" w:hAnsi="Times New Roman" w:cs="Times New Roman"/>
          <w:b/>
          <w:sz w:val="24"/>
          <w:szCs w:val="24"/>
        </w:rPr>
      </w:pP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знакомство с этическими нормами поведения различных слоёв населения Индии</w:t>
      </w:r>
      <w:r>
        <w:rPr>
          <w:rFonts w:ascii="Times New Roman" w:hAnsi="Times New Roman" w:cs="Times New Roman"/>
          <w:b/>
          <w:sz w:val="24"/>
          <w:szCs w:val="24"/>
        </w:rPr>
        <w:t xml:space="preserve"> </w:t>
      </w:r>
      <w:r w:rsidRPr="00902F5A">
        <w:rPr>
          <w:rFonts w:ascii="Times New Roman" w:eastAsia="TimesNewRomanPSMT" w:hAnsi="Times New Roman" w:cs="Times New Roman"/>
          <w:sz w:val="24"/>
          <w:szCs w:val="24"/>
        </w:rPr>
        <w:t>(касты) и Великобритании, сопоставление с принятыми нормами поведения в современном</w:t>
      </w:r>
      <w:r>
        <w:rPr>
          <w:rFonts w:ascii="Times New Roman" w:hAnsi="Times New Roman" w:cs="Times New Roman"/>
          <w:b/>
          <w:sz w:val="24"/>
          <w:szCs w:val="24"/>
        </w:rPr>
        <w:t xml:space="preserve"> </w:t>
      </w:r>
      <w:r w:rsidRPr="00902F5A">
        <w:rPr>
          <w:rFonts w:ascii="Times New Roman" w:eastAsia="TimesNewRomanPSMT" w:hAnsi="Times New Roman" w:cs="Times New Roman"/>
          <w:sz w:val="24"/>
          <w:szCs w:val="24"/>
        </w:rPr>
        <w:t>Российском обществе;</w:t>
      </w:r>
    </w:p>
    <w:p w:rsidR="00902F5A" w:rsidRPr="00902F5A" w:rsidRDefault="00902F5A" w:rsidP="00902F5A">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Pr="00902F5A">
        <w:rPr>
          <w:rFonts w:ascii="Times New Roman" w:eastAsia="TimesNewRomanPSMT" w:hAnsi="Times New Roman" w:cs="Times New Roman"/>
          <w:sz w:val="24"/>
          <w:szCs w:val="24"/>
        </w:rPr>
        <w:t xml:space="preserve"> ознакомление по желанию воспитанников и с согласия родителей (законных</w:t>
      </w: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представителей) с деятельностью традиционных религиозных организаций (путем</w:t>
      </w: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проведения экскурсий в места богослужения, добровольного участия в подготовке и</w:t>
      </w: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проведении религиозных праздников, встреч с религиозными деятелями);</w:t>
      </w:r>
    </w:p>
    <w:p w:rsidR="00902F5A" w:rsidRPr="00902F5A" w:rsidRDefault="00902F5A" w:rsidP="00902F5A">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написание эссе на нравственно-этические темы на материалах конкретных сообществ</w:t>
      </w: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(семьи, подростковой дворовой группы (субкультурной тусовки), класса и т.д. (при условии</w:t>
      </w: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анонимности) и последующее обсуждение затронутых в тексте проблем;</w:t>
      </w:r>
    </w:p>
    <w:p w:rsidR="00902F5A" w:rsidRPr="00902F5A" w:rsidRDefault="00902F5A" w:rsidP="00902F5A">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посещение и последующее обсуждение спектакля или фильма, затрагивающего</w:t>
      </w: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нравственно-этические вопросы;</w:t>
      </w:r>
    </w:p>
    <w:p w:rsidR="00902F5A" w:rsidRPr="00902F5A" w:rsidRDefault="00902F5A" w:rsidP="00902F5A">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установление и коллективное принятие в качестве общей нормы этически</w:t>
      </w: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осмысленных</w:t>
      </w: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взаимоотношений в коллективе класса (образовательного учреждения в</w:t>
      </w: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целом), что</w:t>
      </w: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предполагает овладение навыками вежливого, приветливого, внимательного</w:t>
      </w: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отношения к</w:t>
      </w: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сверстникам, старшим и младшим детям, взрослым, взаимной поддержке;</w:t>
      </w:r>
    </w:p>
    <w:p w:rsidR="00902F5A" w:rsidRPr="00902F5A" w:rsidRDefault="00902F5A" w:rsidP="00902F5A">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участие в коллективных играх, приобретение опыта совместной деятельности</w:t>
      </w: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социальное проектирование, социальная проба, социальная практика;</w:t>
      </w:r>
    </w:p>
    <w:p w:rsidR="00902F5A" w:rsidRPr="00902F5A" w:rsidRDefault="00902F5A" w:rsidP="00902F5A">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посильное участие в делах благотворительности, милосердия, в оказании помощи</w:t>
      </w: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нуждающимся, заботе о животных, других живых существах, природе;</w:t>
      </w:r>
    </w:p>
    <w:p w:rsidR="00902F5A" w:rsidRDefault="00902F5A" w:rsidP="00902F5A">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расширение опыта позитивного взаимодействия в семье (в процессе проведения</w:t>
      </w: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открытых семейных праздников, выполнения и презентации совместно с родителями</w:t>
      </w: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творческих проектов, проведения других мероприятий, раскрывающих историю семьи</w:t>
      </w:r>
      <w:r>
        <w:rPr>
          <w:rFonts w:ascii="Times New Roman" w:eastAsia="TimesNewRomanPSMT" w:hAnsi="Times New Roman" w:cs="Times New Roman"/>
          <w:sz w:val="24"/>
          <w:szCs w:val="24"/>
        </w:rPr>
        <w:t xml:space="preserve">, </w:t>
      </w:r>
      <w:r w:rsidRPr="00902F5A">
        <w:rPr>
          <w:rFonts w:ascii="Times New Roman" w:eastAsia="TimesNewRomanPSMT" w:hAnsi="Times New Roman" w:cs="Times New Roman"/>
          <w:sz w:val="24"/>
          <w:szCs w:val="24"/>
        </w:rPr>
        <w:t>укрепляющих и обогащающих преемственность между поколениями).</w:t>
      </w:r>
    </w:p>
    <w:p w:rsidR="00902F5A" w:rsidRPr="006C3F55" w:rsidRDefault="00902F5A" w:rsidP="00902F5A">
      <w:pPr>
        <w:autoSpaceDE w:val="0"/>
        <w:autoSpaceDN w:val="0"/>
        <w:adjustRightInd w:val="0"/>
        <w:spacing w:after="0" w:line="240" w:lineRule="auto"/>
        <w:jc w:val="both"/>
        <w:rPr>
          <w:rFonts w:ascii="Times New Roman" w:eastAsia="TimesNewRomanPSMT" w:hAnsi="Times New Roman" w:cs="Times New Roman"/>
          <w:sz w:val="16"/>
          <w:szCs w:val="16"/>
        </w:rPr>
      </w:pPr>
    </w:p>
    <w:p w:rsidR="006C3F55" w:rsidRDefault="00902F5A" w:rsidP="006C3F55">
      <w:pPr>
        <w:spacing w:after="0" w:line="240" w:lineRule="auto"/>
        <w:ind w:firstLine="567"/>
        <w:jc w:val="center"/>
        <w:rPr>
          <w:rFonts w:ascii="Times New Roman" w:eastAsia="TimesNewRomanPS-BoldMT" w:hAnsi="Times New Roman" w:cs="Times New Roman"/>
          <w:b/>
          <w:bCs/>
          <w:sz w:val="24"/>
          <w:szCs w:val="24"/>
        </w:rPr>
      </w:pPr>
      <w:r w:rsidRPr="00902F5A">
        <w:rPr>
          <w:rFonts w:ascii="Times New Roman" w:eastAsia="TimesNewRomanPS-BoldMT" w:hAnsi="Times New Roman" w:cs="Times New Roman"/>
          <w:b/>
          <w:bCs/>
          <w:sz w:val="24"/>
          <w:szCs w:val="24"/>
        </w:rPr>
        <w:t>Воспитание трудолюбия,</w:t>
      </w:r>
      <w:r w:rsidR="006C3F55" w:rsidRPr="006C3F55">
        <w:rPr>
          <w:rFonts w:ascii="TimesNewRomanPS-BoldMT" w:eastAsia="TimesNewRomanPS-BoldMT" w:cs="TimesNewRomanPS-BoldMT" w:hint="eastAsia"/>
          <w:b/>
          <w:bCs/>
          <w:sz w:val="24"/>
          <w:szCs w:val="24"/>
        </w:rPr>
        <w:t xml:space="preserve"> </w:t>
      </w:r>
      <w:r w:rsidR="006C3F55" w:rsidRPr="006C3F55">
        <w:rPr>
          <w:rFonts w:ascii="Times New Roman" w:eastAsia="TimesNewRomanPS-BoldMT" w:hAnsi="Times New Roman" w:cs="Times New Roman"/>
          <w:b/>
          <w:bCs/>
          <w:sz w:val="24"/>
          <w:szCs w:val="24"/>
        </w:rPr>
        <w:t xml:space="preserve">позитивного отношения к учению, </w:t>
      </w:r>
    </w:p>
    <w:p w:rsidR="00E55CB2" w:rsidRDefault="006C3F55" w:rsidP="006C3F55">
      <w:pPr>
        <w:spacing w:after="0" w:line="240" w:lineRule="auto"/>
        <w:ind w:firstLine="567"/>
        <w:jc w:val="center"/>
        <w:rPr>
          <w:rFonts w:ascii="Times New Roman" w:eastAsia="TimesNewRomanPS-BoldMT" w:hAnsi="Times New Roman" w:cs="Times New Roman"/>
          <w:b/>
          <w:bCs/>
          <w:sz w:val="24"/>
          <w:szCs w:val="24"/>
        </w:rPr>
      </w:pPr>
      <w:r w:rsidRPr="006C3F55">
        <w:rPr>
          <w:rFonts w:ascii="Times New Roman" w:eastAsia="TimesNewRomanPS-BoldMT" w:hAnsi="Times New Roman" w:cs="Times New Roman"/>
          <w:b/>
          <w:bCs/>
          <w:sz w:val="24"/>
          <w:szCs w:val="24"/>
        </w:rPr>
        <w:t>профессии, труду, жизни</w:t>
      </w:r>
    </w:p>
    <w:p w:rsidR="006C3F55" w:rsidRPr="006C3F55" w:rsidRDefault="006C3F55" w:rsidP="006C3F55">
      <w:pPr>
        <w:autoSpaceDE w:val="0"/>
        <w:autoSpaceDN w:val="0"/>
        <w:adjustRightInd w:val="0"/>
        <w:spacing w:after="0" w:line="240" w:lineRule="auto"/>
        <w:jc w:val="both"/>
        <w:rPr>
          <w:rFonts w:ascii="Times New Roman" w:eastAsia="TimesNewRomanPSMT" w:hAnsi="Times New Roman" w:cs="Times New Roman"/>
          <w:sz w:val="24"/>
          <w:szCs w:val="24"/>
        </w:rPr>
      </w:pPr>
      <w:r w:rsidRPr="006C3F55">
        <w:rPr>
          <w:rFonts w:ascii="Times New Roman" w:eastAsia="TimesNewRomanPSMT" w:hAnsi="Times New Roman" w:cs="Times New Roman"/>
          <w:sz w:val="24"/>
          <w:szCs w:val="24"/>
        </w:rPr>
        <w:lastRenderedPageBreak/>
        <w:t>- на основе знакомства с действующими перечнями профессий и специальностей начального и среднего профессионального образования и заинтересованного обсуждения выделяются те виды (или области) деятельности, которые привлекли внимание того или иного подростка (группы подростков). Далее следует последовательный ряд мероприятий: посещение (если возможно) соответствующего учебного заведения, профильного предприятия или учреждения, приглашение для углубленного разговора специалистов по выбранному направлению подготовки, студентов и выпускников;</w:t>
      </w:r>
    </w:p>
    <w:p w:rsidR="006C3F55" w:rsidRPr="006C3F55" w:rsidRDefault="006C3F55" w:rsidP="006C3F5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6C3F55">
        <w:rPr>
          <w:rFonts w:ascii="Times New Roman" w:eastAsia="TimesNewRomanPSMT" w:hAnsi="Times New Roman" w:cs="Times New Roman"/>
          <w:sz w:val="24"/>
          <w:szCs w:val="24"/>
        </w:rPr>
        <w:t>организация общения с профессионально успешными людьми с целью обсуждения</w:t>
      </w:r>
      <w:r>
        <w:rPr>
          <w:rFonts w:ascii="Times New Roman" w:eastAsia="TimesNewRomanPSMT" w:hAnsi="Times New Roman" w:cs="Times New Roman"/>
          <w:sz w:val="24"/>
          <w:szCs w:val="24"/>
        </w:rPr>
        <w:t xml:space="preserve"> </w:t>
      </w:r>
      <w:r w:rsidRPr="006C3F55">
        <w:rPr>
          <w:rFonts w:ascii="Times New Roman" w:eastAsia="TimesNewRomanPSMT" w:hAnsi="Times New Roman" w:cs="Times New Roman"/>
          <w:sz w:val="24"/>
          <w:szCs w:val="24"/>
        </w:rPr>
        <w:t>роли полученного образования (общего, профессионального, постпрофессионального</w:t>
      </w:r>
      <w:r>
        <w:rPr>
          <w:rFonts w:ascii="Times New Roman" w:eastAsia="TimesNewRomanPSMT" w:hAnsi="Times New Roman" w:cs="Times New Roman"/>
          <w:sz w:val="24"/>
          <w:szCs w:val="24"/>
        </w:rPr>
        <w:t xml:space="preserve">, </w:t>
      </w:r>
      <w:r w:rsidRPr="006C3F55">
        <w:rPr>
          <w:rFonts w:ascii="Times New Roman" w:eastAsia="TimesNewRomanPSMT" w:hAnsi="Times New Roman" w:cs="Times New Roman"/>
          <w:sz w:val="24"/>
          <w:szCs w:val="24"/>
        </w:rPr>
        <w:t>самообразования и т.д.) и универсальных компетентностей в этом таким профессионально успешным человеком окажется кто-либо изуспехе; особо ценно, если старших родственников</w:t>
      </w:r>
      <w:r>
        <w:rPr>
          <w:rFonts w:ascii="Times New Roman" w:eastAsia="TimesNewRomanPSMT" w:hAnsi="Times New Roman" w:cs="Times New Roman"/>
          <w:sz w:val="24"/>
          <w:szCs w:val="24"/>
        </w:rPr>
        <w:t xml:space="preserve"> учащихся</w:t>
      </w:r>
      <w:r w:rsidRPr="006C3F55">
        <w:rPr>
          <w:rFonts w:ascii="Times New Roman" w:eastAsia="TimesNewRomanPSMT" w:hAnsi="Times New Roman" w:cs="Times New Roman"/>
          <w:sz w:val="24"/>
          <w:szCs w:val="24"/>
        </w:rPr>
        <w:t>, а также выпускники;</w:t>
      </w:r>
    </w:p>
    <w:p w:rsidR="006C3F55" w:rsidRPr="006C3F55" w:rsidRDefault="006C3F55" w:rsidP="006C3F55">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6C3F55">
        <w:rPr>
          <w:rFonts w:ascii="Times New Roman" w:eastAsia="TimesNewRomanPSMT" w:hAnsi="Times New Roman" w:cs="Times New Roman"/>
          <w:sz w:val="24"/>
          <w:szCs w:val="24"/>
        </w:rPr>
        <w:t>организация социальных проб, профессиональных экскурсий;</w:t>
      </w:r>
    </w:p>
    <w:p w:rsidR="006C3F55" w:rsidRPr="006C3F55" w:rsidRDefault="006C3F55" w:rsidP="006C3F55">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6C3F55">
        <w:rPr>
          <w:rFonts w:ascii="Times New Roman" w:eastAsia="TimesNewRomanPSMT" w:hAnsi="Times New Roman" w:cs="Times New Roman"/>
          <w:sz w:val="24"/>
          <w:szCs w:val="24"/>
        </w:rPr>
        <w:t>показ примеров высокого профессионализма, творческого отношения к труду и</w:t>
      </w:r>
      <w:r>
        <w:rPr>
          <w:rFonts w:ascii="Times New Roman" w:eastAsia="TimesNewRomanPSMT" w:hAnsi="Times New Roman" w:cs="Times New Roman"/>
          <w:sz w:val="24"/>
          <w:szCs w:val="24"/>
        </w:rPr>
        <w:t xml:space="preserve"> </w:t>
      </w:r>
      <w:r w:rsidRPr="006C3F55">
        <w:rPr>
          <w:rFonts w:ascii="Times New Roman" w:eastAsia="TimesNewRomanPSMT" w:hAnsi="Times New Roman" w:cs="Times New Roman"/>
          <w:sz w:val="24"/>
          <w:szCs w:val="24"/>
        </w:rPr>
        <w:t>жизни;</w:t>
      </w:r>
    </w:p>
    <w:p w:rsidR="006C3F55" w:rsidRPr="006C3F55" w:rsidRDefault="006C3F55" w:rsidP="006C3F55">
      <w:pPr>
        <w:autoSpaceDE w:val="0"/>
        <w:autoSpaceDN w:val="0"/>
        <w:adjustRightInd w:val="0"/>
        <w:spacing w:after="0" w:line="240" w:lineRule="auto"/>
        <w:jc w:val="both"/>
        <w:rPr>
          <w:rFonts w:ascii="Times New Roman" w:eastAsia="TimesNewRomanPSMT" w:hAnsi="Times New Roman" w:cs="Times New Roman"/>
          <w:sz w:val="24"/>
          <w:szCs w:val="24"/>
        </w:rPr>
      </w:pPr>
      <w:r>
        <w:rPr>
          <w:rFonts w:ascii="SymbolMT" w:eastAsia="TimesNewRomanPSMT" w:hAnsi="SymbolMT" w:cs="SymbolMT"/>
          <w:sz w:val="24"/>
          <w:szCs w:val="24"/>
        </w:rPr>
        <w:t xml:space="preserve">- </w:t>
      </w:r>
      <w:r w:rsidRPr="006C3F55">
        <w:rPr>
          <w:rFonts w:ascii="Times New Roman" w:eastAsia="TimesNewRomanPSMT" w:hAnsi="Times New Roman" w:cs="Times New Roman"/>
          <w:sz w:val="24"/>
          <w:szCs w:val="24"/>
        </w:rPr>
        <w:t>проведение сюжетно-ролевых экономических игр;</w:t>
      </w:r>
    </w:p>
    <w:p w:rsidR="006C3F55" w:rsidRPr="006C3F55" w:rsidRDefault="006C3F55" w:rsidP="006C3F5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6C3F55">
        <w:rPr>
          <w:rFonts w:ascii="Times New Roman" w:eastAsia="TimesNewRomanPSMT" w:hAnsi="Times New Roman" w:cs="Times New Roman"/>
          <w:sz w:val="24"/>
          <w:szCs w:val="24"/>
        </w:rPr>
        <w:t>создание ситуаций по мотивам различных профессий, проведения внеурочных</w:t>
      </w:r>
      <w:r>
        <w:rPr>
          <w:rFonts w:ascii="Times New Roman" w:eastAsia="TimesNewRomanPSMT" w:hAnsi="Times New Roman" w:cs="Times New Roman"/>
          <w:sz w:val="24"/>
          <w:szCs w:val="24"/>
        </w:rPr>
        <w:t xml:space="preserve"> </w:t>
      </w:r>
      <w:r w:rsidRPr="006C3F55">
        <w:rPr>
          <w:rFonts w:ascii="Times New Roman" w:eastAsia="TimesNewRomanPSMT" w:hAnsi="Times New Roman" w:cs="Times New Roman"/>
          <w:sz w:val="24"/>
          <w:szCs w:val="24"/>
        </w:rPr>
        <w:t>мероприятий (праздники труда, ярмарки, конкурсы, города мастеров), а также организация</w:t>
      </w:r>
      <w:r>
        <w:rPr>
          <w:rFonts w:ascii="Times New Roman" w:eastAsia="TimesNewRomanPSMT" w:hAnsi="Times New Roman" w:cs="Times New Roman"/>
          <w:sz w:val="24"/>
          <w:szCs w:val="24"/>
        </w:rPr>
        <w:t xml:space="preserve"> </w:t>
      </w:r>
      <w:r w:rsidRPr="006C3F55">
        <w:rPr>
          <w:rFonts w:ascii="Times New Roman" w:eastAsia="TimesNewRomanPSMT" w:hAnsi="Times New Roman" w:cs="Times New Roman"/>
          <w:sz w:val="24"/>
          <w:szCs w:val="24"/>
        </w:rPr>
        <w:t>публичных самопрезентаций подростков «Мир моих увлечений»;</w:t>
      </w:r>
    </w:p>
    <w:p w:rsidR="006C3F55" w:rsidRPr="006C3F55" w:rsidRDefault="006C3F55" w:rsidP="006C3F5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6C3F55">
        <w:rPr>
          <w:rFonts w:ascii="Times New Roman" w:eastAsia="TimesNewRomanPSMT" w:hAnsi="Times New Roman" w:cs="Times New Roman"/>
          <w:sz w:val="24"/>
          <w:szCs w:val="24"/>
        </w:rPr>
        <w:t>участие подростков в проектной деятельности, которая возможна по всем</w:t>
      </w:r>
      <w:r>
        <w:rPr>
          <w:rFonts w:ascii="Times New Roman" w:eastAsia="TimesNewRomanPSMT" w:hAnsi="Times New Roman" w:cs="Times New Roman"/>
          <w:sz w:val="24"/>
          <w:szCs w:val="24"/>
        </w:rPr>
        <w:t xml:space="preserve"> </w:t>
      </w:r>
      <w:r w:rsidRPr="006C3F55">
        <w:rPr>
          <w:rFonts w:ascii="Times New Roman" w:eastAsia="TimesNewRomanPSMT" w:hAnsi="Times New Roman" w:cs="Times New Roman"/>
          <w:sz w:val="24"/>
          <w:szCs w:val="24"/>
        </w:rPr>
        <w:t>направлениям данной Программы, в том числе в тех, которые связаны с практическим</w:t>
      </w:r>
      <w:r>
        <w:rPr>
          <w:rFonts w:ascii="Times New Roman" w:eastAsia="TimesNewRomanPSMT" w:hAnsi="Times New Roman" w:cs="Times New Roman"/>
          <w:sz w:val="24"/>
          <w:szCs w:val="24"/>
        </w:rPr>
        <w:t xml:space="preserve"> </w:t>
      </w:r>
      <w:r w:rsidRPr="006C3F55">
        <w:rPr>
          <w:rFonts w:ascii="Times New Roman" w:eastAsia="TimesNewRomanPSMT" w:hAnsi="Times New Roman" w:cs="Times New Roman"/>
          <w:sz w:val="24"/>
          <w:szCs w:val="24"/>
        </w:rPr>
        <w:t>(творческим) применением знаний, полученных при изучении учебных предметов (в</w:t>
      </w:r>
      <w:r>
        <w:rPr>
          <w:rFonts w:ascii="Times New Roman" w:eastAsia="TimesNewRomanPSMT" w:hAnsi="Times New Roman" w:cs="Times New Roman"/>
          <w:sz w:val="24"/>
          <w:szCs w:val="24"/>
        </w:rPr>
        <w:t xml:space="preserve"> </w:t>
      </w:r>
      <w:r w:rsidRPr="006C3F55">
        <w:rPr>
          <w:rFonts w:ascii="Times New Roman" w:eastAsia="TimesNewRomanPSMT" w:hAnsi="Times New Roman" w:cs="Times New Roman"/>
          <w:sz w:val="24"/>
          <w:szCs w:val="24"/>
        </w:rPr>
        <w:t>частности, в рамках предмета «Технология»);</w:t>
      </w:r>
    </w:p>
    <w:p w:rsidR="006C3F55" w:rsidRPr="006C3F55" w:rsidRDefault="006C3F55" w:rsidP="006C3F55">
      <w:pPr>
        <w:spacing w:after="0" w:line="240" w:lineRule="auto"/>
        <w:jc w:val="both"/>
        <w:rPr>
          <w:rFonts w:ascii="Times New Roman" w:eastAsia="TimesNewRomanPS-BoldMT" w:hAnsi="Times New Roman" w:cs="Times New Roman"/>
          <w:b/>
          <w:bCs/>
          <w:sz w:val="24"/>
          <w:szCs w:val="24"/>
        </w:rPr>
      </w:pPr>
      <w:r>
        <w:rPr>
          <w:rFonts w:ascii="Times New Roman" w:eastAsia="TimesNewRomanPSMT" w:hAnsi="Times New Roman" w:cs="Times New Roman"/>
          <w:sz w:val="24"/>
          <w:szCs w:val="24"/>
        </w:rPr>
        <w:t xml:space="preserve">- </w:t>
      </w:r>
      <w:r w:rsidRPr="006C3F55">
        <w:rPr>
          <w:rFonts w:ascii="Times New Roman" w:eastAsia="TimesNewRomanPSMT" w:hAnsi="Times New Roman" w:cs="Times New Roman"/>
          <w:sz w:val="24"/>
          <w:szCs w:val="24"/>
        </w:rPr>
        <w:t>приобретение опыта</w:t>
      </w:r>
      <w:r>
        <w:rPr>
          <w:rFonts w:ascii="TimesNewRomanPSMT" w:eastAsia="TimesNewRomanPSMT" w:cs="TimesNewRomanPSMT"/>
          <w:sz w:val="24"/>
          <w:szCs w:val="24"/>
        </w:rPr>
        <w:t xml:space="preserve"> </w:t>
      </w:r>
      <w:r w:rsidRPr="006C3F55">
        <w:rPr>
          <w:rFonts w:ascii="Times New Roman" w:eastAsia="TimesNewRomanPSMT" w:hAnsi="Times New Roman" w:cs="Times New Roman"/>
          <w:sz w:val="24"/>
          <w:szCs w:val="24"/>
        </w:rPr>
        <w:t>участия в различных видах общественно полезной, собственно</w:t>
      </w:r>
    </w:p>
    <w:p w:rsidR="00934E3F" w:rsidRPr="00934E3F" w:rsidRDefault="00934E3F" w:rsidP="00934E3F">
      <w:pPr>
        <w:autoSpaceDE w:val="0"/>
        <w:autoSpaceDN w:val="0"/>
        <w:adjustRightInd w:val="0"/>
        <w:spacing w:after="0" w:line="240" w:lineRule="auto"/>
        <w:jc w:val="both"/>
        <w:rPr>
          <w:rFonts w:ascii="Times New Roman" w:eastAsia="TimesNewRomanPSMT" w:hAnsi="Times New Roman" w:cs="Times New Roman"/>
          <w:sz w:val="24"/>
          <w:szCs w:val="24"/>
        </w:rPr>
      </w:pPr>
      <w:r w:rsidRPr="00934E3F">
        <w:rPr>
          <w:rFonts w:ascii="Times New Roman" w:eastAsia="TimesNewRomanPSMT" w:hAnsi="Times New Roman" w:cs="Times New Roman"/>
          <w:sz w:val="24"/>
          <w:szCs w:val="24"/>
        </w:rPr>
        <w:t>творческой или исследовательской деятельности возможно на базе и взаимодействующих с</w:t>
      </w:r>
      <w:r>
        <w:rPr>
          <w:rFonts w:ascii="Times New Roman" w:eastAsia="TimesNewRomanPSMT" w:hAnsi="Times New Roman" w:cs="Times New Roman"/>
          <w:sz w:val="24"/>
          <w:szCs w:val="24"/>
        </w:rPr>
        <w:t xml:space="preserve"> </w:t>
      </w:r>
      <w:r w:rsidRPr="00934E3F">
        <w:rPr>
          <w:rFonts w:ascii="Times New Roman" w:eastAsia="TimesNewRomanPSMT" w:hAnsi="Times New Roman" w:cs="Times New Roman"/>
          <w:sz w:val="24"/>
          <w:szCs w:val="24"/>
        </w:rPr>
        <w:t>«родным» образовательным учреждением учреждений дополнительного образования, других</w:t>
      </w:r>
      <w:r>
        <w:rPr>
          <w:rFonts w:ascii="Times New Roman" w:eastAsia="TimesNewRomanPSMT" w:hAnsi="Times New Roman" w:cs="Times New Roman"/>
          <w:sz w:val="24"/>
          <w:szCs w:val="24"/>
        </w:rPr>
        <w:t xml:space="preserve"> </w:t>
      </w:r>
      <w:r w:rsidRPr="00934E3F">
        <w:rPr>
          <w:rFonts w:ascii="Times New Roman" w:eastAsia="TimesNewRomanPSMT" w:hAnsi="Times New Roman" w:cs="Times New Roman"/>
          <w:sz w:val="24"/>
          <w:szCs w:val="24"/>
        </w:rPr>
        <w:t>социальных институтов (занятие народными промыслами, музейная</w:t>
      </w:r>
      <w:r>
        <w:rPr>
          <w:rFonts w:ascii="Times New Roman" w:eastAsia="TimesNewRomanPSMT" w:hAnsi="Times New Roman" w:cs="Times New Roman"/>
          <w:sz w:val="24"/>
          <w:szCs w:val="24"/>
        </w:rPr>
        <w:t xml:space="preserve">, </w:t>
      </w:r>
      <w:r w:rsidRPr="00934E3F">
        <w:rPr>
          <w:rFonts w:ascii="Times New Roman" w:eastAsia="TimesNewRomanPSMT" w:hAnsi="Times New Roman" w:cs="Times New Roman"/>
          <w:sz w:val="24"/>
          <w:szCs w:val="24"/>
        </w:rPr>
        <w:t>природоохранительная</w:t>
      </w:r>
      <w:r>
        <w:rPr>
          <w:rFonts w:ascii="Times New Roman" w:eastAsia="TimesNewRomanPSMT" w:hAnsi="Times New Roman" w:cs="Times New Roman"/>
          <w:sz w:val="24"/>
          <w:szCs w:val="24"/>
        </w:rPr>
        <w:t xml:space="preserve"> </w:t>
      </w:r>
      <w:r w:rsidRPr="00934E3F">
        <w:rPr>
          <w:rFonts w:ascii="Times New Roman" w:eastAsia="TimesNewRomanPSMT" w:hAnsi="Times New Roman" w:cs="Times New Roman"/>
          <w:sz w:val="24"/>
          <w:szCs w:val="24"/>
        </w:rPr>
        <w:t>деятельность, работа творческих и учебно-производственных мастерских,</w:t>
      </w:r>
      <w:r>
        <w:rPr>
          <w:rFonts w:ascii="TimesNewRomanPSMT" w:eastAsia="TimesNewRomanPSMT" w:cs="TimesNewRomanPSMT"/>
          <w:sz w:val="24"/>
          <w:szCs w:val="24"/>
        </w:rPr>
        <w:t xml:space="preserve"> </w:t>
      </w:r>
      <w:r w:rsidRPr="00934E3F">
        <w:rPr>
          <w:rFonts w:ascii="Times New Roman" w:eastAsia="TimesNewRomanPSMT" w:hAnsi="Times New Roman" w:cs="Times New Roman"/>
          <w:sz w:val="24"/>
          <w:szCs w:val="24"/>
        </w:rPr>
        <w:t>трудовые акции</w:t>
      </w:r>
      <w:r>
        <w:rPr>
          <w:rFonts w:ascii="Times New Roman" w:eastAsia="TimesNewRomanPSMT" w:hAnsi="Times New Roman" w:cs="Times New Roman"/>
          <w:sz w:val="24"/>
          <w:szCs w:val="24"/>
        </w:rPr>
        <w:t xml:space="preserve">, </w:t>
      </w:r>
      <w:r w:rsidRPr="00934E3F">
        <w:rPr>
          <w:rFonts w:ascii="Times New Roman" w:eastAsia="TimesNewRomanPSMT" w:hAnsi="Times New Roman" w:cs="Times New Roman"/>
          <w:sz w:val="24"/>
          <w:szCs w:val="24"/>
        </w:rPr>
        <w:t>деятельность школьных производственных фирм, других трудовых и творческихобщественных объединений);</w:t>
      </w:r>
    </w:p>
    <w:p w:rsidR="00934E3F" w:rsidRPr="00934E3F" w:rsidRDefault="00BF3980" w:rsidP="00934E3F">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934E3F" w:rsidRPr="00934E3F">
        <w:rPr>
          <w:rFonts w:ascii="Times New Roman" w:eastAsia="TimesNewRomanPSMT" w:hAnsi="Times New Roman" w:cs="Times New Roman"/>
          <w:sz w:val="24"/>
          <w:szCs w:val="24"/>
        </w:rPr>
        <w:t>организация работы в пространстве расширенного социального действия –познавательные интернет-ресурсы, социальные познавательные сети, дистанционные</w:t>
      </w:r>
      <w:r>
        <w:rPr>
          <w:rFonts w:ascii="Times New Roman" w:eastAsia="TimesNewRomanPSMT" w:hAnsi="Times New Roman" w:cs="Times New Roman"/>
          <w:sz w:val="24"/>
          <w:szCs w:val="24"/>
        </w:rPr>
        <w:t xml:space="preserve"> </w:t>
      </w:r>
      <w:r w:rsidR="00934E3F" w:rsidRPr="00934E3F">
        <w:rPr>
          <w:rFonts w:ascii="Times New Roman" w:eastAsia="TimesNewRomanPSMT" w:hAnsi="Times New Roman" w:cs="Times New Roman"/>
          <w:sz w:val="24"/>
          <w:szCs w:val="24"/>
        </w:rPr>
        <w:t>образовательные программы и курсы;</w:t>
      </w:r>
    </w:p>
    <w:p w:rsidR="00934E3F" w:rsidRPr="00934E3F" w:rsidRDefault="00BF3980" w:rsidP="00934E3F">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934E3F" w:rsidRPr="00934E3F">
        <w:rPr>
          <w:rFonts w:ascii="Times New Roman" w:eastAsia="TimesNewRomanPSMT" w:hAnsi="Times New Roman" w:cs="Times New Roman"/>
          <w:sz w:val="24"/>
          <w:szCs w:val="24"/>
        </w:rPr>
        <w:t>проведение индивидуальной работы с тьюторами (другими подготовленными</w:t>
      </w:r>
      <w:r>
        <w:rPr>
          <w:rFonts w:ascii="Times New Roman" w:eastAsia="TimesNewRomanPSMT" w:hAnsi="Times New Roman" w:cs="Times New Roman"/>
          <w:sz w:val="24"/>
          <w:szCs w:val="24"/>
        </w:rPr>
        <w:t xml:space="preserve"> </w:t>
      </w:r>
      <w:r w:rsidR="00934E3F" w:rsidRPr="00934E3F">
        <w:rPr>
          <w:rFonts w:ascii="Times New Roman" w:eastAsia="TimesNewRomanPSMT" w:hAnsi="Times New Roman" w:cs="Times New Roman"/>
          <w:sz w:val="24"/>
          <w:szCs w:val="24"/>
        </w:rPr>
        <w:t>педагогами) по проектированию индивидуальных образовательных программ, отслеживанию</w:t>
      </w:r>
      <w:r>
        <w:rPr>
          <w:rFonts w:ascii="Times New Roman" w:eastAsia="TimesNewRomanPSMT" w:hAnsi="Times New Roman" w:cs="Times New Roman"/>
          <w:sz w:val="24"/>
          <w:szCs w:val="24"/>
        </w:rPr>
        <w:t xml:space="preserve"> </w:t>
      </w:r>
      <w:r w:rsidR="00934E3F" w:rsidRPr="00934E3F">
        <w:rPr>
          <w:rFonts w:ascii="Times New Roman" w:eastAsia="TimesNewRomanPSMT" w:hAnsi="Times New Roman" w:cs="Times New Roman"/>
          <w:sz w:val="24"/>
          <w:szCs w:val="24"/>
        </w:rPr>
        <w:t>успешности реализации индивидуальной образовательной программы, индивидуальных</w:t>
      </w:r>
      <w:r>
        <w:rPr>
          <w:rFonts w:ascii="Times New Roman" w:eastAsia="TimesNewRomanPSMT" w:hAnsi="Times New Roman" w:cs="Times New Roman"/>
          <w:sz w:val="24"/>
          <w:szCs w:val="24"/>
        </w:rPr>
        <w:t xml:space="preserve"> </w:t>
      </w:r>
      <w:r w:rsidR="00934E3F" w:rsidRPr="00934E3F">
        <w:rPr>
          <w:rFonts w:ascii="Times New Roman" w:eastAsia="TimesNewRomanPSMT" w:hAnsi="Times New Roman" w:cs="Times New Roman"/>
          <w:sz w:val="24"/>
          <w:szCs w:val="24"/>
        </w:rPr>
        <w:t>достижений учащихся, психологическое тестирование, участие в тренингах.</w:t>
      </w:r>
    </w:p>
    <w:p w:rsidR="00934E3F" w:rsidRPr="00BF3980" w:rsidRDefault="00BF3980" w:rsidP="00BF3980">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934E3F" w:rsidRPr="00934E3F">
        <w:rPr>
          <w:rFonts w:ascii="Times New Roman" w:eastAsia="TimesNewRomanPSMT" w:hAnsi="Times New Roman" w:cs="Times New Roman"/>
          <w:sz w:val="24"/>
          <w:szCs w:val="24"/>
        </w:rPr>
        <w:t>проведение профориентационного урока имеет исключительное значение, поскольку урок</w:t>
      </w:r>
      <w:r>
        <w:rPr>
          <w:rFonts w:ascii="Times New Roman" w:eastAsia="TimesNewRomanPSMT" w:hAnsi="Times New Roman" w:cs="Times New Roman"/>
          <w:sz w:val="24"/>
          <w:szCs w:val="24"/>
        </w:rPr>
        <w:t xml:space="preserve"> </w:t>
      </w:r>
      <w:r w:rsidR="00934E3F" w:rsidRPr="00934E3F">
        <w:rPr>
          <w:rFonts w:ascii="Times New Roman" w:eastAsia="TimesNewRomanPSMT" w:hAnsi="Times New Roman" w:cs="Times New Roman"/>
          <w:sz w:val="24"/>
          <w:szCs w:val="24"/>
        </w:rPr>
        <w:t>является основной формой учебно-воспитательного процесса в школе. На</w:t>
      </w:r>
      <w:r>
        <w:rPr>
          <w:rFonts w:ascii="Times New Roman" w:eastAsia="TimesNewRomanPSMT" w:hAnsi="Times New Roman" w:cs="Times New Roman"/>
          <w:sz w:val="24"/>
          <w:szCs w:val="24"/>
        </w:rPr>
        <w:t xml:space="preserve"> </w:t>
      </w:r>
      <w:r w:rsidR="00934E3F" w:rsidRPr="00934E3F">
        <w:rPr>
          <w:rFonts w:ascii="Times New Roman" w:eastAsia="TimesNewRomanPSMT" w:hAnsi="Times New Roman" w:cs="Times New Roman"/>
          <w:sz w:val="24"/>
          <w:szCs w:val="24"/>
        </w:rPr>
        <w:t>профориентационных уроках рассматривают теоретические и практические вопросы</w:t>
      </w:r>
      <w:r>
        <w:rPr>
          <w:rFonts w:ascii="Times New Roman" w:eastAsia="TimesNewRomanPSMT" w:hAnsi="Times New Roman" w:cs="Times New Roman"/>
          <w:sz w:val="24"/>
          <w:szCs w:val="24"/>
        </w:rPr>
        <w:t xml:space="preserve"> </w:t>
      </w:r>
      <w:r w:rsidR="00934E3F" w:rsidRPr="00934E3F">
        <w:rPr>
          <w:rFonts w:ascii="Times New Roman" w:eastAsia="TimesNewRomanPSMT" w:hAnsi="Times New Roman" w:cs="Times New Roman"/>
          <w:sz w:val="24"/>
          <w:szCs w:val="24"/>
        </w:rPr>
        <w:t>подготовки к выбору будущей профессии. На уроках используют разные методы: беседу</w:t>
      </w:r>
      <w:r>
        <w:rPr>
          <w:rFonts w:ascii="Times New Roman" w:eastAsia="TimesNewRomanPSMT" w:hAnsi="Times New Roman" w:cs="Times New Roman"/>
          <w:sz w:val="24"/>
          <w:szCs w:val="24"/>
        </w:rPr>
        <w:t xml:space="preserve">, </w:t>
      </w:r>
      <w:r w:rsidR="00934E3F" w:rsidRPr="00934E3F">
        <w:rPr>
          <w:rFonts w:ascii="Times New Roman" w:eastAsia="TimesNewRomanPSMT" w:hAnsi="Times New Roman" w:cs="Times New Roman"/>
          <w:sz w:val="24"/>
          <w:szCs w:val="24"/>
        </w:rPr>
        <w:t>рассказ, объяснение, диспут, самостоятельное составление профессиограмм, отчетов о</w:t>
      </w:r>
      <w:r>
        <w:rPr>
          <w:rFonts w:ascii="Times New Roman" w:eastAsia="TimesNewRomanPSMT" w:hAnsi="Times New Roman" w:cs="Times New Roman"/>
          <w:sz w:val="24"/>
          <w:szCs w:val="24"/>
        </w:rPr>
        <w:t xml:space="preserve"> </w:t>
      </w:r>
      <w:r w:rsidR="00934E3F" w:rsidRPr="00BF3980">
        <w:rPr>
          <w:rFonts w:ascii="Times New Roman" w:eastAsia="TimesNewRomanPSMT" w:hAnsi="Times New Roman" w:cs="Times New Roman"/>
          <w:sz w:val="24"/>
          <w:szCs w:val="24"/>
        </w:rPr>
        <w:t>профориентационных мероприятиях;</w:t>
      </w:r>
    </w:p>
    <w:p w:rsidR="00BF3980" w:rsidRPr="00BF3980" w:rsidRDefault="00BF3980" w:rsidP="00BF3980">
      <w:pPr>
        <w:autoSpaceDE w:val="0"/>
        <w:autoSpaceDN w:val="0"/>
        <w:adjustRightInd w:val="0"/>
        <w:spacing w:after="0" w:line="240" w:lineRule="auto"/>
        <w:jc w:val="both"/>
        <w:rPr>
          <w:rFonts w:ascii="Times New Roman" w:eastAsia="TimesNewRomanPSMT" w:hAnsi="Times New Roman" w:cs="Times New Roman"/>
          <w:sz w:val="24"/>
          <w:szCs w:val="24"/>
        </w:rPr>
      </w:pPr>
      <w:r w:rsidRPr="00BF3980">
        <w:rPr>
          <w:rFonts w:ascii="Times New Roman" w:eastAsia="TimesNewRomanPSMT" w:hAnsi="Times New Roman" w:cs="Times New Roman"/>
          <w:sz w:val="24"/>
          <w:szCs w:val="24"/>
        </w:rPr>
        <w:t xml:space="preserve">- </w:t>
      </w:r>
      <w:r w:rsidR="00934E3F" w:rsidRPr="00BF3980">
        <w:rPr>
          <w:rFonts w:ascii="Times New Roman" w:eastAsia="TimesNewRomanPSMT" w:hAnsi="Times New Roman" w:cs="Times New Roman"/>
          <w:sz w:val="24"/>
          <w:szCs w:val="24"/>
        </w:rPr>
        <w:t>проведение профориентационной беседы должно</w:t>
      </w:r>
      <w:r w:rsidRPr="00BF3980">
        <w:rPr>
          <w:rFonts w:ascii="Times New Roman" w:eastAsia="TimesNewRomanPSMT" w:hAnsi="Times New Roman" w:cs="Times New Roman"/>
          <w:sz w:val="24"/>
          <w:szCs w:val="24"/>
        </w:rPr>
        <w:t>быть логично связано с учебным</w:t>
      </w:r>
      <w:r>
        <w:rPr>
          <w:rFonts w:ascii="Times New Roman" w:eastAsia="TimesNewRomanPSMT" w:hAnsi="Times New Roman" w:cs="Times New Roman"/>
          <w:sz w:val="24"/>
          <w:szCs w:val="24"/>
        </w:rPr>
        <w:t xml:space="preserve"> </w:t>
      </w:r>
      <w:r w:rsidRPr="00BF3980">
        <w:rPr>
          <w:rFonts w:ascii="Times New Roman" w:eastAsia="TimesNewRomanPSMT" w:hAnsi="Times New Roman" w:cs="Times New Roman"/>
          <w:sz w:val="24"/>
          <w:szCs w:val="24"/>
        </w:rPr>
        <w:t>материалом и подготовлено предварительно. К процессу подготовки профориентационной</w:t>
      </w:r>
    </w:p>
    <w:p w:rsidR="00BF3980" w:rsidRPr="00BF3980" w:rsidRDefault="00BF3980" w:rsidP="00BF3980">
      <w:pPr>
        <w:autoSpaceDE w:val="0"/>
        <w:autoSpaceDN w:val="0"/>
        <w:adjustRightInd w:val="0"/>
        <w:spacing w:after="0" w:line="240" w:lineRule="auto"/>
        <w:jc w:val="both"/>
        <w:rPr>
          <w:rFonts w:ascii="Times New Roman" w:eastAsia="TimesNewRomanPSMT" w:hAnsi="Times New Roman" w:cs="Times New Roman"/>
          <w:sz w:val="24"/>
          <w:szCs w:val="24"/>
        </w:rPr>
      </w:pPr>
      <w:r w:rsidRPr="00BF3980">
        <w:rPr>
          <w:rFonts w:ascii="Times New Roman" w:eastAsia="TimesNewRomanPSMT" w:hAnsi="Times New Roman" w:cs="Times New Roman"/>
          <w:sz w:val="24"/>
          <w:szCs w:val="24"/>
        </w:rPr>
        <w:t>беседы целесообразно привлекать самих учеников, например, поручить им собрать</w:t>
      </w:r>
      <w:r>
        <w:rPr>
          <w:rFonts w:ascii="Times New Roman" w:eastAsia="TimesNewRomanPSMT" w:hAnsi="Times New Roman" w:cs="Times New Roman"/>
          <w:sz w:val="24"/>
          <w:szCs w:val="24"/>
        </w:rPr>
        <w:t xml:space="preserve"> </w:t>
      </w:r>
      <w:r w:rsidRPr="00BF3980">
        <w:rPr>
          <w:rFonts w:ascii="Times New Roman" w:eastAsia="TimesNewRomanPSMT" w:hAnsi="Times New Roman" w:cs="Times New Roman"/>
          <w:sz w:val="24"/>
          <w:szCs w:val="24"/>
        </w:rPr>
        <w:t>информацию по данному вопросу. Эмоциональной расцвет беседе добавляют</w:t>
      </w:r>
      <w:r>
        <w:rPr>
          <w:rFonts w:ascii="Times New Roman" w:eastAsia="TimesNewRomanPSMT" w:hAnsi="Times New Roman" w:cs="Times New Roman"/>
          <w:sz w:val="24"/>
          <w:szCs w:val="24"/>
        </w:rPr>
        <w:t xml:space="preserve"> </w:t>
      </w:r>
      <w:r w:rsidRPr="00BF3980">
        <w:rPr>
          <w:rFonts w:ascii="Times New Roman" w:eastAsia="TimesNewRomanPSMT" w:hAnsi="Times New Roman" w:cs="Times New Roman"/>
          <w:sz w:val="24"/>
          <w:szCs w:val="24"/>
        </w:rPr>
        <w:t>цитирования</w:t>
      </w:r>
      <w:r>
        <w:rPr>
          <w:rFonts w:ascii="Times New Roman" w:eastAsia="TimesNewRomanPSMT" w:hAnsi="Times New Roman" w:cs="Times New Roman"/>
          <w:sz w:val="24"/>
          <w:szCs w:val="24"/>
        </w:rPr>
        <w:t xml:space="preserve"> </w:t>
      </w:r>
      <w:r w:rsidRPr="00BF3980">
        <w:rPr>
          <w:rFonts w:ascii="Times New Roman" w:eastAsia="TimesNewRomanPSMT" w:hAnsi="Times New Roman" w:cs="Times New Roman"/>
          <w:sz w:val="24"/>
          <w:szCs w:val="24"/>
        </w:rPr>
        <w:t>известных ученых, изобретателей, писателей, которые отвечают теме беседы, применения</w:t>
      </w:r>
      <w:r>
        <w:rPr>
          <w:rFonts w:ascii="Times New Roman" w:eastAsia="TimesNewRomanPSMT" w:hAnsi="Times New Roman" w:cs="Times New Roman"/>
          <w:sz w:val="24"/>
          <w:szCs w:val="24"/>
        </w:rPr>
        <w:t xml:space="preserve"> </w:t>
      </w:r>
      <w:r w:rsidRPr="00BF3980">
        <w:rPr>
          <w:rFonts w:ascii="Times New Roman" w:eastAsia="TimesNewRomanPSMT" w:hAnsi="Times New Roman" w:cs="Times New Roman"/>
          <w:sz w:val="24"/>
          <w:szCs w:val="24"/>
        </w:rPr>
        <w:t>наглядных методов профориентационной работы. Тематика профориентационных бесед</w:t>
      </w:r>
      <w:r>
        <w:rPr>
          <w:rFonts w:ascii="Times New Roman" w:eastAsia="TimesNewRomanPSMT" w:hAnsi="Times New Roman" w:cs="Times New Roman"/>
          <w:sz w:val="24"/>
          <w:szCs w:val="24"/>
        </w:rPr>
        <w:t xml:space="preserve"> </w:t>
      </w:r>
      <w:r w:rsidRPr="00BF3980">
        <w:rPr>
          <w:rFonts w:ascii="Times New Roman" w:eastAsia="TimesNewRomanPSMT" w:hAnsi="Times New Roman" w:cs="Times New Roman"/>
          <w:sz w:val="24"/>
          <w:szCs w:val="24"/>
        </w:rPr>
        <w:t>должна отвечать особенностям школьников и охватывать круг интересов учеников;</w:t>
      </w:r>
    </w:p>
    <w:p w:rsidR="00BF3980" w:rsidRPr="00BF3980" w:rsidRDefault="00BF3980" w:rsidP="00BF3980">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xml:space="preserve">- </w:t>
      </w:r>
      <w:r w:rsidRPr="00BF3980">
        <w:rPr>
          <w:rFonts w:ascii="Times New Roman" w:eastAsia="TimesNewRomanPSMT" w:hAnsi="Times New Roman" w:cs="Times New Roman"/>
          <w:sz w:val="24"/>
          <w:szCs w:val="24"/>
        </w:rPr>
        <w:t>проведение выставок. Их целесообразно проводить во время массовых мероприятий</w:t>
      </w:r>
      <w:r>
        <w:rPr>
          <w:rFonts w:ascii="Times New Roman" w:eastAsia="TimesNewRomanPSMT" w:hAnsi="Times New Roman" w:cs="Times New Roman"/>
          <w:sz w:val="24"/>
          <w:szCs w:val="24"/>
        </w:rPr>
        <w:t xml:space="preserve"> </w:t>
      </w:r>
      <w:r w:rsidRPr="00BF3980">
        <w:rPr>
          <w:rFonts w:ascii="Times New Roman" w:eastAsia="TimesNewRomanPSMT" w:hAnsi="Times New Roman" w:cs="Times New Roman"/>
          <w:sz w:val="24"/>
          <w:szCs w:val="24"/>
        </w:rPr>
        <w:t>(профориентационных конференций, собраний, встреч со специалистами и др.);</w:t>
      </w:r>
    </w:p>
    <w:p w:rsidR="00BF3980" w:rsidRPr="00BF3980" w:rsidRDefault="00BF3980" w:rsidP="00BF3980">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BF3980">
        <w:rPr>
          <w:rFonts w:ascii="Times New Roman" w:eastAsia="TimesNewRomanPSMT" w:hAnsi="Times New Roman" w:cs="Times New Roman"/>
          <w:sz w:val="24"/>
          <w:szCs w:val="24"/>
        </w:rPr>
        <w:t>проведение экскурсии как формы профориентационной работы дает возможность</w:t>
      </w:r>
      <w:r>
        <w:rPr>
          <w:rFonts w:ascii="Times New Roman" w:eastAsia="TimesNewRomanPSMT" w:hAnsi="Times New Roman" w:cs="Times New Roman"/>
          <w:sz w:val="24"/>
          <w:szCs w:val="24"/>
        </w:rPr>
        <w:t xml:space="preserve"> </w:t>
      </w:r>
      <w:r w:rsidRPr="00BF3980">
        <w:rPr>
          <w:rFonts w:ascii="Times New Roman" w:eastAsia="TimesNewRomanPSMT" w:hAnsi="Times New Roman" w:cs="Times New Roman"/>
          <w:sz w:val="24"/>
          <w:szCs w:val="24"/>
        </w:rPr>
        <w:t>подросткам непосредственно ознакомиться с профессией в реальных условиях, получить</w:t>
      </w:r>
      <w:r>
        <w:rPr>
          <w:rFonts w:ascii="Times New Roman" w:eastAsia="TimesNewRomanPSMT" w:hAnsi="Times New Roman" w:cs="Times New Roman"/>
          <w:sz w:val="24"/>
          <w:szCs w:val="24"/>
        </w:rPr>
        <w:t xml:space="preserve"> </w:t>
      </w:r>
      <w:r w:rsidRPr="00BF3980">
        <w:rPr>
          <w:rFonts w:ascii="Times New Roman" w:eastAsia="TimesNewRomanPSMT" w:hAnsi="Times New Roman" w:cs="Times New Roman"/>
          <w:sz w:val="24"/>
          <w:szCs w:val="24"/>
        </w:rPr>
        <w:t>информацию из первоисточников, пообщаться с профессионалами.</w:t>
      </w:r>
    </w:p>
    <w:p w:rsidR="00BF3980" w:rsidRPr="00396CA1" w:rsidRDefault="00BF3980" w:rsidP="00BF3980">
      <w:pPr>
        <w:autoSpaceDE w:val="0"/>
        <w:autoSpaceDN w:val="0"/>
        <w:adjustRightInd w:val="0"/>
        <w:spacing w:after="0" w:line="240" w:lineRule="auto"/>
        <w:jc w:val="both"/>
        <w:rPr>
          <w:rFonts w:ascii="Times New Roman" w:eastAsia="TimesNewRomanPS-BoldMT" w:hAnsi="Times New Roman" w:cs="Times New Roman"/>
          <w:b/>
          <w:bCs/>
          <w:sz w:val="16"/>
          <w:szCs w:val="16"/>
        </w:rPr>
      </w:pPr>
    </w:p>
    <w:p w:rsidR="00BF3980" w:rsidRPr="00BF3980" w:rsidRDefault="00BF3980" w:rsidP="00BF3980">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BF3980">
        <w:rPr>
          <w:rFonts w:ascii="Times New Roman" w:eastAsia="TimesNewRomanPS-BoldMT" w:hAnsi="Times New Roman" w:cs="Times New Roman"/>
          <w:b/>
          <w:bCs/>
          <w:sz w:val="24"/>
          <w:szCs w:val="24"/>
        </w:rPr>
        <w:t>Воспитание ценностного отношения к природе, окружающей среде</w:t>
      </w:r>
    </w:p>
    <w:p w:rsidR="00BF3980" w:rsidRPr="00BF3980" w:rsidRDefault="00BF3980" w:rsidP="00BF3980">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BF3980">
        <w:rPr>
          <w:rFonts w:ascii="Times New Roman" w:eastAsia="TimesNewRomanPS-BoldMT" w:hAnsi="Times New Roman" w:cs="Times New Roman"/>
          <w:b/>
          <w:bCs/>
          <w:sz w:val="24"/>
          <w:szCs w:val="24"/>
        </w:rPr>
        <w:t>(экологическое воспитание)</w:t>
      </w:r>
    </w:p>
    <w:p w:rsidR="00E168F7" w:rsidRPr="00E168F7" w:rsidRDefault="00BF3980" w:rsidP="00E168F7">
      <w:pPr>
        <w:autoSpaceDE w:val="0"/>
        <w:autoSpaceDN w:val="0"/>
        <w:adjustRightInd w:val="0"/>
        <w:spacing w:after="0" w:line="240" w:lineRule="auto"/>
        <w:jc w:val="both"/>
        <w:rPr>
          <w:rFonts w:ascii="Times New Roman" w:eastAsia="TimesNewRomanPSMT" w:hAnsi="Times New Roman" w:cs="Times New Roman"/>
          <w:sz w:val="24"/>
          <w:szCs w:val="24"/>
        </w:rPr>
      </w:pPr>
      <w:r w:rsidRPr="00E168F7">
        <w:rPr>
          <w:rFonts w:ascii="Times New Roman" w:eastAsia="TimesNewRomanPSMT" w:hAnsi="Times New Roman" w:cs="Times New Roman"/>
          <w:sz w:val="24"/>
          <w:szCs w:val="24"/>
        </w:rPr>
        <w:t>- развитие и углубление опыта непосредственного эмоционально-чувственного</w:t>
      </w:r>
      <w:r w:rsidR="00E168F7">
        <w:rPr>
          <w:rFonts w:ascii="Times New Roman" w:eastAsia="TimesNewRomanPSMT" w:hAnsi="Times New Roman" w:cs="Times New Roman"/>
          <w:sz w:val="24"/>
          <w:szCs w:val="24"/>
        </w:rPr>
        <w:t xml:space="preserve"> </w:t>
      </w:r>
      <w:r w:rsidR="00E168F7" w:rsidRPr="00E168F7">
        <w:rPr>
          <w:rFonts w:ascii="Times New Roman" w:eastAsia="TimesNewRomanPSMT" w:hAnsi="Times New Roman" w:cs="Times New Roman"/>
          <w:sz w:val="24"/>
          <w:szCs w:val="24"/>
        </w:rPr>
        <w:t>взаимодействия с реальной живой и страдающей природой в месте жительства и его</w:t>
      </w:r>
      <w:r w:rsidR="00E168F7">
        <w:rPr>
          <w:rFonts w:ascii="Times New Roman" w:eastAsia="TimesNewRomanPSMT" w:hAnsi="Times New Roman" w:cs="Times New Roman"/>
          <w:sz w:val="24"/>
          <w:szCs w:val="24"/>
        </w:rPr>
        <w:t xml:space="preserve"> </w:t>
      </w:r>
      <w:r w:rsidR="00E168F7" w:rsidRPr="00E168F7">
        <w:rPr>
          <w:rFonts w:ascii="Times New Roman" w:eastAsia="TimesNewRomanPSMT" w:hAnsi="Times New Roman" w:cs="Times New Roman"/>
          <w:sz w:val="24"/>
          <w:szCs w:val="24"/>
        </w:rPr>
        <w:t>ближних окрестностях; сопоставление бытующей практики с результатами</w:t>
      </w:r>
      <w:r w:rsidR="00E168F7">
        <w:rPr>
          <w:rFonts w:ascii="Times New Roman" w:eastAsia="TimesNewRomanPSMT" w:hAnsi="Times New Roman" w:cs="Times New Roman"/>
          <w:sz w:val="24"/>
          <w:szCs w:val="24"/>
        </w:rPr>
        <w:t xml:space="preserve"> </w:t>
      </w:r>
      <w:r w:rsidR="00E168F7" w:rsidRPr="00E168F7">
        <w:rPr>
          <w:rFonts w:ascii="Times New Roman" w:eastAsia="TimesNewRomanPSMT" w:hAnsi="Times New Roman" w:cs="Times New Roman"/>
          <w:sz w:val="24"/>
          <w:szCs w:val="24"/>
        </w:rPr>
        <w:t>качественно иных подходов к выстраиванию этих отношений (в странах Европы, в</w:t>
      </w:r>
      <w:r w:rsidR="00E168F7">
        <w:rPr>
          <w:rFonts w:ascii="Times New Roman" w:eastAsia="TimesNewRomanPSMT" w:hAnsi="Times New Roman" w:cs="Times New Roman"/>
          <w:sz w:val="24"/>
          <w:szCs w:val="24"/>
        </w:rPr>
        <w:t xml:space="preserve"> </w:t>
      </w:r>
      <w:r w:rsidR="00E168F7" w:rsidRPr="00E168F7">
        <w:rPr>
          <w:rFonts w:ascii="Times New Roman" w:eastAsia="TimesNewRomanPSMT" w:hAnsi="Times New Roman" w:cs="Times New Roman"/>
          <w:sz w:val="24"/>
          <w:szCs w:val="24"/>
        </w:rPr>
        <w:t>Индии);</w:t>
      </w:r>
    </w:p>
    <w:p w:rsidR="00E168F7" w:rsidRPr="00E168F7" w:rsidRDefault="00E168F7" w:rsidP="00E168F7">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на этом фоне – проведение исследований творчества поэтов-лириков и поэтов</w:t>
      </w: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философов, а также писателей и художников-пейзажистов</w:t>
      </w: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и анималистов, пейзажных и</w:t>
      </w: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садовых архитекторов (как отечественных, так и зарубежных), раскрывающих</w:t>
      </w: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общность мира природы и мира человека;</w:t>
      </w:r>
    </w:p>
    <w:p w:rsidR="00E168F7" w:rsidRPr="00E168F7" w:rsidRDefault="00E168F7" w:rsidP="00E168F7">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углубленное знакомство с публикациями Всемирного природного наследия ЮНЕСКО</w:t>
      </w: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и подготовка по выбранным объектам специальных публичных презентаций; в этом</w:t>
      </w: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же</w:t>
      </w: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отношении могут оказаться полезными и другие богато иллюстрированные и</w:t>
      </w: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снабженные</w:t>
      </w: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научными текстами издания (а также кинофильмы), актуализирующие</w:t>
      </w: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проблематику ценностного отношения к природе;</w:t>
      </w:r>
    </w:p>
    <w:p w:rsidR="00E168F7" w:rsidRPr="00E168F7" w:rsidRDefault="00E168F7" w:rsidP="00E168F7">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получение первоначального опыта участия в природоохранительной деятельности (в</w:t>
      </w: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школе и на пришкольном участке, экологические акции, десанты, высадка</w:t>
      </w: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растений, создание цветочных клумб, очистка доступных территорий от мусора</w:t>
      </w: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подкормка птиц и т.д.), в деятельности экологических патрулей;</w:t>
      </w:r>
    </w:p>
    <w:p w:rsidR="00E168F7" w:rsidRPr="00E168F7" w:rsidRDefault="00E168F7" w:rsidP="00E168F7">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участие в создании и реализации коллективных природоохранных проектов;</w:t>
      </w:r>
    </w:p>
    <w:p w:rsidR="00E168F7" w:rsidRPr="00E168F7" w:rsidRDefault="00E168F7" w:rsidP="00E168F7">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усвоение принципов экологически грамотного поведения в природе (в ходе целевых</w:t>
      </w: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экскурсий, походов и путешествий по родному краю и, возможно, за границей);</w:t>
      </w:r>
    </w:p>
    <w:p w:rsidR="00E168F7" w:rsidRPr="00E168F7" w:rsidRDefault="00E168F7" w:rsidP="00E168F7">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осмысление «темы природы» в своем собственном творчестве(стихосложении</w:t>
      </w: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рисовании, прикладных видах искусства);</w:t>
      </w:r>
    </w:p>
    <w:p w:rsidR="006C3F55" w:rsidRDefault="00E168F7" w:rsidP="00E168F7">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фотографическая фиксация в городе и/или в его ближних окрестностях видов</w:t>
      </w: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представляющих с точки зрения участников этого поиска, особую</w:t>
      </w: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эстетическую ценность; подготовка на основе серии подобных фотографий презентации</w:t>
      </w:r>
      <w:r>
        <w:rPr>
          <w:rFonts w:ascii="Times New Roman" w:eastAsia="TimesNewRomanPSMT" w:hAnsi="Times New Roman" w:cs="Times New Roman"/>
          <w:sz w:val="24"/>
          <w:szCs w:val="24"/>
        </w:rPr>
        <w:t xml:space="preserve"> </w:t>
      </w:r>
      <w:r w:rsidRPr="00E168F7">
        <w:rPr>
          <w:rFonts w:ascii="Times New Roman" w:eastAsia="TimesNewRomanPSMT" w:hAnsi="Times New Roman" w:cs="Times New Roman"/>
          <w:sz w:val="24"/>
          <w:szCs w:val="24"/>
        </w:rPr>
        <w:t>«Незамечаемая красота» (название условно).</w:t>
      </w:r>
    </w:p>
    <w:p w:rsidR="00E168F7" w:rsidRPr="00396CA1" w:rsidRDefault="00E168F7" w:rsidP="00E168F7">
      <w:pPr>
        <w:autoSpaceDE w:val="0"/>
        <w:autoSpaceDN w:val="0"/>
        <w:adjustRightInd w:val="0"/>
        <w:spacing w:after="0" w:line="240" w:lineRule="auto"/>
        <w:jc w:val="both"/>
        <w:rPr>
          <w:rFonts w:ascii="Times New Roman" w:eastAsia="TimesNewRomanPSMT" w:hAnsi="Times New Roman" w:cs="Times New Roman"/>
          <w:sz w:val="16"/>
          <w:szCs w:val="16"/>
        </w:rPr>
      </w:pPr>
    </w:p>
    <w:p w:rsidR="008B1B09" w:rsidRPr="008B1B09" w:rsidRDefault="008B1B09" w:rsidP="008B1B09">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8B1B09">
        <w:rPr>
          <w:rFonts w:ascii="Times New Roman" w:eastAsia="TimesNewRomanPS-BoldMT" w:hAnsi="Times New Roman" w:cs="Times New Roman"/>
          <w:b/>
          <w:bCs/>
          <w:sz w:val="24"/>
          <w:szCs w:val="24"/>
        </w:rPr>
        <w:t>Воспитание ценностного отношения к прекрасному, формирование представлений об</w:t>
      </w:r>
      <w:r>
        <w:rPr>
          <w:rFonts w:ascii="Times New Roman" w:eastAsia="TimesNewRomanPS-BoldMT" w:hAnsi="Times New Roman" w:cs="Times New Roman"/>
          <w:b/>
          <w:bCs/>
          <w:sz w:val="24"/>
          <w:szCs w:val="24"/>
        </w:rPr>
        <w:t xml:space="preserve"> </w:t>
      </w:r>
      <w:r w:rsidRPr="008B1B09">
        <w:rPr>
          <w:rFonts w:ascii="Times New Roman" w:eastAsia="TimesNewRomanPS-BoldMT" w:hAnsi="Times New Roman" w:cs="Times New Roman"/>
          <w:b/>
          <w:bCs/>
          <w:sz w:val="24"/>
          <w:szCs w:val="24"/>
        </w:rPr>
        <w:t>эстетических идеалах и ценностях</w:t>
      </w:r>
    </w:p>
    <w:p w:rsidR="00E168F7" w:rsidRDefault="008B1B09" w:rsidP="008B1B09">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8B1B09">
        <w:rPr>
          <w:rFonts w:ascii="Times New Roman" w:eastAsia="TimesNewRomanPS-BoldMT" w:hAnsi="Times New Roman" w:cs="Times New Roman"/>
          <w:b/>
          <w:bCs/>
          <w:sz w:val="24"/>
          <w:szCs w:val="24"/>
        </w:rPr>
        <w:t>(эстетическое воспитание)</w:t>
      </w:r>
    </w:p>
    <w:p w:rsidR="00894A76" w:rsidRDefault="00894A76" w:rsidP="008B1B09">
      <w:pPr>
        <w:autoSpaceDE w:val="0"/>
        <w:autoSpaceDN w:val="0"/>
        <w:adjustRightInd w:val="0"/>
        <w:spacing w:after="0" w:line="240" w:lineRule="auto"/>
        <w:jc w:val="center"/>
        <w:rPr>
          <w:rFonts w:ascii="Times New Roman" w:eastAsia="TimesNewRomanPS-BoldMT" w:hAnsi="Times New Roman" w:cs="Times New Roman"/>
          <w:b/>
          <w:bCs/>
          <w:sz w:val="24"/>
          <w:szCs w:val="24"/>
        </w:rPr>
      </w:pPr>
    </w:p>
    <w:p w:rsidR="008B1B09" w:rsidRPr="00D76689" w:rsidRDefault="008B1B09" w:rsidP="00D76689">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sidRPr="00D76689">
        <w:rPr>
          <w:rFonts w:ascii="Times New Roman" w:eastAsia="TimesNewRomanPSMT" w:hAnsi="Times New Roman" w:cs="Times New Roman"/>
          <w:sz w:val="24"/>
          <w:szCs w:val="24"/>
        </w:rPr>
        <w:t>Поскольку источников знаний и образных представлений о прекрасном (как и</w:t>
      </w:r>
      <w:r w:rsidR="00D76689">
        <w:rPr>
          <w:rFonts w:ascii="Times New Roman" w:eastAsia="TimesNewRomanPSMT" w:hAnsi="Times New Roman" w:cs="Times New Roman"/>
          <w:sz w:val="24"/>
          <w:szCs w:val="24"/>
        </w:rPr>
        <w:t xml:space="preserve"> </w:t>
      </w:r>
      <w:r w:rsidRPr="00D76689">
        <w:rPr>
          <w:rFonts w:ascii="Times New Roman" w:eastAsia="TimesNewRomanPSMT" w:hAnsi="Times New Roman" w:cs="Times New Roman"/>
          <w:sz w:val="24"/>
          <w:szCs w:val="24"/>
        </w:rPr>
        <w:t>безобразном) – неисчислимое множество, образовательному учреждению не составит труда</w:t>
      </w:r>
      <w:r w:rsidR="00D76689">
        <w:rPr>
          <w:rFonts w:ascii="Times New Roman" w:eastAsia="TimesNewRomanPSMT" w:hAnsi="Times New Roman" w:cs="Times New Roman"/>
          <w:sz w:val="24"/>
          <w:szCs w:val="24"/>
        </w:rPr>
        <w:t xml:space="preserve"> </w:t>
      </w:r>
      <w:r w:rsidRPr="00D76689">
        <w:rPr>
          <w:rFonts w:ascii="Times New Roman" w:eastAsia="TimesNewRomanPSMT" w:hAnsi="Times New Roman" w:cs="Times New Roman"/>
          <w:sz w:val="24"/>
          <w:szCs w:val="24"/>
        </w:rPr>
        <w:t>творчески выбрать и объекты (артефакты), и способы их освоения подростками.</w:t>
      </w:r>
    </w:p>
    <w:p w:rsidR="008B1B09" w:rsidRPr="00D76689" w:rsidRDefault="008B1B09" w:rsidP="00D76689">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sidRPr="00D76689">
        <w:rPr>
          <w:rFonts w:ascii="Times New Roman" w:eastAsia="TimesNewRomanPSMT" w:hAnsi="Times New Roman" w:cs="Times New Roman"/>
          <w:sz w:val="24"/>
          <w:szCs w:val="24"/>
        </w:rPr>
        <w:t>Посредством Интернета сегодня широко доступны оказываются коллекции всех крупнейших</w:t>
      </w:r>
      <w:r w:rsidR="00D76689">
        <w:rPr>
          <w:rFonts w:ascii="Times New Roman" w:eastAsia="TimesNewRomanPSMT" w:hAnsi="Times New Roman" w:cs="Times New Roman"/>
          <w:sz w:val="24"/>
          <w:szCs w:val="24"/>
        </w:rPr>
        <w:t xml:space="preserve"> </w:t>
      </w:r>
      <w:r w:rsidRPr="00D76689">
        <w:rPr>
          <w:rFonts w:ascii="Times New Roman" w:eastAsia="TimesNewRomanPSMT" w:hAnsi="Times New Roman" w:cs="Times New Roman"/>
          <w:sz w:val="24"/>
          <w:szCs w:val="24"/>
        </w:rPr>
        <w:t>и даже региональных музеев мира, есть возможность составить монографические подборки</w:t>
      </w:r>
      <w:r w:rsidR="00D76689">
        <w:rPr>
          <w:rFonts w:ascii="Times New Roman" w:eastAsia="TimesNewRomanPSMT" w:hAnsi="Times New Roman" w:cs="Times New Roman"/>
          <w:sz w:val="24"/>
          <w:szCs w:val="24"/>
        </w:rPr>
        <w:t xml:space="preserve"> </w:t>
      </w:r>
      <w:r w:rsidRPr="00D76689">
        <w:rPr>
          <w:rFonts w:ascii="Times New Roman" w:eastAsia="TimesNewRomanPSMT" w:hAnsi="Times New Roman" w:cs="Times New Roman"/>
          <w:sz w:val="24"/>
          <w:szCs w:val="24"/>
        </w:rPr>
        <w:t>картин всех художников, скульпторов, архитекторов и других мастеров всех народов и всех</w:t>
      </w:r>
      <w:r w:rsidR="00D76689">
        <w:rPr>
          <w:rFonts w:ascii="Times New Roman" w:eastAsia="TimesNewRomanPSMT" w:hAnsi="Times New Roman" w:cs="Times New Roman"/>
          <w:sz w:val="24"/>
          <w:szCs w:val="24"/>
        </w:rPr>
        <w:t xml:space="preserve"> </w:t>
      </w:r>
      <w:r w:rsidRPr="00D76689">
        <w:rPr>
          <w:rFonts w:ascii="Times New Roman" w:eastAsia="TimesNewRomanPSMT" w:hAnsi="Times New Roman" w:cs="Times New Roman"/>
          <w:sz w:val="24"/>
          <w:szCs w:val="24"/>
        </w:rPr>
        <w:t>эпох.</w:t>
      </w:r>
    </w:p>
    <w:p w:rsidR="008B1B09" w:rsidRPr="00D76689" w:rsidRDefault="008B1B09" w:rsidP="00D76689">
      <w:pPr>
        <w:autoSpaceDE w:val="0"/>
        <w:autoSpaceDN w:val="0"/>
        <w:adjustRightInd w:val="0"/>
        <w:spacing w:after="0" w:line="240" w:lineRule="auto"/>
        <w:ind w:firstLine="284"/>
        <w:rPr>
          <w:rFonts w:ascii="Times New Roman" w:eastAsia="TimesNewRomanPSMT" w:hAnsi="Times New Roman" w:cs="Times New Roman"/>
          <w:sz w:val="24"/>
          <w:szCs w:val="24"/>
        </w:rPr>
      </w:pPr>
      <w:r w:rsidRPr="00D76689">
        <w:rPr>
          <w:rFonts w:ascii="Times New Roman" w:eastAsia="TimesNewRomanPSMT" w:hAnsi="Times New Roman" w:cs="Times New Roman"/>
          <w:sz w:val="24"/>
          <w:szCs w:val="24"/>
        </w:rPr>
        <w:t>Многие возможные виды деятельности и формы занятий упомянуты в выше</w:t>
      </w:r>
      <w:r w:rsidR="00D76689">
        <w:rPr>
          <w:rFonts w:ascii="Times New Roman" w:eastAsia="TimesNewRomanPSMT" w:hAnsi="Times New Roman" w:cs="Times New Roman"/>
          <w:sz w:val="24"/>
          <w:szCs w:val="24"/>
        </w:rPr>
        <w:t xml:space="preserve"> </w:t>
      </w:r>
      <w:r w:rsidRPr="00D76689">
        <w:rPr>
          <w:rFonts w:ascii="Times New Roman" w:eastAsia="TimesNewRomanPSMT" w:hAnsi="Times New Roman" w:cs="Times New Roman"/>
          <w:sz w:val="24"/>
          <w:szCs w:val="24"/>
        </w:rPr>
        <w:t>раскрытых направлениях. Поэтому здесь имеет смысл назвать лишь те виды деятельности,</w:t>
      </w:r>
      <w:r w:rsidR="00D76689">
        <w:rPr>
          <w:rFonts w:ascii="Times New Roman" w:eastAsia="TimesNewRomanPSMT" w:hAnsi="Times New Roman" w:cs="Times New Roman"/>
          <w:sz w:val="24"/>
          <w:szCs w:val="24"/>
        </w:rPr>
        <w:t xml:space="preserve"> </w:t>
      </w:r>
      <w:r w:rsidRPr="00D76689">
        <w:rPr>
          <w:rFonts w:ascii="Times New Roman" w:eastAsia="TimesNewRomanPSMT" w:hAnsi="Times New Roman" w:cs="Times New Roman"/>
          <w:sz w:val="24"/>
          <w:szCs w:val="24"/>
        </w:rPr>
        <w:t>которые представляются недооцененными в педагогической практике:</w:t>
      </w:r>
    </w:p>
    <w:p w:rsidR="00D76689" w:rsidRPr="00D76689" w:rsidRDefault="00D76689" w:rsidP="00D76689">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8B1B09" w:rsidRPr="00D76689">
        <w:rPr>
          <w:rFonts w:ascii="Times New Roman" w:eastAsia="TimesNewRomanPSMT" w:hAnsi="Times New Roman" w:cs="Times New Roman"/>
          <w:sz w:val="24"/>
          <w:szCs w:val="24"/>
        </w:rPr>
        <w:t>«использование» города и его окрестностей в качестве своеобразной</w:t>
      </w:r>
      <w:r>
        <w:rPr>
          <w:rFonts w:ascii="Times New Roman" w:eastAsia="TimesNewRomanPSMT" w:hAnsi="Times New Roman" w:cs="Times New Roman"/>
          <w:sz w:val="24"/>
          <w:szCs w:val="24"/>
        </w:rPr>
        <w:t xml:space="preserve"> </w:t>
      </w:r>
      <w:r w:rsidR="008B1B09" w:rsidRPr="00D76689">
        <w:rPr>
          <w:rFonts w:ascii="Times New Roman" w:eastAsia="TimesNewRomanPSMT" w:hAnsi="Times New Roman" w:cs="Times New Roman"/>
          <w:sz w:val="24"/>
          <w:szCs w:val="24"/>
        </w:rPr>
        <w:t>«образовательной программы» по истории культуры народа, создавшего этот социально-</w:t>
      </w:r>
      <w:r w:rsidRPr="00D76689">
        <w:rPr>
          <w:rFonts w:ascii="Times New Roman" w:eastAsia="TimesNewRomanPSMT" w:hAnsi="Times New Roman" w:cs="Times New Roman"/>
          <w:sz w:val="24"/>
          <w:szCs w:val="24"/>
        </w:rPr>
        <w:t>природный</w:t>
      </w:r>
      <w:r>
        <w:rPr>
          <w:rFonts w:ascii="Times New Roman" w:eastAsia="TimesNewRomanPSMT" w:hAnsi="Times New Roman" w:cs="Times New Roman"/>
          <w:sz w:val="24"/>
          <w:szCs w:val="24"/>
        </w:rPr>
        <w:t xml:space="preserve"> </w:t>
      </w:r>
      <w:r w:rsidRPr="00D76689">
        <w:rPr>
          <w:rFonts w:ascii="Times New Roman" w:eastAsia="TimesNewRomanPSMT" w:hAnsi="Times New Roman" w:cs="Times New Roman"/>
          <w:sz w:val="24"/>
          <w:szCs w:val="24"/>
        </w:rPr>
        <w:t>феномен; осмысление и письменная фиксация результатов такого наблюдения-исследования может оказаться интереснейшим и очень полезным в духовно-нравственном</w:t>
      </w:r>
    </w:p>
    <w:p w:rsidR="00D76689" w:rsidRPr="00D76689" w:rsidRDefault="00D76689" w:rsidP="00D76689">
      <w:pPr>
        <w:autoSpaceDE w:val="0"/>
        <w:autoSpaceDN w:val="0"/>
        <w:adjustRightInd w:val="0"/>
        <w:spacing w:after="0" w:line="240" w:lineRule="auto"/>
        <w:jc w:val="both"/>
        <w:rPr>
          <w:rFonts w:ascii="Times New Roman" w:eastAsia="TimesNewRomanPSMT" w:hAnsi="Times New Roman" w:cs="Times New Roman"/>
          <w:sz w:val="24"/>
          <w:szCs w:val="24"/>
        </w:rPr>
      </w:pPr>
      <w:r w:rsidRPr="00D76689">
        <w:rPr>
          <w:rFonts w:ascii="Times New Roman" w:eastAsia="TimesNewRomanPSMT" w:hAnsi="Times New Roman" w:cs="Times New Roman"/>
          <w:sz w:val="24"/>
          <w:szCs w:val="24"/>
        </w:rPr>
        <w:lastRenderedPageBreak/>
        <w:t>отношении опытом;</w:t>
      </w:r>
    </w:p>
    <w:p w:rsidR="00D76689" w:rsidRPr="00D76689" w:rsidRDefault="00D76689" w:rsidP="00D76689">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D76689">
        <w:rPr>
          <w:rFonts w:ascii="Times New Roman" w:eastAsia="TimesNewRomanPSMT" w:hAnsi="Times New Roman" w:cs="Times New Roman"/>
          <w:sz w:val="24"/>
          <w:szCs w:val="24"/>
        </w:rPr>
        <w:t>подготовка и проведение воспитанниками презентаций (с приглашением родителей</w:t>
      </w:r>
      <w:r>
        <w:rPr>
          <w:rFonts w:ascii="Times New Roman" w:eastAsia="TimesNewRomanPSMT" w:hAnsi="Times New Roman" w:cs="Times New Roman"/>
          <w:sz w:val="24"/>
          <w:szCs w:val="24"/>
        </w:rPr>
        <w:t xml:space="preserve">, </w:t>
      </w:r>
      <w:r w:rsidRPr="00D76689">
        <w:rPr>
          <w:rFonts w:ascii="Times New Roman" w:eastAsia="TimesNewRomanPSMT" w:hAnsi="Times New Roman" w:cs="Times New Roman"/>
          <w:sz w:val="24"/>
          <w:szCs w:val="24"/>
        </w:rPr>
        <w:t>жителей микрорайона) о выдающихся произведениях искусства, их авторах;</w:t>
      </w:r>
    </w:p>
    <w:p w:rsidR="00D76689" w:rsidRPr="00D76689" w:rsidRDefault="00D76689" w:rsidP="00D76689">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Pr="00D76689">
        <w:rPr>
          <w:rFonts w:ascii="Times New Roman" w:eastAsia="TimesNewRomanPSMT" w:hAnsi="Times New Roman" w:cs="Times New Roman"/>
          <w:sz w:val="24"/>
          <w:szCs w:val="24"/>
        </w:rPr>
        <w:t xml:space="preserve"> организация экскурсий на художественные производства и выставки, к памятникам</w:t>
      </w:r>
      <w:r w:rsidR="008E5B67">
        <w:rPr>
          <w:rFonts w:ascii="Times New Roman" w:eastAsia="TimesNewRomanPSMT" w:hAnsi="Times New Roman" w:cs="Times New Roman"/>
          <w:sz w:val="24"/>
          <w:szCs w:val="24"/>
        </w:rPr>
        <w:t xml:space="preserve"> </w:t>
      </w:r>
      <w:r w:rsidRPr="00D76689">
        <w:rPr>
          <w:rFonts w:ascii="Times New Roman" w:eastAsia="TimesNewRomanPSMT" w:hAnsi="Times New Roman" w:cs="Times New Roman"/>
          <w:sz w:val="24"/>
          <w:szCs w:val="24"/>
        </w:rPr>
        <w:t>зодчества и на объекты современной архитектуры, ландшафтного дизайна и парковых</w:t>
      </w:r>
      <w:r w:rsidR="008E5B67">
        <w:rPr>
          <w:rFonts w:ascii="Times New Roman" w:eastAsia="TimesNewRomanPSMT" w:hAnsi="Times New Roman" w:cs="Times New Roman"/>
          <w:sz w:val="24"/>
          <w:szCs w:val="24"/>
        </w:rPr>
        <w:t xml:space="preserve"> </w:t>
      </w:r>
      <w:r w:rsidRPr="00D76689">
        <w:rPr>
          <w:rFonts w:ascii="Times New Roman" w:eastAsia="TimesNewRomanPSMT" w:hAnsi="Times New Roman" w:cs="Times New Roman"/>
          <w:sz w:val="24"/>
          <w:szCs w:val="24"/>
        </w:rPr>
        <w:t>ансамблей с последующим обсуждением увиденного и прочувствованного и оформлением в</w:t>
      </w:r>
      <w:r w:rsidR="008E5B67">
        <w:rPr>
          <w:rFonts w:ascii="Times New Roman" w:eastAsia="TimesNewRomanPSMT" w:hAnsi="Times New Roman" w:cs="Times New Roman"/>
          <w:sz w:val="24"/>
          <w:szCs w:val="24"/>
        </w:rPr>
        <w:t xml:space="preserve"> </w:t>
      </w:r>
      <w:r w:rsidRPr="00D76689">
        <w:rPr>
          <w:rFonts w:ascii="Times New Roman" w:eastAsia="TimesNewRomanPSMT" w:hAnsi="Times New Roman" w:cs="Times New Roman"/>
          <w:sz w:val="24"/>
          <w:szCs w:val="24"/>
        </w:rPr>
        <w:t>виде презентаций, эссе и других форм долговременного хранения и использования.</w:t>
      </w:r>
    </w:p>
    <w:p w:rsidR="00D76689" w:rsidRPr="008E5B67" w:rsidRDefault="008E5B67" w:rsidP="008E5B67">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D76689" w:rsidRPr="008E5B67">
        <w:rPr>
          <w:rFonts w:ascii="Times New Roman" w:eastAsia="TimesNewRomanPSMT" w:hAnsi="Times New Roman" w:cs="Times New Roman"/>
          <w:sz w:val="24"/>
          <w:szCs w:val="24"/>
        </w:rPr>
        <w:t>организация гостиных (как художественно ориентированного клубного</w:t>
      </w:r>
      <w:r>
        <w:rPr>
          <w:rFonts w:ascii="Times New Roman" w:eastAsia="TimesNewRomanPSMT" w:hAnsi="Times New Roman" w:cs="Times New Roman"/>
          <w:sz w:val="24"/>
          <w:szCs w:val="24"/>
        </w:rPr>
        <w:t xml:space="preserve"> </w:t>
      </w:r>
      <w:r w:rsidR="00D76689" w:rsidRPr="008E5B67">
        <w:rPr>
          <w:rFonts w:ascii="Times New Roman" w:eastAsia="TimesNewRomanPSMT" w:hAnsi="Times New Roman" w:cs="Times New Roman"/>
          <w:sz w:val="24"/>
          <w:szCs w:val="24"/>
        </w:rPr>
        <w:t>пространства), где происходит творческое общение воспитанников и заинтересованных</w:t>
      </w:r>
      <w:r>
        <w:rPr>
          <w:rFonts w:ascii="Times New Roman" w:eastAsia="TimesNewRomanPSMT" w:hAnsi="Times New Roman" w:cs="Times New Roman"/>
          <w:sz w:val="24"/>
          <w:szCs w:val="24"/>
        </w:rPr>
        <w:t xml:space="preserve"> </w:t>
      </w:r>
      <w:r w:rsidR="00D76689" w:rsidRPr="008E5B67">
        <w:rPr>
          <w:rFonts w:ascii="Times New Roman" w:eastAsia="TimesNewRomanPSMT" w:hAnsi="Times New Roman" w:cs="Times New Roman"/>
          <w:sz w:val="24"/>
          <w:szCs w:val="24"/>
        </w:rPr>
        <w:t>взрослых, звучит хорошая музыка (классическая, народная, современная, но не попса</w:t>
      </w:r>
      <w:r>
        <w:rPr>
          <w:rFonts w:ascii="Times New Roman" w:eastAsia="TimesNewRomanPSMT" w:hAnsi="Times New Roman" w:cs="Times New Roman"/>
          <w:sz w:val="24"/>
          <w:szCs w:val="24"/>
        </w:rPr>
        <w:t xml:space="preserve">), </w:t>
      </w:r>
      <w:r w:rsidR="00D76689" w:rsidRPr="008E5B67">
        <w:rPr>
          <w:rFonts w:ascii="Times New Roman" w:eastAsia="TimesNewRomanPSMT" w:hAnsi="Times New Roman" w:cs="Times New Roman"/>
          <w:sz w:val="24"/>
          <w:szCs w:val="24"/>
        </w:rPr>
        <w:t>поэзия, происходит обсуждение спектаклей, прочитанных книг;</w:t>
      </w:r>
    </w:p>
    <w:p w:rsidR="00D76689" w:rsidRPr="008E5B67" w:rsidRDefault="008E5B67" w:rsidP="008E5B67">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D76689" w:rsidRPr="008E5B67">
        <w:rPr>
          <w:rFonts w:ascii="Times New Roman" w:eastAsia="TimesNewRomanPSMT" w:hAnsi="Times New Roman" w:cs="Times New Roman"/>
          <w:sz w:val="24"/>
          <w:szCs w:val="24"/>
        </w:rPr>
        <w:t>обучение видеть прекрасное в поведении и труде людей, знакомство с мастерами</w:t>
      </w:r>
      <w:r>
        <w:rPr>
          <w:rFonts w:ascii="Times New Roman" w:eastAsia="TimesNewRomanPSMT" w:hAnsi="Times New Roman" w:cs="Times New Roman"/>
          <w:sz w:val="24"/>
          <w:szCs w:val="24"/>
        </w:rPr>
        <w:t xml:space="preserve"> </w:t>
      </w:r>
      <w:r w:rsidR="00D76689" w:rsidRPr="008E5B67">
        <w:rPr>
          <w:rFonts w:ascii="Times New Roman" w:eastAsia="TimesNewRomanPSMT" w:hAnsi="Times New Roman" w:cs="Times New Roman"/>
          <w:sz w:val="24"/>
          <w:szCs w:val="24"/>
        </w:rPr>
        <w:t>прикладного искусства</w:t>
      </w:r>
      <w:r w:rsidR="004A1BF5">
        <w:rPr>
          <w:rFonts w:ascii="Times New Roman" w:eastAsia="TimesNewRomanPSMT" w:hAnsi="Times New Roman" w:cs="Times New Roman"/>
          <w:sz w:val="24"/>
          <w:szCs w:val="24"/>
        </w:rPr>
        <w:t xml:space="preserve">, </w:t>
      </w:r>
      <w:r w:rsidR="00D76689" w:rsidRPr="008E5B67">
        <w:rPr>
          <w:rFonts w:ascii="Times New Roman" w:eastAsia="TimesNewRomanPSMT" w:hAnsi="Times New Roman" w:cs="Times New Roman"/>
          <w:sz w:val="24"/>
          <w:szCs w:val="24"/>
        </w:rPr>
        <w:t>наблюдение за их работой и последующее обсуждение;</w:t>
      </w:r>
    </w:p>
    <w:p w:rsidR="00D76689" w:rsidRDefault="008E5B67" w:rsidP="008E5B67">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D76689" w:rsidRPr="008E5B67">
        <w:rPr>
          <w:rFonts w:ascii="Times New Roman" w:eastAsia="TimesNewRomanPSMT" w:hAnsi="Times New Roman" w:cs="Times New Roman"/>
          <w:sz w:val="24"/>
          <w:szCs w:val="24"/>
        </w:rPr>
        <w:t>поддержка подростковой творческой деятельности посредством вынесения ее в</w:t>
      </w:r>
      <w:r>
        <w:rPr>
          <w:rFonts w:ascii="Times New Roman" w:eastAsia="TimesNewRomanPSMT" w:hAnsi="Times New Roman" w:cs="Times New Roman"/>
          <w:sz w:val="24"/>
          <w:szCs w:val="24"/>
        </w:rPr>
        <w:t xml:space="preserve"> </w:t>
      </w:r>
      <w:r w:rsidR="00D76689" w:rsidRPr="008E5B67">
        <w:rPr>
          <w:rFonts w:ascii="Times New Roman" w:eastAsia="TimesNewRomanPSMT" w:hAnsi="Times New Roman" w:cs="Times New Roman"/>
          <w:sz w:val="24"/>
          <w:szCs w:val="24"/>
        </w:rPr>
        <w:t>публичное пространство, развитие умения выражать себя вербально (защита творческих</w:t>
      </w:r>
      <w:r>
        <w:rPr>
          <w:rFonts w:ascii="Times New Roman" w:eastAsia="TimesNewRomanPSMT" w:hAnsi="Times New Roman" w:cs="Times New Roman"/>
          <w:sz w:val="24"/>
          <w:szCs w:val="24"/>
        </w:rPr>
        <w:t xml:space="preserve"> </w:t>
      </w:r>
      <w:r w:rsidR="00D76689" w:rsidRPr="008E5B67">
        <w:rPr>
          <w:rFonts w:ascii="Times New Roman" w:eastAsia="TimesNewRomanPSMT" w:hAnsi="Times New Roman" w:cs="Times New Roman"/>
          <w:sz w:val="24"/>
          <w:szCs w:val="24"/>
        </w:rPr>
        <w:t>проектов, участие в «Ярмарке идей»; участие в выставках детского</w:t>
      </w:r>
      <w:r>
        <w:rPr>
          <w:rFonts w:ascii="Times New Roman" w:eastAsia="TimesNewRomanPSMT" w:hAnsi="Times New Roman" w:cs="Times New Roman"/>
          <w:sz w:val="24"/>
          <w:szCs w:val="24"/>
        </w:rPr>
        <w:t xml:space="preserve"> </w:t>
      </w:r>
      <w:r w:rsidR="00D76689" w:rsidRPr="008E5B67">
        <w:rPr>
          <w:rFonts w:ascii="Times New Roman" w:eastAsia="TimesNewRomanPSMT" w:hAnsi="Times New Roman" w:cs="Times New Roman"/>
          <w:sz w:val="24"/>
          <w:szCs w:val="24"/>
        </w:rPr>
        <w:t>творчества «</w:t>
      </w:r>
      <w:r w:rsidR="00D76689" w:rsidRPr="004A1BF5">
        <w:rPr>
          <w:rFonts w:ascii="Times New Roman" w:eastAsia="TimesNewRomanPSMT" w:hAnsi="Times New Roman" w:cs="Times New Roman"/>
          <w:sz w:val="24"/>
          <w:szCs w:val="24"/>
        </w:rPr>
        <w:t>Лирика России», «Рождественская фантазия» и др.)</w:t>
      </w:r>
    </w:p>
    <w:p w:rsidR="004A1BF5" w:rsidRPr="00396CA1" w:rsidRDefault="004A1BF5" w:rsidP="008E5B67">
      <w:pPr>
        <w:autoSpaceDE w:val="0"/>
        <w:autoSpaceDN w:val="0"/>
        <w:adjustRightInd w:val="0"/>
        <w:spacing w:after="0" w:line="240" w:lineRule="auto"/>
        <w:jc w:val="both"/>
        <w:rPr>
          <w:rFonts w:ascii="Times New Roman" w:eastAsia="TimesNewRomanPSMT" w:hAnsi="Times New Roman" w:cs="Times New Roman"/>
          <w:sz w:val="16"/>
          <w:szCs w:val="16"/>
        </w:rPr>
      </w:pPr>
    </w:p>
    <w:p w:rsidR="004A1BF5" w:rsidRDefault="00D76689" w:rsidP="004A1BF5">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4A1BF5">
        <w:rPr>
          <w:rFonts w:ascii="Times New Roman" w:eastAsia="TimesNewRomanPS-BoldMT" w:hAnsi="Times New Roman" w:cs="Times New Roman"/>
          <w:b/>
          <w:bCs/>
          <w:sz w:val="24"/>
          <w:szCs w:val="24"/>
        </w:rPr>
        <w:t>Этапы организации социализации</w:t>
      </w:r>
      <w:r w:rsidR="004A1BF5">
        <w:rPr>
          <w:rFonts w:ascii="Times New Roman" w:eastAsia="TimesNewRomanPS-BoldMT" w:hAnsi="Times New Roman" w:cs="Times New Roman"/>
          <w:b/>
          <w:bCs/>
          <w:sz w:val="24"/>
          <w:szCs w:val="24"/>
        </w:rPr>
        <w:t xml:space="preserve"> </w:t>
      </w:r>
      <w:r w:rsidR="004A1BF5" w:rsidRPr="004A1BF5">
        <w:rPr>
          <w:rFonts w:ascii="Times New Roman" w:eastAsia="TimesNewRomanPS-BoldMT" w:hAnsi="Times New Roman" w:cs="Times New Roman"/>
          <w:b/>
          <w:bCs/>
          <w:sz w:val="24"/>
          <w:szCs w:val="24"/>
        </w:rPr>
        <w:t xml:space="preserve">деятельности </w:t>
      </w:r>
      <w:r w:rsidR="004A1BF5">
        <w:rPr>
          <w:rFonts w:ascii="Times New Roman" w:eastAsia="TimesNewRomanPS-BoldMT" w:hAnsi="Times New Roman" w:cs="Times New Roman"/>
          <w:b/>
          <w:bCs/>
          <w:sz w:val="24"/>
          <w:szCs w:val="24"/>
        </w:rPr>
        <w:t xml:space="preserve">обучающихся, </w:t>
      </w:r>
    </w:p>
    <w:p w:rsidR="008B1B09" w:rsidRDefault="004A1BF5" w:rsidP="004A1BF5">
      <w:pPr>
        <w:autoSpaceDE w:val="0"/>
        <w:autoSpaceDN w:val="0"/>
        <w:adjustRightInd w:val="0"/>
        <w:spacing w:after="0" w:line="240" w:lineRule="auto"/>
        <w:jc w:val="center"/>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 xml:space="preserve">совместно </w:t>
      </w:r>
      <w:r w:rsidRPr="004A1BF5">
        <w:rPr>
          <w:rFonts w:ascii="Times New Roman" w:eastAsia="TimesNewRomanPS-BoldMT" w:hAnsi="Times New Roman" w:cs="Times New Roman"/>
          <w:b/>
          <w:bCs/>
          <w:sz w:val="24"/>
          <w:szCs w:val="24"/>
        </w:rPr>
        <w:t>с</w:t>
      </w:r>
      <w:r>
        <w:rPr>
          <w:rFonts w:ascii="Times New Roman" w:eastAsia="TimesNewRomanPS-BoldMT" w:hAnsi="Times New Roman" w:cs="Times New Roman"/>
          <w:b/>
          <w:bCs/>
          <w:sz w:val="24"/>
          <w:szCs w:val="24"/>
        </w:rPr>
        <w:t xml:space="preserve"> </w:t>
      </w:r>
      <w:r w:rsidRPr="004A1BF5">
        <w:rPr>
          <w:rFonts w:ascii="Times New Roman" w:eastAsia="TimesNewRomanPS-BoldMT" w:hAnsi="Times New Roman" w:cs="Times New Roman"/>
          <w:b/>
          <w:bCs/>
          <w:sz w:val="24"/>
          <w:szCs w:val="24"/>
        </w:rPr>
        <w:t>предприятиями,</w:t>
      </w:r>
      <w:r>
        <w:rPr>
          <w:rFonts w:ascii="Times New Roman" w:eastAsia="TimesNewRomanPS-BoldMT" w:hAnsi="Times New Roman" w:cs="Times New Roman"/>
          <w:b/>
          <w:bCs/>
          <w:sz w:val="24"/>
          <w:szCs w:val="24"/>
        </w:rPr>
        <w:t xml:space="preserve"> </w:t>
      </w:r>
      <w:r w:rsidRPr="004A1BF5">
        <w:rPr>
          <w:rFonts w:ascii="Times New Roman" w:eastAsia="TimesNewRomanPS-BoldMT" w:hAnsi="Times New Roman" w:cs="Times New Roman"/>
          <w:b/>
          <w:bCs/>
          <w:sz w:val="24"/>
          <w:szCs w:val="24"/>
        </w:rPr>
        <w:t>общественными организациями, системой дополнительного образования</w:t>
      </w:r>
      <w:r>
        <w:rPr>
          <w:rFonts w:ascii="Times New Roman" w:eastAsia="TimesNewRomanPS-BoldMT" w:hAnsi="Times New Roman" w:cs="Times New Roman"/>
          <w:b/>
          <w:bCs/>
          <w:sz w:val="24"/>
          <w:szCs w:val="24"/>
        </w:rPr>
        <w:t xml:space="preserve">, </w:t>
      </w:r>
      <w:r w:rsidRPr="004A1BF5">
        <w:rPr>
          <w:rFonts w:ascii="Times New Roman" w:eastAsia="TimesNewRomanPS-BoldMT" w:hAnsi="Times New Roman" w:cs="Times New Roman"/>
          <w:b/>
          <w:bCs/>
          <w:sz w:val="24"/>
          <w:szCs w:val="24"/>
        </w:rPr>
        <w:t>иными социальными субъектами</w:t>
      </w:r>
    </w:p>
    <w:p w:rsidR="00894A76" w:rsidRDefault="00894A76" w:rsidP="004A1BF5">
      <w:pPr>
        <w:autoSpaceDE w:val="0"/>
        <w:autoSpaceDN w:val="0"/>
        <w:adjustRightInd w:val="0"/>
        <w:spacing w:after="0" w:line="240" w:lineRule="auto"/>
        <w:jc w:val="center"/>
        <w:rPr>
          <w:rFonts w:ascii="Times New Roman" w:eastAsia="TimesNewRomanPS-BoldMT" w:hAnsi="Times New Roman" w:cs="Times New Roman"/>
          <w:b/>
          <w:bCs/>
          <w:sz w:val="24"/>
          <w:szCs w:val="24"/>
        </w:rPr>
      </w:pPr>
    </w:p>
    <w:p w:rsidR="00894A76" w:rsidRDefault="004A1BF5" w:rsidP="00894A76">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sidRPr="009E3461">
        <w:rPr>
          <w:rFonts w:ascii="Times New Roman" w:eastAsia="TimesNewRomanPSMT" w:hAnsi="Times New Roman" w:cs="Times New Roman"/>
          <w:sz w:val="24"/>
          <w:szCs w:val="24"/>
        </w:rPr>
        <w:t>Организация социализации и профориентации воспитанников школы</w:t>
      </w:r>
      <w:r w:rsidR="009E3461">
        <w:rPr>
          <w:rFonts w:ascii="Times New Roman" w:eastAsia="TimesNewRomanPSMT" w:hAnsi="Times New Roman" w:cs="Times New Roman"/>
          <w:sz w:val="24"/>
          <w:szCs w:val="24"/>
        </w:rPr>
        <w:t xml:space="preserve"> </w:t>
      </w:r>
      <w:r w:rsidRPr="009E3461">
        <w:rPr>
          <w:rFonts w:ascii="Times New Roman" w:eastAsia="TimesNewRomanPSMT" w:hAnsi="Times New Roman" w:cs="Times New Roman"/>
          <w:sz w:val="24"/>
          <w:szCs w:val="24"/>
        </w:rPr>
        <w:t>исходит</w:t>
      </w:r>
      <w:r w:rsidR="009E3461">
        <w:rPr>
          <w:rFonts w:ascii="Times New Roman" w:eastAsia="TimesNewRomanPSMT" w:hAnsi="Times New Roman" w:cs="Times New Roman"/>
          <w:sz w:val="24"/>
          <w:szCs w:val="24"/>
        </w:rPr>
        <w:t xml:space="preserve"> </w:t>
      </w:r>
      <w:r w:rsidRPr="009E3461">
        <w:rPr>
          <w:rFonts w:ascii="Times New Roman" w:eastAsia="TimesNewRomanPSMT" w:hAnsi="Times New Roman" w:cs="Times New Roman"/>
          <w:sz w:val="24"/>
          <w:szCs w:val="24"/>
        </w:rPr>
        <w:t>из</w:t>
      </w:r>
      <w:r w:rsidR="009E3461">
        <w:rPr>
          <w:rFonts w:ascii="Times New Roman" w:eastAsia="TimesNewRomanPSMT" w:hAnsi="Times New Roman" w:cs="Times New Roman"/>
          <w:sz w:val="24"/>
          <w:szCs w:val="24"/>
        </w:rPr>
        <w:t xml:space="preserve"> </w:t>
      </w:r>
      <w:r w:rsidRPr="009E3461">
        <w:rPr>
          <w:rFonts w:ascii="Times New Roman" w:eastAsia="TimesNewRomanPSMT" w:hAnsi="Times New Roman" w:cs="Times New Roman"/>
          <w:sz w:val="24"/>
          <w:szCs w:val="24"/>
        </w:rPr>
        <w:t>того, что ожидания подростков связаны с успешностью, признанием со стороны семьи и</w:t>
      </w:r>
      <w:r w:rsidR="009E3461">
        <w:rPr>
          <w:rFonts w:ascii="Times New Roman" w:eastAsia="TimesNewRomanPSMT" w:hAnsi="Times New Roman" w:cs="Times New Roman"/>
          <w:sz w:val="24"/>
          <w:szCs w:val="24"/>
        </w:rPr>
        <w:t xml:space="preserve"> </w:t>
      </w:r>
      <w:r w:rsidRPr="009E3461">
        <w:rPr>
          <w:rFonts w:ascii="Times New Roman" w:eastAsia="TimesNewRomanPSMT" w:hAnsi="Times New Roman" w:cs="Times New Roman"/>
          <w:sz w:val="24"/>
          <w:szCs w:val="24"/>
        </w:rPr>
        <w:t>сверстников, состоятельностью и самостоятельностью в реализации собственных замыслов.</w:t>
      </w:r>
    </w:p>
    <w:p w:rsidR="004A1BF5" w:rsidRPr="009E3461" w:rsidRDefault="004A1BF5" w:rsidP="00894A76">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sidRPr="009E3461">
        <w:rPr>
          <w:rFonts w:ascii="Times New Roman" w:eastAsia="TimesNewRomanPSMT" w:hAnsi="Times New Roman" w:cs="Times New Roman"/>
          <w:sz w:val="24"/>
          <w:szCs w:val="24"/>
        </w:rPr>
        <w:t>Целенаправленная социальная деятельность воспитанников должна быть обеспечена</w:t>
      </w:r>
      <w:r w:rsidR="009E3461">
        <w:rPr>
          <w:rFonts w:ascii="Times New Roman" w:eastAsia="TimesNewRomanPSMT" w:hAnsi="Times New Roman" w:cs="Times New Roman"/>
          <w:sz w:val="24"/>
          <w:szCs w:val="24"/>
        </w:rPr>
        <w:t xml:space="preserve"> </w:t>
      </w:r>
      <w:r w:rsidRPr="009E3461">
        <w:rPr>
          <w:rFonts w:ascii="Times New Roman" w:eastAsia="TimesNewRomanPSMT" w:hAnsi="Times New Roman" w:cs="Times New Roman"/>
          <w:sz w:val="24"/>
          <w:szCs w:val="24"/>
        </w:rPr>
        <w:t>сформированной социальной средой школы-интерната и укладом школьной жизни.</w:t>
      </w:r>
    </w:p>
    <w:p w:rsidR="004A1BF5" w:rsidRPr="009E3461" w:rsidRDefault="004A1BF5" w:rsidP="009E3461">
      <w:pPr>
        <w:autoSpaceDE w:val="0"/>
        <w:autoSpaceDN w:val="0"/>
        <w:adjustRightInd w:val="0"/>
        <w:spacing w:after="0" w:line="240" w:lineRule="auto"/>
        <w:jc w:val="both"/>
        <w:rPr>
          <w:rFonts w:ascii="Times New Roman" w:eastAsia="TimesNewRomanPSMT" w:hAnsi="Times New Roman" w:cs="Times New Roman"/>
          <w:sz w:val="24"/>
          <w:szCs w:val="24"/>
        </w:rPr>
      </w:pPr>
      <w:r w:rsidRPr="009E3461">
        <w:rPr>
          <w:rFonts w:ascii="Times New Roman" w:eastAsia="TimesNewRomanPSMT" w:hAnsi="Times New Roman" w:cs="Times New Roman"/>
          <w:sz w:val="24"/>
          <w:szCs w:val="24"/>
        </w:rPr>
        <w:t>Организация социального воспитания обучающихся осуществляется в</w:t>
      </w:r>
      <w:r w:rsidR="009E3461">
        <w:rPr>
          <w:rFonts w:ascii="Times New Roman" w:eastAsia="TimesNewRomanPSMT" w:hAnsi="Times New Roman" w:cs="Times New Roman"/>
          <w:sz w:val="24"/>
          <w:szCs w:val="24"/>
        </w:rPr>
        <w:t xml:space="preserve"> </w:t>
      </w:r>
      <w:r w:rsidRPr="009E3461">
        <w:rPr>
          <w:rFonts w:ascii="Times New Roman" w:eastAsia="TimesNewRomanPSMT" w:hAnsi="Times New Roman" w:cs="Times New Roman"/>
          <w:sz w:val="24"/>
          <w:szCs w:val="24"/>
        </w:rPr>
        <w:t>последовательности</w:t>
      </w:r>
      <w:r w:rsidR="009E3461">
        <w:rPr>
          <w:rFonts w:ascii="Times New Roman" w:eastAsia="TimesNewRomanPSMT" w:hAnsi="Times New Roman" w:cs="Times New Roman"/>
          <w:sz w:val="24"/>
          <w:szCs w:val="24"/>
        </w:rPr>
        <w:t xml:space="preserve"> </w:t>
      </w:r>
      <w:r w:rsidRPr="009E3461">
        <w:rPr>
          <w:rFonts w:ascii="Times New Roman" w:eastAsia="TimesNewRomanPSMT" w:hAnsi="Times New Roman" w:cs="Times New Roman"/>
          <w:sz w:val="24"/>
          <w:szCs w:val="24"/>
        </w:rPr>
        <w:t>следующих этапов.</w:t>
      </w:r>
    </w:p>
    <w:p w:rsidR="008B1B09" w:rsidRPr="00894A76" w:rsidRDefault="008B1B09" w:rsidP="006C2DC3">
      <w:pPr>
        <w:autoSpaceDE w:val="0"/>
        <w:autoSpaceDN w:val="0"/>
        <w:adjustRightInd w:val="0"/>
        <w:spacing w:after="0" w:line="240" w:lineRule="auto"/>
        <w:rPr>
          <w:rFonts w:ascii="Times New Roman" w:eastAsia="TimesNewRomanPSMT" w:hAnsi="Times New Roman" w:cs="Times New Roman"/>
          <w:sz w:val="16"/>
          <w:szCs w:val="16"/>
        </w:rPr>
      </w:pPr>
    </w:p>
    <w:p w:rsidR="008B1B09" w:rsidRPr="006C2DC3" w:rsidRDefault="008B1B09" w:rsidP="00894A76">
      <w:pPr>
        <w:autoSpaceDE w:val="0"/>
        <w:autoSpaceDN w:val="0"/>
        <w:adjustRightInd w:val="0"/>
        <w:spacing w:after="0" w:line="240" w:lineRule="auto"/>
        <w:jc w:val="center"/>
        <w:rPr>
          <w:rFonts w:ascii="Times New Roman" w:eastAsia="TimesNewRomanPSMT" w:hAnsi="Times New Roman" w:cs="Times New Roman"/>
          <w:sz w:val="24"/>
          <w:szCs w:val="24"/>
        </w:rPr>
      </w:pPr>
      <w:r w:rsidRPr="006C2DC3">
        <w:rPr>
          <w:rFonts w:ascii="Times New Roman" w:eastAsia="TimesNewRomanPS-BoldMT" w:hAnsi="Times New Roman" w:cs="Times New Roman"/>
          <w:b/>
          <w:bCs/>
          <w:sz w:val="24"/>
          <w:szCs w:val="24"/>
        </w:rPr>
        <w:t xml:space="preserve">Организационно-административный этап </w:t>
      </w:r>
      <w:r w:rsidRPr="006C2DC3">
        <w:rPr>
          <w:rFonts w:ascii="Times New Roman" w:eastAsia="TimesNewRomanPSMT" w:hAnsi="Times New Roman" w:cs="Times New Roman"/>
          <w:sz w:val="24"/>
          <w:szCs w:val="24"/>
        </w:rPr>
        <w:t>(ведущий субъект – администрация школы)</w:t>
      </w:r>
    </w:p>
    <w:p w:rsidR="008B1B09" w:rsidRDefault="008B1B09" w:rsidP="008B1B09">
      <w:pPr>
        <w:autoSpaceDE w:val="0"/>
        <w:autoSpaceDN w:val="0"/>
        <w:adjustRightInd w:val="0"/>
        <w:spacing w:after="0" w:line="240" w:lineRule="auto"/>
        <w:rPr>
          <w:rFonts w:ascii="Times New Roman" w:eastAsia="TimesNewRomanPSMT" w:hAnsi="Times New Roman" w:cs="Times New Roman"/>
          <w:sz w:val="24"/>
          <w:szCs w:val="24"/>
        </w:rPr>
      </w:pPr>
      <w:r w:rsidRPr="006C2DC3">
        <w:rPr>
          <w:rFonts w:ascii="Times New Roman" w:eastAsia="TimesNewRomanPSMT" w:hAnsi="Times New Roman" w:cs="Times New Roman"/>
          <w:sz w:val="24"/>
          <w:szCs w:val="24"/>
        </w:rPr>
        <w:t>включает:</w:t>
      </w:r>
    </w:p>
    <w:p w:rsidR="00894A76" w:rsidRPr="006C2DC3" w:rsidRDefault="00894A76" w:rsidP="008B1B09">
      <w:pPr>
        <w:autoSpaceDE w:val="0"/>
        <w:autoSpaceDN w:val="0"/>
        <w:adjustRightInd w:val="0"/>
        <w:spacing w:after="0" w:line="240" w:lineRule="auto"/>
        <w:rPr>
          <w:rFonts w:ascii="Times New Roman" w:eastAsia="TimesNewRomanPSMT" w:hAnsi="Times New Roman" w:cs="Times New Roman"/>
          <w:sz w:val="24"/>
          <w:szCs w:val="24"/>
        </w:rPr>
      </w:pPr>
    </w:p>
    <w:p w:rsidR="008B1B09" w:rsidRDefault="008B1B09" w:rsidP="006C2DC3">
      <w:pPr>
        <w:autoSpaceDE w:val="0"/>
        <w:autoSpaceDN w:val="0"/>
        <w:adjustRightInd w:val="0"/>
        <w:spacing w:after="0" w:line="240" w:lineRule="auto"/>
        <w:jc w:val="both"/>
        <w:rPr>
          <w:rFonts w:ascii="Times New Roman" w:eastAsia="TimesNewRomanPSMT" w:hAnsi="Times New Roman" w:cs="Times New Roman"/>
          <w:sz w:val="24"/>
          <w:szCs w:val="24"/>
        </w:rPr>
      </w:pPr>
      <w:r w:rsidRPr="006C2DC3">
        <w:rPr>
          <w:rFonts w:ascii="Times New Roman" w:eastAsia="TimesNewRomanPSMT" w:hAnsi="Times New Roman" w:cs="Times New Roman"/>
          <w:sz w:val="24"/>
          <w:szCs w:val="24"/>
        </w:rPr>
        <w:t>• создание среды школы, поддерживающей созидательный социальный опыт</w:t>
      </w:r>
      <w:r w:rsidR="006C4447">
        <w:rPr>
          <w:rFonts w:ascii="Times New Roman" w:eastAsia="TimesNewRomanPSMT" w:hAnsi="Times New Roman" w:cs="Times New Roman"/>
          <w:sz w:val="24"/>
          <w:szCs w:val="24"/>
        </w:rPr>
        <w:t>учащихся</w:t>
      </w:r>
      <w:r w:rsidRPr="006C2DC3">
        <w:rPr>
          <w:rFonts w:ascii="Times New Roman" w:eastAsia="TimesNewRomanPSMT" w:hAnsi="Times New Roman" w:cs="Times New Roman"/>
          <w:sz w:val="24"/>
          <w:szCs w:val="24"/>
        </w:rPr>
        <w:t>, формирующей конструктивные ожидания и позитивные образцы поведения;</w:t>
      </w:r>
    </w:p>
    <w:p w:rsidR="006C2DC3" w:rsidRPr="006C4447" w:rsidRDefault="006C2DC3" w:rsidP="006C4447">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NewRomanPSMT" w:eastAsia="TimesNewRomanPSMT" w:cs="TimesNewRomanPSMT" w:hint="eastAsia"/>
          <w:sz w:val="24"/>
          <w:szCs w:val="24"/>
        </w:rPr>
        <w:t>•</w:t>
      </w:r>
      <w:r>
        <w:rPr>
          <w:rFonts w:ascii="TimesNewRomanPSMT" w:eastAsia="TimesNewRomanPSMT" w:cs="TimesNewRomanPSMT"/>
          <w:sz w:val="24"/>
          <w:szCs w:val="24"/>
        </w:rPr>
        <w:t xml:space="preserve"> </w:t>
      </w:r>
      <w:r w:rsidRPr="006C4447">
        <w:rPr>
          <w:rFonts w:ascii="Times New Roman" w:eastAsia="TimesNewRomanPSMT" w:hAnsi="Times New Roman" w:cs="Times New Roman"/>
          <w:sz w:val="24"/>
          <w:szCs w:val="24"/>
        </w:rPr>
        <w:t>формирование уклада и традиций школы, ориентированных на создание</w:t>
      </w:r>
      <w:r w:rsidR="006C4447" w:rsidRPr="006C4447">
        <w:rPr>
          <w:rFonts w:ascii="Times New Roman" w:eastAsia="TimesNewRomanPSMT" w:hAnsi="Times New Roman" w:cs="Times New Roman"/>
          <w:sz w:val="24"/>
          <w:szCs w:val="24"/>
        </w:rPr>
        <w:t xml:space="preserve"> </w:t>
      </w:r>
      <w:r w:rsidRPr="006C4447">
        <w:rPr>
          <w:rFonts w:ascii="Times New Roman" w:eastAsia="TimesNewRomanPSMT" w:hAnsi="Times New Roman" w:cs="Times New Roman"/>
          <w:sz w:val="24"/>
          <w:szCs w:val="24"/>
        </w:rPr>
        <w:t xml:space="preserve">системы общественных отношений </w:t>
      </w:r>
      <w:r w:rsidR="006C4447">
        <w:rPr>
          <w:rFonts w:ascii="Times New Roman" w:eastAsia="TimesNewRomanPSMT" w:hAnsi="Times New Roman" w:cs="Times New Roman"/>
          <w:sz w:val="24"/>
          <w:szCs w:val="24"/>
        </w:rPr>
        <w:t>учащихся</w:t>
      </w:r>
      <w:r w:rsidRPr="006C4447">
        <w:rPr>
          <w:rFonts w:ascii="Times New Roman" w:eastAsia="TimesNewRomanPSMT" w:hAnsi="Times New Roman" w:cs="Times New Roman"/>
          <w:sz w:val="24"/>
          <w:szCs w:val="24"/>
        </w:rPr>
        <w:t>, учителей и родителей в духе гражданско-патриотических ценностей, партнерства и сотрудничества, приоритетов развития общества и</w:t>
      </w:r>
      <w:r w:rsidR="006C4447" w:rsidRPr="006C4447">
        <w:rPr>
          <w:rFonts w:ascii="Times New Roman" w:eastAsia="TimesNewRomanPSMT" w:hAnsi="Times New Roman" w:cs="Times New Roman"/>
          <w:sz w:val="24"/>
          <w:szCs w:val="24"/>
        </w:rPr>
        <w:t xml:space="preserve"> </w:t>
      </w:r>
      <w:r w:rsidRPr="006C4447">
        <w:rPr>
          <w:rFonts w:ascii="Times New Roman" w:eastAsia="TimesNewRomanPSMT" w:hAnsi="Times New Roman" w:cs="Times New Roman"/>
          <w:sz w:val="24"/>
          <w:szCs w:val="24"/>
        </w:rPr>
        <w:t>государства;</w:t>
      </w:r>
    </w:p>
    <w:p w:rsidR="006C2DC3" w:rsidRPr="006C4447" w:rsidRDefault="006C2DC3" w:rsidP="006C4447">
      <w:pPr>
        <w:autoSpaceDE w:val="0"/>
        <w:autoSpaceDN w:val="0"/>
        <w:adjustRightInd w:val="0"/>
        <w:spacing w:after="0" w:line="240" w:lineRule="auto"/>
        <w:jc w:val="both"/>
        <w:rPr>
          <w:rFonts w:ascii="Times New Roman" w:eastAsia="TimesNewRomanPSMT" w:hAnsi="Times New Roman" w:cs="Times New Roman"/>
          <w:sz w:val="24"/>
          <w:szCs w:val="24"/>
        </w:rPr>
      </w:pPr>
      <w:r w:rsidRPr="006C4447">
        <w:rPr>
          <w:rFonts w:ascii="Times New Roman" w:eastAsia="TimesNewRomanPSMT" w:hAnsi="Times New Roman" w:cs="Times New Roman"/>
          <w:sz w:val="24"/>
          <w:szCs w:val="24"/>
        </w:rPr>
        <w:t>• развитие форм социального партнерства с общественными институтами и</w:t>
      </w:r>
      <w:r w:rsidR="006C4447">
        <w:rPr>
          <w:rFonts w:ascii="Times New Roman" w:eastAsia="TimesNewRomanPSMT" w:hAnsi="Times New Roman" w:cs="Times New Roman"/>
          <w:sz w:val="24"/>
          <w:szCs w:val="24"/>
        </w:rPr>
        <w:t xml:space="preserve"> </w:t>
      </w:r>
      <w:r w:rsidRPr="006C4447">
        <w:rPr>
          <w:rFonts w:ascii="Times New Roman" w:eastAsia="TimesNewRomanPSMT" w:hAnsi="Times New Roman" w:cs="Times New Roman"/>
          <w:sz w:val="24"/>
          <w:szCs w:val="24"/>
        </w:rPr>
        <w:t>организациями для расширения поля социального взаимодействия обучающихся;</w:t>
      </w:r>
    </w:p>
    <w:p w:rsidR="006C2DC3" w:rsidRPr="006C4447" w:rsidRDefault="006C2DC3" w:rsidP="006C4447">
      <w:pPr>
        <w:autoSpaceDE w:val="0"/>
        <w:autoSpaceDN w:val="0"/>
        <w:adjustRightInd w:val="0"/>
        <w:spacing w:after="0" w:line="240" w:lineRule="auto"/>
        <w:jc w:val="both"/>
        <w:rPr>
          <w:rFonts w:ascii="Times New Roman" w:eastAsia="TimesNewRomanPSMT" w:hAnsi="Times New Roman" w:cs="Times New Roman"/>
          <w:sz w:val="24"/>
          <w:szCs w:val="24"/>
        </w:rPr>
      </w:pPr>
      <w:r w:rsidRPr="006C4447">
        <w:rPr>
          <w:rFonts w:ascii="Times New Roman" w:eastAsia="TimesNewRomanPSMT" w:hAnsi="Times New Roman" w:cs="Times New Roman"/>
          <w:sz w:val="24"/>
          <w:szCs w:val="24"/>
        </w:rPr>
        <w:t>• адаптацию процессов стихийной социальной деятельности воспитанников средствами</w:t>
      </w:r>
      <w:r w:rsidR="006C4447">
        <w:rPr>
          <w:rFonts w:ascii="Times New Roman" w:eastAsia="TimesNewRomanPSMT" w:hAnsi="Times New Roman" w:cs="Times New Roman"/>
          <w:sz w:val="24"/>
          <w:szCs w:val="24"/>
        </w:rPr>
        <w:t xml:space="preserve"> </w:t>
      </w:r>
      <w:r w:rsidRPr="006C4447">
        <w:rPr>
          <w:rFonts w:ascii="Times New Roman" w:eastAsia="TimesNewRomanPSMT" w:hAnsi="Times New Roman" w:cs="Times New Roman"/>
          <w:sz w:val="24"/>
          <w:szCs w:val="24"/>
        </w:rPr>
        <w:t>целенаправленной деятельности по программе социализации и профориентации;</w:t>
      </w:r>
    </w:p>
    <w:p w:rsidR="006C2DC3" w:rsidRPr="006C4447" w:rsidRDefault="006C2DC3" w:rsidP="006C4447">
      <w:pPr>
        <w:autoSpaceDE w:val="0"/>
        <w:autoSpaceDN w:val="0"/>
        <w:adjustRightInd w:val="0"/>
        <w:spacing w:after="0" w:line="240" w:lineRule="auto"/>
        <w:jc w:val="both"/>
        <w:rPr>
          <w:rFonts w:ascii="Times New Roman" w:eastAsia="TimesNewRomanPSMT" w:hAnsi="Times New Roman" w:cs="Times New Roman"/>
          <w:sz w:val="24"/>
          <w:szCs w:val="24"/>
        </w:rPr>
      </w:pPr>
      <w:r w:rsidRPr="006C4447">
        <w:rPr>
          <w:rFonts w:ascii="Times New Roman" w:eastAsia="TimesNewRomanPSMT" w:hAnsi="Times New Roman" w:cs="Times New Roman"/>
          <w:sz w:val="24"/>
          <w:szCs w:val="24"/>
        </w:rPr>
        <w:t xml:space="preserve">• координацию деятельности агентов социализации и профориентации </w:t>
      </w:r>
      <w:r w:rsidR="006C4447">
        <w:rPr>
          <w:rFonts w:ascii="Times New Roman" w:eastAsia="TimesNewRomanPSMT" w:hAnsi="Times New Roman" w:cs="Times New Roman"/>
          <w:sz w:val="24"/>
          <w:szCs w:val="24"/>
        </w:rPr>
        <w:t>учащихся</w:t>
      </w:r>
      <w:r w:rsidRPr="006C4447">
        <w:rPr>
          <w:rFonts w:ascii="Times New Roman" w:eastAsia="TimesNewRomanPSMT" w:hAnsi="Times New Roman" w:cs="Times New Roman"/>
          <w:sz w:val="24"/>
          <w:szCs w:val="24"/>
        </w:rPr>
        <w:t xml:space="preserve"> –</w:t>
      </w:r>
      <w:r w:rsidR="006C4447">
        <w:rPr>
          <w:rFonts w:ascii="Times New Roman" w:eastAsia="TimesNewRomanPSMT" w:hAnsi="Times New Roman" w:cs="Times New Roman"/>
          <w:sz w:val="24"/>
          <w:szCs w:val="24"/>
        </w:rPr>
        <w:t xml:space="preserve"> </w:t>
      </w:r>
      <w:r w:rsidRPr="006C4447">
        <w:rPr>
          <w:rFonts w:ascii="Times New Roman" w:eastAsia="TimesNewRomanPSMT" w:hAnsi="Times New Roman" w:cs="Times New Roman"/>
          <w:sz w:val="24"/>
          <w:szCs w:val="24"/>
        </w:rPr>
        <w:t>сверстников, учителей, родителей, сотрудников школы, представителей</w:t>
      </w:r>
      <w:r w:rsidR="006C4447">
        <w:rPr>
          <w:rFonts w:ascii="Times New Roman" w:eastAsia="TimesNewRomanPSMT" w:hAnsi="Times New Roman" w:cs="Times New Roman"/>
          <w:sz w:val="24"/>
          <w:szCs w:val="24"/>
        </w:rPr>
        <w:t xml:space="preserve"> </w:t>
      </w:r>
      <w:r w:rsidRPr="006C4447">
        <w:rPr>
          <w:rFonts w:ascii="Times New Roman" w:eastAsia="TimesNewRomanPSMT" w:hAnsi="Times New Roman" w:cs="Times New Roman"/>
          <w:sz w:val="24"/>
          <w:szCs w:val="24"/>
        </w:rPr>
        <w:t>общественных и иных организаций для решения задач социализации, представителей</w:t>
      </w:r>
      <w:r w:rsidR="006C4447">
        <w:rPr>
          <w:rFonts w:ascii="Times New Roman" w:eastAsia="TimesNewRomanPSMT" w:hAnsi="Times New Roman" w:cs="Times New Roman"/>
          <w:sz w:val="24"/>
          <w:szCs w:val="24"/>
        </w:rPr>
        <w:t xml:space="preserve"> </w:t>
      </w:r>
      <w:r w:rsidRPr="006C4447">
        <w:rPr>
          <w:rFonts w:ascii="Times New Roman" w:eastAsia="TimesNewRomanPSMT" w:hAnsi="Times New Roman" w:cs="Times New Roman"/>
          <w:sz w:val="24"/>
          <w:szCs w:val="24"/>
        </w:rPr>
        <w:t>различных профессий;</w:t>
      </w:r>
    </w:p>
    <w:p w:rsidR="006C2DC3" w:rsidRPr="006C4447" w:rsidRDefault="006C2DC3" w:rsidP="006C4447">
      <w:pPr>
        <w:autoSpaceDE w:val="0"/>
        <w:autoSpaceDN w:val="0"/>
        <w:adjustRightInd w:val="0"/>
        <w:spacing w:after="0" w:line="240" w:lineRule="auto"/>
        <w:jc w:val="both"/>
        <w:rPr>
          <w:rFonts w:ascii="Times New Roman" w:eastAsia="TimesNewRomanPSMT" w:hAnsi="Times New Roman" w:cs="Times New Roman"/>
          <w:sz w:val="24"/>
          <w:szCs w:val="24"/>
        </w:rPr>
      </w:pPr>
      <w:r w:rsidRPr="006C4447">
        <w:rPr>
          <w:rFonts w:ascii="Times New Roman" w:eastAsia="TimesNewRomanPSMT" w:hAnsi="Times New Roman" w:cs="Times New Roman"/>
          <w:sz w:val="24"/>
          <w:szCs w:val="24"/>
        </w:rPr>
        <w:t>• создание условий для организованной деятельности школьных социальных групп;</w:t>
      </w:r>
    </w:p>
    <w:p w:rsidR="006C2DC3" w:rsidRPr="006C4447" w:rsidRDefault="006C2DC3" w:rsidP="006C4447">
      <w:pPr>
        <w:autoSpaceDE w:val="0"/>
        <w:autoSpaceDN w:val="0"/>
        <w:adjustRightInd w:val="0"/>
        <w:spacing w:after="0" w:line="240" w:lineRule="auto"/>
        <w:jc w:val="both"/>
        <w:rPr>
          <w:rFonts w:ascii="Times New Roman" w:eastAsia="TimesNewRomanPSMT" w:hAnsi="Times New Roman" w:cs="Times New Roman"/>
          <w:sz w:val="24"/>
          <w:szCs w:val="24"/>
        </w:rPr>
      </w:pPr>
      <w:r w:rsidRPr="006C4447">
        <w:rPr>
          <w:rFonts w:ascii="Times New Roman" w:eastAsia="TimesNewRomanPSMT" w:hAnsi="Times New Roman" w:cs="Times New Roman"/>
          <w:sz w:val="24"/>
          <w:szCs w:val="24"/>
        </w:rPr>
        <w:t>• создание возможности для влияния воспитанников на изменения школьной среды</w:t>
      </w:r>
      <w:r w:rsidR="006C4447">
        <w:rPr>
          <w:rFonts w:ascii="Times New Roman" w:eastAsia="TimesNewRomanPSMT" w:hAnsi="Times New Roman" w:cs="Times New Roman"/>
          <w:sz w:val="24"/>
          <w:szCs w:val="24"/>
        </w:rPr>
        <w:t xml:space="preserve">, </w:t>
      </w:r>
      <w:r w:rsidRPr="006C4447">
        <w:rPr>
          <w:rFonts w:ascii="Times New Roman" w:eastAsia="TimesNewRomanPSMT" w:hAnsi="Times New Roman" w:cs="Times New Roman"/>
          <w:sz w:val="24"/>
          <w:szCs w:val="24"/>
        </w:rPr>
        <w:t>форм, целей и стиля социального взаимодействия школьного социума;</w:t>
      </w:r>
    </w:p>
    <w:p w:rsidR="006C2DC3" w:rsidRDefault="006C2DC3" w:rsidP="006C4447">
      <w:pPr>
        <w:autoSpaceDE w:val="0"/>
        <w:autoSpaceDN w:val="0"/>
        <w:adjustRightInd w:val="0"/>
        <w:spacing w:after="0" w:line="240" w:lineRule="auto"/>
        <w:jc w:val="both"/>
        <w:rPr>
          <w:rFonts w:ascii="Times New Roman" w:eastAsia="TimesNewRomanPSMT" w:hAnsi="Times New Roman" w:cs="Times New Roman"/>
          <w:sz w:val="24"/>
          <w:szCs w:val="24"/>
        </w:rPr>
      </w:pPr>
      <w:r w:rsidRPr="006C4447">
        <w:rPr>
          <w:rFonts w:ascii="Times New Roman" w:eastAsia="TimesNewRomanPSMT" w:hAnsi="Times New Roman" w:cs="Times New Roman"/>
          <w:sz w:val="24"/>
          <w:szCs w:val="24"/>
        </w:rPr>
        <w:lastRenderedPageBreak/>
        <w:t>• поддержание субъектного характера социализации и профориентации обучающегося,</w:t>
      </w:r>
      <w:r w:rsidR="006C4447">
        <w:rPr>
          <w:rFonts w:ascii="Times New Roman" w:eastAsia="TimesNewRomanPSMT" w:hAnsi="Times New Roman" w:cs="Times New Roman"/>
          <w:sz w:val="24"/>
          <w:szCs w:val="24"/>
        </w:rPr>
        <w:t xml:space="preserve"> </w:t>
      </w:r>
      <w:r w:rsidRPr="006C4447">
        <w:rPr>
          <w:rFonts w:ascii="Times New Roman" w:eastAsia="TimesNewRomanPSMT" w:hAnsi="Times New Roman" w:cs="Times New Roman"/>
          <w:sz w:val="24"/>
          <w:szCs w:val="24"/>
        </w:rPr>
        <w:t>развития его самостоятельности и инициативности в социальной деятельности.</w:t>
      </w:r>
    </w:p>
    <w:p w:rsidR="006C4447" w:rsidRPr="006C4447" w:rsidRDefault="006C4447" w:rsidP="006C4447">
      <w:pPr>
        <w:autoSpaceDE w:val="0"/>
        <w:autoSpaceDN w:val="0"/>
        <w:adjustRightInd w:val="0"/>
        <w:spacing w:after="0" w:line="240" w:lineRule="auto"/>
        <w:jc w:val="both"/>
        <w:rPr>
          <w:rFonts w:ascii="Times New Roman" w:eastAsia="TimesNewRomanPSMT" w:hAnsi="Times New Roman" w:cs="Times New Roman"/>
          <w:sz w:val="24"/>
          <w:szCs w:val="24"/>
        </w:rPr>
      </w:pPr>
    </w:p>
    <w:p w:rsidR="002D6BED" w:rsidRPr="002D6BED" w:rsidRDefault="002D6BED" w:rsidP="002D6BED">
      <w:pPr>
        <w:autoSpaceDE w:val="0"/>
        <w:autoSpaceDN w:val="0"/>
        <w:adjustRightInd w:val="0"/>
        <w:spacing w:after="0" w:line="240" w:lineRule="auto"/>
        <w:rPr>
          <w:rFonts w:ascii="Times New Roman" w:eastAsia="TimesNewRomanPSMT" w:hAnsi="Times New Roman" w:cs="Times New Roman"/>
          <w:sz w:val="24"/>
          <w:szCs w:val="24"/>
        </w:rPr>
      </w:pPr>
      <w:r w:rsidRPr="002D6BED">
        <w:rPr>
          <w:rFonts w:ascii="Times New Roman" w:eastAsia="TimesNewRomanPS-BoldMT" w:hAnsi="Times New Roman" w:cs="Times New Roman"/>
          <w:b/>
          <w:bCs/>
          <w:sz w:val="24"/>
          <w:szCs w:val="24"/>
        </w:rPr>
        <w:t xml:space="preserve">Организационно-педагогический этап </w:t>
      </w:r>
      <w:r w:rsidRPr="002D6BED">
        <w:rPr>
          <w:rFonts w:ascii="Times New Roman" w:eastAsia="TimesNewRomanPSMT" w:hAnsi="Times New Roman" w:cs="Times New Roman"/>
          <w:sz w:val="24"/>
          <w:szCs w:val="24"/>
        </w:rPr>
        <w:t>(ведущий субъект – педагогический коллектив</w:t>
      </w:r>
    </w:p>
    <w:p w:rsidR="002D6BED" w:rsidRPr="002D6BED" w:rsidRDefault="002D6BED" w:rsidP="002D6BED">
      <w:pPr>
        <w:autoSpaceDE w:val="0"/>
        <w:autoSpaceDN w:val="0"/>
        <w:adjustRightInd w:val="0"/>
        <w:spacing w:after="0" w:line="240" w:lineRule="auto"/>
        <w:jc w:val="both"/>
        <w:rPr>
          <w:rFonts w:ascii="Times New Roman" w:eastAsia="TimesNewRomanPSMT" w:hAnsi="Times New Roman" w:cs="Times New Roman"/>
          <w:sz w:val="24"/>
          <w:szCs w:val="24"/>
        </w:rPr>
      </w:pPr>
      <w:r w:rsidRPr="002D6BED">
        <w:rPr>
          <w:rFonts w:ascii="Times New Roman" w:eastAsia="TimesNewRomanPSMT" w:hAnsi="Times New Roman" w:cs="Times New Roman"/>
          <w:sz w:val="24"/>
          <w:szCs w:val="24"/>
        </w:rPr>
        <w:t>школы) включает:</w:t>
      </w:r>
    </w:p>
    <w:p w:rsidR="002D6BED" w:rsidRPr="002D6BED" w:rsidRDefault="002D6BED" w:rsidP="002D6BED">
      <w:pPr>
        <w:autoSpaceDE w:val="0"/>
        <w:autoSpaceDN w:val="0"/>
        <w:adjustRightInd w:val="0"/>
        <w:spacing w:after="0" w:line="240" w:lineRule="auto"/>
        <w:jc w:val="both"/>
        <w:rPr>
          <w:rFonts w:ascii="Times New Roman" w:eastAsia="TimesNewRomanPSMT" w:hAnsi="Times New Roman" w:cs="Times New Roman"/>
          <w:sz w:val="24"/>
          <w:szCs w:val="24"/>
        </w:rPr>
      </w:pPr>
      <w:r w:rsidRPr="002D6BED">
        <w:rPr>
          <w:rFonts w:ascii="Times New Roman" w:eastAsia="TimesNewRomanPSMT" w:hAnsi="Times New Roman" w:cs="Times New Roman"/>
          <w:sz w:val="24"/>
          <w:szCs w:val="24"/>
        </w:rPr>
        <w:t>• обеспечение целенаправленности, системности и непрерывности процесса</w:t>
      </w:r>
      <w:r>
        <w:rPr>
          <w:rFonts w:ascii="Times New Roman" w:eastAsia="TimesNewRomanPSMT" w:hAnsi="Times New Roman" w:cs="Times New Roman"/>
          <w:sz w:val="24"/>
          <w:szCs w:val="24"/>
        </w:rPr>
        <w:t xml:space="preserve"> </w:t>
      </w:r>
      <w:r w:rsidRPr="002D6BED">
        <w:rPr>
          <w:rFonts w:ascii="Times New Roman" w:eastAsia="TimesNewRomanPSMT" w:hAnsi="Times New Roman" w:cs="Times New Roman"/>
          <w:sz w:val="24"/>
          <w:szCs w:val="24"/>
        </w:rPr>
        <w:t>социализации и профориентации обучающихся;</w:t>
      </w:r>
    </w:p>
    <w:p w:rsidR="002D6BED" w:rsidRPr="002D6BED" w:rsidRDefault="002D6BED" w:rsidP="002D6BED">
      <w:pPr>
        <w:autoSpaceDE w:val="0"/>
        <w:autoSpaceDN w:val="0"/>
        <w:adjustRightInd w:val="0"/>
        <w:spacing w:after="0" w:line="240" w:lineRule="auto"/>
        <w:jc w:val="both"/>
        <w:rPr>
          <w:rFonts w:ascii="Times New Roman" w:eastAsia="TimesNewRomanPSMT" w:hAnsi="Times New Roman" w:cs="Times New Roman"/>
          <w:sz w:val="24"/>
          <w:szCs w:val="24"/>
        </w:rPr>
      </w:pPr>
      <w:r w:rsidRPr="002D6BED">
        <w:rPr>
          <w:rFonts w:ascii="Times New Roman" w:eastAsia="TimesNewRomanPSMT" w:hAnsi="Times New Roman" w:cs="Times New Roman"/>
          <w:sz w:val="24"/>
          <w:szCs w:val="24"/>
        </w:rPr>
        <w:t>• обеспечение разнообразия форм педагогической поддержки социальной и</w:t>
      </w:r>
      <w:r>
        <w:rPr>
          <w:rFonts w:ascii="Times New Roman" w:eastAsia="TimesNewRomanPSMT" w:hAnsi="Times New Roman" w:cs="Times New Roman"/>
          <w:sz w:val="24"/>
          <w:szCs w:val="24"/>
        </w:rPr>
        <w:t xml:space="preserve"> </w:t>
      </w:r>
      <w:r w:rsidRPr="002D6BED">
        <w:rPr>
          <w:rFonts w:ascii="Times New Roman" w:eastAsia="TimesNewRomanPSMT" w:hAnsi="Times New Roman" w:cs="Times New Roman"/>
          <w:sz w:val="24"/>
          <w:szCs w:val="24"/>
        </w:rPr>
        <w:t>профориентационной деятельности, создающей условия для личностного роста</w:t>
      </w:r>
      <w:r>
        <w:rPr>
          <w:rFonts w:ascii="Times New Roman" w:eastAsia="TimesNewRomanPSMT" w:hAnsi="Times New Roman" w:cs="Times New Roman"/>
          <w:sz w:val="24"/>
          <w:szCs w:val="24"/>
        </w:rPr>
        <w:t xml:space="preserve"> учащихся</w:t>
      </w:r>
      <w:r w:rsidRPr="002D6BED">
        <w:rPr>
          <w:rFonts w:ascii="Times New Roman" w:eastAsia="TimesNewRomanPSMT" w:hAnsi="Times New Roman" w:cs="Times New Roman"/>
          <w:sz w:val="24"/>
          <w:szCs w:val="24"/>
        </w:rPr>
        <w:t>, продуктивного изменения поведения;</w:t>
      </w:r>
    </w:p>
    <w:p w:rsidR="002D6BED" w:rsidRPr="002D6BED" w:rsidRDefault="002D6BED" w:rsidP="002D6BED">
      <w:pPr>
        <w:autoSpaceDE w:val="0"/>
        <w:autoSpaceDN w:val="0"/>
        <w:adjustRightInd w:val="0"/>
        <w:spacing w:after="0" w:line="240" w:lineRule="auto"/>
        <w:jc w:val="both"/>
        <w:rPr>
          <w:rFonts w:ascii="Times New Roman" w:eastAsia="TimesNewRomanPSMT" w:hAnsi="Times New Roman" w:cs="Times New Roman"/>
          <w:sz w:val="24"/>
          <w:szCs w:val="24"/>
        </w:rPr>
      </w:pPr>
      <w:r w:rsidRPr="002D6BED">
        <w:rPr>
          <w:rFonts w:ascii="Times New Roman" w:eastAsia="TimesNewRomanPSMT" w:hAnsi="Times New Roman" w:cs="Times New Roman"/>
          <w:sz w:val="24"/>
          <w:szCs w:val="24"/>
        </w:rPr>
        <w:t xml:space="preserve">• создание в процессе взаимодействия с </w:t>
      </w:r>
      <w:r>
        <w:rPr>
          <w:rFonts w:ascii="Times New Roman" w:eastAsia="TimesNewRomanPSMT" w:hAnsi="Times New Roman" w:cs="Times New Roman"/>
          <w:sz w:val="24"/>
          <w:szCs w:val="24"/>
        </w:rPr>
        <w:t>учащимися</w:t>
      </w:r>
      <w:r w:rsidRPr="002D6BED">
        <w:rPr>
          <w:rFonts w:ascii="Times New Roman" w:eastAsia="TimesNewRomanPSMT" w:hAnsi="Times New Roman" w:cs="Times New Roman"/>
          <w:sz w:val="24"/>
          <w:szCs w:val="24"/>
        </w:rPr>
        <w:t xml:space="preserve"> условий для социальной и</w:t>
      </w:r>
      <w:r>
        <w:rPr>
          <w:rFonts w:ascii="Times New Roman" w:eastAsia="TimesNewRomanPSMT" w:hAnsi="Times New Roman" w:cs="Times New Roman"/>
          <w:sz w:val="24"/>
          <w:szCs w:val="24"/>
        </w:rPr>
        <w:t xml:space="preserve"> </w:t>
      </w:r>
      <w:r w:rsidRPr="002D6BED">
        <w:rPr>
          <w:rFonts w:ascii="Times New Roman" w:eastAsia="TimesNewRomanPSMT" w:hAnsi="Times New Roman" w:cs="Times New Roman"/>
          <w:sz w:val="24"/>
          <w:szCs w:val="24"/>
        </w:rPr>
        <w:t>профориентационной деятельности личности с использованием знаний возрастной</w:t>
      </w:r>
      <w:r>
        <w:rPr>
          <w:rFonts w:ascii="Times New Roman" w:eastAsia="TimesNewRomanPSMT" w:hAnsi="Times New Roman" w:cs="Times New Roman"/>
          <w:sz w:val="24"/>
          <w:szCs w:val="24"/>
        </w:rPr>
        <w:t xml:space="preserve"> </w:t>
      </w:r>
      <w:r w:rsidRPr="002D6BED">
        <w:rPr>
          <w:rFonts w:ascii="Times New Roman" w:eastAsia="TimesNewRomanPSMT" w:hAnsi="Times New Roman" w:cs="Times New Roman"/>
          <w:sz w:val="24"/>
          <w:szCs w:val="24"/>
        </w:rPr>
        <w:t>физиологии и социологии, социальной и педагогической психологии;</w:t>
      </w:r>
    </w:p>
    <w:p w:rsidR="002D6BED" w:rsidRPr="002D6BED" w:rsidRDefault="002D6BED" w:rsidP="002D6BED">
      <w:pPr>
        <w:autoSpaceDE w:val="0"/>
        <w:autoSpaceDN w:val="0"/>
        <w:adjustRightInd w:val="0"/>
        <w:spacing w:after="0" w:line="240" w:lineRule="auto"/>
        <w:jc w:val="both"/>
        <w:rPr>
          <w:rFonts w:ascii="Times New Roman" w:eastAsia="TimesNewRomanPSMT" w:hAnsi="Times New Roman" w:cs="Times New Roman"/>
          <w:sz w:val="24"/>
          <w:szCs w:val="24"/>
        </w:rPr>
      </w:pPr>
      <w:r w:rsidRPr="002D6BED">
        <w:rPr>
          <w:rFonts w:ascii="Times New Roman" w:eastAsia="TimesNewRomanPSMT" w:hAnsi="Times New Roman" w:cs="Times New Roman"/>
          <w:sz w:val="24"/>
          <w:szCs w:val="24"/>
        </w:rPr>
        <w:t xml:space="preserve">• создание условий для социальной и профориентационной деятельности </w:t>
      </w:r>
      <w:r>
        <w:rPr>
          <w:rFonts w:ascii="Times New Roman" w:eastAsia="TimesNewRomanPSMT" w:hAnsi="Times New Roman" w:cs="Times New Roman"/>
          <w:sz w:val="24"/>
          <w:szCs w:val="24"/>
        </w:rPr>
        <w:t xml:space="preserve">учащихся </w:t>
      </w:r>
      <w:r w:rsidRPr="002D6BED">
        <w:rPr>
          <w:rFonts w:ascii="Times New Roman" w:eastAsia="TimesNewRomanPSMT" w:hAnsi="Times New Roman" w:cs="Times New Roman"/>
          <w:sz w:val="24"/>
          <w:szCs w:val="24"/>
        </w:rPr>
        <w:t>в процессе обучения и воспитания;</w:t>
      </w:r>
    </w:p>
    <w:p w:rsidR="002D6BED" w:rsidRPr="002D6BED" w:rsidRDefault="002D6BED" w:rsidP="002D6BED">
      <w:pPr>
        <w:autoSpaceDE w:val="0"/>
        <w:autoSpaceDN w:val="0"/>
        <w:adjustRightInd w:val="0"/>
        <w:spacing w:after="0" w:line="240" w:lineRule="auto"/>
        <w:jc w:val="both"/>
        <w:rPr>
          <w:rFonts w:ascii="Times New Roman" w:eastAsia="TimesNewRomanPSMT" w:hAnsi="Times New Roman" w:cs="Times New Roman"/>
          <w:sz w:val="24"/>
          <w:szCs w:val="24"/>
        </w:rPr>
      </w:pPr>
      <w:r w:rsidRPr="002D6BED">
        <w:rPr>
          <w:rFonts w:ascii="Times New Roman" w:eastAsia="TimesNewRomanPSMT" w:hAnsi="Times New Roman" w:cs="Times New Roman"/>
          <w:sz w:val="24"/>
          <w:szCs w:val="24"/>
        </w:rPr>
        <w:t xml:space="preserve">• обеспечение возможности социализации и профориентации </w:t>
      </w:r>
      <w:r>
        <w:rPr>
          <w:rFonts w:ascii="Times New Roman" w:eastAsia="TimesNewRomanPSMT" w:hAnsi="Times New Roman" w:cs="Times New Roman"/>
          <w:sz w:val="24"/>
          <w:szCs w:val="24"/>
        </w:rPr>
        <w:t xml:space="preserve">учащихся </w:t>
      </w:r>
      <w:r w:rsidRPr="002D6BED">
        <w:rPr>
          <w:rFonts w:ascii="Times New Roman" w:eastAsia="TimesNewRomanPSMT" w:hAnsi="Times New Roman" w:cs="Times New Roman"/>
          <w:sz w:val="24"/>
          <w:szCs w:val="24"/>
        </w:rPr>
        <w:t>в</w:t>
      </w:r>
      <w:r>
        <w:rPr>
          <w:rFonts w:ascii="Times New Roman" w:eastAsia="TimesNewRomanPSMT" w:hAnsi="Times New Roman" w:cs="Times New Roman"/>
          <w:sz w:val="24"/>
          <w:szCs w:val="24"/>
        </w:rPr>
        <w:t xml:space="preserve"> </w:t>
      </w:r>
      <w:r w:rsidRPr="002D6BED">
        <w:rPr>
          <w:rFonts w:ascii="Times New Roman" w:eastAsia="TimesNewRomanPSMT" w:hAnsi="Times New Roman" w:cs="Times New Roman"/>
          <w:sz w:val="24"/>
          <w:szCs w:val="24"/>
        </w:rPr>
        <w:t>направлениях адаптации к новым социальным условиям, интеграции в новые виды</w:t>
      </w:r>
      <w:r>
        <w:rPr>
          <w:rFonts w:ascii="Times New Roman" w:eastAsia="TimesNewRomanPSMT" w:hAnsi="Times New Roman" w:cs="Times New Roman"/>
          <w:sz w:val="24"/>
          <w:szCs w:val="24"/>
        </w:rPr>
        <w:t xml:space="preserve"> </w:t>
      </w:r>
      <w:r w:rsidRPr="002D6BED">
        <w:rPr>
          <w:rFonts w:ascii="Times New Roman" w:eastAsia="TimesNewRomanPSMT" w:hAnsi="Times New Roman" w:cs="Times New Roman"/>
          <w:sz w:val="24"/>
          <w:szCs w:val="24"/>
        </w:rPr>
        <w:t>социальных отношений, самоактуализации социальной деятельности;</w:t>
      </w:r>
    </w:p>
    <w:p w:rsidR="002D6BED" w:rsidRPr="002D6BED" w:rsidRDefault="002D6BED" w:rsidP="002D6BED">
      <w:pPr>
        <w:autoSpaceDE w:val="0"/>
        <w:autoSpaceDN w:val="0"/>
        <w:adjustRightInd w:val="0"/>
        <w:spacing w:after="0" w:line="240" w:lineRule="auto"/>
        <w:jc w:val="both"/>
        <w:rPr>
          <w:rFonts w:ascii="Times New Roman" w:eastAsia="TimesNewRomanPSMT" w:hAnsi="Times New Roman" w:cs="Times New Roman"/>
          <w:sz w:val="24"/>
          <w:szCs w:val="24"/>
        </w:rPr>
      </w:pPr>
      <w:r w:rsidRPr="002D6BED">
        <w:rPr>
          <w:rFonts w:ascii="Times New Roman" w:eastAsia="TimesNewRomanPSMT" w:hAnsi="Times New Roman" w:cs="Times New Roman"/>
          <w:sz w:val="24"/>
          <w:szCs w:val="24"/>
        </w:rPr>
        <w:t>• определение динамики выполняемых воспитанниками социальных ролей для</w:t>
      </w:r>
      <w:r>
        <w:rPr>
          <w:rFonts w:ascii="Times New Roman" w:eastAsia="TimesNewRomanPSMT" w:hAnsi="Times New Roman" w:cs="Times New Roman"/>
          <w:sz w:val="24"/>
          <w:szCs w:val="24"/>
        </w:rPr>
        <w:t xml:space="preserve"> </w:t>
      </w:r>
      <w:r w:rsidRPr="002D6BED">
        <w:rPr>
          <w:rFonts w:ascii="Times New Roman" w:eastAsia="TimesNewRomanPSMT" w:hAnsi="Times New Roman" w:cs="Times New Roman"/>
          <w:sz w:val="24"/>
          <w:szCs w:val="24"/>
        </w:rPr>
        <w:t>оценивания эффективности их вхождения в систему общественных и</w:t>
      </w:r>
      <w:r>
        <w:rPr>
          <w:rFonts w:ascii="Times New Roman" w:eastAsia="TimesNewRomanPSMT" w:hAnsi="Times New Roman" w:cs="Times New Roman"/>
          <w:sz w:val="24"/>
          <w:szCs w:val="24"/>
        </w:rPr>
        <w:t xml:space="preserve"> </w:t>
      </w:r>
      <w:r w:rsidRPr="002D6BED">
        <w:rPr>
          <w:rFonts w:ascii="Times New Roman" w:eastAsia="TimesNewRomanPSMT" w:hAnsi="Times New Roman" w:cs="Times New Roman"/>
          <w:sz w:val="24"/>
          <w:szCs w:val="24"/>
        </w:rPr>
        <w:t>профессиональных отношений;</w:t>
      </w:r>
    </w:p>
    <w:p w:rsidR="006C3F55" w:rsidRPr="002D6BED" w:rsidRDefault="002D6BED" w:rsidP="002D6BED">
      <w:pPr>
        <w:autoSpaceDE w:val="0"/>
        <w:autoSpaceDN w:val="0"/>
        <w:adjustRightInd w:val="0"/>
        <w:spacing w:after="0" w:line="240" w:lineRule="auto"/>
        <w:jc w:val="both"/>
        <w:rPr>
          <w:rFonts w:ascii="Times New Roman" w:eastAsia="TimesNewRomanPSMT" w:hAnsi="Times New Roman" w:cs="Times New Roman"/>
          <w:sz w:val="24"/>
          <w:szCs w:val="24"/>
        </w:rPr>
      </w:pPr>
      <w:r w:rsidRPr="002D6BED">
        <w:rPr>
          <w:rFonts w:ascii="Times New Roman" w:eastAsia="TimesNewRomanPSMT" w:hAnsi="Times New Roman" w:cs="Times New Roman"/>
          <w:sz w:val="24"/>
          <w:szCs w:val="24"/>
        </w:rPr>
        <w:t>• использование социальной деятельности как ведущего фактора формирования</w:t>
      </w:r>
      <w:r>
        <w:rPr>
          <w:rFonts w:ascii="Times New Roman" w:eastAsia="TimesNewRomanPSMT" w:hAnsi="Times New Roman" w:cs="Times New Roman"/>
          <w:sz w:val="24"/>
          <w:szCs w:val="24"/>
        </w:rPr>
        <w:t xml:space="preserve"> </w:t>
      </w:r>
      <w:r w:rsidRPr="002D6BED">
        <w:rPr>
          <w:rFonts w:ascii="Times New Roman" w:eastAsia="TimesNewRomanPSMT" w:hAnsi="Times New Roman" w:cs="Times New Roman"/>
          <w:sz w:val="24"/>
          <w:szCs w:val="24"/>
        </w:rPr>
        <w:t xml:space="preserve">личности </w:t>
      </w:r>
      <w:r>
        <w:rPr>
          <w:rFonts w:ascii="Times New Roman" w:eastAsia="TimesNewRomanPSMT" w:hAnsi="Times New Roman" w:cs="Times New Roman"/>
          <w:sz w:val="24"/>
          <w:szCs w:val="24"/>
        </w:rPr>
        <w:t>учащихся</w:t>
      </w:r>
      <w:r w:rsidRPr="002D6BED">
        <w:rPr>
          <w:rFonts w:ascii="Times New Roman" w:eastAsia="TimesNewRomanPSMT" w:hAnsi="Times New Roman" w:cs="Times New Roman"/>
          <w:sz w:val="24"/>
          <w:szCs w:val="24"/>
        </w:rPr>
        <w:t>;</w:t>
      </w:r>
    </w:p>
    <w:p w:rsidR="002D6BED" w:rsidRPr="002D6BED" w:rsidRDefault="002D6BED" w:rsidP="002D6BED">
      <w:pPr>
        <w:autoSpaceDE w:val="0"/>
        <w:autoSpaceDN w:val="0"/>
        <w:adjustRightInd w:val="0"/>
        <w:spacing w:after="0" w:line="240" w:lineRule="auto"/>
        <w:jc w:val="both"/>
        <w:rPr>
          <w:rFonts w:ascii="Times New Roman" w:eastAsia="TimesNewRomanPSMT" w:hAnsi="Times New Roman" w:cs="Times New Roman"/>
          <w:sz w:val="24"/>
          <w:szCs w:val="24"/>
        </w:rPr>
      </w:pPr>
      <w:r w:rsidRPr="002D6BED">
        <w:rPr>
          <w:rFonts w:ascii="Times New Roman" w:eastAsia="TimesNewRomanPSMT" w:hAnsi="Times New Roman" w:cs="Times New Roman"/>
          <w:sz w:val="24"/>
          <w:szCs w:val="24"/>
        </w:rPr>
        <w:t>• использование роли коллектива в формировании идейно-нравственной ориентации</w:t>
      </w:r>
      <w:r>
        <w:rPr>
          <w:rFonts w:ascii="Times New Roman" w:eastAsia="TimesNewRomanPSMT" w:hAnsi="Times New Roman" w:cs="Times New Roman"/>
          <w:sz w:val="24"/>
          <w:szCs w:val="24"/>
        </w:rPr>
        <w:t xml:space="preserve"> </w:t>
      </w:r>
      <w:r w:rsidRPr="002D6BED">
        <w:rPr>
          <w:rFonts w:ascii="Times New Roman" w:eastAsia="TimesNewRomanPSMT" w:hAnsi="Times New Roman" w:cs="Times New Roman"/>
          <w:sz w:val="24"/>
          <w:szCs w:val="24"/>
        </w:rPr>
        <w:t>личности воспитанника, его социальной и гражданской позиции;</w:t>
      </w:r>
    </w:p>
    <w:p w:rsidR="002D6BED" w:rsidRPr="002D6BED" w:rsidRDefault="002D6BED" w:rsidP="002D6BED">
      <w:pPr>
        <w:autoSpaceDE w:val="0"/>
        <w:autoSpaceDN w:val="0"/>
        <w:adjustRightInd w:val="0"/>
        <w:spacing w:after="0" w:line="240" w:lineRule="auto"/>
        <w:jc w:val="both"/>
        <w:rPr>
          <w:rFonts w:ascii="Times New Roman" w:eastAsia="TimesNewRomanPSMT" w:hAnsi="Times New Roman" w:cs="Times New Roman"/>
          <w:sz w:val="24"/>
          <w:szCs w:val="24"/>
        </w:rPr>
      </w:pPr>
      <w:r w:rsidRPr="002D6BED">
        <w:rPr>
          <w:rFonts w:ascii="Times New Roman" w:eastAsia="TimesNewRomanPSMT" w:hAnsi="Times New Roman" w:cs="Times New Roman"/>
          <w:sz w:val="24"/>
          <w:szCs w:val="24"/>
        </w:rPr>
        <w:t>• стимулирование сознательных социальных инициатив и деятельности воспитанников с</w:t>
      </w:r>
    </w:p>
    <w:p w:rsidR="002D6BED" w:rsidRPr="002D6BED" w:rsidRDefault="002D6BED" w:rsidP="002D6BED">
      <w:pPr>
        <w:spacing w:after="0" w:line="240" w:lineRule="auto"/>
        <w:jc w:val="both"/>
        <w:rPr>
          <w:rFonts w:ascii="Times New Roman" w:hAnsi="Times New Roman" w:cs="Times New Roman"/>
          <w:b/>
          <w:sz w:val="24"/>
          <w:szCs w:val="24"/>
        </w:rPr>
      </w:pPr>
      <w:r w:rsidRPr="002D6BED">
        <w:rPr>
          <w:rFonts w:ascii="Times New Roman" w:eastAsia="TimesNewRomanPSMT" w:hAnsi="Times New Roman" w:cs="Times New Roman"/>
          <w:sz w:val="24"/>
          <w:szCs w:val="24"/>
        </w:rPr>
        <w:t>опорой на мотив деятельности (желание, осознание необходимости, интерес и др.).</w:t>
      </w:r>
    </w:p>
    <w:p w:rsidR="002D6BED" w:rsidRDefault="002D6BED" w:rsidP="002D6BED">
      <w:pPr>
        <w:spacing w:after="0" w:line="240" w:lineRule="auto"/>
        <w:ind w:firstLine="567"/>
        <w:jc w:val="both"/>
        <w:rPr>
          <w:rFonts w:ascii="Times New Roman" w:hAnsi="Times New Roman" w:cs="Times New Roman"/>
          <w:b/>
          <w:sz w:val="24"/>
          <w:szCs w:val="24"/>
        </w:rPr>
      </w:pPr>
    </w:p>
    <w:p w:rsidR="00623D13" w:rsidRPr="00623D13" w:rsidRDefault="00623D13" w:rsidP="00623D13">
      <w:pPr>
        <w:autoSpaceDE w:val="0"/>
        <w:autoSpaceDN w:val="0"/>
        <w:adjustRightInd w:val="0"/>
        <w:spacing w:after="0" w:line="240" w:lineRule="auto"/>
        <w:jc w:val="both"/>
        <w:rPr>
          <w:rFonts w:ascii="Times New Roman" w:eastAsia="TimesNewRomanPSMT" w:hAnsi="Times New Roman" w:cs="Times New Roman"/>
          <w:sz w:val="24"/>
          <w:szCs w:val="24"/>
        </w:rPr>
      </w:pPr>
      <w:r w:rsidRPr="00623D13">
        <w:rPr>
          <w:rFonts w:ascii="Times New Roman" w:eastAsia="TimesNewRomanPS-BoldMT" w:hAnsi="Times New Roman" w:cs="Times New Roman"/>
          <w:b/>
          <w:bCs/>
          <w:sz w:val="24"/>
          <w:szCs w:val="24"/>
        </w:rPr>
        <w:t xml:space="preserve">Этап социализации воспитанников </w:t>
      </w:r>
      <w:r w:rsidRPr="00623D13">
        <w:rPr>
          <w:rFonts w:ascii="Times New Roman" w:eastAsia="TimesNewRomanPSMT" w:hAnsi="Times New Roman" w:cs="Times New Roman"/>
          <w:sz w:val="24"/>
          <w:szCs w:val="24"/>
        </w:rPr>
        <w:t>включает:</w:t>
      </w:r>
    </w:p>
    <w:p w:rsidR="00623D13" w:rsidRPr="00623D13" w:rsidRDefault="00623D13" w:rsidP="00623D13">
      <w:pPr>
        <w:autoSpaceDE w:val="0"/>
        <w:autoSpaceDN w:val="0"/>
        <w:adjustRightInd w:val="0"/>
        <w:spacing w:after="0" w:line="240" w:lineRule="auto"/>
        <w:jc w:val="both"/>
        <w:rPr>
          <w:rFonts w:ascii="Times New Roman" w:eastAsia="TimesNewRomanPSMT" w:hAnsi="Times New Roman" w:cs="Times New Roman"/>
          <w:sz w:val="24"/>
          <w:szCs w:val="24"/>
        </w:rPr>
      </w:pPr>
      <w:r w:rsidRPr="00623D13">
        <w:rPr>
          <w:rFonts w:ascii="Times New Roman" w:eastAsia="TimesNewRomanPSMT" w:hAnsi="Times New Roman" w:cs="Times New Roman"/>
          <w:sz w:val="24"/>
          <w:szCs w:val="24"/>
        </w:rPr>
        <w:t>• формирование активной гражданской позиции и ответственного поведения в процессе</w:t>
      </w:r>
      <w:r w:rsidR="00632122">
        <w:rPr>
          <w:rFonts w:ascii="Times New Roman" w:eastAsia="TimesNewRomanPSMT" w:hAnsi="Times New Roman" w:cs="Times New Roman"/>
          <w:sz w:val="24"/>
          <w:szCs w:val="24"/>
        </w:rPr>
        <w:t xml:space="preserve"> </w:t>
      </w:r>
      <w:r w:rsidRPr="00623D13">
        <w:rPr>
          <w:rFonts w:ascii="Times New Roman" w:eastAsia="TimesNewRomanPSMT" w:hAnsi="Times New Roman" w:cs="Times New Roman"/>
          <w:sz w:val="24"/>
          <w:szCs w:val="24"/>
        </w:rPr>
        <w:t>учебной, внеучебной, внешкольной, общественно значимой деятельности обучающихся;</w:t>
      </w:r>
    </w:p>
    <w:p w:rsidR="00623D13" w:rsidRPr="00623D13" w:rsidRDefault="00623D13" w:rsidP="00623D13">
      <w:pPr>
        <w:autoSpaceDE w:val="0"/>
        <w:autoSpaceDN w:val="0"/>
        <w:adjustRightInd w:val="0"/>
        <w:spacing w:after="0" w:line="240" w:lineRule="auto"/>
        <w:jc w:val="both"/>
        <w:rPr>
          <w:rFonts w:ascii="Times New Roman" w:eastAsia="TimesNewRomanPSMT" w:hAnsi="Times New Roman" w:cs="Times New Roman"/>
          <w:sz w:val="24"/>
          <w:szCs w:val="24"/>
        </w:rPr>
      </w:pPr>
      <w:r w:rsidRPr="00623D13">
        <w:rPr>
          <w:rFonts w:ascii="Times New Roman" w:eastAsia="TimesNewRomanPSMT" w:hAnsi="Times New Roman" w:cs="Times New Roman"/>
          <w:sz w:val="24"/>
          <w:szCs w:val="24"/>
        </w:rPr>
        <w:t>• усвоение социального опыта, основных социальных ролей, соответствующих возрасту</w:t>
      </w:r>
      <w:r w:rsidR="00632122">
        <w:rPr>
          <w:rFonts w:ascii="Times New Roman" w:eastAsia="TimesNewRomanPSMT" w:hAnsi="Times New Roman" w:cs="Times New Roman"/>
          <w:sz w:val="24"/>
          <w:szCs w:val="24"/>
        </w:rPr>
        <w:t xml:space="preserve"> </w:t>
      </w:r>
      <w:r w:rsidRPr="00623D13">
        <w:rPr>
          <w:rFonts w:ascii="Times New Roman" w:eastAsia="TimesNewRomanPSMT" w:hAnsi="Times New Roman" w:cs="Times New Roman"/>
          <w:sz w:val="24"/>
          <w:szCs w:val="24"/>
        </w:rPr>
        <w:t>обучающихся в части освоения норм и правил общественного поведения;</w:t>
      </w:r>
    </w:p>
    <w:p w:rsidR="00623D13" w:rsidRPr="00623D13" w:rsidRDefault="00623D13" w:rsidP="00623D13">
      <w:pPr>
        <w:autoSpaceDE w:val="0"/>
        <w:autoSpaceDN w:val="0"/>
        <w:adjustRightInd w:val="0"/>
        <w:spacing w:after="0" w:line="240" w:lineRule="auto"/>
        <w:jc w:val="both"/>
        <w:rPr>
          <w:rFonts w:ascii="Times New Roman" w:eastAsia="TimesNewRomanPSMT" w:hAnsi="Times New Roman" w:cs="Times New Roman"/>
          <w:sz w:val="24"/>
          <w:szCs w:val="24"/>
        </w:rPr>
      </w:pPr>
      <w:r w:rsidRPr="00623D13">
        <w:rPr>
          <w:rFonts w:ascii="Times New Roman" w:eastAsia="TimesNewRomanPSMT" w:hAnsi="Times New Roman" w:cs="Times New Roman"/>
          <w:sz w:val="24"/>
          <w:szCs w:val="24"/>
        </w:rPr>
        <w:t>• формирование у обучающегося собственного конструктивного стиля общественного</w:t>
      </w:r>
      <w:r w:rsidR="00632122">
        <w:rPr>
          <w:rFonts w:ascii="Times New Roman" w:eastAsia="TimesNewRomanPSMT" w:hAnsi="Times New Roman" w:cs="Times New Roman"/>
          <w:sz w:val="24"/>
          <w:szCs w:val="24"/>
        </w:rPr>
        <w:t xml:space="preserve"> </w:t>
      </w:r>
      <w:r w:rsidRPr="00623D13">
        <w:rPr>
          <w:rFonts w:ascii="Times New Roman" w:eastAsia="TimesNewRomanPSMT" w:hAnsi="Times New Roman" w:cs="Times New Roman"/>
          <w:sz w:val="24"/>
          <w:szCs w:val="24"/>
        </w:rPr>
        <w:t>поведения в ходе педагогически организованного взаимодействия с социальным</w:t>
      </w:r>
      <w:r w:rsidR="00632122">
        <w:rPr>
          <w:rFonts w:ascii="Times New Roman" w:eastAsia="TimesNewRomanPSMT" w:hAnsi="Times New Roman" w:cs="Times New Roman"/>
          <w:sz w:val="24"/>
          <w:szCs w:val="24"/>
        </w:rPr>
        <w:t xml:space="preserve"> </w:t>
      </w:r>
      <w:r w:rsidRPr="00623D13">
        <w:rPr>
          <w:rFonts w:ascii="Times New Roman" w:eastAsia="TimesNewRomanPSMT" w:hAnsi="Times New Roman" w:cs="Times New Roman"/>
          <w:sz w:val="24"/>
          <w:szCs w:val="24"/>
        </w:rPr>
        <w:t>окружением;</w:t>
      </w:r>
    </w:p>
    <w:p w:rsidR="00623D13" w:rsidRPr="00623D13" w:rsidRDefault="00623D13" w:rsidP="00623D13">
      <w:pPr>
        <w:autoSpaceDE w:val="0"/>
        <w:autoSpaceDN w:val="0"/>
        <w:adjustRightInd w:val="0"/>
        <w:spacing w:after="0" w:line="240" w:lineRule="auto"/>
        <w:jc w:val="both"/>
        <w:rPr>
          <w:rFonts w:ascii="Times New Roman" w:eastAsia="TimesNewRomanPSMT" w:hAnsi="Times New Roman" w:cs="Times New Roman"/>
          <w:sz w:val="24"/>
          <w:szCs w:val="24"/>
        </w:rPr>
      </w:pPr>
      <w:r w:rsidRPr="00623D13">
        <w:rPr>
          <w:rFonts w:ascii="Times New Roman" w:eastAsia="TimesNewRomanPSMT" w:hAnsi="Times New Roman" w:cs="Times New Roman"/>
          <w:sz w:val="24"/>
          <w:szCs w:val="24"/>
        </w:rPr>
        <w:t>• достижение уровня физического, социального и духовного развития, адекватного</w:t>
      </w:r>
      <w:r w:rsidR="00632122">
        <w:rPr>
          <w:rFonts w:ascii="Times New Roman" w:eastAsia="TimesNewRomanPSMT" w:hAnsi="Times New Roman" w:cs="Times New Roman"/>
          <w:sz w:val="24"/>
          <w:szCs w:val="24"/>
        </w:rPr>
        <w:t xml:space="preserve"> </w:t>
      </w:r>
      <w:r w:rsidRPr="00623D13">
        <w:rPr>
          <w:rFonts w:ascii="Times New Roman" w:eastAsia="TimesNewRomanPSMT" w:hAnsi="Times New Roman" w:cs="Times New Roman"/>
          <w:sz w:val="24"/>
          <w:szCs w:val="24"/>
        </w:rPr>
        <w:t>своему возрасту;</w:t>
      </w:r>
    </w:p>
    <w:p w:rsidR="00623D13" w:rsidRPr="00623D13" w:rsidRDefault="00623D13" w:rsidP="00623D13">
      <w:pPr>
        <w:autoSpaceDE w:val="0"/>
        <w:autoSpaceDN w:val="0"/>
        <w:adjustRightInd w:val="0"/>
        <w:spacing w:after="0" w:line="240" w:lineRule="auto"/>
        <w:jc w:val="both"/>
        <w:rPr>
          <w:rFonts w:ascii="Times New Roman" w:eastAsia="TimesNewRomanPSMT" w:hAnsi="Times New Roman" w:cs="Times New Roman"/>
          <w:sz w:val="24"/>
          <w:szCs w:val="24"/>
        </w:rPr>
      </w:pPr>
      <w:r w:rsidRPr="00623D13">
        <w:rPr>
          <w:rFonts w:ascii="Times New Roman" w:eastAsia="TimesNewRomanPSMT" w:hAnsi="Times New Roman" w:cs="Times New Roman"/>
          <w:sz w:val="24"/>
          <w:szCs w:val="24"/>
        </w:rPr>
        <w:t xml:space="preserve">• умение решать социально-культурные задачи (познавательные, морально-нравственные, ценностно-смысловые), специфичные для возраста </w:t>
      </w:r>
      <w:r w:rsidR="00632122">
        <w:rPr>
          <w:rFonts w:ascii="Times New Roman" w:eastAsia="TimesNewRomanPSMT" w:hAnsi="Times New Roman" w:cs="Times New Roman"/>
          <w:sz w:val="24"/>
          <w:szCs w:val="24"/>
        </w:rPr>
        <w:t>учащихся</w:t>
      </w:r>
      <w:r w:rsidRPr="00623D13">
        <w:rPr>
          <w:rFonts w:ascii="Times New Roman" w:eastAsia="TimesNewRomanPSMT" w:hAnsi="Times New Roman" w:cs="Times New Roman"/>
          <w:sz w:val="24"/>
          <w:szCs w:val="24"/>
        </w:rPr>
        <w:t>;</w:t>
      </w:r>
    </w:p>
    <w:p w:rsidR="00623D13" w:rsidRPr="00623D13" w:rsidRDefault="00623D13" w:rsidP="00623D13">
      <w:pPr>
        <w:autoSpaceDE w:val="0"/>
        <w:autoSpaceDN w:val="0"/>
        <w:adjustRightInd w:val="0"/>
        <w:spacing w:after="0" w:line="240" w:lineRule="auto"/>
        <w:jc w:val="both"/>
        <w:rPr>
          <w:rFonts w:ascii="Times New Roman" w:eastAsia="TimesNewRomanPSMT" w:hAnsi="Times New Roman" w:cs="Times New Roman"/>
          <w:sz w:val="24"/>
          <w:szCs w:val="24"/>
        </w:rPr>
      </w:pPr>
      <w:r w:rsidRPr="00623D13">
        <w:rPr>
          <w:rFonts w:ascii="Times New Roman" w:eastAsia="TimesNewRomanPSMT" w:hAnsi="Times New Roman" w:cs="Times New Roman"/>
          <w:sz w:val="24"/>
          <w:szCs w:val="24"/>
        </w:rPr>
        <w:t>• поддержание разнообразных видов и типов отношений в основных сферах своей</w:t>
      </w:r>
      <w:r w:rsidR="00632122">
        <w:rPr>
          <w:rFonts w:ascii="Times New Roman" w:eastAsia="TimesNewRomanPSMT" w:hAnsi="Times New Roman" w:cs="Times New Roman"/>
          <w:sz w:val="24"/>
          <w:szCs w:val="24"/>
        </w:rPr>
        <w:t xml:space="preserve"> </w:t>
      </w:r>
      <w:r w:rsidRPr="00623D13">
        <w:rPr>
          <w:rFonts w:ascii="Times New Roman" w:eastAsia="TimesNewRomanPSMT" w:hAnsi="Times New Roman" w:cs="Times New Roman"/>
          <w:sz w:val="24"/>
          <w:szCs w:val="24"/>
        </w:rPr>
        <w:t>жизнедеятельности: общение, учеба, игра, спорт, творчество, увлечения (хобби);</w:t>
      </w:r>
    </w:p>
    <w:p w:rsidR="00A8616E" w:rsidRPr="00A8616E" w:rsidRDefault="00623D13" w:rsidP="00A8616E">
      <w:pPr>
        <w:spacing w:after="0" w:line="240" w:lineRule="auto"/>
        <w:jc w:val="both"/>
        <w:rPr>
          <w:rFonts w:ascii="Times New Roman" w:eastAsia="TimesNewRomanPSMT" w:hAnsi="Times New Roman" w:cs="Times New Roman"/>
          <w:sz w:val="24"/>
          <w:szCs w:val="24"/>
        </w:rPr>
      </w:pPr>
      <w:r w:rsidRPr="00623D13">
        <w:rPr>
          <w:rFonts w:ascii="Times New Roman" w:eastAsia="TimesNewRomanPSMT" w:hAnsi="Times New Roman" w:cs="Times New Roman"/>
          <w:sz w:val="24"/>
          <w:szCs w:val="24"/>
        </w:rPr>
        <w:t xml:space="preserve">• </w:t>
      </w:r>
      <w:r w:rsidRPr="00A8616E">
        <w:rPr>
          <w:rFonts w:ascii="Times New Roman" w:eastAsia="TimesNewRomanPSMT" w:hAnsi="Times New Roman" w:cs="Times New Roman"/>
          <w:sz w:val="24"/>
          <w:szCs w:val="24"/>
        </w:rPr>
        <w:t>активное участие в изменении школьной среды и в изменении доступных сфер жизни</w:t>
      </w:r>
      <w:r w:rsidR="00A8616E">
        <w:rPr>
          <w:rFonts w:ascii="Times New Roman" w:eastAsia="TimesNewRomanPSMT" w:hAnsi="Times New Roman" w:cs="Times New Roman"/>
          <w:sz w:val="24"/>
          <w:szCs w:val="24"/>
        </w:rPr>
        <w:t xml:space="preserve"> </w:t>
      </w:r>
      <w:r w:rsidR="00A8616E" w:rsidRPr="00A8616E">
        <w:rPr>
          <w:rFonts w:ascii="Times New Roman" w:eastAsia="TimesNewRomanPSMT" w:hAnsi="Times New Roman" w:cs="Times New Roman"/>
          <w:sz w:val="24"/>
          <w:szCs w:val="24"/>
        </w:rPr>
        <w:t>окружающего социума;</w:t>
      </w:r>
    </w:p>
    <w:p w:rsidR="00A8616E" w:rsidRPr="00A8616E" w:rsidRDefault="00A8616E" w:rsidP="00A8616E">
      <w:pPr>
        <w:autoSpaceDE w:val="0"/>
        <w:autoSpaceDN w:val="0"/>
        <w:adjustRightInd w:val="0"/>
        <w:spacing w:after="0" w:line="240" w:lineRule="auto"/>
        <w:jc w:val="both"/>
        <w:rPr>
          <w:rFonts w:ascii="Times New Roman" w:eastAsia="TimesNewRomanPSMT" w:hAnsi="Times New Roman" w:cs="Times New Roman"/>
          <w:sz w:val="24"/>
          <w:szCs w:val="24"/>
        </w:rPr>
      </w:pPr>
      <w:r w:rsidRPr="00A8616E">
        <w:rPr>
          <w:rFonts w:ascii="Times New Roman" w:eastAsia="TimesNewRomanPSMT" w:hAnsi="Times New Roman" w:cs="Times New Roman"/>
          <w:sz w:val="24"/>
          <w:szCs w:val="24"/>
        </w:rPr>
        <w:t>• регулярное переосмысление внешних взаимодействий и взаимоотношений с</w:t>
      </w:r>
      <w:r>
        <w:rPr>
          <w:rFonts w:ascii="Times New Roman" w:eastAsia="TimesNewRomanPSMT" w:hAnsi="Times New Roman" w:cs="Times New Roman"/>
          <w:sz w:val="24"/>
          <w:szCs w:val="24"/>
        </w:rPr>
        <w:t xml:space="preserve"> </w:t>
      </w:r>
      <w:r w:rsidRPr="00A8616E">
        <w:rPr>
          <w:rFonts w:ascii="Times New Roman" w:eastAsia="TimesNewRomanPSMT" w:hAnsi="Times New Roman" w:cs="Times New Roman"/>
          <w:sz w:val="24"/>
          <w:szCs w:val="24"/>
        </w:rPr>
        <w:t>различными людьми в системе общественных отношений, в том числе с использованием;</w:t>
      </w:r>
    </w:p>
    <w:p w:rsidR="00A8616E" w:rsidRPr="00A8616E" w:rsidRDefault="00A8616E" w:rsidP="00A8616E">
      <w:pPr>
        <w:autoSpaceDE w:val="0"/>
        <w:autoSpaceDN w:val="0"/>
        <w:adjustRightInd w:val="0"/>
        <w:spacing w:after="0" w:line="240" w:lineRule="auto"/>
        <w:jc w:val="both"/>
        <w:rPr>
          <w:rFonts w:ascii="Times New Roman" w:eastAsia="TimesNewRomanPSMT" w:hAnsi="Times New Roman" w:cs="Times New Roman"/>
          <w:sz w:val="24"/>
          <w:szCs w:val="24"/>
        </w:rPr>
      </w:pPr>
      <w:r w:rsidRPr="00A8616E">
        <w:rPr>
          <w:rFonts w:ascii="Times New Roman" w:eastAsia="TimesNewRomanPSMT" w:hAnsi="Times New Roman" w:cs="Times New Roman"/>
          <w:sz w:val="24"/>
          <w:szCs w:val="24"/>
        </w:rPr>
        <w:t>• осознание мотивов своей социальной деятельности;</w:t>
      </w:r>
    </w:p>
    <w:p w:rsidR="00A8616E" w:rsidRPr="00A8616E" w:rsidRDefault="00A8616E" w:rsidP="00A8616E">
      <w:pPr>
        <w:autoSpaceDE w:val="0"/>
        <w:autoSpaceDN w:val="0"/>
        <w:adjustRightInd w:val="0"/>
        <w:spacing w:after="0" w:line="240" w:lineRule="auto"/>
        <w:jc w:val="both"/>
        <w:rPr>
          <w:rFonts w:ascii="Times New Roman" w:eastAsia="TimesNewRomanPSMT" w:hAnsi="Times New Roman" w:cs="Times New Roman"/>
          <w:sz w:val="24"/>
          <w:szCs w:val="24"/>
        </w:rPr>
      </w:pPr>
      <w:r w:rsidRPr="00A8616E">
        <w:rPr>
          <w:rFonts w:ascii="Times New Roman" w:eastAsia="TimesNewRomanPSMT" w:hAnsi="Times New Roman" w:cs="Times New Roman"/>
          <w:sz w:val="24"/>
          <w:szCs w:val="24"/>
        </w:rPr>
        <w:t>• развитие способности к добровольному выполнению обязательств, как личных, так и</w:t>
      </w:r>
      <w:r>
        <w:rPr>
          <w:rFonts w:ascii="Times New Roman" w:eastAsia="TimesNewRomanPSMT" w:hAnsi="Times New Roman" w:cs="Times New Roman"/>
          <w:sz w:val="24"/>
          <w:szCs w:val="24"/>
        </w:rPr>
        <w:t xml:space="preserve"> </w:t>
      </w:r>
      <w:r w:rsidRPr="00A8616E">
        <w:rPr>
          <w:rFonts w:ascii="Times New Roman" w:eastAsia="TimesNewRomanPSMT" w:hAnsi="Times New Roman" w:cs="Times New Roman"/>
          <w:sz w:val="24"/>
          <w:szCs w:val="24"/>
        </w:rPr>
        <w:t>основанных на требованиях коллектива; формирование моральных чувств, необходимых</w:t>
      </w:r>
      <w:r>
        <w:rPr>
          <w:rFonts w:ascii="Times New Roman" w:eastAsia="TimesNewRomanPSMT" w:hAnsi="Times New Roman" w:cs="Times New Roman"/>
          <w:sz w:val="24"/>
          <w:szCs w:val="24"/>
        </w:rPr>
        <w:t xml:space="preserve"> </w:t>
      </w:r>
      <w:r w:rsidRPr="00A8616E">
        <w:rPr>
          <w:rFonts w:ascii="Times New Roman" w:eastAsia="TimesNewRomanPSMT" w:hAnsi="Times New Roman" w:cs="Times New Roman"/>
          <w:sz w:val="24"/>
          <w:szCs w:val="24"/>
        </w:rPr>
        <w:t>привычек поведения, волевых качеств;</w:t>
      </w:r>
    </w:p>
    <w:p w:rsidR="00632122" w:rsidRPr="00A8616E" w:rsidRDefault="00A8616E" w:rsidP="00A8616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NewRomanPSMT" w:eastAsia="TimesNewRomanPSMT" w:cs="TimesNewRomanPSMT" w:hint="eastAsia"/>
          <w:sz w:val="24"/>
          <w:szCs w:val="24"/>
        </w:rPr>
        <w:lastRenderedPageBreak/>
        <w:t>•</w:t>
      </w:r>
      <w:r>
        <w:rPr>
          <w:rFonts w:ascii="TimesNewRomanPSMT" w:eastAsia="TimesNewRomanPSMT" w:cs="TimesNewRomanPSMT"/>
          <w:sz w:val="24"/>
          <w:szCs w:val="24"/>
        </w:rPr>
        <w:t xml:space="preserve"> </w:t>
      </w:r>
      <w:r w:rsidRPr="00A8616E">
        <w:rPr>
          <w:rFonts w:ascii="Times New Roman" w:eastAsia="TimesNewRomanPSMT" w:hAnsi="Times New Roman" w:cs="Times New Roman"/>
          <w:sz w:val="24"/>
          <w:szCs w:val="24"/>
        </w:rPr>
        <w:t>владение формами и методами самовоспитания: самокритика, самовнушение,</w:t>
      </w:r>
      <w:r>
        <w:rPr>
          <w:rFonts w:ascii="Times New Roman" w:eastAsia="TimesNewRomanPSMT" w:hAnsi="Times New Roman" w:cs="Times New Roman"/>
          <w:sz w:val="24"/>
          <w:szCs w:val="24"/>
        </w:rPr>
        <w:t xml:space="preserve"> </w:t>
      </w:r>
      <w:r w:rsidRPr="00A8616E">
        <w:rPr>
          <w:rFonts w:ascii="Times New Roman" w:eastAsia="TimesNewRomanPSMT" w:hAnsi="Times New Roman" w:cs="Times New Roman"/>
          <w:sz w:val="24"/>
          <w:szCs w:val="24"/>
        </w:rPr>
        <w:t>самообязательство, самопереключение, эмоционально-мысленный перенос в положение</w:t>
      </w:r>
      <w:r>
        <w:rPr>
          <w:rFonts w:ascii="Times New Roman" w:eastAsia="TimesNewRomanPSMT" w:hAnsi="Times New Roman" w:cs="Times New Roman"/>
          <w:sz w:val="24"/>
          <w:szCs w:val="24"/>
        </w:rPr>
        <w:t xml:space="preserve"> </w:t>
      </w:r>
      <w:r w:rsidRPr="00A8616E">
        <w:rPr>
          <w:rFonts w:ascii="Times New Roman" w:eastAsia="TimesNewRomanPSMT" w:hAnsi="Times New Roman" w:cs="Times New Roman"/>
          <w:sz w:val="24"/>
          <w:szCs w:val="24"/>
        </w:rPr>
        <w:t>другого человека.</w:t>
      </w:r>
    </w:p>
    <w:p w:rsidR="00632122" w:rsidRDefault="00632122" w:rsidP="00632122">
      <w:pPr>
        <w:spacing w:after="0" w:line="240" w:lineRule="auto"/>
        <w:jc w:val="both"/>
        <w:rPr>
          <w:rFonts w:ascii="Times New Roman" w:eastAsia="TimesNewRomanPSMT" w:hAnsi="Times New Roman" w:cs="Times New Roman"/>
          <w:sz w:val="24"/>
          <w:szCs w:val="24"/>
        </w:rPr>
      </w:pPr>
    </w:p>
    <w:p w:rsidR="00A8616E" w:rsidRPr="00A8616E" w:rsidRDefault="00A8616E" w:rsidP="00A8616E">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A8616E">
        <w:rPr>
          <w:rFonts w:ascii="Times New Roman" w:eastAsia="TimesNewRomanPS-BoldMT" w:hAnsi="Times New Roman" w:cs="Times New Roman"/>
          <w:b/>
          <w:bCs/>
          <w:sz w:val="24"/>
          <w:szCs w:val="24"/>
        </w:rPr>
        <w:t xml:space="preserve">Этап профориентации предполагает, что у </w:t>
      </w:r>
      <w:r>
        <w:rPr>
          <w:rFonts w:ascii="Times New Roman" w:eastAsia="TimesNewRomanPS-BoldMT" w:hAnsi="Times New Roman" w:cs="Times New Roman"/>
          <w:b/>
          <w:bCs/>
          <w:sz w:val="24"/>
          <w:szCs w:val="24"/>
        </w:rPr>
        <w:t>учащихся</w:t>
      </w:r>
      <w:r w:rsidRPr="00A8616E">
        <w:rPr>
          <w:rFonts w:ascii="Times New Roman" w:eastAsia="TimesNewRomanPS-BoldMT" w:hAnsi="Times New Roman" w:cs="Times New Roman"/>
          <w:b/>
          <w:bCs/>
          <w:sz w:val="24"/>
          <w:szCs w:val="24"/>
        </w:rPr>
        <w:t>:</w:t>
      </w:r>
    </w:p>
    <w:p w:rsidR="00A8616E" w:rsidRPr="00A8616E" w:rsidRDefault="00A8616E" w:rsidP="00A8616E">
      <w:pPr>
        <w:autoSpaceDE w:val="0"/>
        <w:autoSpaceDN w:val="0"/>
        <w:adjustRightInd w:val="0"/>
        <w:spacing w:after="0" w:line="240" w:lineRule="auto"/>
        <w:jc w:val="both"/>
        <w:rPr>
          <w:rFonts w:ascii="Times New Roman" w:eastAsia="TimesNewRomanPSMT" w:hAnsi="Times New Roman" w:cs="Times New Roman"/>
          <w:sz w:val="24"/>
          <w:szCs w:val="24"/>
        </w:rPr>
      </w:pPr>
      <w:r w:rsidRPr="00A8616E">
        <w:rPr>
          <w:rFonts w:ascii="Times New Roman" w:eastAsia="TimesNewRomanPSMT" w:hAnsi="Times New Roman" w:cs="Times New Roman"/>
          <w:sz w:val="24"/>
          <w:szCs w:val="24"/>
        </w:rPr>
        <w:t>• сформирована позиция как субъекта собственной деятельности.</w:t>
      </w:r>
    </w:p>
    <w:p w:rsidR="00A8616E" w:rsidRPr="00A8616E" w:rsidRDefault="00A8616E" w:rsidP="00A8616E">
      <w:pPr>
        <w:autoSpaceDE w:val="0"/>
        <w:autoSpaceDN w:val="0"/>
        <w:adjustRightInd w:val="0"/>
        <w:spacing w:after="0" w:line="240" w:lineRule="auto"/>
        <w:jc w:val="both"/>
        <w:rPr>
          <w:rFonts w:ascii="Times New Roman" w:eastAsia="TimesNewRomanPSMT" w:hAnsi="Times New Roman" w:cs="Times New Roman"/>
          <w:sz w:val="24"/>
          <w:szCs w:val="24"/>
        </w:rPr>
      </w:pPr>
      <w:r w:rsidRPr="00A8616E">
        <w:rPr>
          <w:rFonts w:ascii="Times New Roman" w:eastAsia="TimesNewRomanPSMT" w:hAnsi="Times New Roman" w:cs="Times New Roman"/>
          <w:sz w:val="24"/>
          <w:szCs w:val="24"/>
        </w:rPr>
        <w:t>• сформирована позиция как субъекта собственной профессиональной деятельности.</w:t>
      </w:r>
    </w:p>
    <w:p w:rsidR="00A8616E" w:rsidRPr="00A8616E" w:rsidRDefault="00A8616E" w:rsidP="00A8616E">
      <w:pPr>
        <w:autoSpaceDE w:val="0"/>
        <w:autoSpaceDN w:val="0"/>
        <w:adjustRightInd w:val="0"/>
        <w:spacing w:after="0" w:line="240" w:lineRule="auto"/>
        <w:jc w:val="both"/>
        <w:rPr>
          <w:rFonts w:ascii="Times New Roman" w:eastAsia="TimesNewRomanPSMT" w:hAnsi="Times New Roman" w:cs="Times New Roman"/>
          <w:sz w:val="24"/>
          <w:szCs w:val="24"/>
        </w:rPr>
      </w:pPr>
      <w:r w:rsidRPr="00A8616E">
        <w:rPr>
          <w:rFonts w:ascii="Times New Roman" w:eastAsia="TimesNewRomanPSMT" w:hAnsi="Times New Roman" w:cs="Times New Roman"/>
          <w:sz w:val="24"/>
          <w:szCs w:val="24"/>
        </w:rPr>
        <w:t>• констатируется осознание особенностей тех или иных профессий, взаимосвязанных</w:t>
      </w:r>
      <w:r>
        <w:rPr>
          <w:rFonts w:ascii="Times New Roman" w:eastAsia="TimesNewRomanPSMT" w:hAnsi="Times New Roman" w:cs="Times New Roman"/>
          <w:sz w:val="24"/>
          <w:szCs w:val="24"/>
        </w:rPr>
        <w:t xml:space="preserve"> </w:t>
      </w:r>
      <w:r w:rsidRPr="00A8616E">
        <w:rPr>
          <w:rFonts w:ascii="Times New Roman" w:eastAsia="TimesNewRomanPSMT" w:hAnsi="Times New Roman" w:cs="Times New Roman"/>
          <w:sz w:val="24"/>
          <w:szCs w:val="24"/>
        </w:rPr>
        <w:t>друг с другом;</w:t>
      </w:r>
    </w:p>
    <w:p w:rsidR="00A8616E" w:rsidRPr="00A8616E" w:rsidRDefault="00A8616E" w:rsidP="00A8616E">
      <w:pPr>
        <w:autoSpaceDE w:val="0"/>
        <w:autoSpaceDN w:val="0"/>
        <w:adjustRightInd w:val="0"/>
        <w:spacing w:after="0" w:line="240" w:lineRule="auto"/>
        <w:jc w:val="both"/>
        <w:rPr>
          <w:rFonts w:ascii="Times New Roman" w:eastAsia="TimesNewRomanPSMT" w:hAnsi="Times New Roman" w:cs="Times New Roman"/>
          <w:sz w:val="24"/>
          <w:szCs w:val="24"/>
        </w:rPr>
      </w:pPr>
      <w:r w:rsidRPr="00A8616E">
        <w:rPr>
          <w:rFonts w:ascii="Times New Roman" w:eastAsia="TimesNewRomanPSMT" w:hAnsi="Times New Roman" w:cs="Times New Roman"/>
          <w:sz w:val="24"/>
          <w:szCs w:val="24"/>
        </w:rPr>
        <w:t>• сформировано умение проектировать индивидуально или совместно со сверстниками</w:t>
      </w:r>
      <w:r>
        <w:rPr>
          <w:rFonts w:ascii="Times New Roman" w:eastAsia="TimesNewRomanPSMT" w:hAnsi="Times New Roman" w:cs="Times New Roman"/>
          <w:sz w:val="24"/>
          <w:szCs w:val="24"/>
        </w:rPr>
        <w:t xml:space="preserve"> </w:t>
      </w:r>
      <w:r w:rsidRPr="00A8616E">
        <w:rPr>
          <w:rFonts w:ascii="Times New Roman" w:eastAsia="TimesNewRomanPSMT" w:hAnsi="Times New Roman" w:cs="Times New Roman"/>
          <w:sz w:val="24"/>
          <w:szCs w:val="24"/>
        </w:rPr>
        <w:t>при сопровождении тьюторов (или специально подготовленных педагогов) индивидуальные</w:t>
      </w:r>
      <w:r>
        <w:rPr>
          <w:rFonts w:ascii="Times New Roman" w:eastAsia="TimesNewRomanPSMT" w:hAnsi="Times New Roman" w:cs="Times New Roman"/>
          <w:sz w:val="24"/>
          <w:szCs w:val="24"/>
        </w:rPr>
        <w:t xml:space="preserve"> </w:t>
      </w:r>
      <w:r w:rsidRPr="00A8616E">
        <w:rPr>
          <w:rFonts w:ascii="Times New Roman" w:eastAsia="TimesNewRomanPSMT" w:hAnsi="Times New Roman" w:cs="Times New Roman"/>
          <w:sz w:val="24"/>
          <w:szCs w:val="24"/>
        </w:rPr>
        <w:t>образовательные программы, а затем реализовывать их, отслеживать собственные</w:t>
      </w:r>
      <w:r>
        <w:rPr>
          <w:rFonts w:ascii="Times New Roman" w:eastAsia="TimesNewRomanPSMT" w:hAnsi="Times New Roman" w:cs="Times New Roman"/>
          <w:sz w:val="24"/>
          <w:szCs w:val="24"/>
        </w:rPr>
        <w:t xml:space="preserve"> </w:t>
      </w:r>
      <w:r w:rsidRPr="00A8616E">
        <w:rPr>
          <w:rFonts w:ascii="Times New Roman" w:eastAsia="TimesNewRomanPSMT" w:hAnsi="Times New Roman" w:cs="Times New Roman"/>
          <w:sz w:val="24"/>
          <w:szCs w:val="24"/>
        </w:rPr>
        <w:t>результаты освоения программы, при необходимости корректировать программы.</w:t>
      </w:r>
    </w:p>
    <w:p w:rsidR="00A8616E" w:rsidRPr="00A8616E" w:rsidRDefault="00A8616E" w:rsidP="00A8616E">
      <w:pPr>
        <w:autoSpaceDE w:val="0"/>
        <w:autoSpaceDN w:val="0"/>
        <w:adjustRightInd w:val="0"/>
        <w:spacing w:after="0" w:line="240" w:lineRule="auto"/>
        <w:jc w:val="both"/>
        <w:rPr>
          <w:rFonts w:ascii="Times New Roman" w:eastAsia="TimesNewRomanPSMT" w:hAnsi="Times New Roman" w:cs="Times New Roman"/>
          <w:sz w:val="24"/>
          <w:szCs w:val="24"/>
        </w:rPr>
      </w:pPr>
      <w:r w:rsidRPr="00A8616E">
        <w:rPr>
          <w:rFonts w:ascii="Times New Roman" w:eastAsia="TimesNewRomanPSMT" w:hAnsi="Times New Roman" w:cs="Times New Roman"/>
          <w:sz w:val="24"/>
          <w:szCs w:val="24"/>
        </w:rPr>
        <w:t xml:space="preserve">Миссия </w:t>
      </w:r>
      <w:r>
        <w:rPr>
          <w:rFonts w:ascii="Times New Roman" w:eastAsia="TimesNewRomanPSMT" w:hAnsi="Times New Roman" w:cs="Times New Roman"/>
          <w:sz w:val="24"/>
          <w:szCs w:val="24"/>
        </w:rPr>
        <w:t xml:space="preserve">школы </w:t>
      </w:r>
      <w:r w:rsidRPr="00A8616E">
        <w:rPr>
          <w:rFonts w:ascii="Times New Roman" w:eastAsia="TimesNewRomanPSMT" w:hAnsi="Times New Roman" w:cs="Times New Roman"/>
          <w:sz w:val="24"/>
          <w:szCs w:val="24"/>
        </w:rPr>
        <w:t>в контексте данной программы на ступени</w:t>
      </w:r>
      <w:r>
        <w:rPr>
          <w:rFonts w:ascii="Times New Roman" w:eastAsia="TimesNewRomanPSMT" w:hAnsi="Times New Roman" w:cs="Times New Roman"/>
          <w:sz w:val="24"/>
          <w:szCs w:val="24"/>
        </w:rPr>
        <w:t xml:space="preserve"> </w:t>
      </w:r>
      <w:r w:rsidRPr="00A8616E">
        <w:rPr>
          <w:rFonts w:ascii="Times New Roman" w:eastAsia="TimesNewRomanPSMT" w:hAnsi="Times New Roman" w:cs="Times New Roman"/>
          <w:sz w:val="24"/>
          <w:szCs w:val="24"/>
        </w:rPr>
        <w:t xml:space="preserve">основного общего образования – дать </w:t>
      </w:r>
      <w:r>
        <w:rPr>
          <w:rFonts w:ascii="Times New Roman" w:eastAsia="TimesNewRomanPSMT" w:hAnsi="Times New Roman" w:cs="Times New Roman"/>
          <w:sz w:val="24"/>
          <w:szCs w:val="24"/>
        </w:rPr>
        <w:t>учащимся</w:t>
      </w:r>
      <w:r w:rsidRPr="00A8616E">
        <w:rPr>
          <w:rFonts w:ascii="Times New Roman" w:eastAsia="TimesNewRomanPSMT" w:hAnsi="Times New Roman" w:cs="Times New Roman"/>
          <w:sz w:val="24"/>
          <w:szCs w:val="24"/>
        </w:rPr>
        <w:t xml:space="preserve"> представление о рынке профессий, об</w:t>
      </w:r>
      <w:r>
        <w:rPr>
          <w:rFonts w:ascii="Times New Roman" w:eastAsia="TimesNewRomanPSMT" w:hAnsi="Times New Roman" w:cs="Times New Roman"/>
          <w:sz w:val="24"/>
          <w:szCs w:val="24"/>
        </w:rPr>
        <w:t xml:space="preserve"> </w:t>
      </w:r>
      <w:r w:rsidRPr="00A8616E">
        <w:rPr>
          <w:rFonts w:ascii="Times New Roman" w:eastAsia="TimesNewRomanPSMT" w:hAnsi="Times New Roman" w:cs="Times New Roman"/>
          <w:sz w:val="24"/>
          <w:szCs w:val="24"/>
        </w:rPr>
        <w:t>общественных ценностях и ориентированных на эти ценности образцах поведения через</w:t>
      </w:r>
      <w:r>
        <w:rPr>
          <w:rFonts w:ascii="Times New Roman" w:eastAsia="TimesNewRomanPSMT" w:hAnsi="Times New Roman" w:cs="Times New Roman"/>
          <w:sz w:val="24"/>
          <w:szCs w:val="24"/>
        </w:rPr>
        <w:t xml:space="preserve"> </w:t>
      </w:r>
      <w:r w:rsidRPr="00A8616E">
        <w:rPr>
          <w:rFonts w:ascii="Times New Roman" w:eastAsia="TimesNewRomanPSMT" w:hAnsi="Times New Roman" w:cs="Times New Roman"/>
          <w:sz w:val="24"/>
          <w:szCs w:val="24"/>
        </w:rPr>
        <w:t>практику общественных отношений с различными социальными группами и людьми с</w:t>
      </w:r>
      <w:r>
        <w:rPr>
          <w:rFonts w:ascii="Times New Roman" w:eastAsia="TimesNewRomanPSMT" w:hAnsi="Times New Roman" w:cs="Times New Roman"/>
          <w:sz w:val="24"/>
          <w:szCs w:val="24"/>
        </w:rPr>
        <w:t xml:space="preserve"> </w:t>
      </w:r>
      <w:r w:rsidRPr="00A8616E">
        <w:rPr>
          <w:rFonts w:ascii="Times New Roman" w:eastAsia="TimesNewRomanPSMT" w:hAnsi="Times New Roman" w:cs="Times New Roman"/>
          <w:sz w:val="24"/>
          <w:szCs w:val="24"/>
        </w:rPr>
        <w:t>разными социальными статусами.</w:t>
      </w:r>
    </w:p>
    <w:p w:rsidR="00A8616E" w:rsidRDefault="00A8616E" w:rsidP="00A8616E">
      <w:pPr>
        <w:autoSpaceDE w:val="0"/>
        <w:autoSpaceDN w:val="0"/>
        <w:adjustRightInd w:val="0"/>
        <w:spacing w:after="0" w:line="240" w:lineRule="auto"/>
        <w:jc w:val="both"/>
        <w:rPr>
          <w:rFonts w:ascii="Times New Roman" w:eastAsia="TimesNewRomanPSMT" w:hAnsi="Times New Roman" w:cs="Times New Roman"/>
          <w:sz w:val="24"/>
          <w:szCs w:val="24"/>
        </w:rPr>
      </w:pPr>
    </w:p>
    <w:p w:rsidR="00A8616E" w:rsidRPr="001D19A0" w:rsidRDefault="001D19A0" w:rsidP="001D19A0">
      <w:pPr>
        <w:autoSpaceDE w:val="0"/>
        <w:autoSpaceDN w:val="0"/>
        <w:adjustRightInd w:val="0"/>
        <w:spacing w:after="0" w:line="240" w:lineRule="auto"/>
        <w:jc w:val="center"/>
        <w:rPr>
          <w:rFonts w:ascii="Times New Roman" w:eastAsia="TimesNewRomanPSMT" w:hAnsi="Times New Roman" w:cs="Times New Roman"/>
          <w:sz w:val="24"/>
          <w:szCs w:val="24"/>
        </w:rPr>
      </w:pPr>
      <w:r w:rsidRPr="001D19A0">
        <w:rPr>
          <w:rFonts w:ascii="Times New Roman" w:eastAsia="TimesNewRomanPS-BoldMT" w:hAnsi="Times New Roman" w:cs="Times New Roman"/>
          <w:b/>
          <w:bCs/>
          <w:sz w:val="24"/>
          <w:szCs w:val="24"/>
        </w:rPr>
        <w:t>Основные мероприятия программы профессиональной ориентации</w:t>
      </w:r>
    </w:p>
    <w:p w:rsidR="00A8616E" w:rsidRDefault="00A8616E" w:rsidP="00A8616E">
      <w:pPr>
        <w:autoSpaceDE w:val="0"/>
        <w:autoSpaceDN w:val="0"/>
        <w:adjustRightInd w:val="0"/>
        <w:spacing w:after="0" w:line="240" w:lineRule="auto"/>
        <w:jc w:val="both"/>
        <w:rPr>
          <w:rFonts w:ascii="Times New Roman" w:eastAsia="TimesNewRomanPSMT" w:hAnsi="Times New Roman" w:cs="Times New Roman"/>
          <w:sz w:val="24"/>
          <w:szCs w:val="24"/>
        </w:rPr>
      </w:pPr>
    </w:p>
    <w:tbl>
      <w:tblPr>
        <w:tblStyle w:val="ae"/>
        <w:tblW w:w="0" w:type="auto"/>
        <w:tblLook w:val="04A0"/>
      </w:tblPr>
      <w:tblGrid>
        <w:gridCol w:w="2802"/>
        <w:gridCol w:w="4536"/>
        <w:gridCol w:w="2232"/>
      </w:tblGrid>
      <w:tr w:rsidR="00C81A15" w:rsidTr="002D335D">
        <w:tc>
          <w:tcPr>
            <w:tcW w:w="2802" w:type="dxa"/>
          </w:tcPr>
          <w:p w:rsidR="00C81A15" w:rsidRPr="00C81A15" w:rsidRDefault="00C81A15" w:rsidP="00C81A15">
            <w:pPr>
              <w:autoSpaceDE w:val="0"/>
              <w:autoSpaceDN w:val="0"/>
              <w:adjustRightInd w:val="0"/>
              <w:jc w:val="center"/>
              <w:rPr>
                <w:rFonts w:ascii="Times New Roman" w:eastAsia="TimesNewRomanPS-BoldMT" w:hAnsi="Times New Roman" w:cs="Times New Roman"/>
                <w:b/>
                <w:bCs/>
                <w:sz w:val="24"/>
                <w:szCs w:val="24"/>
              </w:rPr>
            </w:pPr>
            <w:r w:rsidRPr="00C81A15">
              <w:rPr>
                <w:rFonts w:ascii="Times New Roman" w:eastAsia="TimesNewRomanPS-BoldMT" w:hAnsi="Times New Roman" w:cs="Times New Roman"/>
                <w:b/>
                <w:bCs/>
                <w:sz w:val="24"/>
                <w:szCs w:val="24"/>
              </w:rPr>
              <w:t>Направления</w:t>
            </w:r>
          </w:p>
          <w:p w:rsidR="00C81A15" w:rsidRPr="00C81A15" w:rsidRDefault="00C81A15" w:rsidP="00C81A15">
            <w:pPr>
              <w:autoSpaceDE w:val="0"/>
              <w:autoSpaceDN w:val="0"/>
              <w:adjustRightInd w:val="0"/>
              <w:jc w:val="center"/>
              <w:rPr>
                <w:rFonts w:ascii="Times New Roman" w:eastAsia="TimesNewRomanPS-BoldMT" w:hAnsi="Times New Roman" w:cs="Times New Roman"/>
                <w:b/>
                <w:bCs/>
                <w:sz w:val="24"/>
                <w:szCs w:val="24"/>
              </w:rPr>
            </w:pPr>
            <w:r w:rsidRPr="00C81A15">
              <w:rPr>
                <w:rFonts w:ascii="Times New Roman" w:eastAsia="TimesNewRomanPS-BoldMT" w:hAnsi="Times New Roman" w:cs="Times New Roman"/>
                <w:b/>
                <w:bCs/>
                <w:sz w:val="24"/>
                <w:szCs w:val="24"/>
              </w:rPr>
              <w:t>деятельности</w:t>
            </w:r>
          </w:p>
        </w:tc>
        <w:tc>
          <w:tcPr>
            <w:tcW w:w="4536" w:type="dxa"/>
          </w:tcPr>
          <w:p w:rsidR="00C81A15" w:rsidRPr="00C81A15" w:rsidRDefault="00C81A15" w:rsidP="00C81A15">
            <w:pPr>
              <w:autoSpaceDE w:val="0"/>
              <w:autoSpaceDN w:val="0"/>
              <w:adjustRightInd w:val="0"/>
              <w:jc w:val="center"/>
              <w:rPr>
                <w:rFonts w:ascii="Times New Roman" w:eastAsia="TimesNewRomanPSMT" w:hAnsi="Times New Roman" w:cs="Times New Roman"/>
                <w:sz w:val="24"/>
                <w:szCs w:val="24"/>
              </w:rPr>
            </w:pPr>
            <w:r w:rsidRPr="00C81A15">
              <w:rPr>
                <w:rFonts w:ascii="Times New Roman" w:eastAsia="TimesNewRomanPS-BoldMT" w:hAnsi="Times New Roman" w:cs="Times New Roman"/>
                <w:b/>
                <w:bCs/>
                <w:sz w:val="24"/>
                <w:szCs w:val="24"/>
              </w:rPr>
              <w:t>Содержание деятельности</w:t>
            </w:r>
          </w:p>
        </w:tc>
        <w:tc>
          <w:tcPr>
            <w:tcW w:w="2232" w:type="dxa"/>
          </w:tcPr>
          <w:p w:rsidR="00C81A15" w:rsidRPr="00C81A15" w:rsidRDefault="00C81A15" w:rsidP="00C81A15">
            <w:pPr>
              <w:autoSpaceDE w:val="0"/>
              <w:autoSpaceDN w:val="0"/>
              <w:adjustRightInd w:val="0"/>
              <w:jc w:val="center"/>
              <w:rPr>
                <w:rFonts w:ascii="Times New Roman" w:eastAsia="TimesNewRomanPSMT" w:hAnsi="Times New Roman" w:cs="Times New Roman"/>
                <w:sz w:val="24"/>
                <w:szCs w:val="24"/>
              </w:rPr>
            </w:pPr>
            <w:r w:rsidRPr="00C81A15">
              <w:rPr>
                <w:rFonts w:ascii="Times New Roman" w:eastAsia="TimesNewRomanPS-BoldMT" w:hAnsi="Times New Roman" w:cs="Times New Roman"/>
                <w:b/>
                <w:bCs/>
                <w:sz w:val="24"/>
                <w:szCs w:val="24"/>
              </w:rPr>
              <w:t>Ответственный</w:t>
            </w:r>
          </w:p>
        </w:tc>
      </w:tr>
      <w:tr w:rsidR="00C81A15" w:rsidRPr="002D335D" w:rsidTr="002D335D">
        <w:tc>
          <w:tcPr>
            <w:tcW w:w="2802" w:type="dxa"/>
          </w:tcPr>
          <w:p w:rsidR="00927C38" w:rsidRDefault="00927C38" w:rsidP="00C81A15">
            <w:pPr>
              <w:autoSpaceDE w:val="0"/>
              <w:autoSpaceDN w:val="0"/>
              <w:adjustRightInd w:val="0"/>
              <w:jc w:val="both"/>
              <w:rPr>
                <w:rFonts w:ascii="Times New Roman" w:eastAsia="TimesNewRomanPSMT" w:hAnsi="Times New Roman" w:cs="Times New Roman"/>
              </w:rPr>
            </w:pPr>
          </w:p>
          <w:p w:rsidR="00927C38" w:rsidRDefault="00927C38" w:rsidP="00C81A15">
            <w:pPr>
              <w:autoSpaceDE w:val="0"/>
              <w:autoSpaceDN w:val="0"/>
              <w:adjustRightInd w:val="0"/>
              <w:jc w:val="both"/>
              <w:rPr>
                <w:rFonts w:ascii="Times New Roman" w:eastAsia="TimesNewRomanPSMT" w:hAnsi="Times New Roman" w:cs="Times New Roman"/>
              </w:rPr>
            </w:pPr>
          </w:p>
          <w:p w:rsidR="00927C38" w:rsidRDefault="00927C38" w:rsidP="00C81A15">
            <w:pPr>
              <w:autoSpaceDE w:val="0"/>
              <w:autoSpaceDN w:val="0"/>
              <w:adjustRightInd w:val="0"/>
              <w:jc w:val="both"/>
              <w:rPr>
                <w:rFonts w:ascii="Times New Roman" w:eastAsia="TimesNewRomanPSMT" w:hAnsi="Times New Roman" w:cs="Times New Roman"/>
              </w:rPr>
            </w:pPr>
          </w:p>
          <w:p w:rsidR="00927C38" w:rsidRDefault="00927C38" w:rsidP="00C81A15">
            <w:pPr>
              <w:autoSpaceDE w:val="0"/>
              <w:autoSpaceDN w:val="0"/>
              <w:adjustRightInd w:val="0"/>
              <w:jc w:val="both"/>
              <w:rPr>
                <w:rFonts w:ascii="Times New Roman" w:eastAsia="TimesNewRomanPSMT" w:hAnsi="Times New Roman" w:cs="Times New Roman"/>
              </w:rPr>
            </w:pPr>
          </w:p>
          <w:p w:rsidR="00927C38" w:rsidRDefault="00927C38" w:rsidP="00C81A15">
            <w:pPr>
              <w:autoSpaceDE w:val="0"/>
              <w:autoSpaceDN w:val="0"/>
              <w:adjustRightInd w:val="0"/>
              <w:jc w:val="both"/>
              <w:rPr>
                <w:rFonts w:ascii="Times New Roman" w:eastAsia="TimesNewRomanPSMT" w:hAnsi="Times New Roman" w:cs="Times New Roman"/>
              </w:rPr>
            </w:pPr>
          </w:p>
          <w:p w:rsidR="00C81A15" w:rsidRPr="002D335D" w:rsidRDefault="002D335D" w:rsidP="00C81A15">
            <w:pPr>
              <w:autoSpaceDE w:val="0"/>
              <w:autoSpaceDN w:val="0"/>
              <w:adjustRightInd w:val="0"/>
              <w:jc w:val="both"/>
              <w:rPr>
                <w:rFonts w:ascii="Times New Roman" w:eastAsia="TimesNewRomanPSMT" w:hAnsi="Times New Roman" w:cs="Times New Roman"/>
              </w:rPr>
            </w:pPr>
            <w:r>
              <w:rPr>
                <w:rFonts w:ascii="Times New Roman" w:eastAsia="TimesNewRomanPSMT" w:hAnsi="Times New Roman" w:cs="Times New Roman"/>
              </w:rPr>
              <w:t xml:space="preserve">Создание системы диагностики </w:t>
            </w:r>
            <w:r w:rsidR="00C81A15" w:rsidRPr="002D335D">
              <w:rPr>
                <w:rFonts w:ascii="Times New Roman" w:eastAsia="TimesNewRomanPSMT" w:hAnsi="Times New Roman" w:cs="Times New Roman"/>
              </w:rPr>
              <w:t>способностей воспитанников</w:t>
            </w:r>
          </w:p>
        </w:tc>
        <w:tc>
          <w:tcPr>
            <w:tcW w:w="4536" w:type="dxa"/>
          </w:tcPr>
          <w:p w:rsidR="00C81A15" w:rsidRPr="002D335D" w:rsidRDefault="002D335D" w:rsidP="002D335D">
            <w:pPr>
              <w:autoSpaceDE w:val="0"/>
              <w:autoSpaceDN w:val="0"/>
              <w:adjustRightInd w:val="0"/>
              <w:jc w:val="both"/>
              <w:rPr>
                <w:rFonts w:ascii="Times New Roman" w:eastAsia="TimesNewRomanPSMT" w:hAnsi="Times New Roman" w:cs="Times New Roman"/>
              </w:rPr>
            </w:pPr>
            <w:r w:rsidRPr="002D335D">
              <w:rPr>
                <w:rFonts w:ascii="Times New Roman" w:eastAsia="TimesNewRomanPSMT" w:hAnsi="Times New Roman" w:cs="Times New Roman"/>
              </w:rPr>
              <w:t xml:space="preserve">• </w:t>
            </w:r>
            <w:r w:rsidR="00C81A15" w:rsidRPr="002D335D">
              <w:rPr>
                <w:rFonts w:ascii="Times New Roman" w:eastAsia="TimesNewRomanPSMT" w:hAnsi="Times New Roman" w:cs="Times New Roman"/>
              </w:rPr>
              <w:t>Выявление склонностей и способностей</w:t>
            </w:r>
            <w:r w:rsidRPr="002D335D">
              <w:rPr>
                <w:rFonts w:ascii="Times New Roman" w:eastAsia="TimesNewRomanPSMT" w:hAnsi="Times New Roman" w:cs="Times New Roman"/>
              </w:rPr>
              <w:t xml:space="preserve"> с использованием различных методик.</w:t>
            </w:r>
          </w:p>
          <w:p w:rsidR="00C81A15" w:rsidRPr="002D335D" w:rsidRDefault="00C81A15" w:rsidP="00C81A15">
            <w:pPr>
              <w:autoSpaceDE w:val="0"/>
              <w:autoSpaceDN w:val="0"/>
              <w:adjustRightInd w:val="0"/>
              <w:jc w:val="both"/>
              <w:rPr>
                <w:rFonts w:ascii="Times New Roman" w:eastAsia="TimesNewRomanPSMT" w:hAnsi="Times New Roman" w:cs="Times New Roman"/>
              </w:rPr>
            </w:pPr>
            <w:r w:rsidRPr="002D335D">
              <w:rPr>
                <w:rFonts w:ascii="Times New Roman" w:eastAsia="TimesNewRomanPSMT" w:hAnsi="Times New Roman" w:cs="Times New Roman"/>
              </w:rPr>
              <w:t>• Анкетирование учащихся с целью</w:t>
            </w:r>
            <w:r w:rsidR="002D335D" w:rsidRPr="002D335D">
              <w:rPr>
                <w:rFonts w:ascii="Times New Roman" w:eastAsia="TimesNewRomanPSMT" w:hAnsi="Times New Roman" w:cs="Times New Roman"/>
              </w:rPr>
              <w:t xml:space="preserve"> </w:t>
            </w:r>
            <w:r w:rsidRPr="002D335D">
              <w:rPr>
                <w:rFonts w:ascii="Times New Roman" w:eastAsia="TimesNewRomanPSMT" w:hAnsi="Times New Roman" w:cs="Times New Roman"/>
              </w:rPr>
              <w:t>определения запроса на внеурочные занятия.</w:t>
            </w:r>
          </w:p>
          <w:p w:rsidR="00C81A15" w:rsidRPr="002D335D" w:rsidRDefault="00C81A15" w:rsidP="00C81A15">
            <w:pPr>
              <w:autoSpaceDE w:val="0"/>
              <w:autoSpaceDN w:val="0"/>
              <w:adjustRightInd w:val="0"/>
              <w:jc w:val="both"/>
              <w:rPr>
                <w:rFonts w:ascii="Times New Roman" w:eastAsia="TimesNewRomanPSMT" w:hAnsi="Times New Roman" w:cs="Times New Roman"/>
              </w:rPr>
            </w:pPr>
            <w:r w:rsidRPr="002D335D">
              <w:rPr>
                <w:rFonts w:ascii="Times New Roman" w:eastAsia="TimesNewRomanPSMT" w:hAnsi="Times New Roman" w:cs="Times New Roman"/>
              </w:rPr>
              <w:t>Оказание помощи в выборе внеурочной</w:t>
            </w:r>
            <w:r w:rsidR="002D335D" w:rsidRPr="002D335D">
              <w:rPr>
                <w:rFonts w:ascii="Times New Roman" w:eastAsia="TimesNewRomanPSMT" w:hAnsi="Times New Roman" w:cs="Times New Roman"/>
              </w:rPr>
              <w:t xml:space="preserve"> </w:t>
            </w:r>
            <w:r w:rsidRPr="002D335D">
              <w:rPr>
                <w:rFonts w:ascii="Times New Roman" w:eastAsia="TimesNewRomanPSMT" w:hAnsi="Times New Roman" w:cs="Times New Roman"/>
              </w:rPr>
              <w:t>деятельности в зависимости от их склонностей</w:t>
            </w:r>
            <w:r w:rsidR="002D335D" w:rsidRPr="002D335D">
              <w:rPr>
                <w:rFonts w:ascii="Times New Roman" w:eastAsia="TimesNewRomanPSMT" w:hAnsi="Times New Roman" w:cs="Times New Roman"/>
              </w:rPr>
              <w:t xml:space="preserve"> </w:t>
            </w:r>
            <w:r w:rsidRPr="002D335D">
              <w:rPr>
                <w:rFonts w:ascii="Times New Roman" w:eastAsia="TimesNewRomanPSMT" w:hAnsi="Times New Roman" w:cs="Times New Roman"/>
              </w:rPr>
              <w:t>и возможностей.</w:t>
            </w:r>
          </w:p>
          <w:p w:rsidR="00C81A15" w:rsidRPr="002D335D" w:rsidRDefault="00C81A15" w:rsidP="00C81A15">
            <w:pPr>
              <w:autoSpaceDE w:val="0"/>
              <w:autoSpaceDN w:val="0"/>
              <w:adjustRightInd w:val="0"/>
              <w:jc w:val="both"/>
              <w:rPr>
                <w:rFonts w:ascii="Times New Roman" w:eastAsia="TimesNewRomanPSMT" w:hAnsi="Times New Roman" w:cs="Times New Roman"/>
              </w:rPr>
            </w:pPr>
            <w:r w:rsidRPr="002D335D">
              <w:rPr>
                <w:rFonts w:ascii="Times New Roman" w:eastAsia="TimesNewRomanPSMT" w:hAnsi="Times New Roman" w:cs="Times New Roman"/>
              </w:rPr>
              <w:t>• Создание информационной системы для</w:t>
            </w:r>
            <w:r w:rsidR="002D335D" w:rsidRPr="002D335D">
              <w:rPr>
                <w:rFonts w:ascii="Times New Roman" w:eastAsia="TimesNewRomanPSMT" w:hAnsi="Times New Roman" w:cs="Times New Roman"/>
              </w:rPr>
              <w:t xml:space="preserve"> </w:t>
            </w:r>
            <w:r w:rsidRPr="002D335D">
              <w:rPr>
                <w:rFonts w:ascii="Times New Roman" w:eastAsia="TimesNewRomanPSMT" w:hAnsi="Times New Roman" w:cs="Times New Roman"/>
              </w:rPr>
              <w:t>своевременного ознакомления участников</w:t>
            </w:r>
          </w:p>
          <w:p w:rsidR="00C81A15" w:rsidRPr="002D335D" w:rsidRDefault="00C81A15" w:rsidP="00C81A15">
            <w:pPr>
              <w:autoSpaceDE w:val="0"/>
              <w:autoSpaceDN w:val="0"/>
              <w:adjustRightInd w:val="0"/>
              <w:jc w:val="both"/>
              <w:rPr>
                <w:rFonts w:ascii="Times New Roman" w:eastAsia="TimesNewRomanPSMT" w:hAnsi="Times New Roman" w:cs="Times New Roman"/>
              </w:rPr>
            </w:pPr>
            <w:r w:rsidRPr="002D335D">
              <w:rPr>
                <w:rFonts w:ascii="Times New Roman" w:eastAsia="TimesNewRomanPSMT" w:hAnsi="Times New Roman" w:cs="Times New Roman"/>
              </w:rPr>
              <w:t>образовательного процесса, родителей с</w:t>
            </w:r>
            <w:r w:rsidR="002D335D" w:rsidRPr="002D335D">
              <w:rPr>
                <w:rFonts w:ascii="Times New Roman" w:eastAsia="TimesNewRomanPSMT" w:hAnsi="Times New Roman" w:cs="Times New Roman"/>
              </w:rPr>
              <w:t xml:space="preserve"> </w:t>
            </w:r>
            <w:r w:rsidRPr="002D335D">
              <w:rPr>
                <w:rFonts w:ascii="Times New Roman" w:eastAsia="TimesNewRomanPSMT" w:hAnsi="Times New Roman" w:cs="Times New Roman"/>
              </w:rPr>
              <w:t>результатами исследования и возможностей</w:t>
            </w:r>
          </w:p>
          <w:p w:rsidR="00C81A15" w:rsidRPr="002D335D" w:rsidRDefault="00C81A15" w:rsidP="00C81A15">
            <w:pPr>
              <w:autoSpaceDE w:val="0"/>
              <w:autoSpaceDN w:val="0"/>
              <w:adjustRightInd w:val="0"/>
              <w:jc w:val="both"/>
              <w:rPr>
                <w:rFonts w:ascii="Times New Roman" w:eastAsia="TimesNewRomanPSMT" w:hAnsi="Times New Roman" w:cs="Times New Roman"/>
              </w:rPr>
            </w:pPr>
            <w:r w:rsidRPr="002D335D">
              <w:rPr>
                <w:rFonts w:ascii="Times New Roman" w:eastAsia="TimesNewRomanPSMT" w:hAnsi="Times New Roman" w:cs="Times New Roman"/>
              </w:rPr>
              <w:t>учащихся.</w:t>
            </w:r>
          </w:p>
          <w:p w:rsidR="00C81A15" w:rsidRPr="002D335D" w:rsidRDefault="00C81A15" w:rsidP="00C81A15">
            <w:pPr>
              <w:autoSpaceDE w:val="0"/>
              <w:autoSpaceDN w:val="0"/>
              <w:adjustRightInd w:val="0"/>
              <w:jc w:val="both"/>
              <w:rPr>
                <w:rFonts w:ascii="Times New Roman" w:eastAsia="TimesNewRomanPSMT" w:hAnsi="Times New Roman" w:cs="Times New Roman"/>
              </w:rPr>
            </w:pPr>
            <w:r w:rsidRPr="002D335D">
              <w:rPr>
                <w:rFonts w:ascii="Times New Roman" w:eastAsia="TimesNewRomanPSMT" w:hAnsi="Times New Roman" w:cs="Times New Roman"/>
              </w:rPr>
              <w:t>• Вовлечение учащихся в</w:t>
            </w:r>
            <w:r w:rsidR="002D335D" w:rsidRPr="002D335D">
              <w:rPr>
                <w:rFonts w:ascii="Times New Roman" w:eastAsia="TimesNewRomanPSMT" w:hAnsi="Times New Roman" w:cs="Times New Roman"/>
              </w:rPr>
              <w:t xml:space="preserve"> </w:t>
            </w:r>
            <w:r w:rsidRPr="002D335D">
              <w:rPr>
                <w:rFonts w:ascii="Times New Roman" w:eastAsia="TimesNewRomanPSMT" w:hAnsi="Times New Roman" w:cs="Times New Roman"/>
              </w:rPr>
              <w:t>исследовательскую деятельность по изучению</w:t>
            </w:r>
            <w:r w:rsidR="002D335D" w:rsidRPr="002D335D">
              <w:rPr>
                <w:rFonts w:ascii="Times New Roman" w:eastAsia="TimesNewRomanPSMT" w:hAnsi="Times New Roman" w:cs="Times New Roman"/>
              </w:rPr>
              <w:t xml:space="preserve"> </w:t>
            </w:r>
            <w:r w:rsidRPr="002D335D">
              <w:rPr>
                <w:rFonts w:ascii="Times New Roman" w:eastAsia="TimesNewRomanPSMT" w:hAnsi="Times New Roman" w:cs="Times New Roman"/>
              </w:rPr>
              <w:t>склонностей и возможностей с целью</w:t>
            </w:r>
            <w:r w:rsidR="002D335D" w:rsidRPr="002D335D">
              <w:rPr>
                <w:rFonts w:ascii="Times New Roman" w:eastAsia="TimesNewRomanPSMT" w:hAnsi="Times New Roman" w:cs="Times New Roman"/>
              </w:rPr>
              <w:t xml:space="preserve"> </w:t>
            </w:r>
            <w:r w:rsidRPr="002D335D">
              <w:rPr>
                <w:rFonts w:ascii="Times New Roman" w:eastAsia="TimesNewRomanPSMT" w:hAnsi="Times New Roman" w:cs="Times New Roman"/>
              </w:rPr>
              <w:t>профориентации.</w:t>
            </w:r>
          </w:p>
        </w:tc>
        <w:tc>
          <w:tcPr>
            <w:tcW w:w="2232" w:type="dxa"/>
          </w:tcPr>
          <w:p w:rsidR="00C81A15" w:rsidRPr="002D335D" w:rsidRDefault="002D335D" w:rsidP="00C81A15">
            <w:pPr>
              <w:autoSpaceDE w:val="0"/>
              <w:autoSpaceDN w:val="0"/>
              <w:adjustRightInd w:val="0"/>
              <w:jc w:val="both"/>
              <w:rPr>
                <w:rFonts w:ascii="Times New Roman" w:eastAsia="TimesNewRomanPSMT" w:hAnsi="Times New Roman" w:cs="Times New Roman"/>
              </w:rPr>
            </w:pPr>
            <w:r w:rsidRPr="002D335D">
              <w:rPr>
                <w:rFonts w:ascii="Times New Roman" w:eastAsia="TimesNewRomanPSMT" w:hAnsi="Times New Roman" w:cs="Times New Roman"/>
              </w:rPr>
              <w:t>Педагог-психолог, классные руководители</w:t>
            </w:r>
          </w:p>
        </w:tc>
      </w:tr>
      <w:tr w:rsidR="00C81A15" w:rsidRPr="002D335D" w:rsidTr="002D335D">
        <w:tc>
          <w:tcPr>
            <w:tcW w:w="2802" w:type="dxa"/>
          </w:tcPr>
          <w:p w:rsidR="00C81A15" w:rsidRPr="0005105A" w:rsidRDefault="0005105A" w:rsidP="0005105A">
            <w:pPr>
              <w:autoSpaceDE w:val="0"/>
              <w:autoSpaceDN w:val="0"/>
              <w:adjustRightInd w:val="0"/>
              <w:rPr>
                <w:rFonts w:ascii="Times New Roman" w:eastAsia="TimesNewRomanPSMT" w:hAnsi="Times New Roman" w:cs="Times New Roman"/>
              </w:rPr>
            </w:pPr>
            <w:r w:rsidRPr="0005105A">
              <w:rPr>
                <w:rFonts w:ascii="Times New Roman" w:eastAsia="TimesNewRomanPSMT" w:hAnsi="Times New Roman" w:cs="Times New Roman"/>
                <w:sz w:val="24"/>
                <w:szCs w:val="24"/>
              </w:rPr>
              <w:t>Профориентация</w:t>
            </w:r>
            <w:r>
              <w:rPr>
                <w:rFonts w:ascii="Times New Roman" w:eastAsia="TimesNewRomanPSMT" w:hAnsi="Times New Roman" w:cs="Times New Roman"/>
                <w:sz w:val="24"/>
                <w:szCs w:val="24"/>
              </w:rPr>
              <w:t xml:space="preserve"> </w:t>
            </w:r>
            <w:r w:rsidRPr="0005105A">
              <w:rPr>
                <w:rFonts w:ascii="Times New Roman" w:eastAsia="TimesNewRomanPSMT" w:hAnsi="Times New Roman" w:cs="Times New Roman"/>
                <w:sz w:val="24"/>
                <w:szCs w:val="24"/>
              </w:rPr>
              <w:t>средствами обучения</w:t>
            </w:r>
          </w:p>
        </w:tc>
        <w:tc>
          <w:tcPr>
            <w:tcW w:w="4536" w:type="dxa"/>
          </w:tcPr>
          <w:p w:rsidR="00C81A15" w:rsidRPr="0005105A" w:rsidRDefault="0005105A" w:rsidP="0092130F">
            <w:pPr>
              <w:autoSpaceDE w:val="0"/>
              <w:autoSpaceDN w:val="0"/>
              <w:adjustRightInd w:val="0"/>
              <w:rPr>
                <w:rFonts w:ascii="Times New Roman" w:eastAsia="TimesNewRomanPSMT" w:hAnsi="Times New Roman" w:cs="Times New Roman"/>
              </w:rPr>
            </w:pPr>
            <w:r w:rsidRPr="0005105A">
              <w:rPr>
                <w:rFonts w:ascii="Times New Roman" w:eastAsia="TimesNewRomanPSMT" w:hAnsi="Times New Roman" w:cs="Times New Roman"/>
              </w:rPr>
              <w:t>Создание картотеки «Профессии, с</w:t>
            </w:r>
            <w:r>
              <w:rPr>
                <w:rFonts w:ascii="Times New Roman" w:eastAsia="TimesNewRomanPSMT" w:hAnsi="Times New Roman" w:cs="Times New Roman"/>
              </w:rPr>
              <w:t xml:space="preserve"> </w:t>
            </w:r>
            <w:r w:rsidRPr="0005105A">
              <w:rPr>
                <w:rFonts w:ascii="Times New Roman" w:eastAsia="TimesNewRomanPSMT" w:hAnsi="Times New Roman" w:cs="Times New Roman"/>
              </w:rPr>
              <w:t>которыми знакомит предмет»</w:t>
            </w:r>
          </w:p>
        </w:tc>
        <w:tc>
          <w:tcPr>
            <w:tcW w:w="2232" w:type="dxa"/>
          </w:tcPr>
          <w:p w:rsidR="00C81A15" w:rsidRPr="0005105A" w:rsidRDefault="0005105A" w:rsidP="00C81A15">
            <w:pPr>
              <w:autoSpaceDE w:val="0"/>
              <w:autoSpaceDN w:val="0"/>
              <w:adjustRightInd w:val="0"/>
              <w:jc w:val="both"/>
              <w:rPr>
                <w:rFonts w:ascii="Times New Roman" w:eastAsia="TimesNewRomanPSMT" w:hAnsi="Times New Roman" w:cs="Times New Roman"/>
              </w:rPr>
            </w:pPr>
            <w:r w:rsidRPr="0005105A">
              <w:rPr>
                <w:rFonts w:ascii="Times New Roman" w:eastAsia="TimesNewRomanPSMT" w:hAnsi="Times New Roman" w:cs="Times New Roman"/>
                <w:sz w:val="24"/>
                <w:szCs w:val="24"/>
              </w:rPr>
              <w:t>Учителя</w:t>
            </w:r>
            <w:r>
              <w:rPr>
                <w:rFonts w:ascii="Times New Roman" w:eastAsia="TimesNewRomanPSMT" w:hAnsi="Times New Roman" w:cs="Times New Roman"/>
                <w:sz w:val="24"/>
                <w:szCs w:val="24"/>
              </w:rPr>
              <w:t>-</w:t>
            </w:r>
            <w:r w:rsidRPr="0005105A">
              <w:rPr>
                <w:rFonts w:ascii="Times New Roman" w:eastAsia="TimesNewRomanPSMT" w:hAnsi="Times New Roman" w:cs="Times New Roman"/>
                <w:sz w:val="24"/>
                <w:szCs w:val="24"/>
              </w:rPr>
              <w:t>предметники</w:t>
            </w:r>
          </w:p>
        </w:tc>
      </w:tr>
      <w:tr w:rsidR="0092130F" w:rsidRPr="0092130F" w:rsidTr="002D335D">
        <w:tc>
          <w:tcPr>
            <w:tcW w:w="2802" w:type="dxa"/>
          </w:tcPr>
          <w:p w:rsidR="00927C38" w:rsidRDefault="00927C38" w:rsidP="0092130F">
            <w:pPr>
              <w:autoSpaceDE w:val="0"/>
              <w:autoSpaceDN w:val="0"/>
              <w:adjustRightInd w:val="0"/>
              <w:jc w:val="both"/>
              <w:rPr>
                <w:rFonts w:ascii="Times New Roman" w:eastAsia="TimesNewRomanPSMT" w:hAnsi="Times New Roman" w:cs="Times New Roman"/>
                <w:sz w:val="24"/>
                <w:szCs w:val="24"/>
              </w:rPr>
            </w:pPr>
          </w:p>
          <w:p w:rsidR="00927C38" w:rsidRDefault="00927C38" w:rsidP="0092130F">
            <w:pPr>
              <w:autoSpaceDE w:val="0"/>
              <w:autoSpaceDN w:val="0"/>
              <w:adjustRightInd w:val="0"/>
              <w:jc w:val="both"/>
              <w:rPr>
                <w:rFonts w:ascii="Times New Roman" w:eastAsia="TimesNewRomanPSMT" w:hAnsi="Times New Roman" w:cs="Times New Roman"/>
                <w:sz w:val="24"/>
                <w:szCs w:val="24"/>
              </w:rPr>
            </w:pPr>
          </w:p>
          <w:p w:rsidR="00927C38" w:rsidRDefault="00927C38" w:rsidP="0092130F">
            <w:pPr>
              <w:autoSpaceDE w:val="0"/>
              <w:autoSpaceDN w:val="0"/>
              <w:adjustRightInd w:val="0"/>
              <w:jc w:val="both"/>
              <w:rPr>
                <w:rFonts w:ascii="Times New Roman" w:eastAsia="TimesNewRomanPSMT" w:hAnsi="Times New Roman" w:cs="Times New Roman"/>
                <w:sz w:val="24"/>
                <w:szCs w:val="24"/>
              </w:rPr>
            </w:pPr>
          </w:p>
          <w:p w:rsidR="0092130F" w:rsidRPr="0092130F" w:rsidRDefault="0092130F" w:rsidP="0092130F">
            <w:pPr>
              <w:autoSpaceDE w:val="0"/>
              <w:autoSpaceDN w:val="0"/>
              <w:adjustRightInd w:val="0"/>
              <w:jc w:val="both"/>
              <w:rPr>
                <w:rFonts w:ascii="Times New Roman" w:eastAsia="TimesNewRomanPSMT" w:hAnsi="Times New Roman" w:cs="Times New Roman"/>
                <w:sz w:val="24"/>
                <w:szCs w:val="24"/>
              </w:rPr>
            </w:pPr>
            <w:r w:rsidRPr="0092130F">
              <w:rPr>
                <w:rFonts w:ascii="Times New Roman" w:eastAsia="TimesNewRomanPSMT" w:hAnsi="Times New Roman" w:cs="Times New Roman"/>
                <w:sz w:val="24"/>
                <w:szCs w:val="24"/>
              </w:rPr>
              <w:t>Профориентация средствами внеурочной деятельности</w:t>
            </w:r>
          </w:p>
        </w:tc>
        <w:tc>
          <w:tcPr>
            <w:tcW w:w="4536" w:type="dxa"/>
          </w:tcPr>
          <w:p w:rsidR="0092130F" w:rsidRPr="00927C38" w:rsidRDefault="0092130F" w:rsidP="0092130F">
            <w:pPr>
              <w:autoSpaceDE w:val="0"/>
              <w:autoSpaceDN w:val="0"/>
              <w:adjustRightInd w:val="0"/>
              <w:jc w:val="both"/>
              <w:rPr>
                <w:rFonts w:ascii="Times New Roman" w:eastAsia="TimesNewRomanPSMT" w:hAnsi="Times New Roman" w:cs="Times New Roman"/>
              </w:rPr>
            </w:pPr>
            <w:r w:rsidRPr="0092130F">
              <w:rPr>
                <w:rFonts w:ascii="Times New Roman" w:eastAsia="TimesNewRomanPSMT" w:hAnsi="Times New Roman" w:cs="Times New Roman"/>
                <w:sz w:val="24"/>
                <w:szCs w:val="24"/>
              </w:rPr>
              <w:t xml:space="preserve">• </w:t>
            </w:r>
            <w:r w:rsidRPr="00927C38">
              <w:rPr>
                <w:rFonts w:ascii="Times New Roman" w:eastAsia="TimesNewRomanPSMT" w:hAnsi="Times New Roman" w:cs="Times New Roman"/>
              </w:rPr>
              <w:t>Организация работы предметных кружков.</w:t>
            </w:r>
          </w:p>
          <w:p w:rsidR="0092130F" w:rsidRPr="00927C38" w:rsidRDefault="0092130F" w:rsidP="0092130F">
            <w:pPr>
              <w:autoSpaceDE w:val="0"/>
              <w:autoSpaceDN w:val="0"/>
              <w:adjustRightInd w:val="0"/>
              <w:jc w:val="both"/>
              <w:rPr>
                <w:rFonts w:ascii="Times New Roman" w:eastAsia="TimesNewRomanPSMT" w:hAnsi="Times New Roman" w:cs="Times New Roman"/>
              </w:rPr>
            </w:pPr>
            <w:r w:rsidRPr="00927C38">
              <w:rPr>
                <w:rFonts w:ascii="Times New Roman" w:eastAsia="TimesNewRomanPSMT" w:hAnsi="Times New Roman" w:cs="Times New Roman"/>
              </w:rPr>
              <w:t>• Проведение школьных предметных олимпиад.</w:t>
            </w:r>
          </w:p>
          <w:p w:rsidR="0092130F" w:rsidRPr="00927C38" w:rsidRDefault="0092130F" w:rsidP="0092130F">
            <w:pPr>
              <w:autoSpaceDE w:val="0"/>
              <w:autoSpaceDN w:val="0"/>
              <w:adjustRightInd w:val="0"/>
              <w:jc w:val="both"/>
              <w:rPr>
                <w:rFonts w:ascii="Times New Roman" w:eastAsia="TimesNewRomanPSMT" w:hAnsi="Times New Roman" w:cs="Times New Roman"/>
              </w:rPr>
            </w:pPr>
            <w:r w:rsidRPr="00927C38">
              <w:rPr>
                <w:rFonts w:ascii="Times New Roman" w:eastAsia="TimesNewRomanPSMT" w:hAnsi="Times New Roman" w:cs="Times New Roman"/>
              </w:rPr>
              <w:t>• Участие в дистанционных играх, конкурсах, муниципальных, региональных и всероссийских предметных олимпиадах.</w:t>
            </w:r>
          </w:p>
          <w:p w:rsidR="0092130F" w:rsidRPr="00927C38" w:rsidRDefault="0092130F" w:rsidP="0092130F">
            <w:pPr>
              <w:autoSpaceDE w:val="0"/>
              <w:autoSpaceDN w:val="0"/>
              <w:adjustRightInd w:val="0"/>
              <w:jc w:val="both"/>
              <w:rPr>
                <w:rFonts w:ascii="Times New Roman" w:eastAsia="TimesNewRomanPSMT" w:hAnsi="Times New Roman" w:cs="Times New Roman"/>
              </w:rPr>
            </w:pPr>
            <w:r w:rsidRPr="00927C38">
              <w:rPr>
                <w:rFonts w:ascii="Times New Roman" w:eastAsia="TimesNewRomanPSMT" w:hAnsi="Times New Roman" w:cs="Times New Roman"/>
              </w:rPr>
              <w:t>• Проведение предметных недель.</w:t>
            </w:r>
          </w:p>
          <w:p w:rsidR="0092130F" w:rsidRPr="0092130F" w:rsidRDefault="0092130F" w:rsidP="0092130F">
            <w:pPr>
              <w:autoSpaceDE w:val="0"/>
              <w:autoSpaceDN w:val="0"/>
              <w:adjustRightInd w:val="0"/>
              <w:jc w:val="both"/>
              <w:rPr>
                <w:rFonts w:ascii="Times New Roman" w:eastAsia="TimesNewRomanPSMT" w:hAnsi="Times New Roman" w:cs="Times New Roman"/>
                <w:sz w:val="24"/>
                <w:szCs w:val="24"/>
              </w:rPr>
            </w:pPr>
            <w:r w:rsidRPr="00927C38">
              <w:rPr>
                <w:rFonts w:ascii="Times New Roman" w:eastAsia="TimesNewRomanPSMT" w:hAnsi="Times New Roman" w:cs="Times New Roman"/>
              </w:rPr>
              <w:t>• Организация индивидуальных и групповых занятий с целью</w:t>
            </w:r>
            <w:r w:rsidRPr="0092130F">
              <w:rPr>
                <w:rFonts w:ascii="Times New Roman" w:eastAsia="TimesNewRomanPSMT" w:hAnsi="Times New Roman" w:cs="Times New Roman"/>
                <w:sz w:val="24"/>
                <w:szCs w:val="24"/>
              </w:rPr>
              <w:t xml:space="preserve"> </w:t>
            </w:r>
            <w:r w:rsidRPr="00927C38">
              <w:rPr>
                <w:rFonts w:ascii="Times New Roman" w:eastAsia="TimesNewRomanPSMT" w:hAnsi="Times New Roman" w:cs="Times New Roman"/>
              </w:rPr>
              <w:t>развития творческих способностей.</w:t>
            </w:r>
          </w:p>
        </w:tc>
        <w:tc>
          <w:tcPr>
            <w:tcW w:w="2232" w:type="dxa"/>
          </w:tcPr>
          <w:p w:rsidR="0092130F" w:rsidRPr="0005105A" w:rsidRDefault="0092130F" w:rsidP="00D1199C">
            <w:pPr>
              <w:autoSpaceDE w:val="0"/>
              <w:autoSpaceDN w:val="0"/>
              <w:adjustRightInd w:val="0"/>
              <w:jc w:val="both"/>
              <w:rPr>
                <w:rFonts w:ascii="Times New Roman" w:eastAsia="TimesNewRomanPSMT" w:hAnsi="Times New Roman" w:cs="Times New Roman"/>
              </w:rPr>
            </w:pPr>
            <w:r w:rsidRPr="0005105A">
              <w:rPr>
                <w:rFonts w:ascii="Times New Roman" w:eastAsia="TimesNewRomanPSMT" w:hAnsi="Times New Roman" w:cs="Times New Roman"/>
                <w:sz w:val="24"/>
                <w:szCs w:val="24"/>
              </w:rPr>
              <w:t>Учителя</w:t>
            </w:r>
            <w:r>
              <w:rPr>
                <w:rFonts w:ascii="Times New Roman" w:eastAsia="TimesNewRomanPSMT" w:hAnsi="Times New Roman" w:cs="Times New Roman"/>
                <w:sz w:val="24"/>
                <w:szCs w:val="24"/>
              </w:rPr>
              <w:t>-</w:t>
            </w:r>
            <w:r w:rsidRPr="0005105A">
              <w:rPr>
                <w:rFonts w:ascii="Times New Roman" w:eastAsia="TimesNewRomanPSMT" w:hAnsi="Times New Roman" w:cs="Times New Roman"/>
                <w:sz w:val="24"/>
                <w:szCs w:val="24"/>
              </w:rPr>
              <w:t>предметники</w:t>
            </w:r>
          </w:p>
        </w:tc>
      </w:tr>
      <w:tr w:rsidR="0092130F" w:rsidRPr="0092130F" w:rsidTr="002D335D">
        <w:tc>
          <w:tcPr>
            <w:tcW w:w="2802" w:type="dxa"/>
          </w:tcPr>
          <w:p w:rsidR="004F1674" w:rsidRPr="004F1674" w:rsidRDefault="004F1674" w:rsidP="004F1674">
            <w:pPr>
              <w:autoSpaceDE w:val="0"/>
              <w:autoSpaceDN w:val="0"/>
              <w:adjustRightInd w:val="0"/>
              <w:rPr>
                <w:rFonts w:ascii="Times New Roman" w:eastAsia="TimesNewRomanPSMT" w:hAnsi="Times New Roman" w:cs="Times New Roman"/>
                <w:sz w:val="24"/>
                <w:szCs w:val="24"/>
              </w:rPr>
            </w:pPr>
            <w:r w:rsidRPr="004F1674">
              <w:rPr>
                <w:rFonts w:ascii="Times New Roman" w:eastAsia="TimesNewRomanPSMT" w:hAnsi="Times New Roman" w:cs="Times New Roman"/>
                <w:sz w:val="24"/>
                <w:szCs w:val="24"/>
              </w:rPr>
              <w:t>Работа классных</w:t>
            </w:r>
            <w:r>
              <w:rPr>
                <w:rFonts w:ascii="Times New Roman" w:eastAsia="TimesNewRomanPSMT" w:hAnsi="Times New Roman" w:cs="Times New Roman"/>
                <w:sz w:val="24"/>
                <w:szCs w:val="24"/>
              </w:rPr>
              <w:t xml:space="preserve"> руководите</w:t>
            </w:r>
            <w:r w:rsidRPr="004F1674">
              <w:rPr>
                <w:rFonts w:ascii="Times New Roman" w:eastAsia="TimesNewRomanPSMT" w:hAnsi="Times New Roman" w:cs="Times New Roman"/>
                <w:sz w:val="24"/>
                <w:szCs w:val="24"/>
              </w:rPr>
              <w:t>лей по</w:t>
            </w:r>
            <w:r>
              <w:rPr>
                <w:rFonts w:ascii="Times New Roman" w:eastAsia="TimesNewRomanPSMT" w:hAnsi="Times New Roman" w:cs="Times New Roman"/>
                <w:sz w:val="24"/>
                <w:szCs w:val="24"/>
              </w:rPr>
              <w:t xml:space="preserve"> </w:t>
            </w:r>
            <w:r w:rsidRPr="004F1674">
              <w:rPr>
                <w:rFonts w:ascii="Times New Roman" w:eastAsia="TimesNewRomanPSMT" w:hAnsi="Times New Roman" w:cs="Times New Roman"/>
                <w:sz w:val="24"/>
                <w:szCs w:val="24"/>
              </w:rPr>
              <w:t>профориентации</w:t>
            </w:r>
          </w:p>
          <w:p w:rsidR="0092130F" w:rsidRPr="0092130F" w:rsidRDefault="004F1674" w:rsidP="004F1674">
            <w:pPr>
              <w:autoSpaceDE w:val="0"/>
              <w:autoSpaceDN w:val="0"/>
              <w:adjustRightInd w:val="0"/>
              <w:jc w:val="both"/>
              <w:rPr>
                <w:rFonts w:ascii="Times New Roman" w:eastAsia="TimesNewRomanPSMT" w:hAnsi="Times New Roman" w:cs="Times New Roman"/>
              </w:rPr>
            </w:pPr>
            <w:r>
              <w:rPr>
                <w:rFonts w:ascii="Times New Roman" w:eastAsia="TimesNewRomanPSMT" w:hAnsi="Times New Roman" w:cs="Times New Roman"/>
                <w:sz w:val="24"/>
                <w:szCs w:val="24"/>
              </w:rPr>
              <w:lastRenderedPageBreak/>
              <w:t>учащихся</w:t>
            </w:r>
          </w:p>
        </w:tc>
        <w:tc>
          <w:tcPr>
            <w:tcW w:w="4536" w:type="dxa"/>
          </w:tcPr>
          <w:p w:rsidR="004F1674" w:rsidRPr="004F1674" w:rsidRDefault="004F1674" w:rsidP="004F1674">
            <w:pPr>
              <w:autoSpaceDE w:val="0"/>
              <w:autoSpaceDN w:val="0"/>
              <w:adjustRightInd w:val="0"/>
              <w:jc w:val="both"/>
              <w:rPr>
                <w:rFonts w:ascii="Times New Roman" w:eastAsia="TimesNewRomanPSMT" w:hAnsi="Times New Roman" w:cs="Times New Roman"/>
              </w:rPr>
            </w:pPr>
            <w:r w:rsidRPr="004F1674">
              <w:rPr>
                <w:rFonts w:ascii="Times New Roman" w:eastAsia="TimesNewRomanPSMT" w:hAnsi="Times New Roman" w:cs="Times New Roman"/>
              </w:rPr>
              <w:lastRenderedPageBreak/>
              <w:t>• Организация тематических классных</w:t>
            </w:r>
            <w:r>
              <w:rPr>
                <w:rFonts w:ascii="Times New Roman" w:eastAsia="TimesNewRomanPSMT" w:hAnsi="Times New Roman" w:cs="Times New Roman"/>
              </w:rPr>
              <w:t xml:space="preserve"> </w:t>
            </w:r>
            <w:r w:rsidRPr="004F1674">
              <w:rPr>
                <w:rFonts w:ascii="Times New Roman" w:eastAsia="TimesNewRomanPSMT" w:hAnsi="Times New Roman" w:cs="Times New Roman"/>
              </w:rPr>
              <w:t>часов, праздников «Мир профессий».</w:t>
            </w:r>
          </w:p>
          <w:p w:rsidR="004F1674" w:rsidRPr="004F1674" w:rsidRDefault="004F1674" w:rsidP="004F1674">
            <w:pPr>
              <w:autoSpaceDE w:val="0"/>
              <w:autoSpaceDN w:val="0"/>
              <w:adjustRightInd w:val="0"/>
              <w:jc w:val="both"/>
              <w:rPr>
                <w:rFonts w:ascii="Times New Roman" w:eastAsia="TimesNewRomanPSMT" w:hAnsi="Times New Roman" w:cs="Times New Roman"/>
              </w:rPr>
            </w:pPr>
            <w:r w:rsidRPr="004F1674">
              <w:rPr>
                <w:rFonts w:ascii="Times New Roman" w:eastAsia="TimesNewRomanPSMT" w:hAnsi="Times New Roman" w:cs="Times New Roman"/>
              </w:rPr>
              <w:t>• Проведение классных часов «Профессии</w:t>
            </w:r>
            <w:r>
              <w:rPr>
                <w:rFonts w:ascii="Times New Roman" w:eastAsia="TimesNewRomanPSMT" w:hAnsi="Times New Roman" w:cs="Times New Roman"/>
              </w:rPr>
              <w:t xml:space="preserve"> </w:t>
            </w:r>
            <w:r w:rsidRPr="004F1674">
              <w:rPr>
                <w:rFonts w:ascii="Times New Roman" w:eastAsia="TimesNewRomanPSMT" w:hAnsi="Times New Roman" w:cs="Times New Roman"/>
              </w:rPr>
              <w:lastRenderedPageBreak/>
              <w:t>наших родителей».</w:t>
            </w:r>
          </w:p>
          <w:p w:rsidR="004F1674" w:rsidRPr="004F1674" w:rsidRDefault="004F1674" w:rsidP="004F1674">
            <w:pPr>
              <w:autoSpaceDE w:val="0"/>
              <w:autoSpaceDN w:val="0"/>
              <w:adjustRightInd w:val="0"/>
              <w:jc w:val="both"/>
              <w:rPr>
                <w:rFonts w:ascii="Times New Roman" w:eastAsia="TimesNewRomanPSMT" w:hAnsi="Times New Roman" w:cs="Times New Roman"/>
              </w:rPr>
            </w:pPr>
            <w:r w:rsidRPr="004F1674">
              <w:rPr>
                <w:rFonts w:ascii="Times New Roman" w:eastAsia="TimesNewRomanPSMT" w:hAnsi="Times New Roman" w:cs="Times New Roman"/>
              </w:rPr>
              <w:t>• Организация и проведение встреч с</w:t>
            </w:r>
            <w:r>
              <w:rPr>
                <w:rFonts w:ascii="Times New Roman" w:eastAsia="TimesNewRomanPSMT" w:hAnsi="Times New Roman" w:cs="Times New Roman"/>
              </w:rPr>
              <w:t xml:space="preserve"> </w:t>
            </w:r>
            <w:r w:rsidRPr="004F1674">
              <w:rPr>
                <w:rFonts w:ascii="Times New Roman" w:eastAsia="TimesNewRomanPSMT" w:hAnsi="Times New Roman" w:cs="Times New Roman"/>
              </w:rPr>
              <w:t>людьми различных профессий «Мое место в</w:t>
            </w:r>
            <w:r>
              <w:rPr>
                <w:rFonts w:ascii="Times New Roman" w:eastAsia="TimesNewRomanPSMT" w:hAnsi="Times New Roman" w:cs="Times New Roman"/>
              </w:rPr>
              <w:t xml:space="preserve"> </w:t>
            </w:r>
            <w:r w:rsidRPr="004F1674">
              <w:rPr>
                <w:rFonts w:ascii="Times New Roman" w:eastAsia="TimesNewRomanPSMT" w:hAnsi="Times New Roman" w:cs="Times New Roman"/>
              </w:rPr>
              <w:t>государстве».</w:t>
            </w:r>
          </w:p>
          <w:p w:rsidR="0092130F" w:rsidRPr="004F1674" w:rsidRDefault="004F1674" w:rsidP="004F1674">
            <w:pPr>
              <w:autoSpaceDE w:val="0"/>
              <w:autoSpaceDN w:val="0"/>
              <w:adjustRightInd w:val="0"/>
              <w:jc w:val="both"/>
              <w:rPr>
                <w:rFonts w:ascii="Times New Roman" w:eastAsia="TimesNewRomanPSMT" w:hAnsi="Times New Roman" w:cs="Times New Roman"/>
              </w:rPr>
            </w:pPr>
            <w:r w:rsidRPr="004F1674">
              <w:rPr>
                <w:rFonts w:ascii="Times New Roman" w:eastAsia="TimesNewRomanPSMT" w:hAnsi="Times New Roman" w:cs="Times New Roman"/>
              </w:rPr>
              <w:t>• Организация и проведение экскурсий на</w:t>
            </w:r>
            <w:r>
              <w:rPr>
                <w:rFonts w:ascii="Times New Roman" w:eastAsia="TimesNewRomanPSMT" w:hAnsi="Times New Roman" w:cs="Times New Roman"/>
              </w:rPr>
              <w:t xml:space="preserve"> </w:t>
            </w:r>
            <w:r w:rsidRPr="004F1674">
              <w:rPr>
                <w:rFonts w:ascii="Times New Roman" w:eastAsia="TimesNewRomanPSMT" w:hAnsi="Times New Roman" w:cs="Times New Roman"/>
              </w:rPr>
              <w:t>предприятия, где работают родители.</w:t>
            </w:r>
          </w:p>
        </w:tc>
        <w:tc>
          <w:tcPr>
            <w:tcW w:w="2232" w:type="dxa"/>
          </w:tcPr>
          <w:p w:rsidR="0092130F" w:rsidRPr="0092130F" w:rsidRDefault="004F1674" w:rsidP="0092130F">
            <w:pPr>
              <w:autoSpaceDE w:val="0"/>
              <w:autoSpaceDN w:val="0"/>
              <w:adjustRightInd w:val="0"/>
              <w:jc w:val="both"/>
              <w:rPr>
                <w:rFonts w:ascii="Times New Roman" w:eastAsia="TimesNewRomanPSMT" w:hAnsi="Times New Roman" w:cs="Times New Roman"/>
              </w:rPr>
            </w:pPr>
            <w:r>
              <w:rPr>
                <w:rFonts w:ascii="Times New Roman" w:eastAsia="TimesNewRomanPSMT" w:hAnsi="Times New Roman" w:cs="Times New Roman"/>
              </w:rPr>
              <w:lastRenderedPageBreak/>
              <w:t>К</w:t>
            </w:r>
            <w:r w:rsidRPr="002D335D">
              <w:rPr>
                <w:rFonts w:ascii="Times New Roman" w:eastAsia="TimesNewRomanPSMT" w:hAnsi="Times New Roman" w:cs="Times New Roman"/>
              </w:rPr>
              <w:t>лассные руководители</w:t>
            </w:r>
          </w:p>
        </w:tc>
      </w:tr>
      <w:tr w:rsidR="004F1674" w:rsidRPr="00003FBB" w:rsidTr="002D335D">
        <w:tc>
          <w:tcPr>
            <w:tcW w:w="2802" w:type="dxa"/>
          </w:tcPr>
          <w:p w:rsidR="00003FBB" w:rsidRPr="00003FBB" w:rsidRDefault="00003FBB" w:rsidP="00003FBB">
            <w:pPr>
              <w:autoSpaceDE w:val="0"/>
              <w:autoSpaceDN w:val="0"/>
              <w:adjustRightInd w:val="0"/>
              <w:jc w:val="both"/>
              <w:rPr>
                <w:rFonts w:ascii="Times New Roman" w:eastAsia="TimesNewRomanPSMT" w:hAnsi="Times New Roman" w:cs="Times New Roman"/>
                <w:sz w:val="24"/>
                <w:szCs w:val="24"/>
              </w:rPr>
            </w:pPr>
            <w:r w:rsidRPr="00003FBB">
              <w:rPr>
                <w:rFonts w:ascii="Times New Roman" w:eastAsia="TimesNewRomanPSMT" w:hAnsi="Times New Roman" w:cs="Times New Roman"/>
                <w:sz w:val="24"/>
                <w:szCs w:val="24"/>
              </w:rPr>
              <w:lastRenderedPageBreak/>
              <w:t>Система общешкольных</w:t>
            </w:r>
          </w:p>
          <w:p w:rsidR="004F1674" w:rsidRPr="00003FBB" w:rsidRDefault="00003FBB" w:rsidP="00003FBB">
            <w:pPr>
              <w:autoSpaceDE w:val="0"/>
              <w:autoSpaceDN w:val="0"/>
              <w:adjustRightInd w:val="0"/>
              <w:jc w:val="both"/>
              <w:rPr>
                <w:rFonts w:ascii="Times New Roman" w:eastAsia="TimesNewRomanPSMT" w:hAnsi="Times New Roman" w:cs="Times New Roman"/>
                <w:sz w:val="24"/>
                <w:szCs w:val="24"/>
              </w:rPr>
            </w:pPr>
            <w:r w:rsidRPr="00003FBB">
              <w:rPr>
                <w:rFonts w:ascii="Times New Roman" w:eastAsia="TimesNewRomanPSMT" w:hAnsi="Times New Roman" w:cs="Times New Roman"/>
                <w:sz w:val="24"/>
                <w:szCs w:val="24"/>
              </w:rPr>
              <w:t>Внеклассных мероприятий по профориентации учащихся</w:t>
            </w:r>
          </w:p>
        </w:tc>
        <w:tc>
          <w:tcPr>
            <w:tcW w:w="4536" w:type="dxa"/>
          </w:tcPr>
          <w:p w:rsidR="00003FBB" w:rsidRPr="00003FBB" w:rsidRDefault="00003FBB" w:rsidP="00003FBB">
            <w:pPr>
              <w:autoSpaceDE w:val="0"/>
              <w:autoSpaceDN w:val="0"/>
              <w:adjustRightInd w:val="0"/>
              <w:jc w:val="both"/>
              <w:rPr>
                <w:rFonts w:ascii="Times New Roman" w:eastAsia="TimesNewRomanPSMT" w:hAnsi="Times New Roman" w:cs="Times New Roman"/>
              </w:rPr>
            </w:pPr>
            <w:r w:rsidRPr="00003FBB">
              <w:rPr>
                <w:rFonts w:ascii="Times New Roman" w:eastAsia="TimesNewRomanPSMT" w:hAnsi="Times New Roman" w:cs="Times New Roman"/>
              </w:rPr>
              <w:t>• Проведение конкурсных программ из</w:t>
            </w:r>
            <w:r>
              <w:rPr>
                <w:rFonts w:ascii="Times New Roman" w:eastAsia="TimesNewRomanPSMT" w:hAnsi="Times New Roman" w:cs="Times New Roman"/>
              </w:rPr>
              <w:t xml:space="preserve"> </w:t>
            </w:r>
            <w:r w:rsidRPr="00003FBB">
              <w:rPr>
                <w:rFonts w:ascii="Times New Roman" w:eastAsia="TimesNewRomanPSMT" w:hAnsi="Times New Roman" w:cs="Times New Roman"/>
              </w:rPr>
              <w:t>цикла «Город мастеров»</w:t>
            </w:r>
          </w:p>
          <w:p w:rsidR="00003FBB" w:rsidRPr="00003FBB" w:rsidRDefault="00003FBB" w:rsidP="00003FBB">
            <w:pPr>
              <w:autoSpaceDE w:val="0"/>
              <w:autoSpaceDN w:val="0"/>
              <w:adjustRightInd w:val="0"/>
              <w:jc w:val="both"/>
              <w:rPr>
                <w:rFonts w:ascii="Times New Roman" w:eastAsia="TimesNewRomanPSMT" w:hAnsi="Times New Roman" w:cs="Times New Roman"/>
              </w:rPr>
            </w:pPr>
            <w:r w:rsidRPr="00003FBB">
              <w:rPr>
                <w:rFonts w:ascii="Times New Roman" w:eastAsia="TimesNewRomanPSMT" w:hAnsi="Times New Roman" w:cs="Times New Roman"/>
              </w:rPr>
              <w:t>• Конкурсы рисунков и сочинений «Моя</w:t>
            </w:r>
            <w:r>
              <w:rPr>
                <w:rFonts w:ascii="Times New Roman" w:eastAsia="TimesNewRomanPSMT" w:hAnsi="Times New Roman" w:cs="Times New Roman"/>
              </w:rPr>
              <w:t xml:space="preserve"> </w:t>
            </w:r>
            <w:r w:rsidRPr="00003FBB">
              <w:rPr>
                <w:rFonts w:ascii="Times New Roman" w:eastAsia="TimesNewRomanPSMT" w:hAnsi="Times New Roman" w:cs="Times New Roman"/>
              </w:rPr>
              <w:t>будущая профессия».</w:t>
            </w:r>
          </w:p>
          <w:p w:rsidR="00003FBB" w:rsidRPr="00003FBB" w:rsidRDefault="00003FBB" w:rsidP="00003FBB">
            <w:pPr>
              <w:autoSpaceDE w:val="0"/>
              <w:autoSpaceDN w:val="0"/>
              <w:adjustRightInd w:val="0"/>
              <w:jc w:val="both"/>
              <w:rPr>
                <w:rFonts w:ascii="Times New Roman" w:eastAsia="TimesNewRomanPSMT" w:hAnsi="Times New Roman" w:cs="Times New Roman"/>
              </w:rPr>
            </w:pPr>
            <w:r w:rsidRPr="00003FBB">
              <w:rPr>
                <w:rFonts w:ascii="Times New Roman" w:eastAsia="TimesNewRomanPSMT" w:hAnsi="Times New Roman" w:cs="Times New Roman"/>
              </w:rPr>
              <w:t>• Знакомство с образовательными</w:t>
            </w:r>
            <w:r>
              <w:rPr>
                <w:rFonts w:ascii="Times New Roman" w:eastAsia="TimesNewRomanPSMT" w:hAnsi="Times New Roman" w:cs="Times New Roman"/>
              </w:rPr>
              <w:t xml:space="preserve"> </w:t>
            </w:r>
            <w:r w:rsidRPr="00003FBB">
              <w:rPr>
                <w:rFonts w:ascii="Times New Roman" w:eastAsia="TimesNewRomanPSMT" w:hAnsi="Times New Roman" w:cs="Times New Roman"/>
              </w:rPr>
              <w:t>услугами города, района:</w:t>
            </w:r>
          </w:p>
          <w:p w:rsidR="00003FBB" w:rsidRPr="00003FBB" w:rsidRDefault="00003FBB" w:rsidP="00003FBB">
            <w:pPr>
              <w:autoSpaceDE w:val="0"/>
              <w:autoSpaceDN w:val="0"/>
              <w:adjustRightInd w:val="0"/>
              <w:jc w:val="both"/>
              <w:rPr>
                <w:rFonts w:ascii="Times New Roman" w:eastAsia="TimesNewRomanPSMT" w:hAnsi="Times New Roman" w:cs="Times New Roman"/>
              </w:rPr>
            </w:pPr>
            <w:r w:rsidRPr="00003FBB">
              <w:rPr>
                <w:rFonts w:ascii="Times New Roman" w:eastAsia="TimesNewRomanPSMT" w:hAnsi="Times New Roman" w:cs="Times New Roman"/>
              </w:rPr>
              <w:t>-участие в ярмарке ученических мест-оформление стенда «В мире профессий»</w:t>
            </w:r>
          </w:p>
          <w:p w:rsidR="00003FBB" w:rsidRPr="00003FBB" w:rsidRDefault="00003FBB" w:rsidP="00003FBB">
            <w:pPr>
              <w:autoSpaceDE w:val="0"/>
              <w:autoSpaceDN w:val="0"/>
              <w:adjustRightInd w:val="0"/>
              <w:jc w:val="both"/>
              <w:rPr>
                <w:rFonts w:ascii="Times New Roman" w:eastAsia="TimesNewRomanPSMT" w:hAnsi="Times New Roman" w:cs="Times New Roman"/>
              </w:rPr>
            </w:pPr>
            <w:r w:rsidRPr="00003FBB">
              <w:rPr>
                <w:rFonts w:ascii="Times New Roman" w:eastAsia="TimesNewRomanPSMT" w:hAnsi="Times New Roman" w:cs="Times New Roman"/>
              </w:rPr>
              <w:t>-встречи с представителями ВУЗов, ССУЗов.</w:t>
            </w:r>
          </w:p>
          <w:p w:rsidR="00003FBB" w:rsidRPr="00003FBB" w:rsidRDefault="00003FBB" w:rsidP="00003FBB">
            <w:pPr>
              <w:autoSpaceDE w:val="0"/>
              <w:autoSpaceDN w:val="0"/>
              <w:adjustRightInd w:val="0"/>
              <w:jc w:val="both"/>
              <w:rPr>
                <w:rFonts w:ascii="Times New Roman" w:eastAsia="TimesNewRomanPSMT" w:hAnsi="Times New Roman" w:cs="Times New Roman"/>
              </w:rPr>
            </w:pPr>
            <w:r w:rsidRPr="00003FBB">
              <w:rPr>
                <w:rFonts w:ascii="Times New Roman" w:eastAsia="TimesNewRomanPSMT" w:hAnsi="Times New Roman" w:cs="Times New Roman"/>
              </w:rPr>
              <w:t>• Выпуск газет в профессиональным</w:t>
            </w:r>
            <w:r w:rsidR="00A251C2">
              <w:rPr>
                <w:rFonts w:ascii="Times New Roman" w:eastAsia="TimesNewRomanPSMT" w:hAnsi="Times New Roman" w:cs="Times New Roman"/>
              </w:rPr>
              <w:t xml:space="preserve"> </w:t>
            </w:r>
            <w:r w:rsidRPr="00003FBB">
              <w:rPr>
                <w:rFonts w:ascii="Times New Roman" w:eastAsia="TimesNewRomanPSMT" w:hAnsi="Times New Roman" w:cs="Times New Roman"/>
              </w:rPr>
              <w:t>праздникам: День учителя, День защитника</w:t>
            </w:r>
          </w:p>
          <w:p w:rsidR="00003FBB" w:rsidRPr="00003FBB" w:rsidRDefault="00003FBB" w:rsidP="00003FBB">
            <w:pPr>
              <w:autoSpaceDE w:val="0"/>
              <w:autoSpaceDN w:val="0"/>
              <w:adjustRightInd w:val="0"/>
              <w:jc w:val="both"/>
              <w:rPr>
                <w:rFonts w:ascii="Times New Roman" w:eastAsia="TimesNewRomanPSMT" w:hAnsi="Times New Roman" w:cs="Times New Roman"/>
              </w:rPr>
            </w:pPr>
            <w:r w:rsidRPr="00003FBB">
              <w:rPr>
                <w:rFonts w:ascii="Times New Roman" w:eastAsia="TimesNewRomanPSMT" w:hAnsi="Times New Roman" w:cs="Times New Roman"/>
              </w:rPr>
              <w:t>Отечества.</w:t>
            </w:r>
          </w:p>
          <w:p w:rsidR="004F1674" w:rsidRPr="00003FBB" w:rsidRDefault="00003FBB" w:rsidP="00003FBB">
            <w:pPr>
              <w:autoSpaceDE w:val="0"/>
              <w:autoSpaceDN w:val="0"/>
              <w:adjustRightInd w:val="0"/>
              <w:jc w:val="both"/>
              <w:rPr>
                <w:rFonts w:ascii="Times New Roman" w:eastAsia="TimesNewRomanPSMT" w:hAnsi="Times New Roman" w:cs="Times New Roman"/>
              </w:rPr>
            </w:pPr>
            <w:r w:rsidRPr="00003FBB">
              <w:rPr>
                <w:rFonts w:ascii="Times New Roman" w:eastAsia="TimesNewRomanPSMT" w:hAnsi="Times New Roman" w:cs="Times New Roman"/>
              </w:rPr>
              <w:t>• Проведение профориентационной недели</w:t>
            </w:r>
            <w:r w:rsidR="00A251C2">
              <w:rPr>
                <w:rFonts w:ascii="Times New Roman" w:eastAsia="TimesNewRomanPSMT" w:hAnsi="Times New Roman" w:cs="Times New Roman"/>
              </w:rPr>
              <w:t xml:space="preserve"> </w:t>
            </w:r>
            <w:r w:rsidRPr="00003FBB">
              <w:rPr>
                <w:rFonts w:ascii="Times New Roman" w:eastAsia="TimesNewRomanPSMT" w:hAnsi="Times New Roman" w:cs="Times New Roman"/>
              </w:rPr>
              <w:t>«Дороги, которые мы выбираем»</w:t>
            </w:r>
          </w:p>
        </w:tc>
        <w:tc>
          <w:tcPr>
            <w:tcW w:w="2232" w:type="dxa"/>
          </w:tcPr>
          <w:p w:rsidR="00A251C2" w:rsidRPr="00A251C2" w:rsidRDefault="00A251C2" w:rsidP="00A251C2">
            <w:pPr>
              <w:autoSpaceDE w:val="0"/>
              <w:autoSpaceDN w:val="0"/>
              <w:adjustRightInd w:val="0"/>
              <w:rPr>
                <w:rFonts w:ascii="Times New Roman" w:eastAsia="TimesNewRomanPSMT" w:hAnsi="Times New Roman" w:cs="Times New Roman"/>
                <w:sz w:val="24"/>
                <w:szCs w:val="24"/>
              </w:rPr>
            </w:pPr>
            <w:r w:rsidRPr="00A251C2">
              <w:rPr>
                <w:rFonts w:ascii="Times New Roman" w:eastAsia="TimesNewRomanPSMT" w:hAnsi="Times New Roman" w:cs="Times New Roman"/>
                <w:sz w:val="24"/>
                <w:szCs w:val="24"/>
              </w:rPr>
              <w:t>Зам.</w:t>
            </w:r>
            <w:r>
              <w:rPr>
                <w:rFonts w:ascii="Times New Roman" w:eastAsia="TimesNewRomanPSMT" w:hAnsi="Times New Roman" w:cs="Times New Roman"/>
                <w:sz w:val="24"/>
                <w:szCs w:val="24"/>
              </w:rPr>
              <w:t xml:space="preserve"> </w:t>
            </w:r>
            <w:r w:rsidRPr="00A251C2">
              <w:rPr>
                <w:rFonts w:ascii="Times New Roman" w:eastAsia="TimesNewRomanPSMT" w:hAnsi="Times New Roman" w:cs="Times New Roman"/>
                <w:sz w:val="24"/>
                <w:szCs w:val="24"/>
              </w:rPr>
              <w:t>директора по ВР,</w:t>
            </w:r>
          </w:p>
          <w:p w:rsidR="00A251C2" w:rsidRPr="00A251C2" w:rsidRDefault="00A251C2" w:rsidP="00A251C2">
            <w:pPr>
              <w:autoSpaceDE w:val="0"/>
              <w:autoSpaceDN w:val="0"/>
              <w:adjustRightInd w:val="0"/>
              <w:rPr>
                <w:rFonts w:ascii="Times New Roman" w:eastAsia="TimesNewRomanPSMT" w:hAnsi="Times New Roman" w:cs="Times New Roman"/>
                <w:sz w:val="24"/>
                <w:szCs w:val="24"/>
              </w:rPr>
            </w:pPr>
            <w:r w:rsidRPr="00A251C2">
              <w:rPr>
                <w:rFonts w:ascii="Times New Roman" w:eastAsia="TimesNewRomanPSMT" w:hAnsi="Times New Roman" w:cs="Times New Roman"/>
                <w:sz w:val="24"/>
                <w:szCs w:val="24"/>
              </w:rPr>
              <w:t>Педагог</w:t>
            </w:r>
            <w:r>
              <w:rPr>
                <w:rFonts w:ascii="Times New Roman" w:eastAsia="TimesNewRomanPSMT" w:hAnsi="Times New Roman" w:cs="Times New Roman"/>
                <w:sz w:val="24"/>
                <w:szCs w:val="24"/>
              </w:rPr>
              <w:t>-</w:t>
            </w:r>
            <w:r w:rsidRPr="00A251C2">
              <w:rPr>
                <w:rFonts w:ascii="Times New Roman" w:eastAsia="TimesNewRomanPSMT" w:hAnsi="Times New Roman" w:cs="Times New Roman"/>
                <w:sz w:val="24"/>
                <w:szCs w:val="24"/>
              </w:rPr>
              <w:t>организатор</w:t>
            </w:r>
          </w:p>
          <w:p w:rsidR="004F1674" w:rsidRPr="00003FBB" w:rsidRDefault="00A251C2" w:rsidP="00A251C2">
            <w:pPr>
              <w:autoSpaceDE w:val="0"/>
              <w:autoSpaceDN w:val="0"/>
              <w:adjustRightInd w:val="0"/>
              <w:jc w:val="both"/>
              <w:rPr>
                <w:rFonts w:ascii="Times New Roman" w:eastAsia="TimesNewRomanPSMT" w:hAnsi="Times New Roman" w:cs="Times New Roman"/>
              </w:rPr>
            </w:pPr>
            <w:r w:rsidRPr="00A251C2">
              <w:rPr>
                <w:rFonts w:ascii="Times New Roman" w:eastAsia="TimesNewRomanPSMT" w:hAnsi="Times New Roman" w:cs="Times New Roman"/>
                <w:sz w:val="24"/>
                <w:szCs w:val="24"/>
              </w:rPr>
              <w:t xml:space="preserve">классные </w:t>
            </w:r>
            <w:r>
              <w:rPr>
                <w:rFonts w:ascii="Times New Roman" w:eastAsia="TimesNewRomanPSMT" w:hAnsi="Times New Roman" w:cs="Times New Roman"/>
                <w:sz w:val="24"/>
                <w:szCs w:val="24"/>
              </w:rPr>
              <w:t>руководите</w:t>
            </w:r>
            <w:r w:rsidRPr="00A251C2">
              <w:rPr>
                <w:rFonts w:ascii="Times New Roman" w:eastAsia="TimesNewRomanPSMT" w:hAnsi="Times New Roman" w:cs="Times New Roman"/>
                <w:sz w:val="24"/>
                <w:szCs w:val="24"/>
              </w:rPr>
              <w:t>ли</w:t>
            </w:r>
          </w:p>
        </w:tc>
      </w:tr>
      <w:tr w:rsidR="004F1674" w:rsidRPr="009211B4" w:rsidTr="002D335D">
        <w:tc>
          <w:tcPr>
            <w:tcW w:w="2802" w:type="dxa"/>
          </w:tcPr>
          <w:p w:rsidR="004F1674" w:rsidRPr="009211B4" w:rsidRDefault="009211B4" w:rsidP="00003FBB">
            <w:pPr>
              <w:autoSpaceDE w:val="0"/>
              <w:autoSpaceDN w:val="0"/>
              <w:adjustRightInd w:val="0"/>
              <w:jc w:val="both"/>
              <w:rPr>
                <w:rFonts w:ascii="Times New Roman" w:eastAsia="TimesNewRomanPSMT" w:hAnsi="Times New Roman" w:cs="Times New Roman"/>
                <w:sz w:val="24"/>
                <w:szCs w:val="24"/>
              </w:rPr>
            </w:pPr>
            <w:r w:rsidRPr="009211B4">
              <w:rPr>
                <w:rFonts w:ascii="Times New Roman" w:eastAsia="TimesNewRomanPSMT" w:hAnsi="Times New Roman" w:cs="Times New Roman"/>
                <w:sz w:val="24"/>
                <w:szCs w:val="24"/>
              </w:rPr>
              <w:t>Работа с родителями</w:t>
            </w:r>
          </w:p>
        </w:tc>
        <w:tc>
          <w:tcPr>
            <w:tcW w:w="4536" w:type="dxa"/>
          </w:tcPr>
          <w:p w:rsidR="009211B4" w:rsidRPr="009211B4" w:rsidRDefault="009211B4" w:rsidP="009211B4">
            <w:pPr>
              <w:autoSpaceDE w:val="0"/>
              <w:autoSpaceDN w:val="0"/>
              <w:adjustRightInd w:val="0"/>
              <w:jc w:val="both"/>
              <w:rPr>
                <w:rFonts w:ascii="Times New Roman" w:eastAsia="TimesNewRomanPSMT" w:hAnsi="Times New Roman" w:cs="Times New Roman"/>
              </w:rPr>
            </w:pPr>
            <w:r w:rsidRPr="00003FBB">
              <w:rPr>
                <w:rFonts w:ascii="Times New Roman" w:eastAsia="TimesNewRomanPSMT" w:hAnsi="Times New Roman" w:cs="Times New Roman"/>
              </w:rPr>
              <w:t xml:space="preserve">• </w:t>
            </w:r>
            <w:r w:rsidRPr="009211B4">
              <w:rPr>
                <w:rFonts w:ascii="Times New Roman" w:eastAsia="TimesNewRomanPSMT" w:hAnsi="Times New Roman" w:cs="Times New Roman"/>
              </w:rPr>
              <w:t>Родительские собрания по</w:t>
            </w:r>
            <w:r>
              <w:rPr>
                <w:rFonts w:ascii="Times New Roman" w:eastAsia="TimesNewRomanPSMT" w:hAnsi="Times New Roman" w:cs="Times New Roman"/>
              </w:rPr>
              <w:t xml:space="preserve"> </w:t>
            </w:r>
            <w:r w:rsidRPr="009211B4">
              <w:rPr>
                <w:rFonts w:ascii="Times New Roman" w:eastAsia="TimesNewRomanPSMT" w:hAnsi="Times New Roman" w:cs="Times New Roman"/>
              </w:rPr>
              <w:t>профориентации учащихся</w:t>
            </w:r>
          </w:p>
          <w:p w:rsidR="009211B4" w:rsidRPr="009211B4" w:rsidRDefault="009211B4" w:rsidP="009211B4">
            <w:pPr>
              <w:autoSpaceDE w:val="0"/>
              <w:autoSpaceDN w:val="0"/>
              <w:adjustRightInd w:val="0"/>
              <w:jc w:val="both"/>
              <w:rPr>
                <w:rFonts w:ascii="Times New Roman" w:eastAsia="TimesNewRomanPSMT" w:hAnsi="Times New Roman" w:cs="Times New Roman"/>
              </w:rPr>
            </w:pPr>
            <w:r w:rsidRPr="009211B4">
              <w:rPr>
                <w:rFonts w:ascii="Times New Roman" w:eastAsia="TimesNewRomanPSMT" w:hAnsi="Times New Roman" w:cs="Times New Roman"/>
              </w:rPr>
              <w:t>• Ознакомление родителей с</w:t>
            </w:r>
            <w:r>
              <w:rPr>
                <w:rFonts w:ascii="Times New Roman" w:eastAsia="TimesNewRomanPSMT" w:hAnsi="Times New Roman" w:cs="Times New Roman"/>
              </w:rPr>
              <w:t xml:space="preserve"> </w:t>
            </w:r>
            <w:r w:rsidRPr="009211B4">
              <w:rPr>
                <w:rFonts w:ascii="Times New Roman" w:eastAsia="TimesNewRomanPSMT" w:hAnsi="Times New Roman" w:cs="Times New Roman"/>
              </w:rPr>
              <w:t>исследованиями психолога по выявлению</w:t>
            </w:r>
            <w:r>
              <w:rPr>
                <w:rFonts w:ascii="Times New Roman" w:eastAsia="TimesNewRomanPSMT" w:hAnsi="Times New Roman" w:cs="Times New Roman"/>
              </w:rPr>
              <w:t xml:space="preserve"> </w:t>
            </w:r>
            <w:r w:rsidRPr="009211B4">
              <w:rPr>
                <w:rFonts w:ascii="Times New Roman" w:eastAsia="TimesNewRomanPSMT" w:hAnsi="Times New Roman" w:cs="Times New Roman"/>
              </w:rPr>
              <w:t>склонностей и способностей учащихся.</w:t>
            </w:r>
          </w:p>
          <w:p w:rsidR="004F1674" w:rsidRPr="009211B4" w:rsidRDefault="009211B4" w:rsidP="009211B4">
            <w:pPr>
              <w:autoSpaceDE w:val="0"/>
              <w:autoSpaceDN w:val="0"/>
              <w:adjustRightInd w:val="0"/>
              <w:jc w:val="both"/>
              <w:rPr>
                <w:rFonts w:ascii="Times New Roman" w:eastAsia="TimesNewRomanPSMT" w:hAnsi="Times New Roman" w:cs="Times New Roman"/>
              </w:rPr>
            </w:pPr>
            <w:r w:rsidRPr="009211B4">
              <w:rPr>
                <w:rFonts w:ascii="Times New Roman" w:eastAsia="TimesNewRomanPSMT" w:hAnsi="Times New Roman" w:cs="Times New Roman"/>
              </w:rPr>
              <w:t>• Индивидуальная работа с родителями по</w:t>
            </w:r>
            <w:r>
              <w:rPr>
                <w:rFonts w:ascii="Times New Roman" w:eastAsia="TimesNewRomanPSMT" w:hAnsi="Times New Roman" w:cs="Times New Roman"/>
              </w:rPr>
              <w:t xml:space="preserve"> </w:t>
            </w:r>
            <w:r w:rsidRPr="009211B4">
              <w:rPr>
                <w:rFonts w:ascii="Times New Roman" w:eastAsia="TimesNewRomanPSMT" w:hAnsi="Times New Roman" w:cs="Times New Roman"/>
              </w:rPr>
              <w:t>формированию и развитию</w:t>
            </w:r>
            <w:r>
              <w:rPr>
                <w:rFonts w:ascii="Times New Roman" w:eastAsia="TimesNewRomanPSMT" w:hAnsi="Times New Roman" w:cs="Times New Roman"/>
              </w:rPr>
              <w:t xml:space="preserve"> </w:t>
            </w:r>
            <w:r w:rsidRPr="009211B4">
              <w:rPr>
                <w:rFonts w:ascii="Times New Roman" w:eastAsia="TimesNewRomanPSMT" w:hAnsi="Times New Roman" w:cs="Times New Roman"/>
              </w:rPr>
              <w:t>профессиональных</w:t>
            </w:r>
            <w:r>
              <w:rPr>
                <w:rFonts w:ascii="Times New Roman" w:eastAsia="TimesNewRomanPSMT" w:hAnsi="Times New Roman" w:cs="Times New Roman"/>
              </w:rPr>
              <w:t xml:space="preserve"> </w:t>
            </w:r>
            <w:r w:rsidRPr="009211B4">
              <w:rPr>
                <w:rFonts w:ascii="Times New Roman" w:eastAsia="TimesNewRomanPSMT" w:hAnsi="Times New Roman" w:cs="Times New Roman"/>
              </w:rPr>
              <w:t>интересов учащихся.</w:t>
            </w:r>
          </w:p>
        </w:tc>
        <w:tc>
          <w:tcPr>
            <w:tcW w:w="2232" w:type="dxa"/>
          </w:tcPr>
          <w:p w:rsidR="009211B4" w:rsidRPr="009211B4" w:rsidRDefault="009211B4" w:rsidP="009211B4">
            <w:pPr>
              <w:autoSpaceDE w:val="0"/>
              <w:autoSpaceDN w:val="0"/>
              <w:adjustRightInd w:val="0"/>
              <w:rPr>
                <w:rFonts w:ascii="Times New Roman" w:eastAsia="TimesNewRomanPSMT" w:hAnsi="Times New Roman" w:cs="Times New Roman"/>
                <w:sz w:val="24"/>
                <w:szCs w:val="24"/>
              </w:rPr>
            </w:pPr>
            <w:r w:rsidRPr="009211B4">
              <w:rPr>
                <w:rFonts w:ascii="Times New Roman" w:eastAsia="TimesNewRomanPSMT" w:hAnsi="Times New Roman" w:cs="Times New Roman"/>
                <w:sz w:val="24"/>
                <w:szCs w:val="24"/>
              </w:rPr>
              <w:t>Зам.директора по ВР</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педагог- организатор</w:t>
            </w:r>
          </w:p>
          <w:p w:rsidR="004F1674" w:rsidRPr="009211B4" w:rsidRDefault="009211B4" w:rsidP="009211B4">
            <w:pPr>
              <w:autoSpaceDE w:val="0"/>
              <w:autoSpaceDN w:val="0"/>
              <w:adjustRightInd w:val="0"/>
              <w:jc w:val="both"/>
              <w:rPr>
                <w:rFonts w:ascii="Times New Roman" w:eastAsia="TimesNewRomanPSMT" w:hAnsi="Times New Roman" w:cs="Times New Roman"/>
              </w:rPr>
            </w:pPr>
            <w:r w:rsidRPr="009211B4">
              <w:rPr>
                <w:rFonts w:ascii="Times New Roman" w:eastAsia="TimesNewRomanPSMT" w:hAnsi="Times New Roman" w:cs="Times New Roman"/>
                <w:sz w:val="24"/>
                <w:szCs w:val="24"/>
              </w:rPr>
              <w:t xml:space="preserve">классные </w:t>
            </w:r>
            <w:r>
              <w:rPr>
                <w:rFonts w:ascii="Times New Roman" w:eastAsia="TimesNewRomanPSMT" w:hAnsi="Times New Roman" w:cs="Times New Roman"/>
                <w:sz w:val="24"/>
                <w:szCs w:val="24"/>
              </w:rPr>
              <w:t>руководители</w:t>
            </w:r>
          </w:p>
        </w:tc>
      </w:tr>
      <w:tr w:rsidR="009211B4" w:rsidRPr="009211B4" w:rsidTr="002D335D">
        <w:tc>
          <w:tcPr>
            <w:tcW w:w="2802" w:type="dxa"/>
          </w:tcPr>
          <w:p w:rsidR="009211B4" w:rsidRPr="009211B4" w:rsidRDefault="009211B4" w:rsidP="00003FBB">
            <w:pPr>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Работа педагога-психолога</w:t>
            </w:r>
          </w:p>
        </w:tc>
        <w:tc>
          <w:tcPr>
            <w:tcW w:w="4536" w:type="dxa"/>
          </w:tcPr>
          <w:p w:rsidR="009211B4" w:rsidRPr="009211B4" w:rsidRDefault="009211B4" w:rsidP="009211B4">
            <w:pPr>
              <w:autoSpaceDE w:val="0"/>
              <w:autoSpaceDN w:val="0"/>
              <w:adjustRightInd w:val="0"/>
              <w:rPr>
                <w:rFonts w:ascii="Times New Roman" w:eastAsia="TimesNewRomanPSMT" w:hAnsi="Times New Roman" w:cs="Times New Roman"/>
              </w:rPr>
            </w:pPr>
            <w:r w:rsidRPr="009211B4">
              <w:rPr>
                <w:rFonts w:ascii="Times New Roman" w:eastAsia="TimesNewRomanPSMT" w:hAnsi="Times New Roman" w:cs="Times New Roman"/>
              </w:rPr>
              <w:t>• Беседы о профессиях</w:t>
            </w:r>
          </w:p>
          <w:p w:rsidR="009211B4" w:rsidRPr="009211B4" w:rsidRDefault="009211B4" w:rsidP="009211B4">
            <w:pPr>
              <w:autoSpaceDE w:val="0"/>
              <w:autoSpaceDN w:val="0"/>
              <w:adjustRightInd w:val="0"/>
              <w:rPr>
                <w:rFonts w:ascii="Times New Roman" w:eastAsia="TimesNewRomanPSMT" w:hAnsi="Times New Roman" w:cs="Times New Roman"/>
              </w:rPr>
            </w:pPr>
            <w:r w:rsidRPr="009211B4">
              <w:rPr>
                <w:rFonts w:ascii="Times New Roman" w:eastAsia="TimesNewRomanPSMT" w:hAnsi="Times New Roman" w:cs="Times New Roman"/>
              </w:rPr>
              <w:t>• Встречи с профессионалами</w:t>
            </w:r>
          </w:p>
          <w:p w:rsidR="009211B4" w:rsidRPr="009211B4" w:rsidRDefault="009211B4" w:rsidP="009211B4">
            <w:pPr>
              <w:autoSpaceDE w:val="0"/>
              <w:autoSpaceDN w:val="0"/>
              <w:adjustRightInd w:val="0"/>
              <w:rPr>
                <w:rFonts w:ascii="Times New Roman" w:eastAsia="TimesNewRomanPSMT" w:hAnsi="Times New Roman" w:cs="Times New Roman"/>
              </w:rPr>
            </w:pPr>
            <w:r w:rsidRPr="009211B4">
              <w:rPr>
                <w:rFonts w:ascii="Times New Roman" w:eastAsia="TimesNewRomanPSMT" w:hAnsi="Times New Roman" w:cs="Times New Roman"/>
              </w:rPr>
              <w:t>• Тематические занятия (тренинги).</w:t>
            </w:r>
          </w:p>
          <w:p w:rsidR="009211B4" w:rsidRPr="00003FBB" w:rsidRDefault="009211B4" w:rsidP="009211B4">
            <w:pPr>
              <w:autoSpaceDE w:val="0"/>
              <w:autoSpaceDN w:val="0"/>
              <w:adjustRightInd w:val="0"/>
              <w:rPr>
                <w:rFonts w:ascii="Times New Roman" w:eastAsia="TimesNewRomanPSMT" w:hAnsi="Times New Roman" w:cs="Times New Roman"/>
              </w:rPr>
            </w:pPr>
            <w:r w:rsidRPr="009211B4">
              <w:rPr>
                <w:rFonts w:ascii="Times New Roman" w:eastAsia="TimesNewRomanPSMT" w:hAnsi="Times New Roman" w:cs="Times New Roman"/>
              </w:rPr>
              <w:t>• Оформление стенда, выставки,</w:t>
            </w:r>
            <w:r>
              <w:rPr>
                <w:rFonts w:ascii="Times New Roman" w:eastAsia="TimesNewRomanPSMT" w:hAnsi="Times New Roman" w:cs="Times New Roman"/>
              </w:rPr>
              <w:t xml:space="preserve"> </w:t>
            </w:r>
            <w:r w:rsidRPr="009211B4">
              <w:rPr>
                <w:rFonts w:ascii="Times New Roman" w:eastAsia="TimesNewRomanPSMT" w:hAnsi="Times New Roman" w:cs="Times New Roman"/>
              </w:rPr>
              <w:t>профессиограмм.</w:t>
            </w:r>
          </w:p>
        </w:tc>
        <w:tc>
          <w:tcPr>
            <w:tcW w:w="2232" w:type="dxa"/>
          </w:tcPr>
          <w:p w:rsidR="009211B4" w:rsidRPr="009211B4" w:rsidRDefault="009211B4" w:rsidP="009211B4">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Педагог-психолог, социальный педагог</w:t>
            </w:r>
          </w:p>
        </w:tc>
      </w:tr>
    </w:tbl>
    <w:p w:rsidR="00A8616E" w:rsidRPr="009211B4" w:rsidRDefault="00A8616E" w:rsidP="00003FBB">
      <w:pPr>
        <w:autoSpaceDE w:val="0"/>
        <w:autoSpaceDN w:val="0"/>
        <w:adjustRightInd w:val="0"/>
        <w:spacing w:after="0" w:line="240" w:lineRule="auto"/>
        <w:jc w:val="both"/>
        <w:rPr>
          <w:rFonts w:ascii="Times New Roman" w:eastAsia="TimesNewRomanPSMT" w:hAnsi="Times New Roman" w:cs="Times New Roman"/>
        </w:rPr>
      </w:pPr>
    </w:p>
    <w:p w:rsidR="009211B4" w:rsidRPr="009211B4" w:rsidRDefault="009211B4" w:rsidP="009211B4">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9211B4">
        <w:rPr>
          <w:rFonts w:ascii="Times New Roman" w:eastAsia="TimesNewRomanPS-BoldMT" w:hAnsi="Times New Roman" w:cs="Times New Roman"/>
          <w:b/>
          <w:bCs/>
          <w:sz w:val="24"/>
          <w:szCs w:val="24"/>
        </w:rPr>
        <w:t>Планируемые результаты воспитания и социализации обучающихся</w:t>
      </w:r>
    </w:p>
    <w:p w:rsidR="009211B4" w:rsidRPr="009211B4" w:rsidRDefault="009211B4" w:rsidP="009211B4">
      <w:pPr>
        <w:autoSpaceDE w:val="0"/>
        <w:autoSpaceDN w:val="0"/>
        <w:adjustRightInd w:val="0"/>
        <w:spacing w:after="0" w:line="240" w:lineRule="auto"/>
        <w:jc w:val="both"/>
        <w:rPr>
          <w:rFonts w:ascii="Times New Roman" w:eastAsia="TimesNewRomanPSMT" w:hAnsi="Times New Roman" w:cs="Times New Roman"/>
          <w:sz w:val="24"/>
          <w:szCs w:val="24"/>
        </w:rPr>
      </w:pPr>
      <w:r w:rsidRPr="009211B4">
        <w:rPr>
          <w:rFonts w:ascii="Times New Roman" w:eastAsia="TimesNewRomanPSMT" w:hAnsi="Times New Roman" w:cs="Times New Roman"/>
          <w:sz w:val="24"/>
          <w:szCs w:val="24"/>
        </w:rPr>
        <w:t>По каждому из направлений воспитания и социализации обучающихся на ступени</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основного общего образования должны быть предусмотрены и обучающимися могут быть</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достигнуты определённые результаты.</w:t>
      </w:r>
    </w:p>
    <w:p w:rsidR="009211B4" w:rsidRDefault="009211B4" w:rsidP="009211B4">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9211B4" w:rsidRPr="009211B4" w:rsidRDefault="009211B4" w:rsidP="009211B4">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9211B4">
        <w:rPr>
          <w:rFonts w:ascii="Times New Roman" w:eastAsia="TimesNewRomanPS-BoldMT" w:hAnsi="Times New Roman" w:cs="Times New Roman"/>
          <w:b/>
          <w:bCs/>
          <w:sz w:val="24"/>
          <w:szCs w:val="24"/>
        </w:rPr>
        <w:t>Воспитание гражданственности, патриотизма, уважения к правам, свободам и</w:t>
      </w:r>
      <w:r>
        <w:rPr>
          <w:rFonts w:ascii="Times New Roman" w:eastAsia="TimesNewRomanPS-BoldMT" w:hAnsi="Times New Roman" w:cs="Times New Roman"/>
          <w:b/>
          <w:bCs/>
          <w:sz w:val="24"/>
          <w:szCs w:val="24"/>
        </w:rPr>
        <w:t xml:space="preserve"> </w:t>
      </w:r>
      <w:r w:rsidRPr="009211B4">
        <w:rPr>
          <w:rFonts w:ascii="Times New Roman" w:eastAsia="TimesNewRomanPS-BoldMT" w:hAnsi="Times New Roman" w:cs="Times New Roman"/>
          <w:b/>
          <w:bCs/>
          <w:sz w:val="24"/>
          <w:szCs w:val="24"/>
        </w:rPr>
        <w:t>обязанностям человека:</w:t>
      </w:r>
    </w:p>
    <w:p w:rsidR="009211B4" w:rsidRPr="009211B4" w:rsidRDefault="009211B4" w:rsidP="009211B4">
      <w:pPr>
        <w:autoSpaceDE w:val="0"/>
        <w:autoSpaceDN w:val="0"/>
        <w:adjustRightInd w:val="0"/>
        <w:spacing w:after="0" w:line="240" w:lineRule="auto"/>
        <w:jc w:val="both"/>
        <w:rPr>
          <w:rFonts w:ascii="Times New Roman" w:eastAsia="TimesNewRomanPSMT" w:hAnsi="Times New Roman" w:cs="Times New Roman"/>
          <w:sz w:val="24"/>
          <w:szCs w:val="24"/>
        </w:rPr>
      </w:pPr>
      <w:r w:rsidRPr="009211B4">
        <w:rPr>
          <w:rFonts w:ascii="Times New Roman" w:eastAsia="TimesNewRomanPSMT" w:hAnsi="Times New Roman" w:cs="Times New Roman"/>
          <w:sz w:val="24"/>
          <w:szCs w:val="24"/>
        </w:rPr>
        <w:t>• ценностное отношение к России, своему народу, краю, отечественному культурно-</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историческому наследию, государственной символике, законам Российской Федерации,</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родным языкам: русскому и языку своего народа, народным традициям, старшему</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поколению;</w:t>
      </w:r>
    </w:p>
    <w:p w:rsidR="009211B4" w:rsidRPr="009211B4" w:rsidRDefault="009211B4" w:rsidP="009211B4">
      <w:pPr>
        <w:autoSpaceDE w:val="0"/>
        <w:autoSpaceDN w:val="0"/>
        <w:adjustRightInd w:val="0"/>
        <w:spacing w:after="0" w:line="240" w:lineRule="auto"/>
        <w:jc w:val="both"/>
        <w:rPr>
          <w:rFonts w:ascii="Times New Roman" w:eastAsia="TimesNewRomanPSMT" w:hAnsi="Times New Roman" w:cs="Times New Roman"/>
          <w:sz w:val="24"/>
          <w:szCs w:val="24"/>
        </w:rPr>
      </w:pPr>
      <w:r w:rsidRPr="009211B4">
        <w:rPr>
          <w:rFonts w:ascii="Times New Roman" w:eastAsia="TimesNewRomanPSMT" w:hAnsi="Times New Roman" w:cs="Times New Roman"/>
          <w:sz w:val="24"/>
          <w:szCs w:val="24"/>
        </w:rPr>
        <w:t>• знание основных положений Конституции Российской Федерации, символов</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государства, субъекта Российской Федерации, в котором находится образовательное</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учреждение, основных прав и обязанностей граждан России;</w:t>
      </w:r>
    </w:p>
    <w:p w:rsidR="009211B4" w:rsidRPr="009211B4" w:rsidRDefault="009211B4" w:rsidP="009211B4">
      <w:pPr>
        <w:autoSpaceDE w:val="0"/>
        <w:autoSpaceDN w:val="0"/>
        <w:adjustRightInd w:val="0"/>
        <w:spacing w:after="0" w:line="240" w:lineRule="auto"/>
        <w:jc w:val="both"/>
        <w:rPr>
          <w:rFonts w:ascii="Times New Roman" w:eastAsia="TimesNewRomanPSMT" w:hAnsi="Times New Roman" w:cs="Times New Roman"/>
          <w:sz w:val="24"/>
          <w:szCs w:val="24"/>
        </w:rPr>
      </w:pPr>
      <w:r w:rsidRPr="009211B4">
        <w:rPr>
          <w:rFonts w:ascii="Times New Roman" w:eastAsia="TimesNewRomanPSMT" w:hAnsi="Times New Roman" w:cs="Times New Roman"/>
          <w:sz w:val="24"/>
          <w:szCs w:val="24"/>
        </w:rPr>
        <w:t>• системные представления о народах России, понимание их общей исторической</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судьбы</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единства народов нашей страны; опыт социальной и межкультурной коммуникации;</w:t>
      </w:r>
    </w:p>
    <w:p w:rsidR="009211B4" w:rsidRPr="009211B4" w:rsidRDefault="009211B4" w:rsidP="009211B4">
      <w:pPr>
        <w:autoSpaceDE w:val="0"/>
        <w:autoSpaceDN w:val="0"/>
        <w:adjustRightInd w:val="0"/>
        <w:spacing w:after="0" w:line="240" w:lineRule="auto"/>
        <w:jc w:val="both"/>
        <w:rPr>
          <w:rFonts w:ascii="Times New Roman" w:eastAsia="TimesNewRomanPSMT" w:hAnsi="Times New Roman" w:cs="Times New Roman"/>
          <w:sz w:val="24"/>
          <w:szCs w:val="24"/>
        </w:rPr>
      </w:pPr>
      <w:r w:rsidRPr="009211B4">
        <w:rPr>
          <w:rFonts w:ascii="Times New Roman" w:eastAsia="TimesNewRomanPSMT" w:hAnsi="Times New Roman" w:cs="Times New Roman"/>
          <w:sz w:val="24"/>
          <w:szCs w:val="24"/>
        </w:rPr>
        <w:t>• представление об институтах гражданского общества, их истории и современном</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состоянии в России и мире, о возможностях участия граждан в общественном управлении;</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первоначальный опыт участия в гражданской жизни;</w:t>
      </w:r>
    </w:p>
    <w:p w:rsidR="009211B4" w:rsidRPr="009211B4" w:rsidRDefault="009211B4" w:rsidP="009211B4">
      <w:pPr>
        <w:autoSpaceDE w:val="0"/>
        <w:autoSpaceDN w:val="0"/>
        <w:adjustRightInd w:val="0"/>
        <w:spacing w:after="0" w:line="240" w:lineRule="auto"/>
        <w:jc w:val="both"/>
        <w:rPr>
          <w:rFonts w:ascii="Times New Roman" w:eastAsia="TimesNewRomanPSMT" w:hAnsi="Times New Roman" w:cs="Times New Roman"/>
          <w:sz w:val="24"/>
          <w:szCs w:val="24"/>
        </w:rPr>
      </w:pPr>
      <w:r w:rsidRPr="009211B4">
        <w:rPr>
          <w:rFonts w:ascii="Times New Roman" w:eastAsia="TimesNewRomanPSMT" w:hAnsi="Times New Roman" w:cs="Times New Roman"/>
          <w:sz w:val="24"/>
          <w:szCs w:val="24"/>
        </w:rPr>
        <w:t>• понимание защиты Отечества как конституционного долга и священной обязанности</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гражданина, уважительное отношение к Российской армии, к защитникам Родины;</w:t>
      </w:r>
    </w:p>
    <w:p w:rsidR="009211B4" w:rsidRPr="009211B4" w:rsidRDefault="009211B4" w:rsidP="009211B4">
      <w:pPr>
        <w:autoSpaceDE w:val="0"/>
        <w:autoSpaceDN w:val="0"/>
        <w:adjustRightInd w:val="0"/>
        <w:spacing w:after="0" w:line="240" w:lineRule="auto"/>
        <w:jc w:val="both"/>
        <w:rPr>
          <w:rFonts w:ascii="Times New Roman" w:eastAsia="TimesNewRomanPSMT" w:hAnsi="Times New Roman" w:cs="Times New Roman"/>
          <w:sz w:val="24"/>
          <w:szCs w:val="24"/>
        </w:rPr>
      </w:pPr>
      <w:r w:rsidRPr="009211B4">
        <w:rPr>
          <w:rFonts w:ascii="Times New Roman" w:eastAsia="TimesNewRomanPSMT" w:hAnsi="Times New Roman" w:cs="Times New Roman"/>
          <w:sz w:val="24"/>
          <w:szCs w:val="24"/>
        </w:rPr>
        <w:lastRenderedPageBreak/>
        <w:t>• уважительное отношение к органам охраны правопорядка;</w:t>
      </w:r>
    </w:p>
    <w:p w:rsidR="009211B4" w:rsidRPr="009211B4" w:rsidRDefault="009211B4" w:rsidP="009211B4">
      <w:pPr>
        <w:autoSpaceDE w:val="0"/>
        <w:autoSpaceDN w:val="0"/>
        <w:adjustRightInd w:val="0"/>
        <w:spacing w:after="0" w:line="240" w:lineRule="auto"/>
        <w:jc w:val="both"/>
        <w:rPr>
          <w:rFonts w:ascii="Times New Roman" w:eastAsia="TimesNewRomanPSMT" w:hAnsi="Times New Roman" w:cs="Times New Roman"/>
          <w:sz w:val="24"/>
          <w:szCs w:val="24"/>
        </w:rPr>
      </w:pPr>
      <w:r w:rsidRPr="009211B4">
        <w:rPr>
          <w:rFonts w:ascii="Times New Roman" w:eastAsia="TimesNewRomanPSMT" w:hAnsi="Times New Roman" w:cs="Times New Roman"/>
          <w:sz w:val="24"/>
          <w:szCs w:val="24"/>
        </w:rPr>
        <w:t>• знание национальных героев и важнейших событий истории России;</w:t>
      </w:r>
    </w:p>
    <w:p w:rsidR="00632122" w:rsidRPr="009211B4" w:rsidRDefault="009211B4" w:rsidP="009211B4">
      <w:pPr>
        <w:spacing w:after="0" w:line="240" w:lineRule="auto"/>
        <w:jc w:val="both"/>
        <w:rPr>
          <w:rFonts w:ascii="Times New Roman" w:eastAsia="TimesNewRomanPSMT" w:hAnsi="Times New Roman" w:cs="Times New Roman"/>
          <w:sz w:val="24"/>
          <w:szCs w:val="24"/>
        </w:rPr>
      </w:pPr>
      <w:r w:rsidRPr="009211B4">
        <w:rPr>
          <w:rFonts w:ascii="Times New Roman" w:eastAsia="TimesNewRomanPSMT" w:hAnsi="Times New Roman" w:cs="Times New Roman"/>
          <w:sz w:val="24"/>
          <w:szCs w:val="24"/>
        </w:rPr>
        <w:t>• знание государственных праздников, их истории и значения для общества.</w:t>
      </w:r>
    </w:p>
    <w:p w:rsidR="00632122" w:rsidRDefault="00632122" w:rsidP="009211B4">
      <w:pPr>
        <w:spacing w:after="0" w:line="240" w:lineRule="auto"/>
        <w:jc w:val="both"/>
        <w:rPr>
          <w:rFonts w:ascii="Times New Roman" w:hAnsi="Times New Roman" w:cs="Times New Roman"/>
          <w:b/>
          <w:sz w:val="24"/>
          <w:szCs w:val="24"/>
        </w:rPr>
      </w:pPr>
    </w:p>
    <w:p w:rsidR="009211B4" w:rsidRPr="009211B4" w:rsidRDefault="009211B4" w:rsidP="009211B4">
      <w:pPr>
        <w:autoSpaceDE w:val="0"/>
        <w:autoSpaceDN w:val="0"/>
        <w:adjustRightInd w:val="0"/>
        <w:spacing w:after="0" w:line="240" w:lineRule="auto"/>
        <w:jc w:val="center"/>
        <w:rPr>
          <w:rFonts w:ascii="Times New Roman" w:hAnsi="Times New Roman" w:cs="Times New Roman"/>
          <w:b/>
          <w:bCs/>
          <w:sz w:val="24"/>
          <w:szCs w:val="24"/>
        </w:rPr>
      </w:pPr>
      <w:r w:rsidRPr="009211B4">
        <w:rPr>
          <w:rFonts w:ascii="Times New Roman" w:hAnsi="Times New Roman" w:cs="Times New Roman"/>
          <w:b/>
          <w:bCs/>
          <w:sz w:val="24"/>
          <w:szCs w:val="24"/>
        </w:rPr>
        <w:t>Воспитание социальной ответственности и компетентности:</w:t>
      </w:r>
    </w:p>
    <w:p w:rsidR="009211B4" w:rsidRPr="009211B4" w:rsidRDefault="009211B4" w:rsidP="009211B4">
      <w:pPr>
        <w:autoSpaceDE w:val="0"/>
        <w:autoSpaceDN w:val="0"/>
        <w:adjustRightInd w:val="0"/>
        <w:spacing w:after="0" w:line="240" w:lineRule="auto"/>
        <w:jc w:val="both"/>
        <w:rPr>
          <w:rFonts w:ascii="Times New Roman" w:eastAsia="TimesNewRomanPSMT" w:hAnsi="Times New Roman" w:cs="Times New Roman"/>
          <w:sz w:val="24"/>
          <w:szCs w:val="24"/>
        </w:rPr>
      </w:pPr>
      <w:r w:rsidRPr="009211B4">
        <w:rPr>
          <w:rFonts w:ascii="Times New Roman" w:eastAsia="TimesNewRomanPSMT" w:hAnsi="Times New Roman" w:cs="Times New Roman"/>
          <w:sz w:val="24"/>
          <w:szCs w:val="24"/>
        </w:rPr>
        <w:t>• позитивное отношение, сознательное принятие роли гражданина;</w:t>
      </w:r>
    </w:p>
    <w:p w:rsidR="009211B4" w:rsidRPr="009211B4" w:rsidRDefault="009211B4" w:rsidP="009211B4">
      <w:pPr>
        <w:autoSpaceDE w:val="0"/>
        <w:autoSpaceDN w:val="0"/>
        <w:adjustRightInd w:val="0"/>
        <w:spacing w:after="0" w:line="240" w:lineRule="auto"/>
        <w:jc w:val="both"/>
        <w:rPr>
          <w:rFonts w:ascii="Times New Roman" w:eastAsia="TimesNewRomanPSMT" w:hAnsi="Times New Roman" w:cs="Times New Roman"/>
          <w:sz w:val="24"/>
          <w:szCs w:val="24"/>
        </w:rPr>
      </w:pPr>
      <w:r w:rsidRPr="009211B4">
        <w:rPr>
          <w:rFonts w:ascii="Times New Roman" w:eastAsia="TimesNewRomanPSMT" w:hAnsi="Times New Roman" w:cs="Times New Roman"/>
          <w:sz w:val="24"/>
          <w:szCs w:val="24"/>
        </w:rPr>
        <w:t>• умение дифференцировать, принимать или не принимать информацию, поступающую</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из социальной среды, СМИ, Интернета исходя из традиционных духовных ценностей и</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моральных норм;</w:t>
      </w:r>
    </w:p>
    <w:p w:rsidR="009211B4" w:rsidRPr="009211B4" w:rsidRDefault="009211B4" w:rsidP="009211B4">
      <w:pPr>
        <w:autoSpaceDE w:val="0"/>
        <w:autoSpaceDN w:val="0"/>
        <w:adjustRightInd w:val="0"/>
        <w:spacing w:after="0" w:line="240" w:lineRule="auto"/>
        <w:jc w:val="both"/>
        <w:rPr>
          <w:rFonts w:ascii="Times New Roman" w:eastAsia="TimesNewRomanPSMT" w:hAnsi="Times New Roman" w:cs="Times New Roman"/>
          <w:sz w:val="24"/>
          <w:szCs w:val="24"/>
        </w:rPr>
      </w:pPr>
      <w:r w:rsidRPr="009211B4">
        <w:rPr>
          <w:rFonts w:ascii="Times New Roman" w:eastAsia="TimesNewRomanPSMT" w:hAnsi="Times New Roman" w:cs="Times New Roman"/>
          <w:sz w:val="24"/>
          <w:szCs w:val="24"/>
        </w:rPr>
        <w:t>• первоначальные навыки практической деятельности в составе различных</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социокультурных групп конструктивной общественной направ-ленности;</w:t>
      </w:r>
    </w:p>
    <w:p w:rsidR="009211B4" w:rsidRPr="009211B4" w:rsidRDefault="009211B4" w:rsidP="009211B4">
      <w:pPr>
        <w:autoSpaceDE w:val="0"/>
        <w:autoSpaceDN w:val="0"/>
        <w:adjustRightInd w:val="0"/>
        <w:spacing w:after="0" w:line="240" w:lineRule="auto"/>
        <w:jc w:val="both"/>
        <w:rPr>
          <w:rFonts w:ascii="Times New Roman" w:eastAsia="TimesNewRomanPSMT" w:hAnsi="Times New Roman" w:cs="Times New Roman"/>
          <w:sz w:val="24"/>
          <w:szCs w:val="24"/>
        </w:rPr>
      </w:pPr>
      <w:r w:rsidRPr="009211B4">
        <w:rPr>
          <w:rFonts w:ascii="Times New Roman" w:eastAsia="TimesNewRomanPSMT" w:hAnsi="Times New Roman" w:cs="Times New Roman"/>
          <w:sz w:val="24"/>
          <w:szCs w:val="24"/>
        </w:rPr>
        <w:t>• сознательное понимание своей принадлежности к социальным общностям (семья,</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классный и школьный коллектив, сообщество городского или сельского поселения,</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неформальные подростковые общности и др.), определение своего места и роли в этих</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сообществах;</w:t>
      </w:r>
    </w:p>
    <w:p w:rsidR="009211B4" w:rsidRPr="009211B4" w:rsidRDefault="009211B4" w:rsidP="009211B4">
      <w:pPr>
        <w:autoSpaceDE w:val="0"/>
        <w:autoSpaceDN w:val="0"/>
        <w:adjustRightInd w:val="0"/>
        <w:spacing w:after="0" w:line="240" w:lineRule="auto"/>
        <w:jc w:val="both"/>
        <w:rPr>
          <w:rFonts w:ascii="Times New Roman" w:eastAsia="TimesNewRomanPSMT" w:hAnsi="Times New Roman" w:cs="Times New Roman"/>
          <w:sz w:val="24"/>
          <w:szCs w:val="24"/>
        </w:rPr>
      </w:pPr>
      <w:r w:rsidRPr="009211B4">
        <w:rPr>
          <w:rFonts w:ascii="Times New Roman" w:eastAsia="TimesNewRomanPSMT" w:hAnsi="Times New Roman" w:cs="Times New Roman"/>
          <w:sz w:val="24"/>
          <w:szCs w:val="24"/>
        </w:rPr>
        <w:t>• знание о различных общественных и профессиональных организациях, их структуре,</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целях и характере деятельности;</w:t>
      </w:r>
    </w:p>
    <w:p w:rsidR="009211B4" w:rsidRPr="009211B4" w:rsidRDefault="009211B4" w:rsidP="009211B4">
      <w:pPr>
        <w:autoSpaceDE w:val="0"/>
        <w:autoSpaceDN w:val="0"/>
        <w:adjustRightInd w:val="0"/>
        <w:spacing w:after="0" w:line="240" w:lineRule="auto"/>
        <w:jc w:val="both"/>
        <w:rPr>
          <w:rFonts w:ascii="Times New Roman" w:eastAsia="TimesNewRomanPSMT" w:hAnsi="Times New Roman" w:cs="Times New Roman"/>
          <w:sz w:val="24"/>
          <w:szCs w:val="24"/>
        </w:rPr>
      </w:pPr>
      <w:r w:rsidRPr="009211B4">
        <w:rPr>
          <w:rFonts w:ascii="Times New Roman" w:eastAsia="TimesNewRomanPSMT" w:hAnsi="Times New Roman" w:cs="Times New Roman"/>
          <w:sz w:val="24"/>
          <w:szCs w:val="24"/>
        </w:rPr>
        <w:t>• умение вести дискуссию по социальным вопросам, обосновывать свою гражданскую</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позицию, вести диалог и достигать взаимопонимания;</w:t>
      </w:r>
    </w:p>
    <w:p w:rsidR="009211B4" w:rsidRPr="009211B4" w:rsidRDefault="009211B4" w:rsidP="009211B4">
      <w:pPr>
        <w:autoSpaceDE w:val="0"/>
        <w:autoSpaceDN w:val="0"/>
        <w:adjustRightInd w:val="0"/>
        <w:spacing w:after="0" w:line="240" w:lineRule="auto"/>
        <w:jc w:val="both"/>
        <w:rPr>
          <w:rFonts w:ascii="Times New Roman" w:eastAsia="TimesNewRomanPSMT" w:hAnsi="Times New Roman" w:cs="Times New Roman"/>
          <w:sz w:val="24"/>
          <w:szCs w:val="24"/>
        </w:rPr>
      </w:pPr>
      <w:r w:rsidRPr="009211B4">
        <w:rPr>
          <w:rFonts w:ascii="Times New Roman" w:eastAsia="TimesNewRomanPSMT" w:hAnsi="Times New Roman" w:cs="Times New Roman"/>
          <w:sz w:val="24"/>
          <w:szCs w:val="24"/>
        </w:rPr>
        <w:t>• умение самостоятельно разрабатывать, согласовывать со сверстниками, учителями и</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родителями и выполнять правила поведения в семье, классном и школьном коллективах;</w:t>
      </w:r>
    </w:p>
    <w:p w:rsidR="009211B4" w:rsidRPr="009211B4" w:rsidRDefault="009211B4" w:rsidP="009211B4">
      <w:pPr>
        <w:autoSpaceDE w:val="0"/>
        <w:autoSpaceDN w:val="0"/>
        <w:adjustRightInd w:val="0"/>
        <w:spacing w:after="0" w:line="240" w:lineRule="auto"/>
        <w:jc w:val="both"/>
        <w:rPr>
          <w:rFonts w:ascii="Times New Roman" w:eastAsia="TimesNewRomanPSMT" w:hAnsi="Times New Roman" w:cs="Times New Roman"/>
          <w:sz w:val="24"/>
          <w:szCs w:val="24"/>
        </w:rPr>
      </w:pPr>
      <w:r w:rsidRPr="009211B4">
        <w:rPr>
          <w:rFonts w:ascii="Times New Roman" w:eastAsia="TimesNewRomanPSMT" w:hAnsi="Times New Roman" w:cs="Times New Roman"/>
          <w:sz w:val="24"/>
          <w:szCs w:val="24"/>
        </w:rPr>
        <w:t>• умение моделировать простые социальные отношения, прослеживать взаимосвязь</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прошлых и настоящих социальных событий, прогнозировать развитие социальной</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ситуации</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в семье, классном и школьном коллективе, городском или сельском поселении;</w:t>
      </w:r>
    </w:p>
    <w:p w:rsidR="009211B4" w:rsidRPr="009211B4" w:rsidRDefault="009211B4" w:rsidP="009211B4">
      <w:pPr>
        <w:autoSpaceDE w:val="0"/>
        <w:autoSpaceDN w:val="0"/>
        <w:adjustRightInd w:val="0"/>
        <w:spacing w:after="0" w:line="240" w:lineRule="auto"/>
        <w:jc w:val="both"/>
        <w:rPr>
          <w:rFonts w:ascii="Times New Roman" w:eastAsia="TimesNewRomanPSMT" w:hAnsi="Times New Roman" w:cs="Times New Roman"/>
          <w:sz w:val="24"/>
          <w:szCs w:val="24"/>
        </w:rPr>
      </w:pPr>
      <w:r w:rsidRPr="009211B4">
        <w:rPr>
          <w:rFonts w:ascii="Times New Roman" w:eastAsia="TimesNewRomanPSMT" w:hAnsi="Times New Roman" w:cs="Times New Roman"/>
          <w:sz w:val="24"/>
          <w:szCs w:val="24"/>
        </w:rPr>
        <w:t>• ценностное отношение к мужскому или женскому генде- ру (своему социальному</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полу), знание и принятие правил по</w:t>
      </w:r>
      <w:r>
        <w:rPr>
          <w:rFonts w:ascii="Times New Roman" w:eastAsia="TimesNewRomanPSMT" w:hAnsi="Times New Roman" w:cs="Times New Roman"/>
          <w:sz w:val="24"/>
          <w:szCs w:val="24"/>
        </w:rPr>
        <w:t>-</w:t>
      </w:r>
      <w:r w:rsidRPr="009211B4">
        <w:rPr>
          <w:rFonts w:ascii="Times New Roman" w:eastAsia="TimesNewRomanPSMT" w:hAnsi="Times New Roman" w:cs="Times New Roman"/>
          <w:sz w:val="24"/>
          <w:szCs w:val="24"/>
        </w:rPr>
        <w:t>лоролевого поведения в контексте традиционных</w:t>
      </w:r>
      <w:r>
        <w:rPr>
          <w:rFonts w:ascii="Times New Roman" w:eastAsia="TimesNewRomanPSMT" w:hAnsi="Times New Roman" w:cs="Times New Roman"/>
          <w:sz w:val="24"/>
          <w:szCs w:val="24"/>
        </w:rPr>
        <w:t xml:space="preserve"> </w:t>
      </w:r>
      <w:r w:rsidRPr="009211B4">
        <w:rPr>
          <w:rFonts w:ascii="Times New Roman" w:eastAsia="TimesNewRomanPSMT" w:hAnsi="Times New Roman" w:cs="Times New Roman"/>
          <w:sz w:val="24"/>
          <w:szCs w:val="24"/>
        </w:rPr>
        <w:t>моральных норм.</w:t>
      </w:r>
    </w:p>
    <w:p w:rsidR="009211B4" w:rsidRDefault="009211B4" w:rsidP="009211B4">
      <w:pPr>
        <w:spacing w:after="0" w:line="240" w:lineRule="auto"/>
        <w:jc w:val="both"/>
        <w:rPr>
          <w:rFonts w:ascii="Times New Roman" w:hAnsi="Times New Roman" w:cs="Times New Roman"/>
          <w:b/>
          <w:sz w:val="24"/>
          <w:szCs w:val="24"/>
        </w:rPr>
      </w:pPr>
    </w:p>
    <w:p w:rsidR="00D1199C" w:rsidRPr="00D1199C" w:rsidRDefault="00D1199C" w:rsidP="00D1199C">
      <w:pPr>
        <w:autoSpaceDE w:val="0"/>
        <w:autoSpaceDN w:val="0"/>
        <w:adjustRightInd w:val="0"/>
        <w:spacing w:after="0" w:line="240" w:lineRule="auto"/>
        <w:jc w:val="center"/>
        <w:rPr>
          <w:rFonts w:ascii="Times New Roman" w:hAnsi="Times New Roman" w:cs="Times New Roman"/>
          <w:b/>
          <w:bCs/>
          <w:sz w:val="24"/>
          <w:szCs w:val="24"/>
        </w:rPr>
      </w:pPr>
      <w:r w:rsidRPr="00D1199C">
        <w:rPr>
          <w:rFonts w:ascii="Times New Roman" w:hAnsi="Times New Roman" w:cs="Times New Roman"/>
          <w:b/>
          <w:bCs/>
          <w:sz w:val="24"/>
          <w:szCs w:val="24"/>
        </w:rPr>
        <w:t>Воспитание нравственных чувств, убеждений, этического сознания:</w:t>
      </w:r>
    </w:p>
    <w:p w:rsidR="00D1199C" w:rsidRPr="00D1199C" w:rsidRDefault="00D1199C" w:rsidP="00D1199C">
      <w:pPr>
        <w:autoSpaceDE w:val="0"/>
        <w:autoSpaceDN w:val="0"/>
        <w:adjustRightInd w:val="0"/>
        <w:spacing w:after="0" w:line="240" w:lineRule="auto"/>
        <w:jc w:val="both"/>
        <w:rPr>
          <w:rFonts w:ascii="Times New Roman" w:eastAsia="TimesNewRomanPSMT" w:hAnsi="Times New Roman" w:cs="Times New Roman"/>
          <w:sz w:val="24"/>
          <w:szCs w:val="24"/>
        </w:rPr>
      </w:pPr>
      <w:r w:rsidRPr="00D1199C">
        <w:rPr>
          <w:rFonts w:ascii="Times New Roman" w:eastAsia="TimesNewRomanPSMT" w:hAnsi="Times New Roman" w:cs="Times New Roman"/>
          <w:sz w:val="24"/>
          <w:szCs w:val="24"/>
        </w:rPr>
        <w:t>• ценностное отношение к школе, своему селу, городу, народу, России, к героическому</w:t>
      </w:r>
      <w:r>
        <w:rPr>
          <w:rFonts w:ascii="Times New Roman" w:eastAsia="TimesNewRomanPSMT" w:hAnsi="Times New Roman" w:cs="Times New Roman"/>
          <w:sz w:val="24"/>
          <w:szCs w:val="24"/>
        </w:rPr>
        <w:t xml:space="preserve"> </w:t>
      </w:r>
      <w:r w:rsidRPr="00D1199C">
        <w:rPr>
          <w:rFonts w:ascii="Times New Roman" w:eastAsia="TimesNewRomanPSMT" w:hAnsi="Times New Roman" w:cs="Times New Roman"/>
          <w:sz w:val="24"/>
          <w:szCs w:val="24"/>
        </w:rPr>
        <w:t>прошлому и настоящему нашего Отечества; желание продолжать героические традиции</w:t>
      </w:r>
      <w:r>
        <w:rPr>
          <w:rFonts w:ascii="Times New Roman" w:eastAsia="TimesNewRomanPSMT" w:hAnsi="Times New Roman" w:cs="Times New Roman"/>
          <w:sz w:val="24"/>
          <w:szCs w:val="24"/>
        </w:rPr>
        <w:t xml:space="preserve"> </w:t>
      </w:r>
      <w:r w:rsidRPr="00D1199C">
        <w:rPr>
          <w:rFonts w:ascii="Times New Roman" w:eastAsia="TimesNewRomanPSMT" w:hAnsi="Times New Roman" w:cs="Times New Roman"/>
          <w:sz w:val="24"/>
          <w:szCs w:val="24"/>
        </w:rPr>
        <w:t>многонационального российского народа;</w:t>
      </w:r>
    </w:p>
    <w:p w:rsidR="00D1199C" w:rsidRPr="00D1199C" w:rsidRDefault="00D1199C" w:rsidP="00D1199C">
      <w:pPr>
        <w:autoSpaceDE w:val="0"/>
        <w:autoSpaceDN w:val="0"/>
        <w:adjustRightInd w:val="0"/>
        <w:spacing w:after="0" w:line="240" w:lineRule="auto"/>
        <w:jc w:val="both"/>
        <w:rPr>
          <w:rFonts w:ascii="Times New Roman" w:eastAsia="TimesNewRomanPSMT" w:hAnsi="Times New Roman" w:cs="Times New Roman"/>
          <w:sz w:val="24"/>
          <w:szCs w:val="24"/>
        </w:rPr>
      </w:pPr>
      <w:r w:rsidRPr="00D1199C">
        <w:rPr>
          <w:rFonts w:ascii="Times New Roman" w:eastAsia="TimesNewRomanPSMT" w:hAnsi="Times New Roman" w:cs="Times New Roman"/>
          <w:sz w:val="24"/>
          <w:szCs w:val="24"/>
        </w:rPr>
        <w:t>• чувство дружбы к представителям всех национальностей Российской Федерации;</w:t>
      </w:r>
    </w:p>
    <w:p w:rsidR="00D1199C" w:rsidRPr="00D1199C" w:rsidRDefault="00D1199C" w:rsidP="00D1199C">
      <w:pPr>
        <w:autoSpaceDE w:val="0"/>
        <w:autoSpaceDN w:val="0"/>
        <w:adjustRightInd w:val="0"/>
        <w:spacing w:after="0" w:line="240" w:lineRule="auto"/>
        <w:jc w:val="both"/>
        <w:rPr>
          <w:rFonts w:ascii="Times New Roman" w:eastAsia="TimesNewRomanPSMT" w:hAnsi="Times New Roman" w:cs="Times New Roman"/>
          <w:sz w:val="24"/>
          <w:szCs w:val="24"/>
        </w:rPr>
      </w:pPr>
      <w:r w:rsidRPr="00D1199C">
        <w:rPr>
          <w:rFonts w:ascii="Times New Roman" w:eastAsia="TimesNewRomanPSMT" w:hAnsi="Times New Roman" w:cs="Times New Roman"/>
          <w:sz w:val="24"/>
          <w:szCs w:val="24"/>
        </w:rPr>
        <w:t>• умение сочетать личные и общественные интересы, дорожить своей честью, честью</w:t>
      </w:r>
      <w:r w:rsidR="007A6EAB">
        <w:rPr>
          <w:rFonts w:ascii="Times New Roman" w:eastAsia="TimesNewRomanPSMT" w:hAnsi="Times New Roman" w:cs="Times New Roman"/>
          <w:sz w:val="24"/>
          <w:szCs w:val="24"/>
        </w:rPr>
        <w:t xml:space="preserve"> </w:t>
      </w:r>
      <w:r w:rsidRPr="00D1199C">
        <w:rPr>
          <w:rFonts w:ascii="Times New Roman" w:eastAsia="TimesNewRomanPSMT" w:hAnsi="Times New Roman" w:cs="Times New Roman"/>
          <w:sz w:val="24"/>
          <w:szCs w:val="24"/>
        </w:rPr>
        <w:t>своей семьи, школы; понимание отношений ответственной зависимости людей друг от друга;</w:t>
      </w:r>
    </w:p>
    <w:p w:rsidR="00D1199C" w:rsidRPr="00D1199C" w:rsidRDefault="007A6EAB" w:rsidP="00D1199C">
      <w:pPr>
        <w:autoSpaceDE w:val="0"/>
        <w:autoSpaceDN w:val="0"/>
        <w:adjustRightInd w:val="0"/>
        <w:spacing w:after="0" w:line="240" w:lineRule="auto"/>
        <w:jc w:val="both"/>
        <w:rPr>
          <w:rFonts w:ascii="Times New Roman" w:eastAsia="TimesNewRomanPSMT" w:hAnsi="Times New Roman" w:cs="Times New Roman"/>
          <w:sz w:val="24"/>
          <w:szCs w:val="24"/>
        </w:rPr>
      </w:pPr>
      <w:r w:rsidRPr="00D1199C">
        <w:rPr>
          <w:rFonts w:ascii="Times New Roman" w:eastAsia="TimesNewRomanPSMT" w:hAnsi="Times New Roman" w:cs="Times New Roman"/>
          <w:sz w:val="24"/>
          <w:szCs w:val="24"/>
        </w:rPr>
        <w:t xml:space="preserve">• </w:t>
      </w:r>
      <w:r w:rsidR="00D1199C" w:rsidRPr="00D1199C">
        <w:rPr>
          <w:rFonts w:ascii="Times New Roman" w:eastAsia="TimesNewRomanPSMT" w:hAnsi="Times New Roman" w:cs="Times New Roman"/>
          <w:sz w:val="24"/>
          <w:szCs w:val="24"/>
        </w:rPr>
        <w:t>установление дружеских взаимо-отношений в коллективе, основанных на взаимопомощи и</w:t>
      </w:r>
      <w:r>
        <w:rPr>
          <w:rFonts w:ascii="Times New Roman" w:eastAsia="TimesNewRomanPSMT" w:hAnsi="Times New Roman" w:cs="Times New Roman"/>
          <w:sz w:val="24"/>
          <w:szCs w:val="24"/>
        </w:rPr>
        <w:t xml:space="preserve"> </w:t>
      </w:r>
      <w:r w:rsidR="00D1199C" w:rsidRPr="00D1199C">
        <w:rPr>
          <w:rFonts w:ascii="Times New Roman" w:eastAsia="TimesNewRomanPSMT" w:hAnsi="Times New Roman" w:cs="Times New Roman"/>
          <w:sz w:val="24"/>
          <w:szCs w:val="24"/>
        </w:rPr>
        <w:t>взаимной поддержке;</w:t>
      </w:r>
    </w:p>
    <w:p w:rsidR="00D1199C" w:rsidRPr="00D1199C" w:rsidRDefault="00D1199C" w:rsidP="00D1199C">
      <w:pPr>
        <w:autoSpaceDE w:val="0"/>
        <w:autoSpaceDN w:val="0"/>
        <w:adjustRightInd w:val="0"/>
        <w:spacing w:after="0" w:line="240" w:lineRule="auto"/>
        <w:jc w:val="both"/>
        <w:rPr>
          <w:rFonts w:ascii="Times New Roman" w:eastAsia="TimesNewRomanPSMT" w:hAnsi="Times New Roman" w:cs="Times New Roman"/>
          <w:sz w:val="24"/>
          <w:szCs w:val="24"/>
        </w:rPr>
      </w:pPr>
      <w:r w:rsidRPr="00D1199C">
        <w:rPr>
          <w:rFonts w:ascii="Times New Roman" w:eastAsia="TimesNewRomanPSMT" w:hAnsi="Times New Roman" w:cs="Times New Roman"/>
          <w:sz w:val="24"/>
          <w:szCs w:val="24"/>
        </w:rPr>
        <w:t>• уважение родителей, понимание сыновнего долга как конституционной обязанности,</w:t>
      </w:r>
      <w:r w:rsidR="007A6EAB">
        <w:rPr>
          <w:rFonts w:ascii="Times New Roman" w:eastAsia="TimesNewRomanPSMT" w:hAnsi="Times New Roman" w:cs="Times New Roman"/>
          <w:sz w:val="24"/>
          <w:szCs w:val="24"/>
        </w:rPr>
        <w:t xml:space="preserve"> </w:t>
      </w:r>
      <w:r w:rsidRPr="00D1199C">
        <w:rPr>
          <w:rFonts w:ascii="Times New Roman" w:eastAsia="TimesNewRomanPSMT" w:hAnsi="Times New Roman" w:cs="Times New Roman"/>
          <w:sz w:val="24"/>
          <w:szCs w:val="24"/>
        </w:rPr>
        <w:t>уважительное отношение к старшим, доброжелательное отношение к сверстникам и</w:t>
      </w:r>
      <w:r w:rsidR="007A6EAB">
        <w:rPr>
          <w:rFonts w:ascii="Times New Roman" w:eastAsia="TimesNewRomanPSMT" w:hAnsi="Times New Roman" w:cs="Times New Roman"/>
          <w:sz w:val="24"/>
          <w:szCs w:val="24"/>
        </w:rPr>
        <w:t xml:space="preserve"> </w:t>
      </w:r>
      <w:r w:rsidRPr="00D1199C">
        <w:rPr>
          <w:rFonts w:ascii="Times New Roman" w:eastAsia="TimesNewRomanPSMT" w:hAnsi="Times New Roman" w:cs="Times New Roman"/>
          <w:sz w:val="24"/>
          <w:szCs w:val="24"/>
        </w:rPr>
        <w:t>младшим;</w:t>
      </w:r>
    </w:p>
    <w:p w:rsidR="00D1199C" w:rsidRPr="00D1199C" w:rsidRDefault="00D1199C" w:rsidP="00D1199C">
      <w:pPr>
        <w:autoSpaceDE w:val="0"/>
        <w:autoSpaceDN w:val="0"/>
        <w:adjustRightInd w:val="0"/>
        <w:spacing w:after="0" w:line="240" w:lineRule="auto"/>
        <w:jc w:val="both"/>
        <w:rPr>
          <w:rFonts w:ascii="Times New Roman" w:eastAsia="TimesNewRomanPSMT" w:hAnsi="Times New Roman" w:cs="Times New Roman"/>
          <w:sz w:val="24"/>
          <w:szCs w:val="24"/>
        </w:rPr>
      </w:pPr>
      <w:r w:rsidRPr="00D1199C">
        <w:rPr>
          <w:rFonts w:ascii="Times New Roman" w:eastAsia="TimesNewRomanPSMT" w:hAnsi="Times New Roman" w:cs="Times New Roman"/>
          <w:sz w:val="24"/>
          <w:szCs w:val="24"/>
        </w:rPr>
        <w:t>• знание традиций своей семьи и школы, бережное отношение к ним;</w:t>
      </w:r>
    </w:p>
    <w:p w:rsidR="00D1199C" w:rsidRPr="00D1199C" w:rsidRDefault="00D1199C" w:rsidP="00D1199C">
      <w:pPr>
        <w:autoSpaceDE w:val="0"/>
        <w:autoSpaceDN w:val="0"/>
        <w:adjustRightInd w:val="0"/>
        <w:spacing w:after="0" w:line="240" w:lineRule="auto"/>
        <w:jc w:val="both"/>
        <w:rPr>
          <w:rFonts w:ascii="Times New Roman" w:eastAsia="TimesNewRomanPSMT" w:hAnsi="Times New Roman" w:cs="Times New Roman"/>
          <w:sz w:val="24"/>
          <w:szCs w:val="24"/>
        </w:rPr>
      </w:pPr>
      <w:r w:rsidRPr="00D1199C">
        <w:rPr>
          <w:rFonts w:ascii="Times New Roman" w:eastAsia="TimesNewRomanPSMT" w:hAnsi="Times New Roman" w:cs="Times New Roman"/>
          <w:sz w:val="24"/>
          <w:szCs w:val="24"/>
        </w:rPr>
        <w:t>• понимание значения религиозных идеалов в жизни человека и общества, роли</w:t>
      </w:r>
      <w:r w:rsidR="007A6EAB">
        <w:rPr>
          <w:rFonts w:ascii="Times New Roman" w:eastAsia="TimesNewRomanPSMT" w:hAnsi="Times New Roman" w:cs="Times New Roman"/>
          <w:sz w:val="24"/>
          <w:szCs w:val="24"/>
        </w:rPr>
        <w:t xml:space="preserve"> </w:t>
      </w:r>
      <w:r w:rsidRPr="00D1199C">
        <w:rPr>
          <w:rFonts w:ascii="Times New Roman" w:eastAsia="TimesNewRomanPSMT" w:hAnsi="Times New Roman" w:cs="Times New Roman"/>
          <w:sz w:val="24"/>
          <w:szCs w:val="24"/>
        </w:rPr>
        <w:t>традиционных религий в развитии Российского государства, в истории и культуре нашей</w:t>
      </w:r>
      <w:r w:rsidR="007A6EAB">
        <w:rPr>
          <w:rFonts w:ascii="Times New Roman" w:eastAsia="TimesNewRomanPSMT" w:hAnsi="Times New Roman" w:cs="Times New Roman"/>
          <w:sz w:val="24"/>
          <w:szCs w:val="24"/>
        </w:rPr>
        <w:t xml:space="preserve"> </w:t>
      </w:r>
      <w:r w:rsidRPr="00D1199C">
        <w:rPr>
          <w:rFonts w:ascii="Times New Roman" w:eastAsia="TimesNewRomanPSMT" w:hAnsi="Times New Roman" w:cs="Times New Roman"/>
          <w:sz w:val="24"/>
          <w:szCs w:val="24"/>
        </w:rPr>
        <w:t>страны, общие представления о религиозной картине мира;</w:t>
      </w:r>
    </w:p>
    <w:p w:rsidR="009211B4" w:rsidRDefault="00D1199C" w:rsidP="007A6EAB">
      <w:pPr>
        <w:autoSpaceDE w:val="0"/>
        <w:autoSpaceDN w:val="0"/>
        <w:adjustRightInd w:val="0"/>
        <w:spacing w:after="0" w:line="240" w:lineRule="auto"/>
        <w:jc w:val="both"/>
        <w:rPr>
          <w:rFonts w:ascii="Times New Roman" w:eastAsia="TimesNewRomanPSMT" w:hAnsi="Times New Roman" w:cs="Times New Roman"/>
          <w:sz w:val="24"/>
          <w:szCs w:val="24"/>
        </w:rPr>
      </w:pPr>
      <w:r w:rsidRPr="00D1199C">
        <w:rPr>
          <w:rFonts w:ascii="Times New Roman" w:eastAsia="TimesNewRomanPSMT" w:hAnsi="Times New Roman" w:cs="Times New Roman"/>
          <w:sz w:val="24"/>
          <w:szCs w:val="24"/>
        </w:rPr>
        <w:t>• понимание нравственной сущности правил культуры поведения, общения и речи,</w:t>
      </w:r>
      <w:r w:rsidR="007A6EAB">
        <w:rPr>
          <w:rFonts w:ascii="Times New Roman" w:eastAsia="TimesNewRomanPSMT" w:hAnsi="Times New Roman" w:cs="Times New Roman"/>
          <w:sz w:val="24"/>
          <w:szCs w:val="24"/>
        </w:rPr>
        <w:t xml:space="preserve"> </w:t>
      </w:r>
      <w:r w:rsidRPr="00D1199C">
        <w:rPr>
          <w:rFonts w:ascii="Times New Roman" w:eastAsia="TimesNewRomanPSMT" w:hAnsi="Times New Roman" w:cs="Times New Roman"/>
          <w:sz w:val="24"/>
          <w:szCs w:val="24"/>
        </w:rPr>
        <w:t>умение выполнять их независимо от внешнего контроля, умение преодолевать конфликты в</w:t>
      </w:r>
      <w:r w:rsidR="007A6EAB">
        <w:rPr>
          <w:rFonts w:ascii="Times New Roman" w:eastAsia="TimesNewRomanPSMT" w:hAnsi="Times New Roman" w:cs="Times New Roman"/>
          <w:sz w:val="24"/>
          <w:szCs w:val="24"/>
        </w:rPr>
        <w:t xml:space="preserve"> </w:t>
      </w:r>
      <w:r w:rsidRPr="00D1199C">
        <w:rPr>
          <w:rFonts w:ascii="Times New Roman" w:eastAsia="TimesNewRomanPSMT" w:hAnsi="Times New Roman" w:cs="Times New Roman"/>
          <w:sz w:val="24"/>
          <w:szCs w:val="24"/>
        </w:rPr>
        <w:t>общении;</w:t>
      </w:r>
    </w:p>
    <w:p w:rsidR="007A6EAB" w:rsidRPr="007A6EAB" w:rsidRDefault="007A6EAB" w:rsidP="007A6EAB">
      <w:pPr>
        <w:autoSpaceDE w:val="0"/>
        <w:autoSpaceDN w:val="0"/>
        <w:adjustRightInd w:val="0"/>
        <w:spacing w:after="0" w:line="240" w:lineRule="auto"/>
        <w:jc w:val="both"/>
        <w:rPr>
          <w:rFonts w:ascii="Times New Roman" w:eastAsia="TimesNewRomanPSMT" w:hAnsi="Times New Roman" w:cs="Times New Roman"/>
          <w:sz w:val="24"/>
          <w:szCs w:val="24"/>
        </w:rPr>
      </w:pPr>
      <w:r w:rsidRPr="00D1199C">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готовность сознательно выполнять правила для обучающихся, понимание</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необходимости самодисциплины;</w:t>
      </w:r>
    </w:p>
    <w:p w:rsidR="007A6EAB" w:rsidRPr="007A6EAB" w:rsidRDefault="007A6EAB" w:rsidP="007A6EAB">
      <w:pPr>
        <w:autoSpaceDE w:val="0"/>
        <w:autoSpaceDN w:val="0"/>
        <w:adjustRightInd w:val="0"/>
        <w:spacing w:after="0" w:line="240" w:lineRule="auto"/>
        <w:jc w:val="both"/>
        <w:rPr>
          <w:rFonts w:ascii="Times New Roman" w:eastAsia="TimesNewRomanPSMT" w:hAnsi="Times New Roman" w:cs="Times New Roman"/>
          <w:sz w:val="24"/>
          <w:szCs w:val="24"/>
        </w:rPr>
      </w:pPr>
      <w:r w:rsidRPr="007A6EAB">
        <w:rPr>
          <w:rFonts w:ascii="Times New Roman" w:eastAsia="TimesNewRomanPSMT" w:hAnsi="Times New Roman" w:cs="Times New Roman"/>
          <w:sz w:val="24"/>
          <w:szCs w:val="24"/>
        </w:rPr>
        <w:t>• готовность к самоограничению для достижения собственных нравственных идеалов;</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стремление вырабатывать и осуществлять личную программу самовоспитания;</w:t>
      </w:r>
    </w:p>
    <w:p w:rsidR="007A6EAB" w:rsidRPr="007A6EAB" w:rsidRDefault="007A6EAB" w:rsidP="007A6EAB">
      <w:pPr>
        <w:autoSpaceDE w:val="0"/>
        <w:autoSpaceDN w:val="0"/>
        <w:adjustRightInd w:val="0"/>
        <w:spacing w:after="0" w:line="240" w:lineRule="auto"/>
        <w:jc w:val="both"/>
        <w:rPr>
          <w:rFonts w:ascii="Times New Roman" w:eastAsia="TimesNewRomanPSMT" w:hAnsi="Times New Roman" w:cs="Times New Roman"/>
          <w:sz w:val="24"/>
          <w:szCs w:val="24"/>
        </w:rPr>
      </w:pPr>
      <w:r w:rsidRPr="007A6EAB">
        <w:rPr>
          <w:rFonts w:ascii="Times New Roman" w:eastAsia="TimesNewRomanPSMT" w:hAnsi="Times New Roman" w:cs="Times New Roman"/>
          <w:sz w:val="24"/>
          <w:szCs w:val="24"/>
        </w:rPr>
        <w:lastRenderedPageBreak/>
        <w:t>• потребность в выработке волевых черт характера, способность ставить перед собой</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общественно значимые цели, желание участвовать в их достижении, способность</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объективно</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оценивать себя;</w:t>
      </w:r>
    </w:p>
    <w:p w:rsidR="007A6EAB" w:rsidRPr="007A6EAB" w:rsidRDefault="007A6EAB" w:rsidP="007A6EAB">
      <w:pPr>
        <w:autoSpaceDE w:val="0"/>
        <w:autoSpaceDN w:val="0"/>
        <w:adjustRightInd w:val="0"/>
        <w:spacing w:after="0" w:line="240" w:lineRule="auto"/>
        <w:jc w:val="both"/>
        <w:rPr>
          <w:rFonts w:ascii="Times New Roman" w:eastAsia="TimesNewRomanPSMT" w:hAnsi="Times New Roman" w:cs="Times New Roman"/>
          <w:sz w:val="24"/>
          <w:szCs w:val="24"/>
        </w:rPr>
      </w:pPr>
      <w:r w:rsidRPr="007A6EAB">
        <w:rPr>
          <w:rFonts w:ascii="Times New Roman" w:eastAsia="TimesNewRomanPSMT" w:hAnsi="Times New Roman" w:cs="Times New Roman"/>
          <w:sz w:val="24"/>
          <w:szCs w:val="24"/>
        </w:rPr>
        <w:t>• умение устанавливать со сверстниками другого пола дружеские, гуманные, искренние</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отношения, основанные на нравственных нормах; стремление к честности и скромности,</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красоте и благородству во взаимоотношениях; нравственное представление о дружбе и</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любви;</w:t>
      </w:r>
    </w:p>
    <w:p w:rsidR="007A6EAB" w:rsidRPr="007A6EAB" w:rsidRDefault="007A6EAB" w:rsidP="007A6EAB">
      <w:pPr>
        <w:autoSpaceDE w:val="0"/>
        <w:autoSpaceDN w:val="0"/>
        <w:adjustRightInd w:val="0"/>
        <w:spacing w:after="0" w:line="240" w:lineRule="auto"/>
        <w:jc w:val="both"/>
        <w:rPr>
          <w:rFonts w:ascii="Times New Roman" w:eastAsia="TimesNewRomanPSMT" w:hAnsi="Times New Roman" w:cs="Times New Roman"/>
          <w:sz w:val="24"/>
          <w:szCs w:val="24"/>
        </w:rPr>
      </w:pPr>
      <w:r w:rsidRPr="007A6EAB">
        <w:rPr>
          <w:rFonts w:ascii="Times New Roman" w:eastAsia="TimesNewRomanPSMT" w:hAnsi="Times New Roman" w:cs="Times New Roman"/>
          <w:sz w:val="24"/>
          <w:szCs w:val="24"/>
        </w:rPr>
        <w:t>• понимание и сознательное принятие нравственных норм взаимоотношений в семье;</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осознание значения семьи для жизни человека, его личностного и социального развитии,</w:t>
      </w:r>
    </w:p>
    <w:p w:rsidR="007A6EAB" w:rsidRPr="007A6EAB" w:rsidRDefault="007A6EAB" w:rsidP="007A6EAB">
      <w:pPr>
        <w:autoSpaceDE w:val="0"/>
        <w:autoSpaceDN w:val="0"/>
        <w:adjustRightInd w:val="0"/>
        <w:spacing w:after="0" w:line="240" w:lineRule="auto"/>
        <w:jc w:val="both"/>
        <w:rPr>
          <w:rFonts w:ascii="Times New Roman" w:eastAsia="TimesNewRomanPSMT" w:hAnsi="Times New Roman" w:cs="Times New Roman"/>
          <w:sz w:val="24"/>
          <w:szCs w:val="24"/>
        </w:rPr>
      </w:pPr>
      <w:r w:rsidRPr="007A6EAB">
        <w:rPr>
          <w:rFonts w:ascii="Times New Roman" w:eastAsia="TimesNewRomanPSMT" w:hAnsi="Times New Roman" w:cs="Times New Roman"/>
          <w:sz w:val="24"/>
          <w:szCs w:val="24"/>
        </w:rPr>
        <w:t>продолжения рода;</w:t>
      </w:r>
    </w:p>
    <w:p w:rsidR="007A6EAB" w:rsidRPr="007A6EAB" w:rsidRDefault="007A6EAB" w:rsidP="007A6EAB">
      <w:pPr>
        <w:autoSpaceDE w:val="0"/>
        <w:autoSpaceDN w:val="0"/>
        <w:adjustRightInd w:val="0"/>
        <w:spacing w:after="0" w:line="240" w:lineRule="auto"/>
        <w:jc w:val="both"/>
        <w:rPr>
          <w:rFonts w:ascii="Times New Roman" w:eastAsia="TimesNewRomanPSMT" w:hAnsi="Times New Roman" w:cs="Times New Roman"/>
          <w:sz w:val="24"/>
          <w:szCs w:val="24"/>
        </w:rPr>
      </w:pPr>
      <w:r w:rsidRPr="007A6EAB">
        <w:rPr>
          <w:rFonts w:ascii="Times New Roman" w:eastAsia="TimesNewRomanPSMT" w:hAnsi="Times New Roman" w:cs="Times New Roman"/>
          <w:sz w:val="24"/>
          <w:szCs w:val="24"/>
        </w:rPr>
        <w:t>• понимание взаимосвязи физического, нравственного (душевного) и социально-</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психологического (здоровья семьи и школьного коллектива) здоровья человека, влияния</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нравственности человека на его жизнь, здоровье, благополучие;</w:t>
      </w:r>
    </w:p>
    <w:p w:rsidR="007A6EAB" w:rsidRPr="007A6EAB" w:rsidRDefault="007A6EAB" w:rsidP="007A6EAB">
      <w:pPr>
        <w:autoSpaceDE w:val="0"/>
        <w:autoSpaceDN w:val="0"/>
        <w:adjustRightInd w:val="0"/>
        <w:spacing w:after="0" w:line="240" w:lineRule="auto"/>
        <w:jc w:val="both"/>
        <w:rPr>
          <w:rFonts w:ascii="Times New Roman" w:eastAsia="TimesNewRomanPSMT" w:hAnsi="Times New Roman" w:cs="Times New Roman"/>
          <w:sz w:val="24"/>
          <w:szCs w:val="24"/>
        </w:rPr>
      </w:pPr>
      <w:r w:rsidRPr="007A6EAB">
        <w:rPr>
          <w:rFonts w:ascii="Times New Roman" w:eastAsia="TimesNewRomanPSMT" w:hAnsi="Times New Roman" w:cs="Times New Roman"/>
          <w:sz w:val="24"/>
          <w:szCs w:val="24"/>
        </w:rPr>
        <w:t>• понимание возможного негативного влияния на морально-психоло-гическое состояние</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человека компьютерных игр, кино, телевизионных передач, рекламы; умение</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противодействовать разрушительному влиянию информационной среды.</w:t>
      </w:r>
    </w:p>
    <w:p w:rsidR="007A6EAB" w:rsidRPr="007A6EAB" w:rsidRDefault="007A6EAB" w:rsidP="007A6EAB">
      <w:pPr>
        <w:autoSpaceDE w:val="0"/>
        <w:autoSpaceDN w:val="0"/>
        <w:adjustRightInd w:val="0"/>
        <w:spacing w:after="0" w:line="240" w:lineRule="auto"/>
        <w:jc w:val="both"/>
        <w:rPr>
          <w:rFonts w:ascii="Times New Roman" w:eastAsia="TimesNewRomanPSMT" w:hAnsi="Times New Roman" w:cs="Times New Roman"/>
          <w:sz w:val="24"/>
          <w:szCs w:val="24"/>
        </w:rPr>
      </w:pPr>
    </w:p>
    <w:p w:rsidR="007A6EAB" w:rsidRDefault="007A6EAB" w:rsidP="007A6EAB">
      <w:pPr>
        <w:autoSpaceDE w:val="0"/>
        <w:autoSpaceDN w:val="0"/>
        <w:adjustRightInd w:val="0"/>
        <w:spacing w:after="0" w:line="240" w:lineRule="auto"/>
        <w:jc w:val="center"/>
        <w:rPr>
          <w:rFonts w:ascii="Times New Roman" w:hAnsi="Times New Roman" w:cs="Times New Roman"/>
          <w:b/>
          <w:bCs/>
          <w:sz w:val="24"/>
          <w:szCs w:val="24"/>
        </w:rPr>
      </w:pPr>
      <w:r w:rsidRPr="007A6EAB">
        <w:rPr>
          <w:rFonts w:ascii="Times New Roman" w:hAnsi="Times New Roman" w:cs="Times New Roman"/>
          <w:b/>
          <w:bCs/>
          <w:sz w:val="24"/>
          <w:szCs w:val="24"/>
        </w:rPr>
        <w:t xml:space="preserve">Воспитание экологической культуры, культуры здорового и </w:t>
      </w:r>
    </w:p>
    <w:p w:rsidR="007A6EAB" w:rsidRDefault="007A6EAB" w:rsidP="007A6EAB">
      <w:pPr>
        <w:autoSpaceDE w:val="0"/>
        <w:autoSpaceDN w:val="0"/>
        <w:adjustRightInd w:val="0"/>
        <w:spacing w:after="0" w:line="240" w:lineRule="auto"/>
        <w:jc w:val="center"/>
        <w:rPr>
          <w:rFonts w:ascii="Times New Roman" w:hAnsi="Times New Roman" w:cs="Times New Roman"/>
          <w:b/>
          <w:bCs/>
          <w:sz w:val="24"/>
          <w:szCs w:val="24"/>
        </w:rPr>
      </w:pPr>
      <w:r w:rsidRPr="007A6EAB">
        <w:rPr>
          <w:rFonts w:ascii="Times New Roman" w:hAnsi="Times New Roman" w:cs="Times New Roman"/>
          <w:b/>
          <w:bCs/>
          <w:sz w:val="24"/>
          <w:szCs w:val="24"/>
        </w:rPr>
        <w:t>безопасного образа</w:t>
      </w:r>
      <w:r>
        <w:rPr>
          <w:rFonts w:ascii="Times New Roman" w:hAnsi="Times New Roman" w:cs="Times New Roman"/>
          <w:b/>
          <w:bCs/>
          <w:sz w:val="24"/>
          <w:szCs w:val="24"/>
        </w:rPr>
        <w:t xml:space="preserve"> </w:t>
      </w:r>
      <w:r w:rsidRPr="007A6EAB">
        <w:rPr>
          <w:rFonts w:ascii="Times New Roman" w:hAnsi="Times New Roman" w:cs="Times New Roman"/>
          <w:b/>
          <w:bCs/>
          <w:sz w:val="24"/>
          <w:szCs w:val="24"/>
        </w:rPr>
        <w:t>жизни:</w:t>
      </w:r>
    </w:p>
    <w:p w:rsidR="007A6EAB" w:rsidRPr="007A6EAB" w:rsidRDefault="007A6EAB" w:rsidP="007A6E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NewRomanPSMT" w:eastAsia="TimesNewRomanPSMT" w:cs="TimesNewRomanPSMT" w:hint="eastAsia"/>
          <w:sz w:val="24"/>
          <w:szCs w:val="24"/>
        </w:rPr>
        <w:t>•</w:t>
      </w:r>
      <w:r>
        <w:rPr>
          <w:rFonts w:ascii="TimesNewRomanPSMT" w:eastAsia="TimesNewRomanPSMT" w:cs="TimesNewRomanPSMT"/>
          <w:sz w:val="24"/>
          <w:szCs w:val="24"/>
        </w:rPr>
        <w:t xml:space="preserve"> </w:t>
      </w:r>
      <w:r w:rsidRPr="007A6EAB">
        <w:rPr>
          <w:rFonts w:ascii="Times New Roman" w:eastAsia="TimesNewRomanPSMT" w:hAnsi="Times New Roman" w:cs="Times New Roman"/>
          <w:sz w:val="24"/>
          <w:szCs w:val="24"/>
        </w:rPr>
        <w:t>ценностное отношение к жизни во всех её проявлениях, качеству окружающей среды,</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своему здоровью, здоровью родителей, членов своей семьи, педагогов, сверстников;</w:t>
      </w:r>
    </w:p>
    <w:p w:rsidR="007A6EAB" w:rsidRPr="007A6EAB" w:rsidRDefault="007A6EAB" w:rsidP="007A6EAB">
      <w:pPr>
        <w:autoSpaceDE w:val="0"/>
        <w:autoSpaceDN w:val="0"/>
        <w:adjustRightInd w:val="0"/>
        <w:spacing w:after="0" w:line="240" w:lineRule="auto"/>
        <w:jc w:val="both"/>
        <w:rPr>
          <w:rFonts w:ascii="Times New Roman" w:eastAsia="TimesNewRomanPSMT" w:hAnsi="Times New Roman" w:cs="Times New Roman"/>
          <w:sz w:val="24"/>
          <w:szCs w:val="24"/>
        </w:rPr>
      </w:pPr>
      <w:r w:rsidRPr="007A6EAB">
        <w:rPr>
          <w:rFonts w:ascii="Times New Roman" w:eastAsia="TimesNewRomanPSMT" w:hAnsi="Times New Roman" w:cs="Times New Roman"/>
          <w:sz w:val="24"/>
          <w:szCs w:val="24"/>
        </w:rPr>
        <w:t>• осознание ценности экологически целесообразного, здорового и безопасного образа</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жизни, взаимной связи здоровья человека и экологического состояния окружающей его</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среды, роли экологической культуры в обеспечении личного и общественного здоровья и</w:t>
      </w:r>
    </w:p>
    <w:p w:rsidR="007A6EAB" w:rsidRPr="007A6EAB" w:rsidRDefault="007A6EAB" w:rsidP="007A6EAB">
      <w:pPr>
        <w:autoSpaceDE w:val="0"/>
        <w:autoSpaceDN w:val="0"/>
        <w:adjustRightInd w:val="0"/>
        <w:spacing w:after="0" w:line="240" w:lineRule="auto"/>
        <w:jc w:val="both"/>
        <w:rPr>
          <w:rFonts w:ascii="Times New Roman" w:eastAsia="TimesNewRomanPSMT" w:hAnsi="Times New Roman" w:cs="Times New Roman"/>
          <w:sz w:val="24"/>
          <w:szCs w:val="24"/>
        </w:rPr>
      </w:pPr>
      <w:r w:rsidRPr="007A6EAB">
        <w:rPr>
          <w:rFonts w:ascii="Times New Roman" w:eastAsia="TimesNewRomanPSMT" w:hAnsi="Times New Roman" w:cs="Times New Roman"/>
          <w:sz w:val="24"/>
          <w:szCs w:val="24"/>
        </w:rPr>
        <w:t>безопасности;</w:t>
      </w:r>
    </w:p>
    <w:p w:rsidR="007A6EAB" w:rsidRPr="007A6EAB" w:rsidRDefault="007A6EAB" w:rsidP="007A6EAB">
      <w:pPr>
        <w:autoSpaceDE w:val="0"/>
        <w:autoSpaceDN w:val="0"/>
        <w:adjustRightInd w:val="0"/>
        <w:spacing w:after="0" w:line="240" w:lineRule="auto"/>
        <w:jc w:val="both"/>
        <w:rPr>
          <w:rFonts w:ascii="Times New Roman" w:eastAsia="TimesNewRomanPSMT" w:hAnsi="Times New Roman" w:cs="Times New Roman"/>
          <w:sz w:val="24"/>
          <w:szCs w:val="24"/>
        </w:rPr>
      </w:pPr>
      <w:r w:rsidRPr="007A6EAB">
        <w:rPr>
          <w:rFonts w:ascii="Times New Roman" w:eastAsia="TimesNewRomanPSMT" w:hAnsi="Times New Roman" w:cs="Times New Roman"/>
          <w:sz w:val="24"/>
          <w:szCs w:val="24"/>
        </w:rPr>
        <w:t>• начальный опыт участия в пропаганде экологически целесообразного поведения, в</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создании экологически безопасного уклада школьной жизни;</w:t>
      </w:r>
    </w:p>
    <w:p w:rsidR="007A6EAB" w:rsidRPr="007A6EAB" w:rsidRDefault="007A6EAB" w:rsidP="007A6EAB">
      <w:pPr>
        <w:autoSpaceDE w:val="0"/>
        <w:autoSpaceDN w:val="0"/>
        <w:adjustRightInd w:val="0"/>
        <w:spacing w:after="0" w:line="240" w:lineRule="auto"/>
        <w:jc w:val="both"/>
        <w:rPr>
          <w:rFonts w:ascii="Times New Roman" w:eastAsia="TimesNewRomanPSMT" w:hAnsi="Times New Roman" w:cs="Times New Roman"/>
          <w:sz w:val="24"/>
          <w:szCs w:val="24"/>
        </w:rPr>
      </w:pPr>
      <w:r w:rsidRPr="007A6EAB">
        <w:rPr>
          <w:rFonts w:ascii="Times New Roman" w:eastAsia="TimesNewRomanPSMT" w:hAnsi="Times New Roman" w:cs="Times New Roman"/>
          <w:sz w:val="24"/>
          <w:szCs w:val="24"/>
        </w:rPr>
        <w:t>• умение придавать экологическую направленность любой деятельности, проекту;</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демонстрировать экологическое мышление и экологическую грамотность в разных формах</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деятельности;</w:t>
      </w:r>
    </w:p>
    <w:p w:rsidR="007A6EAB" w:rsidRPr="007A6EAB" w:rsidRDefault="007A6EAB" w:rsidP="007A6EAB">
      <w:pPr>
        <w:autoSpaceDE w:val="0"/>
        <w:autoSpaceDN w:val="0"/>
        <w:adjustRightInd w:val="0"/>
        <w:spacing w:after="0" w:line="240" w:lineRule="auto"/>
        <w:jc w:val="both"/>
        <w:rPr>
          <w:rFonts w:ascii="Times New Roman" w:eastAsia="TimesNewRomanPSMT" w:hAnsi="Times New Roman" w:cs="Times New Roman"/>
          <w:sz w:val="24"/>
          <w:szCs w:val="24"/>
        </w:rPr>
      </w:pPr>
      <w:r w:rsidRPr="007A6EAB">
        <w:rPr>
          <w:rFonts w:ascii="Times New Roman" w:eastAsia="TimesNewRomanPSMT" w:hAnsi="Times New Roman" w:cs="Times New Roman"/>
          <w:sz w:val="24"/>
          <w:szCs w:val="24"/>
        </w:rPr>
        <w:t>• знание единства и взаимовлияния различных видов здоровья человека: физического,</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физиологического, психического, социально-психологического, духовного,</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репродуктивного, их обусловленности внутренними и внешними факторами;</w:t>
      </w:r>
    </w:p>
    <w:p w:rsidR="007A6EAB" w:rsidRPr="007A6EAB" w:rsidRDefault="007A6EAB" w:rsidP="007A6EAB">
      <w:pPr>
        <w:autoSpaceDE w:val="0"/>
        <w:autoSpaceDN w:val="0"/>
        <w:adjustRightInd w:val="0"/>
        <w:spacing w:after="0" w:line="240" w:lineRule="auto"/>
        <w:jc w:val="both"/>
        <w:rPr>
          <w:rFonts w:ascii="Times New Roman" w:eastAsia="TimesNewRomanPSMT" w:hAnsi="Times New Roman" w:cs="Times New Roman"/>
          <w:sz w:val="24"/>
          <w:szCs w:val="24"/>
        </w:rPr>
      </w:pPr>
      <w:r w:rsidRPr="007A6EAB">
        <w:rPr>
          <w:rFonts w:ascii="Times New Roman" w:eastAsia="TimesNewRomanPSMT" w:hAnsi="Times New Roman" w:cs="Times New Roman"/>
          <w:sz w:val="24"/>
          <w:szCs w:val="24"/>
        </w:rPr>
        <w:t>• знание основных социальных моделей, правил экологического поведения, вариантов</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здорового образа жизни;</w:t>
      </w:r>
    </w:p>
    <w:p w:rsidR="007A6EAB" w:rsidRPr="007A6EAB" w:rsidRDefault="007A6EAB" w:rsidP="007A6EAB">
      <w:pPr>
        <w:autoSpaceDE w:val="0"/>
        <w:autoSpaceDN w:val="0"/>
        <w:adjustRightInd w:val="0"/>
        <w:spacing w:after="0" w:line="240" w:lineRule="auto"/>
        <w:jc w:val="both"/>
        <w:rPr>
          <w:rFonts w:ascii="Times New Roman" w:eastAsia="TimesNewRomanPSMT" w:hAnsi="Times New Roman" w:cs="Times New Roman"/>
          <w:sz w:val="24"/>
          <w:szCs w:val="24"/>
        </w:rPr>
      </w:pPr>
      <w:r w:rsidRPr="007A6EAB">
        <w:rPr>
          <w:rFonts w:ascii="Times New Roman" w:eastAsia="TimesNewRomanPSMT" w:hAnsi="Times New Roman" w:cs="Times New Roman"/>
          <w:sz w:val="24"/>
          <w:szCs w:val="24"/>
        </w:rPr>
        <w:t>• знание норм и правил экологической этики, законодательства в области экологии и</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здоровья;</w:t>
      </w:r>
    </w:p>
    <w:p w:rsidR="007A6EAB" w:rsidRPr="007A6EAB" w:rsidRDefault="007A6EAB" w:rsidP="007A6EAB">
      <w:pPr>
        <w:autoSpaceDE w:val="0"/>
        <w:autoSpaceDN w:val="0"/>
        <w:adjustRightInd w:val="0"/>
        <w:spacing w:after="0" w:line="240" w:lineRule="auto"/>
        <w:jc w:val="both"/>
        <w:rPr>
          <w:rFonts w:ascii="Times New Roman" w:eastAsia="TimesNewRomanPSMT" w:hAnsi="Times New Roman" w:cs="Times New Roman"/>
          <w:sz w:val="24"/>
          <w:szCs w:val="24"/>
        </w:rPr>
      </w:pPr>
      <w:r w:rsidRPr="007A6EAB">
        <w:rPr>
          <w:rFonts w:ascii="Times New Roman" w:eastAsia="TimesNewRomanPSMT" w:hAnsi="Times New Roman" w:cs="Times New Roman"/>
          <w:sz w:val="24"/>
          <w:szCs w:val="24"/>
        </w:rPr>
        <w:t>• знание традиций нравственно-этического отношения к природе и здоровью в культуре</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народов России;</w:t>
      </w:r>
    </w:p>
    <w:p w:rsidR="007A6EAB" w:rsidRPr="007A6EAB" w:rsidRDefault="007A6EAB" w:rsidP="007A6EAB">
      <w:pPr>
        <w:autoSpaceDE w:val="0"/>
        <w:autoSpaceDN w:val="0"/>
        <w:adjustRightInd w:val="0"/>
        <w:spacing w:after="0" w:line="240" w:lineRule="auto"/>
        <w:jc w:val="both"/>
        <w:rPr>
          <w:rFonts w:ascii="Times New Roman" w:eastAsia="TimesNewRomanPSMT" w:hAnsi="Times New Roman" w:cs="Times New Roman"/>
          <w:sz w:val="24"/>
          <w:szCs w:val="24"/>
        </w:rPr>
      </w:pPr>
      <w:r w:rsidRPr="007A6EAB">
        <w:rPr>
          <w:rFonts w:ascii="Times New Roman" w:eastAsia="TimesNewRomanPSMT" w:hAnsi="Times New Roman" w:cs="Times New Roman"/>
          <w:sz w:val="24"/>
          <w:szCs w:val="24"/>
        </w:rPr>
        <w:t>• знание глобальной взаимосвязи и взаимозависимости природных и социальных</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явлений;</w:t>
      </w:r>
    </w:p>
    <w:p w:rsidR="00EA0582" w:rsidRDefault="007A6EAB" w:rsidP="00EA0582">
      <w:pPr>
        <w:autoSpaceDE w:val="0"/>
        <w:autoSpaceDN w:val="0"/>
        <w:adjustRightInd w:val="0"/>
        <w:spacing w:after="0" w:line="240" w:lineRule="auto"/>
        <w:jc w:val="both"/>
        <w:rPr>
          <w:rFonts w:ascii="Times New Roman" w:eastAsia="TimesNewRomanPSMT" w:hAnsi="Times New Roman" w:cs="Times New Roman"/>
          <w:sz w:val="24"/>
          <w:szCs w:val="24"/>
        </w:rPr>
      </w:pPr>
      <w:r w:rsidRPr="007A6EAB">
        <w:rPr>
          <w:rFonts w:ascii="Times New Roman" w:eastAsia="TimesNewRomanPSMT" w:hAnsi="Times New Roman" w:cs="Times New Roman"/>
          <w:sz w:val="24"/>
          <w:szCs w:val="24"/>
        </w:rPr>
        <w:t>• умение выделять ценность экологической культуры, экологического качества</w:t>
      </w:r>
      <w:r>
        <w:rPr>
          <w:rFonts w:ascii="Times New Roman" w:eastAsia="TimesNewRomanPSMT" w:hAnsi="Times New Roman" w:cs="Times New Roman"/>
          <w:sz w:val="24"/>
          <w:szCs w:val="24"/>
        </w:rPr>
        <w:t xml:space="preserve"> </w:t>
      </w:r>
      <w:r w:rsidRPr="007A6EAB">
        <w:rPr>
          <w:rFonts w:ascii="Times New Roman" w:eastAsia="TimesNewRomanPSMT" w:hAnsi="Times New Roman" w:cs="Times New Roman"/>
          <w:sz w:val="24"/>
          <w:szCs w:val="24"/>
        </w:rPr>
        <w:t>окружающей среды, здоровья, здорового и безопасного образа жизни как целевой</w:t>
      </w:r>
      <w:r>
        <w:rPr>
          <w:rFonts w:ascii="Times New Roman" w:eastAsia="TimesNewRomanPSMT" w:hAnsi="Times New Roman" w:cs="Times New Roman"/>
          <w:sz w:val="24"/>
          <w:szCs w:val="24"/>
        </w:rPr>
        <w:t xml:space="preserve"> </w:t>
      </w:r>
      <w:r w:rsidRPr="00EA0582">
        <w:rPr>
          <w:rFonts w:ascii="Times New Roman" w:eastAsia="TimesNewRomanPSMT" w:hAnsi="Times New Roman" w:cs="Times New Roman"/>
          <w:sz w:val="24"/>
          <w:szCs w:val="24"/>
        </w:rPr>
        <w:t>приоритет при организации собственной жизнедеятельности, при взаимодействии</w:t>
      </w:r>
      <w:r w:rsidR="00EA0582" w:rsidRPr="00EA0582">
        <w:rPr>
          <w:rFonts w:ascii="Times New Roman" w:eastAsia="TimesNewRomanPSMT" w:hAnsi="Times New Roman" w:cs="Times New Roman"/>
          <w:sz w:val="24"/>
          <w:szCs w:val="24"/>
        </w:rPr>
        <w:t xml:space="preserve"> с людьми; </w:t>
      </w:r>
    </w:p>
    <w:p w:rsidR="00EA0582" w:rsidRPr="00EA0582" w:rsidRDefault="00EA0582" w:rsidP="00EA0582">
      <w:pPr>
        <w:autoSpaceDE w:val="0"/>
        <w:autoSpaceDN w:val="0"/>
        <w:adjustRightInd w:val="0"/>
        <w:spacing w:after="0" w:line="240" w:lineRule="auto"/>
        <w:jc w:val="both"/>
        <w:rPr>
          <w:rFonts w:ascii="Times New Roman" w:eastAsia="TimesNewRomanPSMT" w:hAnsi="Times New Roman" w:cs="Times New Roman"/>
          <w:sz w:val="24"/>
          <w:szCs w:val="24"/>
        </w:rPr>
      </w:pPr>
      <w:r w:rsidRPr="007A6EAB">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а</w:t>
      </w:r>
      <w:r w:rsidRPr="00EA0582">
        <w:rPr>
          <w:rFonts w:ascii="Times New Roman" w:eastAsia="TimesNewRomanPSMT" w:hAnsi="Times New Roman" w:cs="Times New Roman"/>
          <w:sz w:val="24"/>
          <w:szCs w:val="24"/>
        </w:rPr>
        <w:t>декватно</w:t>
      </w:r>
      <w:r>
        <w:rPr>
          <w:rFonts w:ascii="Times New Roman" w:eastAsia="TimesNewRomanPSMT" w:hAnsi="Times New Roman" w:cs="Times New Roman"/>
          <w:sz w:val="24"/>
          <w:szCs w:val="24"/>
        </w:rPr>
        <w:t xml:space="preserve"> </w:t>
      </w:r>
      <w:r w:rsidRPr="00EA0582">
        <w:rPr>
          <w:rFonts w:ascii="Times New Roman" w:eastAsia="TimesNewRomanPSMT" w:hAnsi="Times New Roman" w:cs="Times New Roman"/>
          <w:sz w:val="24"/>
          <w:szCs w:val="24"/>
        </w:rPr>
        <w:t>использовать знания о позитивных и негативных факторах, влияющих на здоровье человека;</w:t>
      </w:r>
    </w:p>
    <w:p w:rsidR="00EA0582" w:rsidRPr="00EA0582" w:rsidRDefault="00EA0582" w:rsidP="00EA0582">
      <w:pPr>
        <w:autoSpaceDE w:val="0"/>
        <w:autoSpaceDN w:val="0"/>
        <w:adjustRightInd w:val="0"/>
        <w:spacing w:after="0" w:line="240" w:lineRule="auto"/>
        <w:jc w:val="both"/>
        <w:rPr>
          <w:rFonts w:ascii="Times New Roman" w:eastAsia="TimesNewRomanPSMT" w:hAnsi="Times New Roman" w:cs="Times New Roman"/>
          <w:sz w:val="24"/>
          <w:szCs w:val="24"/>
        </w:rPr>
      </w:pPr>
      <w:r w:rsidRPr="00EA0582">
        <w:rPr>
          <w:rFonts w:ascii="Times New Roman" w:eastAsia="TimesNewRomanPSMT" w:hAnsi="Times New Roman" w:cs="Times New Roman"/>
          <w:sz w:val="24"/>
          <w:szCs w:val="24"/>
        </w:rPr>
        <w:t>• умение анализировать изменения в окружающей среде и прогнозировать последствия</w:t>
      </w:r>
      <w:r>
        <w:rPr>
          <w:rFonts w:ascii="Times New Roman" w:eastAsia="TimesNewRomanPSMT" w:hAnsi="Times New Roman" w:cs="Times New Roman"/>
          <w:sz w:val="24"/>
          <w:szCs w:val="24"/>
        </w:rPr>
        <w:t xml:space="preserve"> </w:t>
      </w:r>
      <w:r w:rsidRPr="00EA0582">
        <w:rPr>
          <w:rFonts w:ascii="Times New Roman" w:eastAsia="TimesNewRomanPSMT" w:hAnsi="Times New Roman" w:cs="Times New Roman"/>
          <w:sz w:val="24"/>
          <w:szCs w:val="24"/>
        </w:rPr>
        <w:t>этих изменений для природы и здоровья человека;</w:t>
      </w:r>
    </w:p>
    <w:p w:rsidR="00EA0582" w:rsidRPr="00EA0582" w:rsidRDefault="00EA0582" w:rsidP="00EA0582">
      <w:pPr>
        <w:autoSpaceDE w:val="0"/>
        <w:autoSpaceDN w:val="0"/>
        <w:adjustRightInd w:val="0"/>
        <w:spacing w:after="0" w:line="240" w:lineRule="auto"/>
        <w:jc w:val="both"/>
        <w:rPr>
          <w:rFonts w:ascii="Times New Roman" w:eastAsia="TimesNewRomanPSMT" w:hAnsi="Times New Roman" w:cs="Times New Roman"/>
          <w:sz w:val="24"/>
          <w:szCs w:val="24"/>
        </w:rPr>
      </w:pPr>
      <w:r w:rsidRPr="00EA0582">
        <w:rPr>
          <w:rFonts w:ascii="Times New Roman" w:eastAsia="TimesNewRomanPSMT" w:hAnsi="Times New Roman" w:cs="Times New Roman"/>
          <w:sz w:val="24"/>
          <w:szCs w:val="24"/>
        </w:rPr>
        <w:t>• умение устанавливать причинно-следственные связи возникновения и развития</w:t>
      </w:r>
      <w:r>
        <w:rPr>
          <w:rFonts w:ascii="Times New Roman" w:eastAsia="TimesNewRomanPSMT" w:hAnsi="Times New Roman" w:cs="Times New Roman"/>
          <w:sz w:val="24"/>
          <w:szCs w:val="24"/>
        </w:rPr>
        <w:t xml:space="preserve"> </w:t>
      </w:r>
      <w:r w:rsidRPr="00EA0582">
        <w:rPr>
          <w:rFonts w:ascii="Times New Roman" w:eastAsia="TimesNewRomanPSMT" w:hAnsi="Times New Roman" w:cs="Times New Roman"/>
          <w:sz w:val="24"/>
          <w:szCs w:val="24"/>
        </w:rPr>
        <w:t>явлений</w:t>
      </w:r>
      <w:r>
        <w:rPr>
          <w:rFonts w:ascii="Times New Roman" w:eastAsia="TimesNewRomanPSMT" w:hAnsi="Times New Roman" w:cs="Times New Roman"/>
          <w:sz w:val="24"/>
          <w:szCs w:val="24"/>
        </w:rPr>
        <w:t xml:space="preserve"> </w:t>
      </w:r>
      <w:r w:rsidRPr="00EA0582">
        <w:rPr>
          <w:rFonts w:ascii="Times New Roman" w:eastAsia="TimesNewRomanPSMT" w:hAnsi="Times New Roman" w:cs="Times New Roman"/>
          <w:sz w:val="24"/>
          <w:szCs w:val="24"/>
        </w:rPr>
        <w:t>в экосистемах;</w:t>
      </w:r>
    </w:p>
    <w:p w:rsidR="00EA0582" w:rsidRPr="00EA0582" w:rsidRDefault="00EA0582" w:rsidP="00EA0582">
      <w:pPr>
        <w:autoSpaceDE w:val="0"/>
        <w:autoSpaceDN w:val="0"/>
        <w:adjustRightInd w:val="0"/>
        <w:spacing w:after="0" w:line="240" w:lineRule="auto"/>
        <w:jc w:val="both"/>
        <w:rPr>
          <w:rFonts w:ascii="Times New Roman" w:eastAsia="TimesNewRomanPSMT" w:hAnsi="Times New Roman" w:cs="Times New Roman"/>
          <w:sz w:val="24"/>
          <w:szCs w:val="24"/>
        </w:rPr>
      </w:pPr>
      <w:r w:rsidRPr="00EA0582">
        <w:rPr>
          <w:rFonts w:ascii="Times New Roman" w:eastAsia="TimesNewRomanPSMT" w:hAnsi="Times New Roman" w:cs="Times New Roman"/>
          <w:sz w:val="24"/>
          <w:szCs w:val="24"/>
        </w:rPr>
        <w:t>• умение строить свою деятельность и проекты с учётом создаваемой нагрузки на</w:t>
      </w:r>
      <w:r>
        <w:rPr>
          <w:rFonts w:ascii="Times New Roman" w:eastAsia="TimesNewRomanPSMT" w:hAnsi="Times New Roman" w:cs="Times New Roman"/>
          <w:sz w:val="24"/>
          <w:szCs w:val="24"/>
        </w:rPr>
        <w:t xml:space="preserve"> </w:t>
      </w:r>
      <w:r w:rsidRPr="00EA0582">
        <w:rPr>
          <w:rFonts w:ascii="Times New Roman" w:eastAsia="TimesNewRomanPSMT" w:hAnsi="Times New Roman" w:cs="Times New Roman"/>
          <w:sz w:val="24"/>
          <w:szCs w:val="24"/>
        </w:rPr>
        <w:t>социоприродное окружение;</w:t>
      </w:r>
    </w:p>
    <w:p w:rsidR="00EA0582" w:rsidRPr="00EA0582" w:rsidRDefault="00EA0582" w:rsidP="00EA0582">
      <w:pPr>
        <w:autoSpaceDE w:val="0"/>
        <w:autoSpaceDN w:val="0"/>
        <w:adjustRightInd w:val="0"/>
        <w:spacing w:after="0" w:line="240" w:lineRule="auto"/>
        <w:jc w:val="both"/>
        <w:rPr>
          <w:rFonts w:ascii="Times New Roman" w:eastAsia="TimesNewRomanPSMT" w:hAnsi="Times New Roman" w:cs="Times New Roman"/>
          <w:sz w:val="24"/>
          <w:szCs w:val="24"/>
        </w:rPr>
      </w:pPr>
      <w:r w:rsidRPr="00EA0582">
        <w:rPr>
          <w:rFonts w:ascii="Times New Roman" w:eastAsia="TimesNewRomanPSMT" w:hAnsi="Times New Roman" w:cs="Times New Roman"/>
          <w:sz w:val="24"/>
          <w:szCs w:val="24"/>
        </w:rPr>
        <w:lastRenderedPageBreak/>
        <w:t>• знания об оздоровительном влиянии экологически чистых природных факторов на</w:t>
      </w:r>
      <w:r>
        <w:rPr>
          <w:rFonts w:ascii="Times New Roman" w:eastAsia="TimesNewRomanPSMT" w:hAnsi="Times New Roman" w:cs="Times New Roman"/>
          <w:sz w:val="24"/>
          <w:szCs w:val="24"/>
        </w:rPr>
        <w:t xml:space="preserve"> </w:t>
      </w:r>
      <w:r w:rsidRPr="00EA0582">
        <w:rPr>
          <w:rFonts w:ascii="Times New Roman" w:eastAsia="TimesNewRomanPSMT" w:hAnsi="Times New Roman" w:cs="Times New Roman"/>
          <w:sz w:val="24"/>
          <w:szCs w:val="24"/>
        </w:rPr>
        <w:t>человека;</w:t>
      </w:r>
    </w:p>
    <w:p w:rsidR="00EA0582" w:rsidRPr="00EA0582" w:rsidRDefault="00EA0582" w:rsidP="00EA0582">
      <w:pPr>
        <w:autoSpaceDE w:val="0"/>
        <w:autoSpaceDN w:val="0"/>
        <w:adjustRightInd w:val="0"/>
        <w:spacing w:after="0" w:line="240" w:lineRule="auto"/>
        <w:jc w:val="both"/>
        <w:rPr>
          <w:rFonts w:ascii="Times New Roman" w:eastAsia="TimesNewRomanPSMT" w:hAnsi="Times New Roman" w:cs="Times New Roman"/>
          <w:sz w:val="24"/>
          <w:szCs w:val="24"/>
        </w:rPr>
      </w:pPr>
      <w:r w:rsidRPr="00EA0582">
        <w:rPr>
          <w:rFonts w:ascii="Times New Roman" w:eastAsia="TimesNewRomanPSMT" w:hAnsi="Times New Roman" w:cs="Times New Roman"/>
          <w:sz w:val="24"/>
          <w:szCs w:val="24"/>
        </w:rPr>
        <w:t>• формирование личного опыта здоровьесберегающей деятельности;</w:t>
      </w:r>
    </w:p>
    <w:p w:rsidR="00EA0582" w:rsidRPr="00EA0582" w:rsidRDefault="00EA0582" w:rsidP="00EA0582">
      <w:pPr>
        <w:autoSpaceDE w:val="0"/>
        <w:autoSpaceDN w:val="0"/>
        <w:adjustRightInd w:val="0"/>
        <w:spacing w:after="0" w:line="240" w:lineRule="auto"/>
        <w:jc w:val="both"/>
        <w:rPr>
          <w:rFonts w:ascii="Times New Roman" w:eastAsia="TimesNewRomanPSMT" w:hAnsi="Times New Roman" w:cs="Times New Roman"/>
          <w:sz w:val="24"/>
          <w:szCs w:val="24"/>
        </w:rPr>
      </w:pPr>
      <w:r w:rsidRPr="00EA0582">
        <w:rPr>
          <w:rFonts w:ascii="Times New Roman" w:eastAsia="TimesNewRomanPSMT" w:hAnsi="Times New Roman" w:cs="Times New Roman"/>
          <w:sz w:val="24"/>
          <w:szCs w:val="24"/>
        </w:rPr>
        <w:t>• знания о возможном негативном влиянии компьютерных игр, телевидения, рекламы</w:t>
      </w:r>
      <w:r>
        <w:rPr>
          <w:rFonts w:ascii="Times New Roman" w:eastAsia="TimesNewRomanPSMT" w:hAnsi="Times New Roman" w:cs="Times New Roman"/>
          <w:sz w:val="24"/>
          <w:szCs w:val="24"/>
        </w:rPr>
        <w:t xml:space="preserve"> </w:t>
      </w:r>
      <w:r w:rsidRPr="00EA0582">
        <w:rPr>
          <w:rFonts w:ascii="Times New Roman" w:eastAsia="TimesNewRomanPSMT" w:hAnsi="Times New Roman" w:cs="Times New Roman"/>
          <w:sz w:val="24"/>
          <w:szCs w:val="24"/>
        </w:rPr>
        <w:t>на здоровье человека;</w:t>
      </w:r>
    </w:p>
    <w:p w:rsidR="00EA0582" w:rsidRPr="00EA0582" w:rsidRDefault="00EA0582" w:rsidP="00EA0582">
      <w:pPr>
        <w:autoSpaceDE w:val="0"/>
        <w:autoSpaceDN w:val="0"/>
        <w:adjustRightInd w:val="0"/>
        <w:spacing w:after="0" w:line="240" w:lineRule="auto"/>
        <w:jc w:val="both"/>
        <w:rPr>
          <w:rFonts w:ascii="Times New Roman" w:eastAsia="TimesNewRomanPSMT" w:hAnsi="Times New Roman" w:cs="Times New Roman"/>
          <w:sz w:val="24"/>
          <w:szCs w:val="24"/>
        </w:rPr>
      </w:pPr>
      <w:r w:rsidRPr="00EA0582">
        <w:rPr>
          <w:rFonts w:ascii="Times New Roman" w:eastAsia="TimesNewRomanPSMT" w:hAnsi="Times New Roman" w:cs="Times New Roman"/>
          <w:sz w:val="24"/>
          <w:szCs w:val="24"/>
        </w:rPr>
        <w:t>• резко негативное отношение к курению, употреблению алкогольных напитков,</w:t>
      </w:r>
      <w:r>
        <w:rPr>
          <w:rFonts w:ascii="Times New Roman" w:eastAsia="TimesNewRomanPSMT" w:hAnsi="Times New Roman" w:cs="Times New Roman"/>
          <w:sz w:val="24"/>
          <w:szCs w:val="24"/>
        </w:rPr>
        <w:t xml:space="preserve"> </w:t>
      </w:r>
      <w:r w:rsidRPr="00EA0582">
        <w:rPr>
          <w:rFonts w:ascii="Times New Roman" w:eastAsia="TimesNewRomanPSMT" w:hAnsi="Times New Roman" w:cs="Times New Roman"/>
          <w:sz w:val="24"/>
          <w:szCs w:val="24"/>
        </w:rPr>
        <w:t>наркотиков и других психоактивных веществ (ПАВ); отрицательное отношение к лицам и</w:t>
      </w:r>
    </w:p>
    <w:p w:rsidR="00EA0582" w:rsidRPr="00EA0582" w:rsidRDefault="00EA0582" w:rsidP="00EA0582">
      <w:pPr>
        <w:autoSpaceDE w:val="0"/>
        <w:autoSpaceDN w:val="0"/>
        <w:adjustRightInd w:val="0"/>
        <w:spacing w:after="0" w:line="240" w:lineRule="auto"/>
        <w:jc w:val="both"/>
        <w:rPr>
          <w:rFonts w:ascii="Times New Roman" w:eastAsia="TimesNewRomanPSMT" w:hAnsi="Times New Roman" w:cs="Times New Roman"/>
          <w:sz w:val="24"/>
          <w:szCs w:val="24"/>
        </w:rPr>
      </w:pPr>
      <w:r w:rsidRPr="00EA0582">
        <w:rPr>
          <w:rFonts w:ascii="Times New Roman" w:eastAsia="TimesNewRomanPSMT" w:hAnsi="Times New Roman" w:cs="Times New Roman"/>
          <w:sz w:val="24"/>
          <w:szCs w:val="24"/>
        </w:rPr>
        <w:t>организациям, пропагандирующим курение и пьянство, распространяющим наркотики и</w:t>
      </w:r>
      <w:r>
        <w:rPr>
          <w:rFonts w:ascii="Times New Roman" w:eastAsia="TimesNewRomanPSMT" w:hAnsi="Times New Roman" w:cs="Times New Roman"/>
          <w:sz w:val="24"/>
          <w:szCs w:val="24"/>
        </w:rPr>
        <w:t xml:space="preserve"> </w:t>
      </w:r>
      <w:r w:rsidRPr="00EA0582">
        <w:rPr>
          <w:rFonts w:ascii="Times New Roman" w:eastAsia="TimesNewRomanPSMT" w:hAnsi="Times New Roman" w:cs="Times New Roman"/>
          <w:sz w:val="24"/>
          <w:szCs w:val="24"/>
        </w:rPr>
        <w:t>другие ПАВ;</w:t>
      </w:r>
    </w:p>
    <w:p w:rsidR="00EA0582" w:rsidRPr="00EA0582" w:rsidRDefault="00EA0582" w:rsidP="00EA0582">
      <w:pPr>
        <w:autoSpaceDE w:val="0"/>
        <w:autoSpaceDN w:val="0"/>
        <w:adjustRightInd w:val="0"/>
        <w:spacing w:after="0" w:line="240" w:lineRule="auto"/>
        <w:jc w:val="both"/>
        <w:rPr>
          <w:rFonts w:ascii="Times New Roman" w:eastAsia="TimesNewRomanPSMT" w:hAnsi="Times New Roman" w:cs="Times New Roman"/>
          <w:sz w:val="24"/>
          <w:szCs w:val="24"/>
        </w:rPr>
      </w:pPr>
      <w:r w:rsidRPr="00EA0582">
        <w:rPr>
          <w:rFonts w:ascii="Times New Roman" w:eastAsia="TimesNewRomanPSMT" w:hAnsi="Times New Roman" w:cs="Times New Roman"/>
          <w:sz w:val="24"/>
          <w:szCs w:val="24"/>
        </w:rPr>
        <w:t>• отрицательное отношение к загрязнению окружающей среды, расточительному</w:t>
      </w:r>
      <w:r>
        <w:rPr>
          <w:rFonts w:ascii="Times New Roman" w:eastAsia="TimesNewRomanPSMT" w:hAnsi="Times New Roman" w:cs="Times New Roman"/>
          <w:sz w:val="24"/>
          <w:szCs w:val="24"/>
        </w:rPr>
        <w:t xml:space="preserve"> </w:t>
      </w:r>
      <w:r w:rsidRPr="00EA0582">
        <w:rPr>
          <w:rFonts w:ascii="Times New Roman" w:eastAsia="TimesNewRomanPSMT" w:hAnsi="Times New Roman" w:cs="Times New Roman"/>
          <w:sz w:val="24"/>
          <w:szCs w:val="24"/>
        </w:rPr>
        <w:t>расходованию природных ресурсов и энергии, способность давать нравственную и правовую</w:t>
      </w:r>
      <w:r>
        <w:rPr>
          <w:rFonts w:ascii="Times New Roman" w:eastAsia="TimesNewRomanPSMT" w:hAnsi="Times New Roman" w:cs="Times New Roman"/>
          <w:sz w:val="24"/>
          <w:szCs w:val="24"/>
        </w:rPr>
        <w:t xml:space="preserve"> </w:t>
      </w:r>
      <w:r w:rsidRPr="00EA0582">
        <w:rPr>
          <w:rFonts w:ascii="Times New Roman" w:eastAsia="TimesNewRomanPSMT" w:hAnsi="Times New Roman" w:cs="Times New Roman"/>
          <w:sz w:val="24"/>
          <w:szCs w:val="24"/>
        </w:rPr>
        <w:t>оценку действиям, ведущим к возникновению, развитию или решению экологических</w:t>
      </w:r>
      <w:r>
        <w:rPr>
          <w:rFonts w:ascii="Times New Roman" w:eastAsia="TimesNewRomanPSMT" w:hAnsi="Times New Roman" w:cs="Times New Roman"/>
          <w:sz w:val="24"/>
          <w:szCs w:val="24"/>
        </w:rPr>
        <w:t xml:space="preserve"> </w:t>
      </w:r>
      <w:r w:rsidRPr="00EA0582">
        <w:rPr>
          <w:rFonts w:ascii="Times New Roman" w:eastAsia="TimesNewRomanPSMT" w:hAnsi="Times New Roman" w:cs="Times New Roman"/>
          <w:sz w:val="24"/>
          <w:szCs w:val="24"/>
        </w:rPr>
        <w:t>проблем на различных территориях и акваториях;</w:t>
      </w:r>
    </w:p>
    <w:p w:rsidR="00EA0582" w:rsidRPr="00EA0582" w:rsidRDefault="00EA0582" w:rsidP="00EA0582">
      <w:pPr>
        <w:autoSpaceDE w:val="0"/>
        <w:autoSpaceDN w:val="0"/>
        <w:adjustRightInd w:val="0"/>
        <w:spacing w:after="0" w:line="240" w:lineRule="auto"/>
        <w:jc w:val="both"/>
        <w:rPr>
          <w:rFonts w:ascii="Times New Roman" w:eastAsia="TimesNewRomanPSMT" w:hAnsi="Times New Roman" w:cs="Times New Roman"/>
          <w:sz w:val="24"/>
          <w:szCs w:val="24"/>
        </w:rPr>
      </w:pPr>
      <w:r w:rsidRPr="00EA0582">
        <w:rPr>
          <w:rFonts w:ascii="Times New Roman" w:eastAsia="TimesNewRomanPSMT" w:hAnsi="Times New Roman" w:cs="Times New Roman"/>
          <w:sz w:val="24"/>
          <w:szCs w:val="24"/>
        </w:rPr>
        <w:t>• умение противостоять негативным факторам, способствующим ухудшению здоровья;</w:t>
      </w:r>
    </w:p>
    <w:p w:rsidR="007A6EAB" w:rsidRPr="000F716F" w:rsidRDefault="00EA0582" w:rsidP="000F716F">
      <w:pPr>
        <w:autoSpaceDE w:val="0"/>
        <w:autoSpaceDN w:val="0"/>
        <w:adjustRightInd w:val="0"/>
        <w:spacing w:after="0" w:line="240" w:lineRule="auto"/>
        <w:jc w:val="both"/>
        <w:rPr>
          <w:rFonts w:ascii="Times New Roman" w:eastAsia="TimesNewRomanPSMT" w:hAnsi="Times New Roman" w:cs="Times New Roman"/>
          <w:sz w:val="24"/>
          <w:szCs w:val="24"/>
        </w:rPr>
      </w:pPr>
      <w:r w:rsidRPr="00EA0582">
        <w:rPr>
          <w:rFonts w:ascii="Times New Roman" w:eastAsia="TimesNewRomanPSMT" w:hAnsi="Times New Roman" w:cs="Times New Roman"/>
          <w:sz w:val="24"/>
          <w:szCs w:val="24"/>
        </w:rPr>
        <w:t>• понимание важности физической культуры и спорта для здоровья человека, его</w:t>
      </w:r>
      <w:r>
        <w:rPr>
          <w:rFonts w:ascii="Times New Roman" w:eastAsia="TimesNewRomanPSMT" w:hAnsi="Times New Roman" w:cs="Times New Roman"/>
          <w:sz w:val="24"/>
          <w:szCs w:val="24"/>
        </w:rPr>
        <w:t xml:space="preserve"> </w:t>
      </w:r>
      <w:r w:rsidRPr="000F716F">
        <w:rPr>
          <w:rFonts w:ascii="Times New Roman" w:eastAsia="TimesNewRomanPSMT" w:hAnsi="Times New Roman" w:cs="Times New Roman"/>
          <w:sz w:val="24"/>
          <w:szCs w:val="24"/>
        </w:rPr>
        <w:t>образования, труда и творчества, всестороннего развития личности;</w:t>
      </w:r>
    </w:p>
    <w:p w:rsidR="000F716F" w:rsidRPr="000F716F" w:rsidRDefault="000F716F" w:rsidP="000F716F">
      <w:pPr>
        <w:autoSpaceDE w:val="0"/>
        <w:autoSpaceDN w:val="0"/>
        <w:adjustRightInd w:val="0"/>
        <w:spacing w:after="0" w:line="240" w:lineRule="auto"/>
        <w:jc w:val="both"/>
        <w:rPr>
          <w:rFonts w:ascii="Times New Roman" w:eastAsia="TimesNewRomanPSMT" w:hAnsi="Times New Roman" w:cs="Times New Roman"/>
          <w:sz w:val="24"/>
          <w:szCs w:val="24"/>
        </w:rPr>
      </w:pPr>
      <w:r w:rsidRPr="000F716F">
        <w:rPr>
          <w:rFonts w:ascii="Times New Roman" w:eastAsia="TimesNewRomanPSMT" w:hAnsi="Times New Roman" w:cs="Times New Roman"/>
          <w:sz w:val="24"/>
          <w:szCs w:val="24"/>
        </w:rPr>
        <w:t>• знание и выполнение санитарно-гигиенических правил, соблюдение</w:t>
      </w:r>
      <w:r>
        <w:rPr>
          <w:rFonts w:ascii="Times New Roman" w:eastAsia="TimesNewRomanPSMT" w:hAnsi="Times New Roman" w:cs="Times New Roman"/>
          <w:sz w:val="24"/>
          <w:szCs w:val="24"/>
        </w:rPr>
        <w:t xml:space="preserve"> </w:t>
      </w:r>
      <w:r w:rsidRPr="000F716F">
        <w:rPr>
          <w:rFonts w:ascii="Times New Roman" w:eastAsia="TimesNewRomanPSMT" w:hAnsi="Times New Roman" w:cs="Times New Roman"/>
          <w:sz w:val="24"/>
          <w:szCs w:val="24"/>
        </w:rPr>
        <w:t>здоровьесберегающего режима дня;</w:t>
      </w:r>
    </w:p>
    <w:p w:rsidR="000F716F" w:rsidRPr="000F716F" w:rsidRDefault="000F716F" w:rsidP="000F716F">
      <w:pPr>
        <w:autoSpaceDE w:val="0"/>
        <w:autoSpaceDN w:val="0"/>
        <w:adjustRightInd w:val="0"/>
        <w:spacing w:after="0" w:line="240" w:lineRule="auto"/>
        <w:jc w:val="both"/>
        <w:rPr>
          <w:rFonts w:ascii="Times New Roman" w:eastAsia="TimesNewRomanPSMT" w:hAnsi="Times New Roman" w:cs="Times New Roman"/>
          <w:sz w:val="24"/>
          <w:szCs w:val="24"/>
        </w:rPr>
      </w:pPr>
      <w:r w:rsidRPr="000F716F">
        <w:rPr>
          <w:rFonts w:ascii="Times New Roman" w:eastAsia="TimesNewRomanPSMT" w:hAnsi="Times New Roman" w:cs="Times New Roman"/>
          <w:sz w:val="24"/>
          <w:szCs w:val="24"/>
        </w:rPr>
        <w:t>• умение рационально организовать физическую и интеллектуальную деятельность,</w:t>
      </w:r>
      <w:r>
        <w:rPr>
          <w:rFonts w:ascii="Times New Roman" w:eastAsia="TimesNewRomanPSMT" w:hAnsi="Times New Roman" w:cs="Times New Roman"/>
          <w:sz w:val="24"/>
          <w:szCs w:val="24"/>
        </w:rPr>
        <w:t xml:space="preserve"> </w:t>
      </w:r>
      <w:r w:rsidRPr="000F716F">
        <w:rPr>
          <w:rFonts w:ascii="Times New Roman" w:eastAsia="TimesNewRomanPSMT" w:hAnsi="Times New Roman" w:cs="Times New Roman"/>
          <w:sz w:val="24"/>
          <w:szCs w:val="24"/>
        </w:rPr>
        <w:t>оптимально сочетать труд и отдых, различные виды активности в целях укрепления</w:t>
      </w:r>
      <w:r>
        <w:rPr>
          <w:rFonts w:ascii="Times New Roman" w:eastAsia="TimesNewRomanPSMT" w:hAnsi="Times New Roman" w:cs="Times New Roman"/>
          <w:sz w:val="24"/>
          <w:szCs w:val="24"/>
        </w:rPr>
        <w:t xml:space="preserve"> </w:t>
      </w:r>
      <w:r w:rsidRPr="000F716F">
        <w:rPr>
          <w:rFonts w:ascii="Times New Roman" w:eastAsia="TimesNewRomanPSMT" w:hAnsi="Times New Roman" w:cs="Times New Roman"/>
          <w:sz w:val="24"/>
          <w:szCs w:val="24"/>
        </w:rPr>
        <w:t>физического, духовного и социально-психологического здоровья;</w:t>
      </w:r>
    </w:p>
    <w:p w:rsidR="000F716F" w:rsidRPr="000F716F" w:rsidRDefault="000F716F" w:rsidP="000F716F">
      <w:pPr>
        <w:autoSpaceDE w:val="0"/>
        <w:autoSpaceDN w:val="0"/>
        <w:adjustRightInd w:val="0"/>
        <w:spacing w:after="0" w:line="240" w:lineRule="auto"/>
        <w:jc w:val="both"/>
        <w:rPr>
          <w:rFonts w:ascii="Times New Roman" w:eastAsia="TimesNewRomanPSMT" w:hAnsi="Times New Roman" w:cs="Times New Roman"/>
          <w:sz w:val="24"/>
          <w:szCs w:val="24"/>
        </w:rPr>
      </w:pPr>
      <w:r w:rsidRPr="000F716F">
        <w:rPr>
          <w:rFonts w:ascii="Times New Roman" w:eastAsia="TimesNewRomanPSMT" w:hAnsi="Times New Roman" w:cs="Times New Roman"/>
          <w:sz w:val="24"/>
          <w:szCs w:val="24"/>
        </w:rPr>
        <w:t>• проявление интереса к прогулкам на природе, подвижным играм, участию в</w:t>
      </w:r>
      <w:r>
        <w:rPr>
          <w:rFonts w:ascii="Times New Roman" w:eastAsia="TimesNewRomanPSMT" w:hAnsi="Times New Roman" w:cs="Times New Roman"/>
          <w:sz w:val="24"/>
          <w:szCs w:val="24"/>
        </w:rPr>
        <w:t xml:space="preserve"> </w:t>
      </w:r>
      <w:r w:rsidRPr="000F716F">
        <w:rPr>
          <w:rFonts w:ascii="Times New Roman" w:eastAsia="TimesNewRomanPSMT" w:hAnsi="Times New Roman" w:cs="Times New Roman"/>
          <w:sz w:val="24"/>
          <w:szCs w:val="24"/>
        </w:rPr>
        <w:t>спортивных соревнованиях, туристическим походам, занятиям в спортивных секциях,</w:t>
      </w:r>
      <w:r>
        <w:rPr>
          <w:rFonts w:ascii="Times New Roman" w:eastAsia="TimesNewRomanPSMT" w:hAnsi="Times New Roman" w:cs="Times New Roman"/>
          <w:sz w:val="24"/>
          <w:szCs w:val="24"/>
        </w:rPr>
        <w:t xml:space="preserve"> </w:t>
      </w:r>
      <w:r w:rsidRPr="000F716F">
        <w:rPr>
          <w:rFonts w:ascii="Times New Roman" w:eastAsia="TimesNewRomanPSMT" w:hAnsi="Times New Roman" w:cs="Times New Roman"/>
          <w:sz w:val="24"/>
          <w:szCs w:val="24"/>
        </w:rPr>
        <w:t>военизированным играм;</w:t>
      </w:r>
    </w:p>
    <w:p w:rsidR="000F716F" w:rsidRPr="000F716F" w:rsidRDefault="000F716F" w:rsidP="000F716F">
      <w:pPr>
        <w:autoSpaceDE w:val="0"/>
        <w:autoSpaceDN w:val="0"/>
        <w:adjustRightInd w:val="0"/>
        <w:spacing w:after="0" w:line="240" w:lineRule="auto"/>
        <w:jc w:val="both"/>
        <w:rPr>
          <w:rFonts w:ascii="Times New Roman" w:eastAsia="TimesNewRomanPSMT" w:hAnsi="Times New Roman" w:cs="Times New Roman"/>
          <w:sz w:val="24"/>
          <w:szCs w:val="24"/>
        </w:rPr>
      </w:pPr>
      <w:r w:rsidRPr="000F716F">
        <w:rPr>
          <w:rFonts w:ascii="Times New Roman" w:eastAsia="TimesNewRomanPSMT" w:hAnsi="Times New Roman" w:cs="Times New Roman"/>
          <w:sz w:val="24"/>
          <w:szCs w:val="24"/>
        </w:rPr>
        <w:t>• формирование опыта участия в общественно значимых делах по охране природы и</w:t>
      </w:r>
      <w:r>
        <w:rPr>
          <w:rFonts w:ascii="Times New Roman" w:eastAsia="TimesNewRomanPSMT" w:hAnsi="Times New Roman" w:cs="Times New Roman"/>
          <w:sz w:val="24"/>
          <w:szCs w:val="24"/>
        </w:rPr>
        <w:t xml:space="preserve"> </w:t>
      </w:r>
      <w:r w:rsidRPr="000F716F">
        <w:rPr>
          <w:rFonts w:ascii="Times New Roman" w:eastAsia="TimesNewRomanPSMT" w:hAnsi="Times New Roman" w:cs="Times New Roman"/>
          <w:sz w:val="24"/>
          <w:szCs w:val="24"/>
        </w:rPr>
        <w:t>заботе о личном здоровье и здоровье окружающих людей;</w:t>
      </w:r>
    </w:p>
    <w:p w:rsidR="000F716F" w:rsidRPr="000F716F" w:rsidRDefault="000F716F" w:rsidP="000F716F">
      <w:pPr>
        <w:autoSpaceDE w:val="0"/>
        <w:autoSpaceDN w:val="0"/>
        <w:adjustRightInd w:val="0"/>
        <w:spacing w:after="0" w:line="240" w:lineRule="auto"/>
        <w:jc w:val="both"/>
        <w:rPr>
          <w:rFonts w:ascii="Times New Roman" w:eastAsia="TimesNewRomanPSMT" w:hAnsi="Times New Roman" w:cs="Times New Roman"/>
          <w:sz w:val="24"/>
          <w:szCs w:val="24"/>
        </w:rPr>
      </w:pPr>
      <w:r w:rsidRPr="000F716F">
        <w:rPr>
          <w:rFonts w:ascii="Times New Roman" w:eastAsia="TimesNewRomanPSMT" w:hAnsi="Times New Roman" w:cs="Times New Roman"/>
          <w:sz w:val="24"/>
          <w:szCs w:val="24"/>
        </w:rPr>
        <w:t>• овладение умением сотрудничества (социального партнёрства), связан-ного с</w:t>
      </w:r>
      <w:r>
        <w:rPr>
          <w:rFonts w:ascii="Times New Roman" w:eastAsia="TimesNewRomanPSMT" w:hAnsi="Times New Roman" w:cs="Times New Roman"/>
          <w:sz w:val="24"/>
          <w:szCs w:val="24"/>
        </w:rPr>
        <w:t xml:space="preserve"> </w:t>
      </w:r>
      <w:r w:rsidRPr="000F716F">
        <w:rPr>
          <w:rFonts w:ascii="Times New Roman" w:eastAsia="TimesNewRomanPSMT" w:hAnsi="Times New Roman" w:cs="Times New Roman"/>
          <w:sz w:val="24"/>
          <w:szCs w:val="24"/>
        </w:rPr>
        <w:t>решением местных экологических проблем и здоровьем людей;</w:t>
      </w:r>
    </w:p>
    <w:p w:rsidR="007A6EAB" w:rsidRPr="000F716F" w:rsidRDefault="000F716F" w:rsidP="000F716F">
      <w:pPr>
        <w:autoSpaceDE w:val="0"/>
        <w:autoSpaceDN w:val="0"/>
        <w:adjustRightInd w:val="0"/>
        <w:spacing w:after="0" w:line="240" w:lineRule="auto"/>
        <w:jc w:val="both"/>
        <w:rPr>
          <w:rFonts w:ascii="Times New Roman" w:eastAsia="TimesNewRomanPSMT" w:hAnsi="Times New Roman" w:cs="Times New Roman"/>
          <w:sz w:val="24"/>
          <w:szCs w:val="24"/>
        </w:rPr>
      </w:pPr>
      <w:r w:rsidRPr="000F716F">
        <w:rPr>
          <w:rFonts w:ascii="Times New Roman" w:eastAsia="TimesNewRomanPSMT" w:hAnsi="Times New Roman" w:cs="Times New Roman"/>
          <w:sz w:val="24"/>
          <w:szCs w:val="24"/>
        </w:rPr>
        <w:t>• опыт участия в разработке и реализации учебно-исследовательских комплексных</w:t>
      </w:r>
      <w:r>
        <w:rPr>
          <w:rFonts w:ascii="Times New Roman" w:eastAsia="TimesNewRomanPSMT" w:hAnsi="Times New Roman" w:cs="Times New Roman"/>
          <w:sz w:val="24"/>
          <w:szCs w:val="24"/>
        </w:rPr>
        <w:t xml:space="preserve"> </w:t>
      </w:r>
      <w:r w:rsidRPr="000F716F">
        <w:rPr>
          <w:rFonts w:ascii="Times New Roman" w:eastAsia="TimesNewRomanPSMT" w:hAnsi="Times New Roman" w:cs="Times New Roman"/>
          <w:sz w:val="24"/>
          <w:szCs w:val="24"/>
        </w:rPr>
        <w:t>проектов с выявлением в них проблем экологии и здоровья и путей их решения.</w:t>
      </w:r>
    </w:p>
    <w:p w:rsidR="007A6EAB" w:rsidRDefault="007A6EAB" w:rsidP="00EA0582">
      <w:pPr>
        <w:autoSpaceDE w:val="0"/>
        <w:autoSpaceDN w:val="0"/>
        <w:adjustRightInd w:val="0"/>
        <w:spacing w:after="0" w:line="240" w:lineRule="auto"/>
        <w:jc w:val="both"/>
        <w:rPr>
          <w:rFonts w:ascii="Times New Roman" w:hAnsi="Times New Roman" w:cs="Times New Roman"/>
          <w:b/>
          <w:bCs/>
          <w:sz w:val="24"/>
          <w:szCs w:val="24"/>
        </w:rPr>
      </w:pPr>
    </w:p>
    <w:p w:rsidR="000F716F" w:rsidRPr="00F40581" w:rsidRDefault="00FE5174" w:rsidP="00F40581">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Воспитание трудолюбия, сознательного, творческого отношения к образованию, труду</w:t>
      </w:r>
      <w:r w:rsidR="00F40581">
        <w:rPr>
          <w:rFonts w:ascii="Calibri-Bold" w:hAnsi="Calibri-Bold" w:cs="Calibri-Bold"/>
          <w:b/>
          <w:bCs/>
          <w:sz w:val="24"/>
          <w:szCs w:val="24"/>
        </w:rPr>
        <w:t xml:space="preserve"> </w:t>
      </w:r>
      <w:r>
        <w:rPr>
          <w:rFonts w:ascii="Calibri-Bold" w:hAnsi="Calibri-Bold" w:cs="Calibri-Bold"/>
          <w:b/>
          <w:bCs/>
          <w:sz w:val="24"/>
          <w:szCs w:val="24"/>
        </w:rPr>
        <w:t>и жизни, подготовка к сознательному выбору профессии:</w:t>
      </w:r>
    </w:p>
    <w:p w:rsidR="00F40581" w:rsidRPr="00F40581" w:rsidRDefault="00F40581" w:rsidP="00F40581">
      <w:pPr>
        <w:autoSpaceDE w:val="0"/>
        <w:autoSpaceDN w:val="0"/>
        <w:adjustRightInd w:val="0"/>
        <w:spacing w:after="0" w:line="240" w:lineRule="auto"/>
        <w:jc w:val="both"/>
        <w:rPr>
          <w:rFonts w:ascii="Times New Roman" w:eastAsia="TimesNewRomanPSMT" w:hAnsi="Times New Roman" w:cs="Times New Roman"/>
          <w:sz w:val="24"/>
          <w:szCs w:val="24"/>
        </w:rPr>
      </w:pPr>
      <w:r w:rsidRPr="00F40581">
        <w:rPr>
          <w:rFonts w:ascii="Times New Roman" w:eastAsia="TimesNewRomanPSMT" w:hAnsi="Times New Roman" w:cs="Times New Roman"/>
          <w:sz w:val="24"/>
          <w:szCs w:val="24"/>
        </w:rPr>
        <w:t>• понимание необходимости научных знаний для развития личности и общества, их роли</w:t>
      </w:r>
      <w:r>
        <w:rPr>
          <w:rFonts w:ascii="Times New Roman" w:eastAsia="TimesNewRomanPSMT" w:hAnsi="Times New Roman" w:cs="Times New Roman"/>
          <w:sz w:val="24"/>
          <w:szCs w:val="24"/>
        </w:rPr>
        <w:t xml:space="preserve"> </w:t>
      </w:r>
      <w:r w:rsidRPr="00F40581">
        <w:rPr>
          <w:rFonts w:ascii="Times New Roman" w:eastAsia="TimesNewRomanPSMT" w:hAnsi="Times New Roman" w:cs="Times New Roman"/>
          <w:sz w:val="24"/>
          <w:szCs w:val="24"/>
        </w:rPr>
        <w:t>в жизни, труде, творчестве;</w:t>
      </w:r>
    </w:p>
    <w:p w:rsidR="00F40581" w:rsidRPr="00F40581" w:rsidRDefault="00F40581" w:rsidP="00F40581">
      <w:pPr>
        <w:autoSpaceDE w:val="0"/>
        <w:autoSpaceDN w:val="0"/>
        <w:adjustRightInd w:val="0"/>
        <w:spacing w:after="0" w:line="240" w:lineRule="auto"/>
        <w:jc w:val="both"/>
        <w:rPr>
          <w:rFonts w:ascii="Times New Roman" w:eastAsia="TimesNewRomanPSMT" w:hAnsi="Times New Roman" w:cs="Times New Roman"/>
          <w:sz w:val="24"/>
          <w:szCs w:val="24"/>
        </w:rPr>
      </w:pPr>
      <w:r w:rsidRPr="00F40581">
        <w:rPr>
          <w:rFonts w:ascii="Times New Roman" w:eastAsia="TimesNewRomanPSMT" w:hAnsi="Times New Roman" w:cs="Times New Roman"/>
          <w:sz w:val="24"/>
          <w:szCs w:val="24"/>
        </w:rPr>
        <w:t>• понимание нравственных основ образования;</w:t>
      </w:r>
    </w:p>
    <w:p w:rsidR="00F40581" w:rsidRPr="00F40581" w:rsidRDefault="00F40581" w:rsidP="00F40581">
      <w:pPr>
        <w:autoSpaceDE w:val="0"/>
        <w:autoSpaceDN w:val="0"/>
        <w:adjustRightInd w:val="0"/>
        <w:spacing w:after="0" w:line="240" w:lineRule="auto"/>
        <w:jc w:val="both"/>
        <w:rPr>
          <w:rFonts w:ascii="Times New Roman" w:eastAsia="TimesNewRomanPSMT" w:hAnsi="Times New Roman" w:cs="Times New Roman"/>
          <w:sz w:val="24"/>
          <w:szCs w:val="24"/>
        </w:rPr>
      </w:pPr>
      <w:r w:rsidRPr="00F40581">
        <w:rPr>
          <w:rFonts w:ascii="Times New Roman" w:eastAsia="TimesNewRomanPSMT" w:hAnsi="Times New Roman" w:cs="Times New Roman"/>
          <w:sz w:val="24"/>
          <w:szCs w:val="24"/>
        </w:rPr>
        <w:t>• начальный опыт применения знаний в труде, общественной жизни, в быту;</w:t>
      </w:r>
    </w:p>
    <w:p w:rsidR="00F40581" w:rsidRPr="00F40581" w:rsidRDefault="00F40581" w:rsidP="00F40581">
      <w:pPr>
        <w:autoSpaceDE w:val="0"/>
        <w:autoSpaceDN w:val="0"/>
        <w:adjustRightInd w:val="0"/>
        <w:spacing w:after="0" w:line="240" w:lineRule="auto"/>
        <w:jc w:val="both"/>
        <w:rPr>
          <w:rFonts w:ascii="Times New Roman" w:eastAsia="TimesNewRomanPSMT" w:hAnsi="Times New Roman" w:cs="Times New Roman"/>
          <w:sz w:val="24"/>
          <w:szCs w:val="24"/>
        </w:rPr>
      </w:pPr>
      <w:r w:rsidRPr="00F40581">
        <w:rPr>
          <w:rFonts w:ascii="Times New Roman" w:eastAsia="TimesNewRomanPSMT" w:hAnsi="Times New Roman" w:cs="Times New Roman"/>
          <w:sz w:val="24"/>
          <w:szCs w:val="24"/>
        </w:rPr>
        <w:t>• умение применять знания, умения и навыки для решения проектных и учебно-</w:t>
      </w:r>
      <w:r>
        <w:rPr>
          <w:rFonts w:ascii="Times New Roman" w:eastAsia="TimesNewRomanPSMT" w:hAnsi="Times New Roman" w:cs="Times New Roman"/>
          <w:sz w:val="24"/>
          <w:szCs w:val="24"/>
        </w:rPr>
        <w:t xml:space="preserve"> </w:t>
      </w:r>
      <w:r w:rsidRPr="00F40581">
        <w:rPr>
          <w:rFonts w:ascii="Times New Roman" w:eastAsia="TimesNewRomanPSMT" w:hAnsi="Times New Roman" w:cs="Times New Roman"/>
          <w:sz w:val="24"/>
          <w:szCs w:val="24"/>
        </w:rPr>
        <w:t>исследовательских задач;</w:t>
      </w:r>
    </w:p>
    <w:p w:rsidR="00F40581" w:rsidRPr="00F40581" w:rsidRDefault="00F40581" w:rsidP="00F40581">
      <w:pPr>
        <w:autoSpaceDE w:val="0"/>
        <w:autoSpaceDN w:val="0"/>
        <w:adjustRightInd w:val="0"/>
        <w:spacing w:after="0" w:line="240" w:lineRule="auto"/>
        <w:jc w:val="both"/>
        <w:rPr>
          <w:rFonts w:ascii="Times New Roman" w:eastAsia="TimesNewRomanPSMT" w:hAnsi="Times New Roman" w:cs="Times New Roman"/>
          <w:sz w:val="24"/>
          <w:szCs w:val="24"/>
        </w:rPr>
      </w:pPr>
      <w:r w:rsidRPr="00F40581">
        <w:rPr>
          <w:rFonts w:ascii="Times New Roman" w:eastAsia="TimesNewRomanPSMT" w:hAnsi="Times New Roman" w:cs="Times New Roman"/>
          <w:sz w:val="24"/>
          <w:szCs w:val="24"/>
        </w:rPr>
        <w:t>• самоопределение в области своих познавательных интересов;</w:t>
      </w:r>
    </w:p>
    <w:p w:rsidR="00F40581" w:rsidRPr="00F40581" w:rsidRDefault="00F40581" w:rsidP="00F40581">
      <w:pPr>
        <w:autoSpaceDE w:val="0"/>
        <w:autoSpaceDN w:val="0"/>
        <w:adjustRightInd w:val="0"/>
        <w:spacing w:after="0" w:line="240" w:lineRule="auto"/>
        <w:jc w:val="both"/>
        <w:rPr>
          <w:rFonts w:ascii="Times New Roman" w:eastAsia="TimesNewRomanPSMT" w:hAnsi="Times New Roman" w:cs="Times New Roman"/>
          <w:sz w:val="24"/>
          <w:szCs w:val="24"/>
        </w:rPr>
      </w:pPr>
      <w:r w:rsidRPr="00F40581">
        <w:rPr>
          <w:rFonts w:ascii="Times New Roman" w:eastAsia="TimesNewRomanPSMT" w:hAnsi="Times New Roman" w:cs="Times New Roman"/>
          <w:sz w:val="24"/>
          <w:szCs w:val="24"/>
        </w:rPr>
        <w:t>• умение организовать процесс самообразования, творчески и критически работать с</w:t>
      </w:r>
      <w:r>
        <w:rPr>
          <w:rFonts w:ascii="Times New Roman" w:eastAsia="TimesNewRomanPSMT" w:hAnsi="Times New Roman" w:cs="Times New Roman"/>
          <w:sz w:val="24"/>
          <w:szCs w:val="24"/>
        </w:rPr>
        <w:t xml:space="preserve"> </w:t>
      </w:r>
      <w:r w:rsidRPr="00F40581">
        <w:rPr>
          <w:rFonts w:ascii="Times New Roman" w:eastAsia="TimesNewRomanPSMT" w:hAnsi="Times New Roman" w:cs="Times New Roman"/>
          <w:sz w:val="24"/>
          <w:szCs w:val="24"/>
        </w:rPr>
        <w:t>информацией из разных источников;</w:t>
      </w:r>
    </w:p>
    <w:p w:rsidR="00F40581" w:rsidRPr="00F40581" w:rsidRDefault="00F40581" w:rsidP="00F40581">
      <w:pPr>
        <w:autoSpaceDE w:val="0"/>
        <w:autoSpaceDN w:val="0"/>
        <w:adjustRightInd w:val="0"/>
        <w:spacing w:after="0" w:line="240" w:lineRule="auto"/>
        <w:jc w:val="both"/>
        <w:rPr>
          <w:rFonts w:ascii="Times New Roman" w:eastAsia="TimesNewRomanPSMT" w:hAnsi="Times New Roman" w:cs="Times New Roman"/>
          <w:sz w:val="24"/>
          <w:szCs w:val="24"/>
        </w:rPr>
      </w:pPr>
      <w:r w:rsidRPr="00F40581">
        <w:rPr>
          <w:rFonts w:ascii="Times New Roman" w:eastAsia="TimesNewRomanPSMT"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F40581" w:rsidRPr="00F40581" w:rsidRDefault="00F40581" w:rsidP="00F40581">
      <w:pPr>
        <w:autoSpaceDE w:val="0"/>
        <w:autoSpaceDN w:val="0"/>
        <w:adjustRightInd w:val="0"/>
        <w:spacing w:after="0" w:line="240" w:lineRule="auto"/>
        <w:jc w:val="both"/>
        <w:rPr>
          <w:rFonts w:ascii="Times New Roman" w:eastAsia="TimesNewRomanPSMT" w:hAnsi="Times New Roman" w:cs="Times New Roman"/>
          <w:sz w:val="24"/>
          <w:szCs w:val="24"/>
        </w:rPr>
      </w:pPr>
      <w:r w:rsidRPr="00F40581">
        <w:rPr>
          <w:rFonts w:ascii="Times New Roman" w:eastAsia="TimesNewRomanPSMT" w:hAnsi="Times New Roman" w:cs="Times New Roman"/>
          <w:sz w:val="24"/>
          <w:szCs w:val="24"/>
        </w:rPr>
        <w:t>• понимание важности непрерывного образования и самообразования в течение всей</w:t>
      </w:r>
      <w:r>
        <w:rPr>
          <w:rFonts w:ascii="Times New Roman" w:eastAsia="TimesNewRomanPSMT" w:hAnsi="Times New Roman" w:cs="Times New Roman"/>
          <w:sz w:val="24"/>
          <w:szCs w:val="24"/>
        </w:rPr>
        <w:t xml:space="preserve"> </w:t>
      </w:r>
      <w:r w:rsidRPr="00F40581">
        <w:rPr>
          <w:rFonts w:ascii="Times New Roman" w:eastAsia="TimesNewRomanPSMT" w:hAnsi="Times New Roman" w:cs="Times New Roman"/>
          <w:sz w:val="24"/>
          <w:szCs w:val="24"/>
        </w:rPr>
        <w:t>жизни;</w:t>
      </w:r>
    </w:p>
    <w:p w:rsidR="00F40581" w:rsidRPr="00F40581" w:rsidRDefault="00F40581" w:rsidP="00F40581">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NewRomanPSMT" w:eastAsia="TimesNewRomanPSMT" w:cs="TimesNewRomanPSMT" w:hint="eastAsia"/>
          <w:sz w:val="24"/>
          <w:szCs w:val="24"/>
        </w:rPr>
        <w:t>•</w:t>
      </w:r>
      <w:r>
        <w:rPr>
          <w:rFonts w:ascii="TimesNewRomanPSMT" w:eastAsia="TimesNewRomanPSMT" w:cs="TimesNewRomanPSMT"/>
          <w:sz w:val="24"/>
          <w:szCs w:val="24"/>
        </w:rPr>
        <w:t xml:space="preserve"> </w:t>
      </w:r>
      <w:r w:rsidRPr="00F40581">
        <w:rPr>
          <w:rFonts w:ascii="Times New Roman" w:eastAsia="TimesNewRomanPSMT" w:hAnsi="Times New Roman" w:cs="Times New Roman"/>
          <w:sz w:val="24"/>
          <w:szCs w:val="24"/>
        </w:rPr>
        <w:t>осознание нравственной природы труда, его роли в жизни человека и общества, в</w:t>
      </w:r>
      <w:r>
        <w:rPr>
          <w:rFonts w:ascii="Times New Roman" w:eastAsia="TimesNewRomanPSMT" w:hAnsi="Times New Roman" w:cs="Times New Roman"/>
          <w:sz w:val="24"/>
          <w:szCs w:val="24"/>
        </w:rPr>
        <w:t xml:space="preserve"> </w:t>
      </w:r>
      <w:r w:rsidRPr="00F40581">
        <w:rPr>
          <w:rFonts w:ascii="Times New Roman" w:eastAsia="TimesNewRomanPSMT" w:hAnsi="Times New Roman" w:cs="Times New Roman"/>
          <w:sz w:val="24"/>
          <w:szCs w:val="24"/>
        </w:rPr>
        <w:t>создании материальных, социальных и культурных благ;</w:t>
      </w:r>
    </w:p>
    <w:p w:rsidR="00F40581" w:rsidRPr="00F40581" w:rsidRDefault="00F40581" w:rsidP="00F40581">
      <w:pPr>
        <w:autoSpaceDE w:val="0"/>
        <w:autoSpaceDN w:val="0"/>
        <w:adjustRightInd w:val="0"/>
        <w:spacing w:after="0" w:line="240" w:lineRule="auto"/>
        <w:jc w:val="both"/>
        <w:rPr>
          <w:rFonts w:ascii="Times New Roman" w:eastAsia="TimesNewRomanPSMT" w:hAnsi="Times New Roman" w:cs="Times New Roman"/>
          <w:sz w:val="24"/>
          <w:szCs w:val="24"/>
        </w:rPr>
      </w:pPr>
      <w:r w:rsidRPr="00F40581">
        <w:rPr>
          <w:rFonts w:ascii="Times New Roman" w:eastAsia="TimesNewRomanPSMT" w:hAnsi="Times New Roman" w:cs="Times New Roman"/>
          <w:sz w:val="24"/>
          <w:szCs w:val="24"/>
        </w:rPr>
        <w:t>• знание и уважение трудовых традиций своей семьи, трудовых подвигов старших</w:t>
      </w:r>
      <w:r>
        <w:rPr>
          <w:rFonts w:ascii="Times New Roman" w:eastAsia="TimesNewRomanPSMT" w:hAnsi="Times New Roman" w:cs="Times New Roman"/>
          <w:sz w:val="24"/>
          <w:szCs w:val="24"/>
        </w:rPr>
        <w:t xml:space="preserve"> </w:t>
      </w:r>
      <w:r w:rsidRPr="00F40581">
        <w:rPr>
          <w:rFonts w:ascii="Times New Roman" w:eastAsia="TimesNewRomanPSMT" w:hAnsi="Times New Roman" w:cs="Times New Roman"/>
          <w:sz w:val="24"/>
          <w:szCs w:val="24"/>
        </w:rPr>
        <w:t>поколений;</w:t>
      </w:r>
    </w:p>
    <w:p w:rsidR="00F40581" w:rsidRPr="00F40581" w:rsidRDefault="00F40581" w:rsidP="00F40581">
      <w:pPr>
        <w:autoSpaceDE w:val="0"/>
        <w:autoSpaceDN w:val="0"/>
        <w:adjustRightInd w:val="0"/>
        <w:spacing w:after="0" w:line="240" w:lineRule="auto"/>
        <w:jc w:val="both"/>
        <w:rPr>
          <w:rFonts w:ascii="Times New Roman" w:eastAsia="TimesNewRomanPSMT" w:hAnsi="Times New Roman" w:cs="Times New Roman"/>
          <w:sz w:val="24"/>
          <w:szCs w:val="24"/>
        </w:rPr>
      </w:pPr>
      <w:r w:rsidRPr="00F40581">
        <w:rPr>
          <w:rFonts w:ascii="Times New Roman" w:eastAsia="TimesNewRomanPSMT" w:hAnsi="Times New Roman" w:cs="Times New Roman"/>
          <w:sz w:val="24"/>
          <w:szCs w:val="24"/>
        </w:rPr>
        <w:lastRenderedPageBreak/>
        <w:t>• умение планировать трудовую деятельность, рационально использовать время,</w:t>
      </w:r>
      <w:r>
        <w:rPr>
          <w:rFonts w:ascii="Times New Roman" w:eastAsia="TimesNewRomanPSMT" w:hAnsi="Times New Roman" w:cs="Times New Roman"/>
          <w:sz w:val="24"/>
          <w:szCs w:val="24"/>
        </w:rPr>
        <w:t xml:space="preserve"> </w:t>
      </w:r>
      <w:r w:rsidRPr="00F40581">
        <w:rPr>
          <w:rFonts w:ascii="Times New Roman" w:eastAsia="TimesNewRomanPSMT" w:hAnsi="Times New Roman" w:cs="Times New Roman"/>
          <w:sz w:val="24"/>
          <w:szCs w:val="24"/>
        </w:rPr>
        <w:t>информацию и материальные ресурсы, соблюдать порядок на рабочем месте</w:t>
      </w:r>
      <w:r>
        <w:rPr>
          <w:rFonts w:ascii="Times New Roman" w:eastAsia="TimesNewRomanPSMT" w:hAnsi="Times New Roman" w:cs="Times New Roman"/>
          <w:sz w:val="24"/>
          <w:szCs w:val="24"/>
        </w:rPr>
        <w:t xml:space="preserve">, </w:t>
      </w:r>
      <w:r w:rsidRPr="00F40581">
        <w:rPr>
          <w:rFonts w:ascii="Times New Roman" w:eastAsia="TimesNewRomanPSMT" w:hAnsi="Times New Roman" w:cs="Times New Roman"/>
          <w:sz w:val="24"/>
          <w:szCs w:val="24"/>
        </w:rPr>
        <w:t>осуществлять</w:t>
      </w:r>
      <w:r>
        <w:rPr>
          <w:rFonts w:ascii="Times New Roman" w:eastAsia="TimesNewRomanPSMT" w:hAnsi="Times New Roman" w:cs="Times New Roman"/>
          <w:sz w:val="24"/>
          <w:szCs w:val="24"/>
        </w:rPr>
        <w:t xml:space="preserve"> </w:t>
      </w:r>
      <w:r w:rsidRPr="00F40581">
        <w:rPr>
          <w:rFonts w:ascii="Times New Roman" w:eastAsia="TimesNewRomanPSMT" w:hAnsi="Times New Roman" w:cs="Times New Roman"/>
          <w:sz w:val="24"/>
          <w:szCs w:val="24"/>
        </w:rPr>
        <w:t>коллективную работу, в том числе при разработке и реализации учебных и</w:t>
      </w:r>
      <w:r>
        <w:rPr>
          <w:rFonts w:ascii="Times New Roman" w:eastAsia="TimesNewRomanPSMT" w:hAnsi="Times New Roman" w:cs="Times New Roman"/>
          <w:sz w:val="24"/>
          <w:szCs w:val="24"/>
        </w:rPr>
        <w:t xml:space="preserve"> </w:t>
      </w:r>
      <w:r w:rsidRPr="00F40581">
        <w:rPr>
          <w:rFonts w:ascii="Times New Roman" w:eastAsia="TimesNewRomanPSMT" w:hAnsi="Times New Roman" w:cs="Times New Roman"/>
          <w:sz w:val="24"/>
          <w:szCs w:val="24"/>
        </w:rPr>
        <w:t>учебно-трудовых</w:t>
      </w:r>
      <w:r>
        <w:rPr>
          <w:rFonts w:ascii="Times New Roman" w:eastAsia="TimesNewRomanPSMT" w:hAnsi="Times New Roman" w:cs="Times New Roman"/>
          <w:sz w:val="24"/>
          <w:szCs w:val="24"/>
        </w:rPr>
        <w:t xml:space="preserve"> </w:t>
      </w:r>
      <w:r w:rsidRPr="00F40581">
        <w:rPr>
          <w:rFonts w:ascii="Times New Roman" w:eastAsia="TimesNewRomanPSMT" w:hAnsi="Times New Roman" w:cs="Times New Roman"/>
          <w:sz w:val="24"/>
          <w:szCs w:val="24"/>
        </w:rPr>
        <w:t>проектов;</w:t>
      </w:r>
    </w:p>
    <w:p w:rsidR="00F40581" w:rsidRPr="00F40581" w:rsidRDefault="00F40581" w:rsidP="00F40581">
      <w:pPr>
        <w:autoSpaceDE w:val="0"/>
        <w:autoSpaceDN w:val="0"/>
        <w:adjustRightInd w:val="0"/>
        <w:spacing w:after="0" w:line="240" w:lineRule="auto"/>
        <w:jc w:val="both"/>
        <w:rPr>
          <w:rFonts w:ascii="Times New Roman" w:eastAsia="TimesNewRomanPSMT" w:hAnsi="Times New Roman" w:cs="Times New Roman"/>
          <w:sz w:val="24"/>
          <w:szCs w:val="24"/>
        </w:rPr>
      </w:pPr>
      <w:r w:rsidRPr="00F40581">
        <w:rPr>
          <w:rFonts w:ascii="Times New Roman" w:eastAsia="TimesNewRomanPSMT" w:hAnsi="Times New Roman" w:cs="Times New Roman"/>
          <w:sz w:val="24"/>
          <w:szCs w:val="24"/>
        </w:rPr>
        <w:t>• начальный опыт участия в общественно значимых делах;</w:t>
      </w:r>
    </w:p>
    <w:p w:rsidR="00F40581" w:rsidRPr="00F40581" w:rsidRDefault="00F40581" w:rsidP="00F40581">
      <w:pPr>
        <w:autoSpaceDE w:val="0"/>
        <w:autoSpaceDN w:val="0"/>
        <w:adjustRightInd w:val="0"/>
        <w:spacing w:after="0" w:line="240" w:lineRule="auto"/>
        <w:jc w:val="both"/>
        <w:rPr>
          <w:rFonts w:ascii="Times New Roman" w:eastAsia="TimesNewRomanPSMT" w:hAnsi="Times New Roman" w:cs="Times New Roman"/>
          <w:sz w:val="24"/>
          <w:szCs w:val="24"/>
        </w:rPr>
      </w:pPr>
      <w:r w:rsidRPr="00F40581">
        <w:rPr>
          <w:rFonts w:ascii="Times New Roman" w:eastAsia="TimesNewRomanPSMT" w:hAnsi="Times New Roman" w:cs="Times New Roman"/>
          <w:sz w:val="24"/>
          <w:szCs w:val="24"/>
        </w:rPr>
        <w:t>• навыки трудового творческого сотрудничества со сверстниками, младшими детьми и</w:t>
      </w:r>
      <w:r>
        <w:rPr>
          <w:rFonts w:ascii="Times New Roman" w:eastAsia="TimesNewRomanPSMT" w:hAnsi="Times New Roman" w:cs="Times New Roman"/>
          <w:sz w:val="24"/>
          <w:szCs w:val="24"/>
        </w:rPr>
        <w:t xml:space="preserve"> </w:t>
      </w:r>
      <w:r w:rsidRPr="00F40581">
        <w:rPr>
          <w:rFonts w:ascii="Times New Roman" w:eastAsia="TimesNewRomanPSMT" w:hAnsi="Times New Roman" w:cs="Times New Roman"/>
          <w:sz w:val="24"/>
          <w:szCs w:val="24"/>
        </w:rPr>
        <w:t>взрослыми;</w:t>
      </w:r>
    </w:p>
    <w:p w:rsidR="00F40581" w:rsidRPr="00F40581" w:rsidRDefault="00F40581" w:rsidP="00F40581">
      <w:pPr>
        <w:autoSpaceDE w:val="0"/>
        <w:autoSpaceDN w:val="0"/>
        <w:adjustRightInd w:val="0"/>
        <w:spacing w:after="0" w:line="240" w:lineRule="auto"/>
        <w:jc w:val="both"/>
        <w:rPr>
          <w:rFonts w:ascii="Times New Roman" w:eastAsia="TimesNewRomanPSMT" w:hAnsi="Times New Roman" w:cs="Times New Roman"/>
          <w:sz w:val="24"/>
          <w:szCs w:val="24"/>
        </w:rPr>
      </w:pPr>
      <w:r w:rsidRPr="00F40581">
        <w:rPr>
          <w:rFonts w:ascii="Times New Roman" w:eastAsia="TimesNewRomanPSMT" w:hAnsi="Times New Roman" w:cs="Times New Roman"/>
          <w:sz w:val="24"/>
          <w:szCs w:val="24"/>
        </w:rPr>
        <w:t>• знания о разных профессиях и их требованиях к здоровью, морально-психологическим</w:t>
      </w:r>
      <w:r>
        <w:rPr>
          <w:rFonts w:ascii="Times New Roman" w:eastAsia="TimesNewRomanPSMT" w:hAnsi="Times New Roman" w:cs="Times New Roman"/>
          <w:sz w:val="24"/>
          <w:szCs w:val="24"/>
        </w:rPr>
        <w:t xml:space="preserve"> </w:t>
      </w:r>
      <w:r w:rsidRPr="00F40581">
        <w:rPr>
          <w:rFonts w:ascii="Times New Roman" w:eastAsia="TimesNewRomanPSMT" w:hAnsi="Times New Roman" w:cs="Times New Roman"/>
          <w:sz w:val="24"/>
          <w:szCs w:val="24"/>
        </w:rPr>
        <w:t>качествам, знаниям и умениям человека;</w:t>
      </w:r>
    </w:p>
    <w:p w:rsidR="00F40581" w:rsidRPr="00F40581" w:rsidRDefault="00F40581" w:rsidP="00F40581">
      <w:pPr>
        <w:spacing w:after="0" w:line="240" w:lineRule="auto"/>
        <w:jc w:val="both"/>
        <w:rPr>
          <w:rFonts w:ascii="Times New Roman" w:hAnsi="Times New Roman" w:cs="Times New Roman"/>
          <w:b/>
          <w:sz w:val="24"/>
          <w:szCs w:val="24"/>
        </w:rPr>
      </w:pPr>
      <w:r w:rsidRPr="00F40581">
        <w:rPr>
          <w:rFonts w:ascii="Times New Roman" w:eastAsia="TimesNewRomanPSMT" w:hAnsi="Times New Roman" w:cs="Times New Roman"/>
          <w:sz w:val="24"/>
          <w:szCs w:val="24"/>
        </w:rPr>
        <w:t>• сформированность первоначальных профессиональных намерений и интересов</w:t>
      </w:r>
      <w:r w:rsidR="00B13C3B">
        <w:rPr>
          <w:rFonts w:ascii="Times New Roman" w:eastAsia="TimesNewRomanPSMT" w:hAnsi="Times New Roman" w:cs="Times New Roman"/>
          <w:sz w:val="24"/>
          <w:szCs w:val="24"/>
        </w:rPr>
        <w:t>;</w:t>
      </w:r>
    </w:p>
    <w:p w:rsidR="00F40581" w:rsidRPr="00B13C3B" w:rsidRDefault="00B13C3B" w:rsidP="00B13C3B">
      <w:pPr>
        <w:spacing w:after="0" w:line="240" w:lineRule="auto"/>
        <w:jc w:val="both"/>
        <w:rPr>
          <w:rFonts w:ascii="Times New Roman" w:hAnsi="Times New Roman" w:cs="Times New Roman"/>
          <w:b/>
          <w:sz w:val="24"/>
          <w:szCs w:val="24"/>
        </w:rPr>
      </w:pPr>
      <w:r>
        <w:rPr>
          <w:rFonts w:ascii="TimesNewRomanPSMT" w:eastAsia="TimesNewRomanPSMT" w:cs="TimesNewRomanPSMT" w:hint="eastAsia"/>
          <w:sz w:val="24"/>
          <w:szCs w:val="24"/>
        </w:rPr>
        <w:t>•</w:t>
      </w:r>
      <w:r>
        <w:rPr>
          <w:rFonts w:ascii="TimesNewRomanPSMT" w:eastAsia="TimesNewRomanPSMT" w:cs="TimesNewRomanPSMT"/>
          <w:sz w:val="24"/>
          <w:szCs w:val="24"/>
        </w:rPr>
        <w:t xml:space="preserve"> </w:t>
      </w:r>
      <w:r w:rsidRPr="00B13C3B">
        <w:rPr>
          <w:rFonts w:ascii="Times New Roman" w:eastAsia="TimesNewRomanPSMT" w:hAnsi="Times New Roman" w:cs="Times New Roman"/>
          <w:sz w:val="24"/>
          <w:szCs w:val="24"/>
        </w:rPr>
        <w:t>общие представления о трудовом законодательстве.</w:t>
      </w:r>
    </w:p>
    <w:p w:rsidR="00F40581" w:rsidRPr="00F40581" w:rsidRDefault="00F40581" w:rsidP="00F40581">
      <w:pPr>
        <w:spacing w:after="0" w:line="240" w:lineRule="auto"/>
        <w:ind w:firstLine="567"/>
        <w:jc w:val="both"/>
        <w:rPr>
          <w:rFonts w:ascii="Times New Roman" w:hAnsi="Times New Roman" w:cs="Times New Roman"/>
          <w:b/>
          <w:sz w:val="24"/>
          <w:szCs w:val="24"/>
        </w:rPr>
      </w:pPr>
    </w:p>
    <w:p w:rsidR="00B13C3B" w:rsidRPr="00B13C3B" w:rsidRDefault="00B13C3B" w:rsidP="00B13C3B">
      <w:pPr>
        <w:autoSpaceDE w:val="0"/>
        <w:autoSpaceDN w:val="0"/>
        <w:adjustRightInd w:val="0"/>
        <w:spacing w:after="0" w:line="240" w:lineRule="auto"/>
        <w:jc w:val="center"/>
        <w:rPr>
          <w:rFonts w:ascii="Times New Roman" w:hAnsi="Times New Roman" w:cs="Times New Roman"/>
          <w:b/>
          <w:bCs/>
          <w:sz w:val="24"/>
          <w:szCs w:val="24"/>
        </w:rPr>
      </w:pPr>
      <w:r w:rsidRPr="00B13C3B">
        <w:rPr>
          <w:rFonts w:ascii="Times New Roman" w:hAnsi="Times New Roman" w:cs="Times New Roman"/>
          <w:b/>
          <w:bCs/>
          <w:sz w:val="24"/>
          <w:szCs w:val="24"/>
        </w:rPr>
        <w:t>Воспитание ценностного отношения к прекрасному, формирование основ</w:t>
      </w:r>
    </w:p>
    <w:p w:rsidR="00B13C3B" w:rsidRPr="00B13C3B" w:rsidRDefault="00B13C3B" w:rsidP="00B13C3B">
      <w:pPr>
        <w:autoSpaceDE w:val="0"/>
        <w:autoSpaceDN w:val="0"/>
        <w:adjustRightInd w:val="0"/>
        <w:spacing w:after="0" w:line="240" w:lineRule="auto"/>
        <w:jc w:val="center"/>
        <w:rPr>
          <w:rFonts w:ascii="Times New Roman" w:hAnsi="Times New Roman" w:cs="Times New Roman"/>
          <w:b/>
          <w:bCs/>
          <w:sz w:val="24"/>
          <w:szCs w:val="24"/>
        </w:rPr>
      </w:pPr>
      <w:r w:rsidRPr="00B13C3B">
        <w:rPr>
          <w:rFonts w:ascii="Times New Roman" w:hAnsi="Times New Roman" w:cs="Times New Roman"/>
          <w:b/>
          <w:bCs/>
          <w:sz w:val="24"/>
          <w:szCs w:val="24"/>
        </w:rPr>
        <w:t>эстетической культуры (эстетическое воспитание):</w:t>
      </w:r>
    </w:p>
    <w:p w:rsidR="00B13C3B" w:rsidRPr="00B13C3B" w:rsidRDefault="00B13C3B" w:rsidP="00B13C3B">
      <w:pPr>
        <w:autoSpaceDE w:val="0"/>
        <w:autoSpaceDN w:val="0"/>
        <w:adjustRightInd w:val="0"/>
        <w:spacing w:after="0" w:line="240" w:lineRule="auto"/>
        <w:jc w:val="both"/>
        <w:rPr>
          <w:rFonts w:ascii="Times New Roman" w:eastAsia="TimesNewRomanPSMT" w:hAnsi="Times New Roman" w:cs="Times New Roman"/>
          <w:sz w:val="24"/>
          <w:szCs w:val="24"/>
        </w:rPr>
      </w:pPr>
      <w:r w:rsidRPr="00B13C3B">
        <w:rPr>
          <w:rFonts w:ascii="Times New Roman" w:eastAsia="TimesNewRomanPSMT" w:hAnsi="Times New Roman" w:cs="Times New Roman"/>
          <w:sz w:val="24"/>
          <w:szCs w:val="24"/>
        </w:rPr>
        <w:t>• ценностное отношение к прекрасному;</w:t>
      </w:r>
    </w:p>
    <w:p w:rsidR="00B13C3B" w:rsidRPr="00B13C3B" w:rsidRDefault="00B13C3B" w:rsidP="00B13C3B">
      <w:pPr>
        <w:autoSpaceDE w:val="0"/>
        <w:autoSpaceDN w:val="0"/>
        <w:adjustRightInd w:val="0"/>
        <w:spacing w:after="0" w:line="240" w:lineRule="auto"/>
        <w:jc w:val="both"/>
        <w:rPr>
          <w:rFonts w:ascii="Times New Roman" w:eastAsia="TimesNewRomanPSMT" w:hAnsi="Times New Roman" w:cs="Times New Roman"/>
          <w:sz w:val="24"/>
          <w:szCs w:val="24"/>
        </w:rPr>
      </w:pPr>
      <w:r w:rsidRPr="00B13C3B">
        <w:rPr>
          <w:rFonts w:ascii="Times New Roman" w:eastAsia="TimesNewRomanPSMT" w:hAnsi="Times New Roman" w:cs="Times New Roman"/>
          <w:sz w:val="24"/>
          <w:szCs w:val="24"/>
        </w:rPr>
        <w:t>• понимание искусства как особой формы познания и преобразования мира;</w:t>
      </w:r>
    </w:p>
    <w:p w:rsidR="00B13C3B" w:rsidRPr="00B13C3B" w:rsidRDefault="00B13C3B" w:rsidP="00B13C3B">
      <w:pPr>
        <w:autoSpaceDE w:val="0"/>
        <w:autoSpaceDN w:val="0"/>
        <w:adjustRightInd w:val="0"/>
        <w:spacing w:after="0" w:line="240" w:lineRule="auto"/>
        <w:jc w:val="both"/>
        <w:rPr>
          <w:rFonts w:ascii="Times New Roman" w:eastAsia="TimesNewRomanPSMT" w:hAnsi="Times New Roman" w:cs="Times New Roman"/>
          <w:sz w:val="24"/>
          <w:szCs w:val="24"/>
        </w:rPr>
      </w:pPr>
      <w:r w:rsidRPr="00B13C3B">
        <w:rPr>
          <w:rFonts w:ascii="Times New Roman" w:eastAsia="TimesNewRomanPSMT" w:hAnsi="Times New Roman" w:cs="Times New Roman"/>
          <w:sz w:val="24"/>
          <w:szCs w:val="24"/>
        </w:rPr>
        <w:t>• способность видеть и ценить прекрасное в природе, быту, труде, спорте и творчестве</w:t>
      </w:r>
      <w:r>
        <w:rPr>
          <w:rFonts w:ascii="Times New Roman" w:eastAsia="TimesNewRomanPSMT" w:hAnsi="Times New Roman" w:cs="Times New Roman"/>
          <w:sz w:val="24"/>
          <w:szCs w:val="24"/>
        </w:rPr>
        <w:t xml:space="preserve"> </w:t>
      </w:r>
      <w:r w:rsidRPr="00B13C3B">
        <w:rPr>
          <w:rFonts w:ascii="Times New Roman" w:eastAsia="TimesNewRomanPSMT" w:hAnsi="Times New Roman" w:cs="Times New Roman"/>
          <w:sz w:val="24"/>
          <w:szCs w:val="24"/>
        </w:rPr>
        <w:t>людей, общественной жизни;</w:t>
      </w:r>
    </w:p>
    <w:p w:rsidR="00B13C3B" w:rsidRPr="00B13C3B" w:rsidRDefault="00B13C3B" w:rsidP="00B13C3B">
      <w:pPr>
        <w:autoSpaceDE w:val="0"/>
        <w:autoSpaceDN w:val="0"/>
        <w:adjustRightInd w:val="0"/>
        <w:spacing w:after="0" w:line="240" w:lineRule="auto"/>
        <w:jc w:val="both"/>
        <w:rPr>
          <w:rFonts w:ascii="Times New Roman" w:eastAsia="TimesNewRomanPSMT" w:hAnsi="Times New Roman" w:cs="Times New Roman"/>
          <w:sz w:val="24"/>
          <w:szCs w:val="24"/>
        </w:rPr>
      </w:pPr>
      <w:r w:rsidRPr="00B13C3B">
        <w:rPr>
          <w:rFonts w:ascii="Times New Roman" w:eastAsia="TimesNewRomanPSMT" w:hAnsi="Times New Roman" w:cs="Times New Roman"/>
          <w:sz w:val="24"/>
          <w:szCs w:val="24"/>
        </w:rPr>
        <w:t>• опыт эстетических переживаний, наблюдений эстетических объектов в природе и</w:t>
      </w:r>
      <w:r>
        <w:rPr>
          <w:rFonts w:ascii="Times New Roman" w:eastAsia="TimesNewRomanPSMT" w:hAnsi="Times New Roman" w:cs="Times New Roman"/>
          <w:sz w:val="24"/>
          <w:szCs w:val="24"/>
        </w:rPr>
        <w:t xml:space="preserve"> </w:t>
      </w:r>
      <w:r w:rsidRPr="00B13C3B">
        <w:rPr>
          <w:rFonts w:ascii="Times New Roman" w:eastAsia="TimesNewRomanPSMT" w:hAnsi="Times New Roman" w:cs="Times New Roman"/>
          <w:sz w:val="24"/>
          <w:szCs w:val="24"/>
        </w:rPr>
        <w:t>социуме, эстетического отношения к окружающему миру и самому себе;</w:t>
      </w:r>
    </w:p>
    <w:p w:rsidR="00B13C3B" w:rsidRPr="00B13C3B" w:rsidRDefault="00B13C3B" w:rsidP="00B13C3B">
      <w:pPr>
        <w:autoSpaceDE w:val="0"/>
        <w:autoSpaceDN w:val="0"/>
        <w:adjustRightInd w:val="0"/>
        <w:spacing w:after="0" w:line="240" w:lineRule="auto"/>
        <w:jc w:val="both"/>
        <w:rPr>
          <w:rFonts w:ascii="Times New Roman" w:eastAsia="TimesNewRomanPSMT" w:hAnsi="Times New Roman" w:cs="Times New Roman"/>
          <w:sz w:val="24"/>
          <w:szCs w:val="24"/>
        </w:rPr>
      </w:pPr>
      <w:r w:rsidRPr="00B13C3B">
        <w:rPr>
          <w:rFonts w:ascii="Times New Roman" w:eastAsia="TimesNewRomanPSMT" w:hAnsi="Times New Roman" w:cs="Times New Roman"/>
          <w:sz w:val="24"/>
          <w:szCs w:val="24"/>
        </w:rPr>
        <w:t>• представление об искусстве народов России;</w:t>
      </w:r>
    </w:p>
    <w:p w:rsidR="00F40581" w:rsidRPr="00B13C3B" w:rsidRDefault="00B13C3B" w:rsidP="00B13C3B">
      <w:pPr>
        <w:autoSpaceDE w:val="0"/>
        <w:autoSpaceDN w:val="0"/>
        <w:adjustRightInd w:val="0"/>
        <w:spacing w:after="0" w:line="240" w:lineRule="auto"/>
        <w:jc w:val="both"/>
        <w:rPr>
          <w:rFonts w:ascii="Times New Roman" w:eastAsia="TimesNewRomanPSMT" w:hAnsi="Times New Roman" w:cs="Times New Roman"/>
          <w:sz w:val="24"/>
          <w:szCs w:val="24"/>
        </w:rPr>
      </w:pPr>
      <w:r w:rsidRPr="00B13C3B">
        <w:rPr>
          <w:rFonts w:ascii="Times New Roman" w:eastAsia="TimesNewRomanPSMT" w:hAnsi="Times New Roman" w:cs="Times New Roman"/>
          <w:sz w:val="24"/>
          <w:szCs w:val="24"/>
        </w:rPr>
        <w:t>• опыт эмоционального постижения народного творчества, этнокультурных традиций,</w:t>
      </w:r>
      <w:r>
        <w:rPr>
          <w:rFonts w:ascii="Times New Roman" w:eastAsia="TimesNewRomanPSMT" w:hAnsi="Times New Roman" w:cs="Times New Roman"/>
          <w:sz w:val="24"/>
          <w:szCs w:val="24"/>
        </w:rPr>
        <w:t xml:space="preserve"> </w:t>
      </w:r>
      <w:r w:rsidRPr="00B13C3B">
        <w:rPr>
          <w:rFonts w:ascii="Times New Roman" w:eastAsia="TimesNewRomanPSMT" w:hAnsi="Times New Roman" w:cs="Times New Roman"/>
          <w:sz w:val="24"/>
          <w:szCs w:val="24"/>
        </w:rPr>
        <w:t>фольклора народов России;</w:t>
      </w:r>
    </w:p>
    <w:p w:rsidR="00B13C3B" w:rsidRPr="00B13C3B" w:rsidRDefault="00B13C3B" w:rsidP="00B13C3B">
      <w:pPr>
        <w:autoSpaceDE w:val="0"/>
        <w:autoSpaceDN w:val="0"/>
        <w:adjustRightInd w:val="0"/>
        <w:spacing w:after="0" w:line="240" w:lineRule="auto"/>
        <w:jc w:val="both"/>
        <w:rPr>
          <w:rFonts w:ascii="Times New Roman" w:eastAsia="TimesNewRomanPSMT" w:hAnsi="Times New Roman" w:cs="Times New Roman"/>
          <w:sz w:val="24"/>
          <w:szCs w:val="24"/>
        </w:rPr>
      </w:pPr>
      <w:r w:rsidRPr="00B13C3B">
        <w:rPr>
          <w:rFonts w:ascii="Times New Roman" w:eastAsia="TimesNewRomanPSMT" w:hAnsi="Times New Roman" w:cs="Times New Roman"/>
          <w:sz w:val="24"/>
          <w:szCs w:val="24"/>
        </w:rPr>
        <w:t>• интерес к занятиям творческого характера, различным видам искусства,</w:t>
      </w:r>
      <w:r>
        <w:rPr>
          <w:rFonts w:ascii="Times New Roman" w:eastAsia="TimesNewRomanPSMT" w:hAnsi="Times New Roman" w:cs="Times New Roman"/>
          <w:sz w:val="24"/>
          <w:szCs w:val="24"/>
        </w:rPr>
        <w:t xml:space="preserve"> </w:t>
      </w:r>
      <w:r w:rsidRPr="00B13C3B">
        <w:rPr>
          <w:rFonts w:ascii="Times New Roman" w:eastAsia="TimesNewRomanPSMT" w:hAnsi="Times New Roman" w:cs="Times New Roman"/>
          <w:sz w:val="24"/>
          <w:szCs w:val="24"/>
        </w:rPr>
        <w:t>художественной самодеятельности;</w:t>
      </w:r>
    </w:p>
    <w:p w:rsidR="00B13C3B" w:rsidRPr="00B13C3B" w:rsidRDefault="00B13C3B" w:rsidP="00B13C3B">
      <w:pPr>
        <w:autoSpaceDE w:val="0"/>
        <w:autoSpaceDN w:val="0"/>
        <w:adjustRightInd w:val="0"/>
        <w:spacing w:after="0" w:line="240" w:lineRule="auto"/>
        <w:jc w:val="both"/>
        <w:rPr>
          <w:rFonts w:ascii="Times New Roman" w:eastAsia="TimesNewRomanPSMT" w:hAnsi="Times New Roman" w:cs="Times New Roman"/>
          <w:sz w:val="24"/>
          <w:szCs w:val="24"/>
        </w:rPr>
      </w:pPr>
      <w:r w:rsidRPr="00B13C3B">
        <w:rPr>
          <w:rFonts w:ascii="Times New Roman" w:eastAsia="TimesNewRomanPSMT" w:hAnsi="Times New Roman" w:cs="Times New Roman"/>
          <w:sz w:val="24"/>
          <w:szCs w:val="24"/>
        </w:rPr>
        <w:t>• опыт самореализации в различных видах творческой деятельности, умение выражать</w:t>
      </w:r>
      <w:r>
        <w:rPr>
          <w:rFonts w:ascii="Times New Roman" w:eastAsia="TimesNewRomanPSMT" w:hAnsi="Times New Roman" w:cs="Times New Roman"/>
          <w:sz w:val="24"/>
          <w:szCs w:val="24"/>
        </w:rPr>
        <w:t xml:space="preserve"> </w:t>
      </w:r>
      <w:r w:rsidRPr="00B13C3B">
        <w:rPr>
          <w:rFonts w:ascii="Times New Roman" w:eastAsia="TimesNewRomanPSMT" w:hAnsi="Times New Roman" w:cs="Times New Roman"/>
          <w:sz w:val="24"/>
          <w:szCs w:val="24"/>
        </w:rPr>
        <w:t>себя в доступных видах творчества;</w:t>
      </w:r>
    </w:p>
    <w:p w:rsidR="00B13C3B" w:rsidRPr="00B13C3B" w:rsidRDefault="00B13C3B" w:rsidP="00B13C3B">
      <w:pPr>
        <w:spacing w:after="0" w:line="240" w:lineRule="auto"/>
        <w:jc w:val="both"/>
        <w:rPr>
          <w:rFonts w:ascii="Times New Roman" w:eastAsia="TimesNewRomanPSMT" w:hAnsi="Times New Roman" w:cs="Times New Roman"/>
          <w:sz w:val="24"/>
          <w:szCs w:val="24"/>
        </w:rPr>
      </w:pPr>
      <w:r w:rsidRPr="00B13C3B">
        <w:rPr>
          <w:rFonts w:ascii="Times New Roman" w:eastAsia="TimesNewRomanPSMT" w:hAnsi="Times New Roman" w:cs="Times New Roman"/>
          <w:sz w:val="24"/>
          <w:szCs w:val="24"/>
        </w:rPr>
        <w:t>• опыт реализации эстетических ценностей в пространстве школы и семьи.</w:t>
      </w:r>
    </w:p>
    <w:p w:rsidR="00B13C3B" w:rsidRPr="00B13C3B" w:rsidRDefault="00B13C3B" w:rsidP="00B13C3B">
      <w:pPr>
        <w:spacing w:after="0" w:line="240" w:lineRule="auto"/>
        <w:ind w:firstLine="567"/>
        <w:jc w:val="both"/>
        <w:rPr>
          <w:rFonts w:ascii="Times New Roman" w:eastAsia="TimesNewRomanPSMT" w:hAnsi="Times New Roman" w:cs="Times New Roman"/>
          <w:sz w:val="24"/>
          <w:szCs w:val="24"/>
        </w:rPr>
      </w:pPr>
    </w:p>
    <w:p w:rsidR="004021AC" w:rsidRPr="004021AC" w:rsidRDefault="004021AC" w:rsidP="004021AC">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4021AC">
        <w:rPr>
          <w:rFonts w:ascii="Times New Roman" w:eastAsia="TimesNewRomanPS-BoldMT" w:hAnsi="Times New Roman" w:cs="Times New Roman"/>
          <w:b/>
          <w:bCs/>
          <w:sz w:val="24"/>
          <w:szCs w:val="24"/>
        </w:rPr>
        <w:t>Мониторинг эффективности реализации программы воспитания и</w:t>
      </w:r>
    </w:p>
    <w:p w:rsidR="004021AC" w:rsidRDefault="004021AC" w:rsidP="004021AC">
      <w:pPr>
        <w:spacing w:after="0" w:line="240" w:lineRule="auto"/>
        <w:ind w:firstLine="567"/>
        <w:jc w:val="center"/>
        <w:rPr>
          <w:rFonts w:ascii="Times New Roman" w:eastAsia="TimesNewRomanPSMT" w:hAnsi="Times New Roman" w:cs="Times New Roman"/>
          <w:sz w:val="24"/>
          <w:szCs w:val="24"/>
        </w:rPr>
      </w:pPr>
      <w:r>
        <w:rPr>
          <w:rFonts w:ascii="Times New Roman" w:eastAsia="TimesNewRomanPS-BoldMT" w:hAnsi="Times New Roman" w:cs="Times New Roman"/>
          <w:b/>
          <w:bCs/>
          <w:sz w:val="24"/>
          <w:szCs w:val="24"/>
        </w:rPr>
        <w:t>с</w:t>
      </w:r>
      <w:r w:rsidRPr="004021AC">
        <w:rPr>
          <w:rFonts w:ascii="Times New Roman" w:eastAsia="TimesNewRomanPS-BoldMT" w:hAnsi="Times New Roman" w:cs="Times New Roman"/>
          <w:b/>
          <w:bCs/>
          <w:sz w:val="24"/>
          <w:szCs w:val="24"/>
        </w:rPr>
        <w:t>оциализ</w:t>
      </w:r>
      <w:r>
        <w:rPr>
          <w:rFonts w:ascii="Times New Roman" w:eastAsia="TimesNewRomanPS-BoldMT" w:hAnsi="Times New Roman" w:cs="Times New Roman"/>
          <w:b/>
          <w:bCs/>
          <w:sz w:val="24"/>
          <w:szCs w:val="24"/>
        </w:rPr>
        <w:t>ации учащихся</w:t>
      </w:r>
      <w:r>
        <w:rPr>
          <w:rFonts w:ascii="TimesNewRomanPS-BoldMT" w:eastAsia="TimesNewRomanPS-BoldMT" w:cs="TimesNewRomanPS-BoldMT"/>
          <w:b/>
          <w:bCs/>
          <w:sz w:val="24"/>
          <w:szCs w:val="24"/>
        </w:rPr>
        <w:t>.</w:t>
      </w:r>
    </w:p>
    <w:p w:rsidR="004021AC" w:rsidRPr="004021AC" w:rsidRDefault="004021AC" w:rsidP="004021AC">
      <w:pPr>
        <w:spacing w:after="0" w:line="240" w:lineRule="auto"/>
        <w:ind w:firstLine="567"/>
        <w:jc w:val="both"/>
        <w:rPr>
          <w:rFonts w:ascii="Times New Roman" w:eastAsia="TimesNewRomanPSMT" w:hAnsi="Times New Roman" w:cs="Times New Roman"/>
          <w:sz w:val="24"/>
          <w:szCs w:val="24"/>
        </w:rPr>
      </w:pPr>
      <w:r w:rsidRPr="004021AC">
        <w:rPr>
          <w:rFonts w:ascii="Times New Roman" w:eastAsia="TimesNewRomanPSMT" w:hAnsi="Times New Roman" w:cs="Times New Roman"/>
          <w:sz w:val="24"/>
          <w:szCs w:val="24"/>
        </w:rPr>
        <w:t>Мониторинг представляет собой систему диагностических исследований</w:t>
      </w:r>
      <w:r>
        <w:rPr>
          <w:rFonts w:ascii="Times New Roman" w:eastAsia="TimesNewRomanPSMT" w:hAnsi="Times New Roman" w:cs="Times New Roman"/>
          <w:sz w:val="24"/>
          <w:szCs w:val="24"/>
        </w:rPr>
        <w:t xml:space="preserve">, </w:t>
      </w:r>
      <w:r w:rsidRPr="004021AC">
        <w:rPr>
          <w:rFonts w:ascii="Times New Roman" w:eastAsia="TimesNewRomanPSMT" w:hAnsi="Times New Roman" w:cs="Times New Roman"/>
          <w:sz w:val="24"/>
          <w:szCs w:val="24"/>
        </w:rPr>
        <w:t>направленных</w:t>
      </w:r>
      <w:r>
        <w:rPr>
          <w:rFonts w:ascii="Times New Roman" w:eastAsia="TimesNewRomanPSMT" w:hAnsi="Times New Roman" w:cs="Times New Roman"/>
          <w:sz w:val="24"/>
          <w:szCs w:val="24"/>
        </w:rPr>
        <w:t xml:space="preserve"> </w:t>
      </w:r>
      <w:r w:rsidRPr="004021AC">
        <w:rPr>
          <w:rFonts w:ascii="Times New Roman" w:eastAsia="TimesNewRomanPSMT" w:hAnsi="Times New Roman" w:cs="Times New Roman"/>
          <w:sz w:val="24"/>
          <w:szCs w:val="24"/>
        </w:rPr>
        <w:t>на комплексную оценку результатов эффективности реализации Программы социализации и</w:t>
      </w:r>
      <w:r>
        <w:rPr>
          <w:rFonts w:ascii="Times New Roman" w:eastAsia="TimesNewRomanPSMT" w:hAnsi="Times New Roman" w:cs="Times New Roman"/>
          <w:sz w:val="24"/>
          <w:szCs w:val="24"/>
        </w:rPr>
        <w:t xml:space="preserve"> </w:t>
      </w:r>
      <w:r w:rsidRPr="004021AC">
        <w:rPr>
          <w:rFonts w:ascii="Times New Roman" w:eastAsia="TimesNewRomanPSMT" w:hAnsi="Times New Roman" w:cs="Times New Roman"/>
          <w:sz w:val="24"/>
          <w:szCs w:val="24"/>
        </w:rPr>
        <w:t xml:space="preserve">профориентации </w:t>
      </w:r>
      <w:r>
        <w:rPr>
          <w:rFonts w:ascii="Times New Roman" w:eastAsia="TimesNewRomanPSMT" w:hAnsi="Times New Roman" w:cs="Times New Roman"/>
          <w:sz w:val="24"/>
          <w:szCs w:val="24"/>
        </w:rPr>
        <w:t>учащихся</w:t>
      </w:r>
      <w:r w:rsidRPr="004021AC">
        <w:rPr>
          <w:rFonts w:ascii="Times New Roman" w:eastAsia="TimesNewRomanPSMT" w:hAnsi="Times New Roman" w:cs="Times New Roman"/>
          <w:sz w:val="24"/>
          <w:szCs w:val="24"/>
        </w:rPr>
        <w:t>.</w:t>
      </w:r>
    </w:p>
    <w:p w:rsidR="004021AC" w:rsidRPr="004021AC" w:rsidRDefault="004021AC" w:rsidP="004021AC">
      <w:pPr>
        <w:autoSpaceDE w:val="0"/>
        <w:autoSpaceDN w:val="0"/>
        <w:adjustRightInd w:val="0"/>
        <w:spacing w:after="0" w:line="240" w:lineRule="auto"/>
        <w:jc w:val="both"/>
        <w:rPr>
          <w:rFonts w:ascii="Times New Roman" w:eastAsia="TimesNewRomanPSMT" w:hAnsi="Times New Roman" w:cs="Times New Roman"/>
          <w:sz w:val="24"/>
          <w:szCs w:val="24"/>
        </w:rPr>
      </w:pPr>
      <w:r w:rsidRPr="004021AC">
        <w:rPr>
          <w:rFonts w:ascii="Times New Roman" w:eastAsia="TimesNewRomanPSMT" w:hAnsi="Times New Roman" w:cs="Times New Roman"/>
          <w:sz w:val="24"/>
          <w:szCs w:val="24"/>
        </w:rPr>
        <w:t xml:space="preserve">В качестве </w:t>
      </w:r>
      <w:r w:rsidRPr="004021AC">
        <w:rPr>
          <w:rFonts w:ascii="Times New Roman" w:eastAsia="TimesNewRomanPS-BoldMT" w:hAnsi="Times New Roman" w:cs="Times New Roman"/>
          <w:b/>
          <w:bCs/>
          <w:sz w:val="24"/>
          <w:szCs w:val="24"/>
        </w:rPr>
        <w:t xml:space="preserve">основных показателей </w:t>
      </w:r>
      <w:r w:rsidRPr="004021AC">
        <w:rPr>
          <w:rFonts w:ascii="Times New Roman" w:eastAsia="TimesNewRomanPSMT" w:hAnsi="Times New Roman" w:cs="Times New Roman"/>
          <w:sz w:val="24"/>
          <w:szCs w:val="24"/>
        </w:rPr>
        <w:t>и объектов исследования эффективности</w:t>
      </w:r>
      <w:r>
        <w:rPr>
          <w:rFonts w:ascii="Times New Roman" w:eastAsia="TimesNewRomanPSMT" w:hAnsi="Times New Roman" w:cs="Times New Roman"/>
          <w:sz w:val="24"/>
          <w:szCs w:val="24"/>
        </w:rPr>
        <w:t xml:space="preserve"> </w:t>
      </w:r>
      <w:r w:rsidRPr="004021AC">
        <w:rPr>
          <w:rFonts w:ascii="Times New Roman" w:eastAsia="TimesNewRomanPSMT" w:hAnsi="Times New Roman" w:cs="Times New Roman"/>
          <w:sz w:val="24"/>
          <w:szCs w:val="24"/>
        </w:rPr>
        <w:t xml:space="preserve">реализации школой Программы социализации и профориентации </w:t>
      </w:r>
      <w:r>
        <w:rPr>
          <w:rFonts w:ascii="Times New Roman" w:eastAsia="TimesNewRomanPSMT" w:hAnsi="Times New Roman" w:cs="Times New Roman"/>
          <w:sz w:val="24"/>
          <w:szCs w:val="24"/>
        </w:rPr>
        <w:t xml:space="preserve">учащихся </w:t>
      </w:r>
      <w:r w:rsidRPr="004021AC">
        <w:rPr>
          <w:rFonts w:ascii="Times New Roman" w:eastAsia="TimesNewRomanPSMT" w:hAnsi="Times New Roman" w:cs="Times New Roman"/>
          <w:sz w:val="24"/>
          <w:szCs w:val="24"/>
        </w:rPr>
        <w:t>выступают:</w:t>
      </w:r>
    </w:p>
    <w:p w:rsidR="004021AC" w:rsidRPr="004021AC" w:rsidRDefault="004021AC" w:rsidP="004021AC">
      <w:pPr>
        <w:autoSpaceDE w:val="0"/>
        <w:autoSpaceDN w:val="0"/>
        <w:adjustRightInd w:val="0"/>
        <w:spacing w:after="0" w:line="240" w:lineRule="auto"/>
        <w:jc w:val="both"/>
        <w:rPr>
          <w:rFonts w:ascii="Times New Roman" w:eastAsia="TimesNewRomanPSMT" w:hAnsi="Times New Roman" w:cs="Times New Roman"/>
          <w:sz w:val="24"/>
          <w:szCs w:val="24"/>
        </w:rPr>
      </w:pPr>
      <w:r w:rsidRPr="004021AC">
        <w:rPr>
          <w:rFonts w:ascii="Times New Roman" w:eastAsia="TimesNewRomanPSMT" w:hAnsi="Times New Roman" w:cs="Times New Roman"/>
          <w:sz w:val="24"/>
          <w:szCs w:val="24"/>
        </w:rPr>
        <w:t>1. Особенности развития личностной, социальной, экологической, профессиональной и</w:t>
      </w:r>
      <w:r>
        <w:rPr>
          <w:rFonts w:ascii="Times New Roman" w:eastAsia="TimesNewRomanPSMT" w:hAnsi="Times New Roman" w:cs="Times New Roman"/>
          <w:sz w:val="24"/>
          <w:szCs w:val="24"/>
        </w:rPr>
        <w:t xml:space="preserve"> </w:t>
      </w:r>
      <w:r w:rsidRPr="004021AC">
        <w:rPr>
          <w:rFonts w:ascii="Times New Roman" w:eastAsia="TimesNewRomanPSMT" w:hAnsi="Times New Roman" w:cs="Times New Roman"/>
          <w:sz w:val="24"/>
          <w:szCs w:val="24"/>
        </w:rPr>
        <w:t>здоровьесберегающей культуры воспитанников.</w:t>
      </w:r>
    </w:p>
    <w:p w:rsidR="004021AC" w:rsidRPr="004021AC" w:rsidRDefault="004021AC" w:rsidP="004021AC">
      <w:pPr>
        <w:autoSpaceDE w:val="0"/>
        <w:autoSpaceDN w:val="0"/>
        <w:adjustRightInd w:val="0"/>
        <w:spacing w:after="0" w:line="240" w:lineRule="auto"/>
        <w:jc w:val="both"/>
        <w:rPr>
          <w:rFonts w:ascii="Times New Roman" w:eastAsia="TimesNewRomanPSMT" w:hAnsi="Times New Roman" w:cs="Times New Roman"/>
          <w:sz w:val="24"/>
          <w:szCs w:val="24"/>
        </w:rPr>
      </w:pPr>
      <w:r w:rsidRPr="004021AC">
        <w:rPr>
          <w:rFonts w:ascii="Times New Roman" w:eastAsia="TimesNewRomanPSMT" w:hAnsi="Times New Roman" w:cs="Times New Roman"/>
          <w:sz w:val="24"/>
          <w:szCs w:val="24"/>
        </w:rPr>
        <w:t>2. Социально-педагогическая среда, общая психологическая атмосфера и нравственный</w:t>
      </w:r>
      <w:r>
        <w:rPr>
          <w:rFonts w:ascii="Times New Roman" w:eastAsia="TimesNewRomanPSMT" w:hAnsi="Times New Roman" w:cs="Times New Roman"/>
          <w:sz w:val="24"/>
          <w:szCs w:val="24"/>
        </w:rPr>
        <w:t xml:space="preserve"> </w:t>
      </w:r>
      <w:r w:rsidRPr="004021AC">
        <w:rPr>
          <w:rFonts w:ascii="Times New Roman" w:eastAsia="TimesNewRomanPSMT" w:hAnsi="Times New Roman" w:cs="Times New Roman"/>
          <w:sz w:val="24"/>
          <w:szCs w:val="24"/>
        </w:rPr>
        <w:t>уклад школьной жизни в школе</w:t>
      </w:r>
      <w:r>
        <w:rPr>
          <w:rFonts w:ascii="Times New Roman" w:eastAsia="TimesNewRomanPSMT" w:hAnsi="Times New Roman" w:cs="Times New Roman"/>
          <w:sz w:val="24"/>
          <w:szCs w:val="24"/>
        </w:rPr>
        <w:t>.</w:t>
      </w:r>
    </w:p>
    <w:p w:rsidR="004021AC" w:rsidRPr="004021AC" w:rsidRDefault="004021AC" w:rsidP="004021AC">
      <w:pPr>
        <w:autoSpaceDE w:val="0"/>
        <w:autoSpaceDN w:val="0"/>
        <w:adjustRightInd w:val="0"/>
        <w:spacing w:after="0" w:line="240" w:lineRule="auto"/>
        <w:jc w:val="both"/>
        <w:rPr>
          <w:rFonts w:ascii="Times New Roman" w:eastAsia="TimesNewRomanPSMT" w:hAnsi="Times New Roman" w:cs="Times New Roman"/>
          <w:sz w:val="24"/>
          <w:szCs w:val="24"/>
        </w:rPr>
      </w:pPr>
      <w:r w:rsidRPr="004021AC">
        <w:rPr>
          <w:rFonts w:ascii="Times New Roman" w:eastAsia="TimesNewRomanPSMT" w:hAnsi="Times New Roman" w:cs="Times New Roman"/>
          <w:sz w:val="24"/>
          <w:szCs w:val="24"/>
        </w:rPr>
        <w:t>3. Особенности детско-родительских отношений и степень включенности родителей</w:t>
      </w:r>
      <w:r>
        <w:rPr>
          <w:rFonts w:ascii="Times New Roman" w:eastAsia="TimesNewRomanPSMT" w:hAnsi="Times New Roman" w:cs="Times New Roman"/>
          <w:sz w:val="24"/>
          <w:szCs w:val="24"/>
        </w:rPr>
        <w:t xml:space="preserve"> </w:t>
      </w:r>
      <w:r w:rsidRPr="004021AC">
        <w:rPr>
          <w:rFonts w:ascii="Times New Roman" w:eastAsia="TimesNewRomanPSMT" w:hAnsi="Times New Roman" w:cs="Times New Roman"/>
          <w:sz w:val="24"/>
          <w:szCs w:val="24"/>
        </w:rPr>
        <w:t>(законных представителей) в образовательный и воспитательный процесс.</w:t>
      </w:r>
    </w:p>
    <w:p w:rsidR="004021AC" w:rsidRPr="004021AC" w:rsidRDefault="004021AC" w:rsidP="004021AC">
      <w:pPr>
        <w:autoSpaceDE w:val="0"/>
        <w:autoSpaceDN w:val="0"/>
        <w:adjustRightInd w:val="0"/>
        <w:spacing w:after="0" w:line="240" w:lineRule="auto"/>
        <w:jc w:val="both"/>
        <w:rPr>
          <w:rFonts w:ascii="Times New Roman" w:eastAsia="TimesNewRomanPSMT" w:hAnsi="Times New Roman" w:cs="Times New Roman"/>
          <w:sz w:val="24"/>
          <w:szCs w:val="24"/>
        </w:rPr>
      </w:pPr>
      <w:r w:rsidRPr="004021AC">
        <w:rPr>
          <w:rFonts w:ascii="Times New Roman" w:eastAsia="TimesNewRomanPS-BoldMT" w:hAnsi="Times New Roman" w:cs="Times New Roman"/>
          <w:b/>
          <w:bCs/>
          <w:sz w:val="24"/>
          <w:szCs w:val="24"/>
        </w:rPr>
        <w:t xml:space="preserve">Основные принципы </w:t>
      </w:r>
      <w:r w:rsidRPr="004021AC">
        <w:rPr>
          <w:rFonts w:ascii="Times New Roman" w:eastAsia="TimesNewRomanPSMT" w:hAnsi="Times New Roman" w:cs="Times New Roman"/>
          <w:sz w:val="24"/>
          <w:szCs w:val="24"/>
        </w:rPr>
        <w:t>организации мониторинга эффективности реализации</w:t>
      </w:r>
      <w:r>
        <w:rPr>
          <w:rFonts w:ascii="Times New Roman" w:eastAsia="TimesNewRomanPSMT" w:hAnsi="Times New Roman" w:cs="Times New Roman"/>
          <w:sz w:val="24"/>
          <w:szCs w:val="24"/>
        </w:rPr>
        <w:t xml:space="preserve"> </w:t>
      </w:r>
      <w:r w:rsidRPr="004021AC">
        <w:rPr>
          <w:rFonts w:ascii="Times New Roman" w:eastAsia="TimesNewRomanPSMT" w:hAnsi="Times New Roman" w:cs="Times New Roman"/>
          <w:sz w:val="24"/>
          <w:szCs w:val="24"/>
        </w:rPr>
        <w:t>образовательным учреждением Программы социализации и профориентации:</w:t>
      </w:r>
      <w:r>
        <w:rPr>
          <w:rFonts w:ascii="Times New Roman" w:eastAsia="TimesNewRomanPSMT" w:hAnsi="Times New Roman" w:cs="Times New Roman"/>
          <w:sz w:val="24"/>
          <w:szCs w:val="24"/>
        </w:rPr>
        <w:t xml:space="preserve"> </w:t>
      </w:r>
      <w:r w:rsidRPr="004021AC">
        <w:rPr>
          <w:rFonts w:ascii="Times New Roman" w:eastAsia="TimesNewRomanPSMT" w:hAnsi="Times New Roman" w:cs="Times New Roman"/>
          <w:sz w:val="24"/>
          <w:szCs w:val="24"/>
        </w:rPr>
        <w:t xml:space="preserve">– </w:t>
      </w:r>
      <w:r w:rsidRPr="004021AC">
        <w:rPr>
          <w:rFonts w:ascii="Times New Roman" w:eastAsia="TimesNewRoman,Italic" w:hAnsi="Times New Roman" w:cs="Times New Roman"/>
          <w:i/>
          <w:iCs/>
          <w:sz w:val="24"/>
          <w:szCs w:val="24"/>
        </w:rPr>
        <w:t xml:space="preserve">принцип системности </w:t>
      </w:r>
      <w:r w:rsidRPr="004021AC">
        <w:rPr>
          <w:rFonts w:ascii="Times New Roman" w:eastAsia="TimesNewRomanPSMT" w:hAnsi="Times New Roman" w:cs="Times New Roman"/>
          <w:sz w:val="24"/>
          <w:szCs w:val="24"/>
        </w:rPr>
        <w:t>предполагает изучение планируемых результатов развития</w:t>
      </w:r>
      <w:r>
        <w:rPr>
          <w:rFonts w:ascii="Times New Roman" w:eastAsia="TimesNewRomanPSMT" w:hAnsi="Times New Roman" w:cs="Times New Roman"/>
          <w:sz w:val="24"/>
          <w:szCs w:val="24"/>
        </w:rPr>
        <w:t xml:space="preserve"> </w:t>
      </w:r>
      <w:r w:rsidRPr="004021AC">
        <w:rPr>
          <w:rFonts w:ascii="Times New Roman" w:eastAsia="TimesNewRomanPSMT" w:hAnsi="Times New Roman" w:cs="Times New Roman"/>
          <w:sz w:val="24"/>
          <w:szCs w:val="24"/>
        </w:rPr>
        <w:t>обучающихся в качестве составных (системных) элементов процессов социализации и</w:t>
      </w:r>
      <w:r>
        <w:rPr>
          <w:rFonts w:ascii="Times New Roman" w:eastAsia="TimesNewRomanPSMT" w:hAnsi="Times New Roman" w:cs="Times New Roman"/>
          <w:sz w:val="24"/>
          <w:szCs w:val="24"/>
        </w:rPr>
        <w:t xml:space="preserve"> </w:t>
      </w:r>
      <w:r w:rsidRPr="004021AC">
        <w:rPr>
          <w:rFonts w:ascii="Times New Roman" w:eastAsia="TimesNewRomanPSMT" w:hAnsi="Times New Roman" w:cs="Times New Roman"/>
          <w:sz w:val="24"/>
          <w:szCs w:val="24"/>
        </w:rPr>
        <w:t>профориентации обучающихся;</w:t>
      </w:r>
    </w:p>
    <w:p w:rsidR="004021AC" w:rsidRPr="004021AC" w:rsidRDefault="004021AC" w:rsidP="00B56CC3">
      <w:pPr>
        <w:autoSpaceDE w:val="0"/>
        <w:autoSpaceDN w:val="0"/>
        <w:adjustRightInd w:val="0"/>
        <w:spacing w:after="0" w:line="240" w:lineRule="auto"/>
        <w:jc w:val="both"/>
        <w:rPr>
          <w:rFonts w:ascii="Times New Roman" w:eastAsia="TimesNewRomanPSMT" w:hAnsi="Times New Roman" w:cs="Times New Roman"/>
          <w:sz w:val="24"/>
          <w:szCs w:val="24"/>
        </w:rPr>
      </w:pPr>
      <w:r w:rsidRPr="004021AC">
        <w:rPr>
          <w:rFonts w:ascii="Times New Roman" w:eastAsia="TimesNewRomanPSMT" w:hAnsi="Times New Roman" w:cs="Times New Roman"/>
          <w:sz w:val="24"/>
          <w:szCs w:val="24"/>
        </w:rPr>
        <w:t xml:space="preserve">– </w:t>
      </w:r>
      <w:r w:rsidRPr="004021AC">
        <w:rPr>
          <w:rFonts w:ascii="Times New Roman" w:eastAsia="TimesNewRoman,Italic" w:hAnsi="Times New Roman" w:cs="Times New Roman"/>
          <w:i/>
          <w:iCs/>
          <w:sz w:val="24"/>
          <w:szCs w:val="24"/>
        </w:rPr>
        <w:t xml:space="preserve">принцип личностно-социально-деятельностного подхода </w:t>
      </w:r>
      <w:r w:rsidRPr="004021AC">
        <w:rPr>
          <w:rFonts w:ascii="Times New Roman" w:eastAsia="TimesNewRomanPSMT" w:hAnsi="Times New Roman" w:cs="Times New Roman"/>
          <w:sz w:val="24"/>
          <w:szCs w:val="24"/>
        </w:rPr>
        <w:t>ориентирует исследование</w:t>
      </w:r>
      <w:r w:rsidR="00B56CC3">
        <w:rPr>
          <w:rFonts w:ascii="Times New Roman" w:eastAsia="TimesNewRomanPSMT" w:hAnsi="Times New Roman" w:cs="Times New Roman"/>
          <w:sz w:val="24"/>
          <w:szCs w:val="24"/>
        </w:rPr>
        <w:t xml:space="preserve"> </w:t>
      </w:r>
      <w:r w:rsidRPr="004021AC">
        <w:rPr>
          <w:rFonts w:ascii="Times New Roman" w:eastAsia="TimesNewRomanPSMT" w:hAnsi="Times New Roman" w:cs="Times New Roman"/>
          <w:sz w:val="24"/>
          <w:szCs w:val="24"/>
        </w:rPr>
        <w:t>эффективности деятельности образовательного учреждения на изучение процессов</w:t>
      </w:r>
      <w:r w:rsidR="00B56CC3">
        <w:rPr>
          <w:rFonts w:ascii="Times New Roman" w:eastAsia="TimesNewRomanPSMT" w:hAnsi="Times New Roman" w:cs="Times New Roman"/>
          <w:sz w:val="24"/>
          <w:szCs w:val="24"/>
        </w:rPr>
        <w:t xml:space="preserve"> </w:t>
      </w:r>
      <w:r w:rsidRPr="004021AC">
        <w:rPr>
          <w:rFonts w:ascii="Times New Roman" w:eastAsia="TimesNewRomanPSMT" w:hAnsi="Times New Roman" w:cs="Times New Roman"/>
          <w:sz w:val="24"/>
          <w:szCs w:val="24"/>
        </w:rPr>
        <w:t>социализации и профориентации обучающихся в единстве основных социальных</w:t>
      </w:r>
      <w:r w:rsidR="00B56CC3">
        <w:rPr>
          <w:rFonts w:ascii="Times New Roman" w:eastAsia="TimesNewRomanPSMT" w:hAnsi="Times New Roman" w:cs="Times New Roman"/>
          <w:sz w:val="24"/>
          <w:szCs w:val="24"/>
        </w:rPr>
        <w:t xml:space="preserve"> </w:t>
      </w:r>
      <w:r w:rsidRPr="004021AC">
        <w:rPr>
          <w:rFonts w:ascii="Times New Roman" w:eastAsia="TimesNewRomanPSMT" w:hAnsi="Times New Roman" w:cs="Times New Roman"/>
          <w:sz w:val="24"/>
          <w:szCs w:val="24"/>
        </w:rPr>
        <w:t>факторов</w:t>
      </w:r>
      <w:r w:rsidR="00B56CC3">
        <w:rPr>
          <w:rFonts w:ascii="Times New Roman" w:eastAsia="TimesNewRomanPSMT" w:hAnsi="Times New Roman" w:cs="Times New Roman"/>
          <w:sz w:val="24"/>
          <w:szCs w:val="24"/>
        </w:rPr>
        <w:t xml:space="preserve"> </w:t>
      </w:r>
      <w:r w:rsidRPr="004021AC">
        <w:rPr>
          <w:rFonts w:ascii="Times New Roman" w:eastAsia="TimesNewRomanPSMT" w:hAnsi="Times New Roman" w:cs="Times New Roman"/>
          <w:sz w:val="24"/>
          <w:szCs w:val="24"/>
        </w:rPr>
        <w:t>их развития – социальной среды, воспитания, деятельности личности, ее внутренней</w:t>
      </w:r>
      <w:r w:rsidR="00B56CC3">
        <w:rPr>
          <w:rFonts w:ascii="Times New Roman" w:eastAsia="TimesNewRomanPSMT" w:hAnsi="Times New Roman" w:cs="Times New Roman"/>
          <w:sz w:val="24"/>
          <w:szCs w:val="24"/>
        </w:rPr>
        <w:t xml:space="preserve"> </w:t>
      </w:r>
      <w:r w:rsidRPr="004021AC">
        <w:rPr>
          <w:rFonts w:ascii="Times New Roman" w:eastAsia="TimesNewRomanPSMT" w:hAnsi="Times New Roman" w:cs="Times New Roman"/>
          <w:sz w:val="24"/>
          <w:szCs w:val="24"/>
        </w:rPr>
        <w:t>активности, ее профориентации;</w:t>
      </w:r>
    </w:p>
    <w:p w:rsidR="004021AC" w:rsidRPr="004021AC" w:rsidRDefault="004021AC" w:rsidP="00B56CC3">
      <w:pPr>
        <w:autoSpaceDE w:val="0"/>
        <w:autoSpaceDN w:val="0"/>
        <w:adjustRightInd w:val="0"/>
        <w:spacing w:after="0" w:line="240" w:lineRule="auto"/>
        <w:jc w:val="both"/>
        <w:rPr>
          <w:rFonts w:ascii="Times New Roman" w:eastAsia="TimesNewRomanPSMT" w:hAnsi="Times New Roman" w:cs="Times New Roman"/>
          <w:sz w:val="24"/>
          <w:szCs w:val="24"/>
        </w:rPr>
      </w:pPr>
      <w:r w:rsidRPr="004021AC">
        <w:rPr>
          <w:rFonts w:ascii="Times New Roman" w:eastAsia="TimesNewRomanPSMT" w:hAnsi="Times New Roman" w:cs="Times New Roman"/>
          <w:sz w:val="24"/>
          <w:szCs w:val="24"/>
        </w:rPr>
        <w:lastRenderedPageBreak/>
        <w:t xml:space="preserve">– </w:t>
      </w:r>
      <w:r w:rsidRPr="004021AC">
        <w:rPr>
          <w:rFonts w:ascii="Times New Roman" w:eastAsia="TimesNewRoman,Italic" w:hAnsi="Times New Roman" w:cs="Times New Roman"/>
          <w:i/>
          <w:iCs/>
          <w:sz w:val="24"/>
          <w:szCs w:val="24"/>
        </w:rPr>
        <w:t xml:space="preserve">принцип объективности </w:t>
      </w:r>
      <w:r w:rsidRPr="004021AC">
        <w:rPr>
          <w:rFonts w:ascii="Times New Roman" w:eastAsia="TimesNewRomanPSMT" w:hAnsi="Times New Roman" w:cs="Times New Roman"/>
          <w:sz w:val="24"/>
          <w:szCs w:val="24"/>
        </w:rPr>
        <w:t>предполагает формализованность оценки (независимость</w:t>
      </w:r>
      <w:r w:rsidR="00B56CC3">
        <w:rPr>
          <w:rFonts w:ascii="Times New Roman" w:eastAsia="TimesNewRomanPSMT" w:hAnsi="Times New Roman" w:cs="Times New Roman"/>
          <w:sz w:val="24"/>
          <w:szCs w:val="24"/>
        </w:rPr>
        <w:t xml:space="preserve"> </w:t>
      </w:r>
      <w:r w:rsidRPr="004021AC">
        <w:rPr>
          <w:rFonts w:ascii="Times New Roman" w:eastAsia="TimesNewRomanPSMT" w:hAnsi="Times New Roman" w:cs="Times New Roman"/>
          <w:sz w:val="24"/>
          <w:szCs w:val="24"/>
        </w:rPr>
        <w:t>исследования и интерпретации данных) и предусматривает необходимость принимать все</w:t>
      </w:r>
    </w:p>
    <w:p w:rsidR="004021AC" w:rsidRPr="004021AC" w:rsidRDefault="004021AC" w:rsidP="00B56CC3">
      <w:pPr>
        <w:autoSpaceDE w:val="0"/>
        <w:autoSpaceDN w:val="0"/>
        <w:adjustRightInd w:val="0"/>
        <w:spacing w:after="0" w:line="240" w:lineRule="auto"/>
        <w:jc w:val="both"/>
        <w:rPr>
          <w:rFonts w:ascii="Times New Roman" w:eastAsia="TimesNewRomanPSMT" w:hAnsi="Times New Roman" w:cs="Times New Roman"/>
          <w:sz w:val="24"/>
          <w:szCs w:val="24"/>
        </w:rPr>
      </w:pPr>
      <w:r w:rsidRPr="004021AC">
        <w:rPr>
          <w:rFonts w:ascii="Times New Roman" w:eastAsia="TimesNewRomanPSMT" w:hAnsi="Times New Roman" w:cs="Times New Roman"/>
          <w:sz w:val="24"/>
          <w:szCs w:val="24"/>
        </w:rPr>
        <w:t>меры для исключения пристрастий, личных взглядов, предубеждений, корпоративной</w:t>
      </w:r>
      <w:r w:rsidR="00B56CC3">
        <w:rPr>
          <w:rFonts w:ascii="Times New Roman" w:eastAsia="TimesNewRomanPSMT" w:hAnsi="Times New Roman" w:cs="Times New Roman"/>
          <w:sz w:val="24"/>
          <w:szCs w:val="24"/>
        </w:rPr>
        <w:t xml:space="preserve"> </w:t>
      </w:r>
      <w:r w:rsidRPr="004021AC">
        <w:rPr>
          <w:rFonts w:ascii="Times New Roman" w:eastAsia="TimesNewRomanPSMT" w:hAnsi="Times New Roman" w:cs="Times New Roman"/>
          <w:sz w:val="24"/>
          <w:szCs w:val="24"/>
        </w:rPr>
        <w:t>солидарности и недостаточной профессиональной компетентности специалистов в</w:t>
      </w:r>
      <w:r w:rsidR="00B56CC3">
        <w:rPr>
          <w:rFonts w:ascii="Times New Roman" w:eastAsia="TimesNewRomanPSMT" w:hAnsi="Times New Roman" w:cs="Times New Roman"/>
          <w:sz w:val="24"/>
          <w:szCs w:val="24"/>
        </w:rPr>
        <w:t xml:space="preserve"> </w:t>
      </w:r>
      <w:r w:rsidRPr="004021AC">
        <w:rPr>
          <w:rFonts w:ascii="Times New Roman" w:eastAsia="TimesNewRomanPSMT" w:hAnsi="Times New Roman" w:cs="Times New Roman"/>
          <w:sz w:val="24"/>
          <w:szCs w:val="24"/>
        </w:rPr>
        <w:t>процессе</w:t>
      </w:r>
      <w:r w:rsidR="00B56CC3">
        <w:rPr>
          <w:rFonts w:ascii="Times New Roman" w:eastAsia="TimesNewRomanPSMT" w:hAnsi="Times New Roman" w:cs="Times New Roman"/>
          <w:sz w:val="24"/>
          <w:szCs w:val="24"/>
        </w:rPr>
        <w:t xml:space="preserve"> </w:t>
      </w:r>
      <w:r w:rsidRPr="004021AC">
        <w:rPr>
          <w:rFonts w:ascii="Times New Roman" w:eastAsia="TimesNewRomanPSMT" w:hAnsi="Times New Roman" w:cs="Times New Roman"/>
          <w:sz w:val="24"/>
          <w:szCs w:val="24"/>
        </w:rPr>
        <w:t>исследования;</w:t>
      </w:r>
    </w:p>
    <w:p w:rsidR="004021AC" w:rsidRPr="004021AC" w:rsidRDefault="004021AC" w:rsidP="00B56CC3">
      <w:pPr>
        <w:autoSpaceDE w:val="0"/>
        <w:autoSpaceDN w:val="0"/>
        <w:adjustRightInd w:val="0"/>
        <w:spacing w:after="0" w:line="240" w:lineRule="auto"/>
        <w:jc w:val="both"/>
        <w:rPr>
          <w:rFonts w:ascii="Times New Roman" w:eastAsia="TimesNewRomanPSMT" w:hAnsi="Times New Roman" w:cs="Times New Roman"/>
          <w:sz w:val="24"/>
          <w:szCs w:val="24"/>
        </w:rPr>
      </w:pPr>
      <w:r w:rsidRPr="004021AC">
        <w:rPr>
          <w:rFonts w:ascii="Times New Roman" w:eastAsia="TimesNewRomanPSMT" w:hAnsi="Times New Roman" w:cs="Times New Roman"/>
          <w:sz w:val="24"/>
          <w:szCs w:val="24"/>
        </w:rPr>
        <w:t xml:space="preserve">– </w:t>
      </w:r>
      <w:r w:rsidRPr="004021AC">
        <w:rPr>
          <w:rFonts w:ascii="Times New Roman" w:eastAsia="TimesNewRoman,Italic" w:hAnsi="Times New Roman" w:cs="Times New Roman"/>
          <w:i/>
          <w:iCs/>
          <w:sz w:val="24"/>
          <w:szCs w:val="24"/>
        </w:rPr>
        <w:t xml:space="preserve">принцип детерминизма (причинной обусловленности) </w:t>
      </w:r>
      <w:r w:rsidRPr="004021AC">
        <w:rPr>
          <w:rFonts w:ascii="Times New Roman" w:eastAsia="TimesNewRomanPSMT" w:hAnsi="Times New Roman" w:cs="Times New Roman"/>
          <w:sz w:val="24"/>
          <w:szCs w:val="24"/>
        </w:rPr>
        <w:t>указывает на обусловленность,</w:t>
      </w:r>
      <w:r w:rsidR="00B56CC3">
        <w:rPr>
          <w:rFonts w:ascii="Times New Roman" w:eastAsia="TimesNewRomanPSMT" w:hAnsi="Times New Roman" w:cs="Times New Roman"/>
          <w:sz w:val="24"/>
          <w:szCs w:val="24"/>
        </w:rPr>
        <w:t xml:space="preserve"> </w:t>
      </w:r>
      <w:r w:rsidRPr="004021AC">
        <w:rPr>
          <w:rFonts w:ascii="Times New Roman" w:eastAsia="TimesNewRomanPSMT" w:hAnsi="Times New Roman" w:cs="Times New Roman"/>
          <w:sz w:val="24"/>
          <w:szCs w:val="24"/>
        </w:rPr>
        <w:t>взаимодействие и влияние различных социальных, педагогических и психологических</w:t>
      </w:r>
      <w:r w:rsidR="00B56CC3">
        <w:rPr>
          <w:rFonts w:ascii="Times New Roman" w:eastAsia="TimesNewRomanPSMT" w:hAnsi="Times New Roman" w:cs="Times New Roman"/>
          <w:sz w:val="24"/>
          <w:szCs w:val="24"/>
        </w:rPr>
        <w:t xml:space="preserve"> </w:t>
      </w:r>
      <w:r w:rsidRPr="004021AC">
        <w:rPr>
          <w:rFonts w:ascii="Times New Roman" w:eastAsia="TimesNewRomanPSMT" w:hAnsi="Times New Roman" w:cs="Times New Roman"/>
          <w:sz w:val="24"/>
          <w:szCs w:val="24"/>
        </w:rPr>
        <w:t>факторов на воспитание, социализацию и профориентацию обучающихся;</w:t>
      </w:r>
    </w:p>
    <w:p w:rsidR="00B13C3B" w:rsidRPr="004021AC" w:rsidRDefault="004021AC" w:rsidP="00B56CC3">
      <w:pPr>
        <w:autoSpaceDE w:val="0"/>
        <w:autoSpaceDN w:val="0"/>
        <w:adjustRightInd w:val="0"/>
        <w:spacing w:after="0" w:line="240" w:lineRule="auto"/>
        <w:jc w:val="both"/>
        <w:rPr>
          <w:rFonts w:ascii="Times New Roman" w:eastAsia="TimesNewRomanPSMT" w:hAnsi="Times New Roman" w:cs="Times New Roman"/>
          <w:sz w:val="24"/>
          <w:szCs w:val="24"/>
        </w:rPr>
      </w:pPr>
      <w:r w:rsidRPr="004021AC">
        <w:rPr>
          <w:rFonts w:ascii="Times New Roman" w:eastAsia="TimesNewRomanPSMT" w:hAnsi="Times New Roman" w:cs="Times New Roman"/>
          <w:sz w:val="24"/>
          <w:szCs w:val="24"/>
        </w:rPr>
        <w:t xml:space="preserve">– </w:t>
      </w:r>
      <w:r w:rsidRPr="004021AC">
        <w:rPr>
          <w:rFonts w:ascii="Times New Roman" w:eastAsia="TimesNewRoman,Italic" w:hAnsi="Times New Roman" w:cs="Times New Roman"/>
          <w:i/>
          <w:iCs/>
          <w:sz w:val="24"/>
          <w:szCs w:val="24"/>
        </w:rPr>
        <w:t xml:space="preserve">принцип признания безусловного уважения прав </w:t>
      </w:r>
      <w:r w:rsidRPr="004021AC">
        <w:rPr>
          <w:rFonts w:ascii="Times New Roman" w:eastAsia="TimesNewRomanPSMT" w:hAnsi="Times New Roman" w:cs="Times New Roman"/>
          <w:sz w:val="24"/>
          <w:szCs w:val="24"/>
        </w:rPr>
        <w:t>предполагает отказ от прямых</w:t>
      </w:r>
      <w:r w:rsidR="00B56CC3">
        <w:rPr>
          <w:rFonts w:ascii="Times New Roman" w:eastAsia="TimesNewRomanPSMT" w:hAnsi="Times New Roman" w:cs="Times New Roman"/>
          <w:sz w:val="24"/>
          <w:szCs w:val="24"/>
        </w:rPr>
        <w:t xml:space="preserve"> </w:t>
      </w:r>
      <w:r w:rsidRPr="004021AC">
        <w:rPr>
          <w:rFonts w:ascii="Times New Roman" w:eastAsia="TimesNewRomanPSMT" w:hAnsi="Times New Roman" w:cs="Times New Roman"/>
          <w:sz w:val="24"/>
          <w:szCs w:val="24"/>
        </w:rPr>
        <w:t>негативных оценок и личностных характеристик обучающихся</w:t>
      </w:r>
      <w:r w:rsidR="00CE2A6B">
        <w:rPr>
          <w:rFonts w:ascii="Times New Roman" w:eastAsia="TimesNewRomanPSMT" w:hAnsi="Times New Roman" w:cs="Times New Roman"/>
          <w:sz w:val="24"/>
          <w:szCs w:val="24"/>
        </w:rPr>
        <w:t>.</w:t>
      </w:r>
    </w:p>
    <w:p w:rsidR="00B13C3B" w:rsidRPr="004021AC" w:rsidRDefault="00B13C3B" w:rsidP="00B13C3B">
      <w:pPr>
        <w:spacing w:after="0" w:line="240" w:lineRule="auto"/>
        <w:ind w:firstLine="567"/>
        <w:jc w:val="both"/>
        <w:rPr>
          <w:rFonts w:ascii="Times New Roman" w:eastAsia="TimesNewRomanPSMT" w:hAnsi="Times New Roman" w:cs="Times New Roman"/>
          <w:sz w:val="24"/>
          <w:szCs w:val="24"/>
        </w:rPr>
      </w:pPr>
    </w:p>
    <w:p w:rsidR="00CE2A6B" w:rsidRPr="00CE2A6B" w:rsidRDefault="00CE2A6B" w:rsidP="00CE2A6B">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CE2A6B">
        <w:rPr>
          <w:rFonts w:ascii="Times New Roman" w:eastAsia="TimesNewRomanPS-BoldMT" w:hAnsi="Times New Roman" w:cs="Times New Roman"/>
          <w:b/>
          <w:bCs/>
          <w:sz w:val="24"/>
          <w:szCs w:val="24"/>
        </w:rPr>
        <w:t>Методологический инструментарий мониторинга</w:t>
      </w:r>
    </w:p>
    <w:p w:rsidR="00B13C3B" w:rsidRPr="00CE2A6B" w:rsidRDefault="00CE2A6B" w:rsidP="00CE2A6B">
      <w:pPr>
        <w:spacing w:after="0" w:line="240" w:lineRule="auto"/>
        <w:ind w:firstLine="567"/>
        <w:jc w:val="center"/>
        <w:rPr>
          <w:rFonts w:ascii="Times New Roman" w:eastAsia="TimesNewRomanPSMT" w:hAnsi="Times New Roman" w:cs="Times New Roman"/>
          <w:sz w:val="24"/>
          <w:szCs w:val="24"/>
        </w:rPr>
      </w:pPr>
      <w:r w:rsidRPr="00CE2A6B">
        <w:rPr>
          <w:rFonts w:ascii="Times New Roman" w:eastAsia="TimesNewRomanPS-BoldMT" w:hAnsi="Times New Roman" w:cs="Times New Roman"/>
          <w:b/>
          <w:bCs/>
          <w:sz w:val="24"/>
          <w:szCs w:val="24"/>
        </w:rPr>
        <w:t>воспитания и социализации обучающихся.</w:t>
      </w:r>
    </w:p>
    <w:p w:rsidR="00CE2A6B" w:rsidRPr="00CE2A6B" w:rsidRDefault="00CE2A6B" w:rsidP="00CE2A6B">
      <w:pPr>
        <w:autoSpaceDE w:val="0"/>
        <w:autoSpaceDN w:val="0"/>
        <w:adjustRightInd w:val="0"/>
        <w:spacing w:after="0" w:line="240" w:lineRule="auto"/>
        <w:jc w:val="both"/>
        <w:rPr>
          <w:rFonts w:ascii="Times New Roman" w:eastAsia="TimesNewRomanPSMT" w:hAnsi="Times New Roman" w:cs="Times New Roman"/>
          <w:sz w:val="24"/>
          <w:szCs w:val="24"/>
        </w:rPr>
      </w:pPr>
      <w:r w:rsidRPr="00CE2A6B">
        <w:rPr>
          <w:rFonts w:ascii="Times New Roman" w:eastAsia="TimesNewRomanPSMT" w:hAnsi="Times New Roman" w:cs="Times New Roman"/>
          <w:sz w:val="24"/>
          <w:szCs w:val="24"/>
        </w:rPr>
        <w:t>Методологический инструментарий мониторинга воспитания и социализации</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обучающихся предусматривает использование следующих методов:</w:t>
      </w:r>
    </w:p>
    <w:p w:rsidR="00CE2A6B" w:rsidRDefault="00CE2A6B" w:rsidP="00CE2A6B">
      <w:pPr>
        <w:autoSpaceDE w:val="0"/>
        <w:autoSpaceDN w:val="0"/>
        <w:adjustRightInd w:val="0"/>
        <w:spacing w:after="0" w:line="240" w:lineRule="auto"/>
        <w:jc w:val="both"/>
        <w:rPr>
          <w:rFonts w:ascii="Times New Roman" w:eastAsia="TimesNewRomanPSMT" w:hAnsi="Times New Roman" w:cs="Times New Roman"/>
          <w:sz w:val="24"/>
          <w:szCs w:val="24"/>
        </w:rPr>
      </w:pPr>
      <w:r w:rsidRPr="00CE2A6B">
        <w:rPr>
          <w:rFonts w:ascii="Times New Roman" w:eastAsia="TimesNewRomanPSMT" w:hAnsi="Times New Roman" w:cs="Times New Roman"/>
          <w:b/>
          <w:bCs/>
          <w:i/>
          <w:iCs/>
          <w:sz w:val="24"/>
          <w:szCs w:val="24"/>
        </w:rPr>
        <w:t xml:space="preserve">Тестирование (метод тестов) </w:t>
      </w:r>
      <w:r w:rsidRPr="00CE2A6B">
        <w:rPr>
          <w:rFonts w:ascii="Times New Roman" w:eastAsia="TimesNewRomanPSMT" w:hAnsi="Times New Roman" w:cs="Times New Roman"/>
          <w:sz w:val="24"/>
          <w:szCs w:val="24"/>
        </w:rPr>
        <w:t>– исследовательский метод, позволяющий выявить</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степень соответствия планируемых и реально достигаемых результатов воспитания,</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социализации и профориентации обучающихся путем анализа результатов и способов</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выполнения обучающимися ряда специально разработанных заданий.</w:t>
      </w:r>
    </w:p>
    <w:p w:rsidR="00CE2A6B" w:rsidRPr="00CE2A6B" w:rsidRDefault="00CE2A6B" w:rsidP="00CE2A6B">
      <w:pPr>
        <w:autoSpaceDE w:val="0"/>
        <w:autoSpaceDN w:val="0"/>
        <w:adjustRightInd w:val="0"/>
        <w:spacing w:after="0" w:line="240" w:lineRule="auto"/>
        <w:jc w:val="both"/>
        <w:rPr>
          <w:rFonts w:ascii="Times New Roman" w:eastAsia="TimesNewRomanPSMT" w:hAnsi="Times New Roman" w:cs="Times New Roman"/>
          <w:sz w:val="24"/>
          <w:szCs w:val="24"/>
        </w:rPr>
      </w:pPr>
    </w:p>
    <w:p w:rsidR="00CE2A6B" w:rsidRPr="00CE2A6B" w:rsidRDefault="00CE2A6B" w:rsidP="00CE2A6B">
      <w:pPr>
        <w:autoSpaceDE w:val="0"/>
        <w:autoSpaceDN w:val="0"/>
        <w:adjustRightInd w:val="0"/>
        <w:spacing w:after="0" w:line="240" w:lineRule="auto"/>
        <w:jc w:val="both"/>
        <w:rPr>
          <w:rFonts w:ascii="Times New Roman" w:eastAsia="TimesNewRomanPSMT" w:hAnsi="Times New Roman" w:cs="Times New Roman"/>
          <w:sz w:val="24"/>
          <w:szCs w:val="24"/>
        </w:rPr>
      </w:pPr>
      <w:r w:rsidRPr="00CE2A6B">
        <w:rPr>
          <w:rFonts w:ascii="Times New Roman" w:eastAsia="TimesNewRomanPSMT" w:hAnsi="Times New Roman" w:cs="Times New Roman"/>
          <w:b/>
          <w:bCs/>
          <w:i/>
          <w:iCs/>
          <w:sz w:val="24"/>
          <w:szCs w:val="24"/>
        </w:rPr>
        <w:t xml:space="preserve">Опрос </w:t>
      </w:r>
      <w:r w:rsidRPr="00CE2A6B">
        <w:rPr>
          <w:rFonts w:ascii="Times New Roman" w:eastAsia="TimesNewRomanPSMT" w:hAnsi="Times New Roman" w:cs="Times New Roman"/>
          <w:sz w:val="24"/>
          <w:szCs w:val="24"/>
        </w:rPr>
        <w:t>– получение информации, заключенной в словесных сообщениях обучающихся.</w:t>
      </w:r>
    </w:p>
    <w:p w:rsidR="00B13C3B" w:rsidRPr="00CE2A6B" w:rsidRDefault="00CE2A6B" w:rsidP="00CE2A6B">
      <w:pPr>
        <w:autoSpaceDE w:val="0"/>
        <w:autoSpaceDN w:val="0"/>
        <w:adjustRightInd w:val="0"/>
        <w:spacing w:after="0" w:line="240" w:lineRule="auto"/>
        <w:jc w:val="both"/>
        <w:rPr>
          <w:rFonts w:ascii="Times New Roman" w:eastAsia="TimesNewRomanPSMT" w:hAnsi="Times New Roman" w:cs="Times New Roman"/>
          <w:sz w:val="24"/>
          <w:szCs w:val="24"/>
        </w:rPr>
      </w:pPr>
      <w:r w:rsidRPr="00CE2A6B">
        <w:rPr>
          <w:rFonts w:ascii="Times New Roman" w:eastAsia="TimesNewRomanPSMT" w:hAnsi="Times New Roman" w:cs="Times New Roman"/>
          <w:sz w:val="24"/>
          <w:szCs w:val="24"/>
        </w:rPr>
        <w:t>Для оценки эффективности деятельности образовательного учреждения по воспитанию,</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социализации и профориентации обучающихся используются следующие виды опроса:</w:t>
      </w:r>
    </w:p>
    <w:p w:rsidR="00CE2A6B" w:rsidRPr="00CE2A6B" w:rsidRDefault="00CE2A6B" w:rsidP="00CE2A6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NewRomanPSMT" w:eastAsia="TimesNewRomanPSMT" w:cs="TimesNewRomanPSMT" w:hint="eastAsia"/>
          <w:sz w:val="24"/>
          <w:szCs w:val="24"/>
        </w:rPr>
        <w:t>•</w:t>
      </w:r>
      <w:r>
        <w:rPr>
          <w:rFonts w:ascii="TimesNewRomanPSMT" w:eastAsia="TimesNewRomanPSMT" w:cs="TimesNewRomanPSMT"/>
          <w:sz w:val="24"/>
          <w:szCs w:val="24"/>
        </w:rPr>
        <w:t xml:space="preserve"> </w:t>
      </w:r>
      <w:r w:rsidRPr="00CE2A6B">
        <w:rPr>
          <w:rFonts w:ascii="Times New Roman" w:eastAsia="TimesNewRoman,Italic" w:hAnsi="Times New Roman" w:cs="Times New Roman"/>
          <w:i/>
          <w:iCs/>
          <w:sz w:val="24"/>
          <w:szCs w:val="24"/>
        </w:rPr>
        <w:t xml:space="preserve">анкетирование </w:t>
      </w:r>
      <w:r w:rsidRPr="00CE2A6B">
        <w:rPr>
          <w:rFonts w:ascii="Times New Roman" w:eastAsia="TimesNewRomanPSMT" w:hAnsi="Times New Roman" w:cs="Times New Roman"/>
          <w:sz w:val="24"/>
          <w:szCs w:val="24"/>
        </w:rPr>
        <w:t>– эмпирический социально-психологический метод получения</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информации на основании ответов обучающихся на специально подготовленные вопросы</w:t>
      </w:r>
    </w:p>
    <w:p w:rsidR="00CE2A6B" w:rsidRPr="00CE2A6B" w:rsidRDefault="00CE2A6B" w:rsidP="00CE2A6B">
      <w:pPr>
        <w:autoSpaceDE w:val="0"/>
        <w:autoSpaceDN w:val="0"/>
        <w:adjustRightInd w:val="0"/>
        <w:spacing w:after="0" w:line="240" w:lineRule="auto"/>
        <w:jc w:val="both"/>
        <w:rPr>
          <w:rFonts w:ascii="Times New Roman" w:eastAsia="TimesNewRomanPSMT" w:hAnsi="Times New Roman" w:cs="Times New Roman"/>
          <w:sz w:val="24"/>
          <w:szCs w:val="24"/>
        </w:rPr>
      </w:pPr>
      <w:r w:rsidRPr="00CE2A6B">
        <w:rPr>
          <w:rFonts w:ascii="Times New Roman" w:eastAsia="TimesNewRomanPSMT" w:hAnsi="Times New Roman" w:cs="Times New Roman"/>
          <w:sz w:val="24"/>
          <w:szCs w:val="24"/>
        </w:rPr>
        <w:t>анкеты;</w:t>
      </w:r>
    </w:p>
    <w:p w:rsidR="00CE2A6B" w:rsidRPr="00CE2A6B" w:rsidRDefault="00CE2A6B" w:rsidP="00CE2A6B">
      <w:pPr>
        <w:autoSpaceDE w:val="0"/>
        <w:autoSpaceDN w:val="0"/>
        <w:adjustRightInd w:val="0"/>
        <w:spacing w:after="0" w:line="240" w:lineRule="auto"/>
        <w:jc w:val="both"/>
        <w:rPr>
          <w:rFonts w:ascii="Times New Roman" w:eastAsia="TimesNewRomanPSMT" w:hAnsi="Times New Roman" w:cs="Times New Roman"/>
          <w:sz w:val="24"/>
          <w:szCs w:val="24"/>
        </w:rPr>
      </w:pPr>
      <w:r w:rsidRPr="00CE2A6B">
        <w:rPr>
          <w:rFonts w:ascii="Times New Roman" w:eastAsia="TimesNewRomanPSMT" w:hAnsi="Times New Roman" w:cs="Times New Roman"/>
          <w:sz w:val="24"/>
          <w:szCs w:val="24"/>
        </w:rPr>
        <w:t xml:space="preserve">• </w:t>
      </w:r>
      <w:r w:rsidRPr="00CE2A6B">
        <w:rPr>
          <w:rFonts w:ascii="Times New Roman" w:eastAsia="TimesNewRoman,Italic" w:hAnsi="Times New Roman" w:cs="Times New Roman"/>
          <w:i/>
          <w:iCs/>
          <w:sz w:val="24"/>
          <w:szCs w:val="24"/>
        </w:rPr>
        <w:t xml:space="preserve">интервью – </w:t>
      </w:r>
      <w:r w:rsidRPr="00CE2A6B">
        <w:rPr>
          <w:rFonts w:ascii="Times New Roman" w:eastAsia="TimesNewRomanPSMT" w:hAnsi="Times New Roman" w:cs="Times New Roman"/>
          <w:sz w:val="24"/>
          <w:szCs w:val="24"/>
        </w:rPr>
        <w:t>вербально-коммуникативный метод, предполагающий проведение</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разговора между исследователем и обучающимися по заранее разработанному плану,</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составленному в соответствии с задачами исследования процесса социализации и</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профориентации обучающихся. В ходе интервью исследователь не высказывает своего</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мнения и открыто</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не демонстрирует своей личной оценки ответов обучающихся или</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задаваемых вопросов</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что создает благоприятную атмосферу общения и условия для</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получения более достоверных результатов;</w:t>
      </w:r>
    </w:p>
    <w:p w:rsidR="00CE2A6B" w:rsidRPr="00CE2A6B" w:rsidRDefault="00CE2A6B" w:rsidP="00CE2A6B">
      <w:pPr>
        <w:autoSpaceDE w:val="0"/>
        <w:autoSpaceDN w:val="0"/>
        <w:adjustRightInd w:val="0"/>
        <w:spacing w:after="0" w:line="240" w:lineRule="auto"/>
        <w:jc w:val="both"/>
        <w:rPr>
          <w:rFonts w:ascii="Times New Roman" w:eastAsia="TimesNewRomanPSMT" w:hAnsi="Times New Roman" w:cs="Times New Roman"/>
          <w:sz w:val="24"/>
          <w:szCs w:val="24"/>
        </w:rPr>
      </w:pPr>
      <w:r w:rsidRPr="00CE2A6B">
        <w:rPr>
          <w:rFonts w:ascii="Times New Roman" w:eastAsia="TimesNewRomanPSMT" w:hAnsi="Times New Roman" w:cs="Times New Roman"/>
          <w:sz w:val="24"/>
          <w:szCs w:val="24"/>
        </w:rPr>
        <w:t xml:space="preserve">• </w:t>
      </w:r>
      <w:r w:rsidRPr="00CE2A6B">
        <w:rPr>
          <w:rFonts w:ascii="Times New Roman" w:eastAsia="TimesNewRoman,Italic" w:hAnsi="Times New Roman" w:cs="Times New Roman"/>
          <w:i/>
          <w:iCs/>
          <w:sz w:val="24"/>
          <w:szCs w:val="24"/>
        </w:rPr>
        <w:t xml:space="preserve">беседа – </w:t>
      </w:r>
      <w:r w:rsidRPr="00CE2A6B">
        <w:rPr>
          <w:rFonts w:ascii="Times New Roman" w:eastAsia="TimesNewRomanPSMT" w:hAnsi="Times New Roman" w:cs="Times New Roman"/>
          <w:sz w:val="24"/>
          <w:szCs w:val="24"/>
        </w:rPr>
        <w:t>специфический метод исследования, заключающийся в проведении</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тематически направленного диалога между исследователем и учащимися с целью</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получения</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сведений об особенностях процесса социализации и профориентации обучающихся.</w:t>
      </w:r>
    </w:p>
    <w:p w:rsidR="00CE2A6B" w:rsidRPr="00CE2A6B" w:rsidRDefault="00CE2A6B" w:rsidP="00CE2A6B">
      <w:pPr>
        <w:autoSpaceDE w:val="0"/>
        <w:autoSpaceDN w:val="0"/>
        <w:adjustRightInd w:val="0"/>
        <w:spacing w:after="0" w:line="240" w:lineRule="auto"/>
        <w:jc w:val="both"/>
        <w:rPr>
          <w:rFonts w:ascii="Times New Roman" w:eastAsia="TimesNewRomanPSMT" w:hAnsi="Times New Roman" w:cs="Times New Roman"/>
          <w:sz w:val="24"/>
          <w:szCs w:val="24"/>
        </w:rPr>
      </w:pPr>
      <w:r w:rsidRPr="00CE2A6B">
        <w:rPr>
          <w:rFonts w:ascii="Times New Roman" w:hAnsi="Times New Roman" w:cs="Times New Roman"/>
          <w:b/>
          <w:bCs/>
          <w:i/>
          <w:iCs/>
          <w:sz w:val="24"/>
          <w:szCs w:val="24"/>
        </w:rPr>
        <w:t xml:space="preserve">Психолого-педагогическое наблюдение </w:t>
      </w:r>
      <w:r w:rsidRPr="00CE2A6B">
        <w:rPr>
          <w:rFonts w:ascii="Times New Roman" w:eastAsia="TimesNewRomanPSMT" w:hAnsi="Times New Roman" w:cs="Times New Roman"/>
          <w:sz w:val="24"/>
          <w:szCs w:val="24"/>
        </w:rPr>
        <w:t>– описательный психолого-педагогический</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метод исследования, заключающийся в целенаправленном восприятии и фиксации</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особенностей, закономерностей развития, воспитания, социализации, профориентации</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обучающихся. В рамках мониторинга предусматривается использование следующих видов</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наблюдения:</w:t>
      </w:r>
    </w:p>
    <w:p w:rsidR="00CE2A6B" w:rsidRPr="00CE2A6B" w:rsidRDefault="00CE2A6B" w:rsidP="00CE2A6B">
      <w:pPr>
        <w:autoSpaceDE w:val="0"/>
        <w:autoSpaceDN w:val="0"/>
        <w:adjustRightInd w:val="0"/>
        <w:spacing w:after="0" w:line="240" w:lineRule="auto"/>
        <w:jc w:val="both"/>
        <w:rPr>
          <w:rFonts w:ascii="Times New Roman" w:eastAsia="TimesNewRomanPSMT" w:hAnsi="Times New Roman" w:cs="Times New Roman"/>
          <w:sz w:val="24"/>
          <w:szCs w:val="24"/>
        </w:rPr>
      </w:pPr>
      <w:r w:rsidRPr="00CE2A6B">
        <w:rPr>
          <w:rFonts w:ascii="Times New Roman" w:eastAsia="TimesNewRomanPSMT" w:hAnsi="Times New Roman" w:cs="Times New Roman"/>
          <w:sz w:val="24"/>
          <w:szCs w:val="24"/>
        </w:rPr>
        <w:t xml:space="preserve">• </w:t>
      </w:r>
      <w:r w:rsidRPr="00CE2A6B">
        <w:rPr>
          <w:rFonts w:ascii="Times New Roman" w:eastAsia="TimesNewRoman,Italic" w:hAnsi="Times New Roman" w:cs="Times New Roman"/>
          <w:i/>
          <w:iCs/>
          <w:sz w:val="24"/>
          <w:szCs w:val="24"/>
        </w:rPr>
        <w:t xml:space="preserve">включенное наблюдение </w:t>
      </w:r>
      <w:r w:rsidRPr="00CE2A6B">
        <w:rPr>
          <w:rFonts w:ascii="Times New Roman" w:eastAsia="TimesNewRomanPSMT" w:hAnsi="Times New Roman" w:cs="Times New Roman"/>
          <w:sz w:val="24"/>
          <w:szCs w:val="24"/>
        </w:rPr>
        <w:t>– наблюдатель находится в реальных деловых или</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неформальных отношениях с обучающимися, за которыми он наблюдает и которых он</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оценивает;</w:t>
      </w:r>
    </w:p>
    <w:p w:rsidR="00CE2A6B" w:rsidRPr="00CE2A6B" w:rsidRDefault="00CE2A6B" w:rsidP="00CE2A6B">
      <w:pPr>
        <w:autoSpaceDE w:val="0"/>
        <w:autoSpaceDN w:val="0"/>
        <w:adjustRightInd w:val="0"/>
        <w:spacing w:after="0" w:line="240" w:lineRule="auto"/>
        <w:jc w:val="both"/>
        <w:rPr>
          <w:rFonts w:ascii="Times New Roman" w:eastAsia="TimesNewRomanPSMT" w:hAnsi="Times New Roman" w:cs="Times New Roman"/>
          <w:sz w:val="24"/>
          <w:szCs w:val="24"/>
        </w:rPr>
      </w:pPr>
      <w:r w:rsidRPr="00CE2A6B">
        <w:rPr>
          <w:rFonts w:ascii="Times New Roman" w:eastAsia="TimesNewRomanPSMT" w:hAnsi="Times New Roman" w:cs="Times New Roman"/>
          <w:sz w:val="24"/>
          <w:szCs w:val="24"/>
        </w:rPr>
        <w:t xml:space="preserve">• </w:t>
      </w:r>
      <w:r w:rsidRPr="00CE2A6B">
        <w:rPr>
          <w:rFonts w:ascii="Times New Roman" w:eastAsia="TimesNewRoman,Italic" w:hAnsi="Times New Roman" w:cs="Times New Roman"/>
          <w:i/>
          <w:iCs/>
          <w:sz w:val="24"/>
          <w:szCs w:val="24"/>
        </w:rPr>
        <w:t xml:space="preserve">узкоспециальное наблюдение </w:t>
      </w:r>
      <w:r w:rsidRPr="00CE2A6B">
        <w:rPr>
          <w:rFonts w:ascii="Times New Roman" w:eastAsia="TimesNewRomanPSMT" w:hAnsi="Times New Roman" w:cs="Times New Roman"/>
          <w:sz w:val="24"/>
          <w:szCs w:val="24"/>
        </w:rPr>
        <w:t>– направлено на фиксирование строго определенных</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параметров (психолого-педагогических явлений) социализации и профориентации</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обучающихся.</w:t>
      </w:r>
    </w:p>
    <w:p w:rsidR="00CE2A6B" w:rsidRPr="00CE2A6B" w:rsidRDefault="00CE2A6B" w:rsidP="00CE2A6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CE2A6B">
        <w:rPr>
          <w:rFonts w:ascii="Times New Roman" w:eastAsia="TimesNewRomanPSMT" w:hAnsi="Times New Roman" w:cs="Times New Roman"/>
          <w:sz w:val="24"/>
          <w:szCs w:val="24"/>
        </w:rPr>
        <w:t xml:space="preserve">Особо следует выделить </w:t>
      </w:r>
      <w:r w:rsidRPr="00CE2A6B">
        <w:rPr>
          <w:rFonts w:ascii="Times New Roman" w:eastAsia="TimesNewRomanPS-BoldMT" w:hAnsi="Times New Roman" w:cs="Times New Roman"/>
          <w:b/>
          <w:bCs/>
          <w:sz w:val="24"/>
          <w:szCs w:val="24"/>
        </w:rPr>
        <w:t>психолого-педагогический эксперимент как основной метод</w:t>
      </w:r>
      <w:r>
        <w:rPr>
          <w:rFonts w:ascii="Times New Roman" w:eastAsia="TimesNewRomanPS-BoldMT" w:hAnsi="Times New Roman" w:cs="Times New Roman"/>
          <w:b/>
          <w:bCs/>
          <w:sz w:val="24"/>
          <w:szCs w:val="24"/>
        </w:rPr>
        <w:t xml:space="preserve"> </w:t>
      </w:r>
      <w:r w:rsidRPr="00CE2A6B">
        <w:rPr>
          <w:rFonts w:ascii="Times New Roman" w:eastAsia="TimesNewRomanPS-BoldMT" w:hAnsi="Times New Roman" w:cs="Times New Roman"/>
          <w:b/>
          <w:bCs/>
          <w:sz w:val="24"/>
          <w:szCs w:val="24"/>
        </w:rPr>
        <w:t>исследования социализации и профориентации обучающихся.</w:t>
      </w:r>
    </w:p>
    <w:p w:rsidR="00CE2A6B" w:rsidRPr="00CE2A6B" w:rsidRDefault="00CE2A6B" w:rsidP="00CE2A6B">
      <w:pPr>
        <w:autoSpaceDE w:val="0"/>
        <w:autoSpaceDN w:val="0"/>
        <w:adjustRightInd w:val="0"/>
        <w:spacing w:after="0" w:line="240" w:lineRule="auto"/>
        <w:jc w:val="both"/>
        <w:rPr>
          <w:rFonts w:ascii="Times New Roman" w:eastAsia="TimesNewRomanPSMT" w:hAnsi="Times New Roman" w:cs="Times New Roman"/>
          <w:sz w:val="24"/>
          <w:szCs w:val="24"/>
        </w:rPr>
      </w:pPr>
      <w:r w:rsidRPr="00CE2A6B">
        <w:rPr>
          <w:rFonts w:ascii="Times New Roman" w:eastAsia="TimesNewRomanPSMT" w:hAnsi="Times New Roman" w:cs="Times New Roman"/>
          <w:sz w:val="24"/>
          <w:szCs w:val="24"/>
        </w:rPr>
        <w:t>В рамках мониторинга психолого-педагогическое исследование предусматривает</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внедрение в педагогическую практику комплекса различных самостоятельных</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lastRenderedPageBreak/>
        <w:t>эмпирических</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методов исследования, направленных на оценку эффективности работы образовательного</w:t>
      </w:r>
      <w:r>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учреждения по социализации и профориентации обучающихся.</w:t>
      </w:r>
    </w:p>
    <w:p w:rsidR="00CE2A6B" w:rsidRPr="00FF30B5" w:rsidRDefault="00CE2A6B" w:rsidP="00FF30B5">
      <w:pPr>
        <w:autoSpaceDE w:val="0"/>
        <w:autoSpaceDN w:val="0"/>
        <w:adjustRightInd w:val="0"/>
        <w:spacing w:after="0" w:line="240" w:lineRule="auto"/>
        <w:jc w:val="both"/>
        <w:rPr>
          <w:rFonts w:ascii="Times New Roman" w:eastAsia="TimesNewRomanPSMT" w:hAnsi="Times New Roman" w:cs="Times New Roman"/>
          <w:sz w:val="24"/>
          <w:szCs w:val="24"/>
        </w:rPr>
      </w:pPr>
      <w:r w:rsidRPr="00CE2A6B">
        <w:rPr>
          <w:rFonts w:ascii="Times New Roman" w:eastAsia="TimesNewRomanPSMT" w:hAnsi="Times New Roman" w:cs="Times New Roman"/>
          <w:sz w:val="24"/>
          <w:szCs w:val="24"/>
        </w:rPr>
        <w:t xml:space="preserve">Основной </w:t>
      </w:r>
      <w:r w:rsidRPr="00CE2A6B">
        <w:rPr>
          <w:rFonts w:ascii="Times New Roman" w:eastAsia="TimesNewRomanPS-BoldMT" w:hAnsi="Times New Roman" w:cs="Times New Roman"/>
          <w:b/>
          <w:bCs/>
          <w:sz w:val="24"/>
          <w:szCs w:val="24"/>
        </w:rPr>
        <w:t xml:space="preserve">целью </w:t>
      </w:r>
      <w:r w:rsidRPr="00CE2A6B">
        <w:rPr>
          <w:rFonts w:ascii="Times New Roman" w:eastAsia="TimesNewRomanPSMT" w:hAnsi="Times New Roman" w:cs="Times New Roman"/>
          <w:sz w:val="24"/>
          <w:szCs w:val="24"/>
        </w:rPr>
        <w:t>исследования является изучение динамики процессов социализации и</w:t>
      </w:r>
      <w:r w:rsidR="00FF30B5">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 xml:space="preserve">профориентации </w:t>
      </w:r>
      <w:r w:rsidR="00FF30B5">
        <w:rPr>
          <w:rFonts w:ascii="Times New Roman" w:eastAsia="TimesNewRomanPSMT" w:hAnsi="Times New Roman" w:cs="Times New Roman"/>
          <w:sz w:val="24"/>
          <w:szCs w:val="24"/>
        </w:rPr>
        <w:t>учащихся</w:t>
      </w:r>
      <w:r w:rsidRPr="00CE2A6B">
        <w:rPr>
          <w:rFonts w:ascii="Times New Roman" w:eastAsia="TimesNewRomanPSMT" w:hAnsi="Times New Roman" w:cs="Times New Roman"/>
          <w:sz w:val="24"/>
          <w:szCs w:val="24"/>
        </w:rPr>
        <w:t xml:space="preserve"> в условиях специально-организованной воспитательной</w:t>
      </w:r>
      <w:r w:rsidR="00FF30B5">
        <w:rPr>
          <w:rFonts w:ascii="Times New Roman" w:eastAsia="TimesNewRomanPSMT" w:hAnsi="Times New Roman" w:cs="Times New Roman"/>
          <w:sz w:val="24"/>
          <w:szCs w:val="24"/>
        </w:rPr>
        <w:t xml:space="preserve"> </w:t>
      </w:r>
      <w:r w:rsidRPr="00CE2A6B">
        <w:rPr>
          <w:rFonts w:ascii="Times New Roman" w:eastAsia="TimesNewRomanPSMT" w:hAnsi="Times New Roman" w:cs="Times New Roman"/>
          <w:sz w:val="24"/>
          <w:szCs w:val="24"/>
        </w:rPr>
        <w:t>деятельности.</w:t>
      </w:r>
    </w:p>
    <w:p w:rsidR="00FF30B5" w:rsidRPr="00FF30B5" w:rsidRDefault="00FF30B5" w:rsidP="00FF30B5">
      <w:pPr>
        <w:autoSpaceDE w:val="0"/>
        <w:autoSpaceDN w:val="0"/>
        <w:adjustRightInd w:val="0"/>
        <w:spacing w:after="0" w:line="240" w:lineRule="auto"/>
        <w:jc w:val="both"/>
        <w:rPr>
          <w:rFonts w:ascii="Times New Roman" w:eastAsia="TimesNewRomanPSMT" w:hAnsi="Times New Roman" w:cs="Times New Roman"/>
          <w:sz w:val="24"/>
          <w:szCs w:val="24"/>
        </w:rPr>
      </w:pPr>
      <w:r w:rsidRPr="00FF30B5">
        <w:rPr>
          <w:rFonts w:ascii="Times New Roman" w:eastAsia="TimesNewRomanPSMT" w:hAnsi="Times New Roman" w:cs="Times New Roman"/>
          <w:sz w:val="24"/>
          <w:szCs w:val="24"/>
        </w:rPr>
        <w:t>В рамках психолого-педагогического исследования следует выделить три этапа:</w:t>
      </w:r>
    </w:p>
    <w:p w:rsidR="00FF30B5" w:rsidRPr="00FF30B5" w:rsidRDefault="00FF30B5" w:rsidP="00FF30B5">
      <w:pPr>
        <w:autoSpaceDE w:val="0"/>
        <w:autoSpaceDN w:val="0"/>
        <w:adjustRightInd w:val="0"/>
        <w:spacing w:after="0" w:line="240" w:lineRule="auto"/>
        <w:jc w:val="both"/>
        <w:rPr>
          <w:rFonts w:ascii="Times New Roman" w:eastAsia="TimesNewRomanPSMT" w:hAnsi="Times New Roman" w:cs="Times New Roman"/>
          <w:sz w:val="24"/>
          <w:szCs w:val="24"/>
        </w:rPr>
      </w:pPr>
      <w:r w:rsidRPr="00FF30B5">
        <w:rPr>
          <w:rFonts w:ascii="Times New Roman" w:eastAsia="TimesNewRomanPSMT" w:hAnsi="Times New Roman" w:cs="Times New Roman"/>
          <w:b/>
          <w:bCs/>
          <w:i/>
          <w:iCs/>
          <w:sz w:val="24"/>
          <w:szCs w:val="24"/>
        </w:rPr>
        <w:t xml:space="preserve">Этап 1. </w:t>
      </w:r>
      <w:r w:rsidRPr="00FF30B5">
        <w:rPr>
          <w:rFonts w:ascii="Times New Roman" w:eastAsia="TimesNewRoman,Italic" w:hAnsi="Times New Roman" w:cs="Times New Roman"/>
          <w:i/>
          <w:iCs/>
          <w:sz w:val="24"/>
          <w:szCs w:val="24"/>
        </w:rPr>
        <w:t xml:space="preserve">Контрольный этап исследования (диагностический срез) </w:t>
      </w:r>
      <w:r w:rsidRPr="00FF30B5">
        <w:rPr>
          <w:rFonts w:ascii="Times New Roman" w:eastAsia="TimesNewRomanPSMT" w:hAnsi="Times New Roman" w:cs="Times New Roman"/>
          <w:sz w:val="24"/>
          <w:szCs w:val="24"/>
        </w:rPr>
        <w:t>ориентирован на сбор</w:t>
      </w:r>
      <w:r>
        <w:rPr>
          <w:rFonts w:ascii="Times New Roman" w:eastAsia="TimesNewRomanPSMT" w:hAnsi="Times New Roman" w:cs="Times New Roman"/>
          <w:sz w:val="24"/>
          <w:szCs w:val="24"/>
        </w:rPr>
        <w:t xml:space="preserve"> </w:t>
      </w:r>
      <w:r w:rsidRPr="00FF30B5">
        <w:rPr>
          <w:rFonts w:ascii="Times New Roman" w:eastAsia="TimesNewRomanPSMT" w:hAnsi="Times New Roman" w:cs="Times New Roman"/>
          <w:sz w:val="24"/>
          <w:szCs w:val="24"/>
        </w:rPr>
        <w:t>данных социального и психолого-педагогического исследований до реализации</w:t>
      </w:r>
      <w:r>
        <w:rPr>
          <w:rFonts w:ascii="Times New Roman" w:eastAsia="TimesNewRomanPSMT" w:hAnsi="Times New Roman" w:cs="Times New Roman"/>
          <w:sz w:val="24"/>
          <w:szCs w:val="24"/>
        </w:rPr>
        <w:t xml:space="preserve"> </w:t>
      </w:r>
      <w:r w:rsidRPr="00FF30B5">
        <w:rPr>
          <w:rFonts w:ascii="Times New Roman" w:eastAsia="TimesNewRomanPSMT" w:hAnsi="Times New Roman" w:cs="Times New Roman"/>
          <w:sz w:val="24"/>
          <w:szCs w:val="24"/>
        </w:rPr>
        <w:t>образовательным учреждением Программы социализации и профориентации обучающихся.</w:t>
      </w:r>
    </w:p>
    <w:p w:rsidR="00FF30B5" w:rsidRPr="00FF30B5" w:rsidRDefault="00FF30B5" w:rsidP="00FF30B5">
      <w:pPr>
        <w:autoSpaceDE w:val="0"/>
        <w:autoSpaceDN w:val="0"/>
        <w:adjustRightInd w:val="0"/>
        <w:spacing w:after="0" w:line="240" w:lineRule="auto"/>
        <w:jc w:val="both"/>
        <w:rPr>
          <w:rFonts w:ascii="Times New Roman" w:eastAsia="TimesNewRomanPSMT" w:hAnsi="Times New Roman" w:cs="Times New Roman"/>
          <w:sz w:val="24"/>
          <w:szCs w:val="24"/>
        </w:rPr>
      </w:pPr>
      <w:r w:rsidRPr="00FF30B5">
        <w:rPr>
          <w:rFonts w:ascii="Times New Roman" w:eastAsia="TimesNewRomanPSMT" w:hAnsi="Times New Roman" w:cs="Times New Roman"/>
          <w:b/>
          <w:bCs/>
          <w:i/>
          <w:iCs/>
          <w:sz w:val="24"/>
          <w:szCs w:val="24"/>
        </w:rPr>
        <w:t xml:space="preserve">Этап 2. </w:t>
      </w:r>
      <w:r w:rsidRPr="00FF30B5">
        <w:rPr>
          <w:rFonts w:ascii="Times New Roman" w:eastAsia="TimesNewRoman,Italic" w:hAnsi="Times New Roman" w:cs="Times New Roman"/>
          <w:i/>
          <w:iCs/>
          <w:sz w:val="24"/>
          <w:szCs w:val="24"/>
        </w:rPr>
        <w:t xml:space="preserve">Формирующий этап исследования </w:t>
      </w:r>
      <w:r w:rsidRPr="00FF30B5">
        <w:rPr>
          <w:rFonts w:ascii="Times New Roman" w:eastAsia="TimesNewRomanPSMT" w:hAnsi="Times New Roman" w:cs="Times New Roman"/>
          <w:sz w:val="24"/>
          <w:szCs w:val="24"/>
        </w:rPr>
        <w:t>предполагает реализацию образовательным</w:t>
      </w:r>
      <w:r>
        <w:rPr>
          <w:rFonts w:ascii="Times New Roman" w:eastAsia="TimesNewRomanPSMT" w:hAnsi="Times New Roman" w:cs="Times New Roman"/>
          <w:sz w:val="24"/>
          <w:szCs w:val="24"/>
        </w:rPr>
        <w:t xml:space="preserve"> </w:t>
      </w:r>
      <w:r w:rsidRPr="00FF30B5">
        <w:rPr>
          <w:rFonts w:ascii="Times New Roman" w:eastAsia="TimesNewRomanPSMT" w:hAnsi="Times New Roman" w:cs="Times New Roman"/>
          <w:sz w:val="24"/>
          <w:szCs w:val="24"/>
        </w:rPr>
        <w:t>учреждением основных направлений Программы социализации и профориентации</w:t>
      </w:r>
      <w:r>
        <w:rPr>
          <w:rFonts w:ascii="Times New Roman" w:eastAsia="TimesNewRomanPSMT" w:hAnsi="Times New Roman" w:cs="Times New Roman"/>
          <w:sz w:val="24"/>
          <w:szCs w:val="24"/>
        </w:rPr>
        <w:t xml:space="preserve"> </w:t>
      </w:r>
      <w:r w:rsidRPr="00FF30B5">
        <w:rPr>
          <w:rFonts w:ascii="Times New Roman" w:eastAsia="TimesNewRomanPSMT" w:hAnsi="Times New Roman" w:cs="Times New Roman"/>
          <w:sz w:val="24"/>
          <w:szCs w:val="24"/>
        </w:rPr>
        <w:t>обучающихся.</w:t>
      </w:r>
    </w:p>
    <w:p w:rsidR="00FF30B5" w:rsidRPr="00FF30B5" w:rsidRDefault="00FF30B5" w:rsidP="00FF30B5">
      <w:pPr>
        <w:autoSpaceDE w:val="0"/>
        <w:autoSpaceDN w:val="0"/>
        <w:adjustRightInd w:val="0"/>
        <w:spacing w:after="0" w:line="240" w:lineRule="auto"/>
        <w:jc w:val="both"/>
        <w:rPr>
          <w:rFonts w:ascii="Times New Roman" w:eastAsia="TimesNewRomanPSMT" w:hAnsi="Times New Roman" w:cs="Times New Roman"/>
          <w:sz w:val="24"/>
          <w:szCs w:val="24"/>
        </w:rPr>
      </w:pPr>
      <w:r w:rsidRPr="00FF30B5">
        <w:rPr>
          <w:rFonts w:ascii="Times New Roman" w:eastAsia="TimesNewRomanPSMT" w:hAnsi="Times New Roman" w:cs="Times New Roman"/>
          <w:b/>
          <w:bCs/>
          <w:i/>
          <w:iCs/>
          <w:sz w:val="24"/>
          <w:szCs w:val="24"/>
        </w:rPr>
        <w:t xml:space="preserve">Этап 3. </w:t>
      </w:r>
      <w:r w:rsidRPr="00FF30B5">
        <w:rPr>
          <w:rFonts w:ascii="Times New Roman" w:eastAsia="TimesNewRoman,Italic" w:hAnsi="Times New Roman" w:cs="Times New Roman"/>
          <w:i/>
          <w:iCs/>
          <w:sz w:val="24"/>
          <w:szCs w:val="24"/>
        </w:rPr>
        <w:t xml:space="preserve">Интерпретационный этап исследования </w:t>
      </w:r>
      <w:r w:rsidRPr="00FF30B5">
        <w:rPr>
          <w:rFonts w:ascii="Times New Roman" w:eastAsia="TimesNewRomanPSMT" w:hAnsi="Times New Roman" w:cs="Times New Roman"/>
          <w:sz w:val="24"/>
          <w:szCs w:val="24"/>
        </w:rPr>
        <w:t>ориентирован на сбор данных</w:t>
      </w:r>
      <w:r>
        <w:rPr>
          <w:rFonts w:ascii="Times New Roman" w:eastAsia="TimesNewRomanPSMT" w:hAnsi="Times New Roman" w:cs="Times New Roman"/>
          <w:sz w:val="24"/>
          <w:szCs w:val="24"/>
        </w:rPr>
        <w:t xml:space="preserve"> </w:t>
      </w:r>
      <w:r w:rsidRPr="00FF30B5">
        <w:rPr>
          <w:rFonts w:ascii="Times New Roman" w:eastAsia="TimesNewRomanPSMT" w:hAnsi="Times New Roman" w:cs="Times New Roman"/>
          <w:sz w:val="24"/>
          <w:szCs w:val="24"/>
        </w:rPr>
        <w:t>социального и психолого-педагогического исследований после реализации</w:t>
      </w:r>
      <w:r>
        <w:rPr>
          <w:rFonts w:ascii="Times New Roman" w:eastAsia="TimesNewRomanPSMT" w:hAnsi="Times New Roman" w:cs="Times New Roman"/>
          <w:sz w:val="24"/>
          <w:szCs w:val="24"/>
        </w:rPr>
        <w:t xml:space="preserve"> </w:t>
      </w:r>
      <w:r w:rsidRPr="00FF30B5">
        <w:rPr>
          <w:rFonts w:ascii="Times New Roman" w:eastAsia="TimesNewRomanPSMT" w:hAnsi="Times New Roman" w:cs="Times New Roman"/>
          <w:sz w:val="24"/>
          <w:szCs w:val="24"/>
        </w:rPr>
        <w:t>образовательным</w:t>
      </w:r>
      <w:r>
        <w:rPr>
          <w:rFonts w:ascii="Times New Roman" w:eastAsia="TimesNewRomanPSMT" w:hAnsi="Times New Roman" w:cs="Times New Roman"/>
          <w:sz w:val="24"/>
          <w:szCs w:val="24"/>
        </w:rPr>
        <w:t xml:space="preserve"> </w:t>
      </w:r>
      <w:r w:rsidRPr="00FF30B5">
        <w:rPr>
          <w:rFonts w:ascii="Times New Roman" w:eastAsia="TimesNewRomanPSMT" w:hAnsi="Times New Roman" w:cs="Times New Roman"/>
          <w:sz w:val="24"/>
          <w:szCs w:val="24"/>
        </w:rPr>
        <w:t>учреждением Программы социализации и профориентации обучающихся. Заключительный</w:t>
      </w:r>
      <w:r>
        <w:rPr>
          <w:rFonts w:ascii="Times New Roman" w:eastAsia="TimesNewRomanPSMT" w:hAnsi="Times New Roman" w:cs="Times New Roman"/>
          <w:sz w:val="24"/>
          <w:szCs w:val="24"/>
        </w:rPr>
        <w:t xml:space="preserve"> </w:t>
      </w:r>
      <w:r w:rsidRPr="00FF30B5">
        <w:rPr>
          <w:rFonts w:ascii="Times New Roman" w:eastAsia="TimesNewRomanPSMT" w:hAnsi="Times New Roman" w:cs="Times New Roman"/>
          <w:sz w:val="24"/>
          <w:szCs w:val="24"/>
        </w:rPr>
        <w:t xml:space="preserve">этап предполагает </w:t>
      </w:r>
      <w:r w:rsidRPr="00FF30B5">
        <w:rPr>
          <w:rFonts w:ascii="Times New Roman" w:eastAsia="TimesNewRomanPS-BoldMT" w:hAnsi="Times New Roman" w:cs="Times New Roman"/>
          <w:b/>
          <w:bCs/>
          <w:sz w:val="24"/>
          <w:szCs w:val="24"/>
        </w:rPr>
        <w:t xml:space="preserve">исследование динамики </w:t>
      </w:r>
      <w:r w:rsidRPr="00FF30B5">
        <w:rPr>
          <w:rFonts w:ascii="Times New Roman" w:eastAsia="TimesNewRomanPSMT" w:hAnsi="Times New Roman" w:cs="Times New Roman"/>
          <w:sz w:val="24"/>
          <w:szCs w:val="24"/>
        </w:rPr>
        <w:t>социализации и профориентации обучающихся.</w:t>
      </w:r>
    </w:p>
    <w:p w:rsidR="00CE2A6B" w:rsidRPr="00FF30B5" w:rsidRDefault="00FF30B5" w:rsidP="00FF30B5">
      <w:pPr>
        <w:autoSpaceDE w:val="0"/>
        <w:autoSpaceDN w:val="0"/>
        <w:adjustRightInd w:val="0"/>
        <w:spacing w:after="0" w:line="240" w:lineRule="auto"/>
        <w:jc w:val="both"/>
        <w:rPr>
          <w:rFonts w:ascii="Times New Roman" w:eastAsia="TimesNewRomanPSMT" w:hAnsi="Times New Roman" w:cs="Times New Roman"/>
          <w:sz w:val="24"/>
          <w:szCs w:val="24"/>
        </w:rPr>
      </w:pPr>
      <w:r w:rsidRPr="00FF30B5">
        <w:rPr>
          <w:rFonts w:ascii="Times New Roman" w:eastAsia="TimesNewRomanPSMT" w:hAnsi="Times New Roman" w:cs="Times New Roman"/>
          <w:sz w:val="24"/>
          <w:szCs w:val="24"/>
        </w:rPr>
        <w:t>Для изучения динамики процессов социализации и профориентации обучающихся и</w:t>
      </w:r>
      <w:r>
        <w:rPr>
          <w:rFonts w:ascii="Times New Roman" w:eastAsia="TimesNewRomanPSMT" w:hAnsi="Times New Roman" w:cs="Times New Roman"/>
          <w:sz w:val="24"/>
          <w:szCs w:val="24"/>
        </w:rPr>
        <w:t xml:space="preserve"> </w:t>
      </w:r>
      <w:r w:rsidRPr="00FF30B5">
        <w:rPr>
          <w:rFonts w:ascii="Times New Roman" w:eastAsia="TimesNewRomanPSMT" w:hAnsi="Times New Roman" w:cs="Times New Roman"/>
          <w:sz w:val="24"/>
          <w:szCs w:val="24"/>
        </w:rPr>
        <w:t>эффективности реализуемой школой Программы результаты исследования, полученные в</w:t>
      </w:r>
      <w:r>
        <w:rPr>
          <w:rFonts w:ascii="Times New Roman" w:eastAsia="TimesNewRomanPSMT" w:hAnsi="Times New Roman" w:cs="Times New Roman"/>
          <w:sz w:val="24"/>
          <w:szCs w:val="24"/>
        </w:rPr>
        <w:t xml:space="preserve"> </w:t>
      </w:r>
      <w:r w:rsidRPr="00FF30B5">
        <w:rPr>
          <w:rFonts w:ascii="Times New Roman" w:eastAsia="TimesNewRomanPSMT" w:hAnsi="Times New Roman" w:cs="Times New Roman"/>
          <w:sz w:val="24"/>
          <w:szCs w:val="24"/>
        </w:rPr>
        <w:t>рамках контрольного этапа эксперимента (до апробирования основных направлений</w:t>
      </w:r>
      <w:r>
        <w:rPr>
          <w:rFonts w:ascii="Times New Roman" w:eastAsia="TimesNewRomanPSMT" w:hAnsi="Times New Roman" w:cs="Times New Roman"/>
          <w:sz w:val="24"/>
          <w:szCs w:val="24"/>
        </w:rPr>
        <w:t xml:space="preserve"> </w:t>
      </w:r>
      <w:r w:rsidRPr="00FF30B5">
        <w:rPr>
          <w:rFonts w:ascii="Times New Roman" w:eastAsia="TimesNewRomanPSMT" w:hAnsi="Times New Roman" w:cs="Times New Roman"/>
          <w:sz w:val="24"/>
          <w:szCs w:val="24"/>
        </w:rPr>
        <w:t>воспитательной программы), изучаются в сравнении с экспериментальными данными</w:t>
      </w:r>
      <w:r>
        <w:rPr>
          <w:rFonts w:ascii="Times New Roman" w:eastAsia="TimesNewRomanPSMT" w:hAnsi="Times New Roman" w:cs="Times New Roman"/>
          <w:sz w:val="24"/>
          <w:szCs w:val="24"/>
        </w:rPr>
        <w:t xml:space="preserve"> </w:t>
      </w:r>
      <w:r w:rsidRPr="00FF30B5">
        <w:rPr>
          <w:rFonts w:ascii="Times New Roman" w:eastAsia="TimesNewRomanPSMT" w:hAnsi="Times New Roman" w:cs="Times New Roman"/>
          <w:sz w:val="24"/>
          <w:szCs w:val="24"/>
        </w:rPr>
        <w:t>интерпретационного этапа исследования (после апробирования основных направлений</w:t>
      </w:r>
      <w:r>
        <w:rPr>
          <w:rFonts w:ascii="Times New Roman" w:eastAsia="TimesNewRomanPSMT" w:hAnsi="Times New Roman" w:cs="Times New Roman"/>
          <w:sz w:val="24"/>
          <w:szCs w:val="24"/>
        </w:rPr>
        <w:t xml:space="preserve"> </w:t>
      </w:r>
      <w:r w:rsidRPr="00FF30B5">
        <w:rPr>
          <w:rFonts w:ascii="Times New Roman" w:eastAsia="TimesNewRomanPSMT" w:hAnsi="Times New Roman" w:cs="Times New Roman"/>
          <w:sz w:val="24"/>
          <w:szCs w:val="24"/>
        </w:rPr>
        <w:t>программы). Таким образом, при описании динамики процессов социализации и</w:t>
      </w:r>
      <w:r>
        <w:rPr>
          <w:rFonts w:ascii="Times New Roman" w:eastAsia="TimesNewRomanPSMT" w:hAnsi="Times New Roman" w:cs="Times New Roman"/>
          <w:sz w:val="24"/>
          <w:szCs w:val="24"/>
        </w:rPr>
        <w:t xml:space="preserve"> </w:t>
      </w:r>
      <w:r w:rsidRPr="00FF30B5">
        <w:rPr>
          <w:rFonts w:ascii="Times New Roman" w:eastAsia="TimesNewRomanPSMT" w:hAnsi="Times New Roman" w:cs="Times New Roman"/>
          <w:sz w:val="24"/>
          <w:szCs w:val="24"/>
        </w:rPr>
        <w:t>профориентации подростков используются результаты контрольного и</w:t>
      </w:r>
      <w:r>
        <w:rPr>
          <w:rFonts w:ascii="Times New Roman" w:eastAsia="TimesNewRomanPSMT" w:hAnsi="Times New Roman" w:cs="Times New Roman"/>
          <w:sz w:val="24"/>
          <w:szCs w:val="24"/>
        </w:rPr>
        <w:t xml:space="preserve"> </w:t>
      </w:r>
      <w:r w:rsidRPr="00FF30B5">
        <w:rPr>
          <w:rFonts w:ascii="Times New Roman" w:eastAsia="TimesNewRomanPSMT" w:hAnsi="Times New Roman" w:cs="Times New Roman"/>
          <w:sz w:val="24"/>
          <w:szCs w:val="24"/>
        </w:rPr>
        <w:t>интерпретационного</w:t>
      </w:r>
      <w:r>
        <w:rPr>
          <w:rFonts w:ascii="Times New Roman" w:eastAsia="TimesNewRomanPSMT" w:hAnsi="Times New Roman" w:cs="Times New Roman"/>
          <w:sz w:val="24"/>
          <w:szCs w:val="24"/>
        </w:rPr>
        <w:t xml:space="preserve"> </w:t>
      </w:r>
      <w:r w:rsidRPr="00FF30B5">
        <w:rPr>
          <w:rFonts w:ascii="Times New Roman" w:eastAsia="TimesNewRomanPSMT" w:hAnsi="Times New Roman" w:cs="Times New Roman"/>
          <w:sz w:val="24"/>
          <w:szCs w:val="24"/>
        </w:rPr>
        <w:t>этапов исследования.</w:t>
      </w:r>
    </w:p>
    <w:p w:rsidR="00CE2A6B" w:rsidRPr="00FF30B5" w:rsidRDefault="00CE2A6B" w:rsidP="00FF30B5">
      <w:pPr>
        <w:spacing w:after="0" w:line="240" w:lineRule="auto"/>
        <w:ind w:firstLine="567"/>
        <w:jc w:val="both"/>
        <w:rPr>
          <w:rFonts w:ascii="Times New Roman" w:hAnsi="Times New Roman" w:cs="Times New Roman"/>
          <w:b/>
          <w:sz w:val="24"/>
          <w:szCs w:val="24"/>
        </w:rPr>
      </w:pPr>
    </w:p>
    <w:p w:rsidR="00C1252C" w:rsidRPr="00C1252C" w:rsidRDefault="00C1252C" w:rsidP="00C1252C">
      <w:pPr>
        <w:autoSpaceDE w:val="0"/>
        <w:autoSpaceDN w:val="0"/>
        <w:adjustRightInd w:val="0"/>
        <w:spacing w:after="0" w:line="240" w:lineRule="auto"/>
        <w:jc w:val="both"/>
        <w:rPr>
          <w:rFonts w:ascii="Times New Roman" w:eastAsia="TimesNewRomanPSMT" w:hAnsi="Times New Roman" w:cs="Times New Roman"/>
          <w:sz w:val="24"/>
          <w:szCs w:val="24"/>
        </w:rPr>
      </w:pPr>
      <w:r w:rsidRPr="00C1252C">
        <w:rPr>
          <w:rFonts w:ascii="Times New Roman" w:eastAsia="TimesNewRomanPS-BoldMT" w:hAnsi="Times New Roman" w:cs="Times New Roman"/>
          <w:b/>
          <w:bCs/>
          <w:sz w:val="24"/>
          <w:szCs w:val="24"/>
        </w:rPr>
        <w:t xml:space="preserve">Критериями эффективности </w:t>
      </w:r>
      <w:r w:rsidRPr="00C1252C">
        <w:rPr>
          <w:rFonts w:ascii="Times New Roman" w:eastAsia="TimesNewRomanPSMT" w:hAnsi="Times New Roman" w:cs="Times New Roman"/>
          <w:sz w:val="24"/>
          <w:szCs w:val="24"/>
        </w:rPr>
        <w:t>реализации школой Программы является</w:t>
      </w:r>
      <w:r>
        <w:rPr>
          <w:rFonts w:ascii="Times New Roman" w:eastAsia="TimesNewRomanPSMT" w:hAnsi="Times New Roman" w:cs="Times New Roman"/>
          <w:sz w:val="24"/>
          <w:szCs w:val="24"/>
        </w:rPr>
        <w:t xml:space="preserve"> </w:t>
      </w:r>
      <w:r w:rsidRPr="00C1252C">
        <w:rPr>
          <w:rFonts w:ascii="Times New Roman" w:eastAsia="TimesNewRomanPS-BoldMT" w:hAnsi="Times New Roman" w:cs="Times New Roman"/>
          <w:b/>
          <w:bCs/>
          <w:sz w:val="24"/>
          <w:szCs w:val="24"/>
        </w:rPr>
        <w:t xml:space="preserve">динамика </w:t>
      </w:r>
      <w:r w:rsidRPr="00C1252C">
        <w:rPr>
          <w:rFonts w:ascii="Times New Roman" w:eastAsia="TimesNewRomanPSMT" w:hAnsi="Times New Roman" w:cs="Times New Roman"/>
          <w:sz w:val="24"/>
          <w:szCs w:val="24"/>
        </w:rPr>
        <w:t>основных показателей, социализации и профориентации обучающихся:</w:t>
      </w:r>
    </w:p>
    <w:p w:rsidR="00C1252C" w:rsidRDefault="00C1252C" w:rsidP="00C1252C">
      <w:pPr>
        <w:pStyle w:val="a7"/>
        <w:numPr>
          <w:ilvl w:val="0"/>
          <w:numId w:val="8"/>
        </w:numPr>
        <w:autoSpaceDE w:val="0"/>
        <w:autoSpaceDN w:val="0"/>
        <w:adjustRightInd w:val="0"/>
        <w:spacing w:after="0" w:line="240" w:lineRule="auto"/>
        <w:jc w:val="both"/>
        <w:rPr>
          <w:rFonts w:ascii="Times New Roman" w:eastAsia="TimesNewRomanPSMT" w:hAnsi="Times New Roman"/>
          <w:sz w:val="24"/>
          <w:szCs w:val="24"/>
        </w:rPr>
      </w:pPr>
      <w:r w:rsidRPr="00C1252C">
        <w:rPr>
          <w:rFonts w:ascii="Times New Roman" w:eastAsia="TimesNewRomanPSMT" w:hAnsi="Times New Roman"/>
          <w:sz w:val="24"/>
          <w:szCs w:val="24"/>
        </w:rPr>
        <w:t>Динамика развития личностной, социальной, экологической, трудовой (профессиональной) и здоровьесберегающей культуры обучающихся</w:t>
      </w:r>
      <w:r>
        <w:rPr>
          <w:rFonts w:ascii="Times New Roman" w:eastAsia="TimesNewRomanPSMT" w:hAnsi="Times New Roman"/>
          <w:sz w:val="24"/>
          <w:szCs w:val="24"/>
        </w:rPr>
        <w:t>.</w:t>
      </w:r>
    </w:p>
    <w:p w:rsidR="00C1252C" w:rsidRDefault="00C1252C" w:rsidP="00C1252C">
      <w:pPr>
        <w:pStyle w:val="a7"/>
        <w:numPr>
          <w:ilvl w:val="0"/>
          <w:numId w:val="8"/>
        </w:numPr>
        <w:autoSpaceDE w:val="0"/>
        <w:autoSpaceDN w:val="0"/>
        <w:adjustRightInd w:val="0"/>
        <w:spacing w:after="0" w:line="240" w:lineRule="auto"/>
        <w:jc w:val="both"/>
        <w:rPr>
          <w:rFonts w:ascii="Times New Roman" w:eastAsia="TimesNewRomanPSMT" w:hAnsi="Times New Roman"/>
          <w:sz w:val="24"/>
          <w:szCs w:val="24"/>
        </w:rPr>
      </w:pPr>
      <w:r w:rsidRPr="00C1252C">
        <w:rPr>
          <w:rFonts w:ascii="Times New Roman" w:eastAsia="TimesNewRomanPSMT" w:hAnsi="Times New Roman"/>
          <w:sz w:val="24"/>
          <w:szCs w:val="24"/>
        </w:rPr>
        <w:t>Динамика (характер изменения) социальной, психолого-педагогической и</w:t>
      </w:r>
      <w:r>
        <w:rPr>
          <w:rFonts w:ascii="Times New Roman" w:eastAsia="TimesNewRomanPSMT" w:hAnsi="Times New Roman"/>
          <w:sz w:val="24"/>
          <w:szCs w:val="24"/>
        </w:rPr>
        <w:t xml:space="preserve"> </w:t>
      </w:r>
      <w:r w:rsidRPr="00C1252C">
        <w:rPr>
          <w:rFonts w:ascii="Times New Roman" w:eastAsia="TimesNewRomanPSMT" w:hAnsi="Times New Roman"/>
          <w:sz w:val="24"/>
          <w:szCs w:val="24"/>
        </w:rPr>
        <w:t>нравственной атмосферы в образовательном учреждении.</w:t>
      </w:r>
    </w:p>
    <w:p w:rsidR="00C1252C" w:rsidRPr="00C1252C" w:rsidRDefault="00C1252C" w:rsidP="00C1252C">
      <w:pPr>
        <w:pStyle w:val="a7"/>
        <w:numPr>
          <w:ilvl w:val="0"/>
          <w:numId w:val="8"/>
        </w:numPr>
        <w:autoSpaceDE w:val="0"/>
        <w:autoSpaceDN w:val="0"/>
        <w:adjustRightInd w:val="0"/>
        <w:spacing w:after="0" w:line="240" w:lineRule="auto"/>
        <w:jc w:val="both"/>
        <w:rPr>
          <w:rFonts w:ascii="Times New Roman" w:eastAsia="TimesNewRomanPSMT" w:hAnsi="Times New Roman"/>
          <w:sz w:val="24"/>
          <w:szCs w:val="24"/>
        </w:rPr>
      </w:pPr>
      <w:r w:rsidRPr="00C1252C">
        <w:rPr>
          <w:rFonts w:ascii="Times New Roman" w:eastAsia="TimesNewRomanPSMT" w:hAnsi="Times New Roman"/>
          <w:sz w:val="24"/>
          <w:szCs w:val="24"/>
        </w:rPr>
        <w:t>Динамика детско-родительских отношений и степени включенности родителей</w:t>
      </w:r>
      <w:r>
        <w:rPr>
          <w:rFonts w:ascii="Times New Roman" w:eastAsia="TimesNewRomanPSMT" w:hAnsi="Times New Roman"/>
          <w:sz w:val="24"/>
          <w:szCs w:val="24"/>
        </w:rPr>
        <w:t xml:space="preserve"> </w:t>
      </w:r>
      <w:r w:rsidRPr="00C1252C">
        <w:rPr>
          <w:rFonts w:ascii="Times New Roman" w:eastAsia="TimesNewRomanPSMT" w:hAnsi="Times New Roman"/>
          <w:sz w:val="24"/>
          <w:szCs w:val="24"/>
        </w:rPr>
        <w:t>(законных представителей) в образовательный и воспитательный процесс.</w:t>
      </w:r>
    </w:p>
    <w:p w:rsidR="00C1252C" w:rsidRPr="00C1252C" w:rsidRDefault="00C1252C" w:rsidP="00C1252C">
      <w:pPr>
        <w:autoSpaceDE w:val="0"/>
        <w:autoSpaceDN w:val="0"/>
        <w:adjustRightInd w:val="0"/>
        <w:spacing w:after="0" w:line="240" w:lineRule="auto"/>
        <w:jc w:val="both"/>
        <w:rPr>
          <w:rFonts w:ascii="Times New Roman" w:eastAsia="TimesNewRomanPSMT" w:hAnsi="Times New Roman" w:cs="Times New Roman"/>
          <w:sz w:val="24"/>
          <w:szCs w:val="24"/>
        </w:rPr>
      </w:pPr>
      <w:r w:rsidRPr="00C1252C">
        <w:rPr>
          <w:rFonts w:ascii="Times New Roman" w:eastAsia="TimesNewRomanPSMT" w:hAnsi="Times New Roman" w:cs="Times New Roman"/>
          <w:sz w:val="24"/>
          <w:szCs w:val="24"/>
        </w:rPr>
        <w:t>Необходимо указать критерии, по которым изучается динамика процесса воспитания и</w:t>
      </w:r>
      <w:r>
        <w:rPr>
          <w:rFonts w:ascii="Times New Roman" w:eastAsia="TimesNewRomanPSMT" w:hAnsi="Times New Roman" w:cs="Times New Roman"/>
          <w:sz w:val="24"/>
          <w:szCs w:val="24"/>
        </w:rPr>
        <w:t xml:space="preserve"> </w:t>
      </w:r>
      <w:r w:rsidRPr="00C1252C">
        <w:rPr>
          <w:rFonts w:ascii="Times New Roman" w:eastAsia="TimesNewRomanPSMT" w:hAnsi="Times New Roman" w:cs="Times New Roman"/>
          <w:sz w:val="24"/>
          <w:szCs w:val="24"/>
        </w:rPr>
        <w:t>социализации обучающихся.</w:t>
      </w:r>
    </w:p>
    <w:p w:rsidR="00C1252C" w:rsidRPr="00C1252C" w:rsidRDefault="00C1252C" w:rsidP="00C1252C">
      <w:pPr>
        <w:autoSpaceDE w:val="0"/>
        <w:autoSpaceDN w:val="0"/>
        <w:adjustRightInd w:val="0"/>
        <w:spacing w:after="0" w:line="240" w:lineRule="auto"/>
        <w:jc w:val="both"/>
        <w:rPr>
          <w:rFonts w:ascii="Times New Roman" w:eastAsia="TimesNewRomanPSMT" w:hAnsi="Times New Roman" w:cs="Times New Roman"/>
          <w:sz w:val="24"/>
          <w:szCs w:val="24"/>
        </w:rPr>
      </w:pPr>
      <w:r w:rsidRPr="00C1252C">
        <w:rPr>
          <w:rFonts w:ascii="Times New Roman" w:eastAsia="TimesNewRomanPSMT" w:hAnsi="Times New Roman" w:cs="Times New Roman"/>
          <w:sz w:val="24"/>
          <w:szCs w:val="24"/>
        </w:rPr>
        <w:t xml:space="preserve">1. </w:t>
      </w:r>
      <w:r w:rsidRPr="00C1252C">
        <w:rPr>
          <w:rFonts w:ascii="Times New Roman" w:eastAsia="TimesNewRoman,Italic" w:hAnsi="Times New Roman" w:cs="Times New Roman"/>
          <w:i/>
          <w:iCs/>
          <w:sz w:val="24"/>
          <w:szCs w:val="24"/>
        </w:rPr>
        <w:t xml:space="preserve">Положительная динамика </w:t>
      </w:r>
      <w:r w:rsidRPr="00C1252C">
        <w:rPr>
          <w:rFonts w:ascii="Times New Roman" w:eastAsia="TimesNewRomanPSMT" w:hAnsi="Times New Roman" w:cs="Times New Roman"/>
          <w:sz w:val="24"/>
          <w:szCs w:val="24"/>
        </w:rPr>
        <w:t>– увеличение значений показателей воспитания,</w:t>
      </w:r>
      <w:r>
        <w:rPr>
          <w:rFonts w:ascii="Times New Roman" w:eastAsia="TimesNewRomanPSMT" w:hAnsi="Times New Roman" w:cs="Times New Roman"/>
          <w:sz w:val="24"/>
          <w:szCs w:val="24"/>
        </w:rPr>
        <w:t xml:space="preserve"> </w:t>
      </w:r>
      <w:r w:rsidRPr="00C1252C">
        <w:rPr>
          <w:rFonts w:ascii="Times New Roman" w:eastAsia="TimesNewRomanPSMT" w:hAnsi="Times New Roman" w:cs="Times New Roman"/>
          <w:sz w:val="24"/>
          <w:szCs w:val="24"/>
        </w:rPr>
        <w:t>социализации и профориентации обучающихся на интерпретационном этапе по сравнению с</w:t>
      </w:r>
      <w:r>
        <w:rPr>
          <w:rFonts w:ascii="Times New Roman" w:eastAsia="TimesNewRomanPSMT" w:hAnsi="Times New Roman" w:cs="Times New Roman"/>
          <w:sz w:val="24"/>
          <w:szCs w:val="24"/>
        </w:rPr>
        <w:t xml:space="preserve"> </w:t>
      </w:r>
      <w:r w:rsidRPr="00C1252C">
        <w:rPr>
          <w:rFonts w:ascii="Times New Roman" w:eastAsia="TimesNewRomanPSMT" w:hAnsi="Times New Roman" w:cs="Times New Roman"/>
          <w:sz w:val="24"/>
          <w:szCs w:val="24"/>
        </w:rPr>
        <w:t>результатами контрольного этапа исследования (диагностический).</w:t>
      </w:r>
    </w:p>
    <w:p w:rsidR="00C1252C" w:rsidRPr="00C1252C" w:rsidRDefault="00C1252C" w:rsidP="00C1252C">
      <w:pPr>
        <w:autoSpaceDE w:val="0"/>
        <w:autoSpaceDN w:val="0"/>
        <w:adjustRightInd w:val="0"/>
        <w:spacing w:after="0" w:line="240" w:lineRule="auto"/>
        <w:jc w:val="both"/>
        <w:rPr>
          <w:rFonts w:ascii="Times New Roman" w:eastAsia="TimesNewRomanPSMT" w:hAnsi="Times New Roman" w:cs="Times New Roman"/>
          <w:sz w:val="24"/>
          <w:szCs w:val="24"/>
        </w:rPr>
      </w:pPr>
      <w:r w:rsidRPr="00C1252C">
        <w:rPr>
          <w:rFonts w:ascii="Times New Roman" w:eastAsia="TimesNewRomanPSMT" w:hAnsi="Times New Roman" w:cs="Times New Roman"/>
          <w:sz w:val="24"/>
          <w:szCs w:val="24"/>
        </w:rPr>
        <w:t xml:space="preserve">2. </w:t>
      </w:r>
      <w:r w:rsidRPr="00C1252C">
        <w:rPr>
          <w:rFonts w:ascii="Times New Roman" w:eastAsia="TimesNewRoman,Italic" w:hAnsi="Times New Roman" w:cs="Times New Roman"/>
          <w:i/>
          <w:iCs/>
          <w:sz w:val="24"/>
          <w:szCs w:val="24"/>
        </w:rPr>
        <w:t xml:space="preserve">Инертность положительной динамики </w:t>
      </w:r>
      <w:r w:rsidRPr="00C1252C">
        <w:rPr>
          <w:rFonts w:ascii="Times New Roman" w:eastAsia="TimesNewRomanPSMT" w:hAnsi="Times New Roman" w:cs="Times New Roman"/>
          <w:sz w:val="24"/>
          <w:szCs w:val="24"/>
        </w:rPr>
        <w:t>подразумевает отсутствие характеристик</w:t>
      </w:r>
      <w:r>
        <w:rPr>
          <w:rFonts w:ascii="Times New Roman" w:eastAsia="TimesNewRomanPSMT" w:hAnsi="Times New Roman" w:cs="Times New Roman"/>
          <w:sz w:val="24"/>
          <w:szCs w:val="24"/>
        </w:rPr>
        <w:t xml:space="preserve"> </w:t>
      </w:r>
      <w:r w:rsidRPr="00C1252C">
        <w:rPr>
          <w:rFonts w:ascii="Times New Roman" w:eastAsia="TimesNewRomanPSMT" w:hAnsi="Times New Roman" w:cs="Times New Roman"/>
          <w:sz w:val="24"/>
          <w:szCs w:val="24"/>
        </w:rPr>
        <w:t>положительной динамики и возможное увеличение отрицательных значений показателей</w:t>
      </w:r>
      <w:r>
        <w:rPr>
          <w:rFonts w:ascii="Times New Roman" w:eastAsia="TimesNewRomanPSMT" w:hAnsi="Times New Roman" w:cs="Times New Roman"/>
          <w:sz w:val="24"/>
          <w:szCs w:val="24"/>
        </w:rPr>
        <w:t xml:space="preserve"> </w:t>
      </w:r>
      <w:r w:rsidRPr="00C1252C">
        <w:rPr>
          <w:rFonts w:ascii="Times New Roman" w:eastAsia="TimesNewRomanPSMT" w:hAnsi="Times New Roman" w:cs="Times New Roman"/>
          <w:sz w:val="24"/>
          <w:szCs w:val="24"/>
        </w:rPr>
        <w:t>воспитания, социализации и профориентации обучающихся на интерпретационном этапе</w:t>
      </w:r>
      <w:r>
        <w:rPr>
          <w:rFonts w:ascii="Times New Roman" w:eastAsia="TimesNewRomanPSMT" w:hAnsi="Times New Roman" w:cs="Times New Roman"/>
          <w:sz w:val="24"/>
          <w:szCs w:val="24"/>
        </w:rPr>
        <w:t xml:space="preserve"> </w:t>
      </w:r>
      <w:r w:rsidRPr="00C1252C">
        <w:rPr>
          <w:rFonts w:ascii="Times New Roman" w:eastAsia="TimesNewRomanPSMT" w:hAnsi="Times New Roman" w:cs="Times New Roman"/>
          <w:sz w:val="24"/>
          <w:szCs w:val="24"/>
        </w:rPr>
        <w:t>по</w:t>
      </w:r>
      <w:r>
        <w:rPr>
          <w:rFonts w:ascii="Times New Roman" w:eastAsia="TimesNewRomanPSMT" w:hAnsi="Times New Roman" w:cs="Times New Roman"/>
          <w:sz w:val="24"/>
          <w:szCs w:val="24"/>
        </w:rPr>
        <w:t xml:space="preserve"> </w:t>
      </w:r>
      <w:r w:rsidRPr="00C1252C">
        <w:rPr>
          <w:rFonts w:ascii="Times New Roman" w:eastAsia="TimesNewRomanPSMT" w:hAnsi="Times New Roman" w:cs="Times New Roman"/>
          <w:sz w:val="24"/>
          <w:szCs w:val="24"/>
        </w:rPr>
        <w:t>сравнению с результатами контрольного этапа исследования (диагностический);</w:t>
      </w:r>
    </w:p>
    <w:p w:rsidR="00C1252C" w:rsidRPr="00C1252C" w:rsidRDefault="00C1252C" w:rsidP="00C1252C">
      <w:pPr>
        <w:autoSpaceDE w:val="0"/>
        <w:autoSpaceDN w:val="0"/>
        <w:adjustRightInd w:val="0"/>
        <w:spacing w:after="0" w:line="240" w:lineRule="auto"/>
        <w:jc w:val="both"/>
        <w:rPr>
          <w:rFonts w:ascii="Times New Roman" w:eastAsia="TimesNewRoman,Italic" w:hAnsi="Times New Roman" w:cs="Times New Roman"/>
          <w:i/>
          <w:iCs/>
          <w:sz w:val="24"/>
          <w:szCs w:val="24"/>
        </w:rPr>
      </w:pPr>
      <w:r w:rsidRPr="00C1252C">
        <w:rPr>
          <w:rFonts w:ascii="Times New Roman" w:eastAsia="TimesNewRomanPSMT" w:hAnsi="Times New Roman" w:cs="Times New Roman"/>
          <w:sz w:val="24"/>
          <w:szCs w:val="24"/>
        </w:rPr>
        <w:t xml:space="preserve">3. </w:t>
      </w:r>
      <w:r w:rsidRPr="00C1252C">
        <w:rPr>
          <w:rFonts w:ascii="Times New Roman" w:eastAsia="TimesNewRoman,Italic" w:hAnsi="Times New Roman" w:cs="Times New Roman"/>
          <w:i/>
          <w:iCs/>
          <w:sz w:val="24"/>
          <w:szCs w:val="24"/>
        </w:rPr>
        <w:t>Устойчивость (стабильность) исследуемых показателей воспитания, социализации и</w:t>
      </w:r>
      <w:r>
        <w:rPr>
          <w:rFonts w:ascii="Times New Roman" w:eastAsia="TimesNewRoman,Italic" w:hAnsi="Times New Roman" w:cs="Times New Roman"/>
          <w:i/>
          <w:iCs/>
          <w:sz w:val="24"/>
          <w:szCs w:val="24"/>
        </w:rPr>
        <w:t xml:space="preserve"> </w:t>
      </w:r>
      <w:r w:rsidRPr="00C1252C">
        <w:rPr>
          <w:rFonts w:ascii="Times New Roman" w:eastAsia="TimesNewRoman,Italic" w:hAnsi="Times New Roman" w:cs="Times New Roman"/>
          <w:i/>
          <w:iCs/>
          <w:sz w:val="24"/>
          <w:szCs w:val="24"/>
        </w:rPr>
        <w:t xml:space="preserve">профориентации обучающихся </w:t>
      </w:r>
      <w:r w:rsidRPr="00C1252C">
        <w:rPr>
          <w:rFonts w:ascii="Times New Roman" w:eastAsia="TimesNewRomanPSMT" w:hAnsi="Times New Roman" w:cs="Times New Roman"/>
          <w:sz w:val="24"/>
          <w:szCs w:val="24"/>
        </w:rPr>
        <w:t>на интерпретационном и контрольным этапах исследования.</w:t>
      </w:r>
    </w:p>
    <w:p w:rsidR="00C1252C" w:rsidRPr="00C1252C" w:rsidRDefault="00C1252C" w:rsidP="00C1252C">
      <w:pPr>
        <w:autoSpaceDE w:val="0"/>
        <w:autoSpaceDN w:val="0"/>
        <w:adjustRightInd w:val="0"/>
        <w:spacing w:after="0" w:line="240" w:lineRule="auto"/>
        <w:jc w:val="both"/>
        <w:rPr>
          <w:rFonts w:ascii="Times New Roman" w:eastAsia="TimesNewRomanPSMT" w:hAnsi="Times New Roman" w:cs="Times New Roman"/>
          <w:sz w:val="24"/>
          <w:szCs w:val="24"/>
        </w:rPr>
      </w:pPr>
      <w:r w:rsidRPr="00C1252C">
        <w:rPr>
          <w:rFonts w:ascii="Times New Roman" w:eastAsia="TimesNewRomanPSMT" w:hAnsi="Times New Roman" w:cs="Times New Roman"/>
          <w:sz w:val="24"/>
          <w:szCs w:val="24"/>
        </w:rPr>
        <w:t>При условии соответствия содержания сформировавшихся смысловых систем у</w:t>
      </w:r>
      <w:r>
        <w:rPr>
          <w:rFonts w:ascii="Times New Roman" w:eastAsia="TimesNewRomanPSMT" w:hAnsi="Times New Roman" w:cs="Times New Roman"/>
          <w:sz w:val="24"/>
          <w:szCs w:val="24"/>
        </w:rPr>
        <w:t xml:space="preserve"> </w:t>
      </w:r>
      <w:r w:rsidRPr="00C1252C">
        <w:rPr>
          <w:rFonts w:ascii="Times New Roman" w:eastAsia="TimesNewRomanPSMT" w:hAnsi="Times New Roman" w:cs="Times New Roman"/>
          <w:sz w:val="24"/>
          <w:szCs w:val="24"/>
        </w:rPr>
        <w:t>подростков,</w:t>
      </w:r>
      <w:r>
        <w:rPr>
          <w:rFonts w:ascii="Times New Roman" w:eastAsia="TimesNewRomanPSMT" w:hAnsi="Times New Roman" w:cs="Times New Roman"/>
          <w:sz w:val="24"/>
          <w:szCs w:val="24"/>
        </w:rPr>
        <w:t xml:space="preserve"> </w:t>
      </w:r>
      <w:r w:rsidRPr="00C1252C">
        <w:rPr>
          <w:rFonts w:ascii="Times New Roman" w:eastAsia="TimesNewRomanPSMT" w:hAnsi="Times New Roman" w:cs="Times New Roman"/>
          <w:sz w:val="24"/>
          <w:szCs w:val="24"/>
        </w:rPr>
        <w:t>в педагогическом коллективе и детско-родительских отношениях</w:t>
      </w:r>
      <w:r>
        <w:rPr>
          <w:rFonts w:ascii="Times New Roman" w:eastAsia="TimesNewRomanPSMT" w:hAnsi="Times New Roman" w:cs="Times New Roman"/>
          <w:sz w:val="24"/>
          <w:szCs w:val="24"/>
        </w:rPr>
        <w:t xml:space="preserve"> </w:t>
      </w:r>
      <w:r w:rsidRPr="00C1252C">
        <w:rPr>
          <w:rFonts w:ascii="Times New Roman" w:eastAsia="TimesNewRomanPSMT" w:hAnsi="Times New Roman" w:cs="Times New Roman"/>
          <w:sz w:val="24"/>
          <w:szCs w:val="24"/>
        </w:rPr>
        <w:t>общепринятым моральным</w:t>
      </w:r>
      <w:r>
        <w:rPr>
          <w:rFonts w:ascii="Times New Roman" w:eastAsia="TimesNewRomanPSMT" w:hAnsi="Times New Roman" w:cs="Times New Roman"/>
          <w:sz w:val="24"/>
          <w:szCs w:val="24"/>
        </w:rPr>
        <w:t xml:space="preserve"> </w:t>
      </w:r>
      <w:r w:rsidRPr="00C1252C">
        <w:rPr>
          <w:rFonts w:ascii="Times New Roman" w:eastAsia="TimesNewRomanPSMT" w:hAnsi="Times New Roman" w:cs="Times New Roman"/>
          <w:sz w:val="24"/>
          <w:szCs w:val="24"/>
        </w:rPr>
        <w:t>нормам устойчивость исследуемых показателей может являться одной из характеристик</w:t>
      </w:r>
      <w:r>
        <w:rPr>
          <w:rFonts w:ascii="Times New Roman" w:eastAsia="TimesNewRomanPSMT" w:hAnsi="Times New Roman" w:cs="Times New Roman"/>
          <w:sz w:val="24"/>
          <w:szCs w:val="24"/>
        </w:rPr>
        <w:t xml:space="preserve"> </w:t>
      </w:r>
      <w:r w:rsidRPr="00C1252C">
        <w:rPr>
          <w:rFonts w:ascii="Times New Roman" w:eastAsia="TimesNewRomanPSMT" w:hAnsi="Times New Roman" w:cs="Times New Roman"/>
          <w:sz w:val="24"/>
          <w:szCs w:val="24"/>
        </w:rPr>
        <w:t>положительной динамики процессов социализации и профориентации обучающихся.</w:t>
      </w:r>
    </w:p>
    <w:p w:rsidR="00C1252C" w:rsidRDefault="00C1252C" w:rsidP="00C1252C">
      <w:pPr>
        <w:autoSpaceDE w:val="0"/>
        <w:autoSpaceDN w:val="0"/>
        <w:adjustRightInd w:val="0"/>
        <w:spacing w:after="0" w:line="240" w:lineRule="auto"/>
        <w:jc w:val="both"/>
        <w:rPr>
          <w:rFonts w:ascii="Times New Roman" w:eastAsia="TimesNewRomanPSMT" w:hAnsi="Times New Roman"/>
          <w:sz w:val="20"/>
          <w:szCs w:val="20"/>
        </w:rPr>
      </w:pPr>
      <w:r w:rsidRPr="00C1252C">
        <w:rPr>
          <w:rFonts w:ascii="Times New Roman" w:eastAsia="TimesNewRomanPSMT" w:hAnsi="Times New Roman" w:cs="Times New Roman"/>
          <w:sz w:val="24"/>
          <w:szCs w:val="24"/>
        </w:rPr>
        <w:lastRenderedPageBreak/>
        <w:t>Следует обратить внимание на то, что несоответствие содержания, методов воспитания,</w:t>
      </w:r>
      <w:r>
        <w:rPr>
          <w:rFonts w:ascii="Times New Roman" w:eastAsia="TimesNewRomanPSMT" w:hAnsi="Times New Roman" w:cs="Times New Roman"/>
          <w:sz w:val="24"/>
          <w:szCs w:val="24"/>
        </w:rPr>
        <w:t xml:space="preserve"> </w:t>
      </w:r>
      <w:r w:rsidRPr="00C1252C">
        <w:rPr>
          <w:rFonts w:ascii="Times New Roman" w:eastAsia="TimesNewRomanPSMT" w:hAnsi="Times New Roman" w:cs="Times New Roman"/>
          <w:sz w:val="24"/>
          <w:szCs w:val="24"/>
        </w:rPr>
        <w:t>социализации и профориентации воспитанников возрастным особенностям развития</w:t>
      </w:r>
      <w:r>
        <w:rPr>
          <w:rFonts w:ascii="Times New Roman" w:eastAsia="TimesNewRomanPSMT" w:hAnsi="Times New Roman" w:cs="Times New Roman"/>
          <w:sz w:val="24"/>
          <w:szCs w:val="24"/>
        </w:rPr>
        <w:t xml:space="preserve"> </w:t>
      </w:r>
      <w:r w:rsidRPr="00C1252C">
        <w:rPr>
          <w:rFonts w:ascii="Times New Roman" w:eastAsia="TimesNewRomanPSMT" w:hAnsi="Times New Roman" w:cs="Times New Roman"/>
          <w:sz w:val="24"/>
          <w:szCs w:val="24"/>
        </w:rPr>
        <w:t>личности, формальное отношение со стороны преподавателей и неблагоприятный</w:t>
      </w:r>
      <w:r>
        <w:rPr>
          <w:rFonts w:ascii="Times New Roman" w:eastAsia="TimesNewRomanPSMT" w:hAnsi="Times New Roman" w:cs="Times New Roman"/>
          <w:sz w:val="24"/>
          <w:szCs w:val="24"/>
        </w:rPr>
        <w:t xml:space="preserve"> </w:t>
      </w:r>
      <w:r w:rsidRPr="00C1252C">
        <w:rPr>
          <w:rFonts w:ascii="Times New Roman" w:eastAsia="TimesNewRomanPSMT" w:hAnsi="Times New Roman" w:cs="Times New Roman"/>
          <w:sz w:val="24"/>
          <w:szCs w:val="24"/>
        </w:rPr>
        <w:t>психологический климат в учебном учреждении могут стать причиной инертности</w:t>
      </w:r>
      <w:r>
        <w:rPr>
          <w:rFonts w:ascii="Times New Roman" w:eastAsia="TimesNewRomanPSMT" w:hAnsi="Times New Roman" w:cs="Times New Roman"/>
          <w:sz w:val="24"/>
          <w:szCs w:val="24"/>
        </w:rPr>
        <w:t xml:space="preserve"> </w:t>
      </w:r>
      <w:r w:rsidRPr="00C1252C">
        <w:rPr>
          <w:rFonts w:ascii="Times New Roman" w:eastAsia="TimesNewRomanPSMT" w:hAnsi="Times New Roman" w:cs="Times New Roman"/>
          <w:sz w:val="24"/>
          <w:szCs w:val="24"/>
        </w:rPr>
        <w:t>положительной динамики и появления тенденций отрицательной динамики процесса</w:t>
      </w:r>
      <w:r>
        <w:rPr>
          <w:rFonts w:ascii="Times New Roman" w:eastAsia="TimesNewRomanPSMT" w:hAnsi="Times New Roman" w:cs="Times New Roman"/>
          <w:sz w:val="24"/>
          <w:szCs w:val="24"/>
        </w:rPr>
        <w:t xml:space="preserve"> </w:t>
      </w:r>
      <w:r w:rsidRPr="00C1252C">
        <w:rPr>
          <w:rFonts w:ascii="Times New Roman" w:eastAsia="TimesNewRomanPSMT" w:hAnsi="Times New Roman"/>
          <w:sz w:val="24"/>
          <w:szCs w:val="24"/>
        </w:rPr>
        <w:t>воспитания и социализации обучающихся.</w:t>
      </w:r>
    </w:p>
    <w:p w:rsidR="00C1252C" w:rsidRPr="00C1252C" w:rsidRDefault="00C1252C" w:rsidP="00C1252C">
      <w:pPr>
        <w:autoSpaceDE w:val="0"/>
        <w:autoSpaceDN w:val="0"/>
        <w:adjustRightInd w:val="0"/>
        <w:spacing w:after="0" w:line="240" w:lineRule="auto"/>
        <w:jc w:val="both"/>
        <w:rPr>
          <w:rFonts w:ascii="Times New Roman" w:eastAsia="TimesNewRomanPSMT" w:hAnsi="Times New Roman" w:cs="Times New Roman"/>
          <w:sz w:val="24"/>
          <w:szCs w:val="24"/>
        </w:rPr>
      </w:pPr>
    </w:p>
    <w:p w:rsidR="00CE2A6B" w:rsidRPr="00C1252C" w:rsidRDefault="00CE2A6B" w:rsidP="00C1252C">
      <w:pPr>
        <w:spacing w:after="0" w:line="240" w:lineRule="auto"/>
        <w:ind w:firstLine="567"/>
        <w:jc w:val="both"/>
        <w:rPr>
          <w:rFonts w:ascii="Times New Roman" w:hAnsi="Times New Roman" w:cs="Times New Roman"/>
          <w:b/>
          <w:sz w:val="24"/>
          <w:szCs w:val="24"/>
        </w:rPr>
      </w:pPr>
    </w:p>
    <w:p w:rsidR="00CE2A6B" w:rsidRPr="00C1252C" w:rsidRDefault="00CE2A6B" w:rsidP="00C1252C">
      <w:pPr>
        <w:spacing w:after="0" w:line="240" w:lineRule="auto"/>
        <w:ind w:firstLine="567"/>
        <w:jc w:val="both"/>
        <w:rPr>
          <w:rFonts w:ascii="Times New Roman" w:hAnsi="Times New Roman" w:cs="Times New Roman"/>
          <w:b/>
          <w:sz w:val="24"/>
          <w:szCs w:val="24"/>
        </w:rPr>
      </w:pPr>
    </w:p>
    <w:p w:rsidR="00CE2A6B" w:rsidRPr="00C1252C" w:rsidRDefault="00CE2A6B" w:rsidP="00C1252C">
      <w:pPr>
        <w:spacing w:after="0" w:line="240" w:lineRule="auto"/>
        <w:ind w:firstLine="567"/>
        <w:jc w:val="both"/>
        <w:rPr>
          <w:rFonts w:ascii="Times New Roman" w:hAnsi="Times New Roman" w:cs="Times New Roman"/>
          <w:b/>
          <w:sz w:val="24"/>
          <w:szCs w:val="24"/>
        </w:rPr>
      </w:pPr>
    </w:p>
    <w:p w:rsidR="00CE2A6B" w:rsidRDefault="00CE2A6B"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rsidP="00C1252C">
      <w:pPr>
        <w:spacing w:after="0" w:line="240" w:lineRule="auto"/>
        <w:ind w:firstLine="567"/>
        <w:jc w:val="both"/>
        <w:rPr>
          <w:rFonts w:ascii="Times New Roman" w:hAnsi="Times New Roman" w:cs="Times New Roman"/>
          <w:b/>
          <w:sz w:val="24"/>
          <w:szCs w:val="24"/>
        </w:rPr>
      </w:pPr>
    </w:p>
    <w:p w:rsidR="008674A4" w:rsidRDefault="008674A4">
      <w:pPr>
        <w:rPr>
          <w:rFonts w:ascii="Times New Roman" w:hAnsi="Times New Roman" w:cs="Times New Roman"/>
          <w:b/>
          <w:sz w:val="24"/>
          <w:szCs w:val="24"/>
        </w:rPr>
      </w:pPr>
      <w:r>
        <w:rPr>
          <w:rFonts w:ascii="Times New Roman" w:hAnsi="Times New Roman" w:cs="Times New Roman"/>
          <w:b/>
          <w:sz w:val="24"/>
          <w:szCs w:val="24"/>
        </w:rPr>
        <w:br w:type="page"/>
      </w:r>
    </w:p>
    <w:p w:rsidR="008674A4" w:rsidRPr="00C1252C" w:rsidRDefault="008674A4" w:rsidP="008674A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2.4. Программа корреционной работы</w:t>
      </w:r>
    </w:p>
    <w:p w:rsidR="00C6774D" w:rsidRPr="00C6774D" w:rsidRDefault="00C6774D" w:rsidP="00C6774D">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C6774D">
        <w:rPr>
          <w:rFonts w:ascii="Times New Roman" w:eastAsia="TimesNewRomanPS-BoldMT" w:hAnsi="Times New Roman" w:cs="Times New Roman"/>
          <w:b/>
          <w:bCs/>
          <w:sz w:val="24"/>
          <w:szCs w:val="24"/>
        </w:rPr>
        <w:t>Пояснительная записка</w:t>
      </w:r>
    </w:p>
    <w:p w:rsidR="00C6774D" w:rsidRDefault="00C6774D" w:rsidP="00C6774D">
      <w:pPr>
        <w:autoSpaceDE w:val="0"/>
        <w:autoSpaceDN w:val="0"/>
        <w:adjustRightInd w:val="0"/>
        <w:spacing w:after="0" w:line="240" w:lineRule="auto"/>
        <w:jc w:val="both"/>
        <w:rPr>
          <w:rFonts w:ascii="Times New Roman" w:eastAsia="TimesNewRomanPSMT" w:hAnsi="Times New Roman" w:cs="Times New Roman"/>
          <w:sz w:val="24"/>
          <w:szCs w:val="24"/>
        </w:rPr>
      </w:pPr>
      <w:r w:rsidRPr="00C6774D">
        <w:rPr>
          <w:rFonts w:ascii="Times New Roman" w:eastAsia="TimesNewRomanPSMT" w:hAnsi="Times New Roman" w:cs="Times New Roman"/>
          <w:sz w:val="24"/>
          <w:szCs w:val="24"/>
        </w:rPr>
        <w:t>Программа коррекционной работы направлена на разрешение ряда проблем,</w:t>
      </w:r>
      <w:r>
        <w:rPr>
          <w:rFonts w:ascii="Times New Roman" w:eastAsia="TimesNewRomanPSMT" w:hAnsi="Times New Roman" w:cs="Times New Roman"/>
          <w:sz w:val="24"/>
          <w:szCs w:val="24"/>
        </w:rPr>
        <w:t xml:space="preserve"> </w:t>
      </w:r>
      <w:r w:rsidRPr="00C6774D">
        <w:rPr>
          <w:rFonts w:ascii="Times New Roman" w:eastAsia="TimesNewRomanPSMT" w:hAnsi="Times New Roman" w:cs="Times New Roman"/>
          <w:sz w:val="24"/>
          <w:szCs w:val="24"/>
        </w:rPr>
        <w:t>возникающих при обучении школьников на второй ступени</w:t>
      </w:r>
      <w:r>
        <w:rPr>
          <w:rFonts w:ascii="Times New Roman" w:eastAsia="TimesNewRomanPSMT" w:hAnsi="Times New Roman" w:cs="Times New Roman"/>
          <w:sz w:val="24"/>
          <w:szCs w:val="24"/>
        </w:rPr>
        <w:t xml:space="preserve"> </w:t>
      </w:r>
      <w:r w:rsidRPr="00C6774D">
        <w:rPr>
          <w:rFonts w:ascii="Times New Roman" w:eastAsia="TimesNewRomanPSMT" w:hAnsi="Times New Roman" w:cs="Times New Roman"/>
          <w:sz w:val="24"/>
          <w:szCs w:val="24"/>
        </w:rPr>
        <w:t xml:space="preserve">обучения. </w:t>
      </w:r>
    </w:p>
    <w:p w:rsidR="00C6774D" w:rsidRPr="00C6774D" w:rsidRDefault="00C6774D" w:rsidP="00C6774D">
      <w:pPr>
        <w:autoSpaceDE w:val="0"/>
        <w:autoSpaceDN w:val="0"/>
        <w:adjustRightInd w:val="0"/>
        <w:spacing w:after="0" w:line="240" w:lineRule="auto"/>
        <w:jc w:val="both"/>
        <w:rPr>
          <w:rFonts w:ascii="Times New Roman" w:eastAsia="TimesNewRomanPSMT" w:hAnsi="Times New Roman" w:cs="Times New Roman"/>
          <w:sz w:val="24"/>
          <w:szCs w:val="24"/>
        </w:rPr>
      </w:pPr>
      <w:r w:rsidRPr="00C6774D">
        <w:rPr>
          <w:rFonts w:ascii="Times New Roman" w:eastAsia="TimesNewRomanPSMT" w:hAnsi="Times New Roman" w:cs="Times New Roman"/>
          <w:sz w:val="24"/>
          <w:szCs w:val="24"/>
        </w:rPr>
        <w:t>В числе этих проблем:</w:t>
      </w:r>
    </w:p>
    <w:p w:rsidR="00C6774D" w:rsidRPr="00C6774D" w:rsidRDefault="00C6774D" w:rsidP="00C6774D">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BoldMT" w:hAnsi="Times New Roman" w:cs="Times New Roman"/>
          <w:sz w:val="24"/>
          <w:szCs w:val="24"/>
        </w:rPr>
        <w:t xml:space="preserve">- </w:t>
      </w:r>
      <w:r w:rsidRPr="00C6774D">
        <w:rPr>
          <w:rFonts w:ascii="Times New Roman" w:eastAsia="TimesNewRomanPSMT" w:hAnsi="Times New Roman" w:cs="Times New Roman"/>
          <w:sz w:val="24"/>
          <w:szCs w:val="24"/>
        </w:rPr>
        <w:t>коммуникативные проблемы;</w:t>
      </w:r>
    </w:p>
    <w:p w:rsidR="00C6774D" w:rsidRPr="00C6774D" w:rsidRDefault="00C6774D" w:rsidP="00C6774D">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BoldMT" w:hAnsi="Times New Roman" w:cs="Times New Roman"/>
          <w:sz w:val="24"/>
          <w:szCs w:val="24"/>
        </w:rPr>
        <w:t xml:space="preserve">- </w:t>
      </w:r>
      <w:r w:rsidRPr="00C6774D">
        <w:rPr>
          <w:rFonts w:ascii="Times New Roman" w:eastAsia="TimesNewRomanPSMT" w:hAnsi="Times New Roman" w:cs="Times New Roman"/>
          <w:sz w:val="24"/>
          <w:szCs w:val="24"/>
        </w:rPr>
        <w:t>эмоциональные нарушения поведения;</w:t>
      </w:r>
    </w:p>
    <w:p w:rsidR="00C6774D" w:rsidRPr="00C6774D" w:rsidRDefault="00C6774D" w:rsidP="00C6774D">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BoldMT" w:hAnsi="Times New Roman" w:cs="Times New Roman"/>
          <w:sz w:val="24"/>
          <w:szCs w:val="24"/>
        </w:rPr>
        <w:t xml:space="preserve">- </w:t>
      </w:r>
      <w:r w:rsidRPr="00C6774D">
        <w:rPr>
          <w:rFonts w:ascii="Times New Roman" w:eastAsia="TimesNewRomanPSMT" w:hAnsi="Times New Roman" w:cs="Times New Roman"/>
          <w:sz w:val="24"/>
          <w:szCs w:val="24"/>
        </w:rPr>
        <w:t>несоответствие уровня психического развития ребенка возрастной норме;</w:t>
      </w:r>
    </w:p>
    <w:p w:rsidR="00C6774D" w:rsidRPr="00C6774D" w:rsidRDefault="00C6774D" w:rsidP="00C6774D">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BoldMT" w:hAnsi="Times New Roman" w:cs="Times New Roman"/>
          <w:sz w:val="24"/>
          <w:szCs w:val="24"/>
        </w:rPr>
        <w:t xml:space="preserve">- </w:t>
      </w:r>
      <w:r w:rsidRPr="00C6774D">
        <w:rPr>
          <w:rFonts w:ascii="Times New Roman" w:eastAsia="TimesNewRomanPSMT" w:hAnsi="Times New Roman" w:cs="Times New Roman"/>
          <w:sz w:val="24"/>
          <w:szCs w:val="24"/>
        </w:rPr>
        <w:t>низкая познавательная и учебная мотивации;</w:t>
      </w:r>
    </w:p>
    <w:p w:rsidR="00C6774D" w:rsidRPr="00C6774D" w:rsidRDefault="00C6774D" w:rsidP="00C6774D">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BoldMT" w:hAnsi="Times New Roman" w:cs="Times New Roman"/>
          <w:sz w:val="24"/>
          <w:szCs w:val="24"/>
        </w:rPr>
        <w:t xml:space="preserve">- </w:t>
      </w:r>
      <w:r w:rsidRPr="00C6774D">
        <w:rPr>
          <w:rFonts w:ascii="Times New Roman" w:eastAsia="TimesNewRomanPSMT" w:hAnsi="Times New Roman" w:cs="Times New Roman"/>
          <w:sz w:val="24"/>
          <w:szCs w:val="24"/>
        </w:rPr>
        <w:t>негативные тенденции личностного развития;</w:t>
      </w:r>
    </w:p>
    <w:p w:rsidR="00C6774D" w:rsidRPr="00C6774D" w:rsidRDefault="00C6774D" w:rsidP="00C6774D">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BoldMT" w:hAnsi="Times New Roman" w:cs="Times New Roman"/>
          <w:sz w:val="24"/>
          <w:szCs w:val="24"/>
        </w:rPr>
        <w:t xml:space="preserve">- </w:t>
      </w:r>
      <w:r w:rsidRPr="00C6774D">
        <w:rPr>
          <w:rFonts w:ascii="Times New Roman" w:eastAsia="TimesNewRomanPSMT" w:hAnsi="Times New Roman" w:cs="Times New Roman"/>
          <w:sz w:val="24"/>
          <w:szCs w:val="24"/>
        </w:rPr>
        <w:t>дезадаптация в школе;</w:t>
      </w:r>
    </w:p>
    <w:p w:rsidR="00C6774D" w:rsidRPr="00C6774D" w:rsidRDefault="00C6774D" w:rsidP="00C6774D">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BoldMT" w:hAnsi="Times New Roman" w:cs="Times New Roman"/>
          <w:sz w:val="24"/>
          <w:szCs w:val="24"/>
        </w:rPr>
        <w:t xml:space="preserve">- </w:t>
      </w:r>
      <w:r w:rsidRPr="00C6774D">
        <w:rPr>
          <w:rFonts w:ascii="Times New Roman" w:eastAsia="TimesNewRomanPSMT" w:hAnsi="Times New Roman" w:cs="Times New Roman"/>
          <w:sz w:val="24"/>
          <w:szCs w:val="24"/>
        </w:rPr>
        <w:t>неуспеваемость и другие.</w:t>
      </w:r>
    </w:p>
    <w:p w:rsidR="00CE2A6B" w:rsidRPr="00C6774D" w:rsidRDefault="00C6774D" w:rsidP="00C6774D">
      <w:pPr>
        <w:autoSpaceDE w:val="0"/>
        <w:autoSpaceDN w:val="0"/>
        <w:adjustRightInd w:val="0"/>
        <w:spacing w:after="0" w:line="240" w:lineRule="auto"/>
        <w:jc w:val="both"/>
        <w:rPr>
          <w:rFonts w:ascii="Times New Roman" w:eastAsia="TimesNewRomanPSMT" w:hAnsi="Times New Roman" w:cs="Times New Roman"/>
          <w:sz w:val="24"/>
          <w:szCs w:val="24"/>
        </w:rPr>
      </w:pPr>
      <w:r w:rsidRPr="00C6774D">
        <w:rPr>
          <w:rFonts w:ascii="Times New Roman" w:eastAsia="TimesNewRomanPSMT" w:hAnsi="Times New Roman" w:cs="Times New Roman"/>
          <w:sz w:val="24"/>
          <w:szCs w:val="24"/>
        </w:rPr>
        <w:t>С подобными проблемами сталкивается каждый учитель в процессе своей</w:t>
      </w:r>
      <w:r>
        <w:rPr>
          <w:rFonts w:ascii="Times New Roman" w:eastAsia="TimesNewRomanPSMT" w:hAnsi="Times New Roman" w:cs="Times New Roman"/>
          <w:sz w:val="24"/>
          <w:szCs w:val="24"/>
        </w:rPr>
        <w:t xml:space="preserve"> </w:t>
      </w:r>
      <w:r w:rsidRPr="00C6774D">
        <w:rPr>
          <w:rFonts w:ascii="Times New Roman" w:eastAsia="TimesNewRomanPSMT" w:hAnsi="Times New Roman" w:cs="Times New Roman"/>
          <w:sz w:val="24"/>
          <w:szCs w:val="24"/>
        </w:rPr>
        <w:t>педагогической деятельности. Поэтому возникает потребность в разработке специальных</w:t>
      </w:r>
      <w:r>
        <w:rPr>
          <w:rFonts w:ascii="Times New Roman" w:eastAsia="TimesNewRomanPSMT" w:hAnsi="Times New Roman" w:cs="Times New Roman"/>
          <w:sz w:val="24"/>
          <w:szCs w:val="24"/>
        </w:rPr>
        <w:t xml:space="preserve"> </w:t>
      </w:r>
      <w:r w:rsidRPr="00C6774D">
        <w:rPr>
          <w:rFonts w:ascii="Times New Roman" w:eastAsia="TimesNewRomanPSMT" w:hAnsi="Times New Roman" w:cs="Times New Roman"/>
          <w:sz w:val="24"/>
          <w:szCs w:val="24"/>
        </w:rPr>
        <w:t>мер, способствующих их разрешению.</w:t>
      </w:r>
    </w:p>
    <w:p w:rsidR="000A1126" w:rsidRPr="000A1126" w:rsidRDefault="000A1126" w:rsidP="000A1126">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0A1126">
        <w:rPr>
          <w:rFonts w:ascii="Times New Roman" w:eastAsia="TimesNewRomanPS-BoldMT" w:hAnsi="Times New Roman" w:cs="Times New Roman"/>
          <w:b/>
          <w:bCs/>
          <w:sz w:val="24"/>
          <w:szCs w:val="24"/>
        </w:rPr>
        <w:t>Цель данной программы:</w:t>
      </w:r>
    </w:p>
    <w:p w:rsidR="000A1126" w:rsidRPr="000A1126" w:rsidRDefault="000A1126" w:rsidP="000A1126">
      <w:pPr>
        <w:autoSpaceDE w:val="0"/>
        <w:autoSpaceDN w:val="0"/>
        <w:adjustRightInd w:val="0"/>
        <w:spacing w:after="0" w:line="240" w:lineRule="auto"/>
        <w:jc w:val="both"/>
        <w:rPr>
          <w:rFonts w:ascii="Times New Roman" w:eastAsia="TimesNewRomanPSMT" w:hAnsi="Times New Roman" w:cs="Times New Roman"/>
          <w:sz w:val="24"/>
          <w:szCs w:val="24"/>
        </w:rPr>
      </w:pPr>
      <w:r w:rsidRPr="000A1126">
        <w:rPr>
          <w:rFonts w:ascii="Times New Roman" w:eastAsia="TimesNewRomanPSMT" w:hAnsi="Times New Roman" w:cs="Times New Roman"/>
          <w:sz w:val="24"/>
          <w:szCs w:val="24"/>
        </w:rPr>
        <w:t>– создание благоприятных условий для развития личности каждого ребенка и</w:t>
      </w:r>
      <w:r>
        <w:rPr>
          <w:rFonts w:ascii="Times New Roman" w:eastAsia="TimesNewRomanPSMT" w:hAnsi="Times New Roman" w:cs="Times New Roman"/>
          <w:sz w:val="24"/>
          <w:szCs w:val="24"/>
        </w:rPr>
        <w:t xml:space="preserve"> </w:t>
      </w:r>
      <w:r w:rsidRPr="000A1126">
        <w:rPr>
          <w:rFonts w:ascii="Times New Roman" w:eastAsia="TimesNewRomanPSMT" w:hAnsi="Times New Roman" w:cs="Times New Roman"/>
          <w:sz w:val="24"/>
          <w:szCs w:val="24"/>
        </w:rPr>
        <w:t>достижения планируемых результатов основной образовательной программы всеми</w:t>
      </w:r>
      <w:r>
        <w:rPr>
          <w:rFonts w:ascii="Times New Roman" w:eastAsia="TimesNewRomanPSMT" w:hAnsi="Times New Roman" w:cs="Times New Roman"/>
          <w:sz w:val="24"/>
          <w:szCs w:val="24"/>
        </w:rPr>
        <w:t xml:space="preserve"> </w:t>
      </w:r>
      <w:r w:rsidRPr="000A1126">
        <w:rPr>
          <w:rFonts w:ascii="Times New Roman" w:eastAsia="TimesNewRomanPSMT" w:hAnsi="Times New Roman" w:cs="Times New Roman"/>
          <w:sz w:val="24"/>
          <w:szCs w:val="24"/>
        </w:rPr>
        <w:t>обучающимися, в том числе детьми с ограниченными возможностями здоровья (если такие</w:t>
      </w:r>
      <w:r>
        <w:rPr>
          <w:rFonts w:ascii="Times New Roman" w:eastAsia="TimesNewRomanPSMT" w:hAnsi="Times New Roman" w:cs="Times New Roman"/>
          <w:sz w:val="24"/>
          <w:szCs w:val="24"/>
        </w:rPr>
        <w:t xml:space="preserve"> </w:t>
      </w:r>
      <w:r w:rsidRPr="000A1126">
        <w:rPr>
          <w:rFonts w:ascii="Times New Roman" w:eastAsia="TimesNewRomanPSMT" w:hAnsi="Times New Roman" w:cs="Times New Roman"/>
          <w:sz w:val="24"/>
          <w:szCs w:val="24"/>
        </w:rPr>
        <w:t>имеются);</w:t>
      </w:r>
    </w:p>
    <w:p w:rsidR="000A1126" w:rsidRPr="000A1126" w:rsidRDefault="000A1126" w:rsidP="000A1126">
      <w:pPr>
        <w:autoSpaceDE w:val="0"/>
        <w:autoSpaceDN w:val="0"/>
        <w:adjustRightInd w:val="0"/>
        <w:spacing w:after="0" w:line="240" w:lineRule="auto"/>
        <w:jc w:val="both"/>
        <w:rPr>
          <w:rFonts w:ascii="Times New Roman" w:eastAsia="TimesNewRomanPSMT" w:hAnsi="Times New Roman" w:cs="Times New Roman"/>
          <w:sz w:val="24"/>
          <w:szCs w:val="24"/>
        </w:rPr>
      </w:pPr>
      <w:r w:rsidRPr="000A1126">
        <w:rPr>
          <w:rFonts w:ascii="Times New Roman" w:eastAsia="TimesNewRomanPS-BoldMT" w:hAnsi="Times New Roman" w:cs="Times New Roman"/>
          <w:b/>
          <w:bCs/>
          <w:sz w:val="24"/>
          <w:szCs w:val="24"/>
        </w:rPr>
        <w:t xml:space="preserve">Основные задачи </w:t>
      </w:r>
      <w:r w:rsidRPr="000A1126">
        <w:rPr>
          <w:rFonts w:ascii="Times New Roman" w:eastAsia="TimesNewRomanPSMT" w:hAnsi="Times New Roman" w:cs="Times New Roman"/>
          <w:sz w:val="24"/>
          <w:szCs w:val="24"/>
        </w:rPr>
        <w:t>программы коррекционной работы:</w:t>
      </w:r>
    </w:p>
    <w:p w:rsidR="000A1126" w:rsidRPr="000A1126" w:rsidRDefault="000A1126" w:rsidP="000A1126">
      <w:pPr>
        <w:autoSpaceDE w:val="0"/>
        <w:autoSpaceDN w:val="0"/>
        <w:adjustRightInd w:val="0"/>
        <w:spacing w:after="0" w:line="240" w:lineRule="auto"/>
        <w:jc w:val="both"/>
        <w:rPr>
          <w:rFonts w:ascii="Times New Roman" w:eastAsia="TimesNewRomanPSMT" w:hAnsi="Times New Roman" w:cs="Times New Roman"/>
          <w:sz w:val="24"/>
          <w:szCs w:val="24"/>
        </w:rPr>
      </w:pPr>
      <w:r w:rsidRPr="000A1126">
        <w:rPr>
          <w:rFonts w:ascii="Times New Roman" w:eastAsia="TimesNewRomanPSMT" w:hAnsi="Times New Roman" w:cs="Times New Roman"/>
          <w:sz w:val="24"/>
          <w:szCs w:val="24"/>
        </w:rPr>
        <w:t>1. Выявление особых образовательных потребностей детей с ограниченными</w:t>
      </w:r>
      <w:r>
        <w:rPr>
          <w:rFonts w:ascii="Times New Roman" w:eastAsia="TimesNewRomanPSMT" w:hAnsi="Times New Roman" w:cs="Times New Roman"/>
          <w:sz w:val="24"/>
          <w:szCs w:val="24"/>
        </w:rPr>
        <w:t xml:space="preserve"> </w:t>
      </w:r>
      <w:r w:rsidRPr="000A1126">
        <w:rPr>
          <w:rFonts w:ascii="Times New Roman" w:eastAsia="TimesNewRomanPSMT" w:hAnsi="Times New Roman" w:cs="Times New Roman"/>
          <w:sz w:val="24"/>
          <w:szCs w:val="24"/>
        </w:rPr>
        <w:t>возможностями здоровья, обусловленных недостатками в их физическом и (или)</w:t>
      </w:r>
      <w:r>
        <w:rPr>
          <w:rFonts w:ascii="Times New Roman" w:eastAsia="TimesNewRomanPSMT" w:hAnsi="Times New Roman" w:cs="Times New Roman"/>
          <w:sz w:val="24"/>
          <w:szCs w:val="24"/>
        </w:rPr>
        <w:t xml:space="preserve"> </w:t>
      </w:r>
      <w:r w:rsidRPr="000A1126">
        <w:rPr>
          <w:rFonts w:ascii="Times New Roman" w:eastAsia="TimesNewRomanPSMT" w:hAnsi="Times New Roman" w:cs="Times New Roman"/>
          <w:sz w:val="24"/>
          <w:szCs w:val="24"/>
        </w:rPr>
        <w:t>психическом развитии.</w:t>
      </w:r>
    </w:p>
    <w:p w:rsidR="000A1126" w:rsidRPr="00A77335" w:rsidRDefault="000A1126" w:rsidP="00A77335">
      <w:pPr>
        <w:autoSpaceDE w:val="0"/>
        <w:autoSpaceDN w:val="0"/>
        <w:adjustRightInd w:val="0"/>
        <w:spacing w:after="0" w:line="240" w:lineRule="auto"/>
        <w:jc w:val="both"/>
        <w:rPr>
          <w:rFonts w:ascii="Times New Roman" w:eastAsia="TimesNewRomanPSMT" w:hAnsi="Times New Roman" w:cs="Times New Roman"/>
          <w:sz w:val="24"/>
          <w:szCs w:val="24"/>
        </w:rPr>
      </w:pPr>
      <w:r w:rsidRPr="000A1126">
        <w:rPr>
          <w:rFonts w:ascii="Times New Roman" w:eastAsia="TimesNewRomanPSMT" w:hAnsi="Times New Roman" w:cs="Times New Roman"/>
          <w:sz w:val="24"/>
          <w:szCs w:val="24"/>
        </w:rPr>
        <w:t>2. Осуществление индивидуально ориентированной психолого-медико-педагогической помощи детям с ограниченными возможностями здоровья с учётом</w:t>
      </w:r>
      <w:r>
        <w:rPr>
          <w:rFonts w:ascii="Times New Roman" w:eastAsia="TimesNewRomanPSMT" w:hAnsi="Times New Roman" w:cs="Times New Roman"/>
          <w:sz w:val="24"/>
          <w:szCs w:val="24"/>
        </w:rPr>
        <w:t xml:space="preserve"> </w:t>
      </w:r>
      <w:r w:rsidRPr="000A1126">
        <w:rPr>
          <w:rFonts w:ascii="Times New Roman" w:eastAsia="TimesNewRomanPSMT" w:hAnsi="Times New Roman" w:cs="Times New Roman"/>
          <w:sz w:val="24"/>
          <w:szCs w:val="24"/>
        </w:rPr>
        <w:t>особенностей психофизиологического развития и индивидуальных возможностей детей (в</w:t>
      </w:r>
      <w:r>
        <w:rPr>
          <w:rFonts w:ascii="Times New Roman" w:eastAsia="TimesNewRomanPSMT" w:hAnsi="Times New Roman" w:cs="Times New Roman"/>
          <w:sz w:val="24"/>
          <w:szCs w:val="24"/>
        </w:rPr>
        <w:t xml:space="preserve"> </w:t>
      </w:r>
      <w:r w:rsidRPr="000A1126">
        <w:rPr>
          <w:rFonts w:ascii="Times New Roman" w:eastAsia="TimesNewRomanPSMT" w:hAnsi="Times New Roman" w:cs="Times New Roman"/>
          <w:sz w:val="24"/>
          <w:szCs w:val="24"/>
        </w:rPr>
        <w:t xml:space="preserve">соответствии </w:t>
      </w:r>
      <w:r w:rsidRPr="00A77335">
        <w:rPr>
          <w:rFonts w:ascii="Times New Roman" w:eastAsia="TimesNewRomanPSMT" w:hAnsi="Times New Roman" w:cs="Times New Roman"/>
          <w:sz w:val="24"/>
          <w:szCs w:val="24"/>
        </w:rPr>
        <w:t>с рекомендациями психолого-медико-педагогической комиссии)</w:t>
      </w:r>
      <w:r w:rsidR="00A77335">
        <w:rPr>
          <w:rFonts w:ascii="Times New Roman" w:eastAsia="TimesNewRomanPSMT" w:hAnsi="Times New Roman" w:cs="Times New Roman"/>
          <w:sz w:val="24"/>
          <w:szCs w:val="24"/>
        </w:rPr>
        <w:t>.</w:t>
      </w:r>
    </w:p>
    <w:p w:rsidR="00A77335" w:rsidRPr="00A77335" w:rsidRDefault="00A77335" w:rsidP="00A77335">
      <w:pPr>
        <w:spacing w:after="0" w:line="240" w:lineRule="auto"/>
        <w:jc w:val="both"/>
        <w:rPr>
          <w:rFonts w:ascii="Times New Roman" w:hAnsi="Times New Roman" w:cs="Times New Roman"/>
          <w:b/>
          <w:sz w:val="24"/>
          <w:szCs w:val="24"/>
        </w:rPr>
      </w:pPr>
      <w:r w:rsidRPr="00A77335">
        <w:rPr>
          <w:rFonts w:ascii="Times New Roman" w:eastAsia="TimesNewRomanPSMT" w:hAnsi="Times New Roman" w:cs="Times New Roman"/>
          <w:sz w:val="24"/>
          <w:szCs w:val="24"/>
        </w:rPr>
        <w:t>3. Развитие индивидуальных особенностей субъектов педагогического процесса;</w:t>
      </w:r>
      <w:r>
        <w:rPr>
          <w:rFonts w:ascii="Times New Roman" w:hAnsi="Times New Roman" w:cs="Times New Roman"/>
          <w:b/>
          <w:sz w:val="24"/>
          <w:szCs w:val="24"/>
        </w:rPr>
        <w:t xml:space="preserve"> </w:t>
      </w:r>
      <w:r w:rsidRPr="00A77335">
        <w:rPr>
          <w:rFonts w:ascii="Times New Roman" w:eastAsia="TimesNewRomanPSMT" w:hAnsi="Times New Roman" w:cs="Times New Roman"/>
          <w:sz w:val="24"/>
          <w:szCs w:val="24"/>
        </w:rPr>
        <w:t>ранняя профилактика и своевременная коррекция недостатков и отклонений в психическом,</w:t>
      </w:r>
      <w:r>
        <w:rPr>
          <w:rFonts w:ascii="Times New Roman" w:hAnsi="Times New Roman" w:cs="Times New Roman"/>
          <w:b/>
          <w:sz w:val="24"/>
          <w:szCs w:val="24"/>
        </w:rPr>
        <w:t xml:space="preserve"> </w:t>
      </w:r>
      <w:r w:rsidRPr="00A77335">
        <w:rPr>
          <w:rFonts w:ascii="Times New Roman" w:eastAsia="TimesNewRomanPSMT" w:hAnsi="Times New Roman" w:cs="Times New Roman"/>
          <w:sz w:val="24"/>
          <w:szCs w:val="24"/>
        </w:rPr>
        <w:t>психофизиологическом и личностном развитии детей; воспитание у каждого ребёнка</w:t>
      </w:r>
      <w:r>
        <w:rPr>
          <w:rFonts w:ascii="Times New Roman" w:hAnsi="Times New Roman" w:cs="Times New Roman"/>
          <w:b/>
          <w:sz w:val="24"/>
          <w:szCs w:val="24"/>
        </w:rPr>
        <w:t xml:space="preserve"> </w:t>
      </w:r>
      <w:r w:rsidRPr="00A77335">
        <w:rPr>
          <w:rFonts w:ascii="Times New Roman" w:eastAsia="TimesNewRomanPSMT" w:hAnsi="Times New Roman" w:cs="Times New Roman"/>
          <w:sz w:val="24"/>
          <w:szCs w:val="24"/>
        </w:rPr>
        <w:t>уверенности в своих силах.</w:t>
      </w:r>
    </w:p>
    <w:p w:rsidR="00A77335" w:rsidRPr="00A77335" w:rsidRDefault="00A77335" w:rsidP="00A77335">
      <w:pPr>
        <w:autoSpaceDE w:val="0"/>
        <w:autoSpaceDN w:val="0"/>
        <w:adjustRightInd w:val="0"/>
        <w:spacing w:after="0" w:line="240" w:lineRule="auto"/>
        <w:jc w:val="both"/>
        <w:rPr>
          <w:rFonts w:ascii="Times New Roman" w:eastAsia="TimesNewRomanPSMT" w:hAnsi="Times New Roman" w:cs="Times New Roman"/>
          <w:sz w:val="24"/>
          <w:szCs w:val="24"/>
        </w:rPr>
      </w:pPr>
      <w:r w:rsidRPr="00A77335">
        <w:rPr>
          <w:rFonts w:ascii="Times New Roman" w:eastAsia="TimesNewRomanPSMT" w:hAnsi="Times New Roman" w:cs="Times New Roman"/>
          <w:sz w:val="24"/>
          <w:szCs w:val="24"/>
        </w:rPr>
        <w:t>Решая поставленные задачи, важно создать о каждом ребенке полную картину его</w:t>
      </w:r>
      <w:r>
        <w:rPr>
          <w:rFonts w:ascii="Times New Roman" w:eastAsia="TimesNewRomanPSMT" w:hAnsi="Times New Roman" w:cs="Times New Roman"/>
          <w:sz w:val="24"/>
          <w:szCs w:val="24"/>
        </w:rPr>
        <w:t xml:space="preserve"> </w:t>
      </w:r>
      <w:r w:rsidRPr="00A77335">
        <w:rPr>
          <w:rFonts w:ascii="Times New Roman" w:eastAsia="TimesNewRomanPSMT" w:hAnsi="Times New Roman" w:cs="Times New Roman"/>
          <w:sz w:val="24"/>
          <w:szCs w:val="24"/>
        </w:rPr>
        <w:t>развития, соотнести ее с семейной и школьной ситуацией, с особенностями личности и</w:t>
      </w:r>
      <w:r>
        <w:rPr>
          <w:rFonts w:ascii="Times New Roman" w:eastAsia="TimesNewRomanPSMT" w:hAnsi="Times New Roman" w:cs="Times New Roman"/>
          <w:sz w:val="24"/>
          <w:szCs w:val="24"/>
        </w:rPr>
        <w:t xml:space="preserve"> </w:t>
      </w:r>
      <w:r w:rsidRPr="00A77335">
        <w:rPr>
          <w:rFonts w:ascii="Times New Roman" w:eastAsia="TimesNewRomanPSMT" w:hAnsi="Times New Roman" w:cs="Times New Roman"/>
          <w:sz w:val="24"/>
          <w:szCs w:val="24"/>
        </w:rPr>
        <w:t>возможно при условии осуществления совместных усилий в</w:t>
      </w:r>
      <w:r>
        <w:rPr>
          <w:rFonts w:ascii="Times New Roman" w:eastAsia="TimesNewRomanPSMT" w:hAnsi="Times New Roman" w:cs="Times New Roman"/>
          <w:sz w:val="24"/>
          <w:szCs w:val="24"/>
        </w:rPr>
        <w:t xml:space="preserve"> д</w:t>
      </w:r>
      <w:r w:rsidRPr="00A77335">
        <w:rPr>
          <w:rFonts w:ascii="Times New Roman" w:eastAsia="TimesNewRomanPSMT" w:hAnsi="Times New Roman" w:cs="Times New Roman"/>
          <w:sz w:val="24"/>
          <w:szCs w:val="24"/>
        </w:rPr>
        <w:t>еятельности педагога, школьного психолога, социального педагога и родителей.</w:t>
      </w:r>
    </w:p>
    <w:p w:rsidR="008674A4" w:rsidRDefault="00A77335" w:rsidP="00A77335">
      <w:pPr>
        <w:spacing w:after="0" w:line="240" w:lineRule="auto"/>
        <w:ind w:firstLine="567"/>
        <w:jc w:val="both"/>
        <w:rPr>
          <w:rFonts w:ascii="Times New Roman" w:eastAsia="TimesNewRomanPSMT" w:hAnsi="Times New Roman" w:cs="Times New Roman"/>
          <w:sz w:val="24"/>
          <w:szCs w:val="24"/>
        </w:rPr>
      </w:pPr>
      <w:r w:rsidRPr="00A77335">
        <w:rPr>
          <w:rFonts w:ascii="Times New Roman" w:eastAsia="TimesNewRomanPSMT" w:hAnsi="Times New Roman" w:cs="Times New Roman"/>
          <w:sz w:val="24"/>
          <w:szCs w:val="24"/>
        </w:rPr>
        <w:t>Программа коррекционной работы основывается на следующих принципах:</w:t>
      </w:r>
    </w:p>
    <w:p w:rsidR="00A77335" w:rsidRPr="00A77335" w:rsidRDefault="00A77335" w:rsidP="00A77335">
      <w:pPr>
        <w:spacing w:after="0" w:line="240" w:lineRule="auto"/>
        <w:ind w:firstLine="567"/>
        <w:jc w:val="both"/>
        <w:rPr>
          <w:rFonts w:ascii="Times New Roman" w:hAnsi="Times New Roman" w:cs="Times New Roman"/>
          <w:b/>
          <w:sz w:val="24"/>
          <w:szCs w:val="24"/>
        </w:rPr>
      </w:pPr>
    </w:p>
    <w:tbl>
      <w:tblPr>
        <w:tblStyle w:val="ae"/>
        <w:tblW w:w="0" w:type="auto"/>
        <w:tblLook w:val="04A0"/>
      </w:tblPr>
      <w:tblGrid>
        <w:gridCol w:w="2093"/>
        <w:gridCol w:w="7477"/>
      </w:tblGrid>
      <w:tr w:rsidR="00A77335" w:rsidRPr="003F5F65" w:rsidTr="003F5F65">
        <w:tc>
          <w:tcPr>
            <w:tcW w:w="2093" w:type="dxa"/>
          </w:tcPr>
          <w:p w:rsidR="00A77335" w:rsidRPr="003F5F65" w:rsidRDefault="00A77335" w:rsidP="003F5F65">
            <w:pPr>
              <w:jc w:val="center"/>
              <w:rPr>
                <w:rFonts w:ascii="Times New Roman" w:hAnsi="Times New Roman" w:cs="Times New Roman"/>
                <w:b/>
                <w:sz w:val="24"/>
                <w:szCs w:val="24"/>
              </w:rPr>
            </w:pPr>
            <w:r w:rsidRPr="003F5F65">
              <w:rPr>
                <w:rFonts w:ascii="Times New Roman" w:hAnsi="Times New Roman" w:cs="Times New Roman"/>
                <w:b/>
                <w:sz w:val="24"/>
                <w:szCs w:val="24"/>
              </w:rPr>
              <w:t>Принципы</w:t>
            </w:r>
          </w:p>
        </w:tc>
        <w:tc>
          <w:tcPr>
            <w:tcW w:w="7477" w:type="dxa"/>
          </w:tcPr>
          <w:p w:rsidR="00A77335" w:rsidRPr="003F5F65" w:rsidRDefault="00A77335" w:rsidP="003F5F65">
            <w:pPr>
              <w:jc w:val="center"/>
              <w:rPr>
                <w:rFonts w:ascii="Times New Roman" w:hAnsi="Times New Roman" w:cs="Times New Roman"/>
                <w:b/>
                <w:sz w:val="24"/>
                <w:szCs w:val="24"/>
              </w:rPr>
            </w:pPr>
            <w:r w:rsidRPr="003F5F65">
              <w:rPr>
                <w:rFonts w:ascii="Times New Roman" w:eastAsia="TimesNewRomanPS-BoldMT" w:hAnsi="Times New Roman" w:cs="Times New Roman"/>
                <w:b/>
                <w:bCs/>
                <w:sz w:val="24"/>
                <w:szCs w:val="24"/>
              </w:rPr>
              <w:t>Характеристика принципов</w:t>
            </w:r>
          </w:p>
        </w:tc>
      </w:tr>
      <w:tr w:rsidR="00A77335" w:rsidRPr="003F5F65" w:rsidTr="003F5F65">
        <w:tc>
          <w:tcPr>
            <w:tcW w:w="2093" w:type="dxa"/>
          </w:tcPr>
          <w:p w:rsidR="00A77335" w:rsidRPr="003F5F65" w:rsidRDefault="00A77335" w:rsidP="00A77335">
            <w:pPr>
              <w:autoSpaceDE w:val="0"/>
              <w:autoSpaceDN w:val="0"/>
              <w:adjustRightInd w:val="0"/>
              <w:rPr>
                <w:rFonts w:ascii="Times New Roman" w:eastAsia="TimesNewRomanPSMT" w:hAnsi="Times New Roman" w:cs="Times New Roman"/>
                <w:sz w:val="24"/>
                <w:szCs w:val="24"/>
              </w:rPr>
            </w:pPr>
          </w:p>
          <w:p w:rsidR="00A77335" w:rsidRPr="003F5F65" w:rsidRDefault="00A77335" w:rsidP="00A77335">
            <w:pPr>
              <w:autoSpaceDE w:val="0"/>
              <w:autoSpaceDN w:val="0"/>
              <w:adjustRightInd w:val="0"/>
              <w:rPr>
                <w:rFonts w:ascii="Times New Roman" w:eastAsia="TimesNewRomanPSMT" w:hAnsi="Times New Roman" w:cs="Times New Roman"/>
                <w:sz w:val="24"/>
                <w:szCs w:val="24"/>
              </w:rPr>
            </w:pPr>
          </w:p>
          <w:p w:rsidR="00A77335" w:rsidRPr="003F5F65" w:rsidRDefault="00A77335" w:rsidP="00A77335">
            <w:pPr>
              <w:autoSpaceDE w:val="0"/>
              <w:autoSpaceDN w:val="0"/>
              <w:adjustRightInd w:val="0"/>
              <w:rPr>
                <w:rFonts w:ascii="Times New Roman" w:eastAsia="TimesNewRomanPSMT" w:hAnsi="Times New Roman" w:cs="Times New Roman"/>
                <w:sz w:val="24"/>
                <w:szCs w:val="24"/>
              </w:rPr>
            </w:pPr>
            <w:r w:rsidRPr="003F5F65">
              <w:rPr>
                <w:rFonts w:ascii="Times New Roman" w:eastAsia="TimesNewRomanPSMT" w:hAnsi="Times New Roman" w:cs="Times New Roman"/>
                <w:sz w:val="24"/>
                <w:szCs w:val="24"/>
              </w:rPr>
              <w:t>Принцип учета индивидуальных особенностей</w:t>
            </w:r>
          </w:p>
        </w:tc>
        <w:tc>
          <w:tcPr>
            <w:tcW w:w="7477" w:type="dxa"/>
          </w:tcPr>
          <w:p w:rsidR="00A77335" w:rsidRPr="003F5F65" w:rsidRDefault="00A77335" w:rsidP="00A77335">
            <w:pPr>
              <w:autoSpaceDE w:val="0"/>
              <w:autoSpaceDN w:val="0"/>
              <w:adjustRightInd w:val="0"/>
              <w:jc w:val="both"/>
              <w:rPr>
                <w:rFonts w:ascii="Times New Roman" w:eastAsia="TimesNewRomanPSMT" w:hAnsi="Times New Roman" w:cs="Times New Roman"/>
              </w:rPr>
            </w:pPr>
            <w:r w:rsidRPr="003F5F65">
              <w:rPr>
                <w:rFonts w:ascii="Times New Roman" w:eastAsia="TimesNewRomanPSMT" w:hAnsi="Times New Roman" w:cs="Times New Roman"/>
              </w:rPr>
              <w:t>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w:t>
            </w:r>
          </w:p>
          <w:p w:rsidR="00A77335" w:rsidRPr="003F5F65" w:rsidRDefault="00A77335" w:rsidP="00A77335">
            <w:pPr>
              <w:autoSpaceDE w:val="0"/>
              <w:autoSpaceDN w:val="0"/>
              <w:adjustRightInd w:val="0"/>
              <w:jc w:val="both"/>
              <w:rPr>
                <w:rFonts w:ascii="Times New Roman" w:eastAsia="TimesNewRomanPSMT" w:hAnsi="Times New Roman" w:cs="Times New Roman"/>
              </w:rPr>
            </w:pPr>
            <w:r w:rsidRPr="003F5F65">
              <w:rPr>
                <w:rFonts w:ascii="Times New Roman" w:eastAsia="TimesNewRomanPSMT" w:hAnsi="Times New Roman" w:cs="Times New Roman"/>
              </w:rPr>
              <w:t>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w:t>
            </w:r>
          </w:p>
        </w:tc>
      </w:tr>
      <w:tr w:rsidR="00A77335" w:rsidRPr="003F5F65" w:rsidTr="003F5F65">
        <w:tc>
          <w:tcPr>
            <w:tcW w:w="2093" w:type="dxa"/>
          </w:tcPr>
          <w:p w:rsidR="003F5F65" w:rsidRPr="003F5F65" w:rsidRDefault="003F5F65" w:rsidP="003F5F65">
            <w:pPr>
              <w:autoSpaceDE w:val="0"/>
              <w:autoSpaceDN w:val="0"/>
              <w:adjustRightInd w:val="0"/>
              <w:rPr>
                <w:rFonts w:ascii="Times New Roman" w:eastAsia="TimesNewRomanPSMT" w:hAnsi="Times New Roman" w:cs="Times New Roman"/>
                <w:sz w:val="24"/>
                <w:szCs w:val="24"/>
              </w:rPr>
            </w:pPr>
            <w:r w:rsidRPr="003F5F65">
              <w:rPr>
                <w:rFonts w:ascii="Times New Roman" w:eastAsia="TimesNewRomanPSMT" w:hAnsi="Times New Roman" w:cs="Times New Roman"/>
                <w:sz w:val="24"/>
                <w:szCs w:val="24"/>
              </w:rPr>
              <w:t>Принцип</w:t>
            </w:r>
          </w:p>
          <w:p w:rsidR="003F5F65" w:rsidRPr="003F5F65" w:rsidRDefault="003F5F65" w:rsidP="003F5F65">
            <w:pPr>
              <w:autoSpaceDE w:val="0"/>
              <w:autoSpaceDN w:val="0"/>
              <w:adjustRightInd w:val="0"/>
              <w:rPr>
                <w:rFonts w:ascii="Times New Roman" w:eastAsia="TimesNewRomanPSMT" w:hAnsi="Times New Roman" w:cs="Times New Roman"/>
                <w:sz w:val="24"/>
                <w:szCs w:val="24"/>
              </w:rPr>
            </w:pPr>
            <w:r w:rsidRPr="003F5F65">
              <w:rPr>
                <w:rFonts w:ascii="Times New Roman" w:eastAsia="TimesNewRomanPSMT" w:hAnsi="Times New Roman" w:cs="Times New Roman"/>
                <w:sz w:val="24"/>
                <w:szCs w:val="24"/>
              </w:rPr>
              <w:t>деятельностного</w:t>
            </w:r>
          </w:p>
          <w:p w:rsidR="00A77335" w:rsidRPr="003F5F65" w:rsidRDefault="003F5F65" w:rsidP="003F5F65">
            <w:pPr>
              <w:jc w:val="both"/>
              <w:rPr>
                <w:rFonts w:ascii="Times New Roman" w:hAnsi="Times New Roman" w:cs="Times New Roman"/>
                <w:b/>
                <w:sz w:val="24"/>
                <w:szCs w:val="24"/>
              </w:rPr>
            </w:pPr>
            <w:r w:rsidRPr="003F5F65">
              <w:rPr>
                <w:rFonts w:ascii="Times New Roman" w:eastAsia="TimesNewRomanPSMT" w:hAnsi="Times New Roman" w:cs="Times New Roman"/>
                <w:sz w:val="24"/>
                <w:szCs w:val="24"/>
              </w:rPr>
              <w:t>подхода</w:t>
            </w:r>
          </w:p>
        </w:tc>
        <w:tc>
          <w:tcPr>
            <w:tcW w:w="7477" w:type="dxa"/>
          </w:tcPr>
          <w:p w:rsidR="00A77335" w:rsidRPr="003F5F65" w:rsidRDefault="003F5F65" w:rsidP="003F5F65">
            <w:pPr>
              <w:autoSpaceDE w:val="0"/>
              <w:autoSpaceDN w:val="0"/>
              <w:adjustRightInd w:val="0"/>
              <w:jc w:val="both"/>
              <w:rPr>
                <w:rFonts w:ascii="Times New Roman" w:eastAsia="TimesNewRomanPSMT" w:hAnsi="Times New Roman" w:cs="Times New Roman"/>
                <w:sz w:val="24"/>
                <w:szCs w:val="24"/>
              </w:rPr>
            </w:pPr>
            <w:r w:rsidRPr="003F5F65">
              <w:rPr>
                <w:rFonts w:ascii="Times New Roman" w:eastAsia="TimesNewRomanPSMT" w:hAnsi="Times New Roman" w:cs="Times New Roman"/>
                <w:sz w:val="24"/>
                <w:szCs w:val="24"/>
              </w:rPr>
              <w:t>Данный принцип задает направление коррекционной работы через</w:t>
            </w:r>
            <w:r>
              <w:rPr>
                <w:rFonts w:ascii="Times New Roman" w:eastAsia="TimesNewRomanPSMT" w:hAnsi="Times New Roman" w:cs="Times New Roman"/>
                <w:sz w:val="24"/>
                <w:szCs w:val="24"/>
              </w:rPr>
              <w:t xml:space="preserve"> </w:t>
            </w:r>
            <w:r w:rsidRPr="003F5F65">
              <w:rPr>
                <w:rFonts w:ascii="Times New Roman" w:eastAsia="TimesNewRomanPSMT" w:hAnsi="Times New Roman" w:cs="Times New Roman"/>
                <w:sz w:val="24"/>
                <w:szCs w:val="24"/>
              </w:rPr>
              <w:t>организацию соответствующих видов деятельности ребенка.</w:t>
            </w:r>
          </w:p>
        </w:tc>
      </w:tr>
      <w:tr w:rsidR="00A77335" w:rsidRPr="003F5F65" w:rsidTr="003F5F65">
        <w:tc>
          <w:tcPr>
            <w:tcW w:w="2093" w:type="dxa"/>
          </w:tcPr>
          <w:p w:rsidR="00C7133A" w:rsidRDefault="00C7133A" w:rsidP="003F5F65">
            <w:pPr>
              <w:autoSpaceDE w:val="0"/>
              <w:autoSpaceDN w:val="0"/>
              <w:adjustRightInd w:val="0"/>
              <w:rPr>
                <w:rFonts w:ascii="Times New Roman" w:eastAsia="TimesNewRomanPSMT" w:hAnsi="Times New Roman" w:cs="Times New Roman"/>
                <w:sz w:val="24"/>
                <w:szCs w:val="24"/>
              </w:rPr>
            </w:pPr>
          </w:p>
          <w:p w:rsidR="003F5F65" w:rsidRPr="003F5F65" w:rsidRDefault="003F5F65" w:rsidP="003F5F65">
            <w:pPr>
              <w:autoSpaceDE w:val="0"/>
              <w:autoSpaceDN w:val="0"/>
              <w:adjustRightInd w:val="0"/>
              <w:rPr>
                <w:rFonts w:ascii="Times New Roman" w:eastAsia="TimesNewRomanPSMT" w:hAnsi="Times New Roman" w:cs="Times New Roman"/>
                <w:sz w:val="24"/>
                <w:szCs w:val="24"/>
              </w:rPr>
            </w:pPr>
            <w:r w:rsidRPr="003F5F65">
              <w:rPr>
                <w:rFonts w:ascii="Times New Roman" w:eastAsia="TimesNewRomanPSMT" w:hAnsi="Times New Roman" w:cs="Times New Roman"/>
                <w:sz w:val="24"/>
                <w:szCs w:val="24"/>
              </w:rPr>
              <w:t>Принцип</w:t>
            </w:r>
          </w:p>
          <w:p w:rsidR="003F5F65" w:rsidRPr="003F5F65" w:rsidRDefault="003F5F65" w:rsidP="003F5F65">
            <w:pPr>
              <w:autoSpaceDE w:val="0"/>
              <w:autoSpaceDN w:val="0"/>
              <w:adjustRightInd w:val="0"/>
              <w:rPr>
                <w:rFonts w:ascii="Times New Roman" w:eastAsia="TimesNewRomanPSMT" w:hAnsi="Times New Roman" w:cs="Times New Roman"/>
                <w:sz w:val="24"/>
                <w:szCs w:val="24"/>
              </w:rPr>
            </w:pPr>
            <w:r w:rsidRPr="003F5F65">
              <w:rPr>
                <w:rFonts w:ascii="Times New Roman" w:eastAsia="TimesNewRomanPSMT" w:hAnsi="Times New Roman" w:cs="Times New Roman"/>
                <w:sz w:val="24"/>
                <w:szCs w:val="24"/>
              </w:rPr>
              <w:t>нормативности</w:t>
            </w:r>
          </w:p>
          <w:p w:rsidR="00A77335" w:rsidRPr="003F5F65" w:rsidRDefault="003F5F65" w:rsidP="003F5F65">
            <w:pPr>
              <w:jc w:val="both"/>
              <w:rPr>
                <w:rFonts w:ascii="Times New Roman" w:hAnsi="Times New Roman" w:cs="Times New Roman"/>
                <w:b/>
                <w:sz w:val="24"/>
                <w:szCs w:val="24"/>
              </w:rPr>
            </w:pPr>
            <w:r w:rsidRPr="003F5F65">
              <w:rPr>
                <w:rFonts w:ascii="Times New Roman" w:eastAsia="TimesNewRomanPSMT" w:hAnsi="Times New Roman" w:cs="Times New Roman"/>
                <w:sz w:val="24"/>
                <w:szCs w:val="24"/>
              </w:rPr>
              <w:t>развития</w:t>
            </w:r>
          </w:p>
        </w:tc>
        <w:tc>
          <w:tcPr>
            <w:tcW w:w="7477" w:type="dxa"/>
          </w:tcPr>
          <w:p w:rsidR="00A77335" w:rsidRPr="003F5F65" w:rsidRDefault="003F5F65" w:rsidP="003F5F65">
            <w:pPr>
              <w:autoSpaceDE w:val="0"/>
              <w:autoSpaceDN w:val="0"/>
              <w:adjustRightInd w:val="0"/>
              <w:jc w:val="both"/>
              <w:rPr>
                <w:rFonts w:ascii="Times New Roman" w:eastAsia="TimesNewRomanPSMT" w:hAnsi="Times New Roman" w:cs="Times New Roman"/>
                <w:sz w:val="24"/>
                <w:szCs w:val="24"/>
              </w:rPr>
            </w:pPr>
            <w:r w:rsidRPr="003F5F65">
              <w:rPr>
                <w:rFonts w:ascii="Times New Roman" w:eastAsia="TimesNewRomanPSMT" w:hAnsi="Times New Roman" w:cs="Times New Roman"/>
                <w:sz w:val="24"/>
                <w:szCs w:val="24"/>
              </w:rPr>
              <w:t>Этот принцип заключается в учете основных закономерностей</w:t>
            </w:r>
            <w:r>
              <w:rPr>
                <w:rFonts w:ascii="Times New Roman" w:eastAsia="TimesNewRomanPSMT" w:hAnsi="Times New Roman" w:cs="Times New Roman"/>
                <w:sz w:val="24"/>
                <w:szCs w:val="24"/>
              </w:rPr>
              <w:t xml:space="preserve"> </w:t>
            </w:r>
            <w:r w:rsidRPr="003F5F65">
              <w:rPr>
                <w:rFonts w:ascii="Times New Roman" w:eastAsia="TimesNewRomanPSMT" w:hAnsi="Times New Roman" w:cs="Times New Roman"/>
                <w:sz w:val="24"/>
                <w:szCs w:val="24"/>
              </w:rPr>
              <w:t>психического развития и значения последовательности стадий</w:t>
            </w:r>
            <w:r>
              <w:rPr>
                <w:rFonts w:ascii="Times New Roman" w:eastAsia="TimesNewRomanPSMT" w:hAnsi="Times New Roman" w:cs="Times New Roman"/>
                <w:sz w:val="24"/>
                <w:szCs w:val="24"/>
              </w:rPr>
              <w:t xml:space="preserve"> </w:t>
            </w:r>
            <w:r w:rsidRPr="003F5F65">
              <w:rPr>
                <w:rFonts w:ascii="Times New Roman" w:eastAsia="TimesNewRomanPSMT" w:hAnsi="Times New Roman" w:cs="Times New Roman"/>
                <w:sz w:val="24"/>
                <w:szCs w:val="24"/>
              </w:rPr>
              <w:t>развития для формирования личности ребенка. Данный принцип</w:t>
            </w:r>
            <w:r>
              <w:rPr>
                <w:rFonts w:ascii="Times New Roman" w:eastAsia="TimesNewRomanPSMT" w:hAnsi="Times New Roman" w:cs="Times New Roman"/>
                <w:sz w:val="24"/>
                <w:szCs w:val="24"/>
              </w:rPr>
              <w:t xml:space="preserve"> </w:t>
            </w:r>
            <w:r w:rsidRPr="003F5F65">
              <w:rPr>
                <w:rFonts w:ascii="Times New Roman" w:eastAsia="TimesNewRomanPSMT" w:hAnsi="Times New Roman" w:cs="Times New Roman"/>
                <w:sz w:val="24"/>
                <w:szCs w:val="24"/>
              </w:rPr>
              <w:t>постулирует существование некоторой «возрастной нормы»</w:t>
            </w:r>
            <w:r>
              <w:rPr>
                <w:rFonts w:ascii="Times New Roman" w:eastAsia="TimesNewRomanPSMT" w:hAnsi="Times New Roman" w:cs="Times New Roman"/>
                <w:sz w:val="24"/>
                <w:szCs w:val="24"/>
              </w:rPr>
              <w:t xml:space="preserve"> </w:t>
            </w:r>
            <w:r w:rsidRPr="003F5F65">
              <w:rPr>
                <w:rFonts w:ascii="Times New Roman" w:eastAsia="TimesNewRomanPSMT" w:hAnsi="Times New Roman" w:cs="Times New Roman"/>
                <w:sz w:val="24"/>
                <w:szCs w:val="24"/>
              </w:rPr>
              <w:t xml:space="preserve">развития, </w:t>
            </w:r>
            <w:r w:rsidRPr="003F5F65">
              <w:rPr>
                <w:rFonts w:ascii="Times New Roman" w:eastAsia="TimesNewRomanPSMT" w:hAnsi="Times New Roman" w:cs="Times New Roman"/>
                <w:sz w:val="24"/>
                <w:szCs w:val="24"/>
              </w:rPr>
              <w:lastRenderedPageBreak/>
              <w:t>своеобразного эталона возраста. Согласно этому</w:t>
            </w:r>
            <w:r>
              <w:rPr>
                <w:rFonts w:ascii="Times New Roman" w:eastAsia="TimesNewRomanPSMT" w:hAnsi="Times New Roman" w:cs="Times New Roman"/>
                <w:sz w:val="24"/>
                <w:szCs w:val="24"/>
              </w:rPr>
              <w:t xml:space="preserve"> </w:t>
            </w:r>
            <w:r w:rsidRPr="003F5F65">
              <w:rPr>
                <w:rFonts w:ascii="Times New Roman" w:eastAsia="TimesNewRomanPSMT" w:hAnsi="Times New Roman" w:cs="Times New Roman"/>
                <w:sz w:val="24"/>
                <w:szCs w:val="24"/>
              </w:rPr>
              <w:t>принципу коррекционная работа осуществляется по следующей</w:t>
            </w:r>
            <w:r>
              <w:rPr>
                <w:rFonts w:ascii="Times New Roman" w:eastAsia="TimesNewRomanPSMT" w:hAnsi="Times New Roman" w:cs="Times New Roman"/>
                <w:sz w:val="24"/>
                <w:szCs w:val="24"/>
              </w:rPr>
              <w:t xml:space="preserve"> </w:t>
            </w:r>
            <w:r w:rsidRPr="003F5F65">
              <w:rPr>
                <w:rFonts w:ascii="Times New Roman" w:eastAsia="TimesNewRomanPSMT" w:hAnsi="Times New Roman" w:cs="Times New Roman"/>
                <w:sz w:val="24"/>
                <w:szCs w:val="24"/>
              </w:rPr>
              <w:t>схеме: что есть; что должно быть; что надо сделать, чтобы было</w:t>
            </w:r>
            <w:r>
              <w:rPr>
                <w:rFonts w:ascii="Times New Roman" w:eastAsia="TimesNewRomanPSMT" w:hAnsi="Times New Roman" w:cs="Times New Roman"/>
                <w:sz w:val="24"/>
                <w:szCs w:val="24"/>
              </w:rPr>
              <w:t xml:space="preserve"> </w:t>
            </w:r>
            <w:r w:rsidRPr="003F5F65">
              <w:rPr>
                <w:rFonts w:ascii="Times New Roman" w:eastAsia="TimesNewRomanPSMT" w:hAnsi="Times New Roman" w:cs="Times New Roman"/>
                <w:sz w:val="24"/>
                <w:szCs w:val="24"/>
              </w:rPr>
              <w:t>должное.</w:t>
            </w:r>
          </w:p>
        </w:tc>
      </w:tr>
      <w:tr w:rsidR="00A77335" w:rsidRPr="003F5F65" w:rsidTr="003F5F65">
        <w:tc>
          <w:tcPr>
            <w:tcW w:w="2093" w:type="dxa"/>
          </w:tcPr>
          <w:p w:rsidR="00C7133A" w:rsidRDefault="00C7133A" w:rsidP="003F5F65">
            <w:pPr>
              <w:autoSpaceDE w:val="0"/>
              <w:autoSpaceDN w:val="0"/>
              <w:adjustRightInd w:val="0"/>
              <w:jc w:val="both"/>
              <w:rPr>
                <w:rFonts w:ascii="Times New Roman" w:eastAsia="TimesNewRomanPSMT" w:hAnsi="Times New Roman" w:cs="Times New Roman"/>
                <w:sz w:val="24"/>
                <w:szCs w:val="24"/>
              </w:rPr>
            </w:pPr>
          </w:p>
          <w:p w:rsidR="003F5F65" w:rsidRPr="003F5F65" w:rsidRDefault="003F5F65" w:rsidP="003F5F65">
            <w:pPr>
              <w:autoSpaceDE w:val="0"/>
              <w:autoSpaceDN w:val="0"/>
              <w:adjustRightInd w:val="0"/>
              <w:jc w:val="both"/>
              <w:rPr>
                <w:rFonts w:ascii="Times New Roman" w:eastAsia="TimesNewRomanPSMT" w:hAnsi="Times New Roman" w:cs="Times New Roman"/>
                <w:sz w:val="24"/>
                <w:szCs w:val="24"/>
              </w:rPr>
            </w:pPr>
            <w:r w:rsidRPr="003F5F65">
              <w:rPr>
                <w:rFonts w:ascii="Times New Roman" w:eastAsia="TimesNewRomanPSMT" w:hAnsi="Times New Roman" w:cs="Times New Roman"/>
                <w:sz w:val="24"/>
                <w:szCs w:val="24"/>
              </w:rPr>
              <w:t>Принцип</w:t>
            </w:r>
          </w:p>
          <w:p w:rsidR="003F5F65" w:rsidRPr="003F5F65" w:rsidRDefault="003F5F65" w:rsidP="003F5F65">
            <w:pPr>
              <w:autoSpaceDE w:val="0"/>
              <w:autoSpaceDN w:val="0"/>
              <w:adjustRightInd w:val="0"/>
              <w:jc w:val="both"/>
              <w:rPr>
                <w:rFonts w:ascii="Times New Roman" w:eastAsia="TimesNewRomanPSMT" w:hAnsi="Times New Roman" w:cs="Times New Roman"/>
                <w:sz w:val="24"/>
                <w:szCs w:val="24"/>
              </w:rPr>
            </w:pPr>
            <w:r w:rsidRPr="003F5F65">
              <w:rPr>
                <w:rFonts w:ascii="Times New Roman" w:eastAsia="TimesNewRomanPSMT" w:hAnsi="Times New Roman" w:cs="Times New Roman"/>
                <w:sz w:val="24"/>
                <w:szCs w:val="24"/>
              </w:rPr>
              <w:t>педагогической</w:t>
            </w:r>
          </w:p>
          <w:p w:rsidR="00A77335" w:rsidRPr="003F5F65" w:rsidRDefault="003F5F65" w:rsidP="003F5F65">
            <w:pPr>
              <w:jc w:val="both"/>
              <w:rPr>
                <w:rFonts w:ascii="Times New Roman" w:hAnsi="Times New Roman" w:cs="Times New Roman"/>
                <w:b/>
                <w:sz w:val="24"/>
                <w:szCs w:val="24"/>
              </w:rPr>
            </w:pPr>
            <w:r w:rsidRPr="003F5F65">
              <w:rPr>
                <w:rFonts w:ascii="Times New Roman" w:eastAsia="TimesNewRomanPSMT" w:hAnsi="Times New Roman" w:cs="Times New Roman"/>
                <w:sz w:val="24"/>
                <w:szCs w:val="24"/>
              </w:rPr>
              <w:t>экологии</w:t>
            </w:r>
          </w:p>
        </w:tc>
        <w:tc>
          <w:tcPr>
            <w:tcW w:w="7477" w:type="dxa"/>
          </w:tcPr>
          <w:p w:rsidR="00A77335" w:rsidRPr="003F5F65" w:rsidRDefault="003F5F65" w:rsidP="003F5F65">
            <w:pPr>
              <w:autoSpaceDE w:val="0"/>
              <w:autoSpaceDN w:val="0"/>
              <w:adjustRightInd w:val="0"/>
              <w:jc w:val="both"/>
              <w:rPr>
                <w:rFonts w:ascii="Times New Roman" w:eastAsia="TimesNewRomanPSMT" w:hAnsi="Times New Roman" w:cs="Times New Roman"/>
                <w:sz w:val="24"/>
                <w:szCs w:val="24"/>
              </w:rPr>
            </w:pPr>
            <w:r w:rsidRPr="003F5F65">
              <w:rPr>
                <w:rFonts w:ascii="Times New Roman" w:eastAsia="TimesNewRomanPSMT" w:hAnsi="Times New Roman" w:cs="Times New Roman"/>
                <w:sz w:val="24"/>
                <w:szCs w:val="24"/>
              </w:rPr>
              <w:t>Заключается в том, что родители и педагоги должны строить свои</w:t>
            </w:r>
            <w:r>
              <w:rPr>
                <w:rFonts w:ascii="Times New Roman" w:eastAsia="TimesNewRomanPSMT" w:hAnsi="Times New Roman" w:cs="Times New Roman"/>
                <w:sz w:val="24"/>
                <w:szCs w:val="24"/>
              </w:rPr>
              <w:t xml:space="preserve"> </w:t>
            </w:r>
            <w:r w:rsidRPr="003F5F65">
              <w:rPr>
                <w:rFonts w:ascii="Times New Roman" w:eastAsia="TimesNewRomanPSMT" w:hAnsi="Times New Roman" w:cs="Times New Roman"/>
                <w:sz w:val="24"/>
                <w:szCs w:val="24"/>
              </w:rPr>
              <w:t>отношения с ребенком на основе его безусловного принятия, на</w:t>
            </w:r>
            <w:r>
              <w:rPr>
                <w:rFonts w:ascii="Times New Roman" w:eastAsia="TimesNewRomanPSMT" w:hAnsi="Times New Roman" w:cs="Times New Roman"/>
                <w:sz w:val="24"/>
                <w:szCs w:val="24"/>
              </w:rPr>
              <w:t xml:space="preserve"> </w:t>
            </w:r>
            <w:r w:rsidRPr="003F5F65">
              <w:rPr>
                <w:rFonts w:ascii="Times New Roman" w:eastAsia="TimesNewRomanPSMT" w:hAnsi="Times New Roman" w:cs="Times New Roman"/>
                <w:sz w:val="24"/>
                <w:szCs w:val="24"/>
              </w:rPr>
              <w:t>безоценочном отношении независимо от преобладания в нем</w:t>
            </w:r>
            <w:r>
              <w:rPr>
                <w:rFonts w:ascii="Times New Roman" w:eastAsia="TimesNewRomanPSMT" w:hAnsi="Times New Roman" w:cs="Times New Roman"/>
                <w:sz w:val="24"/>
                <w:szCs w:val="24"/>
              </w:rPr>
              <w:t xml:space="preserve"> </w:t>
            </w:r>
            <w:r w:rsidRPr="003F5F65">
              <w:rPr>
                <w:rFonts w:ascii="Times New Roman" w:eastAsia="TimesNewRomanPSMT" w:hAnsi="Times New Roman" w:cs="Times New Roman"/>
                <w:sz w:val="24"/>
                <w:szCs w:val="24"/>
              </w:rPr>
              <w:t>сильных или слабых сторон, на педагогическом оптимизме и</w:t>
            </w:r>
            <w:r>
              <w:rPr>
                <w:rFonts w:ascii="Times New Roman" w:eastAsia="TimesNewRomanPSMT" w:hAnsi="Times New Roman" w:cs="Times New Roman"/>
                <w:sz w:val="24"/>
                <w:szCs w:val="24"/>
              </w:rPr>
              <w:t xml:space="preserve"> </w:t>
            </w:r>
            <w:r w:rsidRPr="003F5F65">
              <w:rPr>
                <w:rFonts w:ascii="Times New Roman" w:eastAsia="TimesNewRomanPSMT" w:hAnsi="Times New Roman" w:cs="Times New Roman"/>
                <w:sz w:val="24"/>
                <w:szCs w:val="24"/>
              </w:rPr>
              <w:t>доверии</w:t>
            </w:r>
            <w:r>
              <w:rPr>
                <w:rFonts w:ascii="Times New Roman" w:eastAsia="TimesNewRomanPSMT" w:hAnsi="Times New Roman" w:cs="Times New Roman"/>
                <w:sz w:val="24"/>
                <w:szCs w:val="24"/>
              </w:rPr>
              <w:t xml:space="preserve">, </w:t>
            </w:r>
            <w:r w:rsidRPr="003F5F65">
              <w:rPr>
                <w:rFonts w:ascii="Times New Roman" w:eastAsia="TimesNewRomanPSMT" w:hAnsi="Times New Roman" w:cs="Times New Roman"/>
                <w:sz w:val="24"/>
                <w:szCs w:val="24"/>
              </w:rPr>
              <w:t>глубокой любви и эмпатии, уважении его личности, прав</w:t>
            </w:r>
            <w:r>
              <w:rPr>
                <w:rFonts w:ascii="Times New Roman" w:eastAsia="TimesNewRomanPSMT" w:hAnsi="Times New Roman" w:cs="Times New Roman"/>
                <w:sz w:val="24"/>
                <w:szCs w:val="24"/>
              </w:rPr>
              <w:t xml:space="preserve"> </w:t>
            </w:r>
            <w:r w:rsidRPr="003F5F65">
              <w:rPr>
                <w:rFonts w:ascii="Times New Roman" w:eastAsia="TimesNewRomanPSMT" w:hAnsi="Times New Roman" w:cs="Times New Roman"/>
                <w:sz w:val="24"/>
                <w:szCs w:val="24"/>
              </w:rPr>
              <w:t>и свобод.</w:t>
            </w:r>
          </w:p>
        </w:tc>
      </w:tr>
    </w:tbl>
    <w:p w:rsidR="008674A4" w:rsidRPr="00A77335" w:rsidRDefault="008674A4" w:rsidP="003F5F65">
      <w:pPr>
        <w:spacing w:after="0" w:line="240" w:lineRule="auto"/>
        <w:ind w:firstLine="567"/>
        <w:jc w:val="both"/>
        <w:rPr>
          <w:rFonts w:ascii="Times New Roman" w:hAnsi="Times New Roman" w:cs="Times New Roman"/>
          <w:b/>
          <w:sz w:val="24"/>
          <w:szCs w:val="24"/>
        </w:rPr>
      </w:pPr>
    </w:p>
    <w:p w:rsidR="008674A4" w:rsidRPr="00C7133A" w:rsidRDefault="00C7133A" w:rsidP="00C7133A">
      <w:pPr>
        <w:autoSpaceDE w:val="0"/>
        <w:autoSpaceDN w:val="0"/>
        <w:adjustRightInd w:val="0"/>
        <w:spacing w:after="0" w:line="240" w:lineRule="auto"/>
        <w:jc w:val="both"/>
        <w:rPr>
          <w:rFonts w:ascii="Times New Roman" w:eastAsia="TimesNewRomanPSMT" w:hAnsi="Times New Roman" w:cs="Times New Roman"/>
          <w:sz w:val="24"/>
          <w:szCs w:val="24"/>
        </w:rPr>
      </w:pPr>
      <w:r w:rsidRPr="00C7133A">
        <w:rPr>
          <w:rFonts w:ascii="Times New Roman" w:eastAsia="TimesNewRomanPSMT" w:hAnsi="Times New Roman" w:cs="Times New Roman"/>
          <w:sz w:val="24"/>
          <w:szCs w:val="24"/>
        </w:rPr>
        <w:t>Коррекционная работа должна строиться не как отдельные упражнения по</w:t>
      </w:r>
      <w:r>
        <w:rPr>
          <w:rFonts w:ascii="Times New Roman" w:eastAsia="TimesNewRomanPSMT" w:hAnsi="Times New Roman" w:cs="Times New Roman"/>
          <w:sz w:val="24"/>
          <w:szCs w:val="24"/>
        </w:rPr>
        <w:t xml:space="preserve"> </w:t>
      </w:r>
      <w:r w:rsidRPr="00C7133A">
        <w:rPr>
          <w:rFonts w:ascii="Times New Roman" w:eastAsia="TimesNewRomanPSMT" w:hAnsi="Times New Roman" w:cs="Times New Roman"/>
          <w:sz w:val="24"/>
          <w:szCs w:val="24"/>
        </w:rPr>
        <w:t>совершенствованию каких-либо личностных качеств или норм поведения ребенка, а как</w:t>
      </w:r>
      <w:r>
        <w:rPr>
          <w:rFonts w:ascii="Times New Roman" w:eastAsia="TimesNewRomanPSMT" w:hAnsi="Times New Roman" w:cs="Times New Roman"/>
          <w:sz w:val="24"/>
          <w:szCs w:val="24"/>
        </w:rPr>
        <w:t xml:space="preserve"> </w:t>
      </w:r>
      <w:r w:rsidRPr="00C7133A">
        <w:rPr>
          <w:rFonts w:ascii="Times New Roman" w:eastAsia="TimesNewRomanPSMT" w:hAnsi="Times New Roman" w:cs="Times New Roman"/>
          <w:sz w:val="24"/>
          <w:szCs w:val="24"/>
        </w:rPr>
        <w:t>целостная система мер, направленных на создание комфортности при обучении</w:t>
      </w:r>
      <w:r>
        <w:rPr>
          <w:rFonts w:ascii="Times New Roman" w:eastAsia="TimesNewRomanPSMT" w:hAnsi="Times New Roman" w:cs="Times New Roman"/>
          <w:sz w:val="24"/>
          <w:szCs w:val="24"/>
        </w:rPr>
        <w:t xml:space="preserve"> </w:t>
      </w:r>
      <w:r w:rsidRPr="00C7133A">
        <w:rPr>
          <w:rFonts w:ascii="Times New Roman" w:eastAsia="TimesNewRomanPSMT" w:hAnsi="Times New Roman" w:cs="Times New Roman"/>
          <w:sz w:val="24"/>
          <w:szCs w:val="24"/>
        </w:rPr>
        <w:t>школьников.</w:t>
      </w:r>
    </w:p>
    <w:p w:rsidR="008674A4" w:rsidRDefault="008674A4" w:rsidP="000A1126">
      <w:pPr>
        <w:spacing w:after="0" w:line="240" w:lineRule="auto"/>
        <w:ind w:firstLine="567"/>
        <w:jc w:val="both"/>
        <w:rPr>
          <w:rFonts w:ascii="Times New Roman" w:hAnsi="Times New Roman" w:cs="Times New Roman"/>
          <w:b/>
          <w:sz w:val="24"/>
          <w:szCs w:val="24"/>
        </w:rPr>
      </w:pPr>
    </w:p>
    <w:p w:rsidR="00C7133A" w:rsidRPr="00C7133A" w:rsidRDefault="00C7133A" w:rsidP="00C7133A">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C7133A">
        <w:rPr>
          <w:rFonts w:ascii="Times New Roman" w:eastAsia="TimesNewRomanPS-BoldMT" w:hAnsi="Times New Roman" w:cs="Times New Roman"/>
          <w:b/>
          <w:bCs/>
          <w:sz w:val="24"/>
          <w:szCs w:val="24"/>
        </w:rPr>
        <w:t>Содержание программы</w:t>
      </w:r>
    </w:p>
    <w:p w:rsidR="00C7133A" w:rsidRPr="00C7133A" w:rsidRDefault="00C7133A" w:rsidP="00C7133A">
      <w:pPr>
        <w:autoSpaceDE w:val="0"/>
        <w:autoSpaceDN w:val="0"/>
        <w:adjustRightInd w:val="0"/>
        <w:spacing w:after="0" w:line="240" w:lineRule="auto"/>
        <w:jc w:val="both"/>
        <w:rPr>
          <w:rFonts w:ascii="Times New Roman" w:eastAsia="TimesNewRomanPSMT" w:hAnsi="Times New Roman" w:cs="Times New Roman"/>
          <w:sz w:val="24"/>
          <w:szCs w:val="24"/>
        </w:rPr>
      </w:pPr>
      <w:r w:rsidRPr="00C7133A">
        <w:rPr>
          <w:rFonts w:ascii="Times New Roman" w:eastAsia="TimesNewRomanPSMT" w:hAnsi="Times New Roman" w:cs="Times New Roman"/>
          <w:sz w:val="24"/>
          <w:szCs w:val="24"/>
        </w:rPr>
        <w:t>Программа коррекционной работы может включать в себя три раздела, которые и</w:t>
      </w:r>
      <w:r>
        <w:rPr>
          <w:rFonts w:ascii="Times New Roman" w:eastAsia="TimesNewRomanPSMT" w:hAnsi="Times New Roman" w:cs="Times New Roman"/>
          <w:sz w:val="24"/>
          <w:szCs w:val="24"/>
        </w:rPr>
        <w:t xml:space="preserve"> </w:t>
      </w:r>
      <w:r w:rsidRPr="00C7133A">
        <w:rPr>
          <w:rFonts w:ascii="Times New Roman" w:eastAsia="TimesNewRomanPSMT" w:hAnsi="Times New Roman" w:cs="Times New Roman"/>
          <w:sz w:val="24"/>
          <w:szCs w:val="24"/>
        </w:rPr>
        <w:t>определяют направления и характер работы участников образовательного процесса.</w:t>
      </w:r>
    </w:p>
    <w:p w:rsidR="00C7133A" w:rsidRDefault="00C7133A" w:rsidP="000A1126">
      <w:pPr>
        <w:spacing w:after="0" w:line="240" w:lineRule="auto"/>
        <w:ind w:firstLine="567"/>
        <w:jc w:val="both"/>
        <w:rPr>
          <w:rFonts w:ascii="Times New Roman" w:hAnsi="Times New Roman" w:cs="Times New Roman"/>
          <w:b/>
          <w:sz w:val="24"/>
          <w:szCs w:val="24"/>
        </w:rPr>
      </w:pPr>
    </w:p>
    <w:tbl>
      <w:tblPr>
        <w:tblStyle w:val="ae"/>
        <w:tblW w:w="0" w:type="auto"/>
        <w:tblLook w:val="04A0"/>
      </w:tblPr>
      <w:tblGrid>
        <w:gridCol w:w="2802"/>
        <w:gridCol w:w="6768"/>
      </w:tblGrid>
      <w:tr w:rsidR="00C7133A" w:rsidRPr="00C7133A" w:rsidTr="00C7133A">
        <w:tc>
          <w:tcPr>
            <w:tcW w:w="2802" w:type="dxa"/>
          </w:tcPr>
          <w:p w:rsidR="00C7133A" w:rsidRPr="00C7133A" w:rsidRDefault="00C7133A" w:rsidP="00C7133A">
            <w:pPr>
              <w:jc w:val="center"/>
              <w:rPr>
                <w:rFonts w:ascii="Times New Roman" w:hAnsi="Times New Roman" w:cs="Times New Roman"/>
                <w:b/>
                <w:sz w:val="24"/>
                <w:szCs w:val="24"/>
              </w:rPr>
            </w:pPr>
            <w:r w:rsidRPr="00C7133A">
              <w:rPr>
                <w:rFonts w:ascii="Times New Roman" w:hAnsi="Times New Roman" w:cs="Times New Roman"/>
                <w:b/>
                <w:sz w:val="24"/>
                <w:szCs w:val="24"/>
              </w:rPr>
              <w:t>Разделы</w:t>
            </w:r>
          </w:p>
        </w:tc>
        <w:tc>
          <w:tcPr>
            <w:tcW w:w="6768" w:type="dxa"/>
          </w:tcPr>
          <w:p w:rsidR="00C7133A" w:rsidRPr="00C7133A" w:rsidRDefault="00C7133A" w:rsidP="00C7133A">
            <w:pPr>
              <w:jc w:val="center"/>
              <w:rPr>
                <w:rFonts w:ascii="Times New Roman" w:hAnsi="Times New Roman" w:cs="Times New Roman"/>
                <w:b/>
                <w:sz w:val="24"/>
                <w:szCs w:val="24"/>
              </w:rPr>
            </w:pPr>
            <w:r w:rsidRPr="00C7133A">
              <w:rPr>
                <w:rFonts w:ascii="Times New Roman" w:hAnsi="Times New Roman" w:cs="Times New Roman"/>
                <w:b/>
                <w:sz w:val="24"/>
                <w:szCs w:val="24"/>
              </w:rPr>
              <w:t>Мероприятие</w:t>
            </w:r>
          </w:p>
        </w:tc>
      </w:tr>
      <w:tr w:rsidR="00C7133A" w:rsidRPr="00C7133A" w:rsidTr="00C7133A">
        <w:tc>
          <w:tcPr>
            <w:tcW w:w="2802" w:type="dxa"/>
          </w:tcPr>
          <w:p w:rsidR="00C7133A" w:rsidRPr="00C7133A" w:rsidRDefault="00C7133A" w:rsidP="00C7133A">
            <w:pPr>
              <w:autoSpaceDE w:val="0"/>
              <w:autoSpaceDN w:val="0"/>
              <w:adjustRightInd w:val="0"/>
              <w:rPr>
                <w:rFonts w:ascii="Times New Roman" w:eastAsia="TimesNewRomanPS-BoldMT" w:hAnsi="Times New Roman" w:cs="Times New Roman"/>
                <w:b/>
                <w:bCs/>
                <w:sz w:val="24"/>
                <w:szCs w:val="24"/>
              </w:rPr>
            </w:pPr>
            <w:r w:rsidRPr="00C7133A">
              <w:rPr>
                <w:rFonts w:ascii="Times New Roman" w:eastAsia="TimesNewRomanPS-BoldMT" w:hAnsi="Times New Roman" w:cs="Times New Roman"/>
                <w:b/>
                <w:bCs/>
                <w:sz w:val="24"/>
                <w:szCs w:val="24"/>
              </w:rPr>
              <w:t>Диагностический</w:t>
            </w:r>
          </w:p>
          <w:p w:rsidR="00C7133A" w:rsidRPr="00C7133A" w:rsidRDefault="00C7133A" w:rsidP="00C7133A">
            <w:pPr>
              <w:jc w:val="both"/>
              <w:rPr>
                <w:rFonts w:ascii="Times New Roman" w:hAnsi="Times New Roman" w:cs="Times New Roman"/>
                <w:b/>
                <w:sz w:val="24"/>
                <w:szCs w:val="24"/>
              </w:rPr>
            </w:pPr>
            <w:r w:rsidRPr="00C7133A">
              <w:rPr>
                <w:rFonts w:ascii="Times New Roman" w:eastAsia="TimesNewRomanPS-BoldMT" w:hAnsi="Times New Roman" w:cs="Times New Roman"/>
                <w:b/>
                <w:bCs/>
                <w:sz w:val="24"/>
                <w:szCs w:val="24"/>
              </w:rPr>
              <w:t>раздел</w:t>
            </w:r>
          </w:p>
        </w:tc>
        <w:tc>
          <w:tcPr>
            <w:tcW w:w="6768" w:type="dxa"/>
          </w:tcPr>
          <w:p w:rsidR="00C7133A" w:rsidRPr="00C7133A" w:rsidRDefault="00C7133A" w:rsidP="00C7133A">
            <w:pPr>
              <w:autoSpaceDE w:val="0"/>
              <w:autoSpaceDN w:val="0"/>
              <w:adjustRightInd w:val="0"/>
              <w:jc w:val="both"/>
              <w:rPr>
                <w:rFonts w:ascii="Times New Roman" w:eastAsia="TimesNewRomanPSMT" w:hAnsi="Times New Roman" w:cs="Times New Roman"/>
                <w:sz w:val="24"/>
                <w:szCs w:val="24"/>
              </w:rPr>
            </w:pPr>
            <w:r w:rsidRPr="00C7133A">
              <w:rPr>
                <w:rFonts w:ascii="Times New Roman" w:eastAsia="TimesNewRomanPSMT" w:hAnsi="Times New Roman" w:cs="Times New Roman"/>
                <w:sz w:val="24"/>
                <w:szCs w:val="24"/>
              </w:rPr>
              <w:t>Проведение диагностической работы с</w:t>
            </w:r>
            <w:r>
              <w:rPr>
                <w:rFonts w:ascii="Times New Roman" w:eastAsia="TimesNewRomanPSMT" w:hAnsi="Times New Roman" w:cs="Times New Roman"/>
                <w:sz w:val="24"/>
                <w:szCs w:val="24"/>
              </w:rPr>
              <w:t xml:space="preserve"> </w:t>
            </w:r>
            <w:r w:rsidRPr="00C7133A">
              <w:rPr>
                <w:rFonts w:ascii="Times New Roman" w:eastAsia="TimesNewRomanPSMT" w:hAnsi="Times New Roman" w:cs="Times New Roman"/>
                <w:sz w:val="24"/>
                <w:szCs w:val="24"/>
              </w:rPr>
              <w:t>целью выявления</w:t>
            </w:r>
            <w:r>
              <w:rPr>
                <w:rFonts w:ascii="Times New Roman" w:eastAsia="TimesNewRomanPSMT" w:hAnsi="Times New Roman" w:cs="Times New Roman"/>
                <w:sz w:val="24"/>
                <w:szCs w:val="24"/>
              </w:rPr>
              <w:t xml:space="preserve"> </w:t>
            </w:r>
            <w:r w:rsidRPr="00C7133A">
              <w:rPr>
                <w:rFonts w:ascii="Times New Roman" w:eastAsia="TimesNewRomanPSMT" w:hAnsi="Times New Roman" w:cs="Times New Roman"/>
                <w:sz w:val="24"/>
                <w:szCs w:val="24"/>
              </w:rPr>
              <w:t>проблем и трудностей</w:t>
            </w:r>
            <w:r>
              <w:rPr>
                <w:rFonts w:ascii="Times New Roman" w:eastAsia="TimesNewRomanPSMT" w:hAnsi="Times New Roman" w:cs="Times New Roman"/>
                <w:sz w:val="24"/>
                <w:szCs w:val="24"/>
              </w:rPr>
              <w:t xml:space="preserve">, </w:t>
            </w:r>
            <w:r w:rsidRPr="00C7133A">
              <w:rPr>
                <w:rFonts w:ascii="Times New Roman" w:eastAsia="TimesNewRomanPSMT" w:hAnsi="Times New Roman" w:cs="Times New Roman"/>
                <w:sz w:val="24"/>
                <w:szCs w:val="24"/>
              </w:rPr>
              <w:t>отклонений в развитии детей</w:t>
            </w:r>
            <w:r>
              <w:rPr>
                <w:rFonts w:ascii="Times New Roman" w:eastAsia="TimesNewRomanPSMT" w:hAnsi="Times New Roman" w:cs="Times New Roman"/>
                <w:sz w:val="24"/>
                <w:szCs w:val="24"/>
              </w:rPr>
              <w:t xml:space="preserve">, </w:t>
            </w:r>
            <w:r w:rsidRPr="00C7133A">
              <w:rPr>
                <w:rFonts w:ascii="Times New Roman" w:eastAsia="TimesNewRomanPSMT" w:hAnsi="Times New Roman" w:cs="Times New Roman"/>
                <w:sz w:val="24"/>
                <w:szCs w:val="24"/>
              </w:rPr>
              <w:t>определение их причин.</w:t>
            </w:r>
          </w:p>
        </w:tc>
      </w:tr>
      <w:tr w:rsidR="00C7133A" w:rsidRPr="00C7133A" w:rsidTr="00C7133A">
        <w:tc>
          <w:tcPr>
            <w:tcW w:w="2802" w:type="dxa"/>
          </w:tcPr>
          <w:p w:rsidR="00C7133A" w:rsidRPr="00C7133A" w:rsidRDefault="00C7133A" w:rsidP="00C7133A">
            <w:pPr>
              <w:autoSpaceDE w:val="0"/>
              <w:autoSpaceDN w:val="0"/>
              <w:adjustRightInd w:val="0"/>
              <w:rPr>
                <w:rFonts w:ascii="Times New Roman" w:eastAsia="TimesNewRomanPS-BoldMT" w:hAnsi="Times New Roman" w:cs="Times New Roman"/>
                <w:b/>
                <w:bCs/>
                <w:sz w:val="24"/>
                <w:szCs w:val="24"/>
              </w:rPr>
            </w:pPr>
            <w:r w:rsidRPr="00C7133A">
              <w:rPr>
                <w:rFonts w:ascii="Times New Roman" w:eastAsia="TimesNewRomanPS-BoldMT" w:hAnsi="Times New Roman" w:cs="Times New Roman"/>
                <w:b/>
                <w:bCs/>
                <w:sz w:val="24"/>
                <w:szCs w:val="24"/>
              </w:rPr>
              <w:t>Профилактический</w:t>
            </w:r>
          </w:p>
          <w:p w:rsidR="00C7133A" w:rsidRPr="00C7133A" w:rsidRDefault="00C7133A" w:rsidP="00C7133A">
            <w:pPr>
              <w:autoSpaceDE w:val="0"/>
              <w:autoSpaceDN w:val="0"/>
              <w:adjustRightInd w:val="0"/>
              <w:rPr>
                <w:rFonts w:ascii="Times New Roman" w:eastAsia="TimesNewRomanPS-BoldMT" w:hAnsi="Times New Roman" w:cs="Times New Roman"/>
                <w:b/>
                <w:bCs/>
                <w:sz w:val="24"/>
                <w:szCs w:val="24"/>
              </w:rPr>
            </w:pPr>
            <w:r w:rsidRPr="00C7133A">
              <w:rPr>
                <w:rFonts w:ascii="Times New Roman" w:eastAsia="TimesNewRomanPS-BoldMT" w:hAnsi="Times New Roman" w:cs="Times New Roman"/>
                <w:b/>
                <w:bCs/>
                <w:sz w:val="24"/>
                <w:szCs w:val="24"/>
              </w:rPr>
              <w:t>и коррекционный</w:t>
            </w:r>
          </w:p>
          <w:p w:rsidR="00C7133A" w:rsidRPr="00C7133A" w:rsidRDefault="00C7133A" w:rsidP="00C7133A">
            <w:pPr>
              <w:jc w:val="both"/>
              <w:rPr>
                <w:rFonts w:ascii="Times New Roman" w:hAnsi="Times New Roman" w:cs="Times New Roman"/>
                <w:b/>
                <w:sz w:val="24"/>
                <w:szCs w:val="24"/>
              </w:rPr>
            </w:pPr>
            <w:r w:rsidRPr="00C7133A">
              <w:rPr>
                <w:rFonts w:ascii="Times New Roman" w:eastAsia="TimesNewRomanPS-BoldMT" w:hAnsi="Times New Roman" w:cs="Times New Roman"/>
                <w:b/>
                <w:bCs/>
                <w:sz w:val="24"/>
                <w:szCs w:val="24"/>
              </w:rPr>
              <w:t>раздел</w:t>
            </w:r>
          </w:p>
        </w:tc>
        <w:tc>
          <w:tcPr>
            <w:tcW w:w="6768" w:type="dxa"/>
          </w:tcPr>
          <w:p w:rsidR="00C7133A" w:rsidRPr="00C7133A" w:rsidRDefault="00C7133A" w:rsidP="00C7133A">
            <w:pPr>
              <w:autoSpaceDE w:val="0"/>
              <w:autoSpaceDN w:val="0"/>
              <w:adjustRightInd w:val="0"/>
              <w:jc w:val="both"/>
              <w:rPr>
                <w:rFonts w:ascii="Times New Roman" w:eastAsia="TimesNewRomanPSMT" w:hAnsi="Times New Roman" w:cs="Times New Roman"/>
                <w:sz w:val="24"/>
                <w:szCs w:val="24"/>
              </w:rPr>
            </w:pPr>
            <w:r w:rsidRPr="00C7133A">
              <w:rPr>
                <w:rFonts w:ascii="Times New Roman" w:eastAsia="TimesNewRomanPSMT" w:hAnsi="Times New Roman" w:cs="Times New Roman"/>
                <w:sz w:val="24"/>
                <w:szCs w:val="24"/>
              </w:rPr>
              <w:t>Организация и проведение коррекционно</w:t>
            </w:r>
            <w:r>
              <w:rPr>
                <w:rFonts w:ascii="Times New Roman" w:eastAsia="TimesNewRomanPSMT" w:hAnsi="Times New Roman" w:cs="Times New Roman"/>
                <w:sz w:val="24"/>
                <w:szCs w:val="24"/>
              </w:rPr>
              <w:t xml:space="preserve"> </w:t>
            </w:r>
            <w:r w:rsidRPr="00C7133A">
              <w:rPr>
                <w:rFonts w:ascii="Times New Roman" w:eastAsia="TimesNewRomanPSMT" w:hAnsi="Times New Roman" w:cs="Times New Roman"/>
                <w:sz w:val="24"/>
                <w:szCs w:val="24"/>
              </w:rPr>
              <w:t>развивающей работы с</w:t>
            </w:r>
            <w:r>
              <w:rPr>
                <w:rFonts w:ascii="Times New Roman" w:eastAsia="TimesNewRomanPSMT" w:hAnsi="Times New Roman" w:cs="Times New Roman"/>
                <w:sz w:val="24"/>
                <w:szCs w:val="24"/>
              </w:rPr>
              <w:t xml:space="preserve"> </w:t>
            </w:r>
            <w:r w:rsidRPr="00C7133A">
              <w:rPr>
                <w:rFonts w:ascii="Times New Roman" w:eastAsia="TimesNewRomanPSMT" w:hAnsi="Times New Roman" w:cs="Times New Roman"/>
                <w:sz w:val="24"/>
                <w:szCs w:val="24"/>
              </w:rPr>
              <w:t>целью повышения уровня общего развития ребенка</w:t>
            </w:r>
            <w:r>
              <w:rPr>
                <w:rFonts w:ascii="Times New Roman" w:eastAsia="TimesNewRomanPSMT" w:hAnsi="Times New Roman" w:cs="Times New Roman"/>
                <w:sz w:val="24"/>
                <w:szCs w:val="24"/>
              </w:rPr>
              <w:t xml:space="preserve">, </w:t>
            </w:r>
            <w:r w:rsidRPr="00C7133A">
              <w:rPr>
                <w:rFonts w:ascii="Times New Roman" w:eastAsia="TimesNewRomanPSMT" w:hAnsi="Times New Roman" w:cs="Times New Roman"/>
                <w:sz w:val="24"/>
                <w:szCs w:val="24"/>
              </w:rPr>
              <w:t>восполнения пробелов предшествующего</w:t>
            </w:r>
            <w:r>
              <w:rPr>
                <w:rFonts w:ascii="Times New Roman" w:eastAsia="TimesNewRomanPSMT" w:hAnsi="Times New Roman" w:cs="Times New Roman"/>
                <w:sz w:val="24"/>
                <w:szCs w:val="24"/>
              </w:rPr>
              <w:t xml:space="preserve"> </w:t>
            </w:r>
            <w:r w:rsidRPr="00C7133A">
              <w:rPr>
                <w:rFonts w:ascii="Times New Roman" w:eastAsia="TimesNewRomanPSMT" w:hAnsi="Times New Roman" w:cs="Times New Roman"/>
                <w:sz w:val="24"/>
                <w:szCs w:val="24"/>
              </w:rPr>
              <w:t>развития и обучения</w:t>
            </w:r>
            <w:r>
              <w:rPr>
                <w:rFonts w:ascii="Times New Roman" w:eastAsia="TimesNewRomanPSMT" w:hAnsi="Times New Roman" w:cs="Times New Roman"/>
                <w:sz w:val="24"/>
                <w:szCs w:val="24"/>
              </w:rPr>
              <w:t xml:space="preserve"> </w:t>
            </w:r>
            <w:r w:rsidRPr="00C7133A">
              <w:rPr>
                <w:rFonts w:ascii="Times New Roman" w:eastAsia="TimesNewRomanPSMT" w:hAnsi="Times New Roman" w:cs="Times New Roman"/>
                <w:sz w:val="24"/>
                <w:szCs w:val="24"/>
              </w:rPr>
              <w:t>(по необходимости); проведение специалистами индивидуальной</w:t>
            </w:r>
            <w:r>
              <w:rPr>
                <w:rFonts w:ascii="Times New Roman" w:eastAsia="TimesNewRomanPSMT" w:hAnsi="Times New Roman" w:cs="Times New Roman"/>
                <w:sz w:val="24"/>
                <w:szCs w:val="24"/>
              </w:rPr>
              <w:t xml:space="preserve"> </w:t>
            </w:r>
            <w:r w:rsidRPr="00C7133A">
              <w:rPr>
                <w:rFonts w:ascii="Times New Roman" w:eastAsia="TimesNewRomanPSMT" w:hAnsi="Times New Roman" w:cs="Times New Roman"/>
                <w:sz w:val="24"/>
                <w:szCs w:val="24"/>
              </w:rPr>
              <w:t>и групповой работы по формированию</w:t>
            </w:r>
            <w:r>
              <w:rPr>
                <w:rFonts w:ascii="Times New Roman" w:eastAsia="TimesNewRomanPSMT" w:hAnsi="Times New Roman" w:cs="Times New Roman"/>
                <w:sz w:val="24"/>
                <w:szCs w:val="24"/>
              </w:rPr>
              <w:t xml:space="preserve"> </w:t>
            </w:r>
            <w:r w:rsidRPr="00C7133A">
              <w:rPr>
                <w:rFonts w:ascii="Times New Roman" w:eastAsia="TimesNewRomanPSMT" w:hAnsi="Times New Roman" w:cs="Times New Roman"/>
                <w:sz w:val="24"/>
                <w:szCs w:val="24"/>
              </w:rPr>
              <w:t>недостаточно освоенных</w:t>
            </w:r>
            <w:r>
              <w:rPr>
                <w:rFonts w:ascii="Times New Roman" w:eastAsia="TimesNewRomanPSMT" w:hAnsi="Times New Roman" w:cs="Times New Roman"/>
                <w:sz w:val="24"/>
                <w:szCs w:val="24"/>
              </w:rPr>
              <w:t xml:space="preserve"> </w:t>
            </w:r>
            <w:r w:rsidRPr="00C7133A">
              <w:rPr>
                <w:rFonts w:ascii="Times New Roman" w:eastAsia="TimesNewRomanPSMT" w:hAnsi="Times New Roman" w:cs="Times New Roman"/>
                <w:sz w:val="24"/>
                <w:szCs w:val="24"/>
              </w:rPr>
              <w:t>учебных действий, профилактика и коррекция отклонений в</w:t>
            </w:r>
            <w:r>
              <w:rPr>
                <w:rFonts w:ascii="Times New Roman" w:eastAsia="TimesNewRomanPSMT" w:hAnsi="Times New Roman" w:cs="Times New Roman"/>
                <w:sz w:val="24"/>
                <w:szCs w:val="24"/>
              </w:rPr>
              <w:t xml:space="preserve"> </w:t>
            </w:r>
            <w:r w:rsidRPr="00C7133A">
              <w:rPr>
                <w:rFonts w:ascii="Times New Roman" w:eastAsia="TimesNewRomanPSMT" w:hAnsi="Times New Roman" w:cs="Times New Roman"/>
                <w:sz w:val="24"/>
                <w:szCs w:val="24"/>
              </w:rPr>
              <w:t>развитии ребенка</w:t>
            </w:r>
          </w:p>
        </w:tc>
      </w:tr>
      <w:tr w:rsidR="00C7133A" w:rsidRPr="00C7133A" w:rsidTr="00C7133A">
        <w:tc>
          <w:tcPr>
            <w:tcW w:w="2802" w:type="dxa"/>
          </w:tcPr>
          <w:p w:rsidR="00C7133A" w:rsidRPr="00C7133A" w:rsidRDefault="00C7133A" w:rsidP="00C7133A">
            <w:pPr>
              <w:autoSpaceDE w:val="0"/>
              <w:autoSpaceDN w:val="0"/>
              <w:adjustRightInd w:val="0"/>
              <w:rPr>
                <w:rFonts w:ascii="Times New Roman" w:eastAsia="TimesNewRomanPS-BoldMT" w:hAnsi="Times New Roman" w:cs="Times New Roman"/>
                <w:b/>
                <w:bCs/>
                <w:sz w:val="24"/>
                <w:szCs w:val="24"/>
              </w:rPr>
            </w:pPr>
            <w:r w:rsidRPr="00C7133A">
              <w:rPr>
                <w:rFonts w:ascii="Times New Roman" w:eastAsia="TimesNewRomanPS-BoldMT" w:hAnsi="Times New Roman" w:cs="Times New Roman"/>
                <w:b/>
                <w:bCs/>
                <w:sz w:val="24"/>
                <w:szCs w:val="24"/>
              </w:rPr>
              <w:t>Обобщающий</w:t>
            </w:r>
          </w:p>
          <w:p w:rsidR="00C7133A" w:rsidRPr="00C7133A" w:rsidRDefault="00C7133A" w:rsidP="00C7133A">
            <w:pPr>
              <w:jc w:val="both"/>
              <w:rPr>
                <w:rFonts w:ascii="Times New Roman" w:hAnsi="Times New Roman" w:cs="Times New Roman"/>
                <w:b/>
                <w:sz w:val="24"/>
                <w:szCs w:val="24"/>
              </w:rPr>
            </w:pPr>
            <w:r w:rsidRPr="00C7133A">
              <w:rPr>
                <w:rFonts w:ascii="Times New Roman" w:eastAsia="TimesNewRomanPS-BoldMT" w:hAnsi="Times New Roman" w:cs="Times New Roman"/>
                <w:b/>
                <w:bCs/>
                <w:sz w:val="24"/>
                <w:szCs w:val="24"/>
              </w:rPr>
              <w:t>раздел</w:t>
            </w:r>
          </w:p>
        </w:tc>
        <w:tc>
          <w:tcPr>
            <w:tcW w:w="6768" w:type="dxa"/>
          </w:tcPr>
          <w:p w:rsidR="00C7133A" w:rsidRPr="00C7133A" w:rsidRDefault="00C7133A" w:rsidP="00C7133A">
            <w:pPr>
              <w:autoSpaceDE w:val="0"/>
              <w:autoSpaceDN w:val="0"/>
              <w:adjustRightInd w:val="0"/>
              <w:jc w:val="both"/>
              <w:rPr>
                <w:rFonts w:ascii="Times New Roman" w:eastAsia="TimesNewRomanPSMT" w:hAnsi="Times New Roman" w:cs="Times New Roman"/>
                <w:sz w:val="24"/>
                <w:szCs w:val="24"/>
              </w:rPr>
            </w:pPr>
            <w:r w:rsidRPr="00C7133A">
              <w:rPr>
                <w:rFonts w:ascii="Times New Roman" w:eastAsia="TimesNewRomanPSMT" w:hAnsi="Times New Roman" w:cs="Times New Roman"/>
                <w:sz w:val="24"/>
                <w:szCs w:val="24"/>
              </w:rPr>
              <w:t>Подведение итогов коррекционной работы</w:t>
            </w:r>
            <w:r>
              <w:rPr>
                <w:rFonts w:ascii="Times New Roman" w:eastAsia="TimesNewRomanPSMT" w:hAnsi="Times New Roman" w:cs="Times New Roman"/>
                <w:sz w:val="24"/>
                <w:szCs w:val="24"/>
              </w:rPr>
              <w:t xml:space="preserve"> </w:t>
            </w:r>
            <w:r w:rsidRPr="00C7133A">
              <w:rPr>
                <w:rFonts w:ascii="Times New Roman" w:eastAsia="TimesNewRomanPSMT" w:hAnsi="Times New Roman" w:cs="Times New Roman"/>
                <w:sz w:val="24"/>
                <w:szCs w:val="24"/>
              </w:rPr>
              <w:t>с каждым</w:t>
            </w:r>
            <w:r>
              <w:rPr>
                <w:rFonts w:ascii="Times New Roman" w:eastAsia="TimesNewRomanPSMT" w:hAnsi="Times New Roman" w:cs="Times New Roman"/>
                <w:sz w:val="24"/>
                <w:szCs w:val="24"/>
              </w:rPr>
              <w:t xml:space="preserve"> </w:t>
            </w:r>
            <w:r w:rsidRPr="00C7133A">
              <w:rPr>
                <w:rFonts w:ascii="Times New Roman" w:eastAsia="TimesNewRomanPSMT" w:hAnsi="Times New Roman" w:cs="Times New Roman"/>
                <w:sz w:val="24"/>
                <w:szCs w:val="24"/>
              </w:rPr>
              <w:t>учащимся</w:t>
            </w:r>
            <w:r>
              <w:rPr>
                <w:rFonts w:ascii="Times New Roman" w:eastAsia="TimesNewRomanPSMT" w:hAnsi="Times New Roman" w:cs="Times New Roman"/>
                <w:sz w:val="24"/>
                <w:szCs w:val="24"/>
              </w:rPr>
              <w:t xml:space="preserve">. </w:t>
            </w:r>
            <w:r w:rsidRPr="00C7133A">
              <w:rPr>
                <w:rFonts w:ascii="Times New Roman" w:eastAsia="TimesNewRomanPSMT" w:hAnsi="Times New Roman" w:cs="Times New Roman"/>
                <w:sz w:val="24"/>
                <w:szCs w:val="24"/>
              </w:rPr>
              <w:t>Объективная оценка личностных и</w:t>
            </w:r>
            <w:r>
              <w:rPr>
                <w:rFonts w:ascii="Times New Roman" w:eastAsia="TimesNewRomanPSMT" w:hAnsi="Times New Roman" w:cs="Times New Roman"/>
                <w:sz w:val="24"/>
                <w:szCs w:val="24"/>
              </w:rPr>
              <w:t xml:space="preserve"> </w:t>
            </w:r>
            <w:r w:rsidRPr="00C7133A">
              <w:rPr>
                <w:rFonts w:ascii="Times New Roman" w:eastAsia="TimesNewRomanPSMT" w:hAnsi="Times New Roman" w:cs="Times New Roman"/>
                <w:sz w:val="24"/>
                <w:szCs w:val="24"/>
              </w:rPr>
              <w:t>учебных достижений ребенка</w:t>
            </w:r>
          </w:p>
        </w:tc>
      </w:tr>
    </w:tbl>
    <w:p w:rsidR="00EF5B25" w:rsidRDefault="00EF5B25" w:rsidP="000A1126">
      <w:pPr>
        <w:spacing w:after="0" w:line="240" w:lineRule="auto"/>
        <w:ind w:firstLine="567"/>
        <w:jc w:val="both"/>
        <w:rPr>
          <w:rFonts w:ascii="Times New Roman" w:hAnsi="Times New Roman" w:cs="Times New Roman"/>
          <w:b/>
          <w:sz w:val="24"/>
          <w:szCs w:val="24"/>
        </w:rPr>
      </w:pPr>
    </w:p>
    <w:p w:rsidR="00EF5B25" w:rsidRPr="00EF5B25" w:rsidRDefault="005A6520" w:rsidP="005A6520">
      <w:pPr>
        <w:autoSpaceDE w:val="0"/>
        <w:autoSpaceDN w:val="0"/>
        <w:adjustRightInd w:val="0"/>
        <w:spacing w:after="0" w:line="240" w:lineRule="auto"/>
        <w:jc w:val="center"/>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Требования к условиям реализации программы</w:t>
      </w:r>
    </w:p>
    <w:p w:rsidR="00EF5B25" w:rsidRPr="00EF5B25" w:rsidRDefault="00EF5B25" w:rsidP="00EF5B25">
      <w:pPr>
        <w:autoSpaceDE w:val="0"/>
        <w:autoSpaceDN w:val="0"/>
        <w:adjustRightInd w:val="0"/>
        <w:spacing w:after="0" w:line="240" w:lineRule="auto"/>
        <w:jc w:val="both"/>
        <w:rPr>
          <w:rFonts w:ascii="Times New Roman" w:eastAsia="TimesNewRomanPSMT" w:hAnsi="Times New Roman" w:cs="Times New Roman"/>
          <w:sz w:val="24"/>
          <w:szCs w:val="24"/>
        </w:rPr>
      </w:pPr>
      <w:r w:rsidRPr="00EF5B25">
        <w:rPr>
          <w:rFonts w:ascii="Times New Roman" w:eastAsia="TimesNewRomanPSMT" w:hAnsi="Times New Roman" w:cs="Times New Roman"/>
          <w:sz w:val="24"/>
          <w:szCs w:val="24"/>
        </w:rPr>
        <w:t>1. Подход к учащемуся с оптимистической гипотезой (безграничная вера в ребенка):</w:t>
      </w:r>
    </w:p>
    <w:p w:rsidR="00EF5B25" w:rsidRPr="00EF5B25" w:rsidRDefault="00EF5B25" w:rsidP="00EF5B25">
      <w:pPr>
        <w:autoSpaceDE w:val="0"/>
        <w:autoSpaceDN w:val="0"/>
        <w:adjustRightInd w:val="0"/>
        <w:spacing w:after="0" w:line="240" w:lineRule="auto"/>
        <w:jc w:val="both"/>
        <w:rPr>
          <w:rFonts w:ascii="Times New Roman" w:eastAsia="TimesNewRomanPSMT" w:hAnsi="Times New Roman" w:cs="Times New Roman"/>
          <w:sz w:val="24"/>
          <w:szCs w:val="24"/>
        </w:rPr>
      </w:pPr>
      <w:r w:rsidRPr="00EF5B25">
        <w:rPr>
          <w:rFonts w:ascii="Times New Roman" w:eastAsia="TimesNewRomanPSMT" w:hAnsi="Times New Roman" w:cs="Times New Roman"/>
          <w:sz w:val="24"/>
          <w:szCs w:val="24"/>
        </w:rPr>
        <w:t>Каждый ребенок может научиться всему. Конечно, для этого необходимо разное количество</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времени и усилий и со стороны ученика, и со стороны учителя, но педагог не может</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сомневаться в возможности достижения результата каждым учеником.</w:t>
      </w:r>
    </w:p>
    <w:p w:rsidR="00EF5B25" w:rsidRPr="00EF5B25" w:rsidRDefault="00EF5B25" w:rsidP="00EF5B25">
      <w:pPr>
        <w:autoSpaceDE w:val="0"/>
        <w:autoSpaceDN w:val="0"/>
        <w:adjustRightInd w:val="0"/>
        <w:spacing w:after="0" w:line="240" w:lineRule="auto"/>
        <w:jc w:val="both"/>
        <w:rPr>
          <w:rFonts w:ascii="Times New Roman" w:eastAsia="TimesNewRomanPSMT" w:hAnsi="Times New Roman" w:cs="Times New Roman"/>
          <w:sz w:val="24"/>
          <w:szCs w:val="24"/>
        </w:rPr>
      </w:pPr>
      <w:r w:rsidRPr="00EF5B25">
        <w:rPr>
          <w:rFonts w:ascii="Times New Roman" w:eastAsia="TimesNewRomanPSMT" w:hAnsi="Times New Roman" w:cs="Times New Roman"/>
          <w:sz w:val="24"/>
          <w:szCs w:val="24"/>
        </w:rPr>
        <w:t>2. Путь к достижению положительного результата может быть только путем «от</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успеха к успеху». Для ребенка очень важно постоянно чувствовать свою успешность. Это</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возможно только в том случае, если уровень сложности предлагаемых учителем заданий</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соответствует уровню возможностей ребенка.</w:t>
      </w:r>
    </w:p>
    <w:p w:rsidR="00EF5B25" w:rsidRPr="00EF5B25" w:rsidRDefault="00EF5B25" w:rsidP="00EF5B25">
      <w:pPr>
        <w:autoSpaceDE w:val="0"/>
        <w:autoSpaceDN w:val="0"/>
        <w:adjustRightInd w:val="0"/>
        <w:spacing w:after="0" w:line="240" w:lineRule="auto"/>
        <w:jc w:val="both"/>
        <w:rPr>
          <w:rFonts w:ascii="Times New Roman" w:eastAsia="TimesNewRomanPSMT" w:hAnsi="Times New Roman" w:cs="Times New Roman"/>
          <w:sz w:val="24"/>
          <w:szCs w:val="24"/>
        </w:rPr>
      </w:pPr>
      <w:r w:rsidRPr="00EF5B25">
        <w:rPr>
          <w:rFonts w:ascii="Times New Roman" w:eastAsia="TimesNewRomanPSMT" w:hAnsi="Times New Roman" w:cs="Times New Roman"/>
          <w:sz w:val="24"/>
          <w:szCs w:val="24"/>
        </w:rPr>
        <w:t>3. Создание доброжелательной атмосферы на занятиях. Психологами доказано, что</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развитие может идти только на положительном эмоциональном фоне. Ребенок намного</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быстрее добьется успеха, если будет верить в свои силы, будет чувствовать такую же</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уверенность в обращенных к нему словах учителя, в его действиях. Детям свойственно</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воспринимать оценку своей работы как оценку личности в целом. Этого разграничения легко</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добиться, прибегая к качественным, содержательным оценочным суждениям.</w:t>
      </w:r>
    </w:p>
    <w:p w:rsidR="00EF5B25" w:rsidRPr="00EF5B25" w:rsidRDefault="00EF5B25" w:rsidP="00EF5B25">
      <w:pPr>
        <w:autoSpaceDE w:val="0"/>
        <w:autoSpaceDN w:val="0"/>
        <w:adjustRightInd w:val="0"/>
        <w:spacing w:after="0" w:line="240" w:lineRule="auto"/>
        <w:jc w:val="both"/>
        <w:rPr>
          <w:rFonts w:ascii="Times New Roman" w:eastAsia="TimesNewRomanPSMT" w:hAnsi="Times New Roman" w:cs="Times New Roman"/>
          <w:sz w:val="24"/>
          <w:szCs w:val="24"/>
        </w:rPr>
      </w:pPr>
      <w:r w:rsidRPr="00EF5B25">
        <w:rPr>
          <w:rFonts w:ascii="Times New Roman" w:eastAsia="TimesNewRomanPSMT" w:hAnsi="Times New Roman" w:cs="Times New Roman"/>
          <w:sz w:val="24"/>
          <w:szCs w:val="24"/>
        </w:rPr>
        <w:t>4. Темп продвижения каждого ученика определяется его индивидуальными</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возможностями. Целесообразной является позиция "лучше меньше, да лучше», для ее</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осуществления учитель на начальных этапах подстраивается к темпу ребенка</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максимально</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 xml:space="preserve">индивидуализируя процесс обучения, предлагая меньшие по объему </w:t>
      </w:r>
      <w:r w:rsidRPr="00EF5B25">
        <w:rPr>
          <w:rFonts w:ascii="Times New Roman" w:eastAsia="TimesNewRomanPSMT" w:hAnsi="Times New Roman" w:cs="Times New Roman"/>
          <w:sz w:val="24"/>
          <w:szCs w:val="24"/>
        </w:rPr>
        <w:lastRenderedPageBreak/>
        <w:t>задания. В то же время</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шаг за шагом, не в ущерб качеству учитель старается приближать темп каждого ученика к</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общему темпу работы класса.</w:t>
      </w:r>
    </w:p>
    <w:p w:rsidR="00EF5B25" w:rsidRPr="00EF5B25" w:rsidRDefault="00EF5B25" w:rsidP="00EF5B25">
      <w:pPr>
        <w:autoSpaceDE w:val="0"/>
        <w:autoSpaceDN w:val="0"/>
        <w:adjustRightInd w:val="0"/>
        <w:spacing w:after="0" w:line="240" w:lineRule="auto"/>
        <w:jc w:val="both"/>
        <w:rPr>
          <w:rFonts w:ascii="Times New Roman" w:eastAsia="TimesNewRomanPSMT" w:hAnsi="Times New Roman" w:cs="Times New Roman"/>
          <w:sz w:val="24"/>
          <w:szCs w:val="24"/>
        </w:rPr>
      </w:pPr>
      <w:r w:rsidRPr="00EF5B25">
        <w:rPr>
          <w:rFonts w:ascii="Times New Roman" w:eastAsia="TimesNewRomanPSMT" w:hAnsi="Times New Roman" w:cs="Times New Roman"/>
          <w:sz w:val="24"/>
          <w:szCs w:val="24"/>
        </w:rPr>
        <w:t>5. Отказ от принципа «перехода количества дополнительных занятий в качество</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обучения». Суть «качественного» подхода заключается в том, что учитель знает, в чем</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трудности и как они могут быть устранены самым эффективным способом. Продуктивен</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именно такой путь — от знания причины ошибки к ее устранению.</w:t>
      </w:r>
    </w:p>
    <w:p w:rsidR="00EF5B25" w:rsidRPr="00EF5B25" w:rsidRDefault="00EF5B25" w:rsidP="00EF5B25">
      <w:pPr>
        <w:autoSpaceDE w:val="0"/>
        <w:autoSpaceDN w:val="0"/>
        <w:adjustRightInd w:val="0"/>
        <w:spacing w:after="0" w:line="240" w:lineRule="auto"/>
        <w:jc w:val="both"/>
        <w:rPr>
          <w:rFonts w:ascii="Times New Roman" w:eastAsia="TimesNewRomanPSMT" w:hAnsi="Times New Roman" w:cs="Times New Roman"/>
          <w:sz w:val="24"/>
          <w:szCs w:val="24"/>
        </w:rPr>
      </w:pPr>
      <w:r w:rsidRPr="00EF5B25">
        <w:rPr>
          <w:rFonts w:ascii="Times New Roman" w:eastAsia="TimesNewRomanPSMT" w:hAnsi="Times New Roman" w:cs="Times New Roman"/>
          <w:sz w:val="24"/>
          <w:szCs w:val="24"/>
        </w:rPr>
        <w:t xml:space="preserve">6. Необходимо </w:t>
      </w:r>
      <w:r w:rsidRPr="00EF5B25">
        <w:rPr>
          <w:rFonts w:ascii="Times New Roman" w:eastAsia="TimesNewRomanPS-BoldMT" w:hAnsi="Times New Roman" w:cs="Times New Roman"/>
          <w:sz w:val="24"/>
          <w:szCs w:val="24"/>
        </w:rPr>
        <w:t>постоянно отслеживать продвижение каждого ученика</w:t>
      </w:r>
      <w:r w:rsidRPr="00EF5B25">
        <w:rPr>
          <w:rFonts w:ascii="Times New Roman" w:eastAsia="TimesNewRomanPSMT" w:hAnsi="Times New Roman" w:cs="Times New Roman"/>
          <w:sz w:val="24"/>
          <w:szCs w:val="24"/>
        </w:rPr>
        <w:t>. Важно знать ту</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«точку», в которой ученик находится в данный момент, а также перспективы его развития.</w:t>
      </w:r>
    </w:p>
    <w:p w:rsidR="00EF5B25" w:rsidRPr="00EF5B25" w:rsidRDefault="00EF5B25" w:rsidP="00EF5B25">
      <w:pPr>
        <w:autoSpaceDE w:val="0"/>
        <w:autoSpaceDN w:val="0"/>
        <w:adjustRightInd w:val="0"/>
        <w:spacing w:after="0" w:line="240" w:lineRule="auto"/>
        <w:jc w:val="both"/>
        <w:rPr>
          <w:rFonts w:ascii="Times New Roman" w:eastAsia="TimesNewRomanPSMT" w:hAnsi="Times New Roman" w:cs="Times New Roman"/>
          <w:sz w:val="24"/>
          <w:szCs w:val="24"/>
        </w:rPr>
      </w:pPr>
      <w:r w:rsidRPr="00EF5B25">
        <w:rPr>
          <w:rFonts w:ascii="Times New Roman" w:eastAsia="TimesNewRomanPSMT" w:hAnsi="Times New Roman" w:cs="Times New Roman"/>
          <w:sz w:val="24"/>
          <w:szCs w:val="24"/>
        </w:rPr>
        <w:t>Для выполнения этого условия важно точно знать последовательность этапов</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формирования</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каждого конкретного навыка Другими словами, учитель постоянно должен знать:</w:t>
      </w:r>
    </w:p>
    <w:p w:rsidR="00EF5B25" w:rsidRPr="00EF5B25" w:rsidRDefault="00EF5B25" w:rsidP="00EF5B25">
      <w:pPr>
        <w:autoSpaceDE w:val="0"/>
        <w:autoSpaceDN w:val="0"/>
        <w:adjustRightInd w:val="0"/>
        <w:spacing w:after="0" w:line="240" w:lineRule="auto"/>
        <w:jc w:val="both"/>
        <w:rPr>
          <w:rFonts w:ascii="Times New Roman" w:eastAsia="TimesNewRomanPSMT" w:hAnsi="Times New Roman" w:cs="Times New Roman"/>
          <w:sz w:val="24"/>
          <w:szCs w:val="24"/>
        </w:rPr>
      </w:pPr>
      <w:r w:rsidRPr="00EF5B25">
        <w:rPr>
          <w:rFonts w:ascii="Times New Roman" w:eastAsia="TimesNewRomanPSMT" w:hAnsi="Times New Roman" w:cs="Times New Roman"/>
          <w:sz w:val="24"/>
          <w:szCs w:val="24"/>
        </w:rPr>
        <w:t>а) что ребенок уже может сделать самостоятельно;</w:t>
      </w:r>
    </w:p>
    <w:p w:rsidR="00EF5B25" w:rsidRPr="00EF5B25" w:rsidRDefault="00EF5B25" w:rsidP="00EF5B25">
      <w:pPr>
        <w:autoSpaceDE w:val="0"/>
        <w:autoSpaceDN w:val="0"/>
        <w:adjustRightInd w:val="0"/>
        <w:spacing w:after="0" w:line="240" w:lineRule="auto"/>
        <w:jc w:val="both"/>
        <w:rPr>
          <w:rFonts w:ascii="Times New Roman" w:eastAsia="TimesNewRomanPSMT" w:hAnsi="Times New Roman" w:cs="Times New Roman"/>
          <w:sz w:val="24"/>
          <w:szCs w:val="24"/>
        </w:rPr>
      </w:pPr>
      <w:r w:rsidRPr="00EF5B25">
        <w:rPr>
          <w:rFonts w:ascii="Times New Roman" w:eastAsia="TimesNewRomanPSMT" w:hAnsi="Times New Roman" w:cs="Times New Roman"/>
          <w:sz w:val="24"/>
          <w:szCs w:val="24"/>
        </w:rPr>
        <w:t>б) что он может сделать с помощью учителя;</w:t>
      </w:r>
    </w:p>
    <w:p w:rsidR="00EF5B25" w:rsidRPr="00EF5B25" w:rsidRDefault="00EF5B25" w:rsidP="00EF5B25">
      <w:pPr>
        <w:autoSpaceDE w:val="0"/>
        <w:autoSpaceDN w:val="0"/>
        <w:adjustRightInd w:val="0"/>
        <w:spacing w:after="0" w:line="240" w:lineRule="auto"/>
        <w:jc w:val="both"/>
        <w:rPr>
          <w:rFonts w:ascii="Times New Roman" w:eastAsia="TimesNewRomanPSMT" w:hAnsi="Times New Roman" w:cs="Times New Roman"/>
          <w:sz w:val="24"/>
          <w:szCs w:val="24"/>
        </w:rPr>
      </w:pPr>
      <w:r w:rsidRPr="00EF5B25">
        <w:rPr>
          <w:rFonts w:ascii="Times New Roman" w:eastAsia="TimesNewRomanPSMT" w:hAnsi="Times New Roman" w:cs="Times New Roman"/>
          <w:sz w:val="24"/>
          <w:szCs w:val="24"/>
        </w:rPr>
        <w:t>в) в чем эта помощь должна выражаться.</w:t>
      </w:r>
    </w:p>
    <w:p w:rsidR="00EF5B25" w:rsidRPr="00EF5B25" w:rsidRDefault="00EF5B25" w:rsidP="00EF5B25">
      <w:pPr>
        <w:autoSpaceDE w:val="0"/>
        <w:autoSpaceDN w:val="0"/>
        <w:adjustRightInd w:val="0"/>
        <w:spacing w:after="0" w:line="240" w:lineRule="auto"/>
        <w:jc w:val="both"/>
        <w:rPr>
          <w:rFonts w:ascii="Times New Roman" w:eastAsia="TimesNewRomanPSMT" w:hAnsi="Times New Roman" w:cs="Times New Roman"/>
          <w:sz w:val="24"/>
          <w:szCs w:val="24"/>
        </w:rPr>
      </w:pPr>
      <w:r w:rsidRPr="00EF5B25">
        <w:rPr>
          <w:rFonts w:ascii="Times New Roman" w:eastAsia="TimesNewRomanPSMT" w:hAnsi="Times New Roman" w:cs="Times New Roman"/>
          <w:sz w:val="24"/>
          <w:szCs w:val="24"/>
        </w:rPr>
        <w:t>7. В обучении необходимо опираться на «сильные» стороны в развитии ученика,</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выявленные в процессе диагностики.</w:t>
      </w:r>
    </w:p>
    <w:p w:rsidR="00EF5B25" w:rsidRPr="00EF5B25" w:rsidRDefault="00EF5B25" w:rsidP="00EF5B25">
      <w:pPr>
        <w:autoSpaceDE w:val="0"/>
        <w:autoSpaceDN w:val="0"/>
        <w:adjustRightInd w:val="0"/>
        <w:spacing w:after="0" w:line="240" w:lineRule="auto"/>
        <w:jc w:val="both"/>
        <w:rPr>
          <w:rFonts w:ascii="Times New Roman" w:eastAsia="TimesNewRomanPSMT" w:hAnsi="Times New Roman" w:cs="Times New Roman"/>
          <w:sz w:val="24"/>
          <w:szCs w:val="24"/>
        </w:rPr>
      </w:pPr>
      <w:r w:rsidRPr="00EF5B25">
        <w:rPr>
          <w:rFonts w:ascii="Times New Roman" w:eastAsia="TimesNewRomanPSMT" w:hAnsi="Times New Roman" w:cs="Times New Roman"/>
          <w:sz w:val="24"/>
          <w:szCs w:val="24"/>
        </w:rPr>
        <w:t>8. Содержание учебного материала для проведения коррекционных занятий должно</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не только предупреждать трудности обучения, но и способствовать общему развитию</w:t>
      </w:r>
    </w:p>
    <w:p w:rsidR="00EF5B25" w:rsidRPr="00EF5B25" w:rsidRDefault="00EF5B25" w:rsidP="00EF5B25">
      <w:pPr>
        <w:autoSpaceDE w:val="0"/>
        <w:autoSpaceDN w:val="0"/>
        <w:adjustRightInd w:val="0"/>
        <w:spacing w:after="0" w:line="240" w:lineRule="auto"/>
        <w:jc w:val="both"/>
        <w:rPr>
          <w:rFonts w:ascii="Times New Roman" w:eastAsia="TimesNewRomanPSMT" w:hAnsi="Times New Roman" w:cs="Times New Roman"/>
          <w:sz w:val="24"/>
          <w:szCs w:val="24"/>
        </w:rPr>
      </w:pPr>
      <w:r w:rsidRPr="00EF5B25">
        <w:rPr>
          <w:rFonts w:ascii="Times New Roman" w:eastAsia="TimesNewRomanPSMT" w:hAnsi="Times New Roman" w:cs="Times New Roman"/>
          <w:sz w:val="24"/>
          <w:szCs w:val="24"/>
        </w:rPr>
        <w:t>учащихся.</w:t>
      </w:r>
    </w:p>
    <w:p w:rsidR="00EF5B25" w:rsidRDefault="00EF5B25" w:rsidP="00EF5B25">
      <w:pPr>
        <w:autoSpaceDE w:val="0"/>
        <w:autoSpaceDN w:val="0"/>
        <w:adjustRightInd w:val="0"/>
        <w:spacing w:after="0" w:line="240" w:lineRule="auto"/>
        <w:jc w:val="both"/>
        <w:rPr>
          <w:rFonts w:ascii="Times New Roman" w:eastAsia="TimesNewRomanPSMT" w:hAnsi="Times New Roman" w:cs="Times New Roman"/>
          <w:sz w:val="24"/>
          <w:szCs w:val="24"/>
        </w:rPr>
      </w:pPr>
      <w:r w:rsidRPr="00EF5B25">
        <w:rPr>
          <w:rFonts w:ascii="Times New Roman" w:eastAsia="TimesNewRomanPSMT" w:hAnsi="Times New Roman" w:cs="Times New Roman"/>
          <w:sz w:val="24"/>
          <w:szCs w:val="24"/>
        </w:rPr>
        <w:t>9. Коррекционно-развивающая работа должна осуществляться систематически и</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регулярно. То, чего так медленно и постепенно удается достигнуть, легко и быстро</w:t>
      </w:r>
      <w:r>
        <w:rPr>
          <w:rFonts w:ascii="Times New Roman" w:eastAsia="TimesNewRomanPSMT" w:hAnsi="Times New Roman" w:cs="Times New Roman"/>
          <w:sz w:val="24"/>
          <w:szCs w:val="24"/>
        </w:rPr>
        <w:t xml:space="preserve"> </w:t>
      </w:r>
      <w:r w:rsidRPr="00EF5B25">
        <w:rPr>
          <w:rFonts w:ascii="Times New Roman" w:eastAsia="TimesNewRomanPSMT" w:hAnsi="Times New Roman" w:cs="Times New Roman"/>
          <w:sz w:val="24"/>
          <w:szCs w:val="24"/>
        </w:rPr>
        <w:t>разрушается, если действия не отработаны до конца, не проконтролирован перенос</w:t>
      </w:r>
      <w:r w:rsidR="006B1EF8">
        <w:rPr>
          <w:rFonts w:ascii="Times New Roman" w:eastAsia="TimesNewRomanPSMT" w:hAnsi="Times New Roman" w:cs="Times New Roman"/>
          <w:sz w:val="24"/>
          <w:szCs w:val="24"/>
        </w:rPr>
        <w:t xml:space="preserve"> действия с одного материала на другой. </w:t>
      </w:r>
    </w:p>
    <w:p w:rsidR="005A6520" w:rsidRPr="00EF5B25" w:rsidRDefault="005A6520" w:rsidP="00EF5B25">
      <w:pPr>
        <w:autoSpaceDE w:val="0"/>
        <w:autoSpaceDN w:val="0"/>
        <w:adjustRightInd w:val="0"/>
        <w:spacing w:after="0" w:line="240" w:lineRule="auto"/>
        <w:jc w:val="both"/>
        <w:rPr>
          <w:rFonts w:ascii="Times New Roman" w:eastAsia="TimesNewRomanPSMT" w:hAnsi="Times New Roman" w:cs="Times New Roman"/>
          <w:sz w:val="24"/>
          <w:szCs w:val="24"/>
        </w:rPr>
      </w:pPr>
    </w:p>
    <w:p w:rsidR="005A6520" w:rsidRPr="005A6520" w:rsidRDefault="005A6520" w:rsidP="005A6520">
      <w:pPr>
        <w:pStyle w:val="Default"/>
        <w:jc w:val="center"/>
        <w:rPr>
          <w:b/>
        </w:rPr>
      </w:pPr>
      <w:r w:rsidRPr="005A6520">
        <w:rPr>
          <w:b/>
        </w:rPr>
        <w:t>«Психолого-педагогическая и социальная помощь включает в себя:</w:t>
      </w:r>
    </w:p>
    <w:p w:rsidR="005A6520" w:rsidRPr="005A6520" w:rsidRDefault="005A6520" w:rsidP="005A6520">
      <w:pPr>
        <w:pStyle w:val="Default"/>
        <w:jc w:val="both"/>
      </w:pPr>
      <w:r w:rsidRPr="005A6520">
        <w:t xml:space="preserve">1) психолого-педагогическое консультирование обучающихся, их родителей (законных представителей) и педагогических работников; </w:t>
      </w:r>
    </w:p>
    <w:p w:rsidR="005A6520" w:rsidRPr="005A6520" w:rsidRDefault="005A6520" w:rsidP="005A6520">
      <w:pPr>
        <w:pStyle w:val="Default"/>
        <w:jc w:val="both"/>
      </w:pPr>
      <w:r w:rsidRPr="005A6520">
        <w:t xml:space="preserve">2) коррекционно-развивающие и компенсирующие занятия с обучающимися, логопедическую помощь обучающимся; </w:t>
      </w:r>
    </w:p>
    <w:p w:rsidR="005A6520" w:rsidRPr="005A6520" w:rsidRDefault="005A6520" w:rsidP="005A6520">
      <w:pPr>
        <w:pStyle w:val="Default"/>
        <w:jc w:val="both"/>
      </w:pPr>
      <w:r w:rsidRPr="005A6520">
        <w:t xml:space="preserve">3) комплекс реабилитационных и других медицинских мероприятий; </w:t>
      </w:r>
    </w:p>
    <w:p w:rsidR="005A6520" w:rsidRPr="005A6520" w:rsidRDefault="005A6520" w:rsidP="005A6520">
      <w:pPr>
        <w:pStyle w:val="Default"/>
        <w:jc w:val="both"/>
      </w:pPr>
      <w:r w:rsidRPr="005A6520">
        <w:t>4) помощь обучающимся в профориентации и социальной адаптации».</w:t>
      </w:r>
    </w:p>
    <w:p w:rsidR="005A6520" w:rsidRDefault="005A6520" w:rsidP="005A6520">
      <w:pPr>
        <w:pStyle w:val="Default"/>
        <w:jc w:val="both"/>
      </w:pPr>
    </w:p>
    <w:p w:rsidR="005A6520" w:rsidRPr="005A6520" w:rsidRDefault="005A6520" w:rsidP="005A6520">
      <w:pPr>
        <w:pStyle w:val="Default"/>
        <w:jc w:val="both"/>
      </w:pPr>
      <w:r w:rsidRPr="005A6520">
        <w:t xml:space="preserve">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 </w:t>
      </w:r>
    </w:p>
    <w:p w:rsidR="00EF5B25" w:rsidRPr="005A6520" w:rsidRDefault="00EF5B25" w:rsidP="00EF5B25">
      <w:pPr>
        <w:spacing w:after="0" w:line="240" w:lineRule="auto"/>
        <w:ind w:firstLine="567"/>
        <w:jc w:val="both"/>
        <w:rPr>
          <w:rFonts w:ascii="Times New Roman" w:hAnsi="Times New Roman" w:cs="Times New Roman"/>
          <w:b/>
          <w:sz w:val="24"/>
          <w:szCs w:val="24"/>
        </w:rPr>
      </w:pPr>
    </w:p>
    <w:p w:rsidR="00EF5B25" w:rsidRPr="005A6520" w:rsidRDefault="006B1EF8" w:rsidP="006B1EF8">
      <w:pPr>
        <w:spacing w:after="0" w:line="240" w:lineRule="auto"/>
        <w:ind w:firstLine="567"/>
        <w:jc w:val="center"/>
        <w:rPr>
          <w:rFonts w:ascii="Times New Roman" w:hAnsi="Times New Roman" w:cs="Times New Roman"/>
          <w:b/>
          <w:sz w:val="24"/>
          <w:szCs w:val="24"/>
        </w:rPr>
      </w:pPr>
      <w:r w:rsidRPr="005A6520">
        <w:rPr>
          <w:rFonts w:ascii="Times New Roman" w:eastAsia="TimesNewRomanPS-BoldMT" w:hAnsi="Times New Roman" w:cs="Times New Roman"/>
          <w:b/>
          <w:bCs/>
          <w:sz w:val="24"/>
          <w:szCs w:val="24"/>
        </w:rPr>
        <w:t>Профилактическая деятельность</w:t>
      </w:r>
    </w:p>
    <w:p w:rsidR="006B1EF8" w:rsidRPr="005A6520" w:rsidRDefault="006B1EF8" w:rsidP="006B1EF8">
      <w:pPr>
        <w:autoSpaceDE w:val="0"/>
        <w:autoSpaceDN w:val="0"/>
        <w:adjustRightInd w:val="0"/>
        <w:spacing w:after="0" w:line="240" w:lineRule="auto"/>
        <w:jc w:val="both"/>
        <w:rPr>
          <w:rFonts w:ascii="Times New Roman" w:eastAsia="TimesNewRomanPSMT" w:hAnsi="Times New Roman" w:cs="Times New Roman"/>
          <w:sz w:val="24"/>
          <w:szCs w:val="24"/>
        </w:rPr>
      </w:pPr>
      <w:r w:rsidRPr="005A6520">
        <w:rPr>
          <w:rFonts w:ascii="Times New Roman" w:eastAsia="TimesNewRomanPSMT" w:hAnsi="Times New Roman" w:cs="Times New Roman"/>
          <w:sz w:val="24"/>
          <w:szCs w:val="24"/>
        </w:rPr>
        <w:t>Одним их важных направлений воспитательной работы школы – профилактика правонарушений, девиантного поведения, бродяжничества, безнадзорности в детской среде, а также раннего семейного неблагополучия, профилактика зависимостей.</w:t>
      </w:r>
    </w:p>
    <w:p w:rsidR="006B1EF8" w:rsidRPr="005A6520" w:rsidRDefault="006B1EF8" w:rsidP="006B1EF8">
      <w:pPr>
        <w:autoSpaceDE w:val="0"/>
        <w:autoSpaceDN w:val="0"/>
        <w:adjustRightInd w:val="0"/>
        <w:spacing w:after="0" w:line="240" w:lineRule="auto"/>
        <w:jc w:val="both"/>
        <w:rPr>
          <w:rFonts w:ascii="Times New Roman" w:eastAsia="TimesNewRomanPSMT" w:hAnsi="Times New Roman" w:cs="Times New Roman"/>
          <w:sz w:val="24"/>
          <w:szCs w:val="24"/>
        </w:rPr>
      </w:pPr>
      <w:r w:rsidRPr="005A6520">
        <w:rPr>
          <w:rFonts w:ascii="Times New Roman" w:eastAsia="TimesNewRomanPSMT" w:hAnsi="Times New Roman" w:cs="Times New Roman"/>
          <w:sz w:val="24"/>
          <w:szCs w:val="24"/>
        </w:rPr>
        <w:t>Перед коллективом школы стоит сложная задача - попытаться изменить сознание и поведение учащихся «группы риска» через целенаправленное педагогическое воздействие, при котором происходит усиление положительных тенденций нравственного</w:t>
      </w:r>
    </w:p>
    <w:p w:rsidR="006B1EF8" w:rsidRPr="005A6520" w:rsidRDefault="006B1EF8" w:rsidP="006B1EF8">
      <w:pPr>
        <w:autoSpaceDE w:val="0"/>
        <w:autoSpaceDN w:val="0"/>
        <w:adjustRightInd w:val="0"/>
        <w:spacing w:after="0" w:line="240" w:lineRule="auto"/>
        <w:jc w:val="both"/>
        <w:rPr>
          <w:rFonts w:ascii="Times New Roman" w:eastAsia="TimesNewRomanPSMT" w:hAnsi="Times New Roman" w:cs="Times New Roman"/>
          <w:sz w:val="24"/>
          <w:szCs w:val="24"/>
        </w:rPr>
      </w:pPr>
      <w:r w:rsidRPr="005A6520">
        <w:rPr>
          <w:rFonts w:ascii="Times New Roman" w:eastAsia="TimesNewRomanPSMT" w:hAnsi="Times New Roman" w:cs="Times New Roman"/>
          <w:sz w:val="24"/>
          <w:szCs w:val="24"/>
        </w:rPr>
        <w:t>развития личности, то есть обеспечить каждому нуждающемуся в этом ребенку социально-педагогическую поддержку.</w:t>
      </w:r>
    </w:p>
    <w:p w:rsidR="00EF5B25" w:rsidRDefault="006B1EF8" w:rsidP="006B1EF8">
      <w:pPr>
        <w:autoSpaceDE w:val="0"/>
        <w:autoSpaceDN w:val="0"/>
        <w:adjustRightInd w:val="0"/>
        <w:spacing w:after="0" w:line="240" w:lineRule="auto"/>
        <w:jc w:val="both"/>
        <w:rPr>
          <w:rFonts w:ascii="Times New Roman" w:eastAsia="TimesNewRomanPSMT" w:hAnsi="Times New Roman" w:cs="Times New Roman"/>
          <w:sz w:val="24"/>
          <w:szCs w:val="24"/>
        </w:rPr>
      </w:pPr>
      <w:r w:rsidRPr="006B1EF8">
        <w:rPr>
          <w:rFonts w:ascii="Times New Roman" w:eastAsia="TimesNewRomanPSMT" w:hAnsi="Times New Roman" w:cs="Times New Roman"/>
          <w:sz w:val="24"/>
          <w:szCs w:val="24"/>
        </w:rPr>
        <w:t>Система деятельности социально-педагогической службы в рамках профилактической</w:t>
      </w: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деятельности включает в себя шесть основных компонентов:</w:t>
      </w:r>
    </w:p>
    <w:p w:rsidR="006B1EF8" w:rsidRPr="006B1EF8" w:rsidRDefault="006B1EF8" w:rsidP="006B1EF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Выявление учащихся, склонных к нарушению дисциплины, антисоциальным</w:t>
      </w: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нормам поведения, отстающих в учебе;</w:t>
      </w:r>
    </w:p>
    <w:p w:rsidR="006B1EF8" w:rsidRPr="006B1EF8" w:rsidRDefault="006B1EF8" w:rsidP="006B1EF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Pr="006B1EF8">
        <w:rPr>
          <w:rFonts w:ascii="Times New Roman" w:eastAsia="TimesNewRomanPSMT" w:hAnsi="Times New Roman" w:cs="Times New Roman"/>
          <w:sz w:val="24"/>
          <w:szCs w:val="24"/>
        </w:rPr>
        <w:t xml:space="preserve"> Определение причин отклонений в поведении и нравственном развитии, а также</w:t>
      </w: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индивидуальных психологических особенностей личности у выявленных</w:t>
      </w: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школьников</w:t>
      </w:r>
    </w:p>
    <w:p w:rsidR="006B1EF8" w:rsidRPr="006B1EF8" w:rsidRDefault="006B1EF8" w:rsidP="006B1EF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w:t>
      </w:r>
      <w:r w:rsidRPr="006B1EF8">
        <w:rPr>
          <w:rFonts w:ascii="Times New Roman" w:eastAsia="TimesNewRomanPSMT" w:hAnsi="Times New Roman" w:cs="Times New Roman"/>
          <w:sz w:val="24"/>
          <w:szCs w:val="24"/>
        </w:rPr>
        <w:t xml:space="preserve"> Составления плана педагогической коррекции личности и устранения причин ее</w:t>
      </w: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нравственной деформации, отклонений в поведении (определение целей</w:t>
      </w: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педагогического воздействия, его средств, главных звеньев, этапов, исполнителей)</w:t>
      </w:r>
    </w:p>
    <w:p w:rsidR="006B1EF8" w:rsidRPr="006B1EF8" w:rsidRDefault="006B1EF8" w:rsidP="006B1EF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Pr="006B1EF8">
        <w:rPr>
          <w:rFonts w:ascii="Times New Roman" w:eastAsia="TimesNewRomanPSMT" w:hAnsi="Times New Roman" w:cs="Times New Roman"/>
          <w:sz w:val="24"/>
          <w:szCs w:val="24"/>
        </w:rPr>
        <w:t xml:space="preserve"> Изменение характера личных отношений воспитанников со сверстниками и</w:t>
      </w: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взрослыми;</w:t>
      </w:r>
    </w:p>
    <w:p w:rsidR="006B1EF8" w:rsidRPr="006B1EF8" w:rsidRDefault="006B1EF8" w:rsidP="006B1EF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Pr="006B1EF8">
        <w:rPr>
          <w:rFonts w:ascii="Times New Roman" w:eastAsia="TimesNewRomanPSMT" w:hAnsi="Times New Roman" w:cs="Times New Roman"/>
          <w:sz w:val="24"/>
          <w:szCs w:val="24"/>
        </w:rPr>
        <w:t xml:space="preserve"> Вовлечение учащихся в различные виды положительно-активной социальной</w:t>
      </w: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деятельности и обеспечение успеха в ней;</w:t>
      </w:r>
    </w:p>
    <w:p w:rsidR="006B1EF8" w:rsidRPr="006B1EF8" w:rsidRDefault="006B1EF8" w:rsidP="006B1EF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Pr="006B1EF8">
        <w:rPr>
          <w:rFonts w:ascii="Times New Roman" w:eastAsia="TimesNewRomanPSMT" w:hAnsi="Times New Roman" w:cs="Times New Roman"/>
          <w:sz w:val="24"/>
          <w:szCs w:val="24"/>
        </w:rPr>
        <w:t xml:space="preserve"> Изменение условий семейного воспитания (исходя из возможностей школы) с</w:t>
      </w: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использованием для этой цели служб и ведомств системы профилактики.</w:t>
      </w:r>
    </w:p>
    <w:p w:rsidR="006B1EF8" w:rsidRPr="006B1EF8" w:rsidRDefault="006B1EF8" w:rsidP="006B1EF8">
      <w:pPr>
        <w:autoSpaceDE w:val="0"/>
        <w:autoSpaceDN w:val="0"/>
        <w:adjustRightInd w:val="0"/>
        <w:spacing w:after="0" w:line="240" w:lineRule="auto"/>
        <w:jc w:val="both"/>
        <w:rPr>
          <w:rFonts w:ascii="Times New Roman" w:eastAsia="TimesNewRomanPSMT" w:hAnsi="Times New Roman" w:cs="Times New Roman"/>
          <w:sz w:val="24"/>
          <w:szCs w:val="24"/>
        </w:rPr>
      </w:pPr>
    </w:p>
    <w:p w:rsidR="006B1EF8" w:rsidRPr="006B1EF8" w:rsidRDefault="006B1EF8" w:rsidP="006B1EF8">
      <w:pPr>
        <w:autoSpaceDE w:val="0"/>
        <w:autoSpaceDN w:val="0"/>
        <w:adjustRightInd w:val="0"/>
        <w:spacing w:after="0" w:line="240" w:lineRule="auto"/>
        <w:jc w:val="both"/>
        <w:rPr>
          <w:rFonts w:ascii="Times New Roman" w:eastAsia="TimesNewRomanPSMT" w:hAnsi="Times New Roman" w:cs="Times New Roman"/>
          <w:sz w:val="24"/>
          <w:szCs w:val="24"/>
        </w:rPr>
      </w:pPr>
      <w:r w:rsidRPr="006B1EF8">
        <w:rPr>
          <w:rFonts w:ascii="Times New Roman" w:eastAsia="TimesNewRomanPSMT" w:hAnsi="Times New Roman" w:cs="Times New Roman"/>
          <w:sz w:val="24"/>
          <w:szCs w:val="24"/>
        </w:rPr>
        <w:t>Профилактическая работа социальной службы также включает в себя создание</w:t>
      </w: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доверительного психологического климата между всеми участниками образовательного</w:t>
      </w: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процесса, актуализацию мотивационной сферы учеников – важного условия для</w:t>
      </w: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формирования установок на здоровый, нравственный образ жизни, предупреждения</w:t>
      </w: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противоправных поступков.</w:t>
      </w:r>
    </w:p>
    <w:p w:rsidR="006B1EF8" w:rsidRDefault="006B1EF8" w:rsidP="006B1EF8">
      <w:pPr>
        <w:autoSpaceDE w:val="0"/>
        <w:autoSpaceDN w:val="0"/>
        <w:adjustRightInd w:val="0"/>
        <w:spacing w:after="0" w:line="240" w:lineRule="auto"/>
        <w:jc w:val="both"/>
        <w:rPr>
          <w:rFonts w:ascii="Times New Roman" w:eastAsia="TimesNewRomanPSMT" w:hAnsi="Times New Roman" w:cs="Times New Roman"/>
          <w:sz w:val="24"/>
          <w:szCs w:val="24"/>
        </w:rPr>
      </w:pPr>
      <w:r w:rsidRPr="006B1EF8">
        <w:rPr>
          <w:rFonts w:ascii="Times New Roman" w:eastAsia="TimesNewRomanPSMT" w:hAnsi="Times New Roman" w:cs="Times New Roman"/>
          <w:sz w:val="24"/>
          <w:szCs w:val="24"/>
        </w:rPr>
        <w:t>С целью предупреждения правонарушений, бродяжничества, беспризорности,</w:t>
      </w: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девиантного поведения учащихся, правового просвещения участников образовательного</w:t>
      </w: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процесса, активизации совместной деятельности школы и служб и ведомств</w:t>
      </w: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профилактики в</w:t>
      </w: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работе по этому направлению в школе разработана следующая система мероприятий:</w:t>
      </w:r>
    </w:p>
    <w:p w:rsidR="006B1EF8" w:rsidRPr="006B1EF8" w:rsidRDefault="006B1EF8" w:rsidP="006B1EF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Дни инспектора, во время которых проводиться индивидуальная и коллективная</w:t>
      </w: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профилактическая работа инспектора ПДН;</w:t>
      </w:r>
    </w:p>
    <w:p w:rsidR="006B1EF8" w:rsidRPr="006B1EF8" w:rsidRDefault="006B1EF8" w:rsidP="006B1EF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Pr="006B1EF8">
        <w:rPr>
          <w:rFonts w:ascii="Times New Roman" w:eastAsia="TimesNewRomanPSMT" w:hAnsi="Times New Roman" w:cs="Times New Roman"/>
          <w:sz w:val="24"/>
          <w:szCs w:val="24"/>
        </w:rPr>
        <w:t xml:space="preserve"> Месячник здоровья, включающий пропаганду здорового образа жизни, различные</w:t>
      </w: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спортивные мероприятия, и оценку мотивационной готовности к здоровому</w:t>
      </w: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образу жизни учащихся;</w:t>
      </w:r>
    </w:p>
    <w:p w:rsidR="006B1EF8" w:rsidRDefault="006B1EF8" w:rsidP="006B1EF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Pr="006B1EF8">
        <w:rPr>
          <w:rFonts w:ascii="Times New Roman" w:eastAsia="TimesNewRomanPSMT" w:hAnsi="Times New Roman" w:cs="Times New Roman"/>
          <w:sz w:val="24"/>
          <w:szCs w:val="24"/>
        </w:rPr>
        <w:t xml:space="preserve"> Дни правового просвещения, включающиие в себя лектории для родителей,</w:t>
      </w: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создание и распространение памяток для учителей, курса классных часов по</w:t>
      </w: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правам и обязанностям воспитанников школы, в заключение</w:t>
      </w:r>
      <w:r>
        <w:rPr>
          <w:rFonts w:ascii="Times New Roman" w:eastAsia="TimesNewRomanPSMT" w:hAnsi="Times New Roman" w:cs="Times New Roman"/>
          <w:sz w:val="24"/>
          <w:szCs w:val="24"/>
        </w:rPr>
        <w:t xml:space="preserve"> </w:t>
      </w:r>
      <w:r w:rsidRPr="006B1EF8">
        <w:rPr>
          <w:rFonts w:ascii="Times New Roman" w:eastAsia="TimesNewRomanPSMT" w:hAnsi="Times New Roman" w:cs="Times New Roman"/>
          <w:sz w:val="24"/>
          <w:szCs w:val="24"/>
        </w:rPr>
        <w:t>проводился Единый День Правовых Знаний</w:t>
      </w:r>
      <w:r>
        <w:rPr>
          <w:rFonts w:ascii="Times New Roman" w:eastAsia="TimesNewRomanPSMT" w:hAnsi="Times New Roman" w:cs="Times New Roman"/>
          <w:sz w:val="24"/>
          <w:szCs w:val="24"/>
        </w:rPr>
        <w:t>.</w:t>
      </w:r>
    </w:p>
    <w:p w:rsidR="006B1EF8" w:rsidRDefault="006B1EF8" w:rsidP="006B1EF8">
      <w:pPr>
        <w:autoSpaceDE w:val="0"/>
        <w:autoSpaceDN w:val="0"/>
        <w:adjustRightInd w:val="0"/>
        <w:spacing w:after="0" w:line="240" w:lineRule="auto"/>
        <w:jc w:val="both"/>
        <w:rPr>
          <w:rFonts w:ascii="Times New Roman" w:eastAsia="TimesNewRomanPSMT" w:hAnsi="Times New Roman" w:cs="Times New Roman"/>
          <w:sz w:val="24"/>
          <w:szCs w:val="24"/>
        </w:rPr>
      </w:pPr>
    </w:p>
    <w:p w:rsidR="00D17B7F" w:rsidRPr="00D17B7F" w:rsidRDefault="00D17B7F" w:rsidP="00D17B7F">
      <w:pPr>
        <w:autoSpaceDE w:val="0"/>
        <w:autoSpaceDN w:val="0"/>
        <w:adjustRightInd w:val="0"/>
        <w:spacing w:after="0" w:line="240" w:lineRule="auto"/>
        <w:jc w:val="both"/>
        <w:rPr>
          <w:rFonts w:ascii="Times New Roman" w:eastAsia="TimesNewRomanPSMT" w:hAnsi="Times New Roman" w:cs="Times New Roman"/>
          <w:sz w:val="24"/>
          <w:szCs w:val="24"/>
        </w:rPr>
      </w:pPr>
      <w:r w:rsidRPr="00D17B7F">
        <w:rPr>
          <w:rFonts w:ascii="Times New Roman" w:eastAsia="TimesNewRomanPSMT" w:hAnsi="Times New Roman" w:cs="Times New Roman"/>
          <w:sz w:val="24"/>
          <w:szCs w:val="24"/>
        </w:rPr>
        <w:t xml:space="preserve">В </w:t>
      </w:r>
      <w:r>
        <w:rPr>
          <w:rFonts w:ascii="Times New Roman" w:eastAsia="TimesNewRomanPSMT" w:hAnsi="Times New Roman" w:cs="Times New Roman"/>
          <w:sz w:val="24"/>
          <w:szCs w:val="24"/>
        </w:rPr>
        <w:t>школ</w:t>
      </w:r>
      <w:r w:rsidRPr="00D17B7F">
        <w:rPr>
          <w:rFonts w:ascii="Times New Roman" w:eastAsia="TimesNewRomanPSMT" w:hAnsi="Times New Roman" w:cs="Times New Roman"/>
          <w:sz w:val="24"/>
          <w:szCs w:val="24"/>
        </w:rPr>
        <w:t>е осуществляется контроль за получением образования несовершеннолетними.</w:t>
      </w:r>
    </w:p>
    <w:p w:rsidR="006B1EF8" w:rsidRPr="00D17B7F" w:rsidRDefault="00D17B7F" w:rsidP="00D17B7F">
      <w:pPr>
        <w:autoSpaceDE w:val="0"/>
        <w:autoSpaceDN w:val="0"/>
        <w:adjustRightInd w:val="0"/>
        <w:spacing w:after="0" w:line="240" w:lineRule="auto"/>
        <w:jc w:val="both"/>
        <w:rPr>
          <w:rFonts w:ascii="Times New Roman" w:eastAsia="TimesNewRomanPSMT" w:hAnsi="Times New Roman" w:cs="Times New Roman"/>
          <w:sz w:val="24"/>
          <w:szCs w:val="24"/>
        </w:rPr>
      </w:pPr>
      <w:r w:rsidRPr="00D17B7F">
        <w:rPr>
          <w:rFonts w:ascii="Times New Roman" w:eastAsia="TimesNewRomanPSMT" w:hAnsi="Times New Roman" w:cs="Times New Roman"/>
          <w:sz w:val="24"/>
          <w:szCs w:val="24"/>
        </w:rPr>
        <w:t>Учет пропущенных уроков, работа по ликвидации пропусков без неуважительной причины,</w:t>
      </w:r>
      <w:r>
        <w:rPr>
          <w:rFonts w:ascii="Times New Roman" w:eastAsia="TimesNewRomanPSMT" w:hAnsi="Times New Roman" w:cs="Times New Roman"/>
          <w:sz w:val="24"/>
          <w:szCs w:val="24"/>
        </w:rPr>
        <w:t xml:space="preserve"> </w:t>
      </w:r>
      <w:r w:rsidRPr="00D17B7F">
        <w:rPr>
          <w:rFonts w:ascii="Times New Roman" w:eastAsia="TimesNewRomanPSMT" w:hAnsi="Times New Roman" w:cs="Times New Roman"/>
          <w:sz w:val="24"/>
          <w:szCs w:val="24"/>
        </w:rPr>
        <w:t>устранение пробелов в знаниях учащихся, правовое просвещение подростков и их родителей</w:t>
      </w:r>
      <w:r>
        <w:rPr>
          <w:rFonts w:ascii="Times New Roman" w:eastAsia="TimesNewRomanPSMT" w:hAnsi="Times New Roman" w:cs="Times New Roman"/>
          <w:sz w:val="24"/>
          <w:szCs w:val="24"/>
        </w:rPr>
        <w:t xml:space="preserve"> </w:t>
      </w:r>
      <w:r w:rsidRPr="00D17B7F">
        <w:rPr>
          <w:rFonts w:ascii="Times New Roman" w:eastAsia="TimesNewRomanPSMT" w:hAnsi="Times New Roman" w:cs="Times New Roman"/>
          <w:sz w:val="24"/>
          <w:szCs w:val="24"/>
        </w:rPr>
        <w:t>– основные формы деятельности школы в этом направлении.</w:t>
      </w:r>
    </w:p>
    <w:p w:rsidR="006B1EF8" w:rsidRDefault="006B1EF8" w:rsidP="00D17B7F">
      <w:pPr>
        <w:autoSpaceDE w:val="0"/>
        <w:autoSpaceDN w:val="0"/>
        <w:adjustRightInd w:val="0"/>
        <w:spacing w:after="0" w:line="240" w:lineRule="auto"/>
        <w:jc w:val="both"/>
        <w:rPr>
          <w:rFonts w:ascii="Times New Roman" w:eastAsia="TimesNewRomanPSMT" w:hAnsi="Times New Roman" w:cs="Times New Roman"/>
          <w:sz w:val="24"/>
          <w:szCs w:val="24"/>
        </w:rPr>
      </w:pPr>
    </w:p>
    <w:p w:rsidR="00D17B7F" w:rsidRPr="00D17B7F" w:rsidRDefault="00D17B7F" w:rsidP="00D17B7F">
      <w:pPr>
        <w:autoSpaceDE w:val="0"/>
        <w:autoSpaceDN w:val="0"/>
        <w:adjustRightInd w:val="0"/>
        <w:spacing w:after="0" w:line="240" w:lineRule="auto"/>
        <w:jc w:val="center"/>
        <w:rPr>
          <w:rFonts w:ascii="Times New Roman" w:eastAsia="TimesNewRomanPSMT" w:hAnsi="Times New Roman" w:cs="Times New Roman"/>
          <w:sz w:val="24"/>
          <w:szCs w:val="24"/>
        </w:rPr>
      </w:pPr>
      <w:r w:rsidRPr="00D17B7F">
        <w:rPr>
          <w:rFonts w:ascii="Times New Roman" w:eastAsia="TimesNewRomanPS-BoldMT" w:hAnsi="Times New Roman" w:cs="Times New Roman"/>
          <w:b/>
          <w:bCs/>
          <w:sz w:val="24"/>
          <w:szCs w:val="24"/>
        </w:rPr>
        <w:t>Консультационная деятельность</w:t>
      </w:r>
    </w:p>
    <w:p w:rsidR="00D17B7F" w:rsidRDefault="00D17B7F" w:rsidP="00D17B7F">
      <w:pPr>
        <w:autoSpaceDE w:val="0"/>
        <w:autoSpaceDN w:val="0"/>
        <w:adjustRightInd w:val="0"/>
        <w:spacing w:after="0" w:line="240" w:lineRule="auto"/>
        <w:jc w:val="both"/>
        <w:rPr>
          <w:rFonts w:ascii="Times New Roman" w:eastAsia="TimesNewRomanPSMT" w:hAnsi="Times New Roman" w:cs="Times New Roman"/>
          <w:sz w:val="24"/>
          <w:szCs w:val="24"/>
        </w:rPr>
      </w:pPr>
      <w:r w:rsidRPr="00D17B7F">
        <w:rPr>
          <w:rFonts w:ascii="Times New Roman" w:eastAsia="TimesNewRomanPSMT" w:hAnsi="Times New Roman" w:cs="Times New Roman"/>
          <w:sz w:val="24"/>
          <w:szCs w:val="24"/>
        </w:rPr>
        <w:t>С целью предупреждения правонарушений, бродяжничества, беспризорности,</w:t>
      </w:r>
      <w:r>
        <w:rPr>
          <w:rFonts w:ascii="Times New Roman" w:eastAsia="TimesNewRomanPSMT" w:hAnsi="Times New Roman" w:cs="Times New Roman"/>
          <w:sz w:val="24"/>
          <w:szCs w:val="24"/>
        </w:rPr>
        <w:t xml:space="preserve"> </w:t>
      </w:r>
      <w:r w:rsidRPr="00D17B7F">
        <w:rPr>
          <w:rFonts w:ascii="Times New Roman" w:eastAsia="TimesNewRomanPSMT" w:hAnsi="Times New Roman" w:cs="Times New Roman"/>
          <w:sz w:val="24"/>
          <w:szCs w:val="24"/>
        </w:rPr>
        <w:t>девиантного поведения учащихся, активизации совместной деятельности школы, родителей</w:t>
      </w:r>
      <w:r>
        <w:rPr>
          <w:rFonts w:ascii="Times New Roman" w:eastAsia="TimesNewRomanPSMT" w:hAnsi="Times New Roman" w:cs="Times New Roman"/>
          <w:sz w:val="24"/>
          <w:szCs w:val="24"/>
        </w:rPr>
        <w:t xml:space="preserve"> </w:t>
      </w:r>
      <w:r w:rsidRPr="00D17B7F">
        <w:rPr>
          <w:rFonts w:ascii="Times New Roman" w:eastAsia="TimesNewRomanPSMT" w:hAnsi="Times New Roman" w:cs="Times New Roman"/>
          <w:sz w:val="24"/>
          <w:szCs w:val="24"/>
        </w:rPr>
        <w:t>и ведомств профилактики в работе по консультационному направлению в школе</w:t>
      </w:r>
      <w:r>
        <w:rPr>
          <w:rFonts w:ascii="Times New Roman" w:eastAsia="TimesNewRomanPSMT" w:hAnsi="Times New Roman" w:cs="Times New Roman"/>
          <w:sz w:val="24"/>
          <w:szCs w:val="24"/>
        </w:rPr>
        <w:t xml:space="preserve"> </w:t>
      </w:r>
      <w:r w:rsidRPr="00D17B7F">
        <w:rPr>
          <w:rFonts w:ascii="Times New Roman" w:eastAsia="TimesNewRomanPSMT" w:hAnsi="Times New Roman" w:cs="Times New Roman"/>
          <w:sz w:val="24"/>
          <w:szCs w:val="24"/>
        </w:rPr>
        <w:t>разработана следующая система мероприятий</w:t>
      </w:r>
      <w:r>
        <w:rPr>
          <w:rFonts w:ascii="Times New Roman" w:eastAsia="TimesNewRomanPSMT" w:hAnsi="Times New Roman" w:cs="Times New Roman"/>
          <w:sz w:val="24"/>
          <w:szCs w:val="24"/>
        </w:rPr>
        <w:t>:</w:t>
      </w:r>
    </w:p>
    <w:p w:rsidR="00D17B7F" w:rsidRDefault="00D17B7F" w:rsidP="00D17B7F">
      <w:pPr>
        <w:autoSpaceDE w:val="0"/>
        <w:autoSpaceDN w:val="0"/>
        <w:adjustRightInd w:val="0"/>
        <w:spacing w:after="0" w:line="240" w:lineRule="auto"/>
        <w:jc w:val="both"/>
        <w:rPr>
          <w:rFonts w:ascii="Times New Roman" w:eastAsia="TimesNewRomanPSMT" w:hAnsi="Times New Roman" w:cs="Times New Roman"/>
          <w:sz w:val="24"/>
          <w:szCs w:val="24"/>
        </w:rPr>
      </w:pPr>
    </w:p>
    <w:p w:rsidR="00D17B7F" w:rsidRPr="00D17B7F" w:rsidRDefault="00D17B7F" w:rsidP="00D17B7F">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D17B7F">
        <w:rPr>
          <w:rFonts w:ascii="Times New Roman" w:eastAsia="TimesNewRomanPSMT" w:hAnsi="Times New Roman" w:cs="Times New Roman"/>
          <w:sz w:val="24"/>
          <w:szCs w:val="24"/>
        </w:rPr>
        <w:t>На классных родительских собраниях, темами которых стали вопросы правового</w:t>
      </w:r>
      <w:r>
        <w:rPr>
          <w:rFonts w:ascii="Times New Roman" w:eastAsia="TimesNewRomanPSMT" w:hAnsi="Times New Roman" w:cs="Times New Roman"/>
          <w:sz w:val="24"/>
          <w:szCs w:val="24"/>
        </w:rPr>
        <w:t xml:space="preserve"> </w:t>
      </w:r>
      <w:r w:rsidRPr="00D17B7F">
        <w:rPr>
          <w:rFonts w:ascii="Times New Roman" w:eastAsia="TimesNewRomanPSMT" w:hAnsi="Times New Roman" w:cs="Times New Roman"/>
          <w:sz w:val="24"/>
          <w:szCs w:val="24"/>
        </w:rPr>
        <w:t>просвещения родителей, а также особенности возрастных характеристик детей и</w:t>
      </w:r>
      <w:r>
        <w:rPr>
          <w:rFonts w:ascii="Times New Roman" w:eastAsia="TimesNewRomanPSMT" w:hAnsi="Times New Roman" w:cs="Times New Roman"/>
          <w:sz w:val="24"/>
          <w:szCs w:val="24"/>
        </w:rPr>
        <w:t xml:space="preserve"> </w:t>
      </w:r>
      <w:r w:rsidRPr="00D17B7F">
        <w:rPr>
          <w:rFonts w:ascii="Times New Roman" w:eastAsia="TimesNewRomanPSMT" w:hAnsi="Times New Roman" w:cs="Times New Roman"/>
          <w:sz w:val="24"/>
          <w:szCs w:val="24"/>
        </w:rPr>
        <w:t>подростков, сотрудники соцслужбы знакомили родителей с основными</w:t>
      </w:r>
      <w:r>
        <w:rPr>
          <w:rFonts w:ascii="Times New Roman" w:eastAsia="TimesNewRomanPSMT" w:hAnsi="Times New Roman" w:cs="Times New Roman"/>
          <w:sz w:val="24"/>
          <w:szCs w:val="24"/>
        </w:rPr>
        <w:t xml:space="preserve"> </w:t>
      </w:r>
      <w:r w:rsidRPr="00D17B7F">
        <w:rPr>
          <w:rFonts w:ascii="Times New Roman" w:eastAsia="TimesNewRomanPSMT" w:hAnsi="Times New Roman" w:cs="Times New Roman"/>
          <w:sz w:val="24"/>
          <w:szCs w:val="24"/>
        </w:rPr>
        <w:t>нормативно-правовыми документами, регулирующими процессы воспитания и</w:t>
      </w:r>
      <w:r>
        <w:rPr>
          <w:rFonts w:ascii="Times New Roman" w:eastAsia="TimesNewRomanPSMT" w:hAnsi="Times New Roman" w:cs="Times New Roman"/>
          <w:sz w:val="24"/>
          <w:szCs w:val="24"/>
        </w:rPr>
        <w:t xml:space="preserve"> </w:t>
      </w:r>
      <w:r w:rsidRPr="00D17B7F">
        <w:rPr>
          <w:rFonts w:ascii="Times New Roman" w:eastAsia="TimesNewRomanPSMT" w:hAnsi="Times New Roman" w:cs="Times New Roman"/>
          <w:sz w:val="24"/>
          <w:szCs w:val="24"/>
        </w:rPr>
        <w:t>образования в семье и школе, рассказывали о правах и обязанностях учителей,</w:t>
      </w:r>
      <w:r>
        <w:rPr>
          <w:rFonts w:ascii="Times New Roman" w:eastAsia="TimesNewRomanPSMT" w:hAnsi="Times New Roman" w:cs="Times New Roman"/>
          <w:sz w:val="24"/>
          <w:szCs w:val="24"/>
        </w:rPr>
        <w:t xml:space="preserve"> </w:t>
      </w:r>
      <w:r w:rsidRPr="00D17B7F">
        <w:rPr>
          <w:rFonts w:ascii="Times New Roman" w:eastAsia="TimesNewRomanPSMT" w:hAnsi="Times New Roman" w:cs="Times New Roman"/>
          <w:sz w:val="24"/>
          <w:szCs w:val="24"/>
        </w:rPr>
        <w:t>детей и родителей, рассматривали ситуации, требующие педагогической помощи</w:t>
      </w:r>
      <w:r>
        <w:rPr>
          <w:rFonts w:ascii="Times New Roman" w:eastAsia="TimesNewRomanPSMT" w:hAnsi="Times New Roman" w:cs="Times New Roman"/>
          <w:sz w:val="24"/>
          <w:szCs w:val="24"/>
        </w:rPr>
        <w:t xml:space="preserve"> </w:t>
      </w:r>
      <w:r w:rsidRPr="00D17B7F">
        <w:rPr>
          <w:rFonts w:ascii="Times New Roman" w:eastAsia="TimesNewRomanPSMT" w:hAnsi="Times New Roman" w:cs="Times New Roman"/>
          <w:sz w:val="24"/>
          <w:szCs w:val="24"/>
        </w:rPr>
        <w:t>родителям в вопросах семейного</w:t>
      </w:r>
      <w:r>
        <w:rPr>
          <w:rFonts w:ascii="Times New Roman" w:eastAsia="TimesNewRomanPSMT" w:hAnsi="Times New Roman" w:cs="Times New Roman"/>
          <w:sz w:val="24"/>
          <w:szCs w:val="24"/>
        </w:rPr>
        <w:t xml:space="preserve"> </w:t>
      </w:r>
      <w:r w:rsidRPr="00D17B7F">
        <w:rPr>
          <w:rFonts w:ascii="Times New Roman" w:eastAsia="TimesNewRomanPSMT" w:hAnsi="Times New Roman" w:cs="Times New Roman"/>
          <w:sz w:val="24"/>
          <w:szCs w:val="24"/>
        </w:rPr>
        <w:t>воспитания. К проведению собраний</w:t>
      </w:r>
      <w:r>
        <w:rPr>
          <w:rFonts w:ascii="Times New Roman" w:eastAsia="TimesNewRomanPSMT" w:hAnsi="Times New Roman" w:cs="Times New Roman"/>
          <w:sz w:val="24"/>
          <w:szCs w:val="24"/>
        </w:rPr>
        <w:t xml:space="preserve"> </w:t>
      </w:r>
      <w:r w:rsidRPr="00D17B7F">
        <w:rPr>
          <w:rFonts w:ascii="Times New Roman" w:eastAsia="TimesNewRomanPSMT" w:hAnsi="Times New Roman" w:cs="Times New Roman"/>
          <w:sz w:val="24"/>
          <w:szCs w:val="24"/>
        </w:rPr>
        <w:t>привлекались общественный инспектор по охране</w:t>
      </w:r>
      <w:r>
        <w:rPr>
          <w:rFonts w:ascii="Times New Roman" w:eastAsia="TimesNewRomanPSMT" w:hAnsi="Times New Roman" w:cs="Times New Roman"/>
          <w:sz w:val="24"/>
          <w:szCs w:val="24"/>
        </w:rPr>
        <w:t xml:space="preserve"> </w:t>
      </w:r>
      <w:r w:rsidRPr="00D17B7F">
        <w:rPr>
          <w:rFonts w:ascii="Times New Roman" w:eastAsia="TimesNewRomanPSMT" w:hAnsi="Times New Roman" w:cs="Times New Roman"/>
          <w:sz w:val="24"/>
          <w:szCs w:val="24"/>
        </w:rPr>
        <w:t>прав детства, школьный</w:t>
      </w:r>
      <w:r>
        <w:rPr>
          <w:rFonts w:ascii="Times New Roman" w:eastAsia="TimesNewRomanPSMT" w:hAnsi="Times New Roman" w:cs="Times New Roman"/>
          <w:sz w:val="24"/>
          <w:szCs w:val="24"/>
        </w:rPr>
        <w:t xml:space="preserve"> </w:t>
      </w:r>
      <w:r w:rsidRPr="00D17B7F">
        <w:rPr>
          <w:rFonts w:ascii="Times New Roman" w:eastAsia="TimesNewRomanPSMT" w:hAnsi="Times New Roman" w:cs="Times New Roman"/>
          <w:sz w:val="24"/>
          <w:szCs w:val="24"/>
        </w:rPr>
        <w:t>уполномоченный по правам ребенка;</w:t>
      </w:r>
    </w:p>
    <w:p w:rsidR="00D17B7F" w:rsidRPr="00D17B7F" w:rsidRDefault="00D17B7F" w:rsidP="00D17B7F">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Pr="00D17B7F">
        <w:rPr>
          <w:rFonts w:ascii="Times New Roman" w:eastAsia="TimesNewRomanPSMT" w:hAnsi="Times New Roman" w:cs="Times New Roman"/>
          <w:sz w:val="24"/>
          <w:szCs w:val="24"/>
        </w:rPr>
        <w:t xml:space="preserve"> Беседы, консультации родителей, работа с документами, собеседование с</w:t>
      </w:r>
      <w:r>
        <w:rPr>
          <w:rFonts w:ascii="Times New Roman" w:eastAsia="TimesNewRomanPSMT" w:hAnsi="Times New Roman" w:cs="Times New Roman"/>
          <w:sz w:val="24"/>
          <w:szCs w:val="24"/>
        </w:rPr>
        <w:t xml:space="preserve"> </w:t>
      </w:r>
      <w:r w:rsidRPr="00D17B7F">
        <w:rPr>
          <w:rFonts w:ascii="Times New Roman" w:eastAsia="TimesNewRomanPSMT" w:hAnsi="Times New Roman" w:cs="Times New Roman"/>
          <w:sz w:val="24"/>
          <w:szCs w:val="24"/>
        </w:rPr>
        <w:t>классными руководителями учащихся, состоящих на внутришкольном учет</w:t>
      </w:r>
      <w:r>
        <w:rPr>
          <w:rFonts w:ascii="Times New Roman" w:eastAsia="TimesNewRomanPSMT" w:hAnsi="Times New Roman" w:cs="Times New Roman"/>
          <w:sz w:val="24"/>
          <w:szCs w:val="24"/>
        </w:rPr>
        <w:t>е;</w:t>
      </w:r>
    </w:p>
    <w:p w:rsidR="00D17B7F" w:rsidRPr="00D17B7F" w:rsidRDefault="00D17B7F" w:rsidP="00D17B7F">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Pr="00D17B7F">
        <w:rPr>
          <w:rFonts w:ascii="Times New Roman" w:eastAsia="TimesNewRomanPSMT" w:hAnsi="Times New Roman" w:cs="Times New Roman"/>
          <w:sz w:val="24"/>
          <w:szCs w:val="24"/>
        </w:rPr>
        <w:t xml:space="preserve"> Проводились индивидуальные консультации и беседы с детьми, имеющими</w:t>
      </w:r>
      <w:r>
        <w:rPr>
          <w:rFonts w:ascii="Times New Roman" w:eastAsia="TimesNewRomanPSMT" w:hAnsi="Times New Roman" w:cs="Times New Roman"/>
          <w:sz w:val="24"/>
          <w:szCs w:val="24"/>
        </w:rPr>
        <w:t xml:space="preserve"> </w:t>
      </w:r>
      <w:r w:rsidRPr="00D17B7F">
        <w:rPr>
          <w:rFonts w:ascii="Times New Roman" w:eastAsia="TimesNewRomanPSMT" w:hAnsi="Times New Roman" w:cs="Times New Roman"/>
          <w:sz w:val="24"/>
          <w:szCs w:val="24"/>
        </w:rPr>
        <w:t>сложности в обучении, или социальной адаптации</w:t>
      </w:r>
      <w:r>
        <w:rPr>
          <w:rFonts w:ascii="Times New Roman" w:eastAsia="TimesNewRomanPSMT" w:hAnsi="Times New Roman" w:cs="Times New Roman"/>
          <w:sz w:val="24"/>
          <w:szCs w:val="24"/>
        </w:rPr>
        <w:t>.</w:t>
      </w:r>
    </w:p>
    <w:p w:rsidR="00D17B7F" w:rsidRPr="00D17B7F" w:rsidRDefault="00D17B7F" w:rsidP="00D17B7F">
      <w:pPr>
        <w:autoSpaceDE w:val="0"/>
        <w:autoSpaceDN w:val="0"/>
        <w:adjustRightInd w:val="0"/>
        <w:spacing w:after="0" w:line="240" w:lineRule="auto"/>
        <w:jc w:val="both"/>
        <w:rPr>
          <w:rFonts w:ascii="Times New Roman" w:eastAsia="TimesNewRomanPSMT" w:hAnsi="Times New Roman" w:cs="Times New Roman"/>
          <w:sz w:val="24"/>
          <w:szCs w:val="24"/>
        </w:rPr>
      </w:pPr>
    </w:p>
    <w:p w:rsidR="00D17B7F" w:rsidRDefault="00573474" w:rsidP="005A6520">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573474">
        <w:rPr>
          <w:rFonts w:ascii="Times New Roman" w:eastAsia="TimesNewRomanPS-BoldMT" w:hAnsi="Times New Roman" w:cs="Times New Roman"/>
          <w:b/>
          <w:bCs/>
          <w:sz w:val="24"/>
          <w:szCs w:val="24"/>
        </w:rPr>
        <w:lastRenderedPageBreak/>
        <w:t>Просветительская деятельность</w:t>
      </w:r>
    </w:p>
    <w:p w:rsidR="00573474" w:rsidRDefault="00573474" w:rsidP="00D17B7F">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573474" w:rsidRPr="00573474" w:rsidRDefault="00573474" w:rsidP="00573474">
      <w:pPr>
        <w:autoSpaceDE w:val="0"/>
        <w:autoSpaceDN w:val="0"/>
        <w:adjustRightInd w:val="0"/>
        <w:spacing w:after="0" w:line="240" w:lineRule="auto"/>
        <w:jc w:val="both"/>
        <w:rPr>
          <w:rFonts w:ascii="Times New Roman" w:eastAsia="TimesNewRomanPSMT" w:hAnsi="Times New Roman" w:cs="Times New Roman"/>
          <w:sz w:val="24"/>
          <w:szCs w:val="24"/>
        </w:rPr>
      </w:pPr>
      <w:r w:rsidRPr="00573474">
        <w:rPr>
          <w:rFonts w:ascii="Times New Roman" w:eastAsia="TimesNewRomanPS-BoldMT" w:hAnsi="Times New Roman" w:cs="Times New Roman"/>
          <w:b/>
          <w:bCs/>
          <w:sz w:val="24"/>
          <w:szCs w:val="24"/>
        </w:rPr>
        <w:t xml:space="preserve">Цель: </w:t>
      </w:r>
      <w:r w:rsidRPr="00573474">
        <w:rPr>
          <w:rFonts w:ascii="Times New Roman" w:eastAsia="TimesNewRomanPSMT" w:hAnsi="Times New Roman" w:cs="Times New Roman"/>
          <w:sz w:val="24"/>
          <w:szCs w:val="24"/>
        </w:rPr>
        <w:t>Ознакомить учащихся с правами детей, способствовать формированию правовой</w:t>
      </w:r>
      <w:r>
        <w:rPr>
          <w:rFonts w:ascii="Times New Roman" w:eastAsia="TimesNewRomanPSMT" w:hAnsi="Times New Roman" w:cs="Times New Roman"/>
          <w:sz w:val="24"/>
          <w:szCs w:val="24"/>
        </w:rPr>
        <w:t xml:space="preserve"> </w:t>
      </w:r>
      <w:r w:rsidRPr="00573474">
        <w:rPr>
          <w:rFonts w:ascii="Times New Roman" w:eastAsia="TimesNewRomanPSMT" w:hAnsi="Times New Roman" w:cs="Times New Roman"/>
          <w:sz w:val="24"/>
          <w:szCs w:val="24"/>
        </w:rPr>
        <w:t>культуры, общественных ценностей, воспитанию уважения к правам и свободам</w:t>
      </w:r>
      <w:r>
        <w:rPr>
          <w:rFonts w:ascii="Times New Roman" w:eastAsia="TimesNewRomanPSMT" w:hAnsi="Times New Roman" w:cs="Times New Roman"/>
          <w:sz w:val="24"/>
          <w:szCs w:val="24"/>
        </w:rPr>
        <w:t xml:space="preserve"> </w:t>
      </w:r>
      <w:r w:rsidRPr="00573474">
        <w:rPr>
          <w:rFonts w:ascii="Times New Roman" w:eastAsia="TimesNewRomanPSMT" w:hAnsi="Times New Roman" w:cs="Times New Roman"/>
          <w:sz w:val="24"/>
          <w:szCs w:val="24"/>
        </w:rPr>
        <w:t>личности.</w:t>
      </w:r>
    </w:p>
    <w:p w:rsidR="00573474" w:rsidRPr="00573474" w:rsidRDefault="00573474" w:rsidP="00573474">
      <w:pPr>
        <w:autoSpaceDE w:val="0"/>
        <w:autoSpaceDN w:val="0"/>
        <w:adjustRightInd w:val="0"/>
        <w:spacing w:after="0" w:line="240" w:lineRule="auto"/>
        <w:jc w:val="both"/>
        <w:rPr>
          <w:rFonts w:ascii="Times New Roman" w:eastAsia="TimesNewRomanPSMT" w:hAnsi="Times New Roman" w:cs="Times New Roman"/>
          <w:sz w:val="24"/>
          <w:szCs w:val="24"/>
        </w:rPr>
      </w:pPr>
      <w:r w:rsidRPr="00573474">
        <w:rPr>
          <w:rFonts w:ascii="Times New Roman" w:eastAsia="TimesNewRomanPS-BoldMT" w:hAnsi="Times New Roman" w:cs="Times New Roman"/>
          <w:b/>
          <w:bCs/>
          <w:sz w:val="24"/>
          <w:szCs w:val="24"/>
        </w:rPr>
        <w:t xml:space="preserve">Задачи: </w:t>
      </w:r>
      <w:r w:rsidRPr="00573474">
        <w:rPr>
          <w:rFonts w:ascii="Times New Roman" w:eastAsia="TimesNewRomanPSMT" w:hAnsi="Times New Roman" w:cs="Times New Roman"/>
          <w:sz w:val="24"/>
          <w:szCs w:val="24"/>
        </w:rPr>
        <w:t>На основе положительной мотивации усвоения знаний о Конвенции</w:t>
      </w:r>
      <w:r>
        <w:rPr>
          <w:rFonts w:ascii="Times New Roman" w:eastAsia="TimesNewRomanPSMT" w:hAnsi="Times New Roman" w:cs="Times New Roman"/>
          <w:sz w:val="24"/>
          <w:szCs w:val="24"/>
        </w:rPr>
        <w:t xml:space="preserve"> </w:t>
      </w:r>
      <w:r w:rsidRPr="00573474">
        <w:rPr>
          <w:rFonts w:ascii="Times New Roman" w:eastAsia="TimesNewRomanPSMT" w:hAnsi="Times New Roman" w:cs="Times New Roman"/>
          <w:sz w:val="24"/>
          <w:szCs w:val="24"/>
        </w:rPr>
        <w:t>содействовать воспитанию убеждения, что обладание правами и свободой неразрывно</w:t>
      </w:r>
      <w:r>
        <w:rPr>
          <w:rFonts w:ascii="Times New Roman" w:eastAsia="TimesNewRomanPSMT" w:hAnsi="Times New Roman" w:cs="Times New Roman"/>
          <w:sz w:val="24"/>
          <w:szCs w:val="24"/>
        </w:rPr>
        <w:t xml:space="preserve"> </w:t>
      </w:r>
      <w:r w:rsidRPr="00573474">
        <w:rPr>
          <w:rFonts w:ascii="Times New Roman" w:eastAsia="TimesNewRomanPSMT" w:hAnsi="Times New Roman" w:cs="Times New Roman"/>
          <w:sz w:val="24"/>
          <w:szCs w:val="24"/>
        </w:rPr>
        <w:t>связано с ответственностью за свои поступки и поведение; содействовать воспитанию</w:t>
      </w:r>
      <w:r>
        <w:rPr>
          <w:rFonts w:ascii="Times New Roman" w:eastAsia="TimesNewRomanPSMT" w:hAnsi="Times New Roman" w:cs="Times New Roman"/>
          <w:sz w:val="24"/>
          <w:szCs w:val="24"/>
        </w:rPr>
        <w:t xml:space="preserve"> </w:t>
      </w:r>
      <w:r w:rsidRPr="00573474">
        <w:rPr>
          <w:rFonts w:ascii="Times New Roman" w:eastAsia="TimesNewRomanPSMT" w:hAnsi="Times New Roman" w:cs="Times New Roman"/>
          <w:sz w:val="24"/>
          <w:szCs w:val="24"/>
        </w:rPr>
        <w:t>культуры прав человека; расширение правового кругозора учащихся, педагогов, и родителей.</w:t>
      </w:r>
    </w:p>
    <w:p w:rsidR="00573474" w:rsidRDefault="00573474" w:rsidP="00573474">
      <w:pPr>
        <w:autoSpaceDE w:val="0"/>
        <w:autoSpaceDN w:val="0"/>
        <w:adjustRightInd w:val="0"/>
        <w:spacing w:after="0" w:line="240" w:lineRule="auto"/>
        <w:jc w:val="both"/>
        <w:rPr>
          <w:rFonts w:ascii="Times New Roman" w:eastAsia="TimesNewRomanPSMT" w:hAnsi="Times New Roman" w:cs="Times New Roman"/>
          <w:sz w:val="24"/>
          <w:szCs w:val="24"/>
        </w:rPr>
      </w:pPr>
    </w:p>
    <w:p w:rsidR="00573474" w:rsidRDefault="00573474" w:rsidP="00573474">
      <w:pPr>
        <w:autoSpaceDE w:val="0"/>
        <w:autoSpaceDN w:val="0"/>
        <w:adjustRightInd w:val="0"/>
        <w:spacing w:after="0" w:line="240" w:lineRule="auto"/>
        <w:jc w:val="both"/>
        <w:rPr>
          <w:rFonts w:ascii="Times New Roman" w:eastAsia="TimesNewRomanPSMT" w:hAnsi="Times New Roman" w:cs="Times New Roman"/>
          <w:sz w:val="24"/>
          <w:szCs w:val="24"/>
        </w:rPr>
      </w:pPr>
    </w:p>
    <w:tbl>
      <w:tblPr>
        <w:tblStyle w:val="ae"/>
        <w:tblW w:w="0" w:type="auto"/>
        <w:tblLook w:val="04A0"/>
      </w:tblPr>
      <w:tblGrid>
        <w:gridCol w:w="534"/>
        <w:gridCol w:w="4536"/>
        <w:gridCol w:w="2107"/>
        <w:gridCol w:w="2393"/>
      </w:tblGrid>
      <w:tr w:rsidR="008648B4" w:rsidRPr="00CE23C6" w:rsidTr="004757F9">
        <w:tc>
          <w:tcPr>
            <w:tcW w:w="9570" w:type="dxa"/>
            <w:gridSpan w:val="4"/>
          </w:tcPr>
          <w:p w:rsidR="008648B4" w:rsidRPr="00CE23C6" w:rsidRDefault="008648B4" w:rsidP="008648B4">
            <w:pPr>
              <w:autoSpaceDE w:val="0"/>
              <w:autoSpaceDN w:val="0"/>
              <w:adjustRightInd w:val="0"/>
              <w:jc w:val="center"/>
              <w:rPr>
                <w:rFonts w:ascii="Times New Roman" w:eastAsia="TimesNewRomanPS-BoldMT" w:hAnsi="Times New Roman" w:cs="Times New Roman"/>
                <w:b/>
                <w:bCs/>
              </w:rPr>
            </w:pPr>
            <w:r w:rsidRPr="00CE23C6">
              <w:rPr>
                <w:rFonts w:ascii="Times New Roman" w:eastAsia="TimesNewRomanPS-BoldMT" w:hAnsi="Times New Roman" w:cs="Times New Roman"/>
                <w:b/>
                <w:bCs/>
              </w:rPr>
              <w:t>Организационная работа охраны прав детства и профилактика девиантного</w:t>
            </w:r>
          </w:p>
          <w:p w:rsidR="008648B4" w:rsidRPr="00CE23C6" w:rsidRDefault="008648B4" w:rsidP="008648B4">
            <w:pPr>
              <w:autoSpaceDE w:val="0"/>
              <w:autoSpaceDN w:val="0"/>
              <w:adjustRightInd w:val="0"/>
              <w:jc w:val="center"/>
              <w:rPr>
                <w:rFonts w:ascii="Times New Roman" w:eastAsia="TimesNewRomanPSMT" w:hAnsi="Times New Roman" w:cs="Times New Roman"/>
              </w:rPr>
            </w:pPr>
            <w:r w:rsidRPr="00CE23C6">
              <w:rPr>
                <w:rFonts w:ascii="Times New Roman" w:eastAsia="TimesNewRomanPS-BoldMT" w:hAnsi="Times New Roman" w:cs="Times New Roman"/>
                <w:b/>
                <w:bCs/>
              </w:rPr>
              <w:t>поведения учащихся</w:t>
            </w:r>
          </w:p>
        </w:tc>
      </w:tr>
      <w:tr w:rsidR="00573474" w:rsidRPr="00CE23C6" w:rsidTr="00CE23C6">
        <w:tc>
          <w:tcPr>
            <w:tcW w:w="534" w:type="dxa"/>
          </w:tcPr>
          <w:p w:rsidR="00573474" w:rsidRPr="00CE23C6" w:rsidRDefault="00573474" w:rsidP="0057347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w:t>
            </w:r>
          </w:p>
        </w:tc>
        <w:tc>
          <w:tcPr>
            <w:tcW w:w="4536" w:type="dxa"/>
          </w:tcPr>
          <w:p w:rsidR="00573474" w:rsidRPr="00CE23C6" w:rsidRDefault="00573474" w:rsidP="0057347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Мероприятие</w:t>
            </w:r>
          </w:p>
        </w:tc>
        <w:tc>
          <w:tcPr>
            <w:tcW w:w="2107" w:type="dxa"/>
          </w:tcPr>
          <w:p w:rsidR="00573474" w:rsidRPr="00CE23C6" w:rsidRDefault="00573474" w:rsidP="0057347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Сроки</w:t>
            </w:r>
          </w:p>
        </w:tc>
        <w:tc>
          <w:tcPr>
            <w:tcW w:w="2393" w:type="dxa"/>
          </w:tcPr>
          <w:p w:rsidR="00573474" w:rsidRPr="00CE23C6" w:rsidRDefault="00573474" w:rsidP="0057347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Ответственный</w:t>
            </w:r>
          </w:p>
        </w:tc>
      </w:tr>
      <w:tr w:rsidR="00573474" w:rsidRPr="00CE23C6" w:rsidTr="00CE23C6">
        <w:tc>
          <w:tcPr>
            <w:tcW w:w="534" w:type="dxa"/>
          </w:tcPr>
          <w:p w:rsidR="00573474" w:rsidRPr="00CE23C6" w:rsidRDefault="00573474" w:rsidP="0057347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1</w:t>
            </w:r>
          </w:p>
        </w:tc>
        <w:tc>
          <w:tcPr>
            <w:tcW w:w="4536" w:type="dxa"/>
          </w:tcPr>
          <w:p w:rsidR="00573474" w:rsidRPr="00CE23C6" w:rsidRDefault="00573474" w:rsidP="0057347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Административное совещание по вопросам организации работы в области охраны прав детства на предстоящий учебный год. Распределение функциональных обязанностей</w:t>
            </w:r>
          </w:p>
        </w:tc>
        <w:tc>
          <w:tcPr>
            <w:tcW w:w="2107" w:type="dxa"/>
          </w:tcPr>
          <w:p w:rsidR="00573474" w:rsidRPr="00CE23C6" w:rsidRDefault="00573474" w:rsidP="0057347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сентябрь</w:t>
            </w:r>
          </w:p>
        </w:tc>
        <w:tc>
          <w:tcPr>
            <w:tcW w:w="2393" w:type="dxa"/>
          </w:tcPr>
          <w:p w:rsidR="00573474" w:rsidRPr="00CE23C6" w:rsidRDefault="00573474" w:rsidP="0057347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Директор</w:t>
            </w:r>
          </w:p>
        </w:tc>
      </w:tr>
      <w:tr w:rsidR="00573474" w:rsidRPr="00CE23C6" w:rsidTr="00CE23C6">
        <w:tc>
          <w:tcPr>
            <w:tcW w:w="534" w:type="dxa"/>
          </w:tcPr>
          <w:p w:rsidR="00573474" w:rsidRPr="00CE23C6" w:rsidRDefault="00573474" w:rsidP="0057347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2</w:t>
            </w:r>
          </w:p>
        </w:tc>
        <w:tc>
          <w:tcPr>
            <w:tcW w:w="4536" w:type="dxa"/>
          </w:tcPr>
          <w:p w:rsidR="00573474" w:rsidRPr="00CE23C6" w:rsidRDefault="00573474" w:rsidP="0057347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Издание приказа о назначении общественного инспектора по охране прав детства, ответственных за организацию</w:t>
            </w:r>
          </w:p>
          <w:p w:rsidR="00573474" w:rsidRPr="00CE23C6" w:rsidRDefault="00573474" w:rsidP="0057347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льготного питания</w:t>
            </w:r>
          </w:p>
        </w:tc>
        <w:tc>
          <w:tcPr>
            <w:tcW w:w="2107" w:type="dxa"/>
          </w:tcPr>
          <w:p w:rsidR="00573474" w:rsidRPr="00CE23C6" w:rsidRDefault="00573474" w:rsidP="00F12C4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сентябрь</w:t>
            </w:r>
          </w:p>
        </w:tc>
        <w:tc>
          <w:tcPr>
            <w:tcW w:w="2393" w:type="dxa"/>
          </w:tcPr>
          <w:p w:rsidR="00573474" w:rsidRPr="00CE23C6" w:rsidRDefault="00573474" w:rsidP="00F12C4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Директор</w:t>
            </w:r>
          </w:p>
        </w:tc>
      </w:tr>
      <w:tr w:rsidR="00573474" w:rsidRPr="00CE23C6" w:rsidTr="00CE23C6">
        <w:tc>
          <w:tcPr>
            <w:tcW w:w="534" w:type="dxa"/>
          </w:tcPr>
          <w:p w:rsidR="00573474" w:rsidRPr="00CE23C6" w:rsidRDefault="000F7F65" w:rsidP="0057347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3</w:t>
            </w:r>
          </w:p>
        </w:tc>
        <w:tc>
          <w:tcPr>
            <w:tcW w:w="4536" w:type="dxa"/>
          </w:tcPr>
          <w:p w:rsidR="00573474" w:rsidRPr="00CE23C6" w:rsidRDefault="000F7F65" w:rsidP="000F7F65">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Инструктивное совещание с классными руководителями «Планирование воспитательной работы на предстоящий учебный год в соответствии с основными направлениями развитиия</w:t>
            </w:r>
          </w:p>
        </w:tc>
        <w:tc>
          <w:tcPr>
            <w:tcW w:w="2107" w:type="dxa"/>
          </w:tcPr>
          <w:p w:rsidR="00573474" w:rsidRPr="00CE23C6" w:rsidRDefault="000F7F65" w:rsidP="0057347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сентябрь</w:t>
            </w:r>
          </w:p>
        </w:tc>
        <w:tc>
          <w:tcPr>
            <w:tcW w:w="2393" w:type="dxa"/>
          </w:tcPr>
          <w:p w:rsidR="00573474" w:rsidRPr="00CE23C6" w:rsidRDefault="000F7F65" w:rsidP="0057347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Зам директора по УВР,</w:t>
            </w:r>
          </w:p>
          <w:p w:rsidR="000F7F65" w:rsidRPr="00CE23C6" w:rsidRDefault="000F7F65" w:rsidP="0057347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социальный педагог</w:t>
            </w:r>
          </w:p>
        </w:tc>
      </w:tr>
      <w:tr w:rsidR="00573474" w:rsidRPr="00CE23C6" w:rsidTr="00CE23C6">
        <w:tc>
          <w:tcPr>
            <w:tcW w:w="534" w:type="dxa"/>
          </w:tcPr>
          <w:p w:rsidR="00573474" w:rsidRPr="00CE23C6" w:rsidRDefault="008648B4" w:rsidP="0057347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4</w:t>
            </w:r>
          </w:p>
        </w:tc>
        <w:tc>
          <w:tcPr>
            <w:tcW w:w="4536" w:type="dxa"/>
          </w:tcPr>
          <w:p w:rsidR="00573474" w:rsidRPr="00CE23C6" w:rsidRDefault="008648B4" w:rsidP="008648B4">
            <w:pPr>
              <w:autoSpaceDE w:val="0"/>
              <w:autoSpaceDN w:val="0"/>
              <w:adjustRightInd w:val="0"/>
              <w:rPr>
                <w:rFonts w:ascii="Times New Roman" w:eastAsia="TimesNewRomanPSMT" w:hAnsi="Times New Roman" w:cs="Times New Roman"/>
              </w:rPr>
            </w:pPr>
            <w:r w:rsidRPr="00CE23C6">
              <w:rPr>
                <w:rFonts w:ascii="Times New Roman" w:eastAsia="TimesNewRomanPSMT" w:hAnsi="Times New Roman" w:cs="Times New Roman"/>
              </w:rPr>
              <w:t>Уточнение и составление социального паспорта школы</w:t>
            </w:r>
          </w:p>
        </w:tc>
        <w:tc>
          <w:tcPr>
            <w:tcW w:w="2107" w:type="dxa"/>
          </w:tcPr>
          <w:p w:rsidR="00573474" w:rsidRPr="00CE23C6" w:rsidRDefault="008648B4" w:rsidP="0057347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сентябрь</w:t>
            </w:r>
          </w:p>
        </w:tc>
        <w:tc>
          <w:tcPr>
            <w:tcW w:w="2393" w:type="dxa"/>
          </w:tcPr>
          <w:p w:rsidR="00573474" w:rsidRPr="00CE23C6" w:rsidRDefault="008648B4" w:rsidP="0057347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социальный педагог</w:t>
            </w:r>
          </w:p>
        </w:tc>
      </w:tr>
      <w:tr w:rsidR="008648B4" w:rsidRPr="00CE23C6" w:rsidTr="00CE23C6">
        <w:tc>
          <w:tcPr>
            <w:tcW w:w="534" w:type="dxa"/>
          </w:tcPr>
          <w:p w:rsidR="008648B4" w:rsidRPr="00CE23C6" w:rsidRDefault="008648B4" w:rsidP="008648B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5</w:t>
            </w:r>
          </w:p>
        </w:tc>
        <w:tc>
          <w:tcPr>
            <w:tcW w:w="4536" w:type="dxa"/>
          </w:tcPr>
          <w:p w:rsidR="008648B4" w:rsidRPr="00CE23C6" w:rsidRDefault="008648B4" w:rsidP="008648B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Организация работы:</w:t>
            </w:r>
          </w:p>
          <w:p w:rsidR="008648B4" w:rsidRPr="00CE23C6" w:rsidRDefault="008648B4" w:rsidP="008648B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 воспитание толерантности и борьба с проявлениями экстремизма (работа с детьми-мигрантами, работа с обучающимися и воспитанниками в област</w:t>
            </w:r>
            <w:r w:rsidR="005A6520">
              <w:rPr>
                <w:rFonts w:ascii="Times New Roman" w:eastAsia="TimesNewRomanPSMT" w:hAnsi="Times New Roman" w:cs="Times New Roman"/>
              </w:rPr>
              <w:t>и интернационального воспитания</w:t>
            </w:r>
            <w:r w:rsidRPr="00CE23C6">
              <w:rPr>
                <w:rFonts w:ascii="Times New Roman" w:eastAsia="TimesNewRomanPSMT" w:hAnsi="Times New Roman" w:cs="Times New Roman"/>
              </w:rPr>
              <w:t>);</w:t>
            </w:r>
          </w:p>
          <w:p w:rsidR="008648B4" w:rsidRPr="00CE23C6" w:rsidRDefault="008648B4" w:rsidP="008648B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 уточнение списка детей-сирот и оставшихся без попечения родителей;</w:t>
            </w:r>
          </w:p>
          <w:p w:rsidR="008648B4" w:rsidRPr="00CE23C6" w:rsidRDefault="008648B4" w:rsidP="008648B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 оформление опеки в необходимых случаях;</w:t>
            </w:r>
          </w:p>
          <w:p w:rsidR="008648B4" w:rsidRPr="00CE23C6" w:rsidRDefault="008648B4" w:rsidP="008648B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 оформление док</w:t>
            </w:r>
            <w:r w:rsidR="005A6520">
              <w:rPr>
                <w:rFonts w:ascii="Times New Roman" w:eastAsia="TimesNewRomanPSMT" w:hAnsi="Times New Roman" w:cs="Times New Roman"/>
              </w:rPr>
              <w:t>ументации по охране прав детей;</w:t>
            </w:r>
          </w:p>
          <w:p w:rsidR="008648B4" w:rsidRPr="00CE23C6" w:rsidRDefault="008648B4" w:rsidP="008648B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 организация посещения опекаемых детей, на дому с классными руководителями, инспектором, заместителем директора по ВР, составление актов; выявление потребностей опекаемых и опекунов.</w:t>
            </w:r>
          </w:p>
          <w:p w:rsidR="008648B4" w:rsidRPr="00CE23C6" w:rsidRDefault="008648B4" w:rsidP="008648B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 возбуждение процедуры лишения</w:t>
            </w:r>
          </w:p>
          <w:p w:rsidR="008648B4" w:rsidRPr="00CE23C6" w:rsidRDefault="008648B4" w:rsidP="008648B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опекунских прав в отношении опекунов, не исполняющих должным образом своих обязанностей.</w:t>
            </w:r>
          </w:p>
        </w:tc>
        <w:tc>
          <w:tcPr>
            <w:tcW w:w="2107" w:type="dxa"/>
          </w:tcPr>
          <w:p w:rsidR="008648B4" w:rsidRPr="00CE23C6" w:rsidRDefault="008648B4" w:rsidP="008648B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В течение года</w:t>
            </w:r>
          </w:p>
        </w:tc>
        <w:tc>
          <w:tcPr>
            <w:tcW w:w="2393" w:type="dxa"/>
          </w:tcPr>
          <w:p w:rsidR="008648B4" w:rsidRPr="00CE23C6" w:rsidRDefault="008648B4" w:rsidP="00F12C4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социальный педагог</w:t>
            </w:r>
          </w:p>
        </w:tc>
      </w:tr>
      <w:tr w:rsidR="004757F9" w:rsidRPr="00CE23C6" w:rsidTr="00CE23C6">
        <w:tc>
          <w:tcPr>
            <w:tcW w:w="534" w:type="dxa"/>
          </w:tcPr>
          <w:p w:rsidR="004757F9" w:rsidRPr="00CE23C6" w:rsidRDefault="004757F9" w:rsidP="008648B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6</w:t>
            </w:r>
          </w:p>
        </w:tc>
        <w:tc>
          <w:tcPr>
            <w:tcW w:w="4536" w:type="dxa"/>
          </w:tcPr>
          <w:p w:rsidR="004757F9" w:rsidRPr="00CE23C6" w:rsidRDefault="004757F9" w:rsidP="004757F9">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Организация содержательного досуга и занятости в каникулярное время старших школьников.</w:t>
            </w:r>
          </w:p>
        </w:tc>
        <w:tc>
          <w:tcPr>
            <w:tcW w:w="2107" w:type="dxa"/>
          </w:tcPr>
          <w:p w:rsidR="004757F9" w:rsidRPr="00CE23C6" w:rsidRDefault="004757F9" w:rsidP="00F12C4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В течение года</w:t>
            </w:r>
          </w:p>
        </w:tc>
        <w:tc>
          <w:tcPr>
            <w:tcW w:w="2393" w:type="dxa"/>
          </w:tcPr>
          <w:p w:rsidR="004757F9" w:rsidRPr="00CE23C6" w:rsidRDefault="004757F9" w:rsidP="004757F9">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социальный педагог,</w:t>
            </w:r>
          </w:p>
          <w:p w:rsidR="004757F9" w:rsidRPr="00CE23C6" w:rsidRDefault="004757F9" w:rsidP="004757F9">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зам директора по УВР</w:t>
            </w:r>
          </w:p>
        </w:tc>
      </w:tr>
      <w:tr w:rsidR="004757F9" w:rsidRPr="00CE23C6" w:rsidTr="00CE23C6">
        <w:tc>
          <w:tcPr>
            <w:tcW w:w="534" w:type="dxa"/>
          </w:tcPr>
          <w:p w:rsidR="004757F9" w:rsidRPr="00CE23C6" w:rsidRDefault="004757F9" w:rsidP="008648B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7</w:t>
            </w:r>
          </w:p>
        </w:tc>
        <w:tc>
          <w:tcPr>
            <w:tcW w:w="4536" w:type="dxa"/>
          </w:tcPr>
          <w:p w:rsidR="004757F9" w:rsidRPr="00CE23C6" w:rsidRDefault="004757F9" w:rsidP="004757F9">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 xml:space="preserve">Проведение заседаний Совета по </w:t>
            </w:r>
            <w:r w:rsidRPr="00CE23C6">
              <w:rPr>
                <w:rFonts w:ascii="Times New Roman" w:eastAsia="TimesNewRomanPSMT" w:hAnsi="Times New Roman" w:cs="Times New Roman"/>
              </w:rPr>
              <w:lastRenderedPageBreak/>
              <w:t>профилактике</w:t>
            </w:r>
          </w:p>
        </w:tc>
        <w:tc>
          <w:tcPr>
            <w:tcW w:w="2107" w:type="dxa"/>
          </w:tcPr>
          <w:p w:rsidR="004757F9" w:rsidRPr="00CE23C6" w:rsidRDefault="004757F9" w:rsidP="00F12C4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lastRenderedPageBreak/>
              <w:t>В течение года</w:t>
            </w:r>
          </w:p>
        </w:tc>
        <w:tc>
          <w:tcPr>
            <w:tcW w:w="2393" w:type="dxa"/>
          </w:tcPr>
          <w:p w:rsidR="004757F9" w:rsidRPr="00CE23C6" w:rsidRDefault="004757F9" w:rsidP="00F12C4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социальный педагог,</w:t>
            </w:r>
          </w:p>
          <w:p w:rsidR="004757F9" w:rsidRPr="00CE23C6" w:rsidRDefault="004757F9" w:rsidP="00F12C4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lastRenderedPageBreak/>
              <w:t>зам директора по УВР</w:t>
            </w:r>
          </w:p>
        </w:tc>
      </w:tr>
      <w:tr w:rsidR="004757F9" w:rsidRPr="00CE23C6" w:rsidTr="00CE23C6">
        <w:tc>
          <w:tcPr>
            <w:tcW w:w="534" w:type="dxa"/>
          </w:tcPr>
          <w:p w:rsidR="004757F9" w:rsidRPr="00CE23C6" w:rsidRDefault="004757F9" w:rsidP="008648B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lastRenderedPageBreak/>
              <w:t>8</w:t>
            </w:r>
          </w:p>
        </w:tc>
        <w:tc>
          <w:tcPr>
            <w:tcW w:w="4536" w:type="dxa"/>
          </w:tcPr>
          <w:p w:rsidR="004757F9" w:rsidRPr="00CE23C6" w:rsidRDefault="004757F9" w:rsidP="004757F9">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Организация работы по постановке на учет в комиссии по делам несовершеннолетних учащихся с социальными отклонениями в поведении и снятию с учета детей с социальной нормой.</w:t>
            </w:r>
          </w:p>
        </w:tc>
        <w:tc>
          <w:tcPr>
            <w:tcW w:w="2107" w:type="dxa"/>
          </w:tcPr>
          <w:p w:rsidR="004757F9" w:rsidRPr="00CE23C6" w:rsidRDefault="004757F9" w:rsidP="00F12C4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В течение года</w:t>
            </w:r>
          </w:p>
        </w:tc>
        <w:tc>
          <w:tcPr>
            <w:tcW w:w="2393" w:type="dxa"/>
          </w:tcPr>
          <w:p w:rsidR="004757F9" w:rsidRPr="00CE23C6" w:rsidRDefault="004757F9" w:rsidP="004757F9">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социальный педагог,</w:t>
            </w:r>
          </w:p>
          <w:p w:rsidR="004757F9" w:rsidRPr="00CE23C6" w:rsidRDefault="004757F9" w:rsidP="004757F9">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зам директора по УВР</w:t>
            </w:r>
          </w:p>
        </w:tc>
      </w:tr>
      <w:tr w:rsidR="004757F9" w:rsidRPr="00CE23C6" w:rsidTr="00CE23C6">
        <w:tc>
          <w:tcPr>
            <w:tcW w:w="534" w:type="dxa"/>
          </w:tcPr>
          <w:p w:rsidR="004757F9" w:rsidRPr="00CE23C6" w:rsidRDefault="004757F9" w:rsidP="008648B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9</w:t>
            </w:r>
          </w:p>
        </w:tc>
        <w:tc>
          <w:tcPr>
            <w:tcW w:w="4536" w:type="dxa"/>
          </w:tcPr>
          <w:p w:rsidR="004757F9" w:rsidRPr="00CE23C6" w:rsidRDefault="004757F9" w:rsidP="004757F9">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Реализация системы коррекционно-развивающей и реабилитационной работы с учащимися</w:t>
            </w:r>
          </w:p>
        </w:tc>
        <w:tc>
          <w:tcPr>
            <w:tcW w:w="2107" w:type="dxa"/>
          </w:tcPr>
          <w:p w:rsidR="004757F9" w:rsidRPr="00CE23C6" w:rsidRDefault="004757F9" w:rsidP="00F12C4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В течение года</w:t>
            </w:r>
          </w:p>
        </w:tc>
        <w:tc>
          <w:tcPr>
            <w:tcW w:w="2393" w:type="dxa"/>
          </w:tcPr>
          <w:p w:rsidR="004757F9" w:rsidRPr="00CE23C6" w:rsidRDefault="004757F9" w:rsidP="00F12C4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социальный педагог,</w:t>
            </w:r>
          </w:p>
          <w:p w:rsidR="004757F9" w:rsidRPr="00CE23C6" w:rsidRDefault="004757F9" w:rsidP="00F12C44">
            <w:pPr>
              <w:autoSpaceDE w:val="0"/>
              <w:autoSpaceDN w:val="0"/>
              <w:adjustRightInd w:val="0"/>
              <w:jc w:val="both"/>
              <w:rPr>
                <w:rFonts w:ascii="Times New Roman" w:eastAsia="TimesNewRomanPSMT" w:hAnsi="Times New Roman" w:cs="Times New Roman"/>
              </w:rPr>
            </w:pPr>
            <w:r w:rsidRPr="00CE23C6">
              <w:rPr>
                <w:rFonts w:ascii="Times New Roman" w:eastAsia="TimesNewRomanPSMT" w:hAnsi="Times New Roman" w:cs="Times New Roman"/>
              </w:rPr>
              <w:t>зам директора по УВР</w:t>
            </w:r>
          </w:p>
        </w:tc>
      </w:tr>
    </w:tbl>
    <w:p w:rsidR="00573474" w:rsidRDefault="00573474" w:rsidP="008648B4">
      <w:pPr>
        <w:autoSpaceDE w:val="0"/>
        <w:autoSpaceDN w:val="0"/>
        <w:adjustRightInd w:val="0"/>
        <w:spacing w:after="0" w:line="240" w:lineRule="auto"/>
        <w:jc w:val="both"/>
        <w:rPr>
          <w:rFonts w:ascii="Times New Roman" w:eastAsia="TimesNewRomanPSMT" w:hAnsi="Times New Roman" w:cs="Times New Roman"/>
          <w:sz w:val="24"/>
          <w:szCs w:val="24"/>
        </w:rPr>
      </w:pPr>
    </w:p>
    <w:p w:rsidR="00CE23C6" w:rsidRDefault="00CE23C6" w:rsidP="008648B4">
      <w:pPr>
        <w:autoSpaceDE w:val="0"/>
        <w:autoSpaceDN w:val="0"/>
        <w:adjustRightInd w:val="0"/>
        <w:spacing w:after="0" w:line="240" w:lineRule="auto"/>
        <w:jc w:val="both"/>
        <w:rPr>
          <w:rFonts w:ascii="Times New Roman" w:eastAsia="TimesNewRomanPSMT" w:hAnsi="Times New Roman" w:cs="Times New Roman"/>
          <w:sz w:val="24"/>
          <w:szCs w:val="24"/>
        </w:rPr>
      </w:pPr>
    </w:p>
    <w:p w:rsidR="00CE23C6" w:rsidRDefault="00CE23C6" w:rsidP="008648B4">
      <w:pPr>
        <w:autoSpaceDE w:val="0"/>
        <w:autoSpaceDN w:val="0"/>
        <w:adjustRightInd w:val="0"/>
        <w:spacing w:after="0" w:line="240" w:lineRule="auto"/>
        <w:jc w:val="both"/>
        <w:rPr>
          <w:rFonts w:ascii="Times New Roman" w:eastAsia="TimesNewRomanPSMT" w:hAnsi="Times New Roman" w:cs="Times New Roman"/>
          <w:sz w:val="24"/>
          <w:szCs w:val="24"/>
        </w:rPr>
      </w:pPr>
    </w:p>
    <w:p w:rsidR="00CE23C6" w:rsidRDefault="00CE23C6">
      <w:pPr>
        <w:rPr>
          <w:rFonts w:ascii="Times New Roman" w:eastAsia="TimesNewRomanPSMT" w:hAnsi="Times New Roman" w:cs="Times New Roman"/>
          <w:sz w:val="24"/>
          <w:szCs w:val="24"/>
        </w:rPr>
      </w:pPr>
      <w:r>
        <w:rPr>
          <w:rFonts w:ascii="Times New Roman" w:eastAsia="TimesNewRomanPSMT" w:hAnsi="Times New Roman" w:cs="Times New Roman"/>
          <w:sz w:val="24"/>
          <w:szCs w:val="24"/>
        </w:rPr>
        <w:br w:type="page"/>
      </w:r>
    </w:p>
    <w:p w:rsidR="00CE23C6" w:rsidRDefault="00CE23C6" w:rsidP="00CE23C6">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РАЗДЕЛ 3.</w:t>
      </w:r>
    </w:p>
    <w:p w:rsidR="00CE23C6" w:rsidRDefault="00CE23C6" w:rsidP="00CE23C6">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ОРГАНИЗАЦИОННЫЙ РАЗДЕЛ</w:t>
      </w:r>
    </w:p>
    <w:p w:rsidR="001751D4" w:rsidRPr="00CE23C6" w:rsidRDefault="007A3E7D" w:rsidP="00CE23C6">
      <w:pPr>
        <w:pStyle w:val="a7"/>
        <w:numPr>
          <w:ilvl w:val="1"/>
          <w:numId w:val="8"/>
        </w:numPr>
        <w:spacing w:after="0" w:line="240" w:lineRule="auto"/>
        <w:jc w:val="both"/>
        <w:rPr>
          <w:rFonts w:ascii="Times New Roman" w:hAnsi="Times New Roman"/>
          <w:b/>
          <w:sz w:val="24"/>
          <w:szCs w:val="24"/>
        </w:rPr>
      </w:pPr>
      <w:r w:rsidRPr="00CE23C6">
        <w:rPr>
          <w:rFonts w:ascii="Times New Roman" w:hAnsi="Times New Roman"/>
          <w:b/>
          <w:sz w:val="24"/>
          <w:szCs w:val="24"/>
        </w:rPr>
        <w:t>Учебный график</w:t>
      </w:r>
    </w:p>
    <w:p w:rsidR="001751D4" w:rsidRPr="008648B4" w:rsidRDefault="001751D4" w:rsidP="008648B4">
      <w:pPr>
        <w:pStyle w:val="Default"/>
        <w:jc w:val="both"/>
        <w:rPr>
          <w:b/>
          <w:bCs/>
        </w:rPr>
      </w:pPr>
      <w:r w:rsidRPr="008648B4">
        <w:rPr>
          <w:b/>
          <w:bCs/>
        </w:rPr>
        <w:t xml:space="preserve">Режим работы </w:t>
      </w:r>
    </w:p>
    <w:p w:rsidR="00BE2027" w:rsidRPr="008648B4" w:rsidRDefault="00BE2027" w:rsidP="008648B4">
      <w:pPr>
        <w:pStyle w:val="Default"/>
        <w:jc w:val="both"/>
      </w:pPr>
    </w:p>
    <w:p w:rsidR="001751D4" w:rsidRPr="00573474" w:rsidRDefault="001751D4" w:rsidP="00573474">
      <w:pPr>
        <w:spacing w:after="0" w:line="240" w:lineRule="auto"/>
        <w:ind w:firstLine="567"/>
        <w:jc w:val="both"/>
        <w:rPr>
          <w:rFonts w:ascii="Times New Roman" w:eastAsia="Calibri" w:hAnsi="Times New Roman" w:cs="Times New Roman"/>
          <w:sz w:val="24"/>
          <w:szCs w:val="24"/>
          <w:u w:val="single"/>
        </w:rPr>
      </w:pPr>
      <w:r w:rsidRPr="00573474">
        <w:rPr>
          <w:rFonts w:ascii="Times New Roman" w:eastAsia="Calibri" w:hAnsi="Times New Roman" w:cs="Times New Roman"/>
          <w:sz w:val="24"/>
          <w:szCs w:val="24"/>
          <w:u w:val="single"/>
        </w:rPr>
        <w:t>Школа работает в одну смену:</w:t>
      </w:r>
    </w:p>
    <w:p w:rsidR="001751D4" w:rsidRPr="006B1EF8" w:rsidRDefault="0099472C" w:rsidP="00573474">
      <w:pPr>
        <w:spacing w:after="0" w:line="240" w:lineRule="auto"/>
        <w:ind w:firstLine="567"/>
        <w:jc w:val="both"/>
        <w:rPr>
          <w:rFonts w:ascii="Times New Roman" w:eastAsia="Calibri" w:hAnsi="Times New Roman" w:cs="Times New Roman"/>
          <w:sz w:val="24"/>
          <w:szCs w:val="24"/>
        </w:rPr>
      </w:pPr>
      <w:r w:rsidRPr="00573474">
        <w:rPr>
          <w:rFonts w:ascii="Times New Roman" w:eastAsia="Calibri" w:hAnsi="Times New Roman" w:cs="Times New Roman"/>
          <w:sz w:val="24"/>
          <w:szCs w:val="24"/>
        </w:rPr>
        <w:t>У</w:t>
      </w:r>
      <w:r w:rsidR="001751D4" w:rsidRPr="00573474">
        <w:rPr>
          <w:rFonts w:ascii="Times New Roman" w:eastAsia="Calibri" w:hAnsi="Times New Roman" w:cs="Times New Roman"/>
          <w:sz w:val="24"/>
          <w:szCs w:val="24"/>
        </w:rPr>
        <w:t>чебный день начинать с линейки дежурного класса</w:t>
      </w:r>
      <w:r w:rsidR="001751D4" w:rsidRPr="006B1EF8">
        <w:rPr>
          <w:rFonts w:ascii="Times New Roman" w:eastAsia="Calibri" w:hAnsi="Times New Roman" w:cs="Times New Roman"/>
          <w:sz w:val="24"/>
          <w:szCs w:val="24"/>
        </w:rPr>
        <w:t xml:space="preserve"> в 8.00 час.</w:t>
      </w:r>
    </w:p>
    <w:p w:rsidR="001751D4" w:rsidRPr="006B1EF8" w:rsidRDefault="001751D4" w:rsidP="006B1EF8">
      <w:pPr>
        <w:spacing w:after="0" w:line="240" w:lineRule="auto"/>
        <w:ind w:firstLine="567"/>
        <w:jc w:val="both"/>
        <w:rPr>
          <w:rFonts w:ascii="Times New Roman" w:eastAsia="Calibri" w:hAnsi="Times New Roman" w:cs="Times New Roman"/>
          <w:sz w:val="24"/>
          <w:szCs w:val="24"/>
        </w:rPr>
      </w:pPr>
      <w:r w:rsidRPr="006B1EF8">
        <w:rPr>
          <w:rFonts w:ascii="Times New Roman" w:eastAsia="Calibri" w:hAnsi="Times New Roman" w:cs="Times New Roman"/>
          <w:sz w:val="24"/>
          <w:szCs w:val="24"/>
        </w:rPr>
        <w:t>вход учеников в здание – 8 час. 10 мин.;</w:t>
      </w:r>
    </w:p>
    <w:p w:rsidR="001751D4" w:rsidRPr="006B1EF8" w:rsidRDefault="001751D4" w:rsidP="006B1EF8">
      <w:pPr>
        <w:spacing w:after="0" w:line="240" w:lineRule="auto"/>
        <w:ind w:firstLine="567"/>
        <w:jc w:val="both"/>
        <w:rPr>
          <w:rFonts w:ascii="Times New Roman" w:eastAsia="Calibri" w:hAnsi="Times New Roman" w:cs="Times New Roman"/>
          <w:sz w:val="24"/>
          <w:szCs w:val="24"/>
        </w:rPr>
      </w:pPr>
      <w:r w:rsidRPr="006B1EF8">
        <w:rPr>
          <w:rFonts w:ascii="Times New Roman" w:eastAsia="Calibri" w:hAnsi="Times New Roman" w:cs="Times New Roman"/>
          <w:sz w:val="24"/>
          <w:szCs w:val="24"/>
        </w:rPr>
        <w:t>предварительный звонок на первый урок – 8 час. 25 мин.;</w:t>
      </w:r>
    </w:p>
    <w:p w:rsidR="001751D4" w:rsidRPr="006B1EF8" w:rsidRDefault="001751D4" w:rsidP="006B1EF8">
      <w:pPr>
        <w:pStyle w:val="Default"/>
        <w:ind w:firstLine="567"/>
        <w:jc w:val="both"/>
        <w:rPr>
          <w:b/>
          <w:bCs/>
        </w:rPr>
      </w:pPr>
      <w:r w:rsidRPr="006B1EF8">
        <w:rPr>
          <w:rFonts w:eastAsia="Calibri"/>
        </w:rPr>
        <w:t>начало занятий – 8 час. 30 мин.</w:t>
      </w:r>
      <w:r w:rsidRPr="006B1EF8">
        <w:tab/>
      </w:r>
    </w:p>
    <w:p w:rsidR="00D45C7C" w:rsidRPr="006B1EF8" w:rsidRDefault="007A3E7D" w:rsidP="006B1EF8">
      <w:pPr>
        <w:pStyle w:val="Default"/>
        <w:ind w:firstLine="567"/>
        <w:jc w:val="both"/>
      </w:pPr>
      <w:r w:rsidRPr="006B1EF8">
        <w:t xml:space="preserve">Режим работы школы соответствует нормативным документам. </w:t>
      </w:r>
    </w:p>
    <w:p w:rsidR="00BE2027" w:rsidRPr="006B1EF8" w:rsidRDefault="007A3E7D" w:rsidP="006B1EF8">
      <w:pPr>
        <w:pStyle w:val="Default"/>
        <w:ind w:firstLine="567"/>
        <w:jc w:val="both"/>
      </w:pPr>
      <w:r w:rsidRPr="006B1EF8">
        <w:t xml:space="preserve">Рабочая неделя: 6 дней. </w:t>
      </w:r>
    </w:p>
    <w:p w:rsidR="007A3E7D" w:rsidRPr="00EF5B25" w:rsidRDefault="007A3E7D" w:rsidP="006B1EF8">
      <w:pPr>
        <w:pStyle w:val="Default"/>
        <w:ind w:firstLine="567"/>
        <w:jc w:val="both"/>
      </w:pPr>
      <w:r w:rsidRPr="006B1EF8">
        <w:t>Продолжительность уроков: 45 минут. Перемены от 10 до 20 минут. Количество часов учебного плана в каждом классе школы соответствует максимально допустимой нагрузке учащихся при 6-дневной учебной</w:t>
      </w:r>
      <w:r w:rsidRPr="00EF5B25">
        <w:t xml:space="preserve"> неделе. </w:t>
      </w:r>
    </w:p>
    <w:p w:rsidR="009E529F" w:rsidRPr="00EF5B25" w:rsidRDefault="009E529F" w:rsidP="00EF5B25">
      <w:pPr>
        <w:spacing w:after="0" w:line="240" w:lineRule="auto"/>
        <w:jc w:val="both"/>
        <w:rPr>
          <w:rFonts w:ascii="Times New Roman" w:hAnsi="Times New Roman" w:cs="Times New Roman"/>
          <w:sz w:val="24"/>
          <w:szCs w:val="24"/>
        </w:rPr>
      </w:pPr>
      <w:r w:rsidRPr="00EF5B25">
        <w:rPr>
          <w:rFonts w:ascii="Times New Roman" w:hAnsi="Times New Roman" w:cs="Times New Roman"/>
          <w:sz w:val="24"/>
          <w:szCs w:val="24"/>
        </w:rPr>
        <w:t xml:space="preserve">Продолжительность учебного года во 2-11-х классах - 34 недели, в 1-х классах - 33 недели. </w:t>
      </w:r>
    </w:p>
    <w:p w:rsidR="00BE2027" w:rsidRPr="00EF5B25" w:rsidRDefault="009E529F" w:rsidP="00EF5B25">
      <w:pPr>
        <w:spacing w:after="0" w:line="240" w:lineRule="auto"/>
        <w:jc w:val="both"/>
        <w:rPr>
          <w:rFonts w:ascii="Times New Roman" w:hAnsi="Times New Roman" w:cs="Times New Roman"/>
          <w:sz w:val="24"/>
          <w:szCs w:val="24"/>
        </w:rPr>
      </w:pPr>
      <w:r w:rsidRPr="00EF5B25">
        <w:rPr>
          <w:rFonts w:ascii="Times New Roman" w:hAnsi="Times New Roman" w:cs="Times New Roman"/>
          <w:sz w:val="24"/>
          <w:szCs w:val="24"/>
        </w:rPr>
        <w:t xml:space="preserve">Учащиеся основной общей школы занимаются в режиме шестидневной учебной недели. Продолжительность каникул в течение учебного года составляет 30 календарных дней: осенние каникулы - 9 дней, </w:t>
      </w:r>
    </w:p>
    <w:p w:rsidR="00BE2027" w:rsidRPr="004021AC" w:rsidRDefault="009E529F" w:rsidP="00EF5B25">
      <w:pPr>
        <w:spacing w:after="0" w:line="240" w:lineRule="auto"/>
        <w:jc w:val="both"/>
        <w:rPr>
          <w:rFonts w:ascii="Times New Roman" w:hAnsi="Times New Roman" w:cs="Times New Roman"/>
          <w:sz w:val="24"/>
          <w:szCs w:val="24"/>
        </w:rPr>
      </w:pPr>
      <w:r w:rsidRPr="00EF5B25">
        <w:rPr>
          <w:rFonts w:ascii="Times New Roman" w:hAnsi="Times New Roman" w:cs="Times New Roman"/>
          <w:sz w:val="24"/>
          <w:szCs w:val="24"/>
        </w:rPr>
        <w:t>зимние каникул</w:t>
      </w:r>
      <w:r w:rsidRPr="004021AC">
        <w:rPr>
          <w:rFonts w:ascii="Times New Roman" w:hAnsi="Times New Roman" w:cs="Times New Roman"/>
          <w:sz w:val="24"/>
          <w:szCs w:val="24"/>
        </w:rPr>
        <w:t xml:space="preserve">ы – 10 дней, </w:t>
      </w:r>
    </w:p>
    <w:p w:rsidR="009E529F" w:rsidRPr="004021AC" w:rsidRDefault="009E529F" w:rsidP="009211B4">
      <w:pPr>
        <w:spacing w:after="0" w:line="240" w:lineRule="auto"/>
        <w:jc w:val="both"/>
        <w:rPr>
          <w:rFonts w:ascii="Times New Roman" w:hAnsi="Times New Roman" w:cs="Times New Roman"/>
          <w:sz w:val="24"/>
          <w:szCs w:val="24"/>
        </w:rPr>
      </w:pPr>
      <w:r w:rsidRPr="004021AC">
        <w:rPr>
          <w:rFonts w:ascii="Times New Roman" w:hAnsi="Times New Roman" w:cs="Times New Roman"/>
          <w:sz w:val="24"/>
          <w:szCs w:val="24"/>
        </w:rPr>
        <w:t>весенние каникулы - 11 дней.</w:t>
      </w:r>
    </w:p>
    <w:p w:rsidR="00BE2027" w:rsidRDefault="009E529F" w:rsidP="00BE2027">
      <w:pPr>
        <w:spacing w:after="0"/>
        <w:jc w:val="both"/>
        <w:rPr>
          <w:rFonts w:ascii="Times New Roman" w:hAnsi="Times New Roman" w:cs="Times New Roman"/>
          <w:sz w:val="24"/>
          <w:szCs w:val="24"/>
        </w:rPr>
      </w:pPr>
      <w:r w:rsidRPr="000903D9">
        <w:rPr>
          <w:rFonts w:ascii="Times New Roman" w:hAnsi="Times New Roman" w:cs="Times New Roman"/>
          <w:sz w:val="24"/>
          <w:szCs w:val="24"/>
        </w:rPr>
        <w:t xml:space="preserve">      Начало занятий в 8.30, окончание – 14.10. </w:t>
      </w:r>
    </w:p>
    <w:p w:rsidR="00BE2027" w:rsidRDefault="009E529F" w:rsidP="00BE2027">
      <w:pPr>
        <w:spacing w:after="0"/>
        <w:jc w:val="both"/>
        <w:rPr>
          <w:rFonts w:ascii="Times New Roman" w:hAnsi="Times New Roman" w:cs="Times New Roman"/>
          <w:sz w:val="24"/>
          <w:szCs w:val="24"/>
        </w:rPr>
      </w:pPr>
      <w:r w:rsidRPr="000903D9">
        <w:rPr>
          <w:rFonts w:ascii="Times New Roman" w:hAnsi="Times New Roman" w:cs="Times New Roman"/>
          <w:sz w:val="24"/>
          <w:szCs w:val="24"/>
        </w:rPr>
        <w:t xml:space="preserve">Продолжительность перемен: </w:t>
      </w:r>
    </w:p>
    <w:p w:rsidR="00BE2027" w:rsidRDefault="009E529F" w:rsidP="00BE2027">
      <w:pPr>
        <w:spacing w:after="0"/>
        <w:jc w:val="both"/>
        <w:rPr>
          <w:rFonts w:ascii="Times New Roman" w:hAnsi="Times New Roman" w:cs="Times New Roman"/>
          <w:sz w:val="24"/>
          <w:szCs w:val="24"/>
        </w:rPr>
      </w:pPr>
      <w:r w:rsidRPr="000903D9">
        <w:rPr>
          <w:rFonts w:ascii="Times New Roman" w:hAnsi="Times New Roman" w:cs="Times New Roman"/>
          <w:sz w:val="24"/>
          <w:szCs w:val="24"/>
        </w:rPr>
        <w:t xml:space="preserve">после первого урока - 10 минут, </w:t>
      </w:r>
    </w:p>
    <w:p w:rsidR="00BE2027" w:rsidRDefault="009E529F" w:rsidP="00BE2027">
      <w:pPr>
        <w:spacing w:after="0"/>
        <w:jc w:val="both"/>
        <w:rPr>
          <w:rFonts w:ascii="Times New Roman" w:hAnsi="Times New Roman" w:cs="Times New Roman"/>
          <w:sz w:val="24"/>
          <w:szCs w:val="24"/>
        </w:rPr>
      </w:pPr>
      <w:r w:rsidRPr="000903D9">
        <w:rPr>
          <w:rFonts w:ascii="Times New Roman" w:hAnsi="Times New Roman" w:cs="Times New Roman"/>
          <w:sz w:val="24"/>
          <w:szCs w:val="24"/>
        </w:rPr>
        <w:t xml:space="preserve">после 2 урока - 20 минут, </w:t>
      </w:r>
    </w:p>
    <w:p w:rsidR="00BE2027" w:rsidRDefault="009E529F" w:rsidP="00BE2027">
      <w:pPr>
        <w:spacing w:after="0"/>
        <w:jc w:val="both"/>
        <w:rPr>
          <w:rFonts w:ascii="Times New Roman" w:hAnsi="Times New Roman" w:cs="Times New Roman"/>
          <w:sz w:val="24"/>
          <w:szCs w:val="24"/>
        </w:rPr>
      </w:pPr>
      <w:r w:rsidRPr="000903D9">
        <w:rPr>
          <w:rFonts w:ascii="Times New Roman" w:hAnsi="Times New Roman" w:cs="Times New Roman"/>
          <w:sz w:val="24"/>
          <w:szCs w:val="24"/>
        </w:rPr>
        <w:t>после 3 урока - 20 минут</w:t>
      </w:r>
      <w:r w:rsidR="00BE2027">
        <w:rPr>
          <w:rFonts w:ascii="Times New Roman" w:hAnsi="Times New Roman" w:cs="Times New Roman"/>
          <w:sz w:val="24"/>
          <w:szCs w:val="24"/>
        </w:rPr>
        <w:t>,</w:t>
      </w:r>
      <w:r w:rsidRPr="000903D9">
        <w:rPr>
          <w:rFonts w:ascii="Times New Roman" w:hAnsi="Times New Roman" w:cs="Times New Roman"/>
          <w:sz w:val="24"/>
          <w:szCs w:val="24"/>
        </w:rPr>
        <w:t xml:space="preserve"> </w:t>
      </w:r>
    </w:p>
    <w:p w:rsidR="00BE2027" w:rsidRDefault="009E529F" w:rsidP="00BE2027">
      <w:pPr>
        <w:spacing w:after="0"/>
        <w:jc w:val="both"/>
        <w:rPr>
          <w:rFonts w:ascii="Times New Roman" w:hAnsi="Times New Roman" w:cs="Times New Roman"/>
          <w:sz w:val="24"/>
          <w:szCs w:val="24"/>
        </w:rPr>
      </w:pPr>
      <w:r w:rsidRPr="000903D9">
        <w:rPr>
          <w:rFonts w:ascii="Times New Roman" w:hAnsi="Times New Roman" w:cs="Times New Roman"/>
          <w:sz w:val="24"/>
          <w:szCs w:val="24"/>
        </w:rPr>
        <w:t xml:space="preserve">после четвертого урока - 10 минут, </w:t>
      </w:r>
    </w:p>
    <w:p w:rsidR="005B1A15" w:rsidRDefault="009E529F" w:rsidP="00BE2027">
      <w:pPr>
        <w:spacing w:after="0"/>
        <w:jc w:val="both"/>
        <w:rPr>
          <w:rFonts w:ascii="Times New Roman" w:hAnsi="Times New Roman" w:cs="Times New Roman"/>
          <w:sz w:val="24"/>
          <w:szCs w:val="24"/>
        </w:rPr>
      </w:pPr>
      <w:r w:rsidRPr="000903D9">
        <w:rPr>
          <w:rFonts w:ascii="Times New Roman" w:hAnsi="Times New Roman" w:cs="Times New Roman"/>
          <w:sz w:val="24"/>
          <w:szCs w:val="24"/>
        </w:rPr>
        <w:t xml:space="preserve">после пятого урока – 10 минут. </w:t>
      </w:r>
    </w:p>
    <w:p w:rsidR="009E529F" w:rsidRPr="000903D9" w:rsidRDefault="009E529F" w:rsidP="00BE2027">
      <w:pPr>
        <w:spacing w:after="0"/>
        <w:ind w:firstLine="426"/>
        <w:jc w:val="both"/>
        <w:rPr>
          <w:rFonts w:ascii="Times New Roman" w:hAnsi="Times New Roman" w:cs="Times New Roman"/>
          <w:sz w:val="24"/>
          <w:szCs w:val="24"/>
        </w:rPr>
      </w:pPr>
      <w:r w:rsidRPr="000903D9">
        <w:rPr>
          <w:rFonts w:ascii="Times New Roman" w:hAnsi="Times New Roman" w:cs="Times New Roman"/>
          <w:sz w:val="24"/>
          <w:szCs w:val="24"/>
        </w:rPr>
        <w:t>Периодичность промежуточной итоговой аттестации определяется Положением о промежуточном итоговой аттестации в МОУ СОШ №11 города Костромы: первые классы не подлежат промежуточной и итоговой аттестации, вторые-девятые классы аттестуются по итогам четырех учебных четвертей и года, десятые-одиннадцатые классы по итогам первого и второго полугодия и года.</w:t>
      </w:r>
    </w:p>
    <w:p w:rsidR="009E529F" w:rsidRDefault="009E529F" w:rsidP="00BE2027">
      <w:pPr>
        <w:pStyle w:val="Default"/>
        <w:spacing w:line="276" w:lineRule="auto"/>
        <w:ind w:firstLine="567"/>
        <w:jc w:val="both"/>
      </w:pPr>
      <w:r w:rsidRPr="007548CF">
        <w:t xml:space="preserve">Во второй половине дня по особому расписанию проводятся индивидуальные консультации, факультативные занятия, работа кружков, секций, внеклассные мероприятия, предоставляются платные образовательные услуги. </w:t>
      </w:r>
    </w:p>
    <w:p w:rsidR="00BE2027" w:rsidRDefault="00BE2027" w:rsidP="00BE2027">
      <w:pPr>
        <w:pStyle w:val="Default"/>
        <w:spacing w:line="276" w:lineRule="auto"/>
        <w:ind w:firstLine="567"/>
        <w:rPr>
          <w:b/>
          <w:bCs/>
        </w:rPr>
      </w:pPr>
    </w:p>
    <w:p w:rsidR="007A3E7D" w:rsidRPr="00D45C7C" w:rsidRDefault="007A3E7D" w:rsidP="00BE2027">
      <w:pPr>
        <w:pStyle w:val="Default"/>
        <w:spacing w:line="276" w:lineRule="auto"/>
        <w:ind w:firstLine="567"/>
      </w:pPr>
      <w:r w:rsidRPr="00D45C7C">
        <w:rPr>
          <w:b/>
          <w:bCs/>
        </w:rPr>
        <w:t xml:space="preserve">Наполняемость </w:t>
      </w:r>
    </w:p>
    <w:p w:rsidR="007A3E7D" w:rsidRPr="00D45C7C" w:rsidRDefault="007A3E7D" w:rsidP="00C31306">
      <w:pPr>
        <w:pStyle w:val="Default"/>
        <w:spacing w:line="276" w:lineRule="auto"/>
        <w:ind w:firstLine="567"/>
      </w:pPr>
      <w:r w:rsidRPr="00D45C7C">
        <w:t xml:space="preserve">Средняя наполняемость классов –25 человек. </w:t>
      </w:r>
    </w:p>
    <w:p w:rsidR="007A3E7D" w:rsidRPr="00D45C7C" w:rsidRDefault="007A3E7D" w:rsidP="00C31306">
      <w:pPr>
        <w:pStyle w:val="Default"/>
        <w:spacing w:line="276" w:lineRule="auto"/>
        <w:ind w:firstLine="567"/>
      </w:pPr>
      <w:r w:rsidRPr="00D45C7C">
        <w:rPr>
          <w:b/>
          <w:bCs/>
        </w:rPr>
        <w:t xml:space="preserve">Продолжительность обучения: </w:t>
      </w:r>
      <w:r w:rsidRPr="00D45C7C">
        <w:t xml:space="preserve">5 лет. </w:t>
      </w:r>
    </w:p>
    <w:p w:rsidR="007A3E7D" w:rsidRPr="00D45C7C" w:rsidRDefault="007A3E7D" w:rsidP="00C31306">
      <w:pPr>
        <w:pStyle w:val="Default"/>
        <w:spacing w:line="276" w:lineRule="auto"/>
        <w:ind w:firstLine="567"/>
      </w:pPr>
      <w:r w:rsidRPr="00D45C7C">
        <w:rPr>
          <w:b/>
          <w:bCs/>
        </w:rPr>
        <w:t>Организация образовательной деятельности</w:t>
      </w:r>
      <w:r w:rsidR="00D45C7C">
        <w:rPr>
          <w:b/>
          <w:bCs/>
        </w:rPr>
        <w:t>:</w:t>
      </w:r>
      <w:r w:rsidRPr="00D45C7C">
        <w:rPr>
          <w:b/>
          <w:bCs/>
        </w:rPr>
        <w:t xml:space="preserve"> </w:t>
      </w:r>
    </w:p>
    <w:p w:rsidR="00493205" w:rsidRPr="00CF11DD" w:rsidRDefault="007A3E7D" w:rsidP="00CF11DD">
      <w:pPr>
        <w:spacing w:after="0"/>
        <w:ind w:firstLine="567"/>
        <w:jc w:val="both"/>
        <w:rPr>
          <w:rFonts w:ascii="Times New Roman" w:hAnsi="Times New Roman" w:cs="Times New Roman"/>
          <w:sz w:val="24"/>
          <w:szCs w:val="24"/>
        </w:rPr>
      </w:pPr>
      <w:r w:rsidRPr="00D45C7C">
        <w:rPr>
          <w:rFonts w:ascii="Times New Roman" w:hAnsi="Times New Roman" w:cs="Times New Roman"/>
          <w:sz w:val="24"/>
          <w:szCs w:val="24"/>
        </w:rPr>
        <w:t>Основной формой обучения является классно-урочная система. Учебный год делится на 4 четверти. Итоги каждой четверти подводятся по предметам учебного плана (с 1-часовой недельной нагрузкой по предмету и более), за полугодие (с 0,5 -часовой недельной нагрузкой по предмету). Анализ успеваемости проводится администрацией и учителями школы на педагогическом совете.</w:t>
      </w:r>
      <w:r w:rsidR="00493205">
        <w:rPr>
          <w:b/>
          <w:sz w:val="28"/>
          <w:szCs w:val="28"/>
        </w:rPr>
        <w:br w:type="page"/>
      </w:r>
    </w:p>
    <w:p w:rsidR="00494C50" w:rsidRDefault="00CE23C6" w:rsidP="00E143B6">
      <w:pPr>
        <w:pStyle w:val="Default"/>
        <w:spacing w:line="276" w:lineRule="auto"/>
        <w:ind w:firstLine="567"/>
        <w:jc w:val="both"/>
        <w:rPr>
          <w:b/>
          <w:sz w:val="28"/>
          <w:szCs w:val="28"/>
        </w:rPr>
      </w:pPr>
      <w:r>
        <w:rPr>
          <w:b/>
          <w:sz w:val="28"/>
          <w:szCs w:val="28"/>
        </w:rPr>
        <w:lastRenderedPageBreak/>
        <w:t>3.2</w:t>
      </w:r>
      <w:r w:rsidR="001B0CC9" w:rsidRPr="000D08D1">
        <w:rPr>
          <w:b/>
          <w:sz w:val="28"/>
          <w:szCs w:val="28"/>
        </w:rPr>
        <w:t>. Модельный учебный план</w:t>
      </w:r>
    </w:p>
    <w:p w:rsidR="00CD3476" w:rsidRPr="000D08D1" w:rsidRDefault="00CD3476" w:rsidP="00E143B6">
      <w:pPr>
        <w:pStyle w:val="Default"/>
        <w:spacing w:line="276" w:lineRule="auto"/>
        <w:ind w:firstLine="567"/>
        <w:jc w:val="both"/>
        <w:rPr>
          <w:b/>
          <w:sz w:val="28"/>
          <w:szCs w:val="28"/>
        </w:rPr>
      </w:pP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0"/>
        <w:gridCol w:w="1173"/>
        <w:gridCol w:w="932"/>
        <w:gridCol w:w="925"/>
        <w:gridCol w:w="9"/>
        <w:gridCol w:w="923"/>
        <w:gridCol w:w="1016"/>
        <w:gridCol w:w="9"/>
        <w:gridCol w:w="2378"/>
      </w:tblGrid>
      <w:tr w:rsidR="00CD3476" w:rsidRPr="00CD3476" w:rsidTr="00CD3476">
        <w:trPr>
          <w:trHeight w:val="781"/>
          <w:jc w:val="center"/>
        </w:trPr>
        <w:tc>
          <w:tcPr>
            <w:tcW w:w="2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Учебные предметы</w:t>
            </w:r>
          </w:p>
        </w:tc>
        <w:tc>
          <w:tcPr>
            <w:tcW w:w="49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Количество часов в год (неделю)</w:t>
            </w:r>
          </w:p>
        </w:tc>
        <w:tc>
          <w:tcPr>
            <w:tcW w:w="23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Всего часов</w:t>
            </w:r>
          </w:p>
        </w:tc>
      </w:tr>
      <w:tr w:rsidR="00CD3476" w:rsidRPr="00CD3476" w:rsidTr="00CD3476">
        <w:trPr>
          <w:cantSplit/>
          <w:trHeight w:val="144"/>
          <w:jc w:val="center"/>
        </w:trPr>
        <w:tc>
          <w:tcPr>
            <w:tcW w:w="2750" w:type="dxa"/>
            <w:vMerge/>
            <w:tcBorders>
              <w:left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p>
        </w:tc>
        <w:tc>
          <w:tcPr>
            <w:tcW w:w="49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Классы</w:t>
            </w:r>
          </w:p>
        </w:tc>
        <w:tc>
          <w:tcPr>
            <w:tcW w:w="2387" w:type="dxa"/>
            <w:gridSpan w:val="2"/>
            <w:vMerge/>
            <w:tcBorders>
              <w:left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p>
        </w:tc>
      </w:tr>
      <w:tr w:rsidR="00CD3476" w:rsidRPr="00CD3476" w:rsidTr="00CD3476">
        <w:trPr>
          <w:cantSplit/>
          <w:trHeight w:val="144"/>
          <w:jc w:val="center"/>
        </w:trPr>
        <w:tc>
          <w:tcPr>
            <w:tcW w:w="2750" w:type="dxa"/>
            <w:vMerge/>
            <w:tcBorders>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rPr>
                <w:rFonts w:ascii="Times New Roman" w:eastAsia="Calibri"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jc w:val="center"/>
              <w:rPr>
                <w:rFonts w:ascii="Times New Roman" w:eastAsia="Calibri" w:hAnsi="Times New Roman" w:cs="Times New Roman"/>
                <w:b/>
              </w:rPr>
            </w:pPr>
            <w:r w:rsidRPr="00CD3476">
              <w:rPr>
                <w:rFonts w:ascii="Times New Roman" w:eastAsia="Calibri" w:hAnsi="Times New Roman" w:cs="Times New Roman"/>
                <w:b/>
              </w:rPr>
              <w:t>5</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jc w:val="center"/>
              <w:rPr>
                <w:rFonts w:ascii="Times New Roman" w:eastAsia="Calibri" w:hAnsi="Times New Roman" w:cs="Times New Roman"/>
                <w:b/>
              </w:rPr>
            </w:pPr>
            <w:r w:rsidRPr="00CD3476">
              <w:rPr>
                <w:rFonts w:ascii="Times New Roman" w:eastAsia="Calibri" w:hAnsi="Times New Roman" w:cs="Times New Roman"/>
                <w:b/>
              </w:rPr>
              <w:t>6</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jc w:val="center"/>
              <w:rPr>
                <w:rFonts w:ascii="Times New Roman" w:eastAsia="Calibri" w:hAnsi="Times New Roman" w:cs="Times New Roman"/>
                <w:b/>
              </w:rPr>
            </w:pPr>
            <w:r w:rsidRPr="00CD3476">
              <w:rPr>
                <w:rFonts w:ascii="Times New Roman" w:eastAsia="Calibri" w:hAnsi="Times New Roman" w:cs="Times New Roman"/>
                <w:b/>
              </w:rPr>
              <w:t>7</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jc w:val="center"/>
              <w:rPr>
                <w:rFonts w:ascii="Times New Roman" w:eastAsia="Calibri" w:hAnsi="Times New Roman" w:cs="Times New Roman"/>
                <w:b/>
              </w:rPr>
            </w:pPr>
            <w:r w:rsidRPr="00CD3476">
              <w:rPr>
                <w:rFonts w:ascii="Times New Roman" w:eastAsia="Calibri" w:hAnsi="Times New Roman" w:cs="Times New Roman"/>
                <w:b/>
              </w:rPr>
              <w:t>8</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jc w:val="center"/>
              <w:rPr>
                <w:rFonts w:ascii="Times New Roman" w:eastAsia="Calibri" w:hAnsi="Times New Roman" w:cs="Times New Roman"/>
                <w:b/>
              </w:rPr>
            </w:pPr>
            <w:r w:rsidRPr="00CD3476">
              <w:rPr>
                <w:rFonts w:ascii="Times New Roman" w:eastAsia="Calibri" w:hAnsi="Times New Roman" w:cs="Times New Roman"/>
                <w:b/>
              </w:rPr>
              <w:t>9</w:t>
            </w:r>
          </w:p>
        </w:tc>
        <w:tc>
          <w:tcPr>
            <w:tcW w:w="2387" w:type="dxa"/>
            <w:gridSpan w:val="2"/>
            <w:tcBorders>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jc w:val="both"/>
              <w:rPr>
                <w:rFonts w:ascii="Times New Roman" w:eastAsia="Calibri" w:hAnsi="Times New Roman" w:cs="Times New Roman"/>
                <w:b/>
              </w:rPr>
            </w:pPr>
          </w:p>
        </w:tc>
      </w:tr>
      <w:tr w:rsidR="00CD3476" w:rsidRPr="00CD3476" w:rsidTr="00CD3476">
        <w:trPr>
          <w:trHeight w:val="330"/>
          <w:jc w:val="center"/>
        </w:trPr>
        <w:tc>
          <w:tcPr>
            <w:tcW w:w="10115" w:type="dxa"/>
            <w:gridSpan w:val="9"/>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jc w:val="center"/>
              <w:rPr>
                <w:rFonts w:ascii="Times New Roman" w:eastAsia="Calibri" w:hAnsi="Times New Roman" w:cs="Times New Roman"/>
                <w:b/>
              </w:rPr>
            </w:pPr>
            <w:r w:rsidRPr="00CD3476">
              <w:rPr>
                <w:rFonts w:ascii="Times New Roman" w:eastAsia="Calibri" w:hAnsi="Times New Roman" w:cs="Times New Roman"/>
                <w:b/>
              </w:rPr>
              <w:t>Федеральный компонент</w:t>
            </w:r>
          </w:p>
        </w:tc>
      </w:tr>
      <w:tr w:rsidR="00CD3476" w:rsidRPr="00CD3476" w:rsidTr="00CD3476">
        <w:trPr>
          <w:trHeight w:val="330"/>
          <w:jc w:val="center"/>
        </w:trPr>
        <w:tc>
          <w:tcPr>
            <w:tcW w:w="2750" w:type="dxa"/>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rPr>
                <w:rFonts w:ascii="Times New Roman" w:eastAsia="Calibri" w:hAnsi="Times New Roman" w:cs="Times New Roman"/>
              </w:rPr>
            </w:pPr>
            <w:r w:rsidRPr="00CD3476">
              <w:rPr>
                <w:rFonts w:ascii="Times New Roman" w:eastAsia="Calibri" w:hAnsi="Times New Roman" w:cs="Times New Roman"/>
              </w:rPr>
              <w:t>Русский язык</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6</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6</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4</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3</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21</w:t>
            </w:r>
          </w:p>
        </w:tc>
      </w:tr>
      <w:tr w:rsidR="00CD3476" w:rsidRPr="00CD3476" w:rsidTr="00CD3476">
        <w:trPr>
          <w:trHeight w:val="315"/>
          <w:jc w:val="center"/>
        </w:trPr>
        <w:tc>
          <w:tcPr>
            <w:tcW w:w="2750" w:type="dxa"/>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rPr>
                <w:rFonts w:ascii="Times New Roman" w:eastAsia="Calibri" w:hAnsi="Times New Roman" w:cs="Times New Roman"/>
              </w:rPr>
            </w:pPr>
            <w:r w:rsidRPr="00CD3476">
              <w:rPr>
                <w:rFonts w:ascii="Times New Roman" w:eastAsia="Calibri" w:hAnsi="Times New Roman" w:cs="Times New Roman"/>
              </w:rPr>
              <w:t>Литература</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3</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11</w:t>
            </w:r>
          </w:p>
        </w:tc>
      </w:tr>
      <w:tr w:rsidR="00CD3476" w:rsidRPr="00CD3476" w:rsidTr="00CD3476">
        <w:trPr>
          <w:trHeight w:val="330"/>
          <w:jc w:val="center"/>
        </w:trPr>
        <w:tc>
          <w:tcPr>
            <w:tcW w:w="2750" w:type="dxa"/>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rPr>
                <w:rFonts w:ascii="Times New Roman" w:eastAsia="Calibri" w:hAnsi="Times New Roman" w:cs="Times New Roman"/>
              </w:rPr>
            </w:pPr>
            <w:r w:rsidRPr="00CD3476">
              <w:rPr>
                <w:rFonts w:ascii="Times New Roman" w:eastAsia="Calibri" w:hAnsi="Times New Roman" w:cs="Times New Roman"/>
              </w:rPr>
              <w:t>Иностранный язык</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3</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3</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3</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15</w:t>
            </w:r>
          </w:p>
        </w:tc>
      </w:tr>
      <w:tr w:rsidR="00CD3476" w:rsidRPr="00CD3476" w:rsidTr="00CD3476">
        <w:trPr>
          <w:trHeight w:val="315"/>
          <w:jc w:val="center"/>
        </w:trPr>
        <w:tc>
          <w:tcPr>
            <w:tcW w:w="2750" w:type="dxa"/>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rPr>
                <w:rFonts w:ascii="Times New Roman" w:eastAsia="Calibri" w:hAnsi="Times New Roman" w:cs="Times New Roman"/>
              </w:rPr>
            </w:pPr>
            <w:r w:rsidRPr="00CD3476">
              <w:rPr>
                <w:rFonts w:ascii="Times New Roman" w:eastAsia="Calibri" w:hAnsi="Times New Roman" w:cs="Times New Roman"/>
              </w:rPr>
              <w:t>Математика</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5</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5</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10</w:t>
            </w:r>
          </w:p>
        </w:tc>
      </w:tr>
      <w:tr w:rsidR="00CD3476" w:rsidRPr="00CD3476" w:rsidTr="00CD3476">
        <w:trPr>
          <w:trHeight w:val="315"/>
          <w:jc w:val="center"/>
        </w:trPr>
        <w:tc>
          <w:tcPr>
            <w:tcW w:w="2750" w:type="dxa"/>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rPr>
                <w:rFonts w:ascii="Times New Roman" w:eastAsia="Calibri" w:hAnsi="Times New Roman" w:cs="Times New Roman"/>
              </w:rPr>
            </w:pPr>
            <w:r w:rsidRPr="00CD3476">
              <w:rPr>
                <w:rFonts w:ascii="Times New Roman" w:eastAsia="Calibri" w:hAnsi="Times New Roman" w:cs="Times New Roman"/>
              </w:rPr>
              <w:t>Алгебра</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3</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3</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3</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9</w:t>
            </w:r>
          </w:p>
        </w:tc>
      </w:tr>
      <w:tr w:rsidR="00CD3476" w:rsidRPr="00CD3476" w:rsidTr="00CD3476">
        <w:trPr>
          <w:trHeight w:val="315"/>
          <w:jc w:val="center"/>
        </w:trPr>
        <w:tc>
          <w:tcPr>
            <w:tcW w:w="2750" w:type="dxa"/>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rPr>
                <w:rFonts w:ascii="Times New Roman" w:eastAsia="Calibri" w:hAnsi="Times New Roman" w:cs="Times New Roman"/>
              </w:rPr>
            </w:pPr>
            <w:r w:rsidRPr="00CD3476">
              <w:rPr>
                <w:rFonts w:ascii="Times New Roman" w:eastAsia="Calibri" w:hAnsi="Times New Roman" w:cs="Times New Roman"/>
              </w:rPr>
              <w:t>Геометрия</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6</w:t>
            </w:r>
          </w:p>
        </w:tc>
      </w:tr>
      <w:tr w:rsidR="00CD3476" w:rsidRPr="00CD3476" w:rsidTr="00CD3476">
        <w:trPr>
          <w:trHeight w:val="330"/>
          <w:jc w:val="center"/>
        </w:trPr>
        <w:tc>
          <w:tcPr>
            <w:tcW w:w="2750" w:type="dxa"/>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rPr>
                <w:rFonts w:ascii="Times New Roman" w:eastAsia="Calibri" w:hAnsi="Times New Roman" w:cs="Times New Roman"/>
              </w:rPr>
            </w:pPr>
            <w:r w:rsidRPr="00CD3476">
              <w:rPr>
                <w:rFonts w:ascii="Times New Roman" w:eastAsia="Calibri" w:hAnsi="Times New Roman" w:cs="Times New Roman"/>
              </w:rPr>
              <w:t>Информатика и ИКТ</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3</w:t>
            </w:r>
          </w:p>
        </w:tc>
      </w:tr>
      <w:tr w:rsidR="00CD3476" w:rsidRPr="00CD3476" w:rsidTr="00CD3476">
        <w:trPr>
          <w:trHeight w:val="315"/>
          <w:jc w:val="center"/>
        </w:trPr>
        <w:tc>
          <w:tcPr>
            <w:tcW w:w="2750" w:type="dxa"/>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rPr>
                <w:rFonts w:ascii="Times New Roman" w:eastAsia="Calibri" w:hAnsi="Times New Roman" w:cs="Times New Roman"/>
              </w:rPr>
            </w:pPr>
            <w:r w:rsidRPr="00CD3476">
              <w:rPr>
                <w:rFonts w:ascii="Times New Roman" w:eastAsia="Calibri" w:hAnsi="Times New Roman" w:cs="Times New Roman"/>
              </w:rPr>
              <w:t>История России</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1/2</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1/2</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1/2</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4/7</w:t>
            </w:r>
          </w:p>
        </w:tc>
      </w:tr>
      <w:tr w:rsidR="00CD3476" w:rsidRPr="00CD3476" w:rsidTr="00CD3476">
        <w:trPr>
          <w:trHeight w:val="315"/>
          <w:jc w:val="center"/>
        </w:trPr>
        <w:tc>
          <w:tcPr>
            <w:tcW w:w="2750" w:type="dxa"/>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rPr>
                <w:rFonts w:ascii="Times New Roman" w:eastAsia="Calibri" w:hAnsi="Times New Roman" w:cs="Times New Roman"/>
              </w:rPr>
            </w:pPr>
            <w:r w:rsidRPr="00CD3476">
              <w:rPr>
                <w:rFonts w:ascii="Times New Roman" w:eastAsia="Calibri" w:hAnsi="Times New Roman" w:cs="Times New Roman"/>
              </w:rPr>
              <w:t>Всеобщая история</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6/3</w:t>
            </w:r>
          </w:p>
        </w:tc>
      </w:tr>
      <w:tr w:rsidR="00CD3476" w:rsidRPr="00CD3476" w:rsidTr="00CD3476">
        <w:trPr>
          <w:trHeight w:val="660"/>
          <w:jc w:val="center"/>
        </w:trPr>
        <w:tc>
          <w:tcPr>
            <w:tcW w:w="2750" w:type="dxa"/>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rPr>
                <w:rFonts w:ascii="Times New Roman" w:eastAsia="Calibri" w:hAnsi="Times New Roman" w:cs="Times New Roman"/>
              </w:rPr>
            </w:pPr>
            <w:r w:rsidRPr="00CD3476">
              <w:rPr>
                <w:rFonts w:ascii="Times New Roman" w:eastAsia="Calibri" w:hAnsi="Times New Roman" w:cs="Times New Roman"/>
              </w:rPr>
              <w:t>Обществознание (включая экономику и право)</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4</w:t>
            </w:r>
          </w:p>
        </w:tc>
      </w:tr>
      <w:tr w:rsidR="00CD3476" w:rsidRPr="00CD3476" w:rsidTr="00CD3476">
        <w:trPr>
          <w:trHeight w:val="315"/>
          <w:jc w:val="center"/>
        </w:trPr>
        <w:tc>
          <w:tcPr>
            <w:tcW w:w="2750" w:type="dxa"/>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rPr>
                <w:rFonts w:ascii="Times New Roman" w:eastAsia="Calibri" w:hAnsi="Times New Roman" w:cs="Times New Roman"/>
              </w:rPr>
            </w:pPr>
            <w:r w:rsidRPr="00CD3476">
              <w:rPr>
                <w:rFonts w:ascii="Times New Roman" w:eastAsia="Calibri" w:hAnsi="Times New Roman" w:cs="Times New Roman"/>
              </w:rPr>
              <w:t>География</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7</w:t>
            </w:r>
          </w:p>
        </w:tc>
      </w:tr>
      <w:tr w:rsidR="00CD3476" w:rsidRPr="00CD3476" w:rsidTr="00CD3476">
        <w:trPr>
          <w:trHeight w:val="330"/>
          <w:jc w:val="center"/>
        </w:trPr>
        <w:tc>
          <w:tcPr>
            <w:tcW w:w="2750" w:type="dxa"/>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rPr>
                <w:rFonts w:ascii="Times New Roman" w:eastAsia="Calibri" w:hAnsi="Times New Roman" w:cs="Times New Roman"/>
              </w:rPr>
            </w:pPr>
            <w:r w:rsidRPr="00CD3476">
              <w:rPr>
                <w:rFonts w:ascii="Times New Roman" w:eastAsia="Calibri" w:hAnsi="Times New Roman" w:cs="Times New Roman"/>
              </w:rPr>
              <w:t>Природоведение</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r>
      <w:tr w:rsidR="00CD3476" w:rsidRPr="00CD3476" w:rsidTr="00CD3476">
        <w:trPr>
          <w:trHeight w:val="330"/>
          <w:jc w:val="center"/>
        </w:trPr>
        <w:tc>
          <w:tcPr>
            <w:tcW w:w="2750" w:type="dxa"/>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rPr>
                <w:rFonts w:ascii="Times New Roman" w:eastAsia="Calibri" w:hAnsi="Times New Roman" w:cs="Times New Roman"/>
              </w:rPr>
            </w:pPr>
            <w:r w:rsidRPr="00CD3476">
              <w:rPr>
                <w:rFonts w:ascii="Times New Roman" w:eastAsia="Calibri" w:hAnsi="Times New Roman" w:cs="Times New Roman"/>
              </w:rPr>
              <w:t>Физика</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6</w:t>
            </w:r>
          </w:p>
        </w:tc>
      </w:tr>
      <w:tr w:rsidR="00CD3476" w:rsidRPr="00CD3476" w:rsidTr="00CD3476">
        <w:trPr>
          <w:trHeight w:val="315"/>
          <w:jc w:val="center"/>
        </w:trPr>
        <w:tc>
          <w:tcPr>
            <w:tcW w:w="2750" w:type="dxa"/>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rPr>
                <w:rFonts w:ascii="Times New Roman" w:eastAsia="Calibri" w:hAnsi="Times New Roman" w:cs="Times New Roman"/>
              </w:rPr>
            </w:pPr>
            <w:r w:rsidRPr="00CD3476">
              <w:rPr>
                <w:rFonts w:ascii="Times New Roman" w:eastAsia="Calibri" w:hAnsi="Times New Roman" w:cs="Times New Roman"/>
              </w:rPr>
              <w:t>Химия</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4</w:t>
            </w:r>
          </w:p>
        </w:tc>
      </w:tr>
      <w:tr w:rsidR="00CD3476" w:rsidRPr="00CD3476" w:rsidTr="00CD3476">
        <w:trPr>
          <w:trHeight w:val="315"/>
          <w:jc w:val="center"/>
        </w:trPr>
        <w:tc>
          <w:tcPr>
            <w:tcW w:w="2750" w:type="dxa"/>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rPr>
                <w:rFonts w:ascii="Times New Roman" w:eastAsia="Calibri" w:hAnsi="Times New Roman" w:cs="Times New Roman"/>
              </w:rPr>
            </w:pPr>
            <w:r w:rsidRPr="00CD3476">
              <w:rPr>
                <w:rFonts w:ascii="Times New Roman" w:eastAsia="Calibri" w:hAnsi="Times New Roman" w:cs="Times New Roman"/>
              </w:rPr>
              <w:t>Биология</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7</w:t>
            </w:r>
          </w:p>
        </w:tc>
      </w:tr>
      <w:tr w:rsidR="00CD3476" w:rsidRPr="00CD3476" w:rsidTr="00CD3476">
        <w:trPr>
          <w:trHeight w:val="330"/>
          <w:jc w:val="center"/>
        </w:trPr>
        <w:tc>
          <w:tcPr>
            <w:tcW w:w="2750" w:type="dxa"/>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rPr>
                <w:rFonts w:ascii="Times New Roman" w:eastAsia="Calibri" w:hAnsi="Times New Roman" w:cs="Times New Roman"/>
              </w:rPr>
            </w:pPr>
            <w:r w:rsidRPr="00CD3476">
              <w:rPr>
                <w:rFonts w:ascii="Times New Roman" w:eastAsia="Calibri" w:hAnsi="Times New Roman" w:cs="Times New Roman"/>
              </w:rPr>
              <w:t xml:space="preserve">Музыка </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3</w:t>
            </w:r>
          </w:p>
        </w:tc>
      </w:tr>
      <w:tr w:rsidR="00CD3476" w:rsidRPr="00CD3476" w:rsidTr="00CD3476">
        <w:trPr>
          <w:trHeight w:val="330"/>
          <w:jc w:val="center"/>
        </w:trPr>
        <w:tc>
          <w:tcPr>
            <w:tcW w:w="2750" w:type="dxa"/>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rPr>
                <w:rFonts w:ascii="Times New Roman" w:eastAsia="Calibri" w:hAnsi="Times New Roman" w:cs="Times New Roman"/>
              </w:rPr>
            </w:pPr>
            <w:r w:rsidRPr="00CD3476">
              <w:rPr>
                <w:rFonts w:ascii="Times New Roman" w:eastAsia="Calibri" w:hAnsi="Times New Roman" w:cs="Times New Roman"/>
              </w:rPr>
              <w:t>Изобразительное искусство</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5</w:t>
            </w:r>
          </w:p>
        </w:tc>
      </w:tr>
      <w:tr w:rsidR="00CD3476" w:rsidRPr="00CD3476" w:rsidTr="00CD3476">
        <w:trPr>
          <w:trHeight w:val="315"/>
          <w:jc w:val="center"/>
        </w:trPr>
        <w:tc>
          <w:tcPr>
            <w:tcW w:w="2750" w:type="dxa"/>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rPr>
                <w:rFonts w:ascii="Times New Roman" w:eastAsia="Calibri" w:hAnsi="Times New Roman" w:cs="Times New Roman"/>
              </w:rPr>
            </w:pPr>
            <w:r w:rsidRPr="00CD3476">
              <w:rPr>
                <w:rFonts w:ascii="Times New Roman" w:eastAsia="Calibri" w:hAnsi="Times New Roman" w:cs="Times New Roman"/>
              </w:rPr>
              <w:t>Технология</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7</w:t>
            </w:r>
          </w:p>
        </w:tc>
      </w:tr>
      <w:tr w:rsidR="00CD3476" w:rsidRPr="00CD3476" w:rsidTr="00CD3476">
        <w:trPr>
          <w:trHeight w:val="660"/>
          <w:jc w:val="center"/>
        </w:trPr>
        <w:tc>
          <w:tcPr>
            <w:tcW w:w="2750" w:type="dxa"/>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rPr>
                <w:rFonts w:ascii="Times New Roman" w:eastAsia="Calibri" w:hAnsi="Times New Roman" w:cs="Times New Roman"/>
              </w:rPr>
            </w:pPr>
            <w:r w:rsidRPr="00CD3476">
              <w:rPr>
                <w:rFonts w:ascii="Times New Roman" w:eastAsia="Calibri" w:hAnsi="Times New Roman" w:cs="Times New Roman"/>
              </w:rPr>
              <w:t>Основы безопасности жизнедеятельности</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w:t>
            </w:r>
          </w:p>
        </w:tc>
      </w:tr>
      <w:tr w:rsidR="00CD3476" w:rsidRPr="00CD3476" w:rsidTr="00CD3476">
        <w:trPr>
          <w:trHeight w:val="315"/>
          <w:jc w:val="center"/>
        </w:trPr>
        <w:tc>
          <w:tcPr>
            <w:tcW w:w="2750" w:type="dxa"/>
            <w:tcBorders>
              <w:top w:val="single" w:sz="4" w:space="0" w:color="auto"/>
              <w:left w:val="single" w:sz="4" w:space="0" w:color="auto"/>
              <w:bottom w:val="single" w:sz="4" w:space="0" w:color="auto"/>
              <w:right w:val="single" w:sz="4" w:space="0" w:color="auto"/>
            </w:tcBorders>
            <w:shd w:val="clear" w:color="auto" w:fill="auto"/>
          </w:tcPr>
          <w:p w:rsidR="00CD3476" w:rsidRPr="00CD3476" w:rsidRDefault="00CD3476" w:rsidP="00CD3476">
            <w:pPr>
              <w:spacing w:after="0" w:line="240" w:lineRule="auto"/>
              <w:rPr>
                <w:rFonts w:ascii="Times New Roman" w:eastAsia="Calibri" w:hAnsi="Times New Roman" w:cs="Times New Roman"/>
              </w:rPr>
            </w:pPr>
            <w:r w:rsidRPr="00CD3476">
              <w:rPr>
                <w:rFonts w:ascii="Times New Roman" w:eastAsia="Calibri" w:hAnsi="Times New Roman" w:cs="Times New Roman"/>
              </w:rPr>
              <w:t>Физическая культура</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2</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rPr>
            </w:pPr>
            <w:r w:rsidRPr="00CD3476">
              <w:rPr>
                <w:rFonts w:ascii="Times New Roman" w:eastAsia="Calibri" w:hAnsi="Times New Roman" w:cs="Times New Roman"/>
              </w:rPr>
              <w:t>10</w:t>
            </w:r>
          </w:p>
        </w:tc>
      </w:tr>
      <w:tr w:rsidR="00CD3476" w:rsidRPr="00CD3476" w:rsidTr="00CD3476">
        <w:trPr>
          <w:trHeight w:val="330"/>
          <w:jc w:val="center"/>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b/>
              </w:rPr>
            </w:pPr>
            <w:r w:rsidRPr="00CD3476">
              <w:rPr>
                <w:rFonts w:ascii="Times New Roman" w:eastAsia="Calibri" w:hAnsi="Times New Roman" w:cs="Times New Roman"/>
                <w:b/>
              </w:rPr>
              <w:t>Итого:</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b/>
              </w:rPr>
            </w:pPr>
            <w:r w:rsidRPr="00CD3476">
              <w:rPr>
                <w:rFonts w:ascii="Times New Roman" w:eastAsia="Calibri" w:hAnsi="Times New Roman" w:cs="Times New Roman"/>
                <w:b/>
              </w:rPr>
              <w:t>26</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b/>
              </w:rPr>
            </w:pPr>
            <w:r w:rsidRPr="00CD3476">
              <w:rPr>
                <w:rFonts w:ascii="Times New Roman" w:eastAsia="Calibri" w:hAnsi="Times New Roman" w:cs="Times New Roman"/>
                <w:b/>
              </w:rPr>
              <w:t>27</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b/>
              </w:rPr>
            </w:pPr>
            <w:r w:rsidRPr="00CD3476">
              <w:rPr>
                <w:rFonts w:ascii="Times New Roman" w:eastAsia="Calibri" w:hAnsi="Times New Roman" w:cs="Times New Roman"/>
                <w:b/>
              </w:rPr>
              <w:t>29</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b/>
              </w:rPr>
            </w:pPr>
            <w:r w:rsidRPr="00CD3476">
              <w:rPr>
                <w:rFonts w:ascii="Times New Roman" w:eastAsia="Calibri" w:hAnsi="Times New Roman" w:cs="Times New Roman"/>
                <w:b/>
              </w:rPr>
              <w:t>30</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b/>
              </w:rPr>
            </w:pPr>
            <w:r w:rsidRPr="00CD3476">
              <w:rPr>
                <w:rFonts w:ascii="Times New Roman" w:eastAsia="Calibri" w:hAnsi="Times New Roman" w:cs="Times New Roman"/>
                <w:b/>
              </w:rPr>
              <w:t>29</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CD3476" w:rsidRPr="00CD3476" w:rsidRDefault="00CD3476" w:rsidP="00CD3476">
            <w:pPr>
              <w:spacing w:after="0" w:line="240" w:lineRule="auto"/>
              <w:jc w:val="center"/>
              <w:rPr>
                <w:rFonts w:ascii="Times New Roman" w:eastAsia="Calibri" w:hAnsi="Times New Roman" w:cs="Times New Roman"/>
                <w:b/>
              </w:rPr>
            </w:pPr>
            <w:r w:rsidRPr="00CD3476">
              <w:rPr>
                <w:rFonts w:ascii="Times New Roman" w:eastAsia="Calibri" w:hAnsi="Times New Roman" w:cs="Times New Roman"/>
                <w:b/>
              </w:rPr>
              <w:t>141</w:t>
            </w:r>
          </w:p>
        </w:tc>
      </w:tr>
    </w:tbl>
    <w:p w:rsidR="00CF11DD" w:rsidRDefault="00CF11DD" w:rsidP="000D08D1">
      <w:pPr>
        <w:spacing w:after="0"/>
        <w:ind w:firstLine="567"/>
        <w:rPr>
          <w:rFonts w:ascii="Times New Roman" w:hAnsi="Times New Roman" w:cs="Times New Roman"/>
          <w:b/>
          <w:sz w:val="24"/>
          <w:szCs w:val="24"/>
        </w:rPr>
      </w:pPr>
    </w:p>
    <w:p w:rsidR="00CF11DD" w:rsidRDefault="00CF11DD" w:rsidP="000D08D1">
      <w:pPr>
        <w:spacing w:after="0"/>
        <w:ind w:firstLine="567"/>
        <w:rPr>
          <w:rFonts w:ascii="Times New Roman" w:hAnsi="Times New Roman" w:cs="Times New Roman"/>
          <w:b/>
          <w:sz w:val="24"/>
          <w:szCs w:val="24"/>
        </w:rPr>
      </w:pPr>
    </w:p>
    <w:p w:rsidR="00CF11DD" w:rsidRDefault="00CF11DD" w:rsidP="000D08D1">
      <w:pPr>
        <w:spacing w:after="0"/>
        <w:ind w:firstLine="567"/>
        <w:rPr>
          <w:rFonts w:ascii="Times New Roman" w:hAnsi="Times New Roman" w:cs="Times New Roman"/>
          <w:b/>
          <w:sz w:val="24"/>
          <w:szCs w:val="24"/>
        </w:rPr>
      </w:pPr>
    </w:p>
    <w:p w:rsidR="00CF11DD" w:rsidRDefault="00CF11DD" w:rsidP="000D08D1">
      <w:pPr>
        <w:spacing w:after="0"/>
        <w:ind w:firstLine="567"/>
        <w:rPr>
          <w:rFonts w:ascii="Times New Roman" w:hAnsi="Times New Roman" w:cs="Times New Roman"/>
          <w:b/>
          <w:sz w:val="24"/>
          <w:szCs w:val="24"/>
        </w:rPr>
      </w:pPr>
    </w:p>
    <w:p w:rsidR="00CF11DD" w:rsidRDefault="00CF11DD" w:rsidP="000D08D1">
      <w:pPr>
        <w:spacing w:after="0"/>
        <w:ind w:firstLine="567"/>
        <w:rPr>
          <w:rFonts w:ascii="Times New Roman" w:hAnsi="Times New Roman" w:cs="Times New Roman"/>
          <w:b/>
          <w:sz w:val="24"/>
          <w:szCs w:val="24"/>
        </w:rPr>
      </w:pPr>
    </w:p>
    <w:p w:rsidR="00CD3476" w:rsidRDefault="00CD3476" w:rsidP="000D08D1">
      <w:pPr>
        <w:spacing w:after="0"/>
        <w:ind w:firstLine="567"/>
        <w:rPr>
          <w:rFonts w:ascii="Times New Roman" w:hAnsi="Times New Roman" w:cs="Times New Roman"/>
          <w:b/>
          <w:sz w:val="24"/>
          <w:szCs w:val="24"/>
        </w:rPr>
      </w:pPr>
    </w:p>
    <w:p w:rsidR="00CD3476" w:rsidRDefault="00CD3476" w:rsidP="000D08D1">
      <w:pPr>
        <w:spacing w:after="0"/>
        <w:ind w:firstLine="567"/>
        <w:rPr>
          <w:rFonts w:ascii="Times New Roman" w:hAnsi="Times New Roman" w:cs="Times New Roman"/>
          <w:b/>
          <w:sz w:val="24"/>
          <w:szCs w:val="24"/>
        </w:rPr>
      </w:pPr>
    </w:p>
    <w:p w:rsidR="00CD3476" w:rsidRDefault="00CD3476" w:rsidP="000D08D1">
      <w:pPr>
        <w:spacing w:after="0"/>
        <w:ind w:firstLine="567"/>
        <w:rPr>
          <w:rFonts w:ascii="Times New Roman" w:hAnsi="Times New Roman" w:cs="Times New Roman"/>
          <w:b/>
          <w:sz w:val="24"/>
          <w:szCs w:val="24"/>
        </w:rPr>
      </w:pPr>
    </w:p>
    <w:p w:rsidR="00CD3476" w:rsidRDefault="00CD3476" w:rsidP="000D08D1">
      <w:pPr>
        <w:spacing w:after="0"/>
        <w:ind w:firstLine="567"/>
        <w:rPr>
          <w:rFonts w:ascii="Times New Roman" w:hAnsi="Times New Roman" w:cs="Times New Roman"/>
          <w:b/>
          <w:sz w:val="24"/>
          <w:szCs w:val="24"/>
        </w:rPr>
      </w:pPr>
    </w:p>
    <w:p w:rsidR="00CD3476" w:rsidRDefault="00CD3476" w:rsidP="000D08D1">
      <w:pPr>
        <w:spacing w:after="0"/>
        <w:ind w:firstLine="567"/>
        <w:rPr>
          <w:rFonts w:ascii="Times New Roman" w:hAnsi="Times New Roman" w:cs="Times New Roman"/>
          <w:b/>
          <w:sz w:val="24"/>
          <w:szCs w:val="24"/>
        </w:rPr>
      </w:pPr>
    </w:p>
    <w:p w:rsidR="00CD3476" w:rsidRDefault="00CD3476" w:rsidP="000D08D1">
      <w:pPr>
        <w:spacing w:after="0"/>
        <w:ind w:firstLine="567"/>
        <w:rPr>
          <w:rFonts w:ascii="Times New Roman" w:hAnsi="Times New Roman" w:cs="Times New Roman"/>
          <w:b/>
          <w:sz w:val="24"/>
          <w:szCs w:val="24"/>
        </w:rPr>
      </w:pPr>
    </w:p>
    <w:p w:rsidR="00CD3476" w:rsidRDefault="00CD3476" w:rsidP="000D08D1">
      <w:pPr>
        <w:spacing w:after="0"/>
        <w:ind w:firstLine="567"/>
        <w:rPr>
          <w:rFonts w:ascii="Times New Roman" w:hAnsi="Times New Roman" w:cs="Times New Roman"/>
          <w:b/>
          <w:sz w:val="24"/>
          <w:szCs w:val="24"/>
        </w:rPr>
      </w:pPr>
    </w:p>
    <w:p w:rsidR="00897A0D" w:rsidRDefault="00897A0D">
      <w:pPr>
        <w:rPr>
          <w:rFonts w:ascii="Times New Roman" w:hAnsi="Times New Roman" w:cs="Times New Roman"/>
          <w:b/>
          <w:sz w:val="24"/>
          <w:szCs w:val="24"/>
        </w:rPr>
      </w:pPr>
      <w:r>
        <w:rPr>
          <w:rFonts w:ascii="Times New Roman" w:hAnsi="Times New Roman" w:cs="Times New Roman"/>
          <w:b/>
          <w:sz w:val="24"/>
          <w:szCs w:val="24"/>
        </w:rPr>
        <w:br w:type="page"/>
      </w:r>
    </w:p>
    <w:p w:rsidR="00E508E4" w:rsidRPr="006F175F" w:rsidRDefault="00E508E4" w:rsidP="006F175F">
      <w:pPr>
        <w:pStyle w:val="a7"/>
        <w:numPr>
          <w:ilvl w:val="1"/>
          <w:numId w:val="9"/>
        </w:numPr>
        <w:jc w:val="both"/>
        <w:rPr>
          <w:rFonts w:ascii="Times New Roman" w:hAnsi="Times New Roman"/>
          <w:b/>
          <w:bCs/>
          <w:sz w:val="24"/>
          <w:szCs w:val="24"/>
        </w:rPr>
      </w:pPr>
      <w:r w:rsidRPr="006F175F">
        <w:rPr>
          <w:rFonts w:ascii="Times New Roman" w:hAnsi="Times New Roman"/>
          <w:b/>
          <w:bCs/>
          <w:sz w:val="24"/>
          <w:szCs w:val="24"/>
        </w:rPr>
        <w:lastRenderedPageBreak/>
        <w:t>Система условий реализации ООП в соответствии с требованиями Стандарта</w:t>
      </w:r>
    </w:p>
    <w:p w:rsidR="000E0DDA" w:rsidRPr="000E0DDA" w:rsidRDefault="000E0DDA" w:rsidP="000E0DDA">
      <w:pPr>
        <w:autoSpaceDE w:val="0"/>
        <w:autoSpaceDN w:val="0"/>
        <w:adjustRightInd w:val="0"/>
        <w:spacing w:after="0" w:line="240" w:lineRule="auto"/>
        <w:ind w:firstLine="426"/>
        <w:rPr>
          <w:rFonts w:ascii="Times New Roman" w:eastAsia="TimesNewRomanPSMT" w:hAnsi="Times New Roman"/>
          <w:sz w:val="24"/>
          <w:szCs w:val="24"/>
        </w:rPr>
      </w:pPr>
      <w:r w:rsidRPr="000E0DDA">
        <w:rPr>
          <w:rFonts w:ascii="Times New Roman" w:eastAsia="TimesNewRomanPSMT" w:hAnsi="Times New Roman"/>
          <w:sz w:val="24"/>
          <w:szCs w:val="24"/>
        </w:rPr>
        <w:t>Цель развития системы образования школы – системно</w:t>
      </w:r>
      <w:r>
        <w:rPr>
          <w:rFonts w:ascii="Times New Roman" w:eastAsia="TimesNewRomanPSMT" w:hAnsi="Times New Roman"/>
          <w:sz w:val="24"/>
          <w:szCs w:val="24"/>
        </w:rPr>
        <w:t xml:space="preserve"> </w:t>
      </w:r>
      <w:r w:rsidRPr="000E0DDA">
        <w:rPr>
          <w:rFonts w:ascii="Times New Roman" w:eastAsia="TimesNewRomanPSMT" w:hAnsi="Times New Roman"/>
          <w:sz w:val="24"/>
          <w:szCs w:val="24"/>
        </w:rPr>
        <w:t>организованное движение к новому качеству развивающей образовательной среды,</w:t>
      </w:r>
      <w:r>
        <w:rPr>
          <w:rFonts w:ascii="Times New Roman" w:eastAsia="TimesNewRomanPSMT" w:hAnsi="Times New Roman"/>
          <w:sz w:val="24"/>
          <w:szCs w:val="24"/>
        </w:rPr>
        <w:t xml:space="preserve"> </w:t>
      </w:r>
      <w:r w:rsidRPr="000E0DDA">
        <w:rPr>
          <w:rFonts w:ascii="Times New Roman" w:eastAsia="TimesNewRomanPSMT" w:hAnsi="Times New Roman"/>
          <w:sz w:val="24"/>
          <w:szCs w:val="24"/>
        </w:rPr>
        <w:t>обеспечивающей лидерские позиции образования.</w:t>
      </w:r>
    </w:p>
    <w:p w:rsidR="000E0DDA" w:rsidRPr="000E0DDA" w:rsidRDefault="000E0DDA" w:rsidP="000E0DDA">
      <w:pPr>
        <w:pStyle w:val="a7"/>
        <w:autoSpaceDE w:val="0"/>
        <w:autoSpaceDN w:val="0"/>
        <w:adjustRightInd w:val="0"/>
        <w:spacing w:after="0" w:line="240" w:lineRule="auto"/>
        <w:ind w:left="0" w:firstLine="360"/>
        <w:jc w:val="both"/>
        <w:rPr>
          <w:rFonts w:ascii="Times New Roman" w:eastAsia="TimesNewRomanPSMT" w:hAnsi="Times New Roman"/>
          <w:sz w:val="24"/>
          <w:szCs w:val="24"/>
        </w:rPr>
      </w:pPr>
      <w:r w:rsidRPr="000E0DDA">
        <w:rPr>
          <w:rFonts w:ascii="Times New Roman" w:eastAsia="TimesNewRomanPSMT" w:hAnsi="Times New Roman"/>
          <w:sz w:val="24"/>
          <w:szCs w:val="24"/>
        </w:rPr>
        <w:t>Для достижения запланированных образовательных результатов основная</w:t>
      </w:r>
      <w:r>
        <w:rPr>
          <w:rFonts w:ascii="Times New Roman" w:eastAsia="TimesNewRomanPSMT" w:hAnsi="Times New Roman"/>
          <w:sz w:val="24"/>
          <w:szCs w:val="24"/>
        </w:rPr>
        <w:t xml:space="preserve"> </w:t>
      </w:r>
      <w:r w:rsidRPr="000E0DDA">
        <w:rPr>
          <w:rFonts w:ascii="Times New Roman" w:eastAsia="TimesNewRomanPSMT" w:hAnsi="Times New Roman"/>
          <w:sz w:val="24"/>
          <w:szCs w:val="24"/>
        </w:rPr>
        <w:t>образовательная программа обеспечивает ряд необходимых условий (психолого-педагогических, кадровых, финансовых, материально-технических и иных) прежде всего</w:t>
      </w:r>
      <w:r>
        <w:rPr>
          <w:rFonts w:ascii="Times New Roman" w:eastAsia="TimesNewRomanPSMT" w:hAnsi="Times New Roman"/>
          <w:sz w:val="24"/>
          <w:szCs w:val="24"/>
        </w:rPr>
        <w:t xml:space="preserve"> </w:t>
      </w:r>
      <w:r w:rsidRPr="000E0DDA">
        <w:rPr>
          <w:rFonts w:ascii="Times New Roman" w:eastAsia="TimesNewRomanPSMT" w:hAnsi="Times New Roman"/>
          <w:sz w:val="24"/>
          <w:szCs w:val="24"/>
        </w:rPr>
        <w:t>через занятия определенными деятельностями:</w:t>
      </w:r>
    </w:p>
    <w:p w:rsidR="000E0DDA" w:rsidRPr="000E0DDA" w:rsidRDefault="000E0DDA" w:rsidP="000E0DDA">
      <w:pPr>
        <w:pStyle w:val="a7"/>
        <w:autoSpaceDE w:val="0"/>
        <w:autoSpaceDN w:val="0"/>
        <w:adjustRightInd w:val="0"/>
        <w:spacing w:after="0" w:line="240" w:lineRule="auto"/>
        <w:ind w:left="360"/>
        <w:jc w:val="both"/>
        <w:rPr>
          <w:rFonts w:ascii="Times New Roman" w:eastAsia="TimesNewRomanPSMT" w:hAnsi="Times New Roman"/>
          <w:sz w:val="24"/>
          <w:szCs w:val="24"/>
        </w:rPr>
      </w:pPr>
      <w:r w:rsidRPr="000E0DDA">
        <w:rPr>
          <w:rFonts w:ascii="Times New Roman" w:eastAsia="TimesNewRomanPSMT" w:hAnsi="Times New Roman"/>
          <w:sz w:val="24"/>
          <w:szCs w:val="24"/>
        </w:rPr>
        <w:t xml:space="preserve">- </w:t>
      </w:r>
      <w:r w:rsidRPr="000E0DDA">
        <w:rPr>
          <w:rFonts w:ascii="Times New Roman" w:eastAsia="TimesNewRoman,Italic" w:hAnsi="Times New Roman"/>
          <w:i/>
          <w:iCs/>
          <w:sz w:val="24"/>
          <w:szCs w:val="24"/>
        </w:rPr>
        <w:t xml:space="preserve">совместной распределенной учебной деятельностью </w:t>
      </w:r>
      <w:r w:rsidRPr="000E0DDA">
        <w:rPr>
          <w:rFonts w:ascii="Times New Roman" w:eastAsia="TimesNewRomanPSMT" w:hAnsi="Times New Roman"/>
          <w:sz w:val="24"/>
          <w:szCs w:val="24"/>
        </w:rPr>
        <w:t>в личностно ориентированных</w:t>
      </w:r>
      <w:r>
        <w:rPr>
          <w:rFonts w:ascii="Times New Roman" w:eastAsia="TimesNewRomanPSMT" w:hAnsi="Times New Roman"/>
          <w:sz w:val="24"/>
          <w:szCs w:val="24"/>
        </w:rPr>
        <w:t xml:space="preserve"> </w:t>
      </w:r>
      <w:r w:rsidRPr="000E0DDA">
        <w:rPr>
          <w:rFonts w:ascii="Times New Roman" w:eastAsia="TimesNewRomanPSMT" w:hAnsi="Times New Roman"/>
          <w:sz w:val="24"/>
          <w:szCs w:val="24"/>
        </w:rPr>
        <w:t>формах (включающих возможность самостоятельного планирования и целеполагания,</w:t>
      </w:r>
      <w:r>
        <w:rPr>
          <w:rFonts w:ascii="Times New Roman" w:eastAsia="TimesNewRomanPSMT" w:hAnsi="Times New Roman"/>
          <w:sz w:val="24"/>
          <w:szCs w:val="24"/>
        </w:rPr>
        <w:t xml:space="preserve"> </w:t>
      </w:r>
      <w:r w:rsidRPr="000E0DDA">
        <w:rPr>
          <w:rFonts w:ascii="Times New Roman" w:eastAsia="TimesNewRomanPSMT" w:hAnsi="Times New Roman"/>
          <w:sz w:val="24"/>
          <w:szCs w:val="24"/>
        </w:rPr>
        <w:t>возможность проявить свою индивидуальность, выполнять «взрослые» функции</w:t>
      </w:r>
      <w:r>
        <w:rPr>
          <w:rFonts w:ascii="Times New Roman" w:eastAsia="TimesNewRomanPSMT" w:hAnsi="Times New Roman"/>
          <w:sz w:val="24"/>
          <w:szCs w:val="24"/>
        </w:rPr>
        <w:t xml:space="preserve"> – </w:t>
      </w:r>
      <w:r w:rsidRPr="000E0DDA">
        <w:rPr>
          <w:rFonts w:ascii="Times New Roman" w:eastAsia="TimesNewRomanPSMT" w:hAnsi="Times New Roman"/>
          <w:sz w:val="24"/>
          <w:szCs w:val="24"/>
        </w:rPr>
        <w:t>контроля, оценки, дидактической организации материала и пр.);</w:t>
      </w:r>
    </w:p>
    <w:p w:rsidR="000E0DDA" w:rsidRPr="000E0DDA" w:rsidRDefault="000E0DDA" w:rsidP="000E0DDA">
      <w:pPr>
        <w:pStyle w:val="a7"/>
        <w:autoSpaceDE w:val="0"/>
        <w:autoSpaceDN w:val="0"/>
        <w:adjustRightInd w:val="0"/>
        <w:spacing w:after="0" w:line="240" w:lineRule="auto"/>
        <w:ind w:left="360"/>
        <w:jc w:val="both"/>
        <w:rPr>
          <w:rFonts w:ascii="Times New Roman" w:eastAsia="TimesNewRomanPSMT" w:hAnsi="Times New Roman"/>
          <w:sz w:val="24"/>
          <w:szCs w:val="24"/>
        </w:rPr>
      </w:pPr>
      <w:r w:rsidRPr="000E0DDA">
        <w:rPr>
          <w:rFonts w:ascii="Times New Roman" w:eastAsia="TimesNewRomanPSMT" w:hAnsi="Times New Roman"/>
          <w:sz w:val="24"/>
          <w:szCs w:val="24"/>
        </w:rPr>
        <w:t xml:space="preserve">- </w:t>
      </w:r>
      <w:r w:rsidRPr="000E0DDA">
        <w:rPr>
          <w:rFonts w:ascii="Times New Roman" w:eastAsia="TimesNewRoman,Italic" w:hAnsi="Times New Roman"/>
          <w:i/>
          <w:iCs/>
          <w:sz w:val="24"/>
          <w:szCs w:val="24"/>
        </w:rPr>
        <w:t>совместной распределенной проектной деятельностью</w:t>
      </w:r>
      <w:r w:rsidRPr="000E0DDA">
        <w:rPr>
          <w:rFonts w:ascii="Times New Roman" w:eastAsia="TimesNewRomanPSMT" w:hAnsi="Times New Roman"/>
          <w:sz w:val="24"/>
          <w:szCs w:val="24"/>
        </w:rPr>
        <w:t>, ориентированной на</w:t>
      </w:r>
      <w:r>
        <w:rPr>
          <w:rFonts w:ascii="Times New Roman" w:eastAsia="TimesNewRomanPSMT" w:hAnsi="Times New Roman"/>
          <w:sz w:val="24"/>
          <w:szCs w:val="24"/>
        </w:rPr>
        <w:t xml:space="preserve"> </w:t>
      </w:r>
      <w:r w:rsidRPr="000E0DDA">
        <w:rPr>
          <w:rFonts w:ascii="Times New Roman" w:eastAsia="TimesNewRomanPSMT" w:hAnsi="Times New Roman"/>
          <w:sz w:val="24"/>
          <w:szCs w:val="24"/>
        </w:rPr>
        <w:t>получение социально значимого продукта;</w:t>
      </w:r>
    </w:p>
    <w:p w:rsidR="000E0DDA" w:rsidRPr="000E0DDA" w:rsidRDefault="000E0DDA" w:rsidP="000E0DDA">
      <w:pPr>
        <w:pStyle w:val="a7"/>
        <w:autoSpaceDE w:val="0"/>
        <w:autoSpaceDN w:val="0"/>
        <w:adjustRightInd w:val="0"/>
        <w:spacing w:after="0" w:line="240" w:lineRule="auto"/>
        <w:ind w:left="360"/>
        <w:jc w:val="both"/>
        <w:rPr>
          <w:rFonts w:ascii="Times New Roman" w:eastAsia="TimesNewRomanPSMT" w:hAnsi="Times New Roman"/>
          <w:sz w:val="24"/>
          <w:szCs w:val="24"/>
        </w:rPr>
      </w:pPr>
      <w:r w:rsidRPr="000E0DDA">
        <w:rPr>
          <w:rFonts w:ascii="Times New Roman" w:eastAsia="TimesNewRomanPSMT" w:hAnsi="Times New Roman"/>
          <w:sz w:val="24"/>
          <w:szCs w:val="24"/>
        </w:rPr>
        <w:t xml:space="preserve">- </w:t>
      </w:r>
      <w:r w:rsidRPr="000E0DDA">
        <w:rPr>
          <w:rFonts w:ascii="Times New Roman" w:eastAsia="TimesNewRoman,Italic" w:hAnsi="Times New Roman"/>
          <w:i/>
          <w:iCs/>
          <w:sz w:val="24"/>
          <w:szCs w:val="24"/>
        </w:rPr>
        <w:t xml:space="preserve">исследовательской деятельностью </w:t>
      </w:r>
      <w:r w:rsidRPr="000E0DDA">
        <w:rPr>
          <w:rFonts w:ascii="Times New Roman" w:eastAsia="TimesNewRomanPSMT" w:hAnsi="Times New Roman"/>
          <w:sz w:val="24"/>
          <w:szCs w:val="24"/>
        </w:rPr>
        <w:t>в ее разных формах, в том числе осмысленное</w:t>
      </w:r>
      <w:r>
        <w:rPr>
          <w:rFonts w:ascii="Times New Roman" w:eastAsia="TimesNewRomanPSMT" w:hAnsi="Times New Roman"/>
          <w:sz w:val="24"/>
          <w:szCs w:val="24"/>
        </w:rPr>
        <w:t xml:space="preserve"> </w:t>
      </w:r>
      <w:r w:rsidRPr="000E0DDA">
        <w:rPr>
          <w:rFonts w:ascii="Times New Roman" w:eastAsia="TimesNewRomanPSMT" w:hAnsi="Times New Roman"/>
          <w:sz w:val="24"/>
          <w:szCs w:val="24"/>
        </w:rPr>
        <w:t>экспериментирование с природными объектами, социальное экспериментирование,</w:t>
      </w:r>
      <w:r>
        <w:rPr>
          <w:rFonts w:ascii="Times New Roman" w:eastAsia="TimesNewRomanPSMT" w:hAnsi="Times New Roman"/>
          <w:sz w:val="24"/>
          <w:szCs w:val="24"/>
        </w:rPr>
        <w:t xml:space="preserve"> </w:t>
      </w:r>
      <w:r w:rsidRPr="000E0DDA">
        <w:rPr>
          <w:rFonts w:ascii="Times New Roman" w:eastAsia="TimesNewRomanPSMT" w:hAnsi="Times New Roman"/>
          <w:sz w:val="24"/>
          <w:szCs w:val="24"/>
        </w:rPr>
        <w:t>направленное на выстраивание отношений с окружающими людьми, тактики собственного поведения;</w:t>
      </w:r>
    </w:p>
    <w:p w:rsidR="000E0DDA" w:rsidRPr="000E0DDA" w:rsidRDefault="000E0DDA" w:rsidP="000E0DDA">
      <w:pPr>
        <w:pStyle w:val="a7"/>
        <w:autoSpaceDE w:val="0"/>
        <w:autoSpaceDN w:val="0"/>
        <w:adjustRightInd w:val="0"/>
        <w:spacing w:after="0" w:line="240" w:lineRule="auto"/>
        <w:ind w:left="360"/>
        <w:jc w:val="both"/>
        <w:rPr>
          <w:rFonts w:ascii="Times New Roman" w:eastAsia="TimesNewRomanPSMT" w:hAnsi="Times New Roman"/>
          <w:sz w:val="24"/>
          <w:szCs w:val="24"/>
        </w:rPr>
      </w:pPr>
      <w:r w:rsidRPr="000E0DDA">
        <w:rPr>
          <w:rFonts w:ascii="Times New Roman" w:eastAsia="TimesNewRomanPSMT" w:hAnsi="Times New Roman"/>
          <w:sz w:val="24"/>
          <w:szCs w:val="24"/>
        </w:rPr>
        <w:t xml:space="preserve">- </w:t>
      </w:r>
      <w:r w:rsidRPr="000E0DDA">
        <w:rPr>
          <w:rFonts w:ascii="Times New Roman" w:eastAsia="TimesNewRoman,Italic" w:hAnsi="Times New Roman"/>
          <w:i/>
          <w:iCs/>
          <w:sz w:val="24"/>
          <w:szCs w:val="24"/>
        </w:rPr>
        <w:t xml:space="preserve">деятельностью управления </w:t>
      </w:r>
      <w:r w:rsidRPr="000E0DDA">
        <w:rPr>
          <w:rFonts w:ascii="Times New Roman" w:eastAsia="TimesNewRomanPSMT" w:hAnsi="Times New Roman"/>
          <w:sz w:val="24"/>
          <w:szCs w:val="24"/>
        </w:rPr>
        <w:t>системными объектами (техническими объектами,</w:t>
      </w:r>
      <w:r>
        <w:rPr>
          <w:rFonts w:ascii="Times New Roman" w:eastAsia="TimesNewRomanPSMT" w:hAnsi="Times New Roman"/>
          <w:sz w:val="24"/>
          <w:szCs w:val="24"/>
        </w:rPr>
        <w:t xml:space="preserve"> </w:t>
      </w:r>
      <w:r w:rsidRPr="000E0DDA">
        <w:rPr>
          <w:rFonts w:ascii="Times New Roman" w:eastAsia="TimesNewRomanPSMT" w:hAnsi="Times New Roman"/>
          <w:sz w:val="24"/>
          <w:szCs w:val="24"/>
        </w:rPr>
        <w:t>группами людьми);</w:t>
      </w:r>
    </w:p>
    <w:p w:rsidR="000E0DDA" w:rsidRPr="000E0DDA" w:rsidRDefault="000E0DDA" w:rsidP="000E0DDA">
      <w:pPr>
        <w:pStyle w:val="a7"/>
        <w:autoSpaceDE w:val="0"/>
        <w:autoSpaceDN w:val="0"/>
        <w:adjustRightInd w:val="0"/>
        <w:spacing w:after="0" w:line="240" w:lineRule="auto"/>
        <w:ind w:left="360"/>
        <w:jc w:val="both"/>
        <w:rPr>
          <w:rFonts w:ascii="Times New Roman" w:eastAsia="TimesNewRomanPSMT" w:hAnsi="Times New Roman"/>
          <w:sz w:val="24"/>
          <w:szCs w:val="24"/>
        </w:rPr>
      </w:pPr>
      <w:r w:rsidRPr="000E0DDA">
        <w:rPr>
          <w:rFonts w:ascii="Times New Roman" w:eastAsia="TimesNewRomanPSMT" w:hAnsi="Times New Roman"/>
          <w:sz w:val="24"/>
          <w:szCs w:val="24"/>
        </w:rPr>
        <w:t xml:space="preserve">- </w:t>
      </w:r>
      <w:r w:rsidRPr="000E0DDA">
        <w:rPr>
          <w:rFonts w:ascii="Times New Roman" w:eastAsia="TimesNewRoman,Italic" w:hAnsi="Times New Roman"/>
          <w:i/>
          <w:iCs/>
          <w:sz w:val="24"/>
          <w:szCs w:val="24"/>
        </w:rPr>
        <w:t xml:space="preserve">творческой деятельностью </w:t>
      </w:r>
      <w:r w:rsidRPr="000E0DDA">
        <w:rPr>
          <w:rFonts w:ascii="Times New Roman" w:eastAsia="TimesNewRomanPSMT" w:hAnsi="Times New Roman"/>
          <w:sz w:val="24"/>
          <w:szCs w:val="24"/>
        </w:rPr>
        <w:t>(художественное, техническое и другое творчество),</w:t>
      </w:r>
      <w:r>
        <w:rPr>
          <w:rFonts w:ascii="Times New Roman" w:eastAsia="TimesNewRomanPSMT" w:hAnsi="Times New Roman"/>
          <w:sz w:val="24"/>
          <w:szCs w:val="24"/>
        </w:rPr>
        <w:t xml:space="preserve"> </w:t>
      </w:r>
      <w:r w:rsidRPr="000E0DDA">
        <w:rPr>
          <w:rFonts w:ascii="Times New Roman" w:eastAsia="TimesNewRomanPSMT" w:hAnsi="Times New Roman"/>
          <w:sz w:val="24"/>
          <w:szCs w:val="24"/>
        </w:rPr>
        <w:t>направленной на самореализацию и самопознание;</w:t>
      </w:r>
    </w:p>
    <w:p w:rsidR="000E0DDA" w:rsidRPr="000E0DDA" w:rsidRDefault="000E0DDA" w:rsidP="000E0DDA">
      <w:pPr>
        <w:pStyle w:val="a7"/>
        <w:autoSpaceDE w:val="0"/>
        <w:autoSpaceDN w:val="0"/>
        <w:adjustRightInd w:val="0"/>
        <w:spacing w:after="0" w:line="240" w:lineRule="auto"/>
        <w:ind w:left="360"/>
        <w:jc w:val="both"/>
        <w:rPr>
          <w:rFonts w:ascii="Times New Roman" w:eastAsia="TimesNewRomanPSMT" w:hAnsi="Times New Roman"/>
          <w:sz w:val="24"/>
          <w:szCs w:val="24"/>
        </w:rPr>
      </w:pPr>
      <w:r w:rsidRPr="000E0DDA">
        <w:rPr>
          <w:rFonts w:ascii="Times New Roman" w:eastAsia="TimesNewRomanPSMT" w:hAnsi="Times New Roman"/>
          <w:sz w:val="24"/>
          <w:szCs w:val="24"/>
        </w:rPr>
        <w:t xml:space="preserve">- </w:t>
      </w:r>
      <w:r w:rsidRPr="000E0DDA">
        <w:rPr>
          <w:rFonts w:ascii="Times New Roman" w:eastAsia="TimesNewRoman,Italic" w:hAnsi="Times New Roman"/>
          <w:i/>
          <w:iCs/>
          <w:sz w:val="24"/>
          <w:szCs w:val="24"/>
        </w:rPr>
        <w:t>спортивной деятельностью</w:t>
      </w:r>
      <w:r w:rsidRPr="000E0DDA">
        <w:rPr>
          <w:rFonts w:ascii="Times New Roman" w:eastAsia="TimesNewRomanPSMT" w:hAnsi="Times New Roman"/>
          <w:sz w:val="24"/>
          <w:szCs w:val="24"/>
        </w:rPr>
        <w:t>, направленной на построение образа себя и</w:t>
      </w:r>
      <w:r>
        <w:rPr>
          <w:rFonts w:ascii="Times New Roman" w:eastAsia="TimesNewRomanPSMT" w:hAnsi="Times New Roman"/>
          <w:sz w:val="24"/>
          <w:szCs w:val="24"/>
        </w:rPr>
        <w:t xml:space="preserve"> </w:t>
      </w:r>
      <w:r w:rsidRPr="000E0DDA">
        <w:rPr>
          <w:rFonts w:ascii="Times New Roman" w:eastAsia="TimesNewRomanPSMT" w:hAnsi="Times New Roman"/>
          <w:sz w:val="24"/>
          <w:szCs w:val="24"/>
        </w:rPr>
        <w:t>самоизменение;</w:t>
      </w:r>
    </w:p>
    <w:p w:rsidR="00E508E4" w:rsidRPr="000E0DDA" w:rsidRDefault="000E0DDA" w:rsidP="000E0DDA">
      <w:pPr>
        <w:pStyle w:val="a7"/>
        <w:autoSpaceDE w:val="0"/>
        <w:autoSpaceDN w:val="0"/>
        <w:adjustRightInd w:val="0"/>
        <w:spacing w:after="0" w:line="240" w:lineRule="auto"/>
        <w:ind w:left="360"/>
        <w:jc w:val="both"/>
        <w:rPr>
          <w:rFonts w:ascii="Times New Roman" w:eastAsia="TimesNewRomanPSMT" w:hAnsi="Times New Roman"/>
          <w:sz w:val="24"/>
          <w:szCs w:val="24"/>
        </w:rPr>
      </w:pPr>
      <w:r w:rsidRPr="000E0DDA">
        <w:rPr>
          <w:rFonts w:ascii="Times New Roman" w:eastAsia="TimesNewRomanPSMT" w:hAnsi="Times New Roman"/>
          <w:sz w:val="24"/>
          <w:szCs w:val="24"/>
        </w:rPr>
        <w:t xml:space="preserve">- </w:t>
      </w:r>
      <w:r w:rsidRPr="000E0DDA">
        <w:rPr>
          <w:rFonts w:ascii="Times New Roman" w:eastAsia="TimesNewRoman,Italic" w:hAnsi="Times New Roman"/>
          <w:i/>
          <w:iCs/>
          <w:sz w:val="24"/>
          <w:szCs w:val="24"/>
        </w:rPr>
        <w:t>трудовой деятельностью</w:t>
      </w:r>
      <w:r w:rsidRPr="000E0DDA">
        <w:rPr>
          <w:rFonts w:ascii="Times New Roman" w:eastAsia="TimesNewRomanPSMT" w:hAnsi="Times New Roman"/>
          <w:sz w:val="24"/>
          <w:szCs w:val="24"/>
        </w:rPr>
        <w:t>, направленной на пробу и поиск подростком себя в</w:t>
      </w:r>
      <w:r>
        <w:rPr>
          <w:rFonts w:ascii="Times New Roman" w:eastAsia="TimesNewRomanPSMT" w:hAnsi="Times New Roman"/>
          <w:sz w:val="24"/>
          <w:szCs w:val="24"/>
        </w:rPr>
        <w:t xml:space="preserve"> </w:t>
      </w:r>
      <w:r w:rsidRPr="000E0DDA">
        <w:rPr>
          <w:rFonts w:ascii="Times New Roman" w:eastAsia="TimesNewRomanPSMT" w:hAnsi="Times New Roman"/>
          <w:sz w:val="24"/>
          <w:szCs w:val="24"/>
        </w:rPr>
        <w:t>сфере современных профессий и рынка труда.</w:t>
      </w:r>
    </w:p>
    <w:p w:rsidR="00940E40" w:rsidRPr="00940E40" w:rsidRDefault="00940E40" w:rsidP="00940E40">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940E40">
        <w:rPr>
          <w:rFonts w:ascii="Times New Roman" w:eastAsia="TimesNewRomanPS-BoldMT" w:hAnsi="Times New Roman" w:cs="Times New Roman"/>
          <w:b/>
          <w:bCs/>
          <w:sz w:val="24"/>
          <w:szCs w:val="24"/>
        </w:rPr>
        <w:t>Кадровое обеспечение реализации основной образовательной</w:t>
      </w:r>
    </w:p>
    <w:p w:rsidR="00E508E4" w:rsidRDefault="00940E40" w:rsidP="00940E40">
      <w:pPr>
        <w:jc w:val="center"/>
        <w:rPr>
          <w:rFonts w:ascii="Times New Roman" w:eastAsia="TimesNewRomanPS-BoldMT" w:hAnsi="Times New Roman" w:cs="Times New Roman"/>
          <w:b/>
          <w:bCs/>
          <w:sz w:val="24"/>
          <w:szCs w:val="24"/>
        </w:rPr>
      </w:pPr>
      <w:r w:rsidRPr="00940E40">
        <w:rPr>
          <w:rFonts w:ascii="Times New Roman" w:eastAsia="TimesNewRomanPS-BoldMT" w:hAnsi="Times New Roman" w:cs="Times New Roman"/>
          <w:b/>
          <w:bCs/>
          <w:sz w:val="24"/>
          <w:szCs w:val="24"/>
        </w:rPr>
        <w:t>программы основного общего образования.</w:t>
      </w:r>
    </w:p>
    <w:tbl>
      <w:tblPr>
        <w:tblStyle w:val="ae"/>
        <w:tblW w:w="0" w:type="auto"/>
        <w:tblLook w:val="04A0"/>
      </w:tblPr>
      <w:tblGrid>
        <w:gridCol w:w="3652"/>
        <w:gridCol w:w="5918"/>
      </w:tblGrid>
      <w:tr w:rsidR="00940E40" w:rsidRPr="00940E40" w:rsidTr="00940E40">
        <w:tc>
          <w:tcPr>
            <w:tcW w:w="3652" w:type="dxa"/>
          </w:tcPr>
          <w:p w:rsidR="00940E40" w:rsidRPr="00940E40" w:rsidRDefault="00940E40" w:rsidP="00940E40">
            <w:pPr>
              <w:autoSpaceDE w:val="0"/>
              <w:autoSpaceDN w:val="0"/>
              <w:adjustRightInd w:val="0"/>
              <w:jc w:val="center"/>
              <w:rPr>
                <w:rFonts w:ascii="Times New Roman" w:eastAsia="TimesNewRomanPSMT" w:hAnsi="Times New Roman" w:cs="Times New Roman"/>
                <w:b/>
              </w:rPr>
            </w:pPr>
            <w:r w:rsidRPr="00940E40">
              <w:rPr>
                <w:rFonts w:ascii="Times New Roman" w:eastAsia="TimesNewRomanPSMT" w:hAnsi="Times New Roman" w:cs="Times New Roman"/>
                <w:b/>
              </w:rPr>
              <w:t>Учитель-предметник</w:t>
            </w:r>
          </w:p>
        </w:tc>
        <w:tc>
          <w:tcPr>
            <w:tcW w:w="5918" w:type="dxa"/>
          </w:tcPr>
          <w:p w:rsidR="00940E40" w:rsidRPr="00940E40" w:rsidRDefault="00940E40" w:rsidP="00940E40">
            <w:pPr>
              <w:autoSpaceDE w:val="0"/>
              <w:autoSpaceDN w:val="0"/>
              <w:adjustRightInd w:val="0"/>
              <w:jc w:val="both"/>
              <w:rPr>
                <w:rFonts w:ascii="Times New Roman" w:eastAsia="TimesNewRomanPSMT" w:hAnsi="Times New Roman" w:cs="Times New Roman"/>
              </w:rPr>
            </w:pPr>
            <w:r w:rsidRPr="00940E40">
              <w:rPr>
                <w:rFonts w:ascii="Times New Roman" w:eastAsia="TimesNewRomanPSMT" w:hAnsi="Times New Roman" w:cs="Times New Roman"/>
              </w:rPr>
              <w:t>отвечает за обучение и организацию условий для</w:t>
            </w:r>
            <w:r>
              <w:rPr>
                <w:rFonts w:ascii="Times New Roman" w:eastAsia="TimesNewRomanPSMT" w:hAnsi="Times New Roman" w:cs="Times New Roman"/>
              </w:rPr>
              <w:t xml:space="preserve"> </w:t>
            </w:r>
            <w:r w:rsidRPr="00940E40">
              <w:rPr>
                <w:rFonts w:ascii="Times New Roman" w:eastAsia="TimesNewRomanPSMT" w:hAnsi="Times New Roman" w:cs="Times New Roman"/>
              </w:rPr>
              <w:t>успешного продвижения обучающихся в рамках</w:t>
            </w:r>
            <w:r>
              <w:rPr>
                <w:rFonts w:ascii="Times New Roman" w:eastAsia="TimesNewRomanPSMT" w:hAnsi="Times New Roman" w:cs="Times New Roman"/>
              </w:rPr>
              <w:t xml:space="preserve"> </w:t>
            </w:r>
            <w:r w:rsidRPr="00940E40">
              <w:rPr>
                <w:rFonts w:ascii="Times New Roman" w:eastAsia="TimesNewRomanPSMT" w:hAnsi="Times New Roman" w:cs="Times New Roman"/>
              </w:rPr>
              <w:t>образовательного процесса;</w:t>
            </w:r>
          </w:p>
        </w:tc>
      </w:tr>
      <w:tr w:rsidR="00940E40" w:rsidRPr="00940E40" w:rsidTr="00940E40">
        <w:tc>
          <w:tcPr>
            <w:tcW w:w="3652" w:type="dxa"/>
          </w:tcPr>
          <w:p w:rsidR="00940E40" w:rsidRPr="00940E40" w:rsidRDefault="00940E40" w:rsidP="00940E40">
            <w:pPr>
              <w:jc w:val="center"/>
              <w:rPr>
                <w:rFonts w:ascii="Times New Roman" w:eastAsia="TimesNewRomanPS-BoldMT" w:hAnsi="Times New Roman" w:cs="Times New Roman"/>
                <w:b/>
                <w:bCs/>
              </w:rPr>
            </w:pPr>
            <w:r w:rsidRPr="00940E40">
              <w:rPr>
                <w:rFonts w:ascii="Times New Roman" w:eastAsia="TimesNewRomanPS-BoldMT" w:hAnsi="Times New Roman" w:cs="Times New Roman"/>
                <w:b/>
                <w:bCs/>
              </w:rPr>
              <w:t>психолог</w:t>
            </w:r>
          </w:p>
        </w:tc>
        <w:tc>
          <w:tcPr>
            <w:tcW w:w="5918" w:type="dxa"/>
          </w:tcPr>
          <w:p w:rsidR="00940E40" w:rsidRPr="00940E40" w:rsidRDefault="00940E40" w:rsidP="00940E40">
            <w:pPr>
              <w:autoSpaceDE w:val="0"/>
              <w:autoSpaceDN w:val="0"/>
              <w:adjustRightInd w:val="0"/>
              <w:jc w:val="both"/>
              <w:rPr>
                <w:rFonts w:ascii="Times New Roman" w:eastAsia="TimesNewRomanPSMT" w:hAnsi="Times New Roman" w:cs="Times New Roman"/>
              </w:rPr>
            </w:pPr>
            <w:r w:rsidRPr="00940E40">
              <w:rPr>
                <w:rFonts w:ascii="Times New Roman" w:eastAsia="TimesNewRomanPSMT" w:hAnsi="Times New Roman" w:cs="Times New Roman"/>
              </w:rPr>
              <w:t>помогает учителям-предметникам выявлять условия</w:t>
            </w:r>
            <w:r>
              <w:rPr>
                <w:rFonts w:ascii="Times New Roman" w:eastAsia="TimesNewRomanPSMT" w:hAnsi="Times New Roman" w:cs="Times New Roman"/>
              </w:rPr>
              <w:t xml:space="preserve">, </w:t>
            </w:r>
            <w:r w:rsidRPr="00940E40">
              <w:rPr>
                <w:rFonts w:ascii="Times New Roman" w:eastAsia="TimesNewRomanPSMT" w:hAnsi="Times New Roman" w:cs="Times New Roman"/>
              </w:rPr>
              <w:t>необходимые для развития ребенка в соответствии с</w:t>
            </w:r>
            <w:r>
              <w:rPr>
                <w:rFonts w:ascii="Times New Roman" w:eastAsia="TimesNewRomanPSMT" w:hAnsi="Times New Roman" w:cs="Times New Roman"/>
              </w:rPr>
              <w:t xml:space="preserve"> </w:t>
            </w:r>
            <w:r w:rsidRPr="00940E40">
              <w:rPr>
                <w:rFonts w:ascii="Times New Roman" w:eastAsia="TimesNewRomanPSMT" w:hAnsi="Times New Roman" w:cs="Times New Roman"/>
              </w:rPr>
              <w:t>его возрастными и индивидуальными особенностями</w:t>
            </w:r>
          </w:p>
        </w:tc>
      </w:tr>
      <w:tr w:rsidR="00940E40" w:rsidRPr="00940E40" w:rsidTr="00940E40">
        <w:tc>
          <w:tcPr>
            <w:tcW w:w="3652" w:type="dxa"/>
          </w:tcPr>
          <w:p w:rsidR="00940E40" w:rsidRPr="004F453A" w:rsidRDefault="004F453A" w:rsidP="00940E40">
            <w:pPr>
              <w:jc w:val="center"/>
              <w:rPr>
                <w:rFonts w:ascii="Times New Roman" w:eastAsia="TimesNewRomanPS-BoldMT" w:hAnsi="Times New Roman" w:cs="Times New Roman"/>
                <w:b/>
                <w:bCs/>
              </w:rPr>
            </w:pPr>
            <w:r w:rsidRPr="004F453A">
              <w:rPr>
                <w:rFonts w:ascii="Times New Roman" w:eastAsia="TimesNewRomanPSMT" w:hAnsi="Times New Roman" w:cs="Times New Roman"/>
                <w:b/>
              </w:rPr>
              <w:t>тьютор</w:t>
            </w:r>
          </w:p>
        </w:tc>
        <w:tc>
          <w:tcPr>
            <w:tcW w:w="5918" w:type="dxa"/>
          </w:tcPr>
          <w:p w:rsidR="00940E40" w:rsidRPr="004F453A" w:rsidRDefault="004F453A" w:rsidP="004F453A">
            <w:pPr>
              <w:autoSpaceDE w:val="0"/>
              <w:autoSpaceDN w:val="0"/>
              <w:adjustRightInd w:val="0"/>
              <w:jc w:val="both"/>
              <w:rPr>
                <w:rFonts w:ascii="Times New Roman" w:eastAsia="TimesNewRomanPSMT" w:hAnsi="Times New Roman" w:cs="Times New Roman"/>
              </w:rPr>
            </w:pPr>
            <w:r w:rsidRPr="004F453A">
              <w:rPr>
                <w:rFonts w:ascii="Times New Roman" w:eastAsia="TimesNewRomanPSMT" w:hAnsi="Times New Roman" w:cs="Times New Roman"/>
              </w:rPr>
              <w:t>осуществляет индивидуальное или групповое</w:t>
            </w:r>
            <w:r>
              <w:rPr>
                <w:rFonts w:ascii="Times New Roman" w:eastAsia="TimesNewRomanPSMT" w:hAnsi="Times New Roman" w:cs="Times New Roman"/>
              </w:rPr>
              <w:t xml:space="preserve"> </w:t>
            </w:r>
            <w:r w:rsidRPr="004F453A">
              <w:rPr>
                <w:rFonts w:ascii="Times New Roman" w:eastAsia="TimesNewRomanPSMT" w:hAnsi="Times New Roman" w:cs="Times New Roman"/>
              </w:rPr>
              <w:t>педагогическое сопровождение образовательного процесса</w:t>
            </w:r>
          </w:p>
        </w:tc>
      </w:tr>
      <w:tr w:rsidR="00940E40" w:rsidRPr="00940E40" w:rsidTr="00940E40">
        <w:tc>
          <w:tcPr>
            <w:tcW w:w="3652" w:type="dxa"/>
          </w:tcPr>
          <w:p w:rsidR="00940E40" w:rsidRPr="00F12C44" w:rsidRDefault="00F12C44" w:rsidP="00940E40">
            <w:pPr>
              <w:jc w:val="center"/>
              <w:rPr>
                <w:rFonts w:ascii="Times New Roman" w:eastAsia="TimesNewRomanPS-BoldMT" w:hAnsi="Times New Roman" w:cs="Times New Roman"/>
                <w:b/>
                <w:bCs/>
              </w:rPr>
            </w:pPr>
            <w:r w:rsidRPr="00F12C44">
              <w:rPr>
                <w:rFonts w:ascii="Times New Roman" w:eastAsia="TimesNewRomanPSMT" w:hAnsi="Times New Roman" w:cs="Times New Roman"/>
                <w:b/>
              </w:rPr>
              <w:t>социальный педагог</w:t>
            </w:r>
          </w:p>
        </w:tc>
        <w:tc>
          <w:tcPr>
            <w:tcW w:w="5918" w:type="dxa"/>
          </w:tcPr>
          <w:p w:rsidR="00940E40" w:rsidRPr="00F12C44" w:rsidRDefault="00F12C44" w:rsidP="00F12C44">
            <w:pPr>
              <w:autoSpaceDE w:val="0"/>
              <w:autoSpaceDN w:val="0"/>
              <w:adjustRightInd w:val="0"/>
              <w:jc w:val="both"/>
              <w:rPr>
                <w:rFonts w:ascii="Times New Roman" w:eastAsia="TimesNewRomanPSMT" w:hAnsi="Times New Roman" w:cs="Times New Roman"/>
              </w:rPr>
            </w:pPr>
            <w:r w:rsidRPr="00F12C44">
              <w:rPr>
                <w:rFonts w:ascii="Times New Roman" w:eastAsia="TimesNewRomanPSMT" w:hAnsi="Times New Roman" w:cs="Times New Roman"/>
              </w:rPr>
              <w:t>обеспечивает условия, снижающие негативное влияние среды на ребенка</w:t>
            </w:r>
          </w:p>
        </w:tc>
      </w:tr>
      <w:tr w:rsidR="00940E40" w:rsidRPr="00940E40" w:rsidTr="00940E40">
        <w:tc>
          <w:tcPr>
            <w:tcW w:w="3652" w:type="dxa"/>
          </w:tcPr>
          <w:p w:rsidR="00940E40" w:rsidRPr="00940E40" w:rsidRDefault="00F12C44" w:rsidP="00940E40">
            <w:pPr>
              <w:jc w:val="center"/>
              <w:rPr>
                <w:rFonts w:ascii="Times New Roman" w:eastAsia="TimesNewRomanPS-BoldMT" w:hAnsi="Times New Roman" w:cs="Times New Roman"/>
                <w:b/>
                <w:bCs/>
              </w:rPr>
            </w:pPr>
            <w:r>
              <w:rPr>
                <w:rFonts w:ascii="Times New Roman" w:eastAsia="TimesNewRomanPS-BoldMT" w:hAnsi="Times New Roman" w:cs="Times New Roman"/>
                <w:b/>
                <w:bCs/>
              </w:rPr>
              <w:t>Педагог-организатор</w:t>
            </w:r>
          </w:p>
        </w:tc>
        <w:tc>
          <w:tcPr>
            <w:tcW w:w="5918" w:type="dxa"/>
          </w:tcPr>
          <w:p w:rsidR="00940E40" w:rsidRPr="00F12C44" w:rsidRDefault="00F12C44" w:rsidP="00F12C44">
            <w:pPr>
              <w:autoSpaceDE w:val="0"/>
              <w:autoSpaceDN w:val="0"/>
              <w:adjustRightInd w:val="0"/>
              <w:jc w:val="both"/>
              <w:rPr>
                <w:rFonts w:ascii="Times New Roman" w:eastAsia="TimesNewRomanPSMT" w:hAnsi="Times New Roman" w:cs="Times New Roman"/>
              </w:rPr>
            </w:pPr>
            <w:r w:rsidRPr="00F12C44">
              <w:rPr>
                <w:rFonts w:ascii="Times New Roman" w:eastAsia="TimesNewRomanPSMT" w:hAnsi="Times New Roman" w:cs="Times New Roman"/>
              </w:rPr>
              <w:t>отвечает за организацию внеучебных видов</w:t>
            </w:r>
            <w:r>
              <w:rPr>
                <w:rFonts w:ascii="Times New Roman" w:eastAsia="TimesNewRomanPSMT" w:hAnsi="Times New Roman" w:cs="Times New Roman"/>
              </w:rPr>
              <w:t xml:space="preserve"> </w:t>
            </w:r>
            <w:r w:rsidRPr="00F12C44">
              <w:rPr>
                <w:rFonts w:ascii="Times New Roman" w:eastAsia="TimesNewRomanPSMT" w:hAnsi="Times New Roman" w:cs="Times New Roman"/>
              </w:rPr>
              <w:t>деятельности школьников во внеурочное время</w:t>
            </w:r>
          </w:p>
        </w:tc>
      </w:tr>
      <w:tr w:rsidR="00940E40" w:rsidRPr="00940E40" w:rsidTr="00940E40">
        <w:tc>
          <w:tcPr>
            <w:tcW w:w="3652" w:type="dxa"/>
          </w:tcPr>
          <w:p w:rsidR="00940E40" w:rsidRPr="00940E40" w:rsidRDefault="00F12C44" w:rsidP="00940E40">
            <w:pPr>
              <w:jc w:val="center"/>
              <w:rPr>
                <w:rFonts w:ascii="Times New Roman" w:eastAsia="TimesNewRomanPS-BoldMT" w:hAnsi="Times New Roman" w:cs="Times New Roman"/>
                <w:b/>
                <w:bCs/>
              </w:rPr>
            </w:pPr>
            <w:r>
              <w:rPr>
                <w:rFonts w:ascii="Times New Roman" w:eastAsia="TimesNewRomanPS-BoldMT" w:hAnsi="Times New Roman" w:cs="Times New Roman"/>
                <w:b/>
                <w:bCs/>
              </w:rPr>
              <w:t>ПДО</w:t>
            </w:r>
          </w:p>
        </w:tc>
        <w:tc>
          <w:tcPr>
            <w:tcW w:w="5918" w:type="dxa"/>
          </w:tcPr>
          <w:p w:rsidR="00940E40" w:rsidRPr="00F12C44" w:rsidRDefault="00F12C44" w:rsidP="00F12C44">
            <w:pPr>
              <w:jc w:val="both"/>
              <w:rPr>
                <w:rFonts w:ascii="Times New Roman" w:eastAsia="TimesNewRomanPS-BoldMT" w:hAnsi="Times New Roman" w:cs="Times New Roman"/>
                <w:b/>
                <w:bCs/>
              </w:rPr>
            </w:pPr>
            <w:r w:rsidRPr="00F12C44">
              <w:rPr>
                <w:rFonts w:ascii="Times New Roman" w:eastAsia="TimesNewRomanPSMT" w:hAnsi="Times New Roman" w:cs="Times New Roman"/>
              </w:rPr>
              <w:t>отвечает за организацию внеучебных видов</w:t>
            </w:r>
            <w:r>
              <w:rPr>
                <w:rFonts w:ascii="Times New Roman" w:eastAsia="TimesNewRomanPSMT" w:hAnsi="Times New Roman" w:cs="Times New Roman"/>
              </w:rPr>
              <w:t xml:space="preserve"> </w:t>
            </w:r>
            <w:r w:rsidRPr="00F12C44">
              <w:rPr>
                <w:rFonts w:ascii="Times New Roman" w:eastAsia="TimesNewRomanPSMT" w:hAnsi="Times New Roman" w:cs="Times New Roman"/>
              </w:rPr>
              <w:t>деятельности школьников во внеурочное время</w:t>
            </w:r>
          </w:p>
        </w:tc>
      </w:tr>
      <w:tr w:rsidR="00940E40" w:rsidRPr="00940E40" w:rsidTr="00940E40">
        <w:tc>
          <w:tcPr>
            <w:tcW w:w="3652" w:type="dxa"/>
          </w:tcPr>
          <w:p w:rsidR="00F12C44" w:rsidRPr="00F12C44" w:rsidRDefault="00F12C44" w:rsidP="00F12C44">
            <w:pPr>
              <w:autoSpaceDE w:val="0"/>
              <w:autoSpaceDN w:val="0"/>
              <w:adjustRightInd w:val="0"/>
              <w:jc w:val="center"/>
              <w:rPr>
                <w:rFonts w:ascii="Times New Roman" w:eastAsia="TimesNewRomanPSMT" w:hAnsi="Times New Roman" w:cs="Times New Roman"/>
                <w:b/>
              </w:rPr>
            </w:pPr>
            <w:r w:rsidRPr="00F12C44">
              <w:rPr>
                <w:rFonts w:ascii="Times New Roman" w:eastAsia="TimesNewRomanPSMT" w:hAnsi="Times New Roman" w:cs="Times New Roman"/>
                <w:b/>
              </w:rPr>
              <w:t>Административный</w:t>
            </w:r>
          </w:p>
          <w:p w:rsidR="00940E40" w:rsidRPr="00940E40" w:rsidRDefault="00F12C44" w:rsidP="00F12C44">
            <w:pPr>
              <w:jc w:val="center"/>
              <w:rPr>
                <w:rFonts w:ascii="Times New Roman" w:eastAsia="TimesNewRomanPS-BoldMT" w:hAnsi="Times New Roman" w:cs="Times New Roman"/>
                <w:b/>
                <w:bCs/>
              </w:rPr>
            </w:pPr>
            <w:r w:rsidRPr="00F12C44">
              <w:rPr>
                <w:rFonts w:ascii="Times New Roman" w:eastAsia="TimesNewRomanPSMT" w:hAnsi="Times New Roman" w:cs="Times New Roman"/>
                <w:b/>
              </w:rPr>
              <w:t>персонал</w:t>
            </w:r>
          </w:p>
        </w:tc>
        <w:tc>
          <w:tcPr>
            <w:tcW w:w="5918" w:type="dxa"/>
          </w:tcPr>
          <w:p w:rsidR="00940E40" w:rsidRPr="00F12C44" w:rsidRDefault="00F12C44" w:rsidP="00F12C44">
            <w:pPr>
              <w:autoSpaceDE w:val="0"/>
              <w:autoSpaceDN w:val="0"/>
              <w:adjustRightInd w:val="0"/>
              <w:jc w:val="both"/>
              <w:rPr>
                <w:rFonts w:ascii="Times New Roman" w:eastAsia="TimesNewRomanPSMT" w:hAnsi="Times New Roman" w:cs="Times New Roman"/>
              </w:rPr>
            </w:pPr>
            <w:r w:rsidRPr="00F12C44">
              <w:rPr>
                <w:rFonts w:ascii="Times New Roman" w:eastAsia="TimesNewRomanPSMT" w:hAnsi="Times New Roman" w:cs="Times New Roman"/>
              </w:rPr>
              <w:t>обеспечивает для специалистов ОУ условия для</w:t>
            </w:r>
            <w:r>
              <w:rPr>
                <w:rFonts w:ascii="Times New Roman" w:eastAsia="TimesNewRomanPSMT" w:hAnsi="Times New Roman" w:cs="Times New Roman"/>
              </w:rPr>
              <w:t xml:space="preserve"> </w:t>
            </w:r>
            <w:r w:rsidRPr="00F12C44">
              <w:rPr>
                <w:rFonts w:ascii="Times New Roman" w:eastAsia="TimesNewRomanPSMT" w:hAnsi="Times New Roman" w:cs="Times New Roman"/>
              </w:rPr>
              <w:t>эффективной работы, осуществляет контроль и</w:t>
            </w:r>
            <w:r>
              <w:rPr>
                <w:rFonts w:ascii="Times New Roman" w:eastAsia="TimesNewRomanPSMT" w:hAnsi="Times New Roman" w:cs="Times New Roman"/>
              </w:rPr>
              <w:t xml:space="preserve"> </w:t>
            </w:r>
            <w:r w:rsidRPr="00F12C44">
              <w:rPr>
                <w:rFonts w:ascii="Times New Roman" w:eastAsia="TimesNewRomanPSMT" w:hAnsi="Times New Roman" w:cs="Times New Roman"/>
              </w:rPr>
              <w:t>текущую организационную работу</w:t>
            </w:r>
          </w:p>
        </w:tc>
      </w:tr>
      <w:tr w:rsidR="00940E40" w:rsidRPr="00940E40" w:rsidTr="00940E40">
        <w:tc>
          <w:tcPr>
            <w:tcW w:w="3652" w:type="dxa"/>
          </w:tcPr>
          <w:p w:rsidR="00F12C44" w:rsidRPr="00F12C44" w:rsidRDefault="00F12C44" w:rsidP="00F12C44">
            <w:pPr>
              <w:autoSpaceDE w:val="0"/>
              <w:autoSpaceDN w:val="0"/>
              <w:adjustRightInd w:val="0"/>
              <w:jc w:val="center"/>
              <w:rPr>
                <w:rFonts w:ascii="Times New Roman" w:eastAsia="TimesNewRomanPSMT" w:hAnsi="Times New Roman" w:cs="Times New Roman"/>
                <w:b/>
              </w:rPr>
            </w:pPr>
            <w:r w:rsidRPr="00F12C44">
              <w:rPr>
                <w:rFonts w:ascii="Times New Roman" w:eastAsia="TimesNewRomanPSMT" w:hAnsi="Times New Roman" w:cs="Times New Roman"/>
                <w:b/>
              </w:rPr>
              <w:t>Информационно-</w:t>
            </w:r>
          </w:p>
          <w:p w:rsidR="00940E40" w:rsidRPr="00F12C44" w:rsidRDefault="00F12C44" w:rsidP="00F12C44">
            <w:pPr>
              <w:autoSpaceDE w:val="0"/>
              <w:autoSpaceDN w:val="0"/>
              <w:adjustRightInd w:val="0"/>
              <w:jc w:val="center"/>
              <w:rPr>
                <w:rFonts w:ascii="Times New Roman" w:eastAsia="TimesNewRomanPSMT" w:hAnsi="Times New Roman" w:cs="Times New Roman"/>
                <w:b/>
              </w:rPr>
            </w:pPr>
            <w:r>
              <w:rPr>
                <w:rFonts w:ascii="Times New Roman" w:eastAsia="TimesNewRomanPSMT" w:hAnsi="Times New Roman" w:cs="Times New Roman"/>
                <w:b/>
              </w:rPr>
              <w:t>т</w:t>
            </w:r>
            <w:r w:rsidRPr="00F12C44">
              <w:rPr>
                <w:rFonts w:ascii="Times New Roman" w:eastAsia="TimesNewRomanPSMT" w:hAnsi="Times New Roman" w:cs="Times New Roman"/>
                <w:b/>
              </w:rPr>
              <w:t>ехнологический персонал</w:t>
            </w:r>
          </w:p>
        </w:tc>
        <w:tc>
          <w:tcPr>
            <w:tcW w:w="5918" w:type="dxa"/>
          </w:tcPr>
          <w:p w:rsidR="00F12C44" w:rsidRPr="00F12C44" w:rsidRDefault="00F12C44" w:rsidP="00F12C44">
            <w:pPr>
              <w:autoSpaceDE w:val="0"/>
              <w:autoSpaceDN w:val="0"/>
              <w:adjustRightInd w:val="0"/>
              <w:jc w:val="both"/>
              <w:rPr>
                <w:rFonts w:ascii="Times New Roman" w:eastAsia="TimesNewRomanPSMT" w:hAnsi="Times New Roman" w:cs="Times New Roman"/>
              </w:rPr>
            </w:pPr>
            <w:r w:rsidRPr="00F12C44">
              <w:rPr>
                <w:rFonts w:ascii="Times New Roman" w:eastAsia="TimesNewRomanPSMT" w:hAnsi="Times New Roman" w:cs="Times New Roman"/>
              </w:rPr>
              <w:t>обеспечивает функционирование информационной</w:t>
            </w:r>
            <w:r>
              <w:rPr>
                <w:rFonts w:ascii="Times New Roman" w:eastAsia="TimesNewRomanPSMT" w:hAnsi="Times New Roman" w:cs="Times New Roman"/>
              </w:rPr>
              <w:t xml:space="preserve"> </w:t>
            </w:r>
            <w:r w:rsidRPr="00F12C44">
              <w:rPr>
                <w:rFonts w:ascii="Times New Roman" w:eastAsia="TimesNewRomanPSMT" w:hAnsi="Times New Roman" w:cs="Times New Roman"/>
              </w:rPr>
              <w:t>структуры (включая ремонт техники, выдачу книг в</w:t>
            </w:r>
            <w:r>
              <w:rPr>
                <w:rFonts w:ascii="Times New Roman" w:eastAsia="TimesNewRomanPSMT" w:hAnsi="Times New Roman" w:cs="Times New Roman"/>
              </w:rPr>
              <w:t xml:space="preserve"> </w:t>
            </w:r>
            <w:r w:rsidRPr="00F12C44">
              <w:rPr>
                <w:rFonts w:ascii="Times New Roman" w:eastAsia="TimesNewRomanPSMT" w:hAnsi="Times New Roman" w:cs="Times New Roman"/>
              </w:rPr>
              <w:t>библиотеке, системное администрирование,</w:t>
            </w:r>
            <w:r>
              <w:rPr>
                <w:rFonts w:ascii="Times New Roman" w:eastAsia="TimesNewRomanPSMT" w:hAnsi="Times New Roman" w:cs="Times New Roman"/>
              </w:rPr>
              <w:t xml:space="preserve"> </w:t>
            </w:r>
            <w:r w:rsidRPr="00F12C44">
              <w:rPr>
                <w:rFonts w:ascii="Times New Roman" w:eastAsia="TimesNewRomanPSMT" w:hAnsi="Times New Roman" w:cs="Times New Roman"/>
              </w:rPr>
              <w:t>организацию выставок, поддержание сайта школы и</w:t>
            </w:r>
          </w:p>
          <w:p w:rsidR="00940E40" w:rsidRPr="00F12C44" w:rsidRDefault="00F12C44" w:rsidP="00F12C44">
            <w:pPr>
              <w:jc w:val="both"/>
              <w:rPr>
                <w:rFonts w:ascii="Times New Roman" w:eastAsia="TimesNewRomanPS-BoldMT" w:hAnsi="Times New Roman" w:cs="Times New Roman"/>
                <w:b/>
                <w:bCs/>
              </w:rPr>
            </w:pPr>
            <w:r w:rsidRPr="00F12C44">
              <w:rPr>
                <w:rFonts w:ascii="Times New Roman" w:eastAsia="TimesNewRomanPSMT" w:hAnsi="Times New Roman" w:cs="Times New Roman"/>
              </w:rPr>
              <w:t>пр.)</w:t>
            </w:r>
          </w:p>
        </w:tc>
      </w:tr>
    </w:tbl>
    <w:p w:rsidR="00940E40" w:rsidRDefault="00940E40" w:rsidP="00940E40">
      <w:pPr>
        <w:jc w:val="center"/>
        <w:rPr>
          <w:rFonts w:ascii="Times New Roman" w:eastAsia="TimesNewRomanPS-BoldMT" w:hAnsi="Times New Roman" w:cs="Times New Roman"/>
          <w:b/>
          <w:bCs/>
          <w:sz w:val="24"/>
          <w:szCs w:val="24"/>
        </w:rPr>
      </w:pPr>
    </w:p>
    <w:p w:rsidR="00F12C44" w:rsidRPr="00F12C44" w:rsidRDefault="00F12C44" w:rsidP="00F12C44">
      <w:pPr>
        <w:pStyle w:val="a7"/>
        <w:spacing w:after="0" w:line="240" w:lineRule="auto"/>
        <w:ind w:left="0"/>
        <w:jc w:val="center"/>
        <w:rPr>
          <w:rFonts w:ascii="Times New Roman" w:hAnsi="Times New Roman"/>
          <w:b/>
          <w:sz w:val="24"/>
          <w:szCs w:val="24"/>
        </w:rPr>
      </w:pPr>
      <w:r w:rsidRPr="00F12C44">
        <w:rPr>
          <w:rFonts w:ascii="Times New Roman" w:hAnsi="Times New Roman"/>
          <w:b/>
          <w:sz w:val="24"/>
          <w:szCs w:val="24"/>
        </w:rPr>
        <w:lastRenderedPageBreak/>
        <w:t>Ресурсообеспеченность образовательного процесса</w:t>
      </w:r>
    </w:p>
    <w:p w:rsidR="00F12C44" w:rsidRPr="00F12C44" w:rsidRDefault="00F12C44" w:rsidP="00F12C44">
      <w:pPr>
        <w:ind w:firstLine="567"/>
        <w:jc w:val="both"/>
        <w:rPr>
          <w:rFonts w:ascii="Times New Roman" w:hAnsi="Times New Roman" w:cs="Times New Roman"/>
          <w:sz w:val="24"/>
          <w:szCs w:val="24"/>
        </w:rPr>
      </w:pPr>
      <w:r w:rsidRPr="00F12C44">
        <w:rPr>
          <w:rFonts w:ascii="Times New Roman" w:hAnsi="Times New Roman" w:cs="Times New Roman"/>
          <w:sz w:val="24"/>
          <w:szCs w:val="24"/>
        </w:rPr>
        <w:t>Школа функционирует в одном здании.</w:t>
      </w:r>
    </w:p>
    <w:tbl>
      <w:tblPr>
        <w:tblW w:w="9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1"/>
        <w:gridCol w:w="1986"/>
        <w:gridCol w:w="1560"/>
        <w:gridCol w:w="4538"/>
      </w:tblGrid>
      <w:tr w:rsidR="00F12C44" w:rsidRPr="00F12C44" w:rsidTr="00F12C44">
        <w:trPr>
          <w:jc w:val="center"/>
        </w:trPr>
        <w:tc>
          <w:tcPr>
            <w:tcW w:w="1591" w:type="dxa"/>
            <w:tcBorders>
              <w:top w:val="single" w:sz="4" w:space="0" w:color="000000"/>
              <w:left w:val="single" w:sz="4" w:space="0" w:color="000000"/>
              <w:bottom w:val="single" w:sz="4" w:space="0" w:color="000000"/>
              <w:right w:val="single" w:sz="4" w:space="0" w:color="000000"/>
            </w:tcBorders>
            <w:hideMark/>
          </w:tcPr>
          <w:p w:rsidR="00F12C44" w:rsidRPr="00F12C44" w:rsidRDefault="00F12C44">
            <w:pPr>
              <w:jc w:val="both"/>
              <w:rPr>
                <w:rFonts w:ascii="Times New Roman" w:hAnsi="Times New Roman" w:cs="Times New Roman"/>
                <w:sz w:val="24"/>
                <w:szCs w:val="24"/>
              </w:rPr>
            </w:pPr>
            <w:r w:rsidRPr="00F12C44">
              <w:rPr>
                <w:rFonts w:ascii="Times New Roman" w:hAnsi="Times New Roman" w:cs="Times New Roman"/>
                <w:sz w:val="24"/>
                <w:szCs w:val="24"/>
              </w:rPr>
              <w:t>Количество спортзалов</w:t>
            </w:r>
          </w:p>
        </w:tc>
        <w:tc>
          <w:tcPr>
            <w:tcW w:w="1985" w:type="dxa"/>
            <w:tcBorders>
              <w:top w:val="single" w:sz="4" w:space="0" w:color="000000"/>
              <w:left w:val="single" w:sz="4" w:space="0" w:color="000000"/>
              <w:bottom w:val="single" w:sz="4" w:space="0" w:color="000000"/>
              <w:right w:val="single" w:sz="4" w:space="0" w:color="000000"/>
            </w:tcBorders>
            <w:hideMark/>
          </w:tcPr>
          <w:p w:rsidR="00F12C44" w:rsidRPr="00F12C44" w:rsidRDefault="00F12C44">
            <w:pPr>
              <w:jc w:val="both"/>
              <w:rPr>
                <w:rFonts w:ascii="Times New Roman" w:hAnsi="Times New Roman" w:cs="Times New Roman"/>
                <w:sz w:val="24"/>
                <w:szCs w:val="24"/>
              </w:rPr>
            </w:pPr>
            <w:r w:rsidRPr="00F12C44">
              <w:rPr>
                <w:rFonts w:ascii="Times New Roman" w:hAnsi="Times New Roman" w:cs="Times New Roman"/>
                <w:sz w:val="24"/>
                <w:szCs w:val="24"/>
              </w:rPr>
              <w:t>Наличие столовой, буфета</w:t>
            </w:r>
          </w:p>
        </w:tc>
        <w:tc>
          <w:tcPr>
            <w:tcW w:w="1559" w:type="dxa"/>
            <w:tcBorders>
              <w:top w:val="single" w:sz="4" w:space="0" w:color="000000"/>
              <w:left w:val="single" w:sz="4" w:space="0" w:color="000000"/>
              <w:bottom w:val="single" w:sz="4" w:space="0" w:color="000000"/>
              <w:right w:val="single" w:sz="4" w:space="0" w:color="000000"/>
            </w:tcBorders>
            <w:hideMark/>
          </w:tcPr>
          <w:p w:rsidR="00F12C44" w:rsidRPr="00F12C44" w:rsidRDefault="00F12C44">
            <w:pPr>
              <w:jc w:val="center"/>
              <w:rPr>
                <w:rFonts w:ascii="Times New Roman" w:hAnsi="Times New Roman" w:cs="Times New Roman"/>
                <w:sz w:val="24"/>
                <w:szCs w:val="24"/>
              </w:rPr>
            </w:pPr>
            <w:r w:rsidRPr="00F12C44">
              <w:rPr>
                <w:rFonts w:ascii="Times New Roman" w:hAnsi="Times New Roman" w:cs="Times New Roman"/>
                <w:sz w:val="24"/>
                <w:szCs w:val="24"/>
              </w:rPr>
              <w:t>Количество учебных кабинетов</w:t>
            </w:r>
          </w:p>
        </w:tc>
        <w:tc>
          <w:tcPr>
            <w:tcW w:w="4536" w:type="dxa"/>
            <w:tcBorders>
              <w:top w:val="single" w:sz="4" w:space="0" w:color="000000"/>
              <w:left w:val="single" w:sz="4" w:space="0" w:color="000000"/>
              <w:bottom w:val="single" w:sz="4" w:space="0" w:color="000000"/>
              <w:right w:val="single" w:sz="4" w:space="0" w:color="000000"/>
            </w:tcBorders>
            <w:hideMark/>
          </w:tcPr>
          <w:p w:rsidR="00F12C44" w:rsidRPr="00F12C44" w:rsidRDefault="00F12C44">
            <w:pPr>
              <w:jc w:val="center"/>
              <w:rPr>
                <w:rFonts w:ascii="Times New Roman" w:hAnsi="Times New Roman" w:cs="Times New Roman"/>
                <w:sz w:val="24"/>
                <w:szCs w:val="24"/>
              </w:rPr>
            </w:pPr>
            <w:r w:rsidRPr="00F12C44">
              <w:rPr>
                <w:rFonts w:ascii="Times New Roman" w:hAnsi="Times New Roman" w:cs="Times New Roman"/>
                <w:sz w:val="24"/>
                <w:szCs w:val="24"/>
              </w:rPr>
              <w:t>Другое</w:t>
            </w:r>
          </w:p>
        </w:tc>
      </w:tr>
      <w:tr w:rsidR="00F12C44" w:rsidRPr="00F12C44" w:rsidTr="00F12C44">
        <w:trPr>
          <w:jc w:val="center"/>
        </w:trPr>
        <w:tc>
          <w:tcPr>
            <w:tcW w:w="1591" w:type="dxa"/>
            <w:tcBorders>
              <w:top w:val="single" w:sz="4" w:space="0" w:color="000000"/>
              <w:left w:val="single" w:sz="4" w:space="0" w:color="000000"/>
              <w:bottom w:val="single" w:sz="4" w:space="0" w:color="000000"/>
              <w:right w:val="single" w:sz="4" w:space="0" w:color="000000"/>
            </w:tcBorders>
          </w:tcPr>
          <w:p w:rsidR="00F12C44" w:rsidRPr="00F12C44" w:rsidRDefault="00F12C44">
            <w:pPr>
              <w:rPr>
                <w:rFonts w:ascii="Times New Roman" w:eastAsia="Times New Roman" w:hAnsi="Times New Roman" w:cs="Times New Roman"/>
                <w:sz w:val="24"/>
                <w:szCs w:val="24"/>
              </w:rPr>
            </w:pPr>
            <w:r w:rsidRPr="00F12C44">
              <w:rPr>
                <w:rFonts w:ascii="Times New Roman" w:hAnsi="Times New Roman" w:cs="Times New Roman"/>
                <w:sz w:val="24"/>
                <w:szCs w:val="24"/>
              </w:rPr>
              <w:t>Спортзал – 2</w:t>
            </w:r>
          </w:p>
          <w:p w:rsidR="00F12C44" w:rsidRPr="00F12C44" w:rsidRDefault="00F12C44">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F12C44" w:rsidRPr="00F12C44" w:rsidRDefault="00F12C44">
            <w:pPr>
              <w:jc w:val="center"/>
              <w:rPr>
                <w:rFonts w:ascii="Times New Roman" w:hAnsi="Times New Roman" w:cs="Times New Roman"/>
                <w:sz w:val="24"/>
                <w:szCs w:val="24"/>
              </w:rPr>
            </w:pPr>
            <w:r w:rsidRPr="00F12C44">
              <w:rPr>
                <w:rFonts w:ascii="Times New Roman" w:hAnsi="Times New Roman" w:cs="Times New Roman"/>
                <w:sz w:val="24"/>
                <w:szCs w:val="24"/>
              </w:rPr>
              <w:t>Более 200  посадочных мест в столовой-раздаточнике, есть буфет</w:t>
            </w:r>
          </w:p>
        </w:tc>
        <w:tc>
          <w:tcPr>
            <w:tcW w:w="1559" w:type="dxa"/>
            <w:tcBorders>
              <w:top w:val="single" w:sz="4" w:space="0" w:color="000000"/>
              <w:left w:val="single" w:sz="4" w:space="0" w:color="000000"/>
              <w:bottom w:val="single" w:sz="4" w:space="0" w:color="000000"/>
              <w:right w:val="single" w:sz="4" w:space="0" w:color="000000"/>
            </w:tcBorders>
            <w:hideMark/>
          </w:tcPr>
          <w:p w:rsidR="00F12C44" w:rsidRPr="00F12C44" w:rsidRDefault="00F12C44">
            <w:pPr>
              <w:jc w:val="center"/>
              <w:rPr>
                <w:rFonts w:ascii="Times New Roman" w:hAnsi="Times New Roman" w:cs="Times New Roman"/>
                <w:sz w:val="24"/>
                <w:szCs w:val="24"/>
              </w:rPr>
            </w:pPr>
            <w:r w:rsidRPr="00F12C44">
              <w:rPr>
                <w:rFonts w:ascii="Times New Roman" w:hAnsi="Times New Roman" w:cs="Times New Roman"/>
                <w:sz w:val="24"/>
                <w:szCs w:val="24"/>
              </w:rPr>
              <w:t>33</w:t>
            </w:r>
          </w:p>
        </w:tc>
        <w:tc>
          <w:tcPr>
            <w:tcW w:w="4536" w:type="dxa"/>
            <w:tcBorders>
              <w:top w:val="single" w:sz="4" w:space="0" w:color="000000"/>
              <w:left w:val="single" w:sz="4" w:space="0" w:color="000000"/>
              <w:bottom w:val="single" w:sz="4" w:space="0" w:color="000000"/>
              <w:right w:val="single" w:sz="4" w:space="0" w:color="000000"/>
            </w:tcBorders>
            <w:hideMark/>
          </w:tcPr>
          <w:p w:rsidR="00F12C44" w:rsidRPr="00F12C44" w:rsidRDefault="00F12C44">
            <w:pPr>
              <w:jc w:val="center"/>
              <w:rPr>
                <w:rFonts w:ascii="Times New Roman" w:hAnsi="Times New Roman" w:cs="Times New Roman"/>
                <w:sz w:val="24"/>
                <w:szCs w:val="24"/>
              </w:rPr>
            </w:pPr>
            <w:r w:rsidRPr="00F12C44">
              <w:rPr>
                <w:rFonts w:ascii="Times New Roman" w:hAnsi="Times New Roman" w:cs="Times New Roman"/>
                <w:sz w:val="24"/>
                <w:szCs w:val="24"/>
              </w:rPr>
              <w:t>кабинет директора, библиотека, учительская, канцелярия, кабинеты зам. директора -2, медицинский кабинет, здание школьной теплицы</w:t>
            </w:r>
          </w:p>
        </w:tc>
      </w:tr>
    </w:tbl>
    <w:p w:rsidR="00F12C44" w:rsidRPr="00F12C44" w:rsidRDefault="00F12C44" w:rsidP="00F12C44">
      <w:pPr>
        <w:ind w:left="426" w:firstLine="425"/>
        <w:contextualSpacing/>
        <w:jc w:val="both"/>
        <w:rPr>
          <w:rFonts w:ascii="Times New Roman" w:hAnsi="Times New Roman" w:cs="Times New Roman"/>
          <w:sz w:val="24"/>
          <w:szCs w:val="24"/>
        </w:rPr>
      </w:pPr>
      <w:r w:rsidRPr="00F12C44">
        <w:rPr>
          <w:rFonts w:ascii="Times New Roman" w:hAnsi="Times New Roman" w:cs="Times New Roman"/>
          <w:sz w:val="24"/>
          <w:szCs w:val="24"/>
        </w:rPr>
        <w:t xml:space="preserve">Проводится работа по оснащению учреждения современной техникой: оборудован компьютерный класс, ежегодно пополняется и обновляется компьютерная техника. </w:t>
      </w:r>
    </w:p>
    <w:p w:rsidR="00F12C44" w:rsidRPr="00F12C44" w:rsidRDefault="00F12C44" w:rsidP="00F12C44">
      <w:pPr>
        <w:ind w:left="426" w:firstLine="425"/>
        <w:contextualSpacing/>
        <w:jc w:val="both"/>
        <w:rPr>
          <w:rFonts w:ascii="Times New Roman" w:hAnsi="Times New Roman" w:cs="Times New Roman"/>
          <w:sz w:val="24"/>
          <w:szCs w:val="24"/>
        </w:rPr>
      </w:pPr>
      <w:r w:rsidRPr="00F12C44">
        <w:rPr>
          <w:rFonts w:ascii="Times New Roman" w:hAnsi="Times New Roman" w:cs="Times New Roman"/>
          <w:sz w:val="24"/>
          <w:szCs w:val="24"/>
        </w:rPr>
        <w:t>Все кабинеты начальной школы (13) оснащены компьютерной техникой, проводятся постоянные консультации с учителем информатики по применению ИКТ для учителей – предметников. Интерактивными досками оборудованы кабинеты начальной школы.</w:t>
      </w:r>
    </w:p>
    <w:p w:rsidR="00F12C44" w:rsidRPr="00F12C44" w:rsidRDefault="00F12C44" w:rsidP="00F12C44">
      <w:pPr>
        <w:tabs>
          <w:tab w:val="left" w:pos="426"/>
        </w:tabs>
        <w:ind w:left="426" w:firstLine="425"/>
        <w:contextualSpacing/>
        <w:jc w:val="both"/>
        <w:rPr>
          <w:rFonts w:ascii="Times New Roman" w:hAnsi="Times New Roman" w:cs="Times New Roman"/>
          <w:sz w:val="24"/>
          <w:szCs w:val="24"/>
        </w:rPr>
      </w:pPr>
      <w:r w:rsidRPr="00F12C44">
        <w:rPr>
          <w:rFonts w:ascii="Times New Roman" w:hAnsi="Times New Roman" w:cs="Times New Roman"/>
          <w:sz w:val="24"/>
          <w:szCs w:val="24"/>
        </w:rPr>
        <w:t xml:space="preserve">Школа подключена к сети Интернет. </w:t>
      </w:r>
    </w:p>
    <w:p w:rsidR="00F12C44" w:rsidRPr="00F12C44" w:rsidRDefault="00F12C44" w:rsidP="00F12C44">
      <w:pPr>
        <w:tabs>
          <w:tab w:val="left" w:pos="426"/>
        </w:tabs>
        <w:ind w:left="426" w:firstLine="425"/>
        <w:contextualSpacing/>
        <w:jc w:val="both"/>
        <w:rPr>
          <w:rFonts w:ascii="Times New Roman" w:hAnsi="Times New Roman" w:cs="Times New Roman"/>
          <w:sz w:val="24"/>
          <w:szCs w:val="24"/>
        </w:rPr>
      </w:pPr>
      <w:r w:rsidRPr="00F12C44">
        <w:rPr>
          <w:rFonts w:ascii="Times New Roman" w:hAnsi="Times New Roman" w:cs="Times New Roman"/>
          <w:sz w:val="24"/>
          <w:szCs w:val="24"/>
        </w:rPr>
        <w:t>Школе необходим 3 спортивный зал, кабинет информатики.</w:t>
      </w:r>
    </w:p>
    <w:p w:rsidR="00F12C44" w:rsidRPr="00F12C44" w:rsidRDefault="00F12C44" w:rsidP="00F12C44">
      <w:pPr>
        <w:tabs>
          <w:tab w:val="left" w:pos="426"/>
        </w:tabs>
        <w:ind w:left="426" w:firstLine="425"/>
        <w:contextualSpacing/>
        <w:jc w:val="both"/>
        <w:rPr>
          <w:rFonts w:ascii="Times New Roman" w:hAnsi="Times New Roman" w:cs="Times New Roman"/>
          <w:color w:val="000000"/>
        </w:rPr>
      </w:pPr>
    </w:p>
    <w:p w:rsidR="00F12C44" w:rsidRPr="00F12C44" w:rsidRDefault="00F12C44" w:rsidP="00F12C44">
      <w:pPr>
        <w:jc w:val="center"/>
        <w:rPr>
          <w:rFonts w:ascii="Times New Roman" w:hAnsi="Times New Roman" w:cs="Times New Roman"/>
          <w:b/>
        </w:rPr>
      </w:pPr>
      <w:r w:rsidRPr="00F12C44">
        <w:rPr>
          <w:rFonts w:ascii="Times New Roman" w:hAnsi="Times New Roman" w:cs="Times New Roman"/>
          <w:b/>
        </w:rPr>
        <w:t>Финансовое обеспечение и его источники</w:t>
      </w:r>
    </w:p>
    <w:p w:rsidR="00F12C44" w:rsidRPr="00F12C44" w:rsidRDefault="00F12C44" w:rsidP="00F12C44">
      <w:pPr>
        <w:tabs>
          <w:tab w:val="left" w:pos="851"/>
        </w:tabs>
        <w:ind w:left="426" w:firstLine="567"/>
        <w:jc w:val="both"/>
        <w:rPr>
          <w:rFonts w:ascii="Times New Roman" w:hAnsi="Times New Roman" w:cs="Times New Roman"/>
          <w:sz w:val="24"/>
          <w:szCs w:val="24"/>
        </w:rPr>
      </w:pPr>
      <w:r w:rsidRPr="00F12C44">
        <w:rPr>
          <w:rFonts w:ascii="Times New Roman" w:hAnsi="Times New Roman" w:cs="Times New Roman"/>
          <w:sz w:val="24"/>
          <w:szCs w:val="24"/>
        </w:rPr>
        <w:t xml:space="preserve">Источниками формирования имущества и финансовых ресурсов Средней общеобразовательной школы № 11 города Костромы являются бюджетные и внебюджетные средства, имущество переданное школе в оперативное управление учредителем, имущество, приобретенное за счет средств, выделенных школе в виде субсидий на муниципальное задание и иных субсидий, добровольные пожертвования и целевые взносы физических и (или) юридических лиц, средства, полученные за предоставление обучающимися дополнительных платных услуг, другие источники, не запрещенные Законом. </w:t>
      </w:r>
    </w:p>
    <w:p w:rsidR="00940E40" w:rsidRPr="00F12C44" w:rsidRDefault="00940E40" w:rsidP="00940E40">
      <w:pPr>
        <w:jc w:val="center"/>
        <w:rPr>
          <w:rFonts w:ascii="Times New Roman" w:eastAsia="TimesNewRomanPS-BoldMT" w:hAnsi="Times New Roman" w:cs="Times New Roman"/>
          <w:b/>
          <w:bCs/>
          <w:sz w:val="24"/>
          <w:szCs w:val="24"/>
        </w:rPr>
      </w:pPr>
    </w:p>
    <w:p w:rsidR="00F12C44" w:rsidRDefault="00F12C44" w:rsidP="00940E40">
      <w:pPr>
        <w:jc w:val="center"/>
        <w:rPr>
          <w:rFonts w:ascii="Times New Roman" w:eastAsia="TimesNewRomanPS-BoldMT" w:hAnsi="Times New Roman" w:cs="Times New Roman"/>
          <w:b/>
          <w:bCs/>
          <w:sz w:val="24"/>
          <w:szCs w:val="24"/>
        </w:rPr>
      </w:pPr>
    </w:p>
    <w:p w:rsidR="00F12C44" w:rsidRDefault="00F12C44" w:rsidP="00940E40">
      <w:pPr>
        <w:jc w:val="center"/>
        <w:rPr>
          <w:rFonts w:ascii="Times New Roman" w:eastAsia="TimesNewRomanPS-BoldMT" w:hAnsi="Times New Roman" w:cs="Times New Roman"/>
          <w:b/>
          <w:bCs/>
          <w:sz w:val="24"/>
          <w:szCs w:val="24"/>
        </w:rPr>
      </w:pPr>
    </w:p>
    <w:p w:rsidR="00F12C44" w:rsidRDefault="00F12C44" w:rsidP="00940E40">
      <w:pPr>
        <w:jc w:val="center"/>
        <w:rPr>
          <w:rFonts w:ascii="Times New Roman" w:eastAsia="TimesNewRomanPS-BoldMT" w:hAnsi="Times New Roman" w:cs="Times New Roman"/>
          <w:b/>
          <w:bCs/>
          <w:sz w:val="24"/>
          <w:szCs w:val="24"/>
        </w:rPr>
      </w:pPr>
    </w:p>
    <w:p w:rsidR="00F12C44" w:rsidRDefault="00F12C44" w:rsidP="00940E40">
      <w:pPr>
        <w:jc w:val="center"/>
        <w:rPr>
          <w:rFonts w:ascii="Times New Roman" w:eastAsia="TimesNewRomanPS-BoldMT" w:hAnsi="Times New Roman" w:cs="Times New Roman"/>
          <w:b/>
          <w:bCs/>
          <w:sz w:val="24"/>
          <w:szCs w:val="24"/>
        </w:rPr>
      </w:pPr>
    </w:p>
    <w:p w:rsidR="00F12C44" w:rsidRDefault="00F12C44" w:rsidP="00940E40">
      <w:pPr>
        <w:jc w:val="center"/>
        <w:rPr>
          <w:rFonts w:ascii="Times New Roman" w:eastAsia="TimesNewRomanPS-BoldMT" w:hAnsi="Times New Roman" w:cs="Times New Roman"/>
          <w:b/>
          <w:bCs/>
          <w:sz w:val="24"/>
          <w:szCs w:val="24"/>
        </w:rPr>
      </w:pPr>
    </w:p>
    <w:p w:rsidR="00F12C44" w:rsidRDefault="00F12C44">
      <w:pPr>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br w:type="page"/>
      </w:r>
    </w:p>
    <w:p w:rsidR="00CE23C6" w:rsidRPr="000E0DDA" w:rsidRDefault="00CE23C6" w:rsidP="00CE23C6">
      <w:pPr>
        <w:jc w:val="center"/>
        <w:rPr>
          <w:rFonts w:ascii="Times New Roman" w:hAnsi="Times New Roman" w:cs="Times New Roman"/>
          <w:b/>
          <w:bCs/>
          <w:sz w:val="24"/>
          <w:szCs w:val="24"/>
        </w:rPr>
      </w:pPr>
      <w:r w:rsidRPr="000E0DDA">
        <w:rPr>
          <w:rFonts w:ascii="Times New Roman" w:hAnsi="Times New Roman" w:cs="Times New Roman"/>
          <w:b/>
          <w:bCs/>
          <w:sz w:val="24"/>
          <w:szCs w:val="24"/>
        </w:rPr>
        <w:lastRenderedPageBreak/>
        <w:t>3.4. Перечень учебников и учебных пособий для реализации образовательных программ основного общего образования</w:t>
      </w:r>
    </w:p>
    <w:tbl>
      <w:tblPr>
        <w:tblW w:w="9639" w:type="dxa"/>
        <w:jc w:val="center"/>
        <w:tblLayout w:type="fixed"/>
        <w:tblLook w:val="0000"/>
      </w:tblPr>
      <w:tblGrid>
        <w:gridCol w:w="720"/>
        <w:gridCol w:w="2310"/>
        <w:gridCol w:w="1800"/>
        <w:gridCol w:w="4809"/>
      </w:tblGrid>
      <w:tr w:rsidR="00CE23C6" w:rsidRPr="000E0DDA" w:rsidTr="00F12C44">
        <w:trPr>
          <w:jc w:val="center"/>
        </w:trPr>
        <w:tc>
          <w:tcPr>
            <w:tcW w:w="720" w:type="dxa"/>
            <w:tcBorders>
              <w:top w:val="single" w:sz="4" w:space="0" w:color="000000"/>
              <w:left w:val="single" w:sz="4" w:space="0" w:color="000000"/>
              <w:bottom w:val="single" w:sz="4" w:space="0" w:color="000000"/>
            </w:tcBorders>
            <w:shd w:val="clear" w:color="auto" w:fill="auto"/>
            <w:vAlign w:val="center"/>
          </w:tcPr>
          <w:p w:rsidR="00CE23C6" w:rsidRPr="000E0DDA" w:rsidRDefault="00CE23C6" w:rsidP="00F12C44">
            <w:pPr>
              <w:pStyle w:val="310"/>
              <w:snapToGrid w:val="0"/>
              <w:jc w:val="center"/>
              <w:rPr>
                <w:b/>
                <w:sz w:val="24"/>
                <w:szCs w:val="24"/>
              </w:rPr>
            </w:pPr>
            <w:r w:rsidRPr="000E0DDA">
              <w:rPr>
                <w:b/>
                <w:sz w:val="24"/>
                <w:szCs w:val="24"/>
              </w:rPr>
              <w:t>№ п/п</w:t>
            </w:r>
          </w:p>
        </w:tc>
        <w:tc>
          <w:tcPr>
            <w:tcW w:w="2310" w:type="dxa"/>
            <w:tcBorders>
              <w:top w:val="single" w:sz="4" w:space="0" w:color="000000"/>
              <w:left w:val="single" w:sz="4" w:space="0" w:color="000000"/>
              <w:bottom w:val="single" w:sz="4" w:space="0" w:color="000000"/>
            </w:tcBorders>
            <w:shd w:val="clear" w:color="auto" w:fill="auto"/>
            <w:vAlign w:val="center"/>
          </w:tcPr>
          <w:p w:rsidR="00CE23C6" w:rsidRPr="000E0DDA" w:rsidRDefault="00CE23C6" w:rsidP="00F12C44">
            <w:pPr>
              <w:pStyle w:val="310"/>
              <w:snapToGrid w:val="0"/>
              <w:jc w:val="center"/>
              <w:rPr>
                <w:b/>
                <w:sz w:val="24"/>
                <w:szCs w:val="24"/>
              </w:rPr>
            </w:pPr>
            <w:r w:rsidRPr="000E0DDA">
              <w:rPr>
                <w:b/>
                <w:sz w:val="24"/>
                <w:szCs w:val="24"/>
              </w:rPr>
              <w:t>Наименование дисциплин, входящих в образовательную программу</w:t>
            </w:r>
          </w:p>
        </w:tc>
        <w:tc>
          <w:tcPr>
            <w:tcW w:w="1800" w:type="dxa"/>
            <w:tcBorders>
              <w:top w:val="single" w:sz="4" w:space="0" w:color="000000"/>
              <w:left w:val="single" w:sz="4" w:space="0" w:color="000000"/>
              <w:bottom w:val="single" w:sz="4" w:space="0" w:color="000000"/>
            </w:tcBorders>
            <w:shd w:val="clear" w:color="auto" w:fill="auto"/>
            <w:vAlign w:val="center"/>
          </w:tcPr>
          <w:p w:rsidR="00CE23C6" w:rsidRPr="000E0DDA" w:rsidRDefault="00CE23C6" w:rsidP="00F12C44">
            <w:pPr>
              <w:pStyle w:val="310"/>
              <w:snapToGrid w:val="0"/>
              <w:jc w:val="center"/>
              <w:rPr>
                <w:b/>
                <w:sz w:val="24"/>
                <w:szCs w:val="24"/>
              </w:rPr>
            </w:pPr>
            <w:r w:rsidRPr="000E0DDA">
              <w:rPr>
                <w:b/>
                <w:sz w:val="24"/>
                <w:szCs w:val="24"/>
              </w:rPr>
              <w:t>класс</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3C6" w:rsidRPr="000E0DDA" w:rsidRDefault="00CE23C6" w:rsidP="00F12C44">
            <w:pPr>
              <w:pStyle w:val="310"/>
              <w:snapToGrid w:val="0"/>
              <w:jc w:val="center"/>
              <w:rPr>
                <w:b/>
                <w:sz w:val="24"/>
                <w:szCs w:val="24"/>
              </w:rPr>
            </w:pPr>
          </w:p>
          <w:p w:rsidR="00CE23C6" w:rsidRPr="000E0DDA" w:rsidRDefault="00CE23C6" w:rsidP="00F12C44">
            <w:pPr>
              <w:pStyle w:val="310"/>
              <w:jc w:val="center"/>
              <w:rPr>
                <w:b/>
                <w:sz w:val="24"/>
                <w:szCs w:val="24"/>
              </w:rPr>
            </w:pPr>
            <w:r w:rsidRPr="000E0DDA">
              <w:rPr>
                <w:b/>
                <w:sz w:val="24"/>
                <w:szCs w:val="24"/>
              </w:rPr>
              <w:t>Автор, название, место издания, издательство, год издания учебной  литературы</w:t>
            </w:r>
          </w:p>
        </w:tc>
      </w:tr>
      <w:tr w:rsidR="00CE23C6" w:rsidRPr="000E6A67" w:rsidTr="00F12C44">
        <w:trPr>
          <w:jc w:val="center"/>
        </w:trPr>
        <w:tc>
          <w:tcPr>
            <w:tcW w:w="720" w:type="dxa"/>
            <w:vMerge w:val="restart"/>
            <w:tcBorders>
              <w:top w:val="single" w:sz="4" w:space="0" w:color="000000"/>
              <w:left w:val="single" w:sz="4" w:space="0" w:color="000000"/>
            </w:tcBorders>
            <w:shd w:val="clear" w:color="auto" w:fill="auto"/>
          </w:tcPr>
          <w:p w:rsidR="00CE23C6" w:rsidRPr="000E6A67" w:rsidRDefault="00CE23C6" w:rsidP="00F12C44">
            <w:pPr>
              <w:pStyle w:val="310"/>
              <w:snapToGrid w:val="0"/>
              <w:rPr>
                <w:b/>
                <w:sz w:val="24"/>
                <w:szCs w:val="24"/>
              </w:rPr>
            </w:pPr>
          </w:p>
          <w:p w:rsidR="00CE23C6" w:rsidRPr="000E6A67" w:rsidRDefault="00CE23C6" w:rsidP="00F12C44">
            <w:pPr>
              <w:pStyle w:val="310"/>
              <w:snapToGrid w:val="0"/>
              <w:rPr>
                <w:b/>
                <w:sz w:val="24"/>
                <w:szCs w:val="24"/>
              </w:rPr>
            </w:pPr>
          </w:p>
          <w:p w:rsidR="00CE23C6" w:rsidRPr="000E6A67" w:rsidRDefault="00CE23C6" w:rsidP="00F12C44">
            <w:pPr>
              <w:pStyle w:val="310"/>
              <w:snapToGrid w:val="0"/>
              <w:rPr>
                <w:b/>
                <w:sz w:val="24"/>
                <w:szCs w:val="24"/>
              </w:rPr>
            </w:pPr>
          </w:p>
          <w:p w:rsidR="00CE23C6" w:rsidRPr="000E6A67" w:rsidRDefault="00CE23C6" w:rsidP="00F12C44">
            <w:pPr>
              <w:pStyle w:val="310"/>
              <w:snapToGrid w:val="0"/>
              <w:rPr>
                <w:b/>
                <w:sz w:val="24"/>
                <w:szCs w:val="24"/>
              </w:rPr>
            </w:pPr>
          </w:p>
          <w:p w:rsidR="00CE23C6" w:rsidRPr="000E6A67" w:rsidRDefault="00CE23C6" w:rsidP="00F12C44">
            <w:pPr>
              <w:pStyle w:val="310"/>
              <w:snapToGrid w:val="0"/>
              <w:rPr>
                <w:b/>
                <w:sz w:val="24"/>
                <w:szCs w:val="24"/>
              </w:rPr>
            </w:pPr>
          </w:p>
          <w:p w:rsidR="00CE23C6" w:rsidRPr="000E6A67" w:rsidRDefault="00CE23C6" w:rsidP="00F12C44">
            <w:pPr>
              <w:pStyle w:val="310"/>
              <w:snapToGrid w:val="0"/>
              <w:rPr>
                <w:b/>
                <w:sz w:val="24"/>
                <w:szCs w:val="24"/>
              </w:rPr>
            </w:pPr>
          </w:p>
          <w:p w:rsidR="00CE23C6" w:rsidRPr="000E6A67" w:rsidRDefault="00CE23C6" w:rsidP="00F12C44">
            <w:pPr>
              <w:pStyle w:val="310"/>
              <w:snapToGrid w:val="0"/>
              <w:rPr>
                <w:b/>
                <w:sz w:val="24"/>
                <w:szCs w:val="24"/>
              </w:rPr>
            </w:pPr>
          </w:p>
          <w:p w:rsidR="00CE23C6" w:rsidRPr="000E6A67" w:rsidRDefault="00CE23C6" w:rsidP="00F12C44">
            <w:pPr>
              <w:pStyle w:val="310"/>
              <w:snapToGrid w:val="0"/>
              <w:rPr>
                <w:b/>
                <w:sz w:val="24"/>
                <w:szCs w:val="24"/>
              </w:rPr>
            </w:pPr>
          </w:p>
          <w:p w:rsidR="00CE23C6" w:rsidRPr="000E6A67" w:rsidRDefault="00CE23C6" w:rsidP="00F12C44">
            <w:pPr>
              <w:pStyle w:val="310"/>
              <w:snapToGrid w:val="0"/>
              <w:rPr>
                <w:b/>
                <w:sz w:val="24"/>
                <w:szCs w:val="24"/>
              </w:rPr>
            </w:pPr>
          </w:p>
          <w:p w:rsidR="00CE23C6" w:rsidRPr="000E6A67" w:rsidRDefault="00CE23C6" w:rsidP="00F12C44">
            <w:pPr>
              <w:pStyle w:val="310"/>
              <w:snapToGrid w:val="0"/>
              <w:rPr>
                <w:b/>
                <w:sz w:val="24"/>
                <w:szCs w:val="24"/>
              </w:rPr>
            </w:pPr>
          </w:p>
          <w:p w:rsidR="00CE23C6" w:rsidRPr="000E6A67" w:rsidRDefault="00CE23C6" w:rsidP="00F12C44">
            <w:pPr>
              <w:pStyle w:val="310"/>
              <w:snapToGrid w:val="0"/>
              <w:rPr>
                <w:b/>
                <w:sz w:val="24"/>
                <w:szCs w:val="24"/>
              </w:rPr>
            </w:pPr>
          </w:p>
          <w:p w:rsidR="00CE23C6" w:rsidRPr="000E6A67" w:rsidRDefault="00CE23C6" w:rsidP="00F12C44">
            <w:pPr>
              <w:pStyle w:val="310"/>
              <w:snapToGrid w:val="0"/>
              <w:rPr>
                <w:b/>
                <w:sz w:val="24"/>
                <w:szCs w:val="24"/>
              </w:rPr>
            </w:pPr>
          </w:p>
          <w:p w:rsidR="00CE23C6" w:rsidRPr="000E6A67" w:rsidRDefault="00CE23C6" w:rsidP="00F12C44">
            <w:pPr>
              <w:pStyle w:val="310"/>
              <w:snapToGrid w:val="0"/>
              <w:rPr>
                <w:b/>
                <w:sz w:val="24"/>
                <w:szCs w:val="24"/>
              </w:rPr>
            </w:pPr>
          </w:p>
          <w:p w:rsidR="00CE23C6" w:rsidRPr="000E6A67" w:rsidRDefault="00CE23C6" w:rsidP="00F12C44">
            <w:pPr>
              <w:pStyle w:val="310"/>
              <w:snapToGrid w:val="0"/>
              <w:rPr>
                <w:b/>
                <w:sz w:val="24"/>
                <w:szCs w:val="24"/>
              </w:rPr>
            </w:pPr>
          </w:p>
          <w:p w:rsidR="00CE23C6" w:rsidRPr="000E6A67" w:rsidRDefault="00CE23C6" w:rsidP="00F12C44">
            <w:pPr>
              <w:pStyle w:val="310"/>
              <w:rPr>
                <w:b/>
                <w:sz w:val="24"/>
                <w:szCs w:val="24"/>
              </w:rPr>
            </w:pPr>
            <w:r w:rsidRPr="000E6A67">
              <w:rPr>
                <w:b/>
                <w:sz w:val="24"/>
                <w:szCs w:val="24"/>
              </w:rPr>
              <w:t>1.</w:t>
            </w:r>
          </w:p>
          <w:p w:rsidR="00CE23C6" w:rsidRPr="000E6A67" w:rsidRDefault="00CE23C6" w:rsidP="00F12C44">
            <w:pPr>
              <w:pStyle w:val="310"/>
              <w:snapToGrid w:val="0"/>
              <w:rPr>
                <w:sz w:val="24"/>
                <w:szCs w:val="24"/>
              </w:rPr>
            </w:pPr>
          </w:p>
          <w:p w:rsidR="00CE23C6" w:rsidRPr="000E6A67" w:rsidRDefault="00CE23C6" w:rsidP="00F12C44">
            <w:pPr>
              <w:pStyle w:val="310"/>
              <w:snapToGrid w:val="0"/>
              <w:rPr>
                <w:sz w:val="24"/>
                <w:szCs w:val="24"/>
              </w:rPr>
            </w:pPr>
          </w:p>
          <w:p w:rsidR="00CE23C6" w:rsidRPr="000E6A67" w:rsidRDefault="00CE23C6" w:rsidP="00F12C44">
            <w:pPr>
              <w:pStyle w:val="310"/>
              <w:rPr>
                <w:b/>
                <w:sz w:val="24"/>
                <w:szCs w:val="24"/>
              </w:rPr>
            </w:pPr>
          </w:p>
        </w:tc>
        <w:tc>
          <w:tcPr>
            <w:tcW w:w="2310" w:type="dxa"/>
            <w:vMerge w:val="restart"/>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Русский язык</w:t>
            </w: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Теория</w:t>
            </w: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5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Бабайцева В.В., Чеснокова Л.Д. Русский язык: Теория. Учебник дл</w:t>
            </w:r>
            <w:r>
              <w:rPr>
                <w:rFonts w:ascii="Times New Roman" w:eastAsia="Calibri" w:hAnsi="Times New Roman" w:cs="Times New Roman"/>
                <w:sz w:val="24"/>
                <w:szCs w:val="24"/>
              </w:rPr>
              <w:t>я 5-9 кл. – М.: Дрофа,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pStyle w:val="310"/>
              <w:rPr>
                <w:b/>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6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Бабайцева В.В., Чеснокова Л.Д. Русский язык: Теория. Учебник дл</w:t>
            </w:r>
            <w:r>
              <w:rPr>
                <w:rFonts w:ascii="Times New Roman" w:eastAsia="Calibri" w:hAnsi="Times New Roman" w:cs="Times New Roman"/>
                <w:sz w:val="24"/>
                <w:szCs w:val="24"/>
              </w:rPr>
              <w:t>я 5-9 кл. – М.: Дрофа, 2010</w:t>
            </w:r>
            <w:r w:rsidRPr="000E6A67">
              <w:rPr>
                <w:rFonts w:ascii="Times New Roman" w:eastAsia="Calibri" w:hAnsi="Times New Roman" w:cs="Times New Roman"/>
                <w:sz w:val="24"/>
                <w:szCs w:val="24"/>
              </w:rPr>
              <w:t>.</w:t>
            </w:r>
          </w:p>
        </w:tc>
      </w:tr>
      <w:tr w:rsidR="00CE23C6" w:rsidRPr="000E6A67" w:rsidTr="00F12C44">
        <w:trPr>
          <w:trHeight w:val="806"/>
          <w:jc w:val="center"/>
        </w:trPr>
        <w:tc>
          <w:tcPr>
            <w:tcW w:w="720" w:type="dxa"/>
            <w:vMerge/>
            <w:tcBorders>
              <w:left w:val="single" w:sz="4" w:space="0" w:color="000000"/>
            </w:tcBorders>
            <w:shd w:val="clear" w:color="auto" w:fill="auto"/>
          </w:tcPr>
          <w:p w:rsidR="00CE23C6" w:rsidRPr="000E6A67" w:rsidRDefault="00CE23C6" w:rsidP="00F12C44">
            <w:pPr>
              <w:pStyle w:val="310"/>
              <w:rPr>
                <w:b/>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7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Бабайцева В.В., Чеснокова Л.Д. Русский язык: Теория. Учебник дл</w:t>
            </w:r>
            <w:r>
              <w:rPr>
                <w:rFonts w:ascii="Times New Roman" w:eastAsia="Calibri" w:hAnsi="Times New Roman" w:cs="Times New Roman"/>
                <w:sz w:val="24"/>
                <w:szCs w:val="24"/>
              </w:rPr>
              <w:t>я 5-9 кл. – М.: Дрофа,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pStyle w:val="310"/>
              <w:rPr>
                <w:b/>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8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Бабайцева В.В., Чеснокова Л.Д. Русский язык: Теория. Учебник дл</w:t>
            </w:r>
            <w:r>
              <w:rPr>
                <w:rFonts w:ascii="Times New Roman" w:eastAsia="Calibri" w:hAnsi="Times New Roman" w:cs="Times New Roman"/>
                <w:sz w:val="24"/>
                <w:szCs w:val="24"/>
              </w:rPr>
              <w:t>я 5-9 кл. – М.: Дрофа,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pStyle w:val="310"/>
              <w:rPr>
                <w:b/>
                <w:sz w:val="24"/>
                <w:szCs w:val="24"/>
              </w:rPr>
            </w:pPr>
          </w:p>
        </w:tc>
        <w:tc>
          <w:tcPr>
            <w:tcW w:w="2310" w:type="dxa"/>
            <w:vMerge/>
            <w:tcBorders>
              <w:left w:val="single" w:sz="4" w:space="0" w:color="000000"/>
              <w:bottom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9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Бабайцева В.В., Чеснокова Л.Д. Русский язык: Теория. Учебник дл</w:t>
            </w:r>
            <w:r>
              <w:rPr>
                <w:rFonts w:ascii="Times New Roman" w:eastAsia="Calibri" w:hAnsi="Times New Roman" w:cs="Times New Roman"/>
                <w:sz w:val="24"/>
                <w:szCs w:val="24"/>
              </w:rPr>
              <w:t>я 5-9 кл. – М.: Дрофа,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pStyle w:val="310"/>
              <w:rPr>
                <w:b/>
                <w:sz w:val="24"/>
                <w:szCs w:val="24"/>
              </w:rPr>
            </w:pPr>
          </w:p>
        </w:tc>
        <w:tc>
          <w:tcPr>
            <w:tcW w:w="2310" w:type="dxa"/>
            <w:vMerge w:val="restart"/>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Русский язык</w:t>
            </w: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Практика</w:t>
            </w: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5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Купалова А.Ю. Русский язык: Практика. Учебник </w:t>
            </w:r>
            <w:r>
              <w:rPr>
                <w:rFonts w:ascii="Times New Roman" w:eastAsia="Calibri" w:hAnsi="Times New Roman" w:cs="Times New Roman"/>
                <w:sz w:val="24"/>
                <w:szCs w:val="24"/>
              </w:rPr>
              <w:t>для 5 кл. – М.: Дрофа,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pStyle w:val="310"/>
              <w:rPr>
                <w:b/>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6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Лидман-Орлова Г.К. Русский язык.: Практика. Учебник </w:t>
            </w:r>
            <w:r>
              <w:rPr>
                <w:rFonts w:ascii="Times New Roman" w:eastAsia="Calibri" w:hAnsi="Times New Roman" w:cs="Times New Roman"/>
                <w:sz w:val="24"/>
                <w:szCs w:val="24"/>
              </w:rPr>
              <w:t>для 6 кл. - М.: Дрофа,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pStyle w:val="310"/>
              <w:rPr>
                <w:b/>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7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Пименова С.Н. Русский язык: Практика. Учебник </w:t>
            </w:r>
            <w:r>
              <w:rPr>
                <w:rFonts w:ascii="Times New Roman" w:eastAsia="Calibri" w:hAnsi="Times New Roman" w:cs="Times New Roman"/>
                <w:sz w:val="24"/>
                <w:szCs w:val="24"/>
              </w:rPr>
              <w:t>для 7 кл. – М.: Дрофа,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pStyle w:val="310"/>
              <w:rPr>
                <w:b/>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8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Пичугов Ю.С. Русский язык: Практика. Учебник </w:t>
            </w:r>
            <w:r>
              <w:rPr>
                <w:rFonts w:ascii="Times New Roman" w:eastAsia="Calibri" w:hAnsi="Times New Roman" w:cs="Times New Roman"/>
                <w:sz w:val="24"/>
                <w:szCs w:val="24"/>
              </w:rPr>
              <w:t>для 8 кл. – М.: Дрофа,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pStyle w:val="310"/>
              <w:rPr>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9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Пичугов Ю.С. Русский яз: Практика. Учебник </w:t>
            </w:r>
            <w:r>
              <w:rPr>
                <w:rFonts w:ascii="Times New Roman" w:eastAsia="Calibri" w:hAnsi="Times New Roman" w:cs="Times New Roman"/>
                <w:sz w:val="24"/>
                <w:szCs w:val="24"/>
              </w:rPr>
              <w:t>для 9 кл. – М.: Дрофа,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bottom w:val="single" w:sz="4" w:space="0" w:color="auto"/>
            </w:tcBorders>
            <w:shd w:val="clear" w:color="auto" w:fill="auto"/>
          </w:tcPr>
          <w:p w:rsidR="00CE23C6" w:rsidRPr="000E6A67" w:rsidRDefault="00CE23C6" w:rsidP="00F12C44">
            <w:pPr>
              <w:pStyle w:val="310"/>
              <w:rPr>
                <w:sz w:val="24"/>
                <w:szCs w:val="24"/>
              </w:rPr>
            </w:pPr>
          </w:p>
        </w:tc>
        <w:tc>
          <w:tcPr>
            <w:tcW w:w="2310" w:type="dxa"/>
            <w:vMerge/>
            <w:tcBorders>
              <w:left w:val="single" w:sz="4" w:space="0" w:color="000000"/>
              <w:bottom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5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Никитина Е.Н. Русская речь: Развитие речи. Учебник </w:t>
            </w:r>
            <w:r>
              <w:rPr>
                <w:rFonts w:ascii="Times New Roman" w:eastAsia="Calibri" w:hAnsi="Times New Roman" w:cs="Times New Roman"/>
                <w:sz w:val="24"/>
                <w:szCs w:val="24"/>
              </w:rPr>
              <w:t>для 5 кл. – М.: Дрофа,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val="restart"/>
            <w:tcBorders>
              <w:top w:val="single" w:sz="4" w:space="0" w:color="auto"/>
              <w:left w:val="single" w:sz="4" w:space="0" w:color="000000"/>
            </w:tcBorders>
            <w:shd w:val="clear" w:color="auto" w:fill="auto"/>
          </w:tcPr>
          <w:p w:rsidR="00CE23C6" w:rsidRPr="000E6A67" w:rsidRDefault="00CE23C6" w:rsidP="00F12C44">
            <w:pPr>
              <w:pStyle w:val="310"/>
              <w:snapToGrid w:val="0"/>
              <w:rPr>
                <w:sz w:val="24"/>
                <w:szCs w:val="24"/>
              </w:rPr>
            </w:pPr>
          </w:p>
          <w:p w:rsidR="00CE23C6" w:rsidRPr="000E6A67" w:rsidRDefault="00CE23C6" w:rsidP="00F12C44">
            <w:pPr>
              <w:pStyle w:val="310"/>
              <w:snapToGrid w:val="0"/>
              <w:rPr>
                <w:sz w:val="24"/>
                <w:szCs w:val="24"/>
              </w:rPr>
            </w:pPr>
          </w:p>
          <w:p w:rsidR="00CE23C6" w:rsidRPr="000E6A67" w:rsidRDefault="00CE23C6" w:rsidP="00F12C44">
            <w:pPr>
              <w:pStyle w:val="310"/>
              <w:snapToGrid w:val="0"/>
              <w:rPr>
                <w:sz w:val="24"/>
                <w:szCs w:val="24"/>
              </w:rPr>
            </w:pPr>
          </w:p>
          <w:p w:rsidR="00CE23C6" w:rsidRPr="000E6A67" w:rsidRDefault="00CE23C6" w:rsidP="00F12C44">
            <w:pPr>
              <w:pStyle w:val="310"/>
              <w:rPr>
                <w:sz w:val="24"/>
                <w:szCs w:val="24"/>
              </w:rPr>
            </w:pPr>
          </w:p>
        </w:tc>
        <w:tc>
          <w:tcPr>
            <w:tcW w:w="2310" w:type="dxa"/>
            <w:vMerge w:val="restart"/>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Русская речь</w:t>
            </w: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Развитие речи</w:t>
            </w:r>
          </w:p>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6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Никитина Е.Н. Русская речь: Развитие речи. Учебник </w:t>
            </w:r>
            <w:r>
              <w:rPr>
                <w:rFonts w:ascii="Times New Roman" w:eastAsia="Calibri" w:hAnsi="Times New Roman" w:cs="Times New Roman"/>
                <w:sz w:val="24"/>
                <w:szCs w:val="24"/>
              </w:rPr>
              <w:t>для 6 кл. – М.: Дрофа,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pStyle w:val="310"/>
              <w:rPr>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7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Никитина Е.Н. Русская речь: Развитие речи. Учебник </w:t>
            </w:r>
            <w:r>
              <w:rPr>
                <w:rFonts w:ascii="Times New Roman" w:eastAsia="Calibri" w:hAnsi="Times New Roman" w:cs="Times New Roman"/>
                <w:sz w:val="24"/>
                <w:szCs w:val="24"/>
              </w:rPr>
              <w:t>для 7 кл. – М.: Дрофа,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pStyle w:val="310"/>
              <w:rPr>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8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Никитина Е.Н. Русская речь: Развитие речи. Учебник </w:t>
            </w:r>
            <w:r>
              <w:rPr>
                <w:rFonts w:ascii="Times New Roman" w:eastAsia="Calibri" w:hAnsi="Times New Roman" w:cs="Times New Roman"/>
                <w:sz w:val="24"/>
                <w:szCs w:val="24"/>
              </w:rPr>
              <w:t>для 8 кл. – М.: Дрофа,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bottom w:val="single" w:sz="4" w:space="0" w:color="000000"/>
            </w:tcBorders>
            <w:shd w:val="clear" w:color="auto" w:fill="auto"/>
          </w:tcPr>
          <w:p w:rsidR="00CE23C6" w:rsidRPr="000E6A67" w:rsidRDefault="00CE23C6" w:rsidP="00F12C44">
            <w:pPr>
              <w:pStyle w:val="310"/>
              <w:rPr>
                <w:sz w:val="24"/>
                <w:szCs w:val="24"/>
              </w:rPr>
            </w:pPr>
          </w:p>
        </w:tc>
        <w:tc>
          <w:tcPr>
            <w:tcW w:w="2310" w:type="dxa"/>
            <w:vMerge/>
            <w:tcBorders>
              <w:left w:val="single" w:sz="4" w:space="0" w:color="000000"/>
              <w:bottom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9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Никитина Е.Н. Русская речь: Развитие речи. Учебник </w:t>
            </w:r>
            <w:r>
              <w:rPr>
                <w:rFonts w:ascii="Times New Roman" w:eastAsia="Calibri" w:hAnsi="Times New Roman" w:cs="Times New Roman"/>
                <w:sz w:val="24"/>
                <w:szCs w:val="24"/>
              </w:rPr>
              <w:t>для 9 кл. – М.: Дрофа,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val="restart"/>
            <w:tcBorders>
              <w:top w:val="single" w:sz="4" w:space="0" w:color="000000"/>
              <w:left w:val="single" w:sz="4" w:space="0" w:color="000000"/>
            </w:tcBorders>
            <w:shd w:val="clear" w:color="auto" w:fill="auto"/>
          </w:tcPr>
          <w:p w:rsidR="00CE23C6" w:rsidRPr="000E6A67" w:rsidRDefault="00CE23C6" w:rsidP="00F12C44">
            <w:pPr>
              <w:pStyle w:val="310"/>
              <w:jc w:val="center"/>
              <w:rPr>
                <w:sz w:val="24"/>
                <w:szCs w:val="24"/>
              </w:rPr>
            </w:pPr>
          </w:p>
          <w:p w:rsidR="00CE23C6" w:rsidRPr="000E6A67" w:rsidRDefault="00CE23C6" w:rsidP="00F12C44">
            <w:pPr>
              <w:pStyle w:val="310"/>
              <w:jc w:val="center"/>
              <w:rPr>
                <w:sz w:val="24"/>
                <w:szCs w:val="24"/>
              </w:rPr>
            </w:pPr>
          </w:p>
          <w:p w:rsidR="00CE23C6" w:rsidRPr="000E6A67" w:rsidRDefault="00CE23C6" w:rsidP="00F12C44">
            <w:pPr>
              <w:pStyle w:val="310"/>
              <w:jc w:val="center"/>
              <w:rPr>
                <w:sz w:val="24"/>
                <w:szCs w:val="24"/>
              </w:rPr>
            </w:pPr>
          </w:p>
          <w:p w:rsidR="00CE23C6" w:rsidRPr="000E6A67" w:rsidRDefault="00CE23C6" w:rsidP="00F12C44">
            <w:pPr>
              <w:pStyle w:val="310"/>
              <w:jc w:val="center"/>
              <w:rPr>
                <w:sz w:val="24"/>
                <w:szCs w:val="24"/>
              </w:rPr>
            </w:pPr>
          </w:p>
          <w:p w:rsidR="00CE23C6" w:rsidRPr="000E6A67" w:rsidRDefault="00CE23C6" w:rsidP="00F12C44">
            <w:pPr>
              <w:pStyle w:val="310"/>
              <w:jc w:val="center"/>
              <w:rPr>
                <w:sz w:val="24"/>
                <w:szCs w:val="24"/>
              </w:rPr>
            </w:pPr>
          </w:p>
          <w:p w:rsidR="00CE23C6" w:rsidRPr="000E6A67" w:rsidRDefault="00CE23C6" w:rsidP="00F12C44">
            <w:pPr>
              <w:pStyle w:val="310"/>
              <w:jc w:val="center"/>
              <w:rPr>
                <w:sz w:val="24"/>
                <w:szCs w:val="24"/>
              </w:rPr>
            </w:pPr>
          </w:p>
          <w:p w:rsidR="00CE23C6" w:rsidRPr="000E6A67" w:rsidRDefault="00CE23C6" w:rsidP="00F12C44">
            <w:pPr>
              <w:pStyle w:val="310"/>
              <w:jc w:val="center"/>
              <w:rPr>
                <w:sz w:val="24"/>
                <w:szCs w:val="24"/>
              </w:rPr>
            </w:pPr>
          </w:p>
          <w:p w:rsidR="00CE23C6" w:rsidRDefault="00CE23C6" w:rsidP="00F12C44">
            <w:pPr>
              <w:pStyle w:val="310"/>
              <w:rPr>
                <w:sz w:val="24"/>
                <w:szCs w:val="24"/>
              </w:rPr>
            </w:pPr>
          </w:p>
          <w:p w:rsidR="00CE23C6" w:rsidRDefault="00CE23C6" w:rsidP="00F12C44">
            <w:pPr>
              <w:pStyle w:val="310"/>
              <w:rPr>
                <w:sz w:val="24"/>
                <w:szCs w:val="24"/>
              </w:rPr>
            </w:pPr>
          </w:p>
          <w:p w:rsidR="00CE23C6" w:rsidRPr="000E6A67" w:rsidRDefault="00CE23C6" w:rsidP="00F12C44">
            <w:pPr>
              <w:pStyle w:val="310"/>
              <w:rPr>
                <w:sz w:val="24"/>
                <w:szCs w:val="24"/>
              </w:rPr>
            </w:pPr>
          </w:p>
          <w:p w:rsidR="00CE23C6" w:rsidRPr="000E6A67" w:rsidRDefault="00CE23C6" w:rsidP="00F12C44">
            <w:pPr>
              <w:pStyle w:val="310"/>
              <w:jc w:val="center"/>
              <w:rPr>
                <w:sz w:val="24"/>
                <w:szCs w:val="24"/>
              </w:rPr>
            </w:pPr>
            <w:r w:rsidRPr="000E6A67">
              <w:rPr>
                <w:sz w:val="24"/>
                <w:szCs w:val="24"/>
              </w:rPr>
              <w:t>2.</w:t>
            </w:r>
          </w:p>
        </w:tc>
        <w:tc>
          <w:tcPr>
            <w:tcW w:w="2310" w:type="dxa"/>
            <w:vMerge w:val="restart"/>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Default="00CE23C6" w:rsidP="00F12C44">
            <w:pPr>
              <w:snapToGrid w:val="0"/>
              <w:spacing w:after="0" w:line="240" w:lineRule="auto"/>
              <w:jc w:val="center"/>
              <w:rPr>
                <w:rFonts w:ascii="Times New Roman" w:eastAsia="Calibri" w:hAnsi="Times New Roman" w:cs="Times New Roman"/>
                <w:sz w:val="24"/>
                <w:szCs w:val="24"/>
              </w:rPr>
            </w:pPr>
          </w:p>
          <w:p w:rsidR="00CE23C6"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Литература</w:t>
            </w: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5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Коровина В.Я., Журавлев В.П., Коровин В.И. Литература 5 кл. Учебник-хрестоматия в 2-х</w:t>
            </w:r>
            <w:r>
              <w:rPr>
                <w:rFonts w:ascii="Times New Roman" w:eastAsia="Calibri" w:hAnsi="Times New Roman" w:cs="Times New Roman"/>
                <w:sz w:val="24"/>
                <w:szCs w:val="24"/>
              </w:rPr>
              <w:t xml:space="preserve"> ч. – М.: Просвещение,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pStyle w:val="310"/>
              <w:jc w:val="center"/>
              <w:rPr>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6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Полухина В.П., Коровина В.Я., Журавлев В.П. и др. / Под ред. Коровиной В.Я. Литература 6 кл. Учебник - хрестоматия в 2-х</w:t>
            </w:r>
            <w:r>
              <w:rPr>
                <w:rFonts w:ascii="Times New Roman" w:eastAsia="Calibri" w:hAnsi="Times New Roman" w:cs="Times New Roman"/>
                <w:sz w:val="24"/>
                <w:szCs w:val="24"/>
              </w:rPr>
              <w:t xml:space="preserve"> ч. – М.: Просвещение,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pStyle w:val="310"/>
              <w:jc w:val="center"/>
              <w:rPr>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7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Коровина В.Я. Литература 7 кл. Учебник-хрестоматия в 2-х </w:t>
            </w:r>
            <w:r>
              <w:rPr>
                <w:rFonts w:ascii="Times New Roman" w:eastAsia="Calibri" w:hAnsi="Times New Roman" w:cs="Times New Roman"/>
                <w:sz w:val="24"/>
                <w:szCs w:val="24"/>
              </w:rPr>
              <w:t>ч. – М.: Просвещение,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pStyle w:val="310"/>
              <w:jc w:val="center"/>
              <w:rPr>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8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Коровина В.Я., Журавлев В.П., Коровин В.И. Литература 8 кл. Учебник- хрестоматия в 2-х ч</w:t>
            </w:r>
            <w:r>
              <w:rPr>
                <w:rFonts w:ascii="Times New Roman" w:eastAsia="Calibri" w:hAnsi="Times New Roman" w:cs="Times New Roman"/>
                <w:sz w:val="24"/>
                <w:szCs w:val="24"/>
              </w:rPr>
              <w:t>. – М.: Просвещение,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bottom w:val="single" w:sz="4" w:space="0" w:color="000000"/>
            </w:tcBorders>
            <w:shd w:val="clear" w:color="auto" w:fill="auto"/>
          </w:tcPr>
          <w:p w:rsidR="00CE23C6" w:rsidRPr="000E6A67" w:rsidRDefault="00CE23C6" w:rsidP="00F12C44">
            <w:pPr>
              <w:pStyle w:val="310"/>
              <w:jc w:val="center"/>
              <w:rPr>
                <w:sz w:val="24"/>
                <w:szCs w:val="24"/>
              </w:rPr>
            </w:pPr>
          </w:p>
        </w:tc>
        <w:tc>
          <w:tcPr>
            <w:tcW w:w="2310" w:type="dxa"/>
            <w:vMerge/>
            <w:tcBorders>
              <w:left w:val="single" w:sz="4" w:space="0" w:color="000000"/>
              <w:bottom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9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Коровина В.Я., Коровин В.И., Збарский И.С. Литература 9 кл. Учебник - хрестоматия в 2-х</w:t>
            </w:r>
            <w:r>
              <w:rPr>
                <w:rFonts w:ascii="Times New Roman" w:eastAsia="Calibri" w:hAnsi="Times New Roman" w:cs="Times New Roman"/>
                <w:sz w:val="24"/>
                <w:szCs w:val="24"/>
              </w:rPr>
              <w:t xml:space="preserve"> ч. – М.: Просвещение,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val="restart"/>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b/>
                <w:sz w:val="24"/>
                <w:szCs w:val="24"/>
              </w:rPr>
            </w:pPr>
          </w:p>
          <w:p w:rsidR="00CE23C6" w:rsidRPr="000E6A67" w:rsidRDefault="00CE23C6" w:rsidP="00F12C44">
            <w:pPr>
              <w:spacing w:after="0" w:line="240" w:lineRule="auto"/>
              <w:jc w:val="center"/>
              <w:rPr>
                <w:rFonts w:ascii="Times New Roman" w:eastAsia="Calibri" w:hAnsi="Times New Roman" w:cs="Times New Roman"/>
                <w:b/>
                <w:sz w:val="24"/>
                <w:szCs w:val="24"/>
              </w:rPr>
            </w:pPr>
          </w:p>
          <w:p w:rsidR="00CE23C6" w:rsidRPr="000E6A67" w:rsidRDefault="00CE23C6" w:rsidP="00F12C44">
            <w:pPr>
              <w:spacing w:after="0" w:line="240" w:lineRule="auto"/>
              <w:jc w:val="center"/>
              <w:rPr>
                <w:rFonts w:ascii="Times New Roman" w:eastAsia="Calibri" w:hAnsi="Times New Roman" w:cs="Times New Roman"/>
                <w:b/>
                <w:sz w:val="24"/>
                <w:szCs w:val="24"/>
              </w:rPr>
            </w:pPr>
          </w:p>
          <w:p w:rsidR="00CE23C6" w:rsidRPr="000E6A67" w:rsidRDefault="00CE23C6" w:rsidP="00F12C44">
            <w:pPr>
              <w:spacing w:after="0" w:line="240" w:lineRule="auto"/>
              <w:jc w:val="center"/>
              <w:rPr>
                <w:rFonts w:ascii="Times New Roman" w:eastAsia="Calibri" w:hAnsi="Times New Roman" w:cs="Times New Roman"/>
                <w:b/>
                <w:sz w:val="24"/>
                <w:szCs w:val="24"/>
              </w:rPr>
            </w:pPr>
          </w:p>
          <w:p w:rsidR="00CE23C6" w:rsidRPr="000E6A67" w:rsidRDefault="00CE23C6" w:rsidP="00F12C44">
            <w:pPr>
              <w:spacing w:after="0" w:line="240" w:lineRule="auto"/>
              <w:jc w:val="center"/>
              <w:rPr>
                <w:rFonts w:ascii="Times New Roman" w:eastAsia="Calibri" w:hAnsi="Times New Roman" w:cs="Times New Roman"/>
                <w:b/>
                <w:sz w:val="24"/>
                <w:szCs w:val="24"/>
              </w:rPr>
            </w:pPr>
          </w:p>
          <w:p w:rsidR="00CE23C6" w:rsidRPr="000E6A67" w:rsidRDefault="00CE23C6" w:rsidP="00F12C44">
            <w:pPr>
              <w:spacing w:after="0" w:line="240" w:lineRule="auto"/>
              <w:rPr>
                <w:rFonts w:ascii="Times New Roman" w:eastAsia="Calibri" w:hAnsi="Times New Roman" w:cs="Times New Roman"/>
                <w:b/>
                <w:sz w:val="24"/>
                <w:szCs w:val="24"/>
              </w:rPr>
            </w:pPr>
          </w:p>
          <w:p w:rsidR="00CE23C6" w:rsidRPr="000E6A67" w:rsidRDefault="00CE23C6" w:rsidP="00F12C44">
            <w:pPr>
              <w:spacing w:after="0" w:line="240" w:lineRule="auto"/>
              <w:jc w:val="center"/>
              <w:rPr>
                <w:rFonts w:ascii="Times New Roman" w:eastAsia="Calibri" w:hAnsi="Times New Roman" w:cs="Times New Roman"/>
                <w:b/>
                <w:sz w:val="24"/>
                <w:szCs w:val="24"/>
              </w:rPr>
            </w:pPr>
          </w:p>
          <w:p w:rsidR="00CE23C6" w:rsidRPr="000E6A67" w:rsidRDefault="00CE23C6" w:rsidP="00F12C44">
            <w:pPr>
              <w:spacing w:after="0" w:line="240" w:lineRule="auto"/>
              <w:jc w:val="center"/>
              <w:rPr>
                <w:rFonts w:ascii="Times New Roman" w:eastAsia="Calibri" w:hAnsi="Times New Roman" w:cs="Times New Roman"/>
                <w:b/>
                <w:sz w:val="24"/>
                <w:szCs w:val="24"/>
              </w:rPr>
            </w:pPr>
          </w:p>
          <w:p w:rsidR="00CE23C6" w:rsidRPr="000E6A67" w:rsidRDefault="00CE23C6" w:rsidP="00F12C44">
            <w:pPr>
              <w:spacing w:after="0" w:line="240" w:lineRule="auto"/>
              <w:jc w:val="center"/>
              <w:rPr>
                <w:rFonts w:ascii="Times New Roman" w:eastAsia="Calibri" w:hAnsi="Times New Roman" w:cs="Times New Roman"/>
                <w:b/>
                <w:sz w:val="24"/>
                <w:szCs w:val="24"/>
              </w:rPr>
            </w:pPr>
            <w:r w:rsidRPr="000E6A67">
              <w:rPr>
                <w:rFonts w:ascii="Times New Roman" w:eastAsia="Calibri" w:hAnsi="Times New Roman" w:cs="Times New Roman"/>
                <w:b/>
                <w:sz w:val="24"/>
                <w:szCs w:val="24"/>
              </w:rPr>
              <w:t>3.</w:t>
            </w:r>
          </w:p>
        </w:tc>
        <w:tc>
          <w:tcPr>
            <w:tcW w:w="2310" w:type="dxa"/>
            <w:vMerge w:val="restart"/>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Иностранный язык</w:t>
            </w: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(английский)</w:t>
            </w: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5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Ваулина Ю.Е., Дули Дж., Подоляко О.Е.Английский в фокусе. Учебник для 5 </w:t>
            </w:r>
            <w:r>
              <w:rPr>
                <w:rFonts w:ascii="Times New Roman" w:eastAsia="Calibri" w:hAnsi="Times New Roman" w:cs="Times New Roman"/>
                <w:sz w:val="24"/>
                <w:szCs w:val="24"/>
              </w:rPr>
              <w:t>кл. – М.: Просвещение,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color w:val="FF0000"/>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6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Ваулина Ю.Е., Дули Дж., Подоляко О.Е.Английский в фокусе. Учебник для 6 кл. – </w:t>
            </w:r>
            <w:r>
              <w:rPr>
                <w:rFonts w:ascii="Times New Roman" w:eastAsia="Calibri" w:hAnsi="Times New Roman" w:cs="Times New Roman"/>
                <w:sz w:val="24"/>
                <w:szCs w:val="24"/>
              </w:rPr>
              <w:t>М.: Просвещение,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color w:val="FF0000"/>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7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Ваулина Ю.Е., Дули Дж., Подоляко О.Е. Английский в фокусе. Учебник для 7 </w:t>
            </w:r>
            <w:r>
              <w:rPr>
                <w:rFonts w:ascii="Times New Roman" w:eastAsia="Calibri" w:hAnsi="Times New Roman" w:cs="Times New Roman"/>
                <w:sz w:val="24"/>
                <w:szCs w:val="24"/>
              </w:rPr>
              <w:t>кл. – М.: Просвещение,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color w:val="FF0000"/>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8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Ваулина Ю.Е., Дули Дж., Подоляко О.Е. Английский в фокусе. Учебник для 8 кл. – М.: Просвещение, 201</w:t>
            </w:r>
            <w:r>
              <w:rPr>
                <w:rFonts w:ascii="Times New Roman" w:eastAsia="Calibri" w:hAnsi="Times New Roman" w:cs="Times New Roman"/>
                <w:sz w:val="24"/>
                <w:szCs w:val="24"/>
              </w:rPr>
              <w:t>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color w:val="FF0000"/>
                <w:sz w:val="24"/>
                <w:szCs w:val="24"/>
              </w:rPr>
            </w:pPr>
          </w:p>
        </w:tc>
        <w:tc>
          <w:tcPr>
            <w:tcW w:w="2310" w:type="dxa"/>
            <w:vMerge/>
            <w:tcBorders>
              <w:left w:val="single" w:sz="4" w:space="0" w:color="000000"/>
              <w:bottom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left w:val="single" w:sz="4" w:space="0" w:color="000000"/>
              <w:bottom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9 кл. </w:t>
            </w:r>
          </w:p>
        </w:tc>
        <w:tc>
          <w:tcPr>
            <w:tcW w:w="4809" w:type="dxa"/>
            <w:tcBorders>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Ваулина Ю.Е., Дули Дж., Подоляко О.Е. Английский в фокусе. Учебник для 9 </w:t>
            </w:r>
            <w:r>
              <w:rPr>
                <w:rFonts w:ascii="Times New Roman" w:eastAsia="Calibri" w:hAnsi="Times New Roman" w:cs="Times New Roman"/>
                <w:sz w:val="24"/>
                <w:szCs w:val="24"/>
              </w:rPr>
              <w:t>кл. – М.: Просвещение,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color w:val="FF0000"/>
                <w:sz w:val="24"/>
                <w:szCs w:val="24"/>
              </w:rPr>
            </w:pPr>
          </w:p>
        </w:tc>
        <w:tc>
          <w:tcPr>
            <w:tcW w:w="2310" w:type="dxa"/>
            <w:vMerge w:val="restart"/>
            <w:tcBorders>
              <w:top w:val="single" w:sz="4" w:space="0" w:color="000000"/>
              <w:left w:val="single" w:sz="4" w:space="0" w:color="000000"/>
            </w:tcBorders>
            <w:shd w:val="clear" w:color="auto" w:fill="auto"/>
          </w:tcPr>
          <w:p w:rsidR="00CE23C6" w:rsidRPr="000E6A67" w:rsidRDefault="00CE23C6" w:rsidP="00F12C44">
            <w:pPr>
              <w:pStyle w:val="310"/>
              <w:snapToGrid w:val="0"/>
              <w:jc w:val="center"/>
              <w:rPr>
                <w:color w:val="000000"/>
                <w:sz w:val="24"/>
                <w:szCs w:val="24"/>
              </w:rPr>
            </w:pPr>
          </w:p>
          <w:p w:rsidR="00CE23C6" w:rsidRPr="000E6A67" w:rsidRDefault="00CE23C6" w:rsidP="00F12C44">
            <w:pPr>
              <w:pStyle w:val="310"/>
              <w:jc w:val="center"/>
              <w:rPr>
                <w:color w:val="000000"/>
                <w:sz w:val="24"/>
                <w:szCs w:val="24"/>
              </w:rPr>
            </w:pPr>
            <w:r w:rsidRPr="000E6A67">
              <w:rPr>
                <w:color w:val="000000"/>
                <w:sz w:val="24"/>
                <w:szCs w:val="24"/>
              </w:rPr>
              <w:t>Иностранный язык</w:t>
            </w:r>
          </w:p>
          <w:p w:rsidR="00CE23C6" w:rsidRPr="000E6A67" w:rsidRDefault="00CE23C6" w:rsidP="00F12C44">
            <w:pPr>
              <w:spacing w:after="0" w:line="240" w:lineRule="auto"/>
              <w:jc w:val="center"/>
              <w:rPr>
                <w:rFonts w:ascii="Times New Roman" w:eastAsia="Calibri" w:hAnsi="Times New Roman" w:cs="Times New Roman"/>
                <w:color w:val="000000"/>
                <w:sz w:val="24"/>
                <w:szCs w:val="24"/>
              </w:rPr>
            </w:pPr>
            <w:r w:rsidRPr="000E6A67">
              <w:rPr>
                <w:rFonts w:ascii="Times New Roman" w:eastAsia="Calibri" w:hAnsi="Times New Roman" w:cs="Times New Roman"/>
                <w:color w:val="000000"/>
                <w:sz w:val="24"/>
                <w:szCs w:val="24"/>
              </w:rPr>
              <w:t>(немецкий)</w:t>
            </w:r>
          </w:p>
          <w:p w:rsidR="00CE23C6" w:rsidRPr="000E6A67" w:rsidRDefault="00CE23C6" w:rsidP="00F12C44">
            <w:pPr>
              <w:pStyle w:val="310"/>
              <w:jc w:val="center"/>
              <w:rPr>
                <w:color w:val="000000"/>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color w:val="000000"/>
                <w:sz w:val="24"/>
                <w:szCs w:val="24"/>
              </w:rPr>
            </w:pPr>
          </w:p>
          <w:p w:rsidR="00CE23C6" w:rsidRPr="000E6A67" w:rsidRDefault="00CE23C6" w:rsidP="00F12C44">
            <w:pPr>
              <w:spacing w:after="0" w:line="240" w:lineRule="auto"/>
              <w:jc w:val="center"/>
              <w:rPr>
                <w:rFonts w:ascii="Times New Roman" w:eastAsia="Calibri" w:hAnsi="Times New Roman" w:cs="Times New Roman"/>
                <w:color w:val="000000"/>
                <w:sz w:val="24"/>
                <w:szCs w:val="24"/>
              </w:rPr>
            </w:pPr>
            <w:r w:rsidRPr="000E6A67">
              <w:rPr>
                <w:rFonts w:ascii="Times New Roman" w:eastAsia="Calibri" w:hAnsi="Times New Roman" w:cs="Times New Roman"/>
                <w:color w:val="000000"/>
                <w:sz w:val="24"/>
                <w:szCs w:val="24"/>
              </w:rPr>
              <w:t>8 кл.</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color w:val="000000"/>
                <w:sz w:val="24"/>
                <w:szCs w:val="24"/>
              </w:rPr>
            </w:pPr>
            <w:r w:rsidRPr="000E6A67">
              <w:rPr>
                <w:rFonts w:ascii="Times New Roman" w:eastAsia="Calibri" w:hAnsi="Times New Roman" w:cs="Times New Roman"/>
                <w:color w:val="000000"/>
                <w:sz w:val="24"/>
                <w:szCs w:val="24"/>
              </w:rPr>
              <w:t>Бим И.Л., Санникова Л.М., Картова А.С. Немецкий язык. Учебник для 7 кл. – М.: Просвещение, 2</w:t>
            </w:r>
            <w:r>
              <w:rPr>
                <w:rFonts w:ascii="Times New Roman" w:eastAsia="Calibri" w:hAnsi="Times New Roman" w:cs="Times New Roman"/>
                <w:color w:val="000000"/>
                <w:sz w:val="24"/>
                <w:szCs w:val="24"/>
              </w:rPr>
              <w:t>010</w:t>
            </w:r>
            <w:r w:rsidRPr="000E6A67">
              <w:rPr>
                <w:rFonts w:ascii="Times New Roman" w:eastAsia="Calibri" w:hAnsi="Times New Roman" w:cs="Times New Roman"/>
                <w:color w:val="000000"/>
                <w:sz w:val="24"/>
                <w:szCs w:val="24"/>
              </w:rPr>
              <w:t>.</w:t>
            </w:r>
          </w:p>
        </w:tc>
      </w:tr>
      <w:tr w:rsidR="00CE23C6" w:rsidRPr="000E6A67" w:rsidTr="00F12C44">
        <w:trPr>
          <w:jc w:val="center"/>
        </w:trPr>
        <w:tc>
          <w:tcPr>
            <w:tcW w:w="720" w:type="dxa"/>
            <w:vMerge/>
            <w:tcBorders>
              <w:left w:val="single" w:sz="4" w:space="0" w:color="000000"/>
              <w:bottom w:val="single" w:sz="4" w:space="0" w:color="000000"/>
            </w:tcBorders>
            <w:shd w:val="clear" w:color="auto" w:fill="auto"/>
            <w:vAlign w:val="center"/>
          </w:tcPr>
          <w:p w:rsidR="00CE23C6" w:rsidRPr="000E6A67" w:rsidRDefault="00CE23C6" w:rsidP="00F12C44">
            <w:pPr>
              <w:pStyle w:val="310"/>
              <w:snapToGrid w:val="0"/>
              <w:rPr>
                <w:color w:val="FF0000"/>
                <w:sz w:val="24"/>
                <w:szCs w:val="24"/>
              </w:rPr>
            </w:pPr>
          </w:p>
        </w:tc>
        <w:tc>
          <w:tcPr>
            <w:tcW w:w="2310" w:type="dxa"/>
            <w:vMerge/>
            <w:tcBorders>
              <w:left w:val="single" w:sz="4" w:space="0" w:color="000000"/>
              <w:bottom w:val="single" w:sz="4" w:space="0" w:color="000000"/>
            </w:tcBorders>
            <w:shd w:val="clear" w:color="auto" w:fill="auto"/>
            <w:vAlign w:val="center"/>
          </w:tcPr>
          <w:p w:rsidR="00CE23C6" w:rsidRPr="000E6A67" w:rsidRDefault="00CE23C6" w:rsidP="00F12C44">
            <w:pPr>
              <w:pStyle w:val="310"/>
              <w:jc w:val="center"/>
              <w:rPr>
                <w:color w:val="000000"/>
                <w:sz w:val="24"/>
                <w:szCs w:val="24"/>
              </w:rPr>
            </w:pPr>
          </w:p>
        </w:tc>
        <w:tc>
          <w:tcPr>
            <w:tcW w:w="1800" w:type="dxa"/>
            <w:tcBorders>
              <w:top w:val="single" w:sz="4" w:space="0" w:color="000000"/>
              <w:left w:val="single" w:sz="4" w:space="0" w:color="000000"/>
              <w:bottom w:val="single" w:sz="4" w:space="0" w:color="000000"/>
            </w:tcBorders>
            <w:shd w:val="clear" w:color="auto" w:fill="auto"/>
            <w:vAlign w:val="center"/>
          </w:tcPr>
          <w:p w:rsidR="00CE23C6" w:rsidRPr="000E6A67" w:rsidRDefault="00CE23C6" w:rsidP="00F12C44">
            <w:pPr>
              <w:pStyle w:val="310"/>
              <w:snapToGrid w:val="0"/>
              <w:jc w:val="center"/>
              <w:rPr>
                <w:color w:val="000000"/>
                <w:sz w:val="24"/>
                <w:szCs w:val="24"/>
              </w:rPr>
            </w:pPr>
            <w:r w:rsidRPr="000E6A67">
              <w:rPr>
                <w:color w:val="000000"/>
                <w:sz w:val="24"/>
                <w:szCs w:val="24"/>
              </w:rPr>
              <w:t xml:space="preserve">9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3C6" w:rsidRPr="000E6A67" w:rsidRDefault="00CE23C6" w:rsidP="00F12C44">
            <w:pPr>
              <w:snapToGrid w:val="0"/>
              <w:spacing w:after="0" w:line="240" w:lineRule="auto"/>
              <w:jc w:val="both"/>
              <w:rPr>
                <w:rFonts w:ascii="Times New Roman" w:eastAsia="Calibri" w:hAnsi="Times New Roman" w:cs="Times New Roman"/>
                <w:color w:val="000000"/>
                <w:sz w:val="24"/>
                <w:szCs w:val="24"/>
              </w:rPr>
            </w:pPr>
            <w:r w:rsidRPr="000E6A67">
              <w:rPr>
                <w:rFonts w:ascii="Times New Roman" w:eastAsia="Calibri" w:hAnsi="Times New Roman" w:cs="Times New Roman"/>
                <w:color w:val="000000"/>
                <w:sz w:val="24"/>
                <w:szCs w:val="24"/>
              </w:rPr>
              <w:t xml:space="preserve">Бим И.Л., Садомова Л.В., Каплина О.В. Немецкий язык. Учебник для 9 </w:t>
            </w:r>
            <w:r>
              <w:rPr>
                <w:rFonts w:ascii="Times New Roman" w:eastAsia="Calibri" w:hAnsi="Times New Roman" w:cs="Times New Roman"/>
                <w:color w:val="000000"/>
                <w:sz w:val="24"/>
                <w:szCs w:val="24"/>
              </w:rPr>
              <w:t>кл. – М.: Просвещение, 2010</w:t>
            </w:r>
            <w:r w:rsidRPr="000E6A67">
              <w:rPr>
                <w:rFonts w:ascii="Times New Roman" w:eastAsia="Calibri" w:hAnsi="Times New Roman" w:cs="Times New Roman"/>
                <w:color w:val="000000"/>
                <w:sz w:val="24"/>
                <w:szCs w:val="24"/>
              </w:rPr>
              <w:t>.</w:t>
            </w:r>
          </w:p>
        </w:tc>
      </w:tr>
      <w:tr w:rsidR="00CE23C6" w:rsidRPr="000E6A67" w:rsidTr="00F12C44">
        <w:trPr>
          <w:jc w:val="center"/>
        </w:trPr>
        <w:tc>
          <w:tcPr>
            <w:tcW w:w="720" w:type="dxa"/>
            <w:vMerge w:val="restart"/>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napToGrid w:val="0"/>
              <w:spacing w:after="0" w:line="240" w:lineRule="auto"/>
              <w:rPr>
                <w:rFonts w:ascii="Times New Roman" w:eastAsia="Calibri" w:hAnsi="Times New Roman" w:cs="Times New Roman"/>
                <w:b/>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pacing w:after="0" w:line="240" w:lineRule="auto"/>
              <w:jc w:val="center"/>
              <w:rPr>
                <w:rFonts w:ascii="Times New Roman" w:eastAsia="Calibri" w:hAnsi="Times New Roman" w:cs="Times New Roman"/>
                <w:b/>
                <w:sz w:val="24"/>
                <w:szCs w:val="24"/>
              </w:rPr>
            </w:pPr>
            <w:r w:rsidRPr="000E6A67">
              <w:rPr>
                <w:rFonts w:ascii="Times New Roman" w:eastAsia="Calibri" w:hAnsi="Times New Roman" w:cs="Times New Roman"/>
                <w:b/>
                <w:sz w:val="24"/>
                <w:szCs w:val="24"/>
              </w:rPr>
              <w:t>4.</w:t>
            </w:r>
          </w:p>
        </w:tc>
        <w:tc>
          <w:tcPr>
            <w:tcW w:w="2310" w:type="dxa"/>
            <w:vMerge w:val="restart"/>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Математика</w:t>
            </w:r>
          </w:p>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5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Виленкин Н.Я., Жохов В.И., Чесноков А.С. Математика. Учебник для </w:t>
            </w:r>
            <w:r>
              <w:rPr>
                <w:rFonts w:ascii="Times New Roman" w:eastAsia="Calibri" w:hAnsi="Times New Roman" w:cs="Times New Roman"/>
                <w:sz w:val="24"/>
                <w:szCs w:val="24"/>
              </w:rPr>
              <w:t>5 кл. – М.: Мнемозина,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tc>
        <w:tc>
          <w:tcPr>
            <w:tcW w:w="2310" w:type="dxa"/>
            <w:vMerge/>
            <w:tcBorders>
              <w:left w:val="single" w:sz="4" w:space="0" w:color="000000"/>
              <w:bottom w:val="single" w:sz="4" w:space="0" w:color="auto"/>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6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Виленкин Н.Я., Жохов В.И., Чесноков А.С. Математика. Учебник для </w:t>
            </w:r>
            <w:r>
              <w:rPr>
                <w:rFonts w:ascii="Times New Roman" w:eastAsia="Calibri" w:hAnsi="Times New Roman" w:cs="Times New Roman"/>
                <w:sz w:val="24"/>
                <w:szCs w:val="24"/>
              </w:rPr>
              <w:t>6 кл. – М.: Мнемозина,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val="restart"/>
            <w:tcBorders>
              <w:top w:val="single" w:sz="4" w:space="0" w:color="000000"/>
              <w:left w:val="single" w:sz="4" w:space="0" w:color="000000"/>
              <w:right w:val="single" w:sz="4" w:space="0" w:color="auto"/>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napToGrid w:val="0"/>
              <w:spacing w:after="0" w:line="240" w:lineRule="auto"/>
              <w:rPr>
                <w:rFonts w:ascii="Times New Roman" w:eastAsia="Calibri" w:hAnsi="Times New Roman" w:cs="Times New Roman"/>
                <w:b/>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pacing w:after="0" w:line="240" w:lineRule="auto"/>
              <w:jc w:val="center"/>
              <w:rPr>
                <w:rFonts w:ascii="Times New Roman" w:eastAsia="Calibri" w:hAnsi="Times New Roman" w:cs="Times New Roman"/>
                <w:b/>
                <w:sz w:val="24"/>
                <w:szCs w:val="24"/>
              </w:rPr>
            </w:pPr>
            <w:r w:rsidRPr="000E6A67">
              <w:rPr>
                <w:rFonts w:ascii="Times New Roman" w:eastAsia="Calibri" w:hAnsi="Times New Roman" w:cs="Times New Roman"/>
                <w:b/>
                <w:sz w:val="24"/>
                <w:szCs w:val="24"/>
              </w:rPr>
              <w:t>5.</w:t>
            </w:r>
          </w:p>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pacing w:after="0" w:line="240" w:lineRule="auto"/>
              <w:jc w:val="center"/>
              <w:rPr>
                <w:rFonts w:ascii="Times New Roman" w:eastAsia="Calibri" w:hAnsi="Times New Roman" w:cs="Times New Roman"/>
                <w:b/>
                <w:sz w:val="24"/>
                <w:szCs w:val="24"/>
              </w:rPr>
            </w:pPr>
          </w:p>
        </w:tc>
        <w:tc>
          <w:tcPr>
            <w:tcW w:w="2310" w:type="dxa"/>
            <w:vMerge w:val="restart"/>
            <w:tcBorders>
              <w:top w:val="single" w:sz="4" w:space="0" w:color="auto"/>
              <w:left w:val="single" w:sz="4" w:space="0" w:color="auto"/>
              <w:bottom w:val="single" w:sz="4" w:space="0" w:color="auto"/>
              <w:right w:val="single" w:sz="4" w:space="0" w:color="auto"/>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rPr>
                <w:rFonts w:ascii="Times New Roman" w:eastAsia="Calibri" w:hAnsi="Times New Roman" w:cs="Times New Roman"/>
                <w:sz w:val="24"/>
                <w:szCs w:val="24"/>
              </w:rPr>
            </w:pPr>
          </w:p>
          <w:p w:rsidR="00CE23C6" w:rsidRDefault="00CE23C6" w:rsidP="00F12C44">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Алгебра</w:t>
            </w:r>
          </w:p>
          <w:p w:rsidR="00CE23C6" w:rsidRDefault="00CE23C6" w:rsidP="00F12C44">
            <w:pPr>
              <w:snapToGrid w:val="0"/>
              <w:spacing w:after="0" w:line="240" w:lineRule="auto"/>
              <w:jc w:val="center"/>
              <w:rPr>
                <w:rFonts w:ascii="Times New Roman" w:eastAsia="Calibri" w:hAnsi="Times New Roman" w:cs="Times New Roman"/>
                <w:sz w:val="24"/>
                <w:szCs w:val="24"/>
              </w:rPr>
            </w:pPr>
          </w:p>
          <w:p w:rsidR="00CE23C6" w:rsidRDefault="00CE23C6" w:rsidP="00F12C44">
            <w:pPr>
              <w:snapToGrid w:val="0"/>
              <w:spacing w:after="0" w:line="240" w:lineRule="auto"/>
              <w:jc w:val="center"/>
              <w:rPr>
                <w:rFonts w:ascii="Times New Roman" w:eastAsia="Calibri" w:hAnsi="Times New Roman" w:cs="Times New Roman"/>
                <w:sz w:val="24"/>
                <w:szCs w:val="24"/>
              </w:rPr>
            </w:pPr>
          </w:p>
          <w:p w:rsidR="00CE23C6" w:rsidRDefault="00CE23C6" w:rsidP="00F12C44">
            <w:pPr>
              <w:snapToGrid w:val="0"/>
              <w:spacing w:after="0" w:line="240" w:lineRule="auto"/>
              <w:jc w:val="center"/>
              <w:rPr>
                <w:rFonts w:ascii="Times New Roman" w:eastAsia="Calibri" w:hAnsi="Times New Roman" w:cs="Times New Roman"/>
                <w:sz w:val="24"/>
                <w:szCs w:val="24"/>
              </w:rPr>
            </w:pPr>
          </w:p>
          <w:p w:rsidR="00CE23C6" w:rsidRDefault="00CE23C6" w:rsidP="00F12C44">
            <w:pPr>
              <w:snapToGrid w:val="0"/>
              <w:spacing w:after="0" w:line="240" w:lineRule="auto"/>
              <w:jc w:val="center"/>
              <w:rPr>
                <w:rFonts w:ascii="Times New Roman" w:eastAsia="Calibri" w:hAnsi="Times New Roman" w:cs="Times New Roman"/>
                <w:sz w:val="24"/>
                <w:szCs w:val="24"/>
              </w:rPr>
            </w:pPr>
          </w:p>
          <w:p w:rsidR="00CE23C6"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Геометрия</w:t>
            </w:r>
          </w:p>
        </w:tc>
        <w:tc>
          <w:tcPr>
            <w:tcW w:w="1800" w:type="dxa"/>
            <w:tcBorders>
              <w:top w:val="single" w:sz="4" w:space="0" w:color="000000"/>
              <w:left w:val="single" w:sz="4" w:space="0" w:color="auto"/>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7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Мордкович А.Г. Алгебра. Учебник для 7 кл. В 2</w:t>
            </w:r>
            <w:r>
              <w:rPr>
                <w:rFonts w:ascii="Times New Roman" w:eastAsia="Calibri" w:hAnsi="Times New Roman" w:cs="Times New Roman"/>
                <w:sz w:val="24"/>
                <w:szCs w:val="24"/>
              </w:rPr>
              <w:t>-х ч. – М.: Мнемозина,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right w:val="single" w:sz="4" w:space="0" w:color="auto"/>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b/>
                <w:sz w:val="24"/>
                <w:szCs w:val="24"/>
              </w:rPr>
            </w:pPr>
          </w:p>
        </w:tc>
        <w:tc>
          <w:tcPr>
            <w:tcW w:w="2310" w:type="dxa"/>
            <w:vMerge/>
            <w:tcBorders>
              <w:top w:val="single" w:sz="4" w:space="0" w:color="auto"/>
              <w:left w:val="single" w:sz="4" w:space="0" w:color="auto"/>
              <w:bottom w:val="single" w:sz="4" w:space="0" w:color="auto"/>
              <w:right w:val="single" w:sz="4" w:space="0" w:color="auto"/>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auto"/>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8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Мордкович А.Г. Алгебра. Учебник для 8 кл. В 2</w:t>
            </w:r>
            <w:r>
              <w:rPr>
                <w:rFonts w:ascii="Times New Roman" w:eastAsia="Calibri" w:hAnsi="Times New Roman" w:cs="Times New Roman"/>
                <w:sz w:val="24"/>
                <w:szCs w:val="24"/>
              </w:rPr>
              <w:t>-х ч. – М.: Мнемозина,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bottom w:val="single" w:sz="4" w:space="0" w:color="auto"/>
              <w:right w:val="single" w:sz="4" w:space="0" w:color="auto"/>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b/>
                <w:sz w:val="24"/>
                <w:szCs w:val="24"/>
              </w:rPr>
            </w:pPr>
          </w:p>
        </w:tc>
        <w:tc>
          <w:tcPr>
            <w:tcW w:w="2310" w:type="dxa"/>
            <w:vMerge/>
            <w:tcBorders>
              <w:top w:val="single" w:sz="4" w:space="0" w:color="auto"/>
              <w:left w:val="single" w:sz="4" w:space="0" w:color="auto"/>
              <w:bottom w:val="single" w:sz="4" w:space="0" w:color="auto"/>
              <w:right w:val="single" w:sz="4" w:space="0" w:color="auto"/>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auto"/>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9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Мордкович А.Г., Семёнов П.В. Алгебра. Учебник для 9 кл. в 2</w:t>
            </w:r>
            <w:r>
              <w:rPr>
                <w:rFonts w:ascii="Times New Roman" w:eastAsia="Calibri" w:hAnsi="Times New Roman" w:cs="Times New Roman"/>
                <w:sz w:val="24"/>
                <w:szCs w:val="24"/>
              </w:rPr>
              <w:t>-х ч. – М.: Мнемозина,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E23C6" w:rsidRPr="000E6A67" w:rsidRDefault="00CE23C6" w:rsidP="00F12C44">
            <w:pPr>
              <w:pStyle w:val="310"/>
              <w:snapToGrid w:val="0"/>
              <w:jc w:val="center"/>
              <w:rPr>
                <w:b/>
                <w:sz w:val="24"/>
                <w:szCs w:val="24"/>
              </w:rPr>
            </w:pPr>
          </w:p>
          <w:p w:rsidR="00CE23C6" w:rsidRPr="000E6A67" w:rsidRDefault="00CE23C6" w:rsidP="00F12C44">
            <w:pPr>
              <w:pStyle w:val="310"/>
              <w:snapToGrid w:val="0"/>
              <w:jc w:val="center"/>
              <w:rPr>
                <w:b/>
                <w:sz w:val="24"/>
                <w:szCs w:val="24"/>
              </w:rPr>
            </w:pPr>
          </w:p>
          <w:p w:rsidR="00CE23C6" w:rsidRPr="000E6A67" w:rsidRDefault="00CE23C6" w:rsidP="00F12C44">
            <w:pPr>
              <w:pStyle w:val="310"/>
              <w:snapToGrid w:val="0"/>
              <w:jc w:val="center"/>
              <w:rPr>
                <w:b/>
                <w:sz w:val="24"/>
                <w:szCs w:val="24"/>
              </w:rPr>
            </w:pPr>
          </w:p>
          <w:p w:rsidR="00CE23C6" w:rsidRPr="000E6A67" w:rsidRDefault="00CE23C6" w:rsidP="00F12C44">
            <w:pPr>
              <w:pStyle w:val="310"/>
              <w:snapToGrid w:val="0"/>
              <w:rPr>
                <w:b/>
                <w:sz w:val="24"/>
                <w:szCs w:val="24"/>
              </w:rPr>
            </w:pPr>
          </w:p>
          <w:p w:rsidR="00CE23C6" w:rsidRPr="000E6A67" w:rsidRDefault="00CE23C6" w:rsidP="00F12C44">
            <w:pPr>
              <w:pStyle w:val="310"/>
              <w:snapToGrid w:val="0"/>
              <w:jc w:val="center"/>
              <w:rPr>
                <w:b/>
                <w:sz w:val="24"/>
                <w:szCs w:val="24"/>
              </w:rPr>
            </w:pPr>
            <w:r w:rsidRPr="000E6A67">
              <w:rPr>
                <w:b/>
                <w:sz w:val="24"/>
                <w:szCs w:val="24"/>
              </w:rPr>
              <w:t>6.</w:t>
            </w:r>
          </w:p>
        </w:tc>
        <w:tc>
          <w:tcPr>
            <w:tcW w:w="2310" w:type="dxa"/>
            <w:vMerge/>
            <w:tcBorders>
              <w:top w:val="single" w:sz="4" w:space="0" w:color="auto"/>
              <w:left w:val="single" w:sz="4" w:space="0" w:color="auto"/>
              <w:bottom w:val="single" w:sz="4" w:space="0" w:color="auto"/>
              <w:right w:val="single" w:sz="4" w:space="0" w:color="auto"/>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auto"/>
              <w:bottom w:val="single" w:sz="4" w:space="0" w:color="auto"/>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7-9 кл. </w:t>
            </w:r>
          </w:p>
        </w:tc>
        <w:tc>
          <w:tcPr>
            <w:tcW w:w="4809" w:type="dxa"/>
            <w:tcBorders>
              <w:top w:val="single" w:sz="4" w:space="0" w:color="000000"/>
              <w:left w:val="single" w:sz="4" w:space="0" w:color="000000"/>
              <w:bottom w:val="single" w:sz="4" w:space="0" w:color="auto"/>
              <w:right w:val="single" w:sz="4" w:space="0" w:color="000000"/>
            </w:tcBorders>
            <w:shd w:val="clear" w:color="auto" w:fill="auto"/>
          </w:tcPr>
          <w:p w:rsidR="00CE23C6"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Атанасян Л.С., Бутузов В.Ф., Кадомцев С.Б. Геометрия 7-9 </w:t>
            </w:r>
            <w:r>
              <w:rPr>
                <w:rFonts w:ascii="Times New Roman" w:eastAsia="Calibri" w:hAnsi="Times New Roman" w:cs="Times New Roman"/>
                <w:sz w:val="24"/>
                <w:szCs w:val="24"/>
              </w:rPr>
              <w:t>кл. – М.: Просвещение, 2010</w:t>
            </w:r>
            <w:r w:rsidRPr="000E6A67">
              <w:rPr>
                <w:rFonts w:ascii="Times New Roman" w:eastAsia="Calibri" w:hAnsi="Times New Roman" w:cs="Times New Roman"/>
                <w:sz w:val="24"/>
                <w:szCs w:val="24"/>
              </w:rPr>
              <w:t>.</w:t>
            </w:r>
          </w:p>
          <w:p w:rsidR="00CE23C6" w:rsidRPr="000E6A67" w:rsidRDefault="00CE23C6" w:rsidP="00F12C44">
            <w:pPr>
              <w:snapToGrid w:val="0"/>
              <w:spacing w:after="0" w:line="240" w:lineRule="auto"/>
              <w:jc w:val="both"/>
              <w:rPr>
                <w:rFonts w:ascii="Times New Roman" w:eastAsia="Calibri" w:hAnsi="Times New Roman" w:cs="Times New Roman"/>
                <w:sz w:val="24"/>
                <w:szCs w:val="24"/>
              </w:rPr>
            </w:pPr>
          </w:p>
        </w:tc>
      </w:tr>
      <w:tr w:rsidR="00CE23C6" w:rsidRPr="000E6A67" w:rsidTr="00F12C44">
        <w:trPr>
          <w:trHeight w:val="828"/>
          <w:jc w:val="center"/>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CE23C6" w:rsidRPr="000E6A67" w:rsidRDefault="00CE23C6" w:rsidP="00F12C44">
            <w:pPr>
              <w:pStyle w:val="310"/>
              <w:snapToGrid w:val="0"/>
              <w:jc w:val="center"/>
              <w:rPr>
                <w:sz w:val="24"/>
                <w:szCs w:val="24"/>
              </w:rPr>
            </w:pPr>
          </w:p>
        </w:tc>
        <w:tc>
          <w:tcPr>
            <w:tcW w:w="2310" w:type="dxa"/>
            <w:vMerge/>
            <w:tcBorders>
              <w:top w:val="single" w:sz="4" w:space="0" w:color="auto"/>
              <w:left w:val="single" w:sz="4" w:space="0" w:color="auto"/>
              <w:bottom w:val="single" w:sz="4" w:space="0" w:color="auto"/>
              <w:right w:val="single" w:sz="4" w:space="0" w:color="auto"/>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7-9 кл.</w:t>
            </w:r>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Погорелов А.В. Геометрия 7-9 </w:t>
            </w:r>
            <w:r>
              <w:rPr>
                <w:rFonts w:ascii="Times New Roman" w:eastAsia="Calibri" w:hAnsi="Times New Roman" w:cs="Times New Roman"/>
                <w:sz w:val="24"/>
                <w:szCs w:val="24"/>
              </w:rPr>
              <w:t>кл. – М.: Просвещение,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val="restart"/>
            <w:tcBorders>
              <w:top w:val="single" w:sz="4" w:space="0" w:color="auto"/>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pacing w:after="0" w:line="240" w:lineRule="auto"/>
              <w:jc w:val="center"/>
              <w:rPr>
                <w:rFonts w:ascii="Times New Roman" w:eastAsia="Calibri" w:hAnsi="Times New Roman" w:cs="Times New Roman"/>
                <w:b/>
                <w:sz w:val="24"/>
                <w:szCs w:val="24"/>
              </w:rPr>
            </w:pPr>
            <w:r w:rsidRPr="000E6A67">
              <w:rPr>
                <w:rFonts w:ascii="Times New Roman" w:eastAsia="Calibri" w:hAnsi="Times New Roman" w:cs="Times New Roman"/>
                <w:b/>
                <w:sz w:val="24"/>
                <w:szCs w:val="24"/>
              </w:rPr>
              <w:t>7.</w:t>
            </w:r>
          </w:p>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pacing w:after="0" w:line="240" w:lineRule="auto"/>
              <w:jc w:val="center"/>
              <w:rPr>
                <w:rFonts w:ascii="Times New Roman" w:eastAsia="Calibri" w:hAnsi="Times New Roman" w:cs="Times New Roman"/>
                <w:b/>
                <w:sz w:val="24"/>
                <w:szCs w:val="24"/>
              </w:rPr>
            </w:pPr>
          </w:p>
        </w:tc>
        <w:tc>
          <w:tcPr>
            <w:tcW w:w="2310" w:type="dxa"/>
            <w:vMerge w:val="restart"/>
            <w:tcBorders>
              <w:top w:val="single" w:sz="4" w:space="0" w:color="auto"/>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rPr>
                <w:rFonts w:ascii="Times New Roman" w:eastAsia="Calibri" w:hAnsi="Times New Roman" w:cs="Times New Roman"/>
                <w:sz w:val="24"/>
                <w:szCs w:val="24"/>
              </w:rPr>
            </w:pPr>
          </w:p>
          <w:p w:rsidR="00CE23C6" w:rsidRPr="000E6A67" w:rsidRDefault="00CE23C6" w:rsidP="00F12C44">
            <w:pPr>
              <w:snapToGrid w:val="0"/>
              <w:spacing w:after="0" w:line="240" w:lineRule="auto"/>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Физика</w:t>
            </w: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auto"/>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7 кл. </w:t>
            </w:r>
          </w:p>
        </w:tc>
        <w:tc>
          <w:tcPr>
            <w:tcW w:w="4809" w:type="dxa"/>
            <w:tcBorders>
              <w:top w:val="single" w:sz="4" w:space="0" w:color="auto"/>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Перышкин А.В. Физика. Учебник </w:t>
            </w:r>
            <w:r>
              <w:rPr>
                <w:rFonts w:ascii="Times New Roman" w:eastAsia="Calibri" w:hAnsi="Times New Roman" w:cs="Times New Roman"/>
                <w:sz w:val="24"/>
                <w:szCs w:val="24"/>
              </w:rPr>
              <w:t>для 7 кл. – М.: Дрофа,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b/>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8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Перышкин А.В.Физика. Учебник </w:t>
            </w:r>
            <w:r>
              <w:rPr>
                <w:rFonts w:ascii="Times New Roman" w:eastAsia="Calibri" w:hAnsi="Times New Roman" w:cs="Times New Roman"/>
                <w:sz w:val="24"/>
                <w:szCs w:val="24"/>
              </w:rPr>
              <w:t>для 8 кл. – М.: Дрофа,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bottom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b/>
                <w:sz w:val="24"/>
                <w:szCs w:val="24"/>
              </w:rPr>
            </w:pPr>
          </w:p>
        </w:tc>
        <w:tc>
          <w:tcPr>
            <w:tcW w:w="2310" w:type="dxa"/>
            <w:vMerge/>
            <w:tcBorders>
              <w:left w:val="single" w:sz="4" w:space="0" w:color="000000"/>
              <w:bottom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9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Перышкин А.В., Гутник Е.М.</w:t>
            </w:r>
          </w:p>
          <w:p w:rsidR="00CE23C6" w:rsidRPr="000E6A67" w:rsidRDefault="00CE23C6" w:rsidP="00F12C44">
            <w:pPr>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Физика. Учебник </w:t>
            </w:r>
            <w:r>
              <w:rPr>
                <w:rFonts w:ascii="Times New Roman" w:eastAsia="Calibri" w:hAnsi="Times New Roman" w:cs="Times New Roman"/>
                <w:sz w:val="24"/>
                <w:szCs w:val="24"/>
              </w:rPr>
              <w:t>для 9 кл. – М.: Дрофа, 2010</w:t>
            </w:r>
            <w:r w:rsidRPr="000E6A67">
              <w:rPr>
                <w:rFonts w:ascii="Times New Roman" w:eastAsia="Calibri" w:hAnsi="Times New Roman" w:cs="Times New Roman"/>
                <w:sz w:val="24"/>
                <w:szCs w:val="24"/>
              </w:rPr>
              <w:t>.</w:t>
            </w:r>
          </w:p>
        </w:tc>
      </w:tr>
      <w:tr w:rsidR="00CE23C6" w:rsidRPr="000E6A67" w:rsidTr="00F12C44">
        <w:trPr>
          <w:trHeight w:val="562"/>
          <w:jc w:val="center"/>
        </w:trPr>
        <w:tc>
          <w:tcPr>
            <w:tcW w:w="720" w:type="dxa"/>
            <w:vMerge w:val="restart"/>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napToGrid w:val="0"/>
              <w:spacing w:after="0" w:line="240" w:lineRule="auto"/>
              <w:rPr>
                <w:rFonts w:ascii="Times New Roman" w:eastAsia="Calibri" w:hAnsi="Times New Roman" w:cs="Times New Roman"/>
                <w:b/>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r w:rsidRPr="000E6A67">
              <w:rPr>
                <w:rFonts w:ascii="Times New Roman" w:eastAsia="Calibri" w:hAnsi="Times New Roman" w:cs="Times New Roman"/>
                <w:b/>
                <w:sz w:val="24"/>
                <w:szCs w:val="24"/>
              </w:rPr>
              <w:t>8.</w:t>
            </w:r>
          </w:p>
          <w:p w:rsidR="00CE23C6" w:rsidRPr="000E6A67" w:rsidRDefault="00CE23C6" w:rsidP="00F12C44">
            <w:pPr>
              <w:snapToGrid w:val="0"/>
              <w:spacing w:after="0" w:line="240" w:lineRule="auto"/>
              <w:jc w:val="center"/>
              <w:rPr>
                <w:rFonts w:ascii="Times New Roman" w:eastAsia="Calibri" w:hAnsi="Times New Roman" w:cs="Times New Roman"/>
                <w:b/>
                <w:color w:val="FF0000"/>
                <w:sz w:val="24"/>
                <w:szCs w:val="24"/>
              </w:rPr>
            </w:pPr>
          </w:p>
          <w:p w:rsidR="00CE23C6" w:rsidRPr="000E6A67" w:rsidRDefault="00CE23C6" w:rsidP="00F12C44">
            <w:pPr>
              <w:spacing w:after="0" w:line="240" w:lineRule="auto"/>
              <w:jc w:val="center"/>
              <w:rPr>
                <w:rFonts w:ascii="Times New Roman" w:eastAsia="Calibri" w:hAnsi="Times New Roman" w:cs="Times New Roman"/>
                <w:b/>
                <w:sz w:val="24"/>
                <w:szCs w:val="24"/>
              </w:rPr>
            </w:pPr>
          </w:p>
        </w:tc>
        <w:tc>
          <w:tcPr>
            <w:tcW w:w="2310" w:type="dxa"/>
            <w:vMerge w:val="restart"/>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Информатика и ИКТ</w:t>
            </w:r>
          </w:p>
          <w:p w:rsidR="00CE23C6" w:rsidRPr="000E6A67" w:rsidRDefault="00CE23C6" w:rsidP="00F12C44">
            <w:pPr>
              <w:spacing w:after="0" w:line="240" w:lineRule="auto"/>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vMerge w:val="restart"/>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8 кл.</w:t>
            </w:r>
          </w:p>
        </w:tc>
        <w:tc>
          <w:tcPr>
            <w:tcW w:w="4809" w:type="dxa"/>
            <w:tcBorders>
              <w:top w:val="single" w:sz="4" w:space="0" w:color="000000"/>
              <w:left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Босова Л.Л., Босова А.Ю. Информатика. Учебник для 8 класса – М.: Бином, 2010</w:t>
            </w:r>
            <w:r>
              <w:rPr>
                <w:rFonts w:ascii="Times New Roman" w:eastAsia="Calibri" w:hAnsi="Times New Roman" w:cs="Times New Roman"/>
                <w:sz w:val="24"/>
                <w:szCs w:val="24"/>
              </w:rPr>
              <w:t>.</w:t>
            </w:r>
          </w:p>
        </w:tc>
      </w:tr>
      <w:tr w:rsidR="00CE23C6" w:rsidRPr="000E6A67" w:rsidTr="00F12C44">
        <w:trPr>
          <w:trHeight w:val="321"/>
          <w:jc w:val="center"/>
        </w:trPr>
        <w:tc>
          <w:tcPr>
            <w:tcW w:w="72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b/>
                <w:color w:val="FF0000"/>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4809" w:type="dxa"/>
            <w:tcBorders>
              <w:left w:val="single" w:sz="4" w:space="0" w:color="000000"/>
              <w:right w:val="single" w:sz="4" w:space="0" w:color="000000"/>
            </w:tcBorders>
            <w:shd w:val="clear" w:color="auto" w:fill="auto"/>
          </w:tcPr>
          <w:p w:rsidR="00CE23C6" w:rsidRPr="000E6A67" w:rsidRDefault="00CE23C6" w:rsidP="00F12C44">
            <w:pPr>
              <w:tabs>
                <w:tab w:val="left" w:pos="1543"/>
              </w:tabs>
              <w:snapToGrid w:val="0"/>
              <w:spacing w:after="0" w:line="240" w:lineRule="auto"/>
              <w:jc w:val="both"/>
              <w:rPr>
                <w:rFonts w:ascii="Times New Roman" w:eastAsia="Calibri" w:hAnsi="Times New Roman" w:cs="Times New Roman"/>
                <w:sz w:val="24"/>
                <w:szCs w:val="24"/>
              </w:rPr>
            </w:pPr>
          </w:p>
        </w:tc>
      </w:tr>
      <w:tr w:rsidR="00CE23C6" w:rsidRPr="000E6A67" w:rsidTr="00F12C44">
        <w:trPr>
          <w:jc w:val="center"/>
        </w:trPr>
        <w:tc>
          <w:tcPr>
            <w:tcW w:w="720" w:type="dxa"/>
            <w:vMerge/>
            <w:tcBorders>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color w:val="FF0000"/>
                <w:sz w:val="24"/>
                <w:szCs w:val="24"/>
              </w:rPr>
            </w:pPr>
          </w:p>
        </w:tc>
        <w:tc>
          <w:tcPr>
            <w:tcW w:w="2310" w:type="dxa"/>
            <w:vMerge/>
            <w:tcBorders>
              <w:left w:val="single" w:sz="4" w:space="0" w:color="000000"/>
              <w:bottom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pacing w:after="0" w:line="240" w:lineRule="auto"/>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9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Семакин И.Г. Залогова Л.А., Русаков С.В., Шестакова Л.В. Информатика и ИКТ (базовый курс) Учебник для </w:t>
            </w:r>
            <w:r>
              <w:rPr>
                <w:rFonts w:ascii="Times New Roman" w:eastAsia="Calibri" w:hAnsi="Times New Roman" w:cs="Times New Roman"/>
                <w:sz w:val="24"/>
                <w:szCs w:val="24"/>
              </w:rPr>
              <w:t>9 класса – М.: Бином, 2010.</w:t>
            </w:r>
          </w:p>
        </w:tc>
      </w:tr>
      <w:tr w:rsidR="00CE23C6" w:rsidRPr="000E6A67" w:rsidTr="00F12C44">
        <w:trPr>
          <w:jc w:val="center"/>
        </w:trPr>
        <w:tc>
          <w:tcPr>
            <w:tcW w:w="720" w:type="dxa"/>
            <w:vMerge w:val="restart"/>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napToGrid w:val="0"/>
              <w:spacing w:after="0" w:line="240" w:lineRule="auto"/>
              <w:rPr>
                <w:rFonts w:ascii="Times New Roman" w:eastAsia="Calibri" w:hAnsi="Times New Roman" w:cs="Times New Roman"/>
                <w:b/>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r w:rsidRPr="000E6A67">
              <w:rPr>
                <w:rFonts w:ascii="Times New Roman" w:eastAsia="Calibri" w:hAnsi="Times New Roman" w:cs="Times New Roman"/>
                <w:b/>
                <w:sz w:val="24"/>
                <w:szCs w:val="24"/>
              </w:rPr>
              <w:t>9.</w:t>
            </w:r>
          </w:p>
        </w:tc>
        <w:tc>
          <w:tcPr>
            <w:tcW w:w="2310" w:type="dxa"/>
            <w:vMerge w:val="restart"/>
            <w:tcBorders>
              <w:top w:val="single" w:sz="4" w:space="0" w:color="000000"/>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Всеобщая </w:t>
            </w:r>
          </w:p>
          <w:p w:rsidR="00CE23C6" w:rsidRPr="000E6A67" w:rsidRDefault="00CE23C6" w:rsidP="00F12C4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w:t>
            </w:r>
            <w:r w:rsidRPr="000E6A67">
              <w:rPr>
                <w:rFonts w:ascii="Times New Roman" w:eastAsia="Calibri" w:hAnsi="Times New Roman" w:cs="Times New Roman"/>
                <w:sz w:val="24"/>
                <w:szCs w:val="24"/>
              </w:rPr>
              <w:t>стория</w:t>
            </w:r>
          </w:p>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5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pStyle w:val="310"/>
              <w:snapToGrid w:val="0"/>
              <w:jc w:val="both"/>
              <w:rPr>
                <w:sz w:val="24"/>
                <w:szCs w:val="24"/>
              </w:rPr>
            </w:pPr>
            <w:r w:rsidRPr="000E6A67">
              <w:rPr>
                <w:sz w:val="24"/>
                <w:szCs w:val="24"/>
              </w:rPr>
              <w:t>Михайловский Ф.А. Всеобщая история. История Древнего мира. Учебник для 5 кл</w:t>
            </w:r>
            <w:r>
              <w:rPr>
                <w:sz w:val="24"/>
                <w:szCs w:val="24"/>
              </w:rPr>
              <w:t>. – М.: Русское слово, 2010</w:t>
            </w:r>
            <w:r w:rsidRPr="000E6A67">
              <w:rPr>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6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Бойцов М.А., Шукуров Н.И. Всеобщая история. История Средних веков. Учебник для 6 кл</w:t>
            </w:r>
            <w:r>
              <w:rPr>
                <w:rFonts w:ascii="Times New Roman" w:eastAsia="Calibri" w:hAnsi="Times New Roman" w:cs="Times New Roman"/>
                <w:sz w:val="24"/>
                <w:szCs w:val="24"/>
              </w:rPr>
              <w:t>. – М.: Русское слово,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7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Дмитриева О.В. Всеобщая история, история Нового времени. Учебник для 7 кл</w:t>
            </w:r>
            <w:r>
              <w:rPr>
                <w:rFonts w:ascii="Times New Roman" w:eastAsia="Calibri" w:hAnsi="Times New Roman" w:cs="Times New Roman"/>
                <w:sz w:val="24"/>
                <w:szCs w:val="24"/>
              </w:rPr>
              <w:t>. – М.: Русское слово,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8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Загладин Н.В. Всеобщая история. История нового времени </w:t>
            </w:r>
            <w:r w:rsidRPr="000E6A67">
              <w:rPr>
                <w:rFonts w:ascii="Times New Roman" w:eastAsia="Calibri" w:hAnsi="Times New Roman" w:cs="Times New Roman"/>
                <w:sz w:val="24"/>
                <w:szCs w:val="24"/>
                <w:lang w:val="en-US"/>
              </w:rPr>
              <w:t>XIX</w:t>
            </w:r>
            <w:r w:rsidRPr="000E6A67">
              <w:rPr>
                <w:rFonts w:ascii="Times New Roman" w:eastAsia="Calibri" w:hAnsi="Times New Roman" w:cs="Times New Roman"/>
                <w:sz w:val="24"/>
                <w:szCs w:val="24"/>
              </w:rPr>
              <w:t xml:space="preserve"> – начала </w:t>
            </w:r>
            <w:r w:rsidRPr="000E6A67">
              <w:rPr>
                <w:rFonts w:ascii="Times New Roman" w:eastAsia="Calibri" w:hAnsi="Times New Roman" w:cs="Times New Roman"/>
                <w:sz w:val="24"/>
                <w:szCs w:val="24"/>
                <w:lang w:val="en-US"/>
              </w:rPr>
              <w:t>XX</w:t>
            </w:r>
            <w:r w:rsidRPr="000E6A67">
              <w:rPr>
                <w:rFonts w:ascii="Times New Roman" w:eastAsia="Calibri" w:hAnsi="Times New Roman" w:cs="Times New Roman"/>
                <w:sz w:val="24"/>
                <w:szCs w:val="24"/>
              </w:rPr>
              <w:t xml:space="preserve"> вв. Учебник для 8 кл</w:t>
            </w:r>
            <w:r>
              <w:rPr>
                <w:rFonts w:ascii="Times New Roman" w:eastAsia="Calibri" w:hAnsi="Times New Roman" w:cs="Times New Roman"/>
                <w:sz w:val="24"/>
                <w:szCs w:val="24"/>
              </w:rPr>
              <w:t>. – М.: Русское слово,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2310" w:type="dxa"/>
            <w:vMerge/>
            <w:tcBorders>
              <w:left w:val="single" w:sz="4" w:space="0" w:color="000000"/>
              <w:bottom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9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Загладин</w:t>
            </w:r>
            <w:r w:rsidRPr="000E6A67">
              <w:rPr>
                <w:rFonts w:ascii="Times New Roman" w:eastAsia="Calibri" w:hAnsi="Times New Roman" w:cs="Times New Roman"/>
                <w:sz w:val="24"/>
                <w:szCs w:val="24"/>
                <w:lang w:val="en-US"/>
              </w:rPr>
              <w:t> </w:t>
            </w:r>
            <w:r w:rsidRPr="000E6A67">
              <w:rPr>
                <w:rFonts w:ascii="Times New Roman" w:eastAsia="Calibri" w:hAnsi="Times New Roman" w:cs="Times New Roman"/>
                <w:sz w:val="24"/>
                <w:szCs w:val="24"/>
              </w:rPr>
              <w:t xml:space="preserve">Н.В. Всеобщая история. Новейшая история зарубежных стран </w:t>
            </w:r>
            <w:r w:rsidRPr="000E6A67">
              <w:rPr>
                <w:rFonts w:ascii="Times New Roman" w:eastAsia="Calibri" w:hAnsi="Times New Roman" w:cs="Times New Roman"/>
                <w:sz w:val="24"/>
                <w:szCs w:val="24"/>
                <w:lang w:val="en-US"/>
              </w:rPr>
              <w:t>XX</w:t>
            </w:r>
            <w:r w:rsidRPr="000E6A67">
              <w:rPr>
                <w:rFonts w:ascii="Times New Roman" w:eastAsia="Calibri" w:hAnsi="Times New Roman" w:cs="Times New Roman"/>
                <w:sz w:val="24"/>
                <w:szCs w:val="24"/>
              </w:rPr>
              <w:t xml:space="preserve"> век. Учебник для 9 кл</w:t>
            </w:r>
            <w:r>
              <w:rPr>
                <w:rFonts w:ascii="Times New Roman" w:eastAsia="Calibri" w:hAnsi="Times New Roman" w:cs="Times New Roman"/>
                <w:sz w:val="24"/>
                <w:szCs w:val="24"/>
              </w:rPr>
              <w:t>. – М.: Русское слово,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val="restart"/>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b/>
                <w:sz w:val="24"/>
                <w:szCs w:val="24"/>
              </w:rPr>
            </w:pPr>
            <w:r w:rsidRPr="000E6A67">
              <w:rPr>
                <w:rFonts w:ascii="Times New Roman" w:eastAsia="Calibri" w:hAnsi="Times New Roman" w:cs="Times New Roman"/>
                <w:b/>
                <w:sz w:val="24"/>
                <w:szCs w:val="24"/>
              </w:rPr>
              <w:t>10.</w:t>
            </w:r>
          </w:p>
        </w:tc>
        <w:tc>
          <w:tcPr>
            <w:tcW w:w="2310" w:type="dxa"/>
            <w:vMerge w:val="restart"/>
            <w:tcBorders>
              <w:top w:val="single" w:sz="4" w:space="0" w:color="000000"/>
              <w:left w:val="single" w:sz="4" w:space="0" w:color="000000"/>
            </w:tcBorders>
            <w:shd w:val="clear" w:color="auto" w:fill="auto"/>
          </w:tcPr>
          <w:p w:rsidR="00CE23C6" w:rsidRPr="000E6A67" w:rsidRDefault="00CE23C6" w:rsidP="00F12C44">
            <w:pPr>
              <w:pStyle w:val="310"/>
              <w:snapToGrid w:val="0"/>
              <w:jc w:val="center"/>
              <w:rPr>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История </w:t>
            </w:r>
            <w:r>
              <w:rPr>
                <w:rFonts w:ascii="Times New Roman" w:eastAsia="Calibri" w:hAnsi="Times New Roman" w:cs="Times New Roman"/>
                <w:sz w:val="24"/>
                <w:szCs w:val="24"/>
              </w:rPr>
              <w:t>России</w:t>
            </w: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6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pStyle w:val="310"/>
              <w:snapToGrid w:val="0"/>
              <w:jc w:val="both"/>
              <w:rPr>
                <w:sz w:val="24"/>
                <w:szCs w:val="24"/>
              </w:rPr>
            </w:pPr>
            <w:r w:rsidRPr="000E6A67">
              <w:rPr>
                <w:sz w:val="24"/>
                <w:szCs w:val="24"/>
              </w:rPr>
              <w:t xml:space="preserve">Пчелов Е.В. История России с древнейших времен до конца </w:t>
            </w:r>
            <w:r w:rsidRPr="000E6A67">
              <w:rPr>
                <w:sz w:val="24"/>
                <w:szCs w:val="24"/>
                <w:lang w:val="en-US"/>
              </w:rPr>
              <w:t>XVI</w:t>
            </w:r>
            <w:r w:rsidRPr="000E6A67">
              <w:rPr>
                <w:sz w:val="24"/>
                <w:szCs w:val="24"/>
              </w:rPr>
              <w:t xml:space="preserve"> века. Учебник для 6 кл. – М.: Русское сло</w:t>
            </w:r>
            <w:r>
              <w:rPr>
                <w:sz w:val="24"/>
                <w:szCs w:val="24"/>
              </w:rPr>
              <w:t>во, 2010</w:t>
            </w:r>
            <w:r w:rsidRPr="000E6A67">
              <w:rPr>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7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Пчелов Е.В. История России </w:t>
            </w:r>
            <w:r w:rsidRPr="000E6A67">
              <w:rPr>
                <w:rFonts w:ascii="Times New Roman" w:eastAsia="Calibri" w:hAnsi="Times New Roman" w:cs="Times New Roman"/>
                <w:sz w:val="24"/>
                <w:szCs w:val="24"/>
                <w:lang w:val="en-US"/>
              </w:rPr>
              <w:t>XVII</w:t>
            </w:r>
            <w:r w:rsidRPr="000E6A67">
              <w:rPr>
                <w:rFonts w:ascii="Times New Roman" w:eastAsia="Calibri" w:hAnsi="Times New Roman" w:cs="Times New Roman"/>
                <w:sz w:val="24"/>
                <w:szCs w:val="24"/>
              </w:rPr>
              <w:t xml:space="preserve"> – </w:t>
            </w:r>
            <w:r w:rsidRPr="000E6A67">
              <w:rPr>
                <w:rFonts w:ascii="Times New Roman" w:eastAsia="Calibri" w:hAnsi="Times New Roman" w:cs="Times New Roman"/>
                <w:sz w:val="24"/>
                <w:szCs w:val="24"/>
                <w:lang w:val="en-US"/>
              </w:rPr>
              <w:t>XVIII</w:t>
            </w:r>
            <w:r w:rsidRPr="000E6A67">
              <w:rPr>
                <w:rFonts w:ascii="Times New Roman" w:eastAsia="Calibri" w:hAnsi="Times New Roman" w:cs="Times New Roman"/>
                <w:sz w:val="24"/>
                <w:szCs w:val="24"/>
              </w:rPr>
              <w:t xml:space="preserve"> века. Учебник для 7 кл</w:t>
            </w:r>
            <w:r>
              <w:rPr>
                <w:rFonts w:ascii="Times New Roman" w:eastAsia="Calibri" w:hAnsi="Times New Roman" w:cs="Times New Roman"/>
                <w:sz w:val="24"/>
                <w:szCs w:val="24"/>
              </w:rPr>
              <w:t>. – М.: Русское слово,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8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Сахаров А.Н., Боханов А.Н. История России. </w:t>
            </w:r>
            <w:r w:rsidRPr="000E6A67">
              <w:rPr>
                <w:rFonts w:ascii="Times New Roman" w:eastAsia="Calibri" w:hAnsi="Times New Roman" w:cs="Times New Roman"/>
                <w:sz w:val="24"/>
                <w:szCs w:val="24"/>
                <w:lang w:val="en-US"/>
              </w:rPr>
              <w:t>XIX</w:t>
            </w:r>
            <w:r w:rsidRPr="000E6A67">
              <w:rPr>
                <w:rFonts w:ascii="Times New Roman" w:eastAsia="Calibri" w:hAnsi="Times New Roman" w:cs="Times New Roman"/>
                <w:sz w:val="24"/>
                <w:szCs w:val="24"/>
              </w:rPr>
              <w:t xml:space="preserve"> век. Учебник для 8 кл</w:t>
            </w:r>
            <w:r>
              <w:rPr>
                <w:rFonts w:ascii="Times New Roman" w:eastAsia="Calibri" w:hAnsi="Times New Roman" w:cs="Times New Roman"/>
                <w:sz w:val="24"/>
                <w:szCs w:val="24"/>
              </w:rPr>
              <w:t>. – М.: Русское слово,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2310" w:type="dxa"/>
            <w:vMerge/>
            <w:tcBorders>
              <w:left w:val="single" w:sz="4" w:space="0" w:color="000000"/>
              <w:bottom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9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Загладин Н.В., Минаков С.Т., Козленко С.И. История Отечества </w:t>
            </w:r>
            <w:r w:rsidRPr="000E6A67">
              <w:rPr>
                <w:rFonts w:ascii="Times New Roman" w:eastAsia="Calibri" w:hAnsi="Times New Roman" w:cs="Times New Roman"/>
                <w:sz w:val="24"/>
                <w:szCs w:val="24"/>
                <w:lang w:val="en-US"/>
              </w:rPr>
              <w:t>XX</w:t>
            </w:r>
            <w:r w:rsidRPr="000E6A67">
              <w:rPr>
                <w:rFonts w:ascii="Times New Roman" w:eastAsia="Calibri" w:hAnsi="Times New Roman" w:cs="Times New Roman"/>
                <w:sz w:val="24"/>
                <w:szCs w:val="24"/>
              </w:rPr>
              <w:t xml:space="preserve"> – начало </w:t>
            </w:r>
            <w:r w:rsidRPr="000E6A67">
              <w:rPr>
                <w:rFonts w:ascii="Times New Roman" w:eastAsia="Calibri" w:hAnsi="Times New Roman" w:cs="Times New Roman"/>
                <w:sz w:val="24"/>
                <w:szCs w:val="24"/>
                <w:lang w:val="en-US"/>
              </w:rPr>
              <w:t>XXI</w:t>
            </w:r>
            <w:r w:rsidRPr="000E6A67">
              <w:rPr>
                <w:rFonts w:ascii="Times New Roman" w:eastAsia="Calibri" w:hAnsi="Times New Roman" w:cs="Times New Roman"/>
                <w:sz w:val="24"/>
                <w:szCs w:val="24"/>
              </w:rPr>
              <w:t xml:space="preserve"> века. Учебник для 9 кл</w:t>
            </w:r>
            <w:r>
              <w:rPr>
                <w:rFonts w:ascii="Times New Roman" w:eastAsia="Calibri" w:hAnsi="Times New Roman" w:cs="Times New Roman"/>
                <w:sz w:val="24"/>
                <w:szCs w:val="24"/>
              </w:rPr>
              <w:t>. – М.: Русское слово, 2010.</w:t>
            </w:r>
          </w:p>
        </w:tc>
      </w:tr>
      <w:tr w:rsidR="00CE23C6" w:rsidRPr="000E6A67" w:rsidTr="00F12C44">
        <w:trPr>
          <w:jc w:val="center"/>
        </w:trPr>
        <w:tc>
          <w:tcPr>
            <w:tcW w:w="720" w:type="dxa"/>
            <w:vMerge w:val="restart"/>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b/>
                <w:sz w:val="24"/>
                <w:szCs w:val="24"/>
              </w:rPr>
            </w:pPr>
            <w:r w:rsidRPr="000E6A67">
              <w:rPr>
                <w:rFonts w:ascii="Times New Roman" w:eastAsia="Calibri" w:hAnsi="Times New Roman" w:cs="Times New Roman"/>
                <w:b/>
                <w:sz w:val="24"/>
                <w:szCs w:val="24"/>
              </w:rPr>
              <w:t>11.</w:t>
            </w:r>
          </w:p>
        </w:tc>
        <w:tc>
          <w:tcPr>
            <w:tcW w:w="2310" w:type="dxa"/>
            <w:vMerge w:val="restart"/>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Обществознание</w:t>
            </w: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6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Виноградова Н.Ф., Городецкая Н.И., Иванова Л.Ф. и др. / Под ред. Боголюбова Л.Н., Ивановой Л.Ф. Обществознание. Учебник для 6 клас</w:t>
            </w:r>
            <w:r>
              <w:rPr>
                <w:rFonts w:ascii="Times New Roman" w:eastAsia="Calibri" w:hAnsi="Times New Roman" w:cs="Times New Roman"/>
                <w:sz w:val="24"/>
                <w:szCs w:val="24"/>
              </w:rPr>
              <w:t>са. – М.: Просвещение,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7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Боголюбов</w:t>
            </w:r>
            <w:r w:rsidRPr="000E6A67">
              <w:rPr>
                <w:rFonts w:ascii="Times New Roman" w:eastAsia="Calibri" w:hAnsi="Times New Roman" w:cs="Times New Roman"/>
                <w:sz w:val="24"/>
                <w:szCs w:val="24"/>
                <w:lang w:val="en-GB"/>
              </w:rPr>
              <w:t> </w:t>
            </w:r>
            <w:r w:rsidRPr="000E6A67">
              <w:rPr>
                <w:rFonts w:ascii="Times New Roman" w:eastAsia="Calibri" w:hAnsi="Times New Roman" w:cs="Times New Roman"/>
                <w:sz w:val="24"/>
                <w:szCs w:val="24"/>
              </w:rPr>
              <w:t xml:space="preserve">Л.Н., Городецкая Н.И., Иванова Л.Ф./ Под ред. Боголюбова Л.Н., Ивановой </w:t>
            </w:r>
            <w:r w:rsidRPr="000E6A67">
              <w:rPr>
                <w:rFonts w:ascii="Times New Roman" w:eastAsia="Calibri" w:hAnsi="Times New Roman" w:cs="Times New Roman"/>
                <w:sz w:val="24"/>
                <w:szCs w:val="24"/>
              </w:rPr>
              <w:lastRenderedPageBreak/>
              <w:t>Л.Ф. Обществознание. Учебник для 7 клас</w:t>
            </w:r>
            <w:r>
              <w:rPr>
                <w:rFonts w:ascii="Times New Roman" w:eastAsia="Calibri" w:hAnsi="Times New Roman" w:cs="Times New Roman"/>
                <w:sz w:val="24"/>
                <w:szCs w:val="24"/>
              </w:rPr>
              <w:t>са. – М.: Просвещение,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8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Боголюбов</w:t>
            </w:r>
            <w:r w:rsidRPr="000E6A67">
              <w:rPr>
                <w:rFonts w:ascii="Times New Roman" w:eastAsia="Calibri" w:hAnsi="Times New Roman" w:cs="Times New Roman"/>
                <w:sz w:val="24"/>
                <w:szCs w:val="24"/>
                <w:lang w:val="en-GB"/>
              </w:rPr>
              <w:t> </w:t>
            </w:r>
            <w:r w:rsidRPr="000E6A67">
              <w:rPr>
                <w:rFonts w:ascii="Times New Roman" w:eastAsia="Calibri" w:hAnsi="Times New Roman" w:cs="Times New Roman"/>
                <w:sz w:val="24"/>
                <w:szCs w:val="24"/>
              </w:rPr>
              <w:t>Л.Н., Городецкая Н.И., Иванова Л.Ф. и др. / Под ред. Боголюбова Л.Н., Городецкой Н.И., Лазебниковой А.Ю. Обществознание. Учебник для 8 клас</w:t>
            </w:r>
            <w:r>
              <w:rPr>
                <w:rFonts w:ascii="Times New Roman" w:eastAsia="Calibri" w:hAnsi="Times New Roman" w:cs="Times New Roman"/>
                <w:sz w:val="24"/>
                <w:szCs w:val="24"/>
              </w:rPr>
              <w:t>са. – М.: Просвещение,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2310" w:type="dxa"/>
            <w:vMerge/>
            <w:tcBorders>
              <w:left w:val="single" w:sz="4" w:space="0" w:color="000000"/>
              <w:bottom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9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color w:val="FF420E"/>
                <w:sz w:val="24"/>
                <w:szCs w:val="24"/>
              </w:rPr>
            </w:pPr>
            <w:r w:rsidRPr="000E6A67">
              <w:rPr>
                <w:rFonts w:ascii="Times New Roman" w:eastAsia="Calibri" w:hAnsi="Times New Roman" w:cs="Times New Roman"/>
                <w:sz w:val="24"/>
                <w:szCs w:val="24"/>
              </w:rPr>
              <w:t>Боголюбов</w:t>
            </w:r>
            <w:r w:rsidRPr="000E6A67">
              <w:rPr>
                <w:rFonts w:ascii="Times New Roman" w:eastAsia="Calibri" w:hAnsi="Times New Roman" w:cs="Times New Roman"/>
                <w:sz w:val="24"/>
                <w:szCs w:val="24"/>
                <w:lang w:val="en-GB"/>
              </w:rPr>
              <w:t> </w:t>
            </w:r>
            <w:r w:rsidRPr="000E6A67">
              <w:rPr>
                <w:rFonts w:ascii="Times New Roman" w:eastAsia="Calibri" w:hAnsi="Times New Roman" w:cs="Times New Roman"/>
                <w:sz w:val="24"/>
                <w:szCs w:val="24"/>
              </w:rPr>
              <w:t>Л.Н., Матвеев А.И., Жильцова Е.И. и др. / Под ред. Боголюбова Л.Н., Матвеева А.И., Лазебниковой А.Ю. Обществознание. Учебник для 9 клас</w:t>
            </w:r>
            <w:r>
              <w:rPr>
                <w:rFonts w:ascii="Times New Roman" w:eastAsia="Calibri" w:hAnsi="Times New Roman" w:cs="Times New Roman"/>
                <w:sz w:val="24"/>
                <w:szCs w:val="24"/>
              </w:rPr>
              <w:t>са. – М.: Просвещение,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val="restart"/>
            <w:tcBorders>
              <w:top w:val="single" w:sz="4" w:space="0" w:color="000000"/>
              <w:left w:val="single" w:sz="4" w:space="0" w:color="000000"/>
            </w:tcBorders>
            <w:shd w:val="clear" w:color="auto" w:fill="auto"/>
          </w:tcPr>
          <w:p w:rsidR="00CE23C6" w:rsidRPr="000E6A67" w:rsidRDefault="00CE23C6" w:rsidP="00F12C44">
            <w:pPr>
              <w:pStyle w:val="310"/>
              <w:snapToGrid w:val="0"/>
              <w:jc w:val="center"/>
              <w:rPr>
                <w:sz w:val="24"/>
                <w:szCs w:val="24"/>
              </w:rPr>
            </w:pPr>
          </w:p>
          <w:p w:rsidR="00CE23C6" w:rsidRPr="000E6A67" w:rsidRDefault="00CE23C6" w:rsidP="00F12C44">
            <w:pPr>
              <w:pStyle w:val="310"/>
              <w:snapToGrid w:val="0"/>
              <w:jc w:val="center"/>
              <w:rPr>
                <w:sz w:val="24"/>
                <w:szCs w:val="24"/>
              </w:rPr>
            </w:pPr>
          </w:p>
          <w:p w:rsidR="00CE23C6" w:rsidRPr="000E6A67" w:rsidRDefault="00CE23C6" w:rsidP="00F12C44">
            <w:pPr>
              <w:pStyle w:val="310"/>
              <w:snapToGrid w:val="0"/>
              <w:jc w:val="center"/>
              <w:rPr>
                <w:sz w:val="24"/>
                <w:szCs w:val="24"/>
              </w:rPr>
            </w:pPr>
          </w:p>
          <w:p w:rsidR="00CE23C6" w:rsidRPr="000E6A67" w:rsidRDefault="00CE23C6" w:rsidP="00F12C44">
            <w:pPr>
              <w:pStyle w:val="310"/>
              <w:snapToGrid w:val="0"/>
              <w:rPr>
                <w:sz w:val="24"/>
                <w:szCs w:val="24"/>
              </w:rPr>
            </w:pPr>
          </w:p>
          <w:p w:rsidR="00CE23C6" w:rsidRPr="000E6A67" w:rsidRDefault="00CE23C6" w:rsidP="00F12C44">
            <w:pPr>
              <w:pStyle w:val="310"/>
              <w:snapToGrid w:val="0"/>
              <w:jc w:val="center"/>
              <w:rPr>
                <w:sz w:val="24"/>
                <w:szCs w:val="24"/>
              </w:rPr>
            </w:pPr>
          </w:p>
          <w:p w:rsidR="00CE23C6" w:rsidRPr="000E6A67" w:rsidRDefault="00CE23C6" w:rsidP="00F12C44">
            <w:pPr>
              <w:pStyle w:val="310"/>
              <w:jc w:val="center"/>
              <w:rPr>
                <w:b/>
                <w:sz w:val="24"/>
                <w:szCs w:val="24"/>
              </w:rPr>
            </w:pPr>
            <w:r w:rsidRPr="000E6A67">
              <w:rPr>
                <w:b/>
                <w:sz w:val="24"/>
                <w:szCs w:val="24"/>
              </w:rPr>
              <w:t>12.</w:t>
            </w:r>
          </w:p>
          <w:p w:rsidR="00CE23C6" w:rsidRPr="000E6A67" w:rsidRDefault="00CE23C6" w:rsidP="00F12C44">
            <w:pPr>
              <w:pStyle w:val="310"/>
              <w:snapToGrid w:val="0"/>
              <w:jc w:val="center"/>
              <w:rPr>
                <w:sz w:val="24"/>
                <w:szCs w:val="24"/>
              </w:rPr>
            </w:pPr>
          </w:p>
          <w:p w:rsidR="00CE23C6" w:rsidRPr="000E6A67" w:rsidRDefault="00CE23C6" w:rsidP="00F12C44">
            <w:pPr>
              <w:pStyle w:val="310"/>
              <w:snapToGrid w:val="0"/>
              <w:jc w:val="center"/>
              <w:rPr>
                <w:sz w:val="24"/>
                <w:szCs w:val="24"/>
              </w:rPr>
            </w:pPr>
          </w:p>
          <w:p w:rsidR="00CE23C6" w:rsidRPr="000E6A67" w:rsidRDefault="00CE23C6" w:rsidP="00F12C44">
            <w:pPr>
              <w:pStyle w:val="310"/>
              <w:snapToGrid w:val="0"/>
              <w:jc w:val="center"/>
              <w:rPr>
                <w:sz w:val="24"/>
                <w:szCs w:val="24"/>
              </w:rPr>
            </w:pPr>
          </w:p>
          <w:p w:rsidR="00CE23C6" w:rsidRPr="000E6A67" w:rsidRDefault="00CE23C6" w:rsidP="00F12C44">
            <w:pPr>
              <w:pStyle w:val="310"/>
              <w:jc w:val="center"/>
              <w:rPr>
                <w:b/>
                <w:sz w:val="24"/>
                <w:szCs w:val="24"/>
              </w:rPr>
            </w:pPr>
          </w:p>
        </w:tc>
        <w:tc>
          <w:tcPr>
            <w:tcW w:w="2310" w:type="dxa"/>
            <w:vMerge w:val="restart"/>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География</w:t>
            </w: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6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Герасимова Т.П., Неклюкова Н.П. Начальный курс географии. Учебник </w:t>
            </w:r>
            <w:r>
              <w:rPr>
                <w:rFonts w:ascii="Times New Roman" w:eastAsia="Calibri" w:hAnsi="Times New Roman" w:cs="Times New Roman"/>
                <w:sz w:val="24"/>
                <w:szCs w:val="24"/>
              </w:rPr>
              <w:t>для 6 кл. – М.: Дрофа,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pStyle w:val="310"/>
              <w:jc w:val="center"/>
              <w:rPr>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7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Коринская В.А., Душина И.В., Щенёв В.А. География материков. Учебник </w:t>
            </w:r>
            <w:r>
              <w:rPr>
                <w:rFonts w:ascii="Times New Roman" w:eastAsia="Calibri" w:hAnsi="Times New Roman" w:cs="Times New Roman"/>
                <w:sz w:val="24"/>
                <w:szCs w:val="24"/>
              </w:rPr>
              <w:t>для 7 кл. - М.: Дрофа,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pStyle w:val="310"/>
              <w:jc w:val="center"/>
              <w:rPr>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8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Баринова И.И. География. Природа России. Учебник </w:t>
            </w:r>
            <w:r>
              <w:rPr>
                <w:rFonts w:ascii="Times New Roman" w:eastAsia="Calibri" w:hAnsi="Times New Roman" w:cs="Times New Roman"/>
                <w:sz w:val="24"/>
                <w:szCs w:val="24"/>
              </w:rPr>
              <w:t>для 8 кл. - М.: Дрофа,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bottom w:val="single" w:sz="4" w:space="0" w:color="000000"/>
            </w:tcBorders>
            <w:shd w:val="clear" w:color="auto" w:fill="auto"/>
          </w:tcPr>
          <w:p w:rsidR="00CE23C6" w:rsidRPr="000E6A67" w:rsidRDefault="00CE23C6" w:rsidP="00F12C44">
            <w:pPr>
              <w:pStyle w:val="310"/>
              <w:jc w:val="center"/>
              <w:rPr>
                <w:sz w:val="24"/>
                <w:szCs w:val="24"/>
              </w:rPr>
            </w:pPr>
          </w:p>
        </w:tc>
        <w:tc>
          <w:tcPr>
            <w:tcW w:w="2310" w:type="dxa"/>
            <w:vMerge/>
            <w:tcBorders>
              <w:left w:val="single" w:sz="4" w:space="0" w:color="000000"/>
              <w:bottom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9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Дронов В.М., Ром В.Я. География России. Хозяйство и население. Учебник </w:t>
            </w:r>
            <w:r>
              <w:rPr>
                <w:rFonts w:ascii="Times New Roman" w:eastAsia="Calibri" w:hAnsi="Times New Roman" w:cs="Times New Roman"/>
                <w:sz w:val="24"/>
                <w:szCs w:val="24"/>
              </w:rPr>
              <w:t>для 9 кл. - М.: Дрофа, 2010</w:t>
            </w:r>
            <w:r w:rsidRPr="000E6A67">
              <w:rPr>
                <w:rFonts w:ascii="Times New Roman" w:eastAsia="Calibri" w:hAnsi="Times New Roman" w:cs="Times New Roman"/>
                <w:sz w:val="24"/>
                <w:szCs w:val="24"/>
              </w:rPr>
              <w:t>.</w:t>
            </w:r>
          </w:p>
        </w:tc>
      </w:tr>
      <w:tr w:rsidR="00CE23C6" w:rsidRPr="000E6A67" w:rsidTr="00F12C44">
        <w:trPr>
          <w:trHeight w:val="507"/>
          <w:jc w:val="center"/>
        </w:trPr>
        <w:tc>
          <w:tcPr>
            <w:tcW w:w="720" w:type="dxa"/>
            <w:tcBorders>
              <w:top w:val="single" w:sz="4" w:space="0" w:color="000000"/>
              <w:left w:val="single" w:sz="4" w:space="0" w:color="000000"/>
              <w:bottom w:val="single" w:sz="4" w:space="0" w:color="auto"/>
            </w:tcBorders>
            <w:shd w:val="clear" w:color="auto" w:fill="auto"/>
          </w:tcPr>
          <w:p w:rsidR="00CE23C6" w:rsidRDefault="00CE23C6" w:rsidP="00F12C44">
            <w:pPr>
              <w:snapToGrid w:val="0"/>
              <w:spacing w:after="0" w:line="240" w:lineRule="auto"/>
              <w:rPr>
                <w:rFonts w:ascii="Times New Roman" w:eastAsia="Calibri" w:hAnsi="Times New Roman" w:cs="Times New Roman"/>
                <w:b/>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2310" w:type="dxa"/>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Природоведение</w:t>
            </w:r>
          </w:p>
        </w:tc>
        <w:tc>
          <w:tcPr>
            <w:tcW w:w="1800" w:type="dxa"/>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09" w:type="dxa"/>
            <w:tcBorders>
              <w:top w:val="single" w:sz="4" w:space="0" w:color="000000"/>
              <w:left w:val="single" w:sz="4" w:space="0" w:color="000000"/>
              <w:right w:val="single" w:sz="4" w:space="0" w:color="000000"/>
            </w:tcBorders>
            <w:shd w:val="clear" w:color="auto" w:fill="auto"/>
          </w:tcPr>
          <w:p w:rsidR="00CE23C6" w:rsidRPr="00F95738" w:rsidRDefault="00CE23C6" w:rsidP="00F12C44">
            <w:pPr>
              <w:snapToGrid w:val="0"/>
              <w:spacing w:after="0" w:line="240" w:lineRule="auto"/>
              <w:jc w:val="both"/>
              <w:rPr>
                <w:rFonts w:ascii="Times New Roman" w:hAnsi="Times New Roman" w:cs="Times New Roman"/>
                <w:sz w:val="24"/>
                <w:szCs w:val="24"/>
              </w:rPr>
            </w:pPr>
            <w:r w:rsidRPr="00F95738">
              <w:rPr>
                <w:rFonts w:ascii="Times New Roman" w:hAnsi="Times New Roman" w:cs="Times New Roman"/>
                <w:sz w:val="24"/>
                <w:szCs w:val="24"/>
              </w:rPr>
              <w:t>Сухова Т.С., Строганова В.И. Природоведение. Учебник для 5 кл. – М.: «Вентана-Граф», 2010.</w:t>
            </w:r>
          </w:p>
        </w:tc>
      </w:tr>
      <w:tr w:rsidR="00CE23C6" w:rsidRPr="000E6A67" w:rsidTr="00F12C44">
        <w:trPr>
          <w:trHeight w:val="1086"/>
          <w:jc w:val="center"/>
        </w:trPr>
        <w:tc>
          <w:tcPr>
            <w:tcW w:w="720" w:type="dxa"/>
            <w:vMerge w:val="restart"/>
            <w:tcBorders>
              <w:top w:val="single" w:sz="4" w:space="0" w:color="auto"/>
              <w:left w:val="single" w:sz="4" w:space="0" w:color="auto"/>
              <w:right w:val="single" w:sz="4" w:space="0" w:color="auto"/>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napToGrid w:val="0"/>
              <w:spacing w:after="0" w:line="240" w:lineRule="auto"/>
              <w:rPr>
                <w:rFonts w:ascii="Times New Roman" w:eastAsia="Calibri" w:hAnsi="Times New Roman" w:cs="Times New Roman"/>
                <w:b/>
                <w:sz w:val="24"/>
                <w:szCs w:val="24"/>
              </w:rPr>
            </w:pPr>
          </w:p>
          <w:p w:rsidR="00CE23C6" w:rsidRDefault="00CE23C6" w:rsidP="00F12C44">
            <w:pPr>
              <w:snapToGrid w:val="0"/>
              <w:spacing w:after="0" w:line="240" w:lineRule="auto"/>
              <w:jc w:val="center"/>
              <w:rPr>
                <w:rFonts w:ascii="Times New Roman" w:eastAsia="Calibri" w:hAnsi="Times New Roman" w:cs="Times New Roman"/>
                <w:b/>
                <w:sz w:val="24"/>
                <w:szCs w:val="24"/>
              </w:rPr>
            </w:pPr>
          </w:p>
          <w:p w:rsidR="00CE23C6" w:rsidRDefault="00CE23C6" w:rsidP="00F12C44">
            <w:pPr>
              <w:snapToGrid w:val="0"/>
              <w:spacing w:after="0" w:line="240" w:lineRule="auto"/>
              <w:jc w:val="center"/>
              <w:rPr>
                <w:rFonts w:ascii="Times New Roman" w:eastAsia="Calibri" w:hAnsi="Times New Roman" w:cs="Times New Roman"/>
                <w:b/>
                <w:sz w:val="24"/>
                <w:szCs w:val="24"/>
              </w:rPr>
            </w:pPr>
          </w:p>
          <w:p w:rsidR="00CE23C6"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C901FB" w:rsidRDefault="00CE23C6" w:rsidP="00F12C4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14</w:t>
            </w:r>
            <w:r w:rsidRPr="000E6A67">
              <w:rPr>
                <w:rFonts w:ascii="Times New Roman" w:eastAsia="Calibri" w:hAnsi="Times New Roman" w:cs="Times New Roman"/>
                <w:b/>
                <w:sz w:val="24"/>
                <w:szCs w:val="24"/>
              </w:rPr>
              <w:t>.</w:t>
            </w:r>
          </w:p>
        </w:tc>
        <w:tc>
          <w:tcPr>
            <w:tcW w:w="2310" w:type="dxa"/>
            <w:vMerge w:val="restart"/>
            <w:tcBorders>
              <w:top w:val="single" w:sz="4" w:space="0" w:color="000000"/>
              <w:left w:val="single" w:sz="4" w:space="0" w:color="auto"/>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C901FB" w:rsidRDefault="00CE23C6" w:rsidP="00F12C44">
            <w:pPr>
              <w:spacing w:after="0" w:line="240" w:lineRule="auto"/>
              <w:jc w:val="center"/>
              <w:rPr>
                <w:rFonts w:ascii="Times New Roman" w:eastAsia="Calibri" w:hAnsi="Times New Roman" w:cs="Times New Roman"/>
                <w:sz w:val="24"/>
                <w:szCs w:val="24"/>
                <w:lang w:val="en-US"/>
              </w:rPr>
            </w:pPr>
          </w:p>
        </w:tc>
        <w:tc>
          <w:tcPr>
            <w:tcW w:w="1800" w:type="dxa"/>
            <w:tcBorders>
              <w:top w:val="single" w:sz="4" w:space="0" w:color="000000"/>
              <w:left w:val="single" w:sz="4" w:space="0" w:color="000000"/>
            </w:tcBorders>
            <w:shd w:val="clear" w:color="auto" w:fill="auto"/>
          </w:tcPr>
          <w:p w:rsidR="00CE23C6" w:rsidRDefault="00CE23C6" w:rsidP="00F12C44">
            <w:pPr>
              <w:snapToGrid w:val="0"/>
              <w:spacing w:after="0" w:line="240" w:lineRule="auto"/>
              <w:jc w:val="center"/>
              <w:rPr>
                <w:rFonts w:ascii="Times New Roman" w:eastAsia="Calibri" w:hAnsi="Times New Roman" w:cs="Times New Roman"/>
                <w:sz w:val="24"/>
                <w:szCs w:val="24"/>
                <w:lang w:val="en-US"/>
              </w:rPr>
            </w:pPr>
          </w:p>
          <w:p w:rsidR="00CE23C6" w:rsidRPr="00C901FB" w:rsidRDefault="00CE23C6" w:rsidP="00F12C44">
            <w:pPr>
              <w:snapToGrid w:val="0"/>
              <w:spacing w:after="0" w:line="240" w:lineRule="auto"/>
              <w:jc w:val="center"/>
              <w:rPr>
                <w:rFonts w:ascii="Times New Roman" w:eastAsia="Calibri" w:hAnsi="Times New Roman" w:cs="Times New Roman"/>
                <w:sz w:val="24"/>
                <w:szCs w:val="24"/>
                <w:lang w:val="en-US"/>
              </w:rPr>
            </w:pPr>
          </w:p>
          <w:p w:rsidR="00CE23C6" w:rsidRPr="00C901FB" w:rsidRDefault="00CE23C6" w:rsidP="00F12C44">
            <w:pPr>
              <w:snapToGrid w:val="0"/>
              <w:spacing w:after="0" w:line="240" w:lineRule="auto"/>
              <w:rPr>
                <w:rFonts w:ascii="Times New Roman" w:eastAsia="Calibri" w:hAnsi="Times New Roman" w:cs="Times New Roman"/>
                <w:sz w:val="24"/>
                <w:szCs w:val="24"/>
                <w:lang w:val="en-US"/>
              </w:rPr>
            </w:pPr>
          </w:p>
          <w:p w:rsidR="00CE23C6" w:rsidRPr="000E6A67" w:rsidRDefault="00CE23C6" w:rsidP="00F12C4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0E6A67">
              <w:rPr>
                <w:rFonts w:ascii="Times New Roman" w:eastAsia="Calibri" w:hAnsi="Times New Roman" w:cs="Times New Roman"/>
                <w:sz w:val="24"/>
                <w:szCs w:val="24"/>
              </w:rPr>
              <w:t xml:space="preserve"> кл. </w:t>
            </w:r>
          </w:p>
        </w:tc>
        <w:tc>
          <w:tcPr>
            <w:tcW w:w="4809" w:type="dxa"/>
            <w:tcBorders>
              <w:top w:val="single" w:sz="4" w:space="0" w:color="000000"/>
              <w:left w:val="single" w:sz="4" w:space="0" w:color="000000"/>
              <w:right w:val="single" w:sz="4" w:space="0" w:color="000000"/>
            </w:tcBorders>
            <w:shd w:val="clear" w:color="auto" w:fill="auto"/>
          </w:tcPr>
          <w:p w:rsidR="00CE23C6" w:rsidRPr="00F95738" w:rsidRDefault="00CE23C6" w:rsidP="00F12C44">
            <w:pPr>
              <w:snapToGrid w:val="0"/>
              <w:spacing w:after="0" w:line="240" w:lineRule="auto"/>
              <w:jc w:val="both"/>
              <w:rPr>
                <w:rFonts w:ascii="Times New Roman" w:hAnsi="Times New Roman" w:cs="Times New Roman"/>
                <w:sz w:val="24"/>
                <w:szCs w:val="24"/>
              </w:rPr>
            </w:pPr>
            <w:r w:rsidRPr="00F95738">
              <w:rPr>
                <w:rFonts w:ascii="Times New Roman" w:hAnsi="Times New Roman" w:cs="Times New Roman"/>
                <w:sz w:val="24"/>
                <w:szCs w:val="24"/>
              </w:rPr>
              <w:t>Пономарева И.Н., Корнилова О.А., Кучменко В.С. Биология. (Растения. Грибы. Лишайники). Учебник для 6 кл. – М.: «Вентана-Граф», 2010.</w:t>
            </w:r>
          </w:p>
        </w:tc>
      </w:tr>
      <w:tr w:rsidR="00CE23C6" w:rsidRPr="000E6A67" w:rsidTr="00F12C44">
        <w:trPr>
          <w:trHeight w:val="778"/>
          <w:jc w:val="center"/>
        </w:trPr>
        <w:tc>
          <w:tcPr>
            <w:tcW w:w="720" w:type="dxa"/>
            <w:vMerge/>
            <w:tcBorders>
              <w:top w:val="single" w:sz="4" w:space="0" w:color="auto"/>
              <w:left w:val="single" w:sz="4" w:space="0" w:color="auto"/>
              <w:right w:val="single" w:sz="4" w:space="0" w:color="auto"/>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tc>
        <w:tc>
          <w:tcPr>
            <w:tcW w:w="2310" w:type="dxa"/>
            <w:vMerge/>
            <w:tcBorders>
              <w:left w:val="single" w:sz="4" w:space="0" w:color="auto"/>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tcBorders>
            <w:shd w:val="clear" w:color="auto" w:fill="auto"/>
          </w:tcPr>
          <w:p w:rsidR="00CE23C6" w:rsidRDefault="00CE23C6" w:rsidP="00F12C44">
            <w:pPr>
              <w:snapToGrid w:val="0"/>
              <w:spacing w:after="0" w:line="240" w:lineRule="auto"/>
              <w:jc w:val="center"/>
              <w:rPr>
                <w:rFonts w:ascii="Times New Roman" w:eastAsia="Calibri" w:hAnsi="Times New Roman" w:cs="Times New Roman"/>
                <w:sz w:val="24"/>
                <w:szCs w:val="24"/>
              </w:rPr>
            </w:pPr>
          </w:p>
          <w:p w:rsidR="00CE23C6" w:rsidRDefault="00CE23C6" w:rsidP="00F12C44">
            <w:pPr>
              <w:snapToGrid w:val="0"/>
              <w:spacing w:after="0" w:line="240" w:lineRule="auto"/>
              <w:jc w:val="center"/>
              <w:rPr>
                <w:rFonts w:ascii="Times New Roman" w:eastAsia="Calibri" w:hAnsi="Times New Roman" w:cs="Times New Roman"/>
                <w:sz w:val="24"/>
                <w:szCs w:val="24"/>
              </w:rPr>
            </w:pPr>
          </w:p>
          <w:p w:rsidR="00CE23C6" w:rsidRPr="00F95738" w:rsidRDefault="00CE23C6" w:rsidP="00F12C44">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 кл.</w:t>
            </w:r>
          </w:p>
        </w:tc>
        <w:tc>
          <w:tcPr>
            <w:tcW w:w="4809" w:type="dxa"/>
            <w:tcBorders>
              <w:top w:val="single" w:sz="4" w:space="0" w:color="000000"/>
              <w:left w:val="single" w:sz="4" w:space="0" w:color="000000"/>
              <w:right w:val="single" w:sz="4" w:space="0" w:color="000000"/>
            </w:tcBorders>
            <w:shd w:val="clear" w:color="auto" w:fill="auto"/>
          </w:tcPr>
          <w:p w:rsidR="00CE23C6" w:rsidRPr="00F95738" w:rsidRDefault="00CE23C6" w:rsidP="00F12C44">
            <w:pPr>
              <w:snapToGrid w:val="0"/>
              <w:spacing w:after="0" w:line="240" w:lineRule="auto"/>
              <w:jc w:val="both"/>
              <w:rPr>
                <w:rFonts w:ascii="Times New Roman" w:hAnsi="Times New Roman" w:cs="Times New Roman"/>
                <w:sz w:val="24"/>
                <w:szCs w:val="24"/>
              </w:rPr>
            </w:pPr>
            <w:r w:rsidRPr="00F95738">
              <w:rPr>
                <w:rFonts w:ascii="Times New Roman" w:hAnsi="Times New Roman" w:cs="Times New Roman"/>
                <w:sz w:val="24"/>
                <w:szCs w:val="24"/>
              </w:rPr>
              <w:t>Константинов В.М., БабенкоВ.Г., Кучменко В.С. Биология. Животные. Учебник для 7 кл. – М.: «Вентана-Граф», 2010.</w:t>
            </w:r>
          </w:p>
        </w:tc>
      </w:tr>
      <w:tr w:rsidR="00CE23C6" w:rsidRPr="000E6A67" w:rsidTr="00F12C44">
        <w:trPr>
          <w:jc w:val="center"/>
        </w:trPr>
        <w:tc>
          <w:tcPr>
            <w:tcW w:w="720" w:type="dxa"/>
            <w:vMerge/>
            <w:tcBorders>
              <w:left w:val="single" w:sz="4" w:space="0" w:color="auto"/>
              <w:right w:val="single" w:sz="4" w:space="0" w:color="auto"/>
            </w:tcBorders>
            <w:shd w:val="clear" w:color="auto" w:fill="auto"/>
          </w:tcPr>
          <w:p w:rsidR="00CE23C6" w:rsidRPr="00CE6B21" w:rsidRDefault="00CE23C6" w:rsidP="00F12C44">
            <w:pPr>
              <w:spacing w:after="0" w:line="240" w:lineRule="auto"/>
              <w:rPr>
                <w:rFonts w:ascii="Times New Roman" w:eastAsia="Calibri" w:hAnsi="Times New Roman" w:cs="Times New Roman"/>
                <w:b/>
                <w:sz w:val="24"/>
                <w:szCs w:val="24"/>
              </w:rPr>
            </w:pPr>
          </w:p>
        </w:tc>
        <w:tc>
          <w:tcPr>
            <w:tcW w:w="2310" w:type="dxa"/>
            <w:vMerge w:val="restart"/>
            <w:tcBorders>
              <w:left w:val="single" w:sz="4" w:space="0" w:color="auto"/>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Биология</w:t>
            </w: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8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Драгомилов А.Г., Маш Р.Д. Биология. Человек. Учебник для 8 кл.</w:t>
            </w:r>
            <w:r>
              <w:rPr>
                <w:rFonts w:ascii="Times New Roman" w:eastAsia="Calibri" w:hAnsi="Times New Roman" w:cs="Times New Roman"/>
                <w:sz w:val="24"/>
                <w:szCs w:val="24"/>
              </w:rPr>
              <w:t xml:space="preserve"> – М.: «Вентана-Граф»,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auto"/>
              <w:bottom w:val="single" w:sz="4" w:space="0" w:color="auto"/>
              <w:right w:val="single" w:sz="4" w:space="0" w:color="auto"/>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tc>
        <w:tc>
          <w:tcPr>
            <w:tcW w:w="2310" w:type="dxa"/>
            <w:vMerge/>
            <w:tcBorders>
              <w:left w:val="single" w:sz="4" w:space="0" w:color="auto"/>
              <w:bottom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9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Пономарева И.Н., Корнилова О.А., Чернова Н.М. Основы общей биологии. Учебник для 9 кл.</w:t>
            </w:r>
            <w:r>
              <w:rPr>
                <w:rFonts w:ascii="Times New Roman" w:eastAsia="Calibri" w:hAnsi="Times New Roman" w:cs="Times New Roman"/>
                <w:sz w:val="24"/>
                <w:szCs w:val="24"/>
              </w:rPr>
              <w:t xml:space="preserve"> – М.: «Вентана-Граф», 2010.</w:t>
            </w:r>
          </w:p>
        </w:tc>
      </w:tr>
      <w:tr w:rsidR="00CE23C6" w:rsidRPr="000E6A67" w:rsidTr="00F12C44">
        <w:trPr>
          <w:jc w:val="center"/>
        </w:trPr>
        <w:tc>
          <w:tcPr>
            <w:tcW w:w="720" w:type="dxa"/>
            <w:vMerge w:val="restart"/>
            <w:tcBorders>
              <w:top w:val="single" w:sz="4" w:space="0" w:color="auto"/>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r w:rsidRPr="000E6A67">
              <w:rPr>
                <w:rFonts w:ascii="Times New Roman" w:eastAsia="Calibri" w:hAnsi="Times New Roman" w:cs="Times New Roman"/>
                <w:b/>
                <w:sz w:val="24"/>
                <w:szCs w:val="24"/>
              </w:rPr>
              <w:t>.</w:t>
            </w:r>
          </w:p>
        </w:tc>
        <w:tc>
          <w:tcPr>
            <w:tcW w:w="2310" w:type="dxa"/>
            <w:vMerge w:val="restart"/>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Химия</w:t>
            </w: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8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Габриелян О.С. Химия. Учебник </w:t>
            </w:r>
            <w:r>
              <w:rPr>
                <w:rFonts w:ascii="Times New Roman" w:eastAsia="Calibri" w:hAnsi="Times New Roman" w:cs="Times New Roman"/>
                <w:sz w:val="24"/>
                <w:szCs w:val="24"/>
              </w:rPr>
              <w:t>для 8 кл. – М.: Дрофа,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2310" w:type="dxa"/>
            <w:vMerge/>
            <w:tcBorders>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9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Габриелян О.С. Химия. Учебник </w:t>
            </w:r>
            <w:r>
              <w:rPr>
                <w:rFonts w:ascii="Times New Roman" w:eastAsia="Calibri" w:hAnsi="Times New Roman" w:cs="Times New Roman"/>
                <w:sz w:val="24"/>
                <w:szCs w:val="24"/>
              </w:rPr>
              <w:t>для 9 кл. – М.: Дрофа,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val="restart"/>
            <w:tcBorders>
              <w:top w:val="single" w:sz="4" w:space="0" w:color="000000"/>
              <w:left w:val="single" w:sz="4" w:space="0" w:color="000000"/>
            </w:tcBorders>
            <w:shd w:val="clear" w:color="auto" w:fill="auto"/>
            <w:vAlign w:val="center"/>
          </w:tcPr>
          <w:p w:rsidR="00CE23C6" w:rsidRPr="000E6A67" w:rsidRDefault="00CE23C6" w:rsidP="00F12C44">
            <w:pPr>
              <w:pStyle w:val="310"/>
              <w:snapToGrid w:val="0"/>
              <w:rPr>
                <w:b/>
                <w:sz w:val="24"/>
                <w:szCs w:val="24"/>
              </w:rPr>
            </w:pPr>
            <w:r>
              <w:rPr>
                <w:b/>
                <w:sz w:val="24"/>
                <w:szCs w:val="24"/>
              </w:rPr>
              <w:t>16</w:t>
            </w:r>
            <w:r w:rsidRPr="000E6A67">
              <w:rPr>
                <w:b/>
                <w:sz w:val="24"/>
                <w:szCs w:val="24"/>
              </w:rPr>
              <w:t>.</w:t>
            </w:r>
          </w:p>
        </w:tc>
        <w:tc>
          <w:tcPr>
            <w:tcW w:w="2310" w:type="dxa"/>
            <w:vMerge w:val="restart"/>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Технология</w:t>
            </w: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5 кл.</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F95738" w:rsidRDefault="00CE23C6" w:rsidP="00F12C44">
            <w:pPr>
              <w:snapToGrid w:val="0"/>
              <w:spacing w:after="0" w:line="240" w:lineRule="auto"/>
              <w:jc w:val="both"/>
              <w:rPr>
                <w:rFonts w:ascii="Times New Roman" w:hAnsi="Times New Roman" w:cs="Times New Roman"/>
                <w:sz w:val="24"/>
                <w:szCs w:val="24"/>
              </w:rPr>
            </w:pPr>
            <w:r w:rsidRPr="00F95738">
              <w:rPr>
                <w:rFonts w:ascii="Times New Roman" w:hAnsi="Times New Roman" w:cs="Times New Roman"/>
                <w:sz w:val="24"/>
                <w:szCs w:val="24"/>
              </w:rPr>
              <w:t xml:space="preserve">Крупская Ю.В., Лебедева Н.И., Литикова Л.В. / Под ред. Симоненко В.Д. Технология. Обслуживающий труд. Учебник для 5 кл. - М.: Вентана-Граф, 2010. </w:t>
            </w:r>
          </w:p>
        </w:tc>
      </w:tr>
      <w:tr w:rsidR="00CE23C6" w:rsidRPr="000E6A67" w:rsidTr="00F12C44">
        <w:trPr>
          <w:jc w:val="center"/>
        </w:trPr>
        <w:tc>
          <w:tcPr>
            <w:tcW w:w="720" w:type="dxa"/>
            <w:vMerge/>
            <w:tcBorders>
              <w:left w:val="single" w:sz="4" w:space="0" w:color="000000"/>
            </w:tcBorders>
            <w:shd w:val="clear" w:color="auto" w:fill="auto"/>
            <w:vAlign w:val="center"/>
          </w:tcPr>
          <w:p w:rsidR="00CE23C6" w:rsidRPr="000E6A67" w:rsidRDefault="00CE23C6" w:rsidP="00F12C44">
            <w:pPr>
              <w:pStyle w:val="310"/>
              <w:snapToGrid w:val="0"/>
              <w:rPr>
                <w:b/>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0E6A67">
              <w:rPr>
                <w:rFonts w:ascii="Times New Roman" w:eastAsia="Calibri" w:hAnsi="Times New Roman" w:cs="Times New Roman"/>
                <w:sz w:val="24"/>
                <w:szCs w:val="24"/>
              </w:rPr>
              <w:t xml:space="preserve">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F95738" w:rsidRDefault="00CE23C6" w:rsidP="00F12C44">
            <w:pPr>
              <w:snapToGrid w:val="0"/>
              <w:spacing w:after="0" w:line="240" w:lineRule="auto"/>
              <w:jc w:val="both"/>
              <w:rPr>
                <w:rFonts w:ascii="Times New Roman" w:hAnsi="Times New Roman" w:cs="Times New Roman"/>
                <w:sz w:val="24"/>
                <w:szCs w:val="24"/>
              </w:rPr>
            </w:pPr>
            <w:r w:rsidRPr="00F95738">
              <w:rPr>
                <w:rFonts w:ascii="Times New Roman" w:hAnsi="Times New Roman" w:cs="Times New Roman"/>
                <w:sz w:val="24"/>
                <w:szCs w:val="24"/>
              </w:rPr>
              <w:t>Тищенко А.Т., Синица Н.В. Технология. Технический труд. Учебник для 5 кл. - М.: Вентана-Граф, 2010.</w:t>
            </w:r>
          </w:p>
        </w:tc>
      </w:tr>
      <w:tr w:rsidR="00CE23C6" w:rsidRPr="000E6A67" w:rsidTr="00F12C44">
        <w:trPr>
          <w:jc w:val="center"/>
        </w:trPr>
        <w:tc>
          <w:tcPr>
            <w:tcW w:w="720" w:type="dxa"/>
            <w:vMerge/>
            <w:tcBorders>
              <w:left w:val="single" w:sz="4" w:space="0" w:color="000000"/>
            </w:tcBorders>
            <w:shd w:val="clear" w:color="auto" w:fill="auto"/>
            <w:vAlign w:val="center"/>
          </w:tcPr>
          <w:p w:rsidR="00CE23C6" w:rsidRPr="000E6A67" w:rsidRDefault="00CE23C6" w:rsidP="00F12C44">
            <w:pPr>
              <w:pStyle w:val="310"/>
              <w:snapToGrid w:val="0"/>
              <w:jc w:val="center"/>
              <w:rPr>
                <w:color w:val="FF0000"/>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0E6A67">
              <w:rPr>
                <w:rFonts w:ascii="Times New Roman" w:eastAsia="Calibri" w:hAnsi="Times New Roman" w:cs="Times New Roman"/>
                <w:sz w:val="24"/>
                <w:szCs w:val="24"/>
              </w:rPr>
              <w:t xml:space="preserve">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F95738" w:rsidRDefault="00CE23C6" w:rsidP="00F12C44">
            <w:pPr>
              <w:snapToGrid w:val="0"/>
              <w:spacing w:after="0" w:line="240" w:lineRule="auto"/>
              <w:jc w:val="both"/>
              <w:rPr>
                <w:rFonts w:ascii="Times New Roman" w:hAnsi="Times New Roman" w:cs="Times New Roman"/>
                <w:sz w:val="24"/>
                <w:szCs w:val="24"/>
              </w:rPr>
            </w:pPr>
            <w:r w:rsidRPr="00F95738">
              <w:rPr>
                <w:rFonts w:ascii="Times New Roman" w:hAnsi="Times New Roman" w:cs="Times New Roman"/>
                <w:sz w:val="24"/>
                <w:szCs w:val="24"/>
              </w:rPr>
              <w:t>Крупская Ю.В., Лебедева Н.И., Литикова Л.В. Под ред. Симоненко В.Д. Технология. Обслуживающий труд. Учебник для 6 кл. - М.: Вентана-Граф, 2010.</w:t>
            </w:r>
          </w:p>
        </w:tc>
      </w:tr>
      <w:tr w:rsidR="00CE23C6" w:rsidRPr="000E6A67" w:rsidTr="00F12C44">
        <w:trPr>
          <w:trHeight w:val="1160"/>
          <w:jc w:val="center"/>
        </w:trPr>
        <w:tc>
          <w:tcPr>
            <w:tcW w:w="720" w:type="dxa"/>
            <w:vMerge/>
            <w:tcBorders>
              <w:left w:val="single" w:sz="4" w:space="0" w:color="000000"/>
            </w:tcBorders>
            <w:shd w:val="clear" w:color="auto" w:fill="auto"/>
            <w:vAlign w:val="center"/>
          </w:tcPr>
          <w:p w:rsidR="00CE23C6" w:rsidRPr="000E6A67" w:rsidRDefault="00CE23C6" w:rsidP="00F12C44">
            <w:pPr>
              <w:pStyle w:val="310"/>
              <w:snapToGrid w:val="0"/>
              <w:jc w:val="center"/>
              <w:rPr>
                <w:color w:val="FF0000"/>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0E6A67">
              <w:rPr>
                <w:rFonts w:ascii="Times New Roman" w:eastAsia="Calibri" w:hAnsi="Times New Roman" w:cs="Times New Roman"/>
                <w:sz w:val="24"/>
                <w:szCs w:val="24"/>
              </w:rPr>
              <w:t xml:space="preserve"> кл. </w:t>
            </w: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4809" w:type="dxa"/>
            <w:tcBorders>
              <w:top w:val="single" w:sz="4" w:space="0" w:color="000000"/>
              <w:left w:val="single" w:sz="4" w:space="0" w:color="000000"/>
              <w:right w:val="single" w:sz="4" w:space="0" w:color="000000"/>
            </w:tcBorders>
            <w:shd w:val="clear" w:color="auto" w:fill="auto"/>
          </w:tcPr>
          <w:p w:rsidR="00CE23C6" w:rsidRPr="00F95738" w:rsidRDefault="00CE23C6" w:rsidP="00F12C44">
            <w:pPr>
              <w:snapToGrid w:val="0"/>
              <w:spacing w:after="0" w:line="240" w:lineRule="auto"/>
              <w:jc w:val="both"/>
              <w:rPr>
                <w:rFonts w:ascii="Times New Roman" w:hAnsi="Times New Roman" w:cs="Times New Roman"/>
                <w:sz w:val="24"/>
                <w:szCs w:val="24"/>
              </w:rPr>
            </w:pPr>
            <w:r w:rsidRPr="00F95738">
              <w:rPr>
                <w:rFonts w:ascii="Times New Roman" w:hAnsi="Times New Roman" w:cs="Times New Roman"/>
                <w:sz w:val="24"/>
                <w:szCs w:val="24"/>
              </w:rPr>
              <w:t>Самородский П.С., Симоненко В.Д., Тищенко А.Т. / Под ред. Симоненко В.Д. Технология. Технический труд. Учебник для 6 кл. - М.: Вентана-Граф, 2010.</w:t>
            </w:r>
          </w:p>
        </w:tc>
      </w:tr>
      <w:tr w:rsidR="00CE23C6" w:rsidRPr="000E6A67" w:rsidTr="00F12C44">
        <w:trPr>
          <w:trHeight w:val="1160"/>
          <w:jc w:val="center"/>
        </w:trPr>
        <w:tc>
          <w:tcPr>
            <w:tcW w:w="720" w:type="dxa"/>
            <w:tcBorders>
              <w:left w:val="single" w:sz="4" w:space="0" w:color="000000"/>
            </w:tcBorders>
            <w:shd w:val="clear" w:color="auto" w:fill="auto"/>
            <w:vAlign w:val="center"/>
          </w:tcPr>
          <w:p w:rsidR="00CE23C6" w:rsidRPr="000E6A67" w:rsidRDefault="00CE23C6" w:rsidP="00F12C44">
            <w:pPr>
              <w:pStyle w:val="310"/>
              <w:snapToGrid w:val="0"/>
              <w:jc w:val="center"/>
              <w:rPr>
                <w:color w:val="FF0000"/>
                <w:sz w:val="24"/>
                <w:szCs w:val="24"/>
              </w:rPr>
            </w:pPr>
          </w:p>
        </w:tc>
        <w:tc>
          <w:tcPr>
            <w:tcW w:w="2310" w:type="dxa"/>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tcBorders>
            <w:shd w:val="clear" w:color="auto" w:fill="auto"/>
          </w:tcPr>
          <w:p w:rsidR="00CE23C6" w:rsidRDefault="00CE23C6" w:rsidP="00F12C44">
            <w:pPr>
              <w:snapToGrid w:val="0"/>
              <w:spacing w:after="0" w:line="240" w:lineRule="auto"/>
              <w:jc w:val="center"/>
              <w:rPr>
                <w:rFonts w:ascii="Times New Roman" w:eastAsia="Calibri" w:hAnsi="Times New Roman" w:cs="Times New Roman"/>
                <w:sz w:val="24"/>
                <w:szCs w:val="24"/>
              </w:rPr>
            </w:pPr>
          </w:p>
          <w:p w:rsidR="00CE23C6"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 кл.</w:t>
            </w:r>
          </w:p>
        </w:tc>
        <w:tc>
          <w:tcPr>
            <w:tcW w:w="4809" w:type="dxa"/>
            <w:tcBorders>
              <w:top w:val="single" w:sz="4" w:space="0" w:color="000000"/>
              <w:left w:val="single" w:sz="4" w:space="0" w:color="000000"/>
              <w:right w:val="single" w:sz="4" w:space="0" w:color="000000"/>
            </w:tcBorders>
            <w:shd w:val="clear" w:color="auto" w:fill="auto"/>
          </w:tcPr>
          <w:p w:rsidR="00CE23C6" w:rsidRPr="00F95738" w:rsidRDefault="00CE23C6" w:rsidP="00F12C44">
            <w:pPr>
              <w:snapToGrid w:val="0"/>
              <w:spacing w:after="0" w:line="240" w:lineRule="auto"/>
              <w:jc w:val="both"/>
              <w:rPr>
                <w:rFonts w:ascii="Times New Roman" w:hAnsi="Times New Roman" w:cs="Times New Roman"/>
                <w:sz w:val="24"/>
                <w:szCs w:val="24"/>
              </w:rPr>
            </w:pPr>
            <w:r w:rsidRPr="00F95738">
              <w:rPr>
                <w:rFonts w:ascii="Times New Roman" w:hAnsi="Times New Roman" w:cs="Times New Roman"/>
                <w:sz w:val="24"/>
                <w:szCs w:val="24"/>
              </w:rPr>
              <w:t>Самородский П.С., Симоненко В.Д., Тищенко А.Т. / Под ред. Симоненко В.Д. Технология. Технический труд.</w:t>
            </w:r>
          </w:p>
          <w:p w:rsidR="00CE23C6" w:rsidRPr="00F95738" w:rsidRDefault="00CE23C6" w:rsidP="00F12C44">
            <w:pPr>
              <w:spacing w:after="0" w:line="240" w:lineRule="auto"/>
              <w:jc w:val="both"/>
              <w:rPr>
                <w:rFonts w:ascii="Times New Roman" w:hAnsi="Times New Roman" w:cs="Times New Roman"/>
                <w:sz w:val="24"/>
                <w:szCs w:val="24"/>
              </w:rPr>
            </w:pPr>
            <w:r w:rsidRPr="00F95738">
              <w:rPr>
                <w:rFonts w:ascii="Times New Roman" w:hAnsi="Times New Roman" w:cs="Times New Roman"/>
                <w:sz w:val="24"/>
                <w:szCs w:val="24"/>
              </w:rPr>
              <w:t>Технология. Обслуживающий труд. Учебник для 7 кл. - М.: Вентана-Граф, 2010</w:t>
            </w:r>
            <w:r>
              <w:rPr>
                <w:rFonts w:ascii="Times New Roman" w:hAnsi="Times New Roman" w:cs="Times New Roman"/>
                <w:sz w:val="24"/>
                <w:szCs w:val="24"/>
              </w:rPr>
              <w:t>.</w:t>
            </w:r>
          </w:p>
        </w:tc>
      </w:tr>
      <w:tr w:rsidR="00CE23C6" w:rsidRPr="000E6A67" w:rsidTr="00F12C44">
        <w:trPr>
          <w:trHeight w:val="1160"/>
          <w:jc w:val="center"/>
        </w:trPr>
        <w:tc>
          <w:tcPr>
            <w:tcW w:w="720" w:type="dxa"/>
            <w:tcBorders>
              <w:left w:val="single" w:sz="4" w:space="0" w:color="000000"/>
            </w:tcBorders>
            <w:shd w:val="clear" w:color="auto" w:fill="auto"/>
            <w:vAlign w:val="center"/>
          </w:tcPr>
          <w:p w:rsidR="00CE23C6" w:rsidRPr="000E6A67" w:rsidRDefault="00CE23C6" w:rsidP="00F12C44">
            <w:pPr>
              <w:pStyle w:val="310"/>
              <w:snapToGrid w:val="0"/>
              <w:jc w:val="center"/>
              <w:rPr>
                <w:color w:val="FF0000"/>
                <w:sz w:val="24"/>
                <w:szCs w:val="24"/>
              </w:rPr>
            </w:pPr>
          </w:p>
        </w:tc>
        <w:tc>
          <w:tcPr>
            <w:tcW w:w="2310" w:type="dxa"/>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tcBorders>
            <w:shd w:val="clear" w:color="auto" w:fill="auto"/>
          </w:tcPr>
          <w:p w:rsidR="00CE23C6" w:rsidRDefault="00CE23C6" w:rsidP="00F12C44">
            <w:pPr>
              <w:snapToGrid w:val="0"/>
              <w:spacing w:after="0" w:line="240" w:lineRule="auto"/>
              <w:jc w:val="center"/>
              <w:rPr>
                <w:rFonts w:ascii="Times New Roman" w:eastAsia="Calibri" w:hAnsi="Times New Roman" w:cs="Times New Roman"/>
                <w:sz w:val="24"/>
                <w:szCs w:val="24"/>
              </w:rPr>
            </w:pPr>
          </w:p>
          <w:p w:rsidR="00CE23C6"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 кл.</w:t>
            </w:r>
          </w:p>
        </w:tc>
        <w:tc>
          <w:tcPr>
            <w:tcW w:w="4809" w:type="dxa"/>
            <w:tcBorders>
              <w:top w:val="single" w:sz="4" w:space="0" w:color="000000"/>
              <w:left w:val="single" w:sz="4" w:space="0" w:color="000000"/>
              <w:right w:val="single" w:sz="4" w:space="0" w:color="000000"/>
            </w:tcBorders>
            <w:shd w:val="clear" w:color="auto" w:fill="auto"/>
          </w:tcPr>
          <w:p w:rsidR="00CE23C6" w:rsidRPr="00F95738" w:rsidRDefault="00CE23C6" w:rsidP="00F12C44">
            <w:pPr>
              <w:snapToGrid w:val="0"/>
              <w:spacing w:after="0" w:line="240" w:lineRule="auto"/>
              <w:jc w:val="both"/>
              <w:rPr>
                <w:rFonts w:ascii="Times New Roman" w:hAnsi="Times New Roman" w:cs="Times New Roman"/>
                <w:sz w:val="24"/>
                <w:szCs w:val="24"/>
              </w:rPr>
            </w:pPr>
            <w:r w:rsidRPr="00F95738">
              <w:rPr>
                <w:rFonts w:ascii="Times New Roman" w:hAnsi="Times New Roman" w:cs="Times New Roman"/>
                <w:sz w:val="24"/>
                <w:szCs w:val="24"/>
              </w:rPr>
              <w:t>Синица Н.В., Табурчак О.В., Кожина О.А. и др. / Под ред. Симоне</w:t>
            </w:r>
            <w:r>
              <w:rPr>
                <w:rFonts w:ascii="Times New Roman" w:hAnsi="Times New Roman" w:cs="Times New Roman"/>
                <w:sz w:val="24"/>
                <w:szCs w:val="24"/>
              </w:rPr>
              <w:t>нко В.Д. Технология. Обслуживающий</w:t>
            </w:r>
            <w:r w:rsidRPr="00F95738">
              <w:rPr>
                <w:rFonts w:ascii="Times New Roman" w:hAnsi="Times New Roman" w:cs="Times New Roman"/>
                <w:sz w:val="24"/>
                <w:szCs w:val="24"/>
              </w:rPr>
              <w:t xml:space="preserve"> труд. Учебник для 7 кл. - М.: Вентана-Граф, 2010.</w:t>
            </w:r>
          </w:p>
        </w:tc>
      </w:tr>
      <w:tr w:rsidR="00CE23C6" w:rsidRPr="000E6A67" w:rsidTr="00F12C44">
        <w:trPr>
          <w:trHeight w:val="1160"/>
          <w:jc w:val="center"/>
        </w:trPr>
        <w:tc>
          <w:tcPr>
            <w:tcW w:w="720" w:type="dxa"/>
            <w:tcBorders>
              <w:left w:val="single" w:sz="4" w:space="0" w:color="000000"/>
            </w:tcBorders>
            <w:shd w:val="clear" w:color="auto" w:fill="auto"/>
            <w:vAlign w:val="center"/>
          </w:tcPr>
          <w:p w:rsidR="00CE23C6" w:rsidRPr="000E6A67" w:rsidRDefault="00CE23C6" w:rsidP="00F12C44">
            <w:pPr>
              <w:pStyle w:val="310"/>
              <w:snapToGrid w:val="0"/>
              <w:jc w:val="center"/>
              <w:rPr>
                <w:color w:val="FF0000"/>
                <w:sz w:val="24"/>
                <w:szCs w:val="24"/>
              </w:rPr>
            </w:pPr>
          </w:p>
        </w:tc>
        <w:tc>
          <w:tcPr>
            <w:tcW w:w="2310" w:type="dxa"/>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tcBorders>
            <w:shd w:val="clear" w:color="auto" w:fill="auto"/>
          </w:tcPr>
          <w:p w:rsidR="00CE23C6" w:rsidRDefault="00CE23C6" w:rsidP="00F12C44">
            <w:pPr>
              <w:snapToGrid w:val="0"/>
              <w:spacing w:after="0" w:line="240" w:lineRule="auto"/>
              <w:jc w:val="center"/>
              <w:rPr>
                <w:rFonts w:ascii="Times New Roman" w:eastAsia="Calibri" w:hAnsi="Times New Roman" w:cs="Times New Roman"/>
                <w:sz w:val="24"/>
                <w:szCs w:val="24"/>
              </w:rPr>
            </w:pPr>
          </w:p>
          <w:p w:rsidR="00CE23C6" w:rsidRDefault="00CE23C6" w:rsidP="00F12C44">
            <w:pPr>
              <w:snapToGrid w:val="0"/>
              <w:spacing w:after="0" w:line="240" w:lineRule="auto"/>
              <w:jc w:val="center"/>
              <w:rPr>
                <w:rFonts w:ascii="Times New Roman" w:eastAsia="Calibri" w:hAnsi="Times New Roman" w:cs="Times New Roman"/>
                <w:sz w:val="24"/>
                <w:szCs w:val="24"/>
              </w:rPr>
            </w:pPr>
          </w:p>
          <w:p w:rsidR="00CE23C6" w:rsidRDefault="00CE23C6" w:rsidP="00F12C44">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 кл.</w:t>
            </w:r>
          </w:p>
        </w:tc>
        <w:tc>
          <w:tcPr>
            <w:tcW w:w="4809" w:type="dxa"/>
            <w:tcBorders>
              <w:top w:val="single" w:sz="4" w:space="0" w:color="000000"/>
              <w:left w:val="single" w:sz="4" w:space="0" w:color="000000"/>
              <w:right w:val="single" w:sz="4" w:space="0" w:color="000000"/>
            </w:tcBorders>
            <w:shd w:val="clear" w:color="auto" w:fill="auto"/>
          </w:tcPr>
          <w:p w:rsidR="00CE23C6" w:rsidRPr="00F95738" w:rsidRDefault="00CE23C6" w:rsidP="00F12C44">
            <w:pPr>
              <w:snapToGrid w:val="0"/>
              <w:spacing w:after="0" w:line="240" w:lineRule="auto"/>
              <w:jc w:val="both"/>
              <w:rPr>
                <w:rFonts w:ascii="Times New Roman" w:hAnsi="Times New Roman" w:cs="Times New Roman"/>
                <w:sz w:val="24"/>
                <w:szCs w:val="24"/>
              </w:rPr>
            </w:pPr>
            <w:r w:rsidRPr="00F95738">
              <w:rPr>
                <w:rFonts w:ascii="Times New Roman" w:hAnsi="Times New Roman" w:cs="Times New Roman"/>
                <w:sz w:val="24"/>
                <w:szCs w:val="24"/>
              </w:rPr>
              <w:t>Крупская Ю.В., Лебедева Н.И., Литикова Л.В. Под ред. Симоненко В.Д. Технология. Обслуживающий труд. Учебник дл</w:t>
            </w:r>
            <w:r>
              <w:rPr>
                <w:rFonts w:ascii="Times New Roman" w:hAnsi="Times New Roman" w:cs="Times New Roman"/>
                <w:sz w:val="24"/>
                <w:szCs w:val="24"/>
              </w:rPr>
              <w:t>я 8</w:t>
            </w:r>
            <w:r w:rsidRPr="00F95738">
              <w:rPr>
                <w:rFonts w:ascii="Times New Roman" w:hAnsi="Times New Roman" w:cs="Times New Roman"/>
                <w:sz w:val="24"/>
                <w:szCs w:val="24"/>
              </w:rPr>
              <w:t xml:space="preserve"> кл. - М.: Вентана-Граф, 2010.</w:t>
            </w:r>
          </w:p>
        </w:tc>
      </w:tr>
      <w:tr w:rsidR="00CE23C6" w:rsidRPr="000E6A67" w:rsidTr="00F12C44">
        <w:trPr>
          <w:trHeight w:val="1160"/>
          <w:jc w:val="center"/>
        </w:trPr>
        <w:tc>
          <w:tcPr>
            <w:tcW w:w="720" w:type="dxa"/>
            <w:tcBorders>
              <w:left w:val="single" w:sz="4" w:space="0" w:color="000000"/>
            </w:tcBorders>
            <w:shd w:val="clear" w:color="auto" w:fill="auto"/>
            <w:vAlign w:val="center"/>
          </w:tcPr>
          <w:p w:rsidR="00CE23C6" w:rsidRPr="000E6A67" w:rsidRDefault="00CE23C6" w:rsidP="00F12C44">
            <w:pPr>
              <w:pStyle w:val="310"/>
              <w:snapToGrid w:val="0"/>
              <w:jc w:val="center"/>
              <w:rPr>
                <w:color w:val="FF0000"/>
                <w:sz w:val="24"/>
                <w:szCs w:val="24"/>
              </w:rPr>
            </w:pPr>
          </w:p>
        </w:tc>
        <w:tc>
          <w:tcPr>
            <w:tcW w:w="2310" w:type="dxa"/>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tcBorders>
            <w:shd w:val="clear" w:color="auto" w:fill="auto"/>
          </w:tcPr>
          <w:p w:rsidR="00CE23C6" w:rsidRDefault="00CE23C6" w:rsidP="00F12C44">
            <w:pPr>
              <w:snapToGrid w:val="0"/>
              <w:spacing w:after="0" w:line="240" w:lineRule="auto"/>
              <w:jc w:val="center"/>
              <w:rPr>
                <w:rFonts w:ascii="Times New Roman" w:eastAsia="Calibri" w:hAnsi="Times New Roman" w:cs="Times New Roman"/>
                <w:sz w:val="24"/>
                <w:szCs w:val="24"/>
              </w:rPr>
            </w:pPr>
          </w:p>
          <w:p w:rsidR="00CE23C6" w:rsidRDefault="00CE23C6" w:rsidP="00F12C44">
            <w:pPr>
              <w:snapToGrid w:val="0"/>
              <w:spacing w:after="0" w:line="240" w:lineRule="auto"/>
              <w:jc w:val="center"/>
              <w:rPr>
                <w:rFonts w:ascii="Times New Roman" w:eastAsia="Calibri" w:hAnsi="Times New Roman" w:cs="Times New Roman"/>
                <w:sz w:val="24"/>
                <w:szCs w:val="24"/>
              </w:rPr>
            </w:pPr>
          </w:p>
          <w:p w:rsidR="00CE23C6" w:rsidRDefault="00CE23C6" w:rsidP="00F12C44">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 кл</w:t>
            </w:r>
          </w:p>
        </w:tc>
        <w:tc>
          <w:tcPr>
            <w:tcW w:w="4809" w:type="dxa"/>
            <w:tcBorders>
              <w:top w:val="single" w:sz="4" w:space="0" w:color="000000"/>
              <w:left w:val="single" w:sz="4" w:space="0" w:color="000000"/>
              <w:right w:val="single" w:sz="4" w:space="0" w:color="000000"/>
            </w:tcBorders>
            <w:shd w:val="clear" w:color="auto" w:fill="auto"/>
          </w:tcPr>
          <w:p w:rsidR="00CE23C6" w:rsidRPr="00F95738" w:rsidRDefault="00CE23C6" w:rsidP="00F12C44">
            <w:pPr>
              <w:snapToGrid w:val="0"/>
              <w:spacing w:after="0" w:line="240" w:lineRule="auto"/>
              <w:jc w:val="both"/>
              <w:rPr>
                <w:rFonts w:ascii="Times New Roman" w:hAnsi="Times New Roman" w:cs="Times New Roman"/>
                <w:sz w:val="24"/>
                <w:szCs w:val="24"/>
              </w:rPr>
            </w:pPr>
            <w:r w:rsidRPr="00F95738">
              <w:rPr>
                <w:rFonts w:ascii="Times New Roman" w:hAnsi="Times New Roman" w:cs="Times New Roman"/>
                <w:sz w:val="24"/>
                <w:szCs w:val="24"/>
              </w:rPr>
              <w:t>Самородский П.С., Симоненко В.Д., Тищенко А.Т. / Под ред. Симоненко В.Д. Технология. Технический труд. Учебник дл</w:t>
            </w:r>
            <w:r>
              <w:rPr>
                <w:rFonts w:ascii="Times New Roman" w:hAnsi="Times New Roman" w:cs="Times New Roman"/>
                <w:sz w:val="24"/>
                <w:szCs w:val="24"/>
              </w:rPr>
              <w:t>я 8</w:t>
            </w:r>
            <w:r w:rsidRPr="00F95738">
              <w:rPr>
                <w:rFonts w:ascii="Times New Roman" w:hAnsi="Times New Roman" w:cs="Times New Roman"/>
                <w:sz w:val="24"/>
                <w:szCs w:val="24"/>
              </w:rPr>
              <w:t xml:space="preserve"> кл. - М.: Вентана-Граф, 2010.</w:t>
            </w:r>
          </w:p>
        </w:tc>
      </w:tr>
      <w:tr w:rsidR="00CE23C6" w:rsidRPr="000E6A67" w:rsidTr="00F12C44">
        <w:trPr>
          <w:jc w:val="center"/>
        </w:trPr>
        <w:tc>
          <w:tcPr>
            <w:tcW w:w="720" w:type="dxa"/>
            <w:vMerge w:val="restart"/>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rPr>
                <w:rFonts w:ascii="Times New Roman" w:eastAsia="Calibri" w:hAnsi="Times New Roman" w:cs="Times New Roman"/>
                <w:sz w:val="24"/>
                <w:szCs w:val="24"/>
              </w:rPr>
            </w:pPr>
          </w:p>
          <w:p w:rsidR="00CE23C6" w:rsidRPr="000E6A67" w:rsidRDefault="00CE23C6" w:rsidP="00F12C44">
            <w:pPr>
              <w:snapToGrid w:val="0"/>
              <w:spacing w:after="0" w:line="240" w:lineRule="auto"/>
              <w:rPr>
                <w:rFonts w:ascii="Times New Roman" w:eastAsia="Calibri" w:hAnsi="Times New Roman" w:cs="Times New Roman"/>
                <w:sz w:val="24"/>
                <w:szCs w:val="24"/>
              </w:rPr>
            </w:pPr>
          </w:p>
          <w:p w:rsidR="00CE23C6" w:rsidRPr="000E6A67" w:rsidRDefault="00CE23C6" w:rsidP="00F12C4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17</w:t>
            </w:r>
            <w:r w:rsidRPr="000E6A67">
              <w:rPr>
                <w:rFonts w:ascii="Times New Roman" w:eastAsia="Calibri" w:hAnsi="Times New Roman" w:cs="Times New Roman"/>
                <w:b/>
                <w:sz w:val="24"/>
                <w:szCs w:val="24"/>
              </w:rPr>
              <w:t>.</w:t>
            </w:r>
          </w:p>
        </w:tc>
        <w:tc>
          <w:tcPr>
            <w:tcW w:w="2310" w:type="dxa"/>
            <w:vMerge w:val="restart"/>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Физическая культура</w:t>
            </w: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5-7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Лях В.И., Зданевич А.А. Физическая культура 8</w:t>
            </w:r>
            <w:r>
              <w:rPr>
                <w:rFonts w:ascii="Times New Roman" w:eastAsia="Calibri" w:hAnsi="Times New Roman" w:cs="Times New Roman"/>
                <w:sz w:val="24"/>
                <w:szCs w:val="24"/>
              </w:rPr>
              <w:t>-9. – М.: Просвещение,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2310" w:type="dxa"/>
            <w:vMerge/>
            <w:tcBorders>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8-9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Лях В.И., Зданевич А.А. Физическая культура 8</w:t>
            </w:r>
            <w:r>
              <w:rPr>
                <w:rFonts w:ascii="Times New Roman" w:eastAsia="Calibri" w:hAnsi="Times New Roman" w:cs="Times New Roman"/>
                <w:sz w:val="24"/>
                <w:szCs w:val="24"/>
              </w:rPr>
              <w:t>-9. – М.: Просвещение,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val="restart"/>
            <w:tcBorders>
              <w:top w:val="single" w:sz="4" w:space="0" w:color="auto"/>
              <w:left w:val="single" w:sz="4" w:space="0" w:color="000000"/>
              <w:bottom w:val="single" w:sz="4" w:space="0" w:color="auto"/>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color w:val="FF0000"/>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color w:val="FF0000"/>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color w:val="FF0000"/>
                <w:sz w:val="24"/>
                <w:szCs w:val="24"/>
              </w:rPr>
            </w:pPr>
          </w:p>
          <w:p w:rsidR="00CE23C6" w:rsidRPr="000E6A67" w:rsidRDefault="00CE23C6" w:rsidP="00F12C4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r w:rsidRPr="000E6A67">
              <w:rPr>
                <w:rFonts w:ascii="Times New Roman" w:eastAsia="Calibri" w:hAnsi="Times New Roman" w:cs="Times New Roman"/>
                <w:b/>
                <w:sz w:val="24"/>
                <w:szCs w:val="24"/>
              </w:rPr>
              <w:t>.</w:t>
            </w:r>
          </w:p>
          <w:p w:rsidR="00CE23C6" w:rsidRPr="000E6A67" w:rsidRDefault="00CE23C6" w:rsidP="00F12C44">
            <w:pPr>
              <w:spacing w:after="0" w:line="240" w:lineRule="auto"/>
              <w:jc w:val="center"/>
              <w:rPr>
                <w:rFonts w:ascii="Times New Roman" w:eastAsia="Calibri" w:hAnsi="Times New Roman" w:cs="Times New Roman"/>
                <w:color w:val="FF0000"/>
                <w:sz w:val="24"/>
                <w:szCs w:val="24"/>
              </w:rPr>
            </w:pPr>
          </w:p>
        </w:tc>
        <w:tc>
          <w:tcPr>
            <w:tcW w:w="2310" w:type="dxa"/>
            <w:vMerge w:val="restart"/>
            <w:tcBorders>
              <w:top w:val="single" w:sz="4" w:space="0" w:color="auto"/>
              <w:left w:val="single" w:sz="4" w:space="0" w:color="000000"/>
              <w:bottom w:val="single" w:sz="4" w:space="0" w:color="auto"/>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Изобразительное искусство</w:t>
            </w:r>
          </w:p>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auto"/>
            </w:tcBorders>
            <w:shd w:val="clear" w:color="auto" w:fill="auto"/>
          </w:tcPr>
          <w:p w:rsidR="00CE23C6" w:rsidRPr="000E6A67" w:rsidRDefault="00CE23C6" w:rsidP="00F12C44">
            <w:pPr>
              <w:snapToGrid w:val="0"/>
              <w:spacing w:after="0" w:line="240" w:lineRule="auto"/>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5 кл. </w:t>
            </w:r>
          </w:p>
        </w:tc>
        <w:tc>
          <w:tcPr>
            <w:tcW w:w="4809" w:type="dxa"/>
            <w:tcBorders>
              <w:top w:val="single" w:sz="4" w:space="0" w:color="000000"/>
              <w:left w:val="single" w:sz="4" w:space="0" w:color="000000"/>
              <w:bottom w:val="single" w:sz="4" w:space="0" w:color="auto"/>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Горяева Н.А., Островская О.В. / Под ред. Б.М. Неменского Изобразительное искусство. Учебник для 5 </w:t>
            </w:r>
            <w:r>
              <w:rPr>
                <w:rFonts w:ascii="Times New Roman" w:eastAsia="Calibri" w:hAnsi="Times New Roman" w:cs="Times New Roman"/>
                <w:sz w:val="24"/>
                <w:szCs w:val="24"/>
              </w:rPr>
              <w:t>кл. – М.: Просвещение,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top w:val="single" w:sz="4" w:space="0" w:color="auto"/>
              <w:left w:val="single" w:sz="4" w:space="0" w:color="000000"/>
              <w:bottom w:val="single" w:sz="4" w:space="0" w:color="auto"/>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color w:val="FF0000"/>
                <w:sz w:val="24"/>
                <w:szCs w:val="24"/>
              </w:rPr>
            </w:pPr>
          </w:p>
        </w:tc>
        <w:tc>
          <w:tcPr>
            <w:tcW w:w="2310" w:type="dxa"/>
            <w:vMerge/>
            <w:tcBorders>
              <w:top w:val="single" w:sz="4" w:space="0" w:color="auto"/>
              <w:left w:val="single" w:sz="4" w:space="0" w:color="000000"/>
              <w:bottom w:val="single" w:sz="4" w:space="0" w:color="auto"/>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auto"/>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6 кл. </w:t>
            </w:r>
          </w:p>
        </w:tc>
        <w:tc>
          <w:tcPr>
            <w:tcW w:w="4809" w:type="dxa"/>
            <w:tcBorders>
              <w:top w:val="single" w:sz="4" w:space="0" w:color="000000"/>
              <w:left w:val="single" w:sz="4" w:space="0" w:color="000000"/>
              <w:bottom w:val="single" w:sz="4" w:space="0" w:color="auto"/>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Неменская Л.А. / Под ред. Б.М. Неменского. Искусство в жизни человека. Учебник для 6 </w:t>
            </w:r>
            <w:r>
              <w:rPr>
                <w:rFonts w:ascii="Times New Roman" w:eastAsia="Calibri" w:hAnsi="Times New Roman" w:cs="Times New Roman"/>
                <w:sz w:val="24"/>
                <w:szCs w:val="24"/>
              </w:rPr>
              <w:t>кл. – М.: Просвещение,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top w:val="single" w:sz="4" w:space="0" w:color="auto"/>
              <w:left w:val="single" w:sz="4" w:space="0" w:color="000000"/>
              <w:bottom w:val="single" w:sz="4" w:space="0" w:color="auto"/>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color w:val="FF0000"/>
                <w:sz w:val="24"/>
                <w:szCs w:val="24"/>
              </w:rPr>
            </w:pPr>
          </w:p>
        </w:tc>
        <w:tc>
          <w:tcPr>
            <w:tcW w:w="2310" w:type="dxa"/>
            <w:vMerge/>
            <w:tcBorders>
              <w:top w:val="single" w:sz="4" w:space="0" w:color="auto"/>
              <w:left w:val="single" w:sz="4" w:space="0" w:color="000000"/>
              <w:bottom w:val="single" w:sz="4" w:space="0" w:color="auto"/>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auto"/>
            </w:tcBorders>
            <w:shd w:val="clear" w:color="auto" w:fill="auto"/>
          </w:tcPr>
          <w:p w:rsidR="00CE23C6" w:rsidRPr="000E6A67" w:rsidRDefault="00CE23C6" w:rsidP="00F12C44">
            <w:pPr>
              <w:snapToGrid w:val="0"/>
              <w:spacing w:after="0" w:line="240" w:lineRule="auto"/>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7 кл. </w:t>
            </w:r>
          </w:p>
        </w:tc>
        <w:tc>
          <w:tcPr>
            <w:tcW w:w="4809" w:type="dxa"/>
            <w:tcBorders>
              <w:top w:val="single" w:sz="4" w:space="0" w:color="000000"/>
              <w:left w:val="single" w:sz="4" w:space="0" w:color="000000"/>
              <w:bottom w:val="single" w:sz="4" w:space="0" w:color="auto"/>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Питерских А.С., Гуров Г.Е. / Под ред. Б.М. Неменского. Изобразительное искусство. Дизайн и архитектура в жизни человека. Учебник для 7 кл. – М.: Просвещение,</w:t>
            </w:r>
            <w:r>
              <w:rPr>
                <w:rFonts w:ascii="Times New Roman" w:eastAsia="Calibri" w:hAnsi="Times New Roman" w:cs="Times New Roman"/>
                <w:sz w:val="24"/>
                <w:szCs w:val="24"/>
              </w:rPr>
              <w:t xml:space="preserve">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top w:val="single" w:sz="4" w:space="0" w:color="auto"/>
              <w:left w:val="single" w:sz="4" w:space="0" w:color="000000"/>
              <w:bottom w:val="single" w:sz="4" w:space="0" w:color="auto"/>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color w:val="FF0000"/>
                <w:sz w:val="24"/>
                <w:szCs w:val="24"/>
              </w:rPr>
            </w:pPr>
          </w:p>
        </w:tc>
        <w:tc>
          <w:tcPr>
            <w:tcW w:w="2310" w:type="dxa"/>
            <w:vMerge/>
            <w:tcBorders>
              <w:top w:val="single" w:sz="4" w:space="0" w:color="auto"/>
              <w:left w:val="single" w:sz="4" w:space="0" w:color="000000"/>
              <w:bottom w:val="single" w:sz="4" w:space="0" w:color="auto"/>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auto"/>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8 кл. </w:t>
            </w:r>
          </w:p>
        </w:tc>
        <w:tc>
          <w:tcPr>
            <w:tcW w:w="4809" w:type="dxa"/>
            <w:tcBorders>
              <w:top w:val="single" w:sz="4" w:space="0" w:color="000000"/>
              <w:left w:val="single" w:sz="4" w:space="0" w:color="000000"/>
              <w:bottom w:val="single" w:sz="4" w:space="0" w:color="auto"/>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Питерских А.С., Гуров Г.Е.  / Под ред. Б.М. Неменского Изобразительное искусство. Дизайн и архитектура в жизни человека. Учебник для 8 </w:t>
            </w:r>
            <w:r>
              <w:rPr>
                <w:rFonts w:ascii="Times New Roman" w:eastAsia="Calibri" w:hAnsi="Times New Roman" w:cs="Times New Roman"/>
                <w:sz w:val="24"/>
                <w:szCs w:val="24"/>
              </w:rPr>
              <w:t>кл. – М.: Просвещение,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top w:val="single" w:sz="4" w:space="0" w:color="auto"/>
              <w:left w:val="single" w:sz="4" w:space="0" w:color="000000"/>
              <w:bottom w:val="single" w:sz="4" w:space="0" w:color="auto"/>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2310" w:type="dxa"/>
            <w:vMerge/>
            <w:tcBorders>
              <w:left w:val="single" w:sz="4" w:space="0" w:color="000000"/>
              <w:bottom w:val="single" w:sz="4" w:space="0" w:color="auto"/>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auto"/>
              <w:left w:val="single" w:sz="4" w:space="0" w:color="000000"/>
              <w:bottom w:val="single" w:sz="4" w:space="0" w:color="auto"/>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9 кл.</w:t>
            </w:r>
          </w:p>
        </w:tc>
        <w:tc>
          <w:tcPr>
            <w:tcW w:w="4809" w:type="dxa"/>
            <w:tcBorders>
              <w:top w:val="single" w:sz="4" w:space="0" w:color="auto"/>
              <w:left w:val="single" w:sz="4" w:space="0" w:color="000000"/>
              <w:bottom w:val="single" w:sz="4" w:space="0" w:color="auto"/>
              <w:right w:val="single" w:sz="4" w:space="0" w:color="000000"/>
            </w:tcBorders>
            <w:shd w:val="clear" w:color="auto" w:fill="auto"/>
          </w:tcPr>
          <w:p w:rsidR="00CE23C6"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Сергеева Г.П., Кашекова И.Э., Критская Е.Д. Изобразительное искусство. Дизайн и архитектура в жизни человека. Учебник для 8 </w:t>
            </w:r>
            <w:r>
              <w:rPr>
                <w:rFonts w:ascii="Times New Roman" w:eastAsia="Calibri" w:hAnsi="Times New Roman" w:cs="Times New Roman"/>
                <w:sz w:val="24"/>
                <w:szCs w:val="24"/>
              </w:rPr>
              <w:t>кл. – М.: Просвещение, 2010</w:t>
            </w:r>
            <w:r w:rsidRPr="000E6A67">
              <w:rPr>
                <w:rFonts w:ascii="Times New Roman" w:eastAsia="Calibri" w:hAnsi="Times New Roman" w:cs="Times New Roman"/>
                <w:sz w:val="24"/>
                <w:szCs w:val="24"/>
              </w:rPr>
              <w:t>.</w:t>
            </w:r>
          </w:p>
          <w:p w:rsidR="00CE23C6" w:rsidRPr="000E6A67" w:rsidRDefault="00CE23C6" w:rsidP="00F12C44">
            <w:pPr>
              <w:snapToGrid w:val="0"/>
              <w:spacing w:after="0" w:line="240" w:lineRule="auto"/>
              <w:jc w:val="both"/>
              <w:rPr>
                <w:rFonts w:ascii="Times New Roman" w:eastAsia="Calibri" w:hAnsi="Times New Roman" w:cs="Times New Roman"/>
                <w:sz w:val="24"/>
                <w:szCs w:val="24"/>
              </w:rPr>
            </w:pPr>
          </w:p>
        </w:tc>
      </w:tr>
      <w:tr w:rsidR="00CE23C6" w:rsidRPr="000E6A67" w:rsidTr="00F12C44">
        <w:trPr>
          <w:trHeight w:val="848"/>
          <w:jc w:val="center"/>
        </w:trPr>
        <w:tc>
          <w:tcPr>
            <w:tcW w:w="720" w:type="dxa"/>
            <w:vMerge w:val="restart"/>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color w:val="FF0000"/>
                <w:sz w:val="24"/>
                <w:szCs w:val="24"/>
              </w:rPr>
            </w:pPr>
          </w:p>
          <w:p w:rsidR="00CE23C6" w:rsidRDefault="00CE23C6" w:rsidP="00F12C44">
            <w:pPr>
              <w:snapToGrid w:val="0"/>
              <w:spacing w:after="0" w:line="240" w:lineRule="auto"/>
              <w:rPr>
                <w:rFonts w:ascii="Times New Roman" w:eastAsia="Calibri" w:hAnsi="Times New Roman" w:cs="Times New Roman"/>
                <w:color w:val="FF0000"/>
                <w:sz w:val="24"/>
                <w:szCs w:val="24"/>
              </w:rPr>
            </w:pPr>
          </w:p>
          <w:p w:rsidR="00CE23C6" w:rsidRPr="000E6A67" w:rsidRDefault="00CE23C6" w:rsidP="00F12C44">
            <w:pPr>
              <w:snapToGrid w:val="0"/>
              <w:spacing w:after="0" w:line="240" w:lineRule="auto"/>
              <w:rPr>
                <w:rFonts w:ascii="Times New Roman" w:eastAsia="Calibri" w:hAnsi="Times New Roman" w:cs="Times New Roman"/>
                <w:color w:val="FF0000"/>
                <w:sz w:val="24"/>
                <w:szCs w:val="24"/>
              </w:rPr>
            </w:pPr>
          </w:p>
          <w:p w:rsidR="00CE23C6" w:rsidRPr="000E6A67" w:rsidRDefault="00CE23C6" w:rsidP="00F12C4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19</w:t>
            </w:r>
            <w:r w:rsidRPr="000E6A67">
              <w:rPr>
                <w:rFonts w:ascii="Times New Roman" w:eastAsia="Calibri" w:hAnsi="Times New Roman" w:cs="Times New Roman"/>
                <w:b/>
                <w:sz w:val="24"/>
                <w:szCs w:val="24"/>
              </w:rPr>
              <w:t>.</w:t>
            </w:r>
          </w:p>
          <w:p w:rsidR="00CE23C6" w:rsidRPr="000E6A67" w:rsidRDefault="00CE23C6" w:rsidP="00F12C44">
            <w:pPr>
              <w:snapToGrid w:val="0"/>
              <w:spacing w:after="0" w:line="240" w:lineRule="auto"/>
              <w:jc w:val="center"/>
              <w:rPr>
                <w:rFonts w:ascii="Times New Roman" w:eastAsia="Calibri" w:hAnsi="Times New Roman" w:cs="Times New Roman"/>
                <w:color w:val="FF0000"/>
                <w:sz w:val="24"/>
                <w:szCs w:val="24"/>
              </w:rPr>
            </w:pPr>
          </w:p>
          <w:p w:rsidR="00CE23C6" w:rsidRPr="000E6A67" w:rsidRDefault="00CE23C6" w:rsidP="00F12C44">
            <w:pPr>
              <w:spacing w:after="0" w:line="240" w:lineRule="auto"/>
              <w:jc w:val="center"/>
              <w:rPr>
                <w:rFonts w:ascii="Times New Roman" w:eastAsia="Calibri" w:hAnsi="Times New Roman" w:cs="Times New Roman"/>
                <w:color w:val="FF0000"/>
                <w:sz w:val="24"/>
                <w:szCs w:val="24"/>
              </w:rPr>
            </w:pPr>
          </w:p>
          <w:p w:rsidR="00CE23C6" w:rsidRPr="000E6A67" w:rsidRDefault="00CE23C6" w:rsidP="00F12C44">
            <w:pPr>
              <w:spacing w:after="0" w:line="240" w:lineRule="auto"/>
              <w:jc w:val="center"/>
              <w:rPr>
                <w:rFonts w:ascii="Times New Roman" w:eastAsia="Calibri" w:hAnsi="Times New Roman" w:cs="Times New Roman"/>
                <w:b/>
                <w:sz w:val="24"/>
                <w:szCs w:val="24"/>
              </w:rPr>
            </w:pPr>
          </w:p>
        </w:tc>
        <w:tc>
          <w:tcPr>
            <w:tcW w:w="2310" w:type="dxa"/>
            <w:vMerge w:val="restart"/>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Default="00CE23C6" w:rsidP="00F12C44">
            <w:pPr>
              <w:spacing w:after="0" w:line="240" w:lineRule="auto"/>
              <w:rPr>
                <w:rFonts w:ascii="Times New Roman" w:eastAsia="Calibri" w:hAnsi="Times New Roman" w:cs="Times New Roman"/>
                <w:sz w:val="24"/>
                <w:szCs w:val="24"/>
              </w:rPr>
            </w:pPr>
          </w:p>
          <w:p w:rsidR="00CE23C6" w:rsidRPr="000E6A67" w:rsidRDefault="00CE23C6" w:rsidP="00F12C44">
            <w:pPr>
              <w:spacing w:after="0" w:line="240" w:lineRule="auto"/>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Основы безопасности жизнедеятельности</w:t>
            </w:r>
          </w:p>
          <w:p w:rsidR="00CE23C6" w:rsidRPr="000E6A67" w:rsidRDefault="00CE23C6" w:rsidP="00F12C44">
            <w:pPr>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4809" w:type="dxa"/>
            <w:tcBorders>
              <w:top w:val="single" w:sz="4" w:space="0" w:color="000000"/>
              <w:left w:val="single" w:sz="4" w:space="0" w:color="000000"/>
              <w:right w:val="single" w:sz="4" w:space="0" w:color="000000"/>
            </w:tcBorders>
            <w:shd w:val="clear" w:color="auto" w:fill="auto"/>
          </w:tcPr>
          <w:p w:rsidR="00CE23C6" w:rsidRPr="000E6A67" w:rsidRDefault="00CE23C6" w:rsidP="00F12C44">
            <w:pPr>
              <w:spacing w:after="0" w:line="240" w:lineRule="auto"/>
              <w:jc w:val="both"/>
              <w:rPr>
                <w:rFonts w:ascii="Times New Roman" w:eastAsia="Calibri" w:hAnsi="Times New Roman" w:cs="Times New Roman"/>
                <w:sz w:val="24"/>
                <w:szCs w:val="24"/>
              </w:rPr>
            </w:pPr>
          </w:p>
        </w:tc>
      </w:tr>
      <w:tr w:rsidR="00CE23C6" w:rsidRPr="000E6A67" w:rsidTr="00F12C44">
        <w:trPr>
          <w:trHeight w:val="1415"/>
          <w:jc w:val="center"/>
        </w:trPr>
        <w:tc>
          <w:tcPr>
            <w:tcW w:w="72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color w:val="FF0000"/>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8 кл. </w:t>
            </w:r>
          </w:p>
        </w:tc>
        <w:tc>
          <w:tcPr>
            <w:tcW w:w="4809" w:type="dxa"/>
            <w:tcBorders>
              <w:left w:val="single" w:sz="4" w:space="0" w:color="000000"/>
              <w:right w:val="single" w:sz="4" w:space="0" w:color="000000"/>
            </w:tcBorders>
            <w:shd w:val="clear" w:color="auto" w:fill="auto"/>
          </w:tcPr>
          <w:p w:rsidR="00CE23C6" w:rsidRPr="000E6A67" w:rsidRDefault="00CE23C6" w:rsidP="00F12C44">
            <w:pPr>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Смирнов А.Т., Хренников Б.О. / Под ред. Смирнова А.Т. Основы безопасности жизнедеятельности: 8 класс: Учебник для общеобразовательных учрежден</w:t>
            </w:r>
            <w:r>
              <w:rPr>
                <w:rFonts w:ascii="Times New Roman" w:eastAsia="Calibri" w:hAnsi="Times New Roman" w:cs="Times New Roman"/>
                <w:sz w:val="24"/>
                <w:szCs w:val="24"/>
              </w:rPr>
              <w:t>ий. – М.: Просвещение, 2010</w:t>
            </w:r>
            <w:r w:rsidRPr="000E6A67">
              <w:rPr>
                <w:rFonts w:ascii="Times New Roman" w:eastAsia="Calibri" w:hAnsi="Times New Roman" w:cs="Times New Roman"/>
                <w:sz w:val="24"/>
                <w:szCs w:val="24"/>
              </w:rPr>
              <w:t xml:space="preserve">. </w:t>
            </w:r>
          </w:p>
        </w:tc>
      </w:tr>
      <w:tr w:rsidR="00CE23C6" w:rsidRPr="000E6A67" w:rsidTr="00F12C44">
        <w:trPr>
          <w:jc w:val="center"/>
        </w:trPr>
        <w:tc>
          <w:tcPr>
            <w:tcW w:w="720" w:type="dxa"/>
            <w:vMerge w:val="restart"/>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b/>
                <w:sz w:val="24"/>
                <w:szCs w:val="24"/>
              </w:rPr>
            </w:pPr>
          </w:p>
          <w:p w:rsidR="00CE23C6" w:rsidRPr="000E6A67" w:rsidRDefault="00CE23C6" w:rsidP="00F12C44">
            <w:pPr>
              <w:snapToGrid w:val="0"/>
              <w:spacing w:after="0" w:line="240" w:lineRule="auto"/>
              <w:rPr>
                <w:rFonts w:ascii="Times New Roman" w:eastAsia="Calibri" w:hAnsi="Times New Roman" w:cs="Times New Roman"/>
                <w:b/>
                <w:sz w:val="24"/>
                <w:szCs w:val="24"/>
              </w:rPr>
            </w:pPr>
          </w:p>
          <w:p w:rsidR="00CE23C6" w:rsidRPr="000E6A67" w:rsidRDefault="00CE23C6" w:rsidP="00F12C4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r w:rsidRPr="000E6A67">
              <w:rPr>
                <w:rFonts w:ascii="Times New Roman" w:eastAsia="Calibri" w:hAnsi="Times New Roman" w:cs="Times New Roman"/>
                <w:b/>
                <w:sz w:val="24"/>
                <w:szCs w:val="24"/>
              </w:rPr>
              <w:t>.</w:t>
            </w:r>
          </w:p>
        </w:tc>
        <w:tc>
          <w:tcPr>
            <w:tcW w:w="2310" w:type="dxa"/>
            <w:vMerge w:val="restart"/>
            <w:tcBorders>
              <w:top w:val="single" w:sz="4" w:space="0" w:color="000000"/>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Музыка</w:t>
            </w: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rPr>
                <w:rFonts w:ascii="Times New Roman" w:eastAsia="Calibri" w:hAnsi="Times New Roman" w:cs="Times New Roman"/>
                <w:color w:val="FF0000"/>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5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Сергеева Г.П., Критская Е.Д. Музыка. Учебник для 5 </w:t>
            </w:r>
            <w:r>
              <w:rPr>
                <w:rFonts w:ascii="Times New Roman" w:eastAsia="Calibri" w:hAnsi="Times New Roman" w:cs="Times New Roman"/>
                <w:sz w:val="24"/>
                <w:szCs w:val="24"/>
              </w:rPr>
              <w:t>кл. – М: Просвещение, 2010</w:t>
            </w:r>
            <w:r w:rsidRPr="000E6A67">
              <w:rPr>
                <w:rFonts w:ascii="Times New Roman" w:eastAsia="Calibri" w:hAnsi="Times New Roman" w:cs="Times New Roman"/>
                <w:sz w:val="24"/>
                <w:szCs w:val="24"/>
              </w:rPr>
              <w:t>.</w:t>
            </w:r>
          </w:p>
        </w:tc>
      </w:tr>
      <w:tr w:rsidR="00CE23C6" w:rsidRPr="000E6A67" w:rsidTr="00F12C44">
        <w:trPr>
          <w:jc w:val="center"/>
        </w:trPr>
        <w:tc>
          <w:tcPr>
            <w:tcW w:w="720" w:type="dxa"/>
            <w:vMerge/>
            <w:tcBorders>
              <w:left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2310" w:type="dxa"/>
            <w:vMerge/>
            <w:tcBorders>
              <w:left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6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Сергеева Г.П., Критская Е.Д. Музыка. Учебник для 6 кл</w:t>
            </w:r>
            <w:r>
              <w:rPr>
                <w:rFonts w:ascii="Times New Roman" w:eastAsia="Calibri" w:hAnsi="Times New Roman" w:cs="Times New Roman"/>
                <w:sz w:val="24"/>
                <w:szCs w:val="24"/>
              </w:rPr>
              <w:t>. – М: Просвещение, 2010.</w:t>
            </w:r>
          </w:p>
        </w:tc>
      </w:tr>
      <w:tr w:rsidR="00CE23C6" w:rsidRPr="000E6A67" w:rsidTr="00F12C44">
        <w:trPr>
          <w:jc w:val="center"/>
        </w:trPr>
        <w:tc>
          <w:tcPr>
            <w:tcW w:w="720" w:type="dxa"/>
            <w:vMerge/>
            <w:tcBorders>
              <w:left w:val="single" w:sz="4" w:space="0" w:color="000000"/>
              <w:bottom w:val="single" w:sz="4" w:space="0" w:color="000000"/>
            </w:tcBorders>
            <w:shd w:val="clear" w:color="auto" w:fill="auto"/>
          </w:tcPr>
          <w:p w:rsidR="00CE23C6" w:rsidRPr="000E6A67" w:rsidRDefault="00CE23C6" w:rsidP="00F12C44">
            <w:pPr>
              <w:snapToGrid w:val="0"/>
              <w:spacing w:after="0" w:line="240" w:lineRule="auto"/>
              <w:jc w:val="center"/>
              <w:rPr>
                <w:rFonts w:ascii="Times New Roman" w:eastAsia="Calibri" w:hAnsi="Times New Roman" w:cs="Times New Roman"/>
                <w:sz w:val="24"/>
                <w:szCs w:val="24"/>
              </w:rPr>
            </w:pPr>
          </w:p>
        </w:tc>
        <w:tc>
          <w:tcPr>
            <w:tcW w:w="2310" w:type="dxa"/>
            <w:vMerge/>
            <w:tcBorders>
              <w:left w:val="single" w:sz="4" w:space="0" w:color="000000"/>
              <w:bottom w:val="single" w:sz="4" w:space="0" w:color="000000"/>
            </w:tcBorders>
            <w:shd w:val="clear" w:color="auto" w:fill="auto"/>
          </w:tcPr>
          <w:p w:rsidR="00CE23C6" w:rsidRPr="000E6A67" w:rsidRDefault="00CE23C6" w:rsidP="00F12C44">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23C6" w:rsidRPr="000E6A67" w:rsidRDefault="00CE23C6" w:rsidP="00F12C44">
            <w:pPr>
              <w:snapToGrid w:val="0"/>
              <w:spacing w:after="0" w:line="240" w:lineRule="auto"/>
              <w:rPr>
                <w:rFonts w:ascii="Times New Roman" w:eastAsia="Calibri" w:hAnsi="Times New Roman" w:cs="Times New Roman"/>
                <w:sz w:val="24"/>
                <w:szCs w:val="24"/>
              </w:rPr>
            </w:pPr>
          </w:p>
          <w:p w:rsidR="00CE23C6" w:rsidRPr="000E6A67" w:rsidRDefault="00CE23C6" w:rsidP="00F12C44">
            <w:pPr>
              <w:spacing w:after="0" w:line="240" w:lineRule="auto"/>
              <w:jc w:val="center"/>
              <w:rPr>
                <w:rFonts w:ascii="Times New Roman" w:eastAsia="Calibri" w:hAnsi="Times New Roman" w:cs="Times New Roman"/>
                <w:sz w:val="24"/>
                <w:szCs w:val="24"/>
              </w:rPr>
            </w:pPr>
            <w:r w:rsidRPr="000E6A67">
              <w:rPr>
                <w:rFonts w:ascii="Times New Roman" w:eastAsia="Calibri" w:hAnsi="Times New Roman" w:cs="Times New Roman"/>
                <w:sz w:val="24"/>
                <w:szCs w:val="24"/>
              </w:rPr>
              <w:t xml:space="preserve">7 кл. </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CE23C6" w:rsidRPr="000E6A67" w:rsidRDefault="00CE23C6" w:rsidP="00F12C44">
            <w:pPr>
              <w:snapToGrid w:val="0"/>
              <w:spacing w:after="0" w:line="240" w:lineRule="auto"/>
              <w:jc w:val="both"/>
              <w:rPr>
                <w:rFonts w:ascii="Times New Roman" w:eastAsia="Calibri" w:hAnsi="Times New Roman" w:cs="Times New Roman"/>
                <w:sz w:val="24"/>
                <w:szCs w:val="24"/>
              </w:rPr>
            </w:pPr>
            <w:r w:rsidRPr="000E6A67">
              <w:rPr>
                <w:rFonts w:ascii="Times New Roman" w:eastAsia="Calibri" w:hAnsi="Times New Roman" w:cs="Times New Roman"/>
                <w:sz w:val="24"/>
                <w:szCs w:val="24"/>
              </w:rPr>
              <w:t>Сергеева Г.П., Критская Е.Д. Музыка. Учебник для 7</w:t>
            </w:r>
            <w:r>
              <w:rPr>
                <w:rFonts w:ascii="Times New Roman" w:eastAsia="Calibri" w:hAnsi="Times New Roman" w:cs="Times New Roman"/>
                <w:sz w:val="24"/>
                <w:szCs w:val="24"/>
              </w:rPr>
              <w:t xml:space="preserve"> кл. – М: Просвещение, 2010</w:t>
            </w:r>
            <w:r w:rsidRPr="000E6A67">
              <w:rPr>
                <w:rFonts w:ascii="Times New Roman" w:eastAsia="Calibri" w:hAnsi="Times New Roman" w:cs="Times New Roman"/>
                <w:sz w:val="24"/>
                <w:szCs w:val="24"/>
              </w:rPr>
              <w:t>.</w:t>
            </w:r>
          </w:p>
        </w:tc>
      </w:tr>
    </w:tbl>
    <w:p w:rsidR="00CE23C6" w:rsidRPr="00CE23C6" w:rsidRDefault="00CE23C6" w:rsidP="00CE23C6">
      <w:pPr>
        <w:jc w:val="center"/>
        <w:rPr>
          <w:rFonts w:ascii="Times New Roman" w:hAnsi="Times New Roman" w:cs="Times New Roman"/>
          <w:b/>
          <w:bCs/>
          <w:sz w:val="24"/>
          <w:szCs w:val="24"/>
        </w:rPr>
      </w:pPr>
      <w:r w:rsidRPr="00CE23C6">
        <w:rPr>
          <w:rFonts w:ascii="Times New Roman" w:hAnsi="Times New Roman" w:cs="Times New Roman"/>
          <w:b/>
          <w:bCs/>
          <w:sz w:val="24"/>
          <w:szCs w:val="24"/>
        </w:rPr>
        <w:t>Электронные образовательные ресурсы</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2072"/>
        <w:gridCol w:w="5280"/>
        <w:gridCol w:w="1478"/>
      </w:tblGrid>
      <w:tr w:rsidR="00CE23C6" w:rsidRPr="00E04372" w:rsidTr="00F12C44">
        <w:trPr>
          <w:jc w:val="center"/>
        </w:trPr>
        <w:tc>
          <w:tcPr>
            <w:tcW w:w="676" w:type="dxa"/>
          </w:tcPr>
          <w:p w:rsidR="00CE23C6" w:rsidRPr="00E04372" w:rsidRDefault="00CE23C6" w:rsidP="00F12C44">
            <w:pPr>
              <w:pStyle w:val="3"/>
              <w:spacing w:after="0"/>
              <w:jc w:val="center"/>
              <w:rPr>
                <w:sz w:val="24"/>
                <w:szCs w:val="24"/>
                <w:lang w:eastAsia="ru-RU"/>
              </w:rPr>
            </w:pPr>
            <w:r w:rsidRPr="00E04372">
              <w:rPr>
                <w:sz w:val="24"/>
                <w:szCs w:val="24"/>
                <w:lang w:eastAsia="ru-RU"/>
              </w:rPr>
              <w:t>№</w:t>
            </w:r>
          </w:p>
          <w:p w:rsidR="00CE23C6" w:rsidRPr="00E04372" w:rsidRDefault="00CE23C6" w:rsidP="00F12C44">
            <w:pPr>
              <w:pStyle w:val="3"/>
              <w:spacing w:after="0"/>
              <w:jc w:val="center"/>
              <w:rPr>
                <w:sz w:val="24"/>
                <w:szCs w:val="24"/>
                <w:lang w:eastAsia="ru-RU"/>
              </w:rPr>
            </w:pPr>
            <w:r w:rsidRPr="00E04372">
              <w:rPr>
                <w:sz w:val="24"/>
                <w:szCs w:val="24"/>
                <w:lang w:eastAsia="ru-RU"/>
              </w:rPr>
              <w:t>п/п</w:t>
            </w:r>
          </w:p>
        </w:tc>
        <w:tc>
          <w:tcPr>
            <w:tcW w:w="2072" w:type="dxa"/>
          </w:tcPr>
          <w:p w:rsidR="00CE23C6" w:rsidRPr="00E04372" w:rsidRDefault="00CE23C6" w:rsidP="00F12C44">
            <w:pPr>
              <w:pStyle w:val="3"/>
              <w:spacing w:after="0"/>
              <w:jc w:val="center"/>
              <w:rPr>
                <w:sz w:val="24"/>
                <w:szCs w:val="24"/>
                <w:lang w:eastAsia="ru-RU"/>
              </w:rPr>
            </w:pPr>
          </w:p>
          <w:p w:rsidR="00CE23C6" w:rsidRPr="00E04372" w:rsidRDefault="00CE23C6" w:rsidP="00F12C44">
            <w:pPr>
              <w:pStyle w:val="3"/>
              <w:spacing w:after="0"/>
              <w:jc w:val="center"/>
              <w:rPr>
                <w:sz w:val="24"/>
                <w:szCs w:val="24"/>
                <w:lang w:eastAsia="ru-RU"/>
              </w:rPr>
            </w:pPr>
            <w:r w:rsidRPr="00E04372">
              <w:rPr>
                <w:sz w:val="24"/>
                <w:szCs w:val="24"/>
                <w:lang w:eastAsia="ru-RU"/>
              </w:rPr>
              <w:t>Дисциплина</w:t>
            </w:r>
          </w:p>
        </w:tc>
        <w:tc>
          <w:tcPr>
            <w:tcW w:w="5280" w:type="dxa"/>
          </w:tcPr>
          <w:p w:rsidR="00CE23C6" w:rsidRPr="00E04372" w:rsidRDefault="00CE23C6" w:rsidP="00F12C44">
            <w:pPr>
              <w:pStyle w:val="3"/>
              <w:spacing w:after="0"/>
              <w:jc w:val="center"/>
              <w:rPr>
                <w:sz w:val="24"/>
                <w:szCs w:val="24"/>
                <w:lang w:eastAsia="ru-RU"/>
              </w:rPr>
            </w:pPr>
            <w:r w:rsidRPr="00E04372">
              <w:rPr>
                <w:sz w:val="24"/>
                <w:szCs w:val="24"/>
                <w:lang w:eastAsia="ru-RU"/>
              </w:rPr>
              <w:t>Наименование</w:t>
            </w:r>
          </w:p>
          <w:p w:rsidR="00CE23C6" w:rsidRPr="00E04372" w:rsidRDefault="00CE23C6" w:rsidP="00F12C44">
            <w:pPr>
              <w:pStyle w:val="3"/>
              <w:spacing w:after="0"/>
              <w:jc w:val="center"/>
              <w:rPr>
                <w:sz w:val="24"/>
                <w:szCs w:val="24"/>
                <w:lang w:eastAsia="ru-RU"/>
              </w:rPr>
            </w:pPr>
            <w:r w:rsidRPr="00E04372">
              <w:rPr>
                <w:sz w:val="24"/>
                <w:szCs w:val="24"/>
                <w:lang w:eastAsia="ru-RU"/>
              </w:rPr>
              <w:t>продукта</w:t>
            </w:r>
          </w:p>
        </w:tc>
        <w:tc>
          <w:tcPr>
            <w:tcW w:w="1478" w:type="dxa"/>
          </w:tcPr>
          <w:p w:rsidR="00CE23C6" w:rsidRPr="00E04372" w:rsidRDefault="00CE23C6" w:rsidP="00F12C44">
            <w:pPr>
              <w:pStyle w:val="3"/>
              <w:spacing w:after="0"/>
              <w:jc w:val="center"/>
              <w:rPr>
                <w:sz w:val="24"/>
                <w:szCs w:val="24"/>
                <w:lang w:eastAsia="ru-RU"/>
              </w:rPr>
            </w:pPr>
            <w:r w:rsidRPr="00E04372">
              <w:rPr>
                <w:sz w:val="24"/>
                <w:szCs w:val="24"/>
                <w:lang w:eastAsia="ru-RU"/>
              </w:rPr>
              <w:t>Тип</w:t>
            </w:r>
          </w:p>
          <w:p w:rsidR="00CE23C6" w:rsidRPr="00E04372" w:rsidRDefault="00CE23C6" w:rsidP="00F12C44">
            <w:pPr>
              <w:pStyle w:val="3"/>
              <w:spacing w:after="0"/>
              <w:jc w:val="center"/>
              <w:rPr>
                <w:sz w:val="24"/>
                <w:szCs w:val="24"/>
                <w:lang w:eastAsia="ru-RU"/>
              </w:rPr>
            </w:pPr>
            <w:r w:rsidRPr="00E04372">
              <w:rPr>
                <w:sz w:val="24"/>
                <w:szCs w:val="24"/>
                <w:lang w:eastAsia="ru-RU"/>
              </w:rPr>
              <w:t>носителя</w:t>
            </w:r>
          </w:p>
        </w:tc>
      </w:tr>
      <w:tr w:rsidR="00CE23C6" w:rsidRPr="00E04372" w:rsidTr="00F12C44">
        <w:trPr>
          <w:jc w:val="center"/>
        </w:trPr>
        <w:tc>
          <w:tcPr>
            <w:tcW w:w="676" w:type="dxa"/>
          </w:tcPr>
          <w:p w:rsidR="00CE23C6" w:rsidRPr="00E04372" w:rsidRDefault="00CE23C6" w:rsidP="00F12C44">
            <w:pPr>
              <w:pStyle w:val="3"/>
              <w:spacing w:after="0"/>
              <w:jc w:val="center"/>
              <w:rPr>
                <w:sz w:val="24"/>
                <w:szCs w:val="24"/>
                <w:lang w:eastAsia="ru-RU"/>
              </w:rPr>
            </w:pPr>
          </w:p>
          <w:p w:rsidR="00CE23C6" w:rsidRPr="00E04372" w:rsidRDefault="00CE23C6" w:rsidP="00F12C44">
            <w:pPr>
              <w:pStyle w:val="3"/>
              <w:spacing w:after="0"/>
              <w:jc w:val="center"/>
              <w:rPr>
                <w:b/>
                <w:sz w:val="24"/>
                <w:szCs w:val="24"/>
                <w:lang w:eastAsia="ru-RU"/>
              </w:rPr>
            </w:pPr>
            <w:r w:rsidRPr="00E04372">
              <w:rPr>
                <w:b/>
                <w:sz w:val="24"/>
                <w:szCs w:val="24"/>
                <w:lang w:eastAsia="ru-RU"/>
              </w:rPr>
              <w:t>1</w:t>
            </w:r>
          </w:p>
        </w:tc>
        <w:tc>
          <w:tcPr>
            <w:tcW w:w="2072" w:type="dxa"/>
          </w:tcPr>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jc w:val="center"/>
              <w:rPr>
                <w:b/>
                <w:sz w:val="24"/>
                <w:szCs w:val="24"/>
                <w:lang w:eastAsia="ru-RU"/>
              </w:rPr>
            </w:pPr>
            <w:r w:rsidRPr="00E04372">
              <w:rPr>
                <w:b/>
                <w:sz w:val="24"/>
                <w:szCs w:val="24"/>
                <w:lang w:eastAsia="ru-RU"/>
              </w:rPr>
              <w:t>Математика</w:t>
            </w:r>
          </w:p>
        </w:tc>
        <w:tc>
          <w:tcPr>
            <w:tcW w:w="5280" w:type="dxa"/>
          </w:tcPr>
          <w:p w:rsidR="00CE23C6" w:rsidRPr="00E04372" w:rsidRDefault="00CE23C6" w:rsidP="00F12C44">
            <w:pPr>
              <w:spacing w:after="0" w:line="240" w:lineRule="auto"/>
              <w:jc w:val="both"/>
              <w:rPr>
                <w:rFonts w:ascii="Times New Roman" w:eastAsia="Calibri" w:hAnsi="Times New Roman" w:cs="Times New Roman"/>
                <w:sz w:val="24"/>
                <w:szCs w:val="24"/>
              </w:rPr>
            </w:pP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Математика. Репетитор. </w:t>
            </w:r>
          </w:p>
          <w:p w:rsidR="00CE23C6" w:rsidRDefault="00CE23C6" w:rsidP="00F12C44">
            <w:pPr>
              <w:spacing w:after="0" w:line="240" w:lineRule="auto"/>
              <w:jc w:val="both"/>
              <w:rPr>
                <w:rFonts w:ascii="Times New Roman" w:hAnsi="Times New Roman" w:cs="Times New Roman"/>
                <w:sz w:val="24"/>
                <w:szCs w:val="24"/>
              </w:rPr>
            </w:pPr>
            <w:r w:rsidRPr="00E04372">
              <w:rPr>
                <w:rFonts w:ascii="Times New Roman" w:eastAsia="Calibri" w:hAnsi="Times New Roman" w:cs="Times New Roman"/>
                <w:sz w:val="24"/>
                <w:szCs w:val="24"/>
              </w:rPr>
              <w:t xml:space="preserve">Электронный учебник-справочник. 7-11 классы. </w:t>
            </w:r>
          </w:p>
          <w:p w:rsidR="00CE23C6" w:rsidRPr="00E04372" w:rsidRDefault="00CE23C6" w:rsidP="00F12C44">
            <w:pPr>
              <w:spacing w:after="0" w:line="240" w:lineRule="auto"/>
              <w:jc w:val="both"/>
              <w:rPr>
                <w:rFonts w:ascii="Times New Roman" w:eastAsia="Calibri" w:hAnsi="Times New Roman" w:cs="Times New Roman"/>
                <w:sz w:val="24"/>
                <w:szCs w:val="24"/>
              </w:rPr>
            </w:pPr>
          </w:p>
        </w:tc>
        <w:tc>
          <w:tcPr>
            <w:tcW w:w="1478" w:type="dxa"/>
          </w:tcPr>
          <w:p w:rsidR="00CE23C6" w:rsidRDefault="00CE23C6" w:rsidP="00F12C44">
            <w:pPr>
              <w:pStyle w:val="3"/>
              <w:spacing w:after="0"/>
              <w:jc w:val="center"/>
              <w:rPr>
                <w:sz w:val="24"/>
                <w:szCs w:val="24"/>
                <w:lang w:eastAsia="ru-RU"/>
              </w:rPr>
            </w:pPr>
          </w:p>
          <w:p w:rsidR="00CE23C6" w:rsidRPr="00E04372" w:rsidRDefault="00CE23C6" w:rsidP="00F12C44">
            <w:pPr>
              <w:pStyle w:val="3"/>
              <w:spacing w:after="0"/>
              <w:jc w:val="center"/>
              <w:rPr>
                <w:sz w:val="24"/>
                <w:szCs w:val="24"/>
                <w:lang w:eastAsia="ru-RU"/>
              </w:rPr>
            </w:pPr>
          </w:p>
          <w:p w:rsidR="00CE23C6" w:rsidRPr="00E04372" w:rsidRDefault="00CE23C6" w:rsidP="00F12C44">
            <w:pPr>
              <w:pStyle w:val="3"/>
              <w:spacing w:after="0"/>
              <w:jc w:val="center"/>
              <w:rPr>
                <w:sz w:val="24"/>
                <w:szCs w:val="24"/>
                <w:lang w:val="en-US" w:eastAsia="ru-RU"/>
              </w:rPr>
            </w:pPr>
            <w:r w:rsidRPr="00E04372">
              <w:rPr>
                <w:sz w:val="24"/>
                <w:szCs w:val="24"/>
                <w:lang w:val="en-US" w:eastAsia="ru-RU"/>
              </w:rPr>
              <w:t>CD</w:t>
            </w:r>
          </w:p>
        </w:tc>
      </w:tr>
      <w:tr w:rsidR="00CE23C6" w:rsidRPr="00E04372" w:rsidTr="00F12C44">
        <w:trPr>
          <w:jc w:val="center"/>
        </w:trPr>
        <w:tc>
          <w:tcPr>
            <w:tcW w:w="676" w:type="dxa"/>
          </w:tcPr>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jc w:val="center"/>
              <w:rPr>
                <w:b/>
                <w:sz w:val="24"/>
                <w:szCs w:val="24"/>
                <w:lang w:eastAsia="ru-RU"/>
              </w:rPr>
            </w:pPr>
            <w:r w:rsidRPr="00E04372">
              <w:rPr>
                <w:b/>
                <w:sz w:val="24"/>
                <w:szCs w:val="24"/>
                <w:lang w:eastAsia="ru-RU"/>
              </w:rPr>
              <w:t>2</w:t>
            </w:r>
          </w:p>
        </w:tc>
        <w:tc>
          <w:tcPr>
            <w:tcW w:w="2072" w:type="dxa"/>
          </w:tcPr>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jc w:val="center"/>
              <w:rPr>
                <w:b/>
                <w:sz w:val="24"/>
                <w:szCs w:val="24"/>
                <w:lang w:eastAsia="ru-RU"/>
              </w:rPr>
            </w:pPr>
            <w:r w:rsidRPr="00E04372">
              <w:rPr>
                <w:b/>
                <w:sz w:val="24"/>
                <w:szCs w:val="24"/>
                <w:lang w:eastAsia="ru-RU"/>
              </w:rPr>
              <w:t>История</w:t>
            </w:r>
          </w:p>
        </w:tc>
        <w:tc>
          <w:tcPr>
            <w:tcW w:w="5280" w:type="dxa"/>
          </w:tcPr>
          <w:p w:rsidR="00CE23C6" w:rsidRDefault="00CE23C6" w:rsidP="00F12C44">
            <w:pPr>
              <w:spacing w:after="0" w:line="240" w:lineRule="auto"/>
              <w:jc w:val="both"/>
              <w:rPr>
                <w:rFonts w:ascii="Times New Roman" w:hAnsi="Times New Roman" w:cs="Times New Roman"/>
                <w:sz w:val="24"/>
                <w:szCs w:val="24"/>
              </w:rPr>
            </w:pP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История России (862-1917). Энциклопедия. </w:t>
            </w: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История России </w:t>
            </w:r>
            <w:r w:rsidRPr="00E04372">
              <w:rPr>
                <w:rFonts w:ascii="Times New Roman" w:eastAsia="Calibri" w:hAnsi="Times New Roman" w:cs="Times New Roman"/>
                <w:sz w:val="24"/>
                <w:szCs w:val="24"/>
                <w:lang w:val="en-US"/>
              </w:rPr>
              <w:t>XX</w:t>
            </w:r>
            <w:r w:rsidRPr="00E04372">
              <w:rPr>
                <w:rFonts w:ascii="Times New Roman" w:eastAsia="Calibri" w:hAnsi="Times New Roman" w:cs="Times New Roman"/>
                <w:sz w:val="24"/>
                <w:szCs w:val="24"/>
              </w:rPr>
              <w:t xml:space="preserve"> века. В 4 частях. </w:t>
            </w: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Россия на рубеже третьего тысячелетия.</w:t>
            </w: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Государственная символика России (история и современность). </w:t>
            </w: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От кремля до рейхстага. </w:t>
            </w: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Обществознание. Учебное электронное пособие. Практикум. </w:t>
            </w: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Всеобщая история. Учебное электронное издание истории Древнего мира (5-6 классы). </w:t>
            </w: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Всеобщая история. Учебное электронное издание истории Древнего мира (7-8 классы). </w:t>
            </w: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Атлас Древнего мира. </w:t>
            </w:r>
          </w:p>
          <w:p w:rsidR="00CE23C6" w:rsidRDefault="00CE23C6" w:rsidP="00F12C44">
            <w:pPr>
              <w:spacing w:after="0" w:line="240" w:lineRule="auto"/>
              <w:jc w:val="both"/>
              <w:rPr>
                <w:rFonts w:ascii="Times New Roman" w:hAnsi="Times New Roman" w:cs="Times New Roman"/>
                <w:sz w:val="24"/>
                <w:szCs w:val="24"/>
              </w:rPr>
            </w:pPr>
            <w:r w:rsidRPr="00E04372">
              <w:rPr>
                <w:rFonts w:ascii="Times New Roman" w:eastAsia="Calibri" w:hAnsi="Times New Roman" w:cs="Times New Roman"/>
                <w:sz w:val="24"/>
                <w:szCs w:val="24"/>
              </w:rPr>
              <w:t xml:space="preserve">История. 5 класс. </w:t>
            </w:r>
          </w:p>
          <w:p w:rsidR="00CE23C6" w:rsidRPr="00E04372" w:rsidRDefault="00CE23C6" w:rsidP="00F12C44">
            <w:pPr>
              <w:spacing w:after="0" w:line="240" w:lineRule="auto"/>
              <w:jc w:val="both"/>
              <w:rPr>
                <w:rFonts w:ascii="Times New Roman" w:eastAsia="Calibri" w:hAnsi="Times New Roman" w:cs="Times New Roman"/>
                <w:sz w:val="24"/>
                <w:szCs w:val="24"/>
              </w:rPr>
            </w:pPr>
          </w:p>
        </w:tc>
        <w:tc>
          <w:tcPr>
            <w:tcW w:w="1478" w:type="dxa"/>
          </w:tcPr>
          <w:p w:rsidR="00CE23C6" w:rsidRDefault="00CE23C6" w:rsidP="00F12C44">
            <w:pPr>
              <w:pStyle w:val="3"/>
              <w:spacing w:after="0"/>
              <w:jc w:val="center"/>
              <w:rPr>
                <w:sz w:val="24"/>
                <w:szCs w:val="24"/>
                <w:lang w:eastAsia="ru-RU"/>
              </w:rPr>
            </w:pPr>
          </w:p>
          <w:p w:rsidR="00CE23C6" w:rsidRPr="00E04372" w:rsidRDefault="00CE23C6" w:rsidP="00F12C44">
            <w:pPr>
              <w:pStyle w:val="3"/>
              <w:spacing w:after="0"/>
              <w:jc w:val="center"/>
              <w:rPr>
                <w:sz w:val="24"/>
                <w:szCs w:val="24"/>
                <w:lang w:val="en-US" w:eastAsia="ru-RU"/>
              </w:rPr>
            </w:pPr>
            <w:r w:rsidRPr="00E04372">
              <w:rPr>
                <w:sz w:val="24"/>
                <w:szCs w:val="24"/>
                <w:lang w:val="en-US" w:eastAsia="ru-RU"/>
              </w:rPr>
              <w:t>CD</w:t>
            </w:r>
          </w:p>
          <w:p w:rsidR="00CE23C6" w:rsidRPr="00E04372" w:rsidRDefault="00CE23C6" w:rsidP="00F12C44">
            <w:pPr>
              <w:pStyle w:val="3"/>
              <w:spacing w:after="0"/>
              <w:jc w:val="center"/>
              <w:rPr>
                <w:sz w:val="24"/>
                <w:szCs w:val="24"/>
                <w:lang w:val="en-US" w:eastAsia="ru-RU"/>
              </w:rPr>
            </w:pPr>
            <w:r w:rsidRPr="00E04372">
              <w:rPr>
                <w:sz w:val="24"/>
                <w:szCs w:val="24"/>
                <w:lang w:val="en-US" w:eastAsia="ru-RU"/>
              </w:rPr>
              <w:t>DVD</w:t>
            </w:r>
          </w:p>
          <w:p w:rsidR="00CE23C6" w:rsidRPr="00E04372" w:rsidRDefault="00CE23C6" w:rsidP="00F12C44">
            <w:pPr>
              <w:pStyle w:val="3"/>
              <w:spacing w:after="0"/>
              <w:jc w:val="center"/>
              <w:rPr>
                <w:sz w:val="24"/>
                <w:szCs w:val="24"/>
                <w:lang w:val="en-US" w:eastAsia="ru-RU"/>
              </w:rPr>
            </w:pPr>
            <w:r w:rsidRPr="00E04372">
              <w:rPr>
                <w:sz w:val="24"/>
                <w:szCs w:val="24"/>
                <w:lang w:val="en-US" w:eastAsia="ru-RU"/>
              </w:rPr>
              <w:t>DVD</w:t>
            </w:r>
          </w:p>
          <w:p w:rsidR="00CE23C6" w:rsidRPr="00E04372" w:rsidRDefault="00CE23C6" w:rsidP="00F12C44">
            <w:pPr>
              <w:pStyle w:val="3"/>
              <w:spacing w:after="0"/>
              <w:jc w:val="center"/>
              <w:rPr>
                <w:sz w:val="24"/>
                <w:szCs w:val="24"/>
                <w:lang w:val="en-US" w:eastAsia="ru-RU"/>
              </w:rPr>
            </w:pPr>
            <w:r w:rsidRPr="00E04372">
              <w:rPr>
                <w:sz w:val="24"/>
                <w:szCs w:val="24"/>
                <w:lang w:val="en-US" w:eastAsia="ru-RU"/>
              </w:rPr>
              <w:t>CD</w:t>
            </w:r>
          </w:p>
          <w:p w:rsidR="00CE23C6" w:rsidRPr="00E04372" w:rsidRDefault="00CE23C6" w:rsidP="00F12C44">
            <w:pPr>
              <w:pStyle w:val="3"/>
              <w:spacing w:after="0"/>
              <w:jc w:val="center"/>
              <w:rPr>
                <w:sz w:val="24"/>
                <w:szCs w:val="24"/>
                <w:lang w:val="en-US" w:eastAsia="ru-RU"/>
              </w:rPr>
            </w:pPr>
          </w:p>
          <w:p w:rsidR="00CE23C6" w:rsidRPr="00E04372" w:rsidRDefault="00CE23C6" w:rsidP="00F12C44">
            <w:pPr>
              <w:pStyle w:val="3"/>
              <w:spacing w:after="0"/>
              <w:jc w:val="center"/>
              <w:rPr>
                <w:sz w:val="24"/>
                <w:szCs w:val="24"/>
                <w:lang w:val="en-US" w:eastAsia="ru-RU"/>
              </w:rPr>
            </w:pPr>
            <w:r w:rsidRPr="00E04372">
              <w:rPr>
                <w:sz w:val="24"/>
                <w:szCs w:val="24"/>
                <w:lang w:val="en-US" w:eastAsia="ru-RU"/>
              </w:rPr>
              <w:t>CD</w:t>
            </w:r>
          </w:p>
          <w:p w:rsidR="00CE23C6" w:rsidRPr="00E04372" w:rsidRDefault="00CE23C6" w:rsidP="00F12C44">
            <w:pPr>
              <w:pStyle w:val="3"/>
              <w:spacing w:after="0"/>
              <w:jc w:val="center"/>
              <w:rPr>
                <w:sz w:val="24"/>
                <w:szCs w:val="24"/>
                <w:lang w:val="en-US" w:eastAsia="ru-RU"/>
              </w:rPr>
            </w:pPr>
          </w:p>
          <w:p w:rsidR="00CE23C6" w:rsidRPr="00E04372" w:rsidRDefault="00CE23C6" w:rsidP="00F12C44">
            <w:pPr>
              <w:pStyle w:val="3"/>
              <w:spacing w:after="0"/>
              <w:jc w:val="center"/>
              <w:rPr>
                <w:sz w:val="24"/>
                <w:szCs w:val="24"/>
                <w:lang w:val="en-US" w:eastAsia="ru-RU"/>
              </w:rPr>
            </w:pPr>
            <w:r w:rsidRPr="00E04372">
              <w:rPr>
                <w:sz w:val="24"/>
                <w:szCs w:val="24"/>
                <w:lang w:val="en-US" w:eastAsia="ru-RU"/>
              </w:rPr>
              <w:t>CD</w:t>
            </w:r>
          </w:p>
          <w:p w:rsidR="00CE23C6" w:rsidRPr="00E04372" w:rsidRDefault="00CE23C6" w:rsidP="00F12C44">
            <w:pPr>
              <w:pStyle w:val="3"/>
              <w:spacing w:after="0"/>
              <w:jc w:val="center"/>
              <w:rPr>
                <w:sz w:val="24"/>
                <w:szCs w:val="24"/>
                <w:lang w:val="en-US" w:eastAsia="ru-RU"/>
              </w:rPr>
            </w:pPr>
            <w:r w:rsidRPr="00E04372">
              <w:rPr>
                <w:sz w:val="24"/>
                <w:szCs w:val="24"/>
                <w:lang w:val="en-US" w:eastAsia="ru-RU"/>
              </w:rPr>
              <w:t>DVD</w:t>
            </w:r>
          </w:p>
          <w:p w:rsidR="00CE23C6" w:rsidRPr="00E04372" w:rsidRDefault="00CE23C6" w:rsidP="00F12C44">
            <w:pPr>
              <w:pStyle w:val="3"/>
              <w:spacing w:after="0"/>
              <w:jc w:val="center"/>
              <w:rPr>
                <w:sz w:val="24"/>
                <w:szCs w:val="24"/>
                <w:lang w:val="en-US" w:eastAsia="ru-RU"/>
              </w:rPr>
            </w:pPr>
          </w:p>
          <w:p w:rsidR="00CE23C6" w:rsidRPr="00E04372" w:rsidRDefault="00CE23C6" w:rsidP="00F12C44">
            <w:pPr>
              <w:pStyle w:val="3"/>
              <w:spacing w:after="0"/>
              <w:jc w:val="center"/>
              <w:rPr>
                <w:sz w:val="24"/>
                <w:szCs w:val="24"/>
                <w:lang w:eastAsia="ru-RU"/>
              </w:rPr>
            </w:pPr>
            <w:r w:rsidRPr="00E04372">
              <w:rPr>
                <w:sz w:val="24"/>
                <w:szCs w:val="24"/>
                <w:lang w:val="en-US" w:eastAsia="ru-RU"/>
              </w:rPr>
              <w:t>DVD</w:t>
            </w:r>
          </w:p>
          <w:p w:rsidR="00CE23C6" w:rsidRPr="00E04372" w:rsidRDefault="00CE23C6" w:rsidP="00F12C44">
            <w:pPr>
              <w:pStyle w:val="3"/>
              <w:spacing w:after="0"/>
              <w:jc w:val="center"/>
              <w:rPr>
                <w:sz w:val="24"/>
                <w:szCs w:val="24"/>
                <w:lang w:eastAsia="ru-RU"/>
              </w:rPr>
            </w:pPr>
          </w:p>
          <w:p w:rsidR="00CE23C6" w:rsidRPr="00E04372" w:rsidRDefault="00CE23C6" w:rsidP="00F12C44">
            <w:pPr>
              <w:pStyle w:val="3"/>
              <w:spacing w:after="0"/>
              <w:jc w:val="center"/>
              <w:rPr>
                <w:sz w:val="24"/>
                <w:szCs w:val="24"/>
                <w:lang w:val="en-US" w:eastAsia="ru-RU"/>
              </w:rPr>
            </w:pPr>
            <w:r w:rsidRPr="00E04372">
              <w:rPr>
                <w:sz w:val="24"/>
                <w:szCs w:val="24"/>
                <w:lang w:val="en-US" w:eastAsia="ru-RU"/>
              </w:rPr>
              <w:t>CD</w:t>
            </w:r>
          </w:p>
          <w:p w:rsidR="00CE23C6" w:rsidRPr="00E04372" w:rsidRDefault="00CE23C6" w:rsidP="00F12C44">
            <w:pPr>
              <w:pStyle w:val="3"/>
              <w:spacing w:after="0"/>
              <w:jc w:val="center"/>
              <w:rPr>
                <w:sz w:val="24"/>
                <w:szCs w:val="24"/>
                <w:lang w:val="en-US" w:eastAsia="ru-RU"/>
              </w:rPr>
            </w:pPr>
            <w:r w:rsidRPr="00E04372">
              <w:rPr>
                <w:sz w:val="24"/>
                <w:szCs w:val="24"/>
                <w:lang w:val="en-US" w:eastAsia="ru-RU"/>
              </w:rPr>
              <w:t>CD</w:t>
            </w:r>
          </w:p>
        </w:tc>
      </w:tr>
      <w:tr w:rsidR="00CE23C6" w:rsidRPr="00E04372" w:rsidTr="00F12C44">
        <w:trPr>
          <w:jc w:val="center"/>
        </w:trPr>
        <w:tc>
          <w:tcPr>
            <w:tcW w:w="676" w:type="dxa"/>
          </w:tcPr>
          <w:p w:rsidR="00CE23C6" w:rsidRPr="00E04372" w:rsidRDefault="00CE23C6" w:rsidP="00F12C44">
            <w:pPr>
              <w:pStyle w:val="3"/>
              <w:spacing w:after="0"/>
              <w:rPr>
                <w:sz w:val="24"/>
                <w:szCs w:val="24"/>
                <w:lang w:eastAsia="ru-RU"/>
              </w:rPr>
            </w:pPr>
          </w:p>
          <w:p w:rsidR="00CE23C6" w:rsidRPr="00E04372" w:rsidRDefault="00CE23C6" w:rsidP="00F12C44">
            <w:pPr>
              <w:pStyle w:val="3"/>
              <w:spacing w:after="0"/>
              <w:jc w:val="center"/>
              <w:rPr>
                <w:sz w:val="24"/>
                <w:szCs w:val="24"/>
                <w:lang w:val="en-US" w:eastAsia="ru-RU"/>
              </w:rPr>
            </w:pPr>
          </w:p>
          <w:p w:rsidR="00CE23C6" w:rsidRPr="00E04372" w:rsidRDefault="00CE23C6" w:rsidP="00F12C44">
            <w:pPr>
              <w:pStyle w:val="3"/>
              <w:spacing w:after="0"/>
              <w:jc w:val="center"/>
              <w:rPr>
                <w:sz w:val="24"/>
                <w:szCs w:val="24"/>
                <w:lang w:val="en-US" w:eastAsia="ru-RU"/>
              </w:rPr>
            </w:pPr>
          </w:p>
          <w:p w:rsidR="00CE23C6" w:rsidRPr="00E04372" w:rsidRDefault="00CE23C6" w:rsidP="00F12C44">
            <w:pPr>
              <w:pStyle w:val="3"/>
              <w:spacing w:after="0"/>
              <w:jc w:val="center"/>
              <w:rPr>
                <w:b/>
                <w:sz w:val="24"/>
                <w:szCs w:val="24"/>
                <w:lang w:eastAsia="ru-RU"/>
              </w:rPr>
            </w:pPr>
            <w:r w:rsidRPr="00E04372">
              <w:rPr>
                <w:b/>
                <w:sz w:val="24"/>
                <w:szCs w:val="24"/>
                <w:lang w:eastAsia="ru-RU"/>
              </w:rPr>
              <w:t>3</w:t>
            </w:r>
          </w:p>
        </w:tc>
        <w:tc>
          <w:tcPr>
            <w:tcW w:w="2072" w:type="dxa"/>
          </w:tcPr>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rPr>
                <w:b/>
                <w:sz w:val="24"/>
                <w:szCs w:val="24"/>
                <w:lang w:eastAsia="ru-RU"/>
              </w:rPr>
            </w:pPr>
          </w:p>
          <w:p w:rsidR="00CE23C6" w:rsidRPr="00E04372" w:rsidRDefault="00CE23C6" w:rsidP="00F12C44">
            <w:pPr>
              <w:pStyle w:val="3"/>
              <w:spacing w:after="0"/>
              <w:rPr>
                <w:b/>
                <w:sz w:val="24"/>
                <w:szCs w:val="24"/>
                <w:lang w:eastAsia="ru-RU"/>
              </w:rPr>
            </w:pPr>
          </w:p>
          <w:p w:rsidR="00CE23C6" w:rsidRPr="00E04372" w:rsidRDefault="00CE23C6" w:rsidP="00F12C44">
            <w:pPr>
              <w:pStyle w:val="3"/>
              <w:spacing w:after="0"/>
              <w:jc w:val="center"/>
              <w:rPr>
                <w:b/>
                <w:sz w:val="24"/>
                <w:szCs w:val="24"/>
                <w:lang w:eastAsia="ru-RU"/>
              </w:rPr>
            </w:pPr>
            <w:r w:rsidRPr="00E04372">
              <w:rPr>
                <w:b/>
                <w:sz w:val="24"/>
                <w:szCs w:val="24"/>
                <w:lang w:eastAsia="ru-RU"/>
              </w:rPr>
              <w:t>География</w:t>
            </w:r>
          </w:p>
        </w:tc>
        <w:tc>
          <w:tcPr>
            <w:tcW w:w="5280" w:type="dxa"/>
          </w:tcPr>
          <w:p w:rsidR="00CE23C6" w:rsidRDefault="00CE23C6" w:rsidP="00F12C44">
            <w:pPr>
              <w:spacing w:after="0" w:line="240" w:lineRule="auto"/>
              <w:jc w:val="both"/>
              <w:rPr>
                <w:rFonts w:ascii="Times New Roman" w:hAnsi="Times New Roman" w:cs="Times New Roman"/>
                <w:sz w:val="24"/>
                <w:szCs w:val="24"/>
              </w:rPr>
            </w:pP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Начальный курс географии. 6 класс (учебный материал, тесты, справочники).</w:t>
            </w: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География. Наш дом – Земля, материки, океаны, народы, страны.</w:t>
            </w: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География России (природа и население). 8 класс.</w:t>
            </w: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Экология 10-11 классы. Учебное пособие. </w:t>
            </w: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География 6-10 классы. Библиотека электронных наглядных пособий. </w:t>
            </w: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Экономика и социальная география мира. </w:t>
            </w: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Страны мира (географический справочник). </w:t>
            </w:r>
          </w:p>
          <w:p w:rsidR="00CE23C6" w:rsidRDefault="00CE23C6" w:rsidP="00F12C44">
            <w:pPr>
              <w:spacing w:after="0" w:line="240" w:lineRule="auto"/>
              <w:jc w:val="both"/>
              <w:rPr>
                <w:rFonts w:ascii="Times New Roman" w:hAnsi="Times New Roman" w:cs="Times New Roman"/>
                <w:sz w:val="24"/>
                <w:szCs w:val="24"/>
              </w:rPr>
            </w:pPr>
            <w:r w:rsidRPr="00E04372">
              <w:rPr>
                <w:rFonts w:ascii="Times New Roman" w:eastAsia="Calibri" w:hAnsi="Times New Roman" w:cs="Times New Roman"/>
                <w:sz w:val="24"/>
                <w:szCs w:val="24"/>
              </w:rPr>
              <w:t>География (геоэнциклопедия)</w:t>
            </w:r>
          </w:p>
          <w:p w:rsidR="00CE23C6" w:rsidRPr="00E04372" w:rsidRDefault="00CE23C6" w:rsidP="00F12C44">
            <w:pPr>
              <w:spacing w:after="0" w:line="240" w:lineRule="auto"/>
              <w:jc w:val="both"/>
              <w:rPr>
                <w:rFonts w:ascii="Times New Roman" w:eastAsia="Calibri" w:hAnsi="Times New Roman" w:cs="Times New Roman"/>
                <w:sz w:val="24"/>
                <w:szCs w:val="24"/>
              </w:rPr>
            </w:pPr>
          </w:p>
        </w:tc>
        <w:tc>
          <w:tcPr>
            <w:tcW w:w="1478" w:type="dxa"/>
          </w:tcPr>
          <w:p w:rsidR="00CE23C6" w:rsidRDefault="00CE23C6" w:rsidP="00F12C44">
            <w:pPr>
              <w:pStyle w:val="3"/>
              <w:spacing w:after="0"/>
              <w:jc w:val="center"/>
              <w:rPr>
                <w:sz w:val="24"/>
                <w:szCs w:val="24"/>
                <w:lang w:eastAsia="ru-RU"/>
              </w:rPr>
            </w:pPr>
          </w:p>
          <w:p w:rsidR="00CE23C6" w:rsidRPr="00E04372" w:rsidRDefault="00CE23C6" w:rsidP="00F12C44">
            <w:pPr>
              <w:pStyle w:val="3"/>
              <w:spacing w:after="0"/>
              <w:jc w:val="center"/>
              <w:rPr>
                <w:sz w:val="24"/>
                <w:szCs w:val="24"/>
                <w:lang w:val="en-US" w:eastAsia="ru-RU"/>
              </w:rPr>
            </w:pPr>
            <w:r w:rsidRPr="00E04372">
              <w:rPr>
                <w:sz w:val="24"/>
                <w:szCs w:val="24"/>
                <w:lang w:val="en-US" w:eastAsia="ru-RU"/>
              </w:rPr>
              <w:t>CD</w:t>
            </w:r>
          </w:p>
          <w:p w:rsidR="00CE23C6" w:rsidRPr="00E04372" w:rsidRDefault="00CE23C6" w:rsidP="00F12C44">
            <w:pPr>
              <w:pStyle w:val="3"/>
              <w:spacing w:after="0"/>
              <w:jc w:val="center"/>
              <w:rPr>
                <w:sz w:val="24"/>
                <w:szCs w:val="24"/>
                <w:lang w:val="en-US" w:eastAsia="ru-RU"/>
              </w:rPr>
            </w:pPr>
          </w:p>
          <w:p w:rsidR="00CE23C6" w:rsidRPr="00E04372" w:rsidRDefault="00CE23C6" w:rsidP="00F12C44">
            <w:pPr>
              <w:pStyle w:val="3"/>
              <w:spacing w:after="0"/>
              <w:jc w:val="center"/>
              <w:rPr>
                <w:sz w:val="24"/>
                <w:szCs w:val="24"/>
                <w:lang w:val="en-US" w:eastAsia="ru-RU"/>
              </w:rPr>
            </w:pPr>
            <w:r w:rsidRPr="00E04372">
              <w:rPr>
                <w:sz w:val="24"/>
                <w:szCs w:val="24"/>
                <w:lang w:val="en-US" w:eastAsia="ru-RU"/>
              </w:rPr>
              <w:t>DVD</w:t>
            </w:r>
          </w:p>
          <w:p w:rsidR="00CE23C6" w:rsidRPr="00E04372" w:rsidRDefault="00CE23C6" w:rsidP="00F12C44">
            <w:pPr>
              <w:pStyle w:val="3"/>
              <w:spacing w:after="0"/>
              <w:jc w:val="center"/>
              <w:rPr>
                <w:sz w:val="24"/>
                <w:szCs w:val="24"/>
                <w:lang w:val="en-US" w:eastAsia="ru-RU"/>
              </w:rPr>
            </w:pPr>
          </w:p>
          <w:p w:rsidR="00CE23C6" w:rsidRPr="00144C6B" w:rsidRDefault="00CE23C6" w:rsidP="00F12C44">
            <w:pPr>
              <w:pStyle w:val="3"/>
              <w:spacing w:after="0"/>
              <w:jc w:val="center"/>
              <w:rPr>
                <w:sz w:val="24"/>
                <w:szCs w:val="24"/>
                <w:lang w:val="en-US" w:eastAsia="ru-RU"/>
              </w:rPr>
            </w:pPr>
            <w:r w:rsidRPr="00E04372">
              <w:rPr>
                <w:sz w:val="24"/>
                <w:szCs w:val="24"/>
                <w:lang w:val="en-US" w:eastAsia="ru-RU"/>
              </w:rPr>
              <w:t>DVD</w:t>
            </w:r>
          </w:p>
          <w:p w:rsidR="00CE23C6" w:rsidRPr="00144C6B" w:rsidRDefault="00CE23C6" w:rsidP="00F12C44">
            <w:pPr>
              <w:pStyle w:val="3"/>
              <w:spacing w:after="0"/>
              <w:jc w:val="center"/>
              <w:rPr>
                <w:sz w:val="24"/>
                <w:szCs w:val="24"/>
                <w:lang w:val="en-US" w:eastAsia="ru-RU"/>
              </w:rPr>
            </w:pPr>
          </w:p>
          <w:p w:rsidR="00CE23C6" w:rsidRPr="00E04372" w:rsidRDefault="00CE23C6" w:rsidP="00F12C44">
            <w:pPr>
              <w:pStyle w:val="3"/>
              <w:spacing w:after="0"/>
              <w:jc w:val="center"/>
              <w:rPr>
                <w:sz w:val="24"/>
                <w:szCs w:val="24"/>
                <w:lang w:val="en-US" w:eastAsia="ru-RU"/>
              </w:rPr>
            </w:pPr>
            <w:r w:rsidRPr="00E04372">
              <w:rPr>
                <w:sz w:val="24"/>
                <w:szCs w:val="24"/>
                <w:lang w:val="en-US" w:eastAsia="ru-RU"/>
              </w:rPr>
              <w:t>CD</w:t>
            </w:r>
          </w:p>
          <w:p w:rsidR="00CE23C6" w:rsidRPr="00E04372" w:rsidRDefault="00CE23C6" w:rsidP="00F12C44">
            <w:pPr>
              <w:pStyle w:val="3"/>
              <w:spacing w:after="0"/>
              <w:jc w:val="center"/>
              <w:rPr>
                <w:sz w:val="24"/>
                <w:szCs w:val="24"/>
                <w:lang w:val="en-US" w:eastAsia="ru-RU"/>
              </w:rPr>
            </w:pPr>
            <w:r w:rsidRPr="00E04372">
              <w:rPr>
                <w:sz w:val="24"/>
                <w:szCs w:val="24"/>
                <w:lang w:val="en-US" w:eastAsia="ru-RU"/>
              </w:rPr>
              <w:t>DVD</w:t>
            </w:r>
          </w:p>
          <w:p w:rsidR="00CE23C6" w:rsidRPr="00E04372" w:rsidRDefault="00CE23C6" w:rsidP="00F12C44">
            <w:pPr>
              <w:pStyle w:val="3"/>
              <w:spacing w:after="0"/>
              <w:jc w:val="center"/>
              <w:rPr>
                <w:sz w:val="24"/>
                <w:szCs w:val="24"/>
                <w:lang w:val="en-US" w:eastAsia="ru-RU"/>
              </w:rPr>
            </w:pPr>
          </w:p>
          <w:p w:rsidR="00CE23C6" w:rsidRPr="00E04372" w:rsidRDefault="00CE23C6" w:rsidP="00F12C44">
            <w:pPr>
              <w:pStyle w:val="3"/>
              <w:spacing w:after="0"/>
              <w:jc w:val="center"/>
              <w:rPr>
                <w:sz w:val="24"/>
                <w:szCs w:val="24"/>
                <w:lang w:val="en-US" w:eastAsia="ru-RU"/>
              </w:rPr>
            </w:pPr>
            <w:r w:rsidRPr="00E04372">
              <w:rPr>
                <w:sz w:val="24"/>
                <w:szCs w:val="24"/>
                <w:lang w:val="en-US" w:eastAsia="ru-RU"/>
              </w:rPr>
              <w:t>DVD</w:t>
            </w:r>
          </w:p>
          <w:p w:rsidR="00CE23C6" w:rsidRPr="00E04372" w:rsidRDefault="00CE23C6" w:rsidP="00F12C44">
            <w:pPr>
              <w:pStyle w:val="3"/>
              <w:spacing w:after="0"/>
              <w:jc w:val="center"/>
              <w:rPr>
                <w:sz w:val="24"/>
                <w:szCs w:val="24"/>
                <w:lang w:eastAsia="ru-RU"/>
              </w:rPr>
            </w:pPr>
            <w:r w:rsidRPr="00E04372">
              <w:rPr>
                <w:sz w:val="24"/>
                <w:szCs w:val="24"/>
                <w:lang w:val="en-US" w:eastAsia="ru-RU"/>
              </w:rPr>
              <w:t>DVD</w:t>
            </w:r>
          </w:p>
          <w:p w:rsidR="00CE23C6" w:rsidRPr="00E04372" w:rsidRDefault="00CE23C6" w:rsidP="00F12C44">
            <w:pPr>
              <w:pStyle w:val="3"/>
              <w:spacing w:after="0"/>
              <w:jc w:val="center"/>
              <w:rPr>
                <w:sz w:val="24"/>
                <w:szCs w:val="24"/>
                <w:lang w:eastAsia="ru-RU"/>
              </w:rPr>
            </w:pPr>
            <w:r w:rsidRPr="00E04372">
              <w:rPr>
                <w:sz w:val="24"/>
                <w:szCs w:val="24"/>
                <w:lang w:val="en-US" w:eastAsia="ru-RU"/>
              </w:rPr>
              <w:t>DVD</w:t>
            </w:r>
          </w:p>
        </w:tc>
      </w:tr>
      <w:tr w:rsidR="00CE23C6" w:rsidRPr="00FF4098" w:rsidTr="00F12C44">
        <w:trPr>
          <w:jc w:val="center"/>
        </w:trPr>
        <w:tc>
          <w:tcPr>
            <w:tcW w:w="676" w:type="dxa"/>
          </w:tcPr>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rPr>
                <w:b/>
                <w:sz w:val="24"/>
                <w:szCs w:val="24"/>
                <w:lang w:eastAsia="ru-RU"/>
              </w:rPr>
            </w:pPr>
          </w:p>
          <w:p w:rsidR="00CE23C6" w:rsidRPr="00E04372" w:rsidRDefault="00CE23C6" w:rsidP="00F12C44">
            <w:pPr>
              <w:pStyle w:val="3"/>
              <w:spacing w:after="0"/>
              <w:jc w:val="center"/>
              <w:rPr>
                <w:b/>
                <w:sz w:val="24"/>
                <w:szCs w:val="24"/>
                <w:lang w:eastAsia="ru-RU"/>
              </w:rPr>
            </w:pPr>
            <w:r w:rsidRPr="00E04372">
              <w:rPr>
                <w:b/>
                <w:sz w:val="24"/>
                <w:szCs w:val="24"/>
                <w:lang w:eastAsia="ru-RU"/>
              </w:rPr>
              <w:t>4</w:t>
            </w:r>
          </w:p>
        </w:tc>
        <w:tc>
          <w:tcPr>
            <w:tcW w:w="2072" w:type="dxa"/>
          </w:tcPr>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rPr>
                <w:b/>
                <w:sz w:val="24"/>
                <w:szCs w:val="24"/>
                <w:lang w:eastAsia="ru-RU"/>
              </w:rPr>
            </w:pPr>
          </w:p>
          <w:p w:rsidR="00CE23C6" w:rsidRPr="00E04372" w:rsidRDefault="00CE23C6" w:rsidP="00F12C44">
            <w:pPr>
              <w:pStyle w:val="3"/>
              <w:spacing w:after="0"/>
              <w:jc w:val="center"/>
              <w:rPr>
                <w:b/>
                <w:sz w:val="24"/>
                <w:szCs w:val="24"/>
                <w:lang w:eastAsia="ru-RU"/>
              </w:rPr>
            </w:pPr>
            <w:r w:rsidRPr="00E04372">
              <w:rPr>
                <w:b/>
                <w:sz w:val="24"/>
                <w:szCs w:val="24"/>
                <w:lang w:eastAsia="ru-RU"/>
              </w:rPr>
              <w:t>Химия</w:t>
            </w:r>
          </w:p>
        </w:tc>
        <w:tc>
          <w:tcPr>
            <w:tcW w:w="5280" w:type="dxa"/>
          </w:tcPr>
          <w:p w:rsidR="00CE23C6" w:rsidRDefault="00CE23C6" w:rsidP="00F12C44">
            <w:pPr>
              <w:spacing w:after="0" w:line="240" w:lineRule="auto"/>
              <w:jc w:val="both"/>
              <w:rPr>
                <w:rFonts w:ascii="Times New Roman" w:hAnsi="Times New Roman" w:cs="Times New Roman"/>
                <w:sz w:val="24"/>
                <w:szCs w:val="24"/>
              </w:rPr>
            </w:pP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Самоучитель. Химия для всех. </w:t>
            </w: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Химия (8-11 классы). Виртуальная лаборатория. </w:t>
            </w: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Химия. Мультимедийные учебные пособия. 8 класс. </w:t>
            </w: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Химия. 8 класс. </w:t>
            </w:r>
          </w:p>
          <w:p w:rsidR="00CE23C6" w:rsidRDefault="00CE23C6" w:rsidP="00F12C44">
            <w:pPr>
              <w:spacing w:after="0" w:line="240" w:lineRule="auto"/>
              <w:jc w:val="both"/>
              <w:rPr>
                <w:rFonts w:ascii="Times New Roman" w:hAnsi="Times New Roman" w:cs="Times New Roman"/>
                <w:sz w:val="24"/>
                <w:szCs w:val="24"/>
              </w:rPr>
            </w:pPr>
            <w:r w:rsidRPr="00E04372">
              <w:rPr>
                <w:rFonts w:ascii="Times New Roman" w:eastAsia="Calibri" w:hAnsi="Times New Roman" w:cs="Times New Roman"/>
                <w:sz w:val="24"/>
                <w:szCs w:val="24"/>
              </w:rPr>
              <w:t xml:space="preserve">Химия. 8-11 классы. </w:t>
            </w:r>
          </w:p>
          <w:p w:rsidR="00CE23C6" w:rsidRPr="00E04372" w:rsidRDefault="00CE23C6" w:rsidP="00F12C44">
            <w:pPr>
              <w:spacing w:after="0" w:line="240" w:lineRule="auto"/>
              <w:jc w:val="both"/>
              <w:rPr>
                <w:rFonts w:ascii="Times New Roman" w:eastAsia="Calibri" w:hAnsi="Times New Roman" w:cs="Times New Roman"/>
                <w:sz w:val="24"/>
                <w:szCs w:val="24"/>
              </w:rPr>
            </w:pPr>
          </w:p>
        </w:tc>
        <w:tc>
          <w:tcPr>
            <w:tcW w:w="1478" w:type="dxa"/>
          </w:tcPr>
          <w:p w:rsidR="00CE23C6" w:rsidRDefault="00CE23C6" w:rsidP="00F12C44">
            <w:pPr>
              <w:pStyle w:val="3"/>
              <w:spacing w:after="0"/>
              <w:jc w:val="center"/>
              <w:rPr>
                <w:sz w:val="24"/>
                <w:szCs w:val="24"/>
                <w:lang w:eastAsia="ru-RU"/>
              </w:rPr>
            </w:pPr>
          </w:p>
          <w:p w:rsidR="00CE23C6" w:rsidRPr="00E04372" w:rsidRDefault="00CE23C6" w:rsidP="00F12C44">
            <w:pPr>
              <w:pStyle w:val="3"/>
              <w:spacing w:after="0"/>
              <w:jc w:val="center"/>
              <w:rPr>
                <w:sz w:val="24"/>
                <w:szCs w:val="24"/>
                <w:lang w:val="en-US" w:eastAsia="ru-RU"/>
              </w:rPr>
            </w:pPr>
            <w:r w:rsidRPr="00E04372">
              <w:rPr>
                <w:sz w:val="24"/>
                <w:szCs w:val="24"/>
                <w:lang w:val="en-US" w:eastAsia="ru-RU"/>
              </w:rPr>
              <w:t>CD</w:t>
            </w:r>
          </w:p>
          <w:p w:rsidR="00CE23C6" w:rsidRPr="00E04372" w:rsidRDefault="00CE23C6" w:rsidP="00F12C44">
            <w:pPr>
              <w:pStyle w:val="3"/>
              <w:spacing w:after="0"/>
              <w:jc w:val="center"/>
              <w:rPr>
                <w:sz w:val="24"/>
                <w:szCs w:val="24"/>
                <w:lang w:val="en-US" w:eastAsia="ru-RU"/>
              </w:rPr>
            </w:pPr>
            <w:r w:rsidRPr="00E04372">
              <w:rPr>
                <w:sz w:val="24"/>
                <w:szCs w:val="24"/>
                <w:lang w:val="en-US" w:eastAsia="ru-RU"/>
              </w:rPr>
              <w:t>DVD</w:t>
            </w:r>
          </w:p>
          <w:p w:rsidR="00CE23C6" w:rsidRPr="00144C6B" w:rsidRDefault="00CE23C6" w:rsidP="00F12C44">
            <w:pPr>
              <w:pStyle w:val="3"/>
              <w:spacing w:after="0"/>
              <w:jc w:val="center"/>
              <w:rPr>
                <w:sz w:val="24"/>
                <w:szCs w:val="24"/>
                <w:lang w:val="en-US" w:eastAsia="ru-RU"/>
              </w:rPr>
            </w:pPr>
            <w:r w:rsidRPr="00E04372">
              <w:rPr>
                <w:sz w:val="24"/>
                <w:szCs w:val="24"/>
                <w:lang w:val="en-US" w:eastAsia="ru-RU"/>
              </w:rPr>
              <w:t>DVD</w:t>
            </w:r>
          </w:p>
          <w:p w:rsidR="00CE23C6" w:rsidRPr="00144C6B" w:rsidRDefault="00CE23C6" w:rsidP="00F12C44">
            <w:pPr>
              <w:pStyle w:val="3"/>
              <w:spacing w:after="0"/>
              <w:jc w:val="center"/>
              <w:rPr>
                <w:sz w:val="24"/>
                <w:szCs w:val="24"/>
                <w:lang w:val="en-US" w:eastAsia="ru-RU"/>
              </w:rPr>
            </w:pPr>
          </w:p>
          <w:p w:rsidR="00CE23C6" w:rsidRPr="00E04372" w:rsidRDefault="00CE23C6" w:rsidP="00F12C44">
            <w:pPr>
              <w:pStyle w:val="3"/>
              <w:spacing w:after="0"/>
              <w:jc w:val="center"/>
              <w:rPr>
                <w:sz w:val="24"/>
                <w:szCs w:val="24"/>
                <w:lang w:val="en-US" w:eastAsia="ru-RU"/>
              </w:rPr>
            </w:pPr>
            <w:r w:rsidRPr="00E04372">
              <w:rPr>
                <w:sz w:val="24"/>
                <w:szCs w:val="24"/>
                <w:lang w:val="en-US" w:eastAsia="ru-RU"/>
              </w:rPr>
              <w:t>CD</w:t>
            </w:r>
          </w:p>
          <w:p w:rsidR="00CE23C6" w:rsidRPr="00CE6B21" w:rsidRDefault="00CE23C6" w:rsidP="00F12C44">
            <w:pPr>
              <w:pStyle w:val="3"/>
              <w:spacing w:after="0"/>
              <w:jc w:val="center"/>
              <w:rPr>
                <w:sz w:val="24"/>
                <w:szCs w:val="24"/>
                <w:lang w:val="en-US" w:eastAsia="ru-RU"/>
              </w:rPr>
            </w:pPr>
            <w:r w:rsidRPr="00E04372">
              <w:rPr>
                <w:sz w:val="24"/>
                <w:szCs w:val="24"/>
                <w:lang w:val="en-US" w:eastAsia="ru-RU"/>
              </w:rPr>
              <w:t>CD</w:t>
            </w:r>
          </w:p>
        </w:tc>
      </w:tr>
      <w:tr w:rsidR="00CE23C6" w:rsidRPr="00E04372" w:rsidTr="00F12C44">
        <w:trPr>
          <w:jc w:val="center"/>
        </w:trPr>
        <w:tc>
          <w:tcPr>
            <w:tcW w:w="676" w:type="dxa"/>
          </w:tcPr>
          <w:p w:rsidR="00CE23C6" w:rsidRPr="00E04372" w:rsidRDefault="00CE23C6" w:rsidP="00F12C44">
            <w:pPr>
              <w:pStyle w:val="3"/>
              <w:spacing w:after="0"/>
              <w:jc w:val="center"/>
              <w:rPr>
                <w:b/>
                <w:sz w:val="24"/>
                <w:szCs w:val="24"/>
                <w:lang w:eastAsia="ru-RU"/>
              </w:rPr>
            </w:pPr>
            <w:r w:rsidRPr="00E04372">
              <w:rPr>
                <w:b/>
                <w:sz w:val="24"/>
                <w:szCs w:val="24"/>
                <w:lang w:eastAsia="ru-RU"/>
              </w:rPr>
              <w:t>5</w:t>
            </w:r>
          </w:p>
        </w:tc>
        <w:tc>
          <w:tcPr>
            <w:tcW w:w="2072" w:type="dxa"/>
          </w:tcPr>
          <w:p w:rsidR="00CE23C6" w:rsidRPr="00E04372" w:rsidRDefault="00CE23C6" w:rsidP="00F12C44">
            <w:pPr>
              <w:pStyle w:val="3"/>
              <w:spacing w:after="0"/>
              <w:jc w:val="center"/>
              <w:rPr>
                <w:b/>
                <w:sz w:val="24"/>
                <w:szCs w:val="24"/>
                <w:lang w:eastAsia="ru-RU"/>
              </w:rPr>
            </w:pPr>
            <w:r w:rsidRPr="00E04372">
              <w:rPr>
                <w:b/>
                <w:sz w:val="24"/>
                <w:szCs w:val="24"/>
                <w:lang w:eastAsia="ru-RU"/>
              </w:rPr>
              <w:t>Английский</w:t>
            </w:r>
          </w:p>
        </w:tc>
        <w:tc>
          <w:tcPr>
            <w:tcW w:w="5280" w:type="dxa"/>
          </w:tcPr>
          <w:p w:rsidR="00CE23C6" w:rsidRPr="00E04372" w:rsidRDefault="00CE23C6" w:rsidP="00F12C44">
            <w:pPr>
              <w:spacing w:after="0" w:line="240" w:lineRule="auto"/>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Английский без акцента. Профессор Хиггинс. </w:t>
            </w:r>
          </w:p>
        </w:tc>
        <w:tc>
          <w:tcPr>
            <w:tcW w:w="1478" w:type="dxa"/>
          </w:tcPr>
          <w:p w:rsidR="00CE23C6" w:rsidRPr="00E04372" w:rsidRDefault="00CE23C6" w:rsidP="00F12C44">
            <w:pPr>
              <w:pStyle w:val="3"/>
              <w:spacing w:after="0"/>
              <w:jc w:val="center"/>
              <w:rPr>
                <w:sz w:val="24"/>
                <w:szCs w:val="24"/>
                <w:lang w:val="en-US" w:eastAsia="ru-RU"/>
              </w:rPr>
            </w:pPr>
            <w:r w:rsidRPr="00E04372">
              <w:rPr>
                <w:sz w:val="24"/>
                <w:szCs w:val="24"/>
                <w:lang w:val="en-US" w:eastAsia="ru-RU"/>
              </w:rPr>
              <w:t>CD</w:t>
            </w:r>
          </w:p>
        </w:tc>
      </w:tr>
      <w:tr w:rsidR="00CE23C6" w:rsidRPr="00E04372" w:rsidTr="00F12C44">
        <w:trPr>
          <w:jc w:val="center"/>
        </w:trPr>
        <w:tc>
          <w:tcPr>
            <w:tcW w:w="676" w:type="dxa"/>
          </w:tcPr>
          <w:p w:rsidR="00CE23C6" w:rsidRPr="00E04372" w:rsidRDefault="00CE23C6" w:rsidP="00F12C44">
            <w:pPr>
              <w:pStyle w:val="3"/>
              <w:spacing w:after="0"/>
              <w:rPr>
                <w:b/>
                <w:sz w:val="24"/>
                <w:szCs w:val="24"/>
                <w:lang w:eastAsia="ru-RU"/>
              </w:rPr>
            </w:pPr>
          </w:p>
          <w:p w:rsidR="00CE23C6" w:rsidRPr="00E04372" w:rsidRDefault="00CE23C6" w:rsidP="00F12C44">
            <w:pPr>
              <w:pStyle w:val="3"/>
              <w:spacing w:after="0"/>
              <w:jc w:val="center"/>
              <w:rPr>
                <w:b/>
                <w:sz w:val="24"/>
                <w:szCs w:val="24"/>
                <w:lang w:eastAsia="ru-RU"/>
              </w:rPr>
            </w:pPr>
            <w:r w:rsidRPr="00E04372">
              <w:rPr>
                <w:b/>
                <w:sz w:val="24"/>
                <w:szCs w:val="24"/>
                <w:lang w:eastAsia="ru-RU"/>
              </w:rPr>
              <w:t>6</w:t>
            </w:r>
          </w:p>
        </w:tc>
        <w:tc>
          <w:tcPr>
            <w:tcW w:w="2072" w:type="dxa"/>
          </w:tcPr>
          <w:p w:rsidR="00CE23C6" w:rsidRPr="00E04372" w:rsidRDefault="00CE23C6" w:rsidP="00F12C44">
            <w:pPr>
              <w:pStyle w:val="3"/>
              <w:spacing w:after="0"/>
              <w:rPr>
                <w:b/>
                <w:sz w:val="24"/>
                <w:szCs w:val="24"/>
                <w:lang w:eastAsia="ru-RU"/>
              </w:rPr>
            </w:pPr>
          </w:p>
          <w:p w:rsidR="00CE23C6" w:rsidRPr="00E04372" w:rsidRDefault="00CE23C6" w:rsidP="00F12C44">
            <w:pPr>
              <w:pStyle w:val="3"/>
              <w:spacing w:after="0"/>
              <w:jc w:val="center"/>
              <w:rPr>
                <w:b/>
                <w:sz w:val="24"/>
                <w:szCs w:val="24"/>
                <w:lang w:eastAsia="ru-RU"/>
              </w:rPr>
            </w:pPr>
            <w:r w:rsidRPr="00E04372">
              <w:rPr>
                <w:b/>
                <w:sz w:val="24"/>
                <w:szCs w:val="24"/>
                <w:lang w:eastAsia="ru-RU"/>
              </w:rPr>
              <w:t>Физика</w:t>
            </w:r>
          </w:p>
        </w:tc>
        <w:tc>
          <w:tcPr>
            <w:tcW w:w="5280" w:type="dxa"/>
          </w:tcPr>
          <w:p w:rsidR="00CE23C6" w:rsidRDefault="00CE23C6" w:rsidP="00F12C44">
            <w:pPr>
              <w:spacing w:after="0" w:line="240" w:lineRule="auto"/>
              <w:jc w:val="both"/>
              <w:rPr>
                <w:rFonts w:ascii="Times New Roman" w:hAnsi="Times New Roman" w:cs="Times New Roman"/>
                <w:sz w:val="24"/>
                <w:szCs w:val="24"/>
              </w:rPr>
            </w:pP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Открытая физика (под редакцией профессора МФТИ С.М. Козела).</w:t>
            </w:r>
          </w:p>
          <w:p w:rsidR="00CE23C6" w:rsidRDefault="00CE23C6" w:rsidP="00F12C44">
            <w:pPr>
              <w:spacing w:after="0" w:line="240" w:lineRule="auto"/>
              <w:rPr>
                <w:rFonts w:ascii="Times New Roman" w:hAnsi="Times New Roman" w:cs="Times New Roman"/>
                <w:sz w:val="24"/>
                <w:szCs w:val="24"/>
              </w:rPr>
            </w:pPr>
            <w:r w:rsidRPr="00E04372">
              <w:rPr>
                <w:rFonts w:ascii="Times New Roman" w:eastAsia="Calibri" w:hAnsi="Times New Roman" w:cs="Times New Roman"/>
                <w:sz w:val="24"/>
                <w:szCs w:val="24"/>
              </w:rPr>
              <w:t xml:space="preserve">Физика 7-11 классы. </w:t>
            </w:r>
          </w:p>
          <w:p w:rsidR="00CE23C6" w:rsidRPr="00E04372" w:rsidRDefault="00CE23C6" w:rsidP="00F12C44">
            <w:pPr>
              <w:spacing w:after="0" w:line="240" w:lineRule="auto"/>
              <w:rPr>
                <w:rFonts w:ascii="Times New Roman" w:eastAsia="Calibri" w:hAnsi="Times New Roman" w:cs="Times New Roman"/>
                <w:sz w:val="24"/>
                <w:szCs w:val="24"/>
              </w:rPr>
            </w:pPr>
          </w:p>
        </w:tc>
        <w:tc>
          <w:tcPr>
            <w:tcW w:w="1478" w:type="dxa"/>
          </w:tcPr>
          <w:p w:rsidR="00CE23C6" w:rsidRDefault="00CE23C6" w:rsidP="00F12C44">
            <w:pPr>
              <w:pStyle w:val="3"/>
              <w:spacing w:after="0"/>
              <w:jc w:val="center"/>
              <w:rPr>
                <w:sz w:val="24"/>
                <w:szCs w:val="24"/>
                <w:lang w:eastAsia="ru-RU"/>
              </w:rPr>
            </w:pPr>
          </w:p>
          <w:p w:rsidR="00CE23C6" w:rsidRDefault="00CE23C6" w:rsidP="00F12C44">
            <w:pPr>
              <w:pStyle w:val="3"/>
              <w:spacing w:after="0"/>
              <w:jc w:val="center"/>
              <w:rPr>
                <w:sz w:val="24"/>
                <w:szCs w:val="24"/>
                <w:lang w:eastAsia="ru-RU"/>
              </w:rPr>
            </w:pPr>
            <w:r w:rsidRPr="00E04372">
              <w:rPr>
                <w:sz w:val="24"/>
                <w:szCs w:val="24"/>
                <w:lang w:val="en-US" w:eastAsia="ru-RU"/>
              </w:rPr>
              <w:t>CD</w:t>
            </w:r>
          </w:p>
          <w:p w:rsidR="00CE23C6" w:rsidRPr="00C92FE5" w:rsidRDefault="00CE23C6" w:rsidP="00F12C44">
            <w:pPr>
              <w:pStyle w:val="3"/>
              <w:spacing w:after="0"/>
              <w:jc w:val="center"/>
              <w:rPr>
                <w:sz w:val="24"/>
                <w:szCs w:val="24"/>
                <w:lang w:eastAsia="ru-RU"/>
              </w:rPr>
            </w:pPr>
          </w:p>
          <w:p w:rsidR="00CE23C6" w:rsidRPr="00E04372" w:rsidRDefault="00CE23C6" w:rsidP="00F12C44">
            <w:pPr>
              <w:pStyle w:val="3"/>
              <w:spacing w:after="0"/>
              <w:jc w:val="center"/>
              <w:rPr>
                <w:sz w:val="24"/>
                <w:szCs w:val="24"/>
                <w:lang w:eastAsia="ru-RU"/>
              </w:rPr>
            </w:pPr>
            <w:r w:rsidRPr="00E04372">
              <w:rPr>
                <w:sz w:val="24"/>
                <w:szCs w:val="24"/>
                <w:lang w:val="en-US" w:eastAsia="ru-RU"/>
              </w:rPr>
              <w:t>CD</w:t>
            </w:r>
          </w:p>
        </w:tc>
      </w:tr>
      <w:tr w:rsidR="00CE23C6" w:rsidRPr="00E04372" w:rsidTr="00F12C44">
        <w:trPr>
          <w:jc w:val="center"/>
        </w:trPr>
        <w:tc>
          <w:tcPr>
            <w:tcW w:w="676" w:type="dxa"/>
          </w:tcPr>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jc w:val="center"/>
              <w:rPr>
                <w:b/>
                <w:sz w:val="24"/>
                <w:szCs w:val="24"/>
                <w:lang w:eastAsia="ru-RU"/>
              </w:rPr>
            </w:pPr>
            <w:r w:rsidRPr="00E04372">
              <w:rPr>
                <w:b/>
                <w:sz w:val="24"/>
                <w:szCs w:val="24"/>
                <w:lang w:eastAsia="ru-RU"/>
              </w:rPr>
              <w:t>7</w:t>
            </w:r>
          </w:p>
        </w:tc>
        <w:tc>
          <w:tcPr>
            <w:tcW w:w="2072" w:type="dxa"/>
          </w:tcPr>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jc w:val="center"/>
              <w:rPr>
                <w:b/>
                <w:sz w:val="24"/>
                <w:szCs w:val="24"/>
                <w:lang w:eastAsia="ru-RU"/>
              </w:rPr>
            </w:pPr>
            <w:r w:rsidRPr="00E04372">
              <w:rPr>
                <w:b/>
                <w:sz w:val="24"/>
                <w:szCs w:val="24"/>
                <w:lang w:eastAsia="ru-RU"/>
              </w:rPr>
              <w:t>Литература</w:t>
            </w:r>
          </w:p>
        </w:tc>
        <w:tc>
          <w:tcPr>
            <w:tcW w:w="5280" w:type="dxa"/>
          </w:tcPr>
          <w:p w:rsidR="00CE23C6" w:rsidRPr="00E04372" w:rsidRDefault="00CE23C6" w:rsidP="00F12C44">
            <w:pPr>
              <w:spacing w:after="0" w:line="240" w:lineRule="auto"/>
              <w:jc w:val="both"/>
              <w:rPr>
                <w:rFonts w:ascii="Times New Roman" w:eastAsia="Calibri" w:hAnsi="Times New Roman" w:cs="Times New Roman"/>
                <w:sz w:val="24"/>
                <w:szCs w:val="24"/>
              </w:rPr>
            </w:pP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Поэты России. Жизнь и творчество, судьба. Александр Блок. Литературно-музыкальная композиция. </w:t>
            </w: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Пушкин в зеркале двух столетий. </w:t>
            </w:r>
          </w:p>
          <w:p w:rsidR="00CE23C6" w:rsidRDefault="00CE23C6" w:rsidP="00F12C44">
            <w:pPr>
              <w:spacing w:after="0" w:line="240" w:lineRule="auto"/>
              <w:rPr>
                <w:rFonts w:ascii="Times New Roman" w:hAnsi="Times New Roman" w:cs="Times New Roman"/>
                <w:sz w:val="24"/>
                <w:szCs w:val="24"/>
              </w:rPr>
            </w:pPr>
            <w:r w:rsidRPr="00E04372">
              <w:rPr>
                <w:rFonts w:ascii="Times New Roman" w:eastAsia="Calibri" w:hAnsi="Times New Roman" w:cs="Times New Roman"/>
                <w:sz w:val="24"/>
                <w:szCs w:val="24"/>
              </w:rPr>
              <w:t xml:space="preserve">Русская литература 8-11 классы. Энциклопедия. </w:t>
            </w:r>
          </w:p>
          <w:p w:rsidR="00CE23C6" w:rsidRPr="00E04372" w:rsidRDefault="00CE23C6" w:rsidP="00F12C44">
            <w:pPr>
              <w:spacing w:after="0" w:line="240" w:lineRule="auto"/>
              <w:rPr>
                <w:rFonts w:ascii="Times New Roman" w:eastAsia="Calibri" w:hAnsi="Times New Roman" w:cs="Times New Roman"/>
                <w:sz w:val="24"/>
                <w:szCs w:val="24"/>
              </w:rPr>
            </w:pPr>
          </w:p>
        </w:tc>
        <w:tc>
          <w:tcPr>
            <w:tcW w:w="1478" w:type="dxa"/>
          </w:tcPr>
          <w:p w:rsidR="00CE23C6" w:rsidRPr="00E04372" w:rsidRDefault="00CE23C6" w:rsidP="00F12C44">
            <w:pPr>
              <w:pStyle w:val="3"/>
              <w:spacing w:after="0"/>
              <w:jc w:val="center"/>
              <w:rPr>
                <w:sz w:val="24"/>
                <w:szCs w:val="24"/>
                <w:lang w:eastAsia="ru-RU"/>
              </w:rPr>
            </w:pPr>
          </w:p>
          <w:p w:rsidR="00CE23C6" w:rsidRPr="00E04372" w:rsidRDefault="00CE23C6" w:rsidP="00F12C44">
            <w:pPr>
              <w:pStyle w:val="3"/>
              <w:spacing w:after="0"/>
              <w:jc w:val="center"/>
              <w:rPr>
                <w:sz w:val="24"/>
                <w:szCs w:val="24"/>
                <w:lang w:eastAsia="ru-RU"/>
              </w:rPr>
            </w:pPr>
            <w:r w:rsidRPr="00E04372">
              <w:rPr>
                <w:sz w:val="24"/>
                <w:szCs w:val="24"/>
                <w:lang w:val="en-US" w:eastAsia="ru-RU"/>
              </w:rPr>
              <w:t>DVD</w:t>
            </w:r>
          </w:p>
          <w:p w:rsidR="00CE23C6" w:rsidRPr="00E04372" w:rsidRDefault="00CE23C6" w:rsidP="00F12C44">
            <w:pPr>
              <w:pStyle w:val="3"/>
              <w:spacing w:after="0"/>
              <w:jc w:val="center"/>
              <w:rPr>
                <w:sz w:val="24"/>
                <w:szCs w:val="24"/>
                <w:lang w:eastAsia="ru-RU"/>
              </w:rPr>
            </w:pPr>
            <w:r w:rsidRPr="00E04372">
              <w:rPr>
                <w:sz w:val="24"/>
                <w:szCs w:val="24"/>
                <w:lang w:val="en-US" w:eastAsia="ru-RU"/>
              </w:rPr>
              <w:t>DVD</w:t>
            </w:r>
          </w:p>
          <w:p w:rsidR="00CE23C6" w:rsidRPr="00E04372" w:rsidRDefault="00CE23C6" w:rsidP="00F12C44">
            <w:pPr>
              <w:pStyle w:val="3"/>
              <w:spacing w:after="0"/>
              <w:jc w:val="center"/>
              <w:rPr>
                <w:sz w:val="24"/>
                <w:szCs w:val="24"/>
                <w:lang w:eastAsia="ru-RU"/>
              </w:rPr>
            </w:pPr>
          </w:p>
          <w:p w:rsidR="00CE23C6" w:rsidRPr="00E04372" w:rsidRDefault="00CE23C6" w:rsidP="00F12C44">
            <w:pPr>
              <w:pStyle w:val="3"/>
              <w:spacing w:after="0"/>
              <w:jc w:val="center"/>
              <w:rPr>
                <w:sz w:val="24"/>
                <w:szCs w:val="24"/>
                <w:lang w:eastAsia="ru-RU"/>
              </w:rPr>
            </w:pPr>
            <w:r w:rsidRPr="00E04372">
              <w:rPr>
                <w:sz w:val="24"/>
                <w:szCs w:val="24"/>
                <w:lang w:val="en-US" w:eastAsia="ru-RU"/>
              </w:rPr>
              <w:t>DVD</w:t>
            </w:r>
          </w:p>
          <w:p w:rsidR="00CE23C6" w:rsidRPr="00E04372" w:rsidRDefault="00CE23C6" w:rsidP="00F12C44">
            <w:pPr>
              <w:pStyle w:val="3"/>
              <w:spacing w:after="0"/>
              <w:jc w:val="center"/>
              <w:rPr>
                <w:sz w:val="24"/>
                <w:szCs w:val="24"/>
                <w:lang w:eastAsia="ru-RU"/>
              </w:rPr>
            </w:pPr>
            <w:r w:rsidRPr="00E04372">
              <w:rPr>
                <w:sz w:val="24"/>
                <w:szCs w:val="24"/>
                <w:lang w:val="en-US" w:eastAsia="ru-RU"/>
              </w:rPr>
              <w:t>DVD</w:t>
            </w:r>
          </w:p>
        </w:tc>
      </w:tr>
      <w:tr w:rsidR="00CE23C6" w:rsidRPr="00E04372" w:rsidTr="00F12C44">
        <w:trPr>
          <w:jc w:val="center"/>
        </w:trPr>
        <w:tc>
          <w:tcPr>
            <w:tcW w:w="676" w:type="dxa"/>
          </w:tcPr>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jc w:val="center"/>
              <w:rPr>
                <w:b/>
                <w:sz w:val="24"/>
                <w:szCs w:val="24"/>
                <w:lang w:eastAsia="ru-RU"/>
              </w:rPr>
            </w:pPr>
            <w:r w:rsidRPr="00E04372">
              <w:rPr>
                <w:b/>
                <w:sz w:val="24"/>
                <w:szCs w:val="24"/>
                <w:lang w:eastAsia="ru-RU"/>
              </w:rPr>
              <w:t>8</w:t>
            </w:r>
          </w:p>
        </w:tc>
        <w:tc>
          <w:tcPr>
            <w:tcW w:w="2072" w:type="dxa"/>
          </w:tcPr>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jc w:val="center"/>
              <w:rPr>
                <w:b/>
                <w:sz w:val="24"/>
                <w:szCs w:val="24"/>
                <w:lang w:eastAsia="ru-RU"/>
              </w:rPr>
            </w:pPr>
            <w:r w:rsidRPr="00E04372">
              <w:rPr>
                <w:b/>
                <w:sz w:val="24"/>
                <w:szCs w:val="24"/>
                <w:lang w:eastAsia="ru-RU"/>
              </w:rPr>
              <w:t>Русский</w:t>
            </w:r>
          </w:p>
        </w:tc>
        <w:tc>
          <w:tcPr>
            <w:tcW w:w="5280" w:type="dxa"/>
          </w:tcPr>
          <w:p w:rsidR="00CE23C6" w:rsidRPr="00E04372" w:rsidRDefault="00CE23C6" w:rsidP="00F12C44">
            <w:pPr>
              <w:spacing w:after="0" w:line="240" w:lineRule="auto"/>
              <w:jc w:val="both"/>
              <w:rPr>
                <w:rFonts w:ascii="Times New Roman" w:eastAsia="Calibri" w:hAnsi="Times New Roman" w:cs="Times New Roman"/>
                <w:sz w:val="24"/>
                <w:szCs w:val="24"/>
              </w:rPr>
            </w:pP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Репетитор. Русский язык. </w:t>
            </w:r>
          </w:p>
          <w:p w:rsidR="00CE23C6" w:rsidRDefault="00CE23C6" w:rsidP="00F12C44">
            <w:pPr>
              <w:spacing w:after="0" w:line="240" w:lineRule="auto"/>
              <w:jc w:val="both"/>
              <w:rPr>
                <w:rFonts w:ascii="Times New Roman" w:hAnsi="Times New Roman" w:cs="Times New Roman"/>
                <w:sz w:val="24"/>
                <w:szCs w:val="24"/>
              </w:rPr>
            </w:pPr>
            <w:r w:rsidRPr="00E04372">
              <w:rPr>
                <w:rFonts w:ascii="Times New Roman" w:eastAsia="Calibri" w:hAnsi="Times New Roman" w:cs="Times New Roman"/>
                <w:sz w:val="24"/>
                <w:szCs w:val="24"/>
              </w:rPr>
              <w:t xml:space="preserve">Фраза. Тренажёр по русскому языку. </w:t>
            </w:r>
          </w:p>
          <w:p w:rsidR="00CE23C6" w:rsidRPr="00E04372" w:rsidRDefault="00CE23C6" w:rsidP="00F12C44">
            <w:pPr>
              <w:spacing w:after="0" w:line="240" w:lineRule="auto"/>
              <w:jc w:val="both"/>
              <w:rPr>
                <w:rFonts w:ascii="Times New Roman" w:eastAsia="Calibri" w:hAnsi="Times New Roman" w:cs="Times New Roman"/>
                <w:sz w:val="24"/>
                <w:szCs w:val="24"/>
              </w:rPr>
            </w:pPr>
          </w:p>
        </w:tc>
        <w:tc>
          <w:tcPr>
            <w:tcW w:w="1478" w:type="dxa"/>
          </w:tcPr>
          <w:p w:rsidR="00CE23C6" w:rsidRPr="00E04372" w:rsidRDefault="00CE23C6" w:rsidP="00F12C44">
            <w:pPr>
              <w:pStyle w:val="3"/>
              <w:spacing w:after="0"/>
              <w:jc w:val="center"/>
              <w:rPr>
                <w:sz w:val="24"/>
                <w:szCs w:val="24"/>
                <w:lang w:eastAsia="ru-RU"/>
              </w:rPr>
            </w:pPr>
          </w:p>
          <w:p w:rsidR="00CE23C6" w:rsidRPr="00E04372" w:rsidRDefault="00CE23C6" w:rsidP="00F12C44">
            <w:pPr>
              <w:pStyle w:val="3"/>
              <w:spacing w:after="0"/>
              <w:jc w:val="center"/>
              <w:rPr>
                <w:sz w:val="24"/>
                <w:szCs w:val="24"/>
                <w:lang w:eastAsia="ru-RU"/>
              </w:rPr>
            </w:pPr>
            <w:r w:rsidRPr="00E04372">
              <w:rPr>
                <w:sz w:val="24"/>
                <w:szCs w:val="24"/>
                <w:lang w:val="en-US" w:eastAsia="ru-RU"/>
              </w:rPr>
              <w:t>CD</w:t>
            </w:r>
          </w:p>
          <w:p w:rsidR="00CE23C6" w:rsidRPr="00E04372" w:rsidRDefault="00CE23C6" w:rsidP="00F12C44">
            <w:pPr>
              <w:pStyle w:val="3"/>
              <w:spacing w:after="0"/>
              <w:jc w:val="center"/>
              <w:rPr>
                <w:sz w:val="24"/>
                <w:szCs w:val="24"/>
                <w:lang w:eastAsia="ru-RU"/>
              </w:rPr>
            </w:pPr>
            <w:r w:rsidRPr="00E04372">
              <w:rPr>
                <w:sz w:val="24"/>
                <w:szCs w:val="24"/>
                <w:lang w:val="en-US" w:eastAsia="ru-RU"/>
              </w:rPr>
              <w:t>CD</w:t>
            </w:r>
          </w:p>
        </w:tc>
      </w:tr>
      <w:tr w:rsidR="00CE23C6" w:rsidRPr="00E04372" w:rsidTr="00F12C44">
        <w:trPr>
          <w:jc w:val="center"/>
        </w:trPr>
        <w:tc>
          <w:tcPr>
            <w:tcW w:w="676" w:type="dxa"/>
          </w:tcPr>
          <w:p w:rsidR="00CE23C6" w:rsidRDefault="00CE23C6" w:rsidP="00F12C44">
            <w:pPr>
              <w:pStyle w:val="3"/>
              <w:spacing w:after="0"/>
              <w:rPr>
                <w:b/>
                <w:sz w:val="24"/>
                <w:szCs w:val="24"/>
                <w:lang w:eastAsia="ru-RU"/>
              </w:rPr>
            </w:pPr>
          </w:p>
          <w:p w:rsidR="00CE23C6" w:rsidRPr="00E04372" w:rsidRDefault="00CE23C6" w:rsidP="00F12C44">
            <w:pPr>
              <w:pStyle w:val="3"/>
              <w:spacing w:after="0"/>
              <w:rPr>
                <w:b/>
                <w:sz w:val="24"/>
                <w:szCs w:val="24"/>
                <w:lang w:eastAsia="ru-RU"/>
              </w:rPr>
            </w:pPr>
          </w:p>
          <w:p w:rsidR="00CE23C6" w:rsidRPr="00E04372" w:rsidRDefault="00CE23C6" w:rsidP="00F12C44">
            <w:pPr>
              <w:pStyle w:val="3"/>
              <w:spacing w:after="0"/>
              <w:jc w:val="center"/>
              <w:rPr>
                <w:b/>
                <w:sz w:val="24"/>
                <w:szCs w:val="24"/>
                <w:lang w:eastAsia="ru-RU"/>
              </w:rPr>
            </w:pPr>
            <w:r w:rsidRPr="00E04372">
              <w:rPr>
                <w:b/>
                <w:sz w:val="24"/>
                <w:szCs w:val="24"/>
                <w:lang w:eastAsia="ru-RU"/>
              </w:rPr>
              <w:t>9</w:t>
            </w:r>
          </w:p>
        </w:tc>
        <w:tc>
          <w:tcPr>
            <w:tcW w:w="2072" w:type="dxa"/>
          </w:tcPr>
          <w:p w:rsidR="00CE23C6" w:rsidRDefault="00CE23C6" w:rsidP="00F12C44">
            <w:pPr>
              <w:pStyle w:val="3"/>
              <w:spacing w:after="0"/>
              <w:rPr>
                <w:b/>
                <w:sz w:val="24"/>
                <w:szCs w:val="24"/>
                <w:lang w:eastAsia="ru-RU"/>
              </w:rPr>
            </w:pPr>
          </w:p>
          <w:p w:rsidR="00CE23C6" w:rsidRPr="00E04372" w:rsidRDefault="00CE23C6" w:rsidP="00F12C44">
            <w:pPr>
              <w:pStyle w:val="3"/>
              <w:spacing w:after="0"/>
              <w:rPr>
                <w:b/>
                <w:sz w:val="24"/>
                <w:szCs w:val="24"/>
                <w:lang w:eastAsia="ru-RU"/>
              </w:rPr>
            </w:pPr>
          </w:p>
          <w:p w:rsidR="00CE23C6" w:rsidRPr="00E04372" w:rsidRDefault="00CE23C6" w:rsidP="00F12C44">
            <w:pPr>
              <w:pStyle w:val="3"/>
              <w:spacing w:after="0"/>
              <w:jc w:val="center"/>
              <w:rPr>
                <w:b/>
                <w:sz w:val="24"/>
                <w:szCs w:val="24"/>
                <w:lang w:eastAsia="ru-RU"/>
              </w:rPr>
            </w:pPr>
            <w:r w:rsidRPr="00E04372">
              <w:rPr>
                <w:b/>
                <w:sz w:val="24"/>
                <w:szCs w:val="24"/>
                <w:lang w:eastAsia="ru-RU"/>
              </w:rPr>
              <w:t>Биология</w:t>
            </w:r>
          </w:p>
        </w:tc>
        <w:tc>
          <w:tcPr>
            <w:tcW w:w="5280" w:type="dxa"/>
          </w:tcPr>
          <w:p w:rsidR="00CE23C6" w:rsidRDefault="00CE23C6" w:rsidP="00F12C44">
            <w:pPr>
              <w:spacing w:after="0" w:line="240" w:lineRule="auto"/>
              <w:jc w:val="both"/>
              <w:rPr>
                <w:rFonts w:ascii="Times New Roman" w:hAnsi="Times New Roman" w:cs="Times New Roman"/>
                <w:sz w:val="24"/>
                <w:szCs w:val="24"/>
              </w:rPr>
            </w:pP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Биология. Репетитор. </w:t>
            </w: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Биология. Мультимедийное учебное пособие. 9 класс. </w:t>
            </w:r>
          </w:p>
          <w:p w:rsidR="00CE23C6" w:rsidRDefault="00CE23C6" w:rsidP="00F12C44">
            <w:pPr>
              <w:spacing w:after="0" w:line="240" w:lineRule="auto"/>
              <w:jc w:val="both"/>
              <w:rPr>
                <w:rFonts w:ascii="Times New Roman" w:hAnsi="Times New Roman" w:cs="Times New Roman"/>
                <w:sz w:val="24"/>
                <w:szCs w:val="24"/>
              </w:rPr>
            </w:pPr>
            <w:r w:rsidRPr="00E04372">
              <w:rPr>
                <w:rFonts w:ascii="Times New Roman" w:eastAsia="Calibri" w:hAnsi="Times New Roman" w:cs="Times New Roman"/>
                <w:sz w:val="24"/>
                <w:szCs w:val="24"/>
              </w:rPr>
              <w:t xml:space="preserve">Биология 6-11 классы. Лабораторный практикум. </w:t>
            </w:r>
          </w:p>
          <w:p w:rsidR="00CE23C6" w:rsidRPr="00E04372" w:rsidRDefault="00CE23C6" w:rsidP="00F12C44">
            <w:pPr>
              <w:spacing w:after="0" w:line="240" w:lineRule="auto"/>
              <w:jc w:val="both"/>
              <w:rPr>
                <w:rFonts w:ascii="Times New Roman" w:eastAsia="Calibri" w:hAnsi="Times New Roman" w:cs="Times New Roman"/>
                <w:sz w:val="24"/>
                <w:szCs w:val="24"/>
              </w:rPr>
            </w:pPr>
          </w:p>
        </w:tc>
        <w:tc>
          <w:tcPr>
            <w:tcW w:w="1478" w:type="dxa"/>
          </w:tcPr>
          <w:p w:rsidR="00CE23C6" w:rsidRDefault="00CE23C6" w:rsidP="00F12C44">
            <w:pPr>
              <w:pStyle w:val="3"/>
              <w:spacing w:after="0"/>
              <w:jc w:val="center"/>
              <w:rPr>
                <w:sz w:val="24"/>
                <w:szCs w:val="24"/>
                <w:lang w:eastAsia="ru-RU"/>
              </w:rPr>
            </w:pPr>
          </w:p>
          <w:p w:rsidR="00CE23C6" w:rsidRPr="00E04372" w:rsidRDefault="00CE23C6" w:rsidP="00F12C44">
            <w:pPr>
              <w:pStyle w:val="3"/>
              <w:spacing w:after="0"/>
              <w:jc w:val="center"/>
              <w:rPr>
                <w:sz w:val="24"/>
                <w:szCs w:val="24"/>
                <w:lang w:eastAsia="ru-RU"/>
              </w:rPr>
            </w:pPr>
            <w:r w:rsidRPr="00E04372">
              <w:rPr>
                <w:sz w:val="24"/>
                <w:szCs w:val="24"/>
                <w:lang w:val="en-US" w:eastAsia="ru-RU"/>
              </w:rPr>
              <w:t>CD</w:t>
            </w:r>
          </w:p>
          <w:p w:rsidR="00CE23C6" w:rsidRPr="00E04372" w:rsidRDefault="00CE23C6" w:rsidP="00F12C44">
            <w:pPr>
              <w:pStyle w:val="3"/>
              <w:spacing w:after="0"/>
              <w:jc w:val="center"/>
              <w:rPr>
                <w:sz w:val="24"/>
                <w:szCs w:val="24"/>
                <w:lang w:eastAsia="ru-RU"/>
              </w:rPr>
            </w:pPr>
            <w:r w:rsidRPr="00E04372">
              <w:rPr>
                <w:sz w:val="24"/>
                <w:szCs w:val="24"/>
                <w:lang w:val="en-US" w:eastAsia="ru-RU"/>
              </w:rPr>
              <w:t>DVD</w:t>
            </w:r>
          </w:p>
          <w:p w:rsidR="00CE23C6" w:rsidRPr="00E04372" w:rsidRDefault="00CE23C6" w:rsidP="00F12C44">
            <w:pPr>
              <w:pStyle w:val="3"/>
              <w:spacing w:after="0"/>
              <w:jc w:val="center"/>
              <w:rPr>
                <w:sz w:val="24"/>
                <w:szCs w:val="24"/>
                <w:lang w:eastAsia="ru-RU"/>
              </w:rPr>
            </w:pPr>
          </w:p>
          <w:p w:rsidR="00CE23C6" w:rsidRPr="00E04372" w:rsidRDefault="00CE23C6" w:rsidP="00F12C44">
            <w:pPr>
              <w:pStyle w:val="3"/>
              <w:spacing w:after="0"/>
              <w:jc w:val="center"/>
              <w:rPr>
                <w:sz w:val="24"/>
                <w:szCs w:val="24"/>
                <w:lang w:eastAsia="ru-RU"/>
              </w:rPr>
            </w:pPr>
            <w:r w:rsidRPr="00E04372">
              <w:rPr>
                <w:sz w:val="24"/>
                <w:szCs w:val="24"/>
                <w:lang w:val="en-US" w:eastAsia="ru-RU"/>
              </w:rPr>
              <w:t>DVD</w:t>
            </w:r>
          </w:p>
          <w:p w:rsidR="00CE23C6" w:rsidRPr="00E04372" w:rsidRDefault="00CE23C6" w:rsidP="00F12C44">
            <w:pPr>
              <w:pStyle w:val="3"/>
              <w:spacing w:after="0"/>
              <w:jc w:val="center"/>
              <w:rPr>
                <w:sz w:val="24"/>
                <w:szCs w:val="24"/>
                <w:lang w:eastAsia="ru-RU"/>
              </w:rPr>
            </w:pPr>
          </w:p>
        </w:tc>
      </w:tr>
      <w:tr w:rsidR="00CE23C6" w:rsidRPr="00E04372" w:rsidTr="00F12C44">
        <w:trPr>
          <w:jc w:val="center"/>
        </w:trPr>
        <w:tc>
          <w:tcPr>
            <w:tcW w:w="676" w:type="dxa"/>
          </w:tcPr>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jc w:val="center"/>
              <w:rPr>
                <w:b/>
                <w:sz w:val="24"/>
                <w:szCs w:val="24"/>
                <w:lang w:eastAsia="ru-RU"/>
              </w:rPr>
            </w:pPr>
            <w:r w:rsidRPr="00E04372">
              <w:rPr>
                <w:b/>
                <w:sz w:val="24"/>
                <w:szCs w:val="24"/>
                <w:lang w:eastAsia="ru-RU"/>
              </w:rPr>
              <w:t>10</w:t>
            </w:r>
          </w:p>
        </w:tc>
        <w:tc>
          <w:tcPr>
            <w:tcW w:w="2072" w:type="dxa"/>
          </w:tcPr>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jc w:val="center"/>
              <w:rPr>
                <w:b/>
                <w:sz w:val="24"/>
                <w:szCs w:val="24"/>
                <w:lang w:eastAsia="ru-RU"/>
              </w:rPr>
            </w:pPr>
            <w:r w:rsidRPr="00E04372">
              <w:rPr>
                <w:b/>
                <w:sz w:val="24"/>
                <w:szCs w:val="24"/>
                <w:lang w:eastAsia="ru-RU"/>
              </w:rPr>
              <w:t>ОБЖ</w:t>
            </w:r>
          </w:p>
        </w:tc>
        <w:tc>
          <w:tcPr>
            <w:tcW w:w="5280" w:type="dxa"/>
          </w:tcPr>
          <w:p w:rsidR="00CE23C6" w:rsidRPr="00E04372" w:rsidRDefault="00CE23C6" w:rsidP="00F12C44">
            <w:pPr>
              <w:spacing w:after="0" w:line="240" w:lineRule="auto"/>
              <w:jc w:val="both"/>
              <w:rPr>
                <w:rFonts w:ascii="Times New Roman" w:eastAsia="Calibri" w:hAnsi="Times New Roman" w:cs="Times New Roman"/>
                <w:sz w:val="24"/>
                <w:szCs w:val="24"/>
              </w:rPr>
            </w:pPr>
          </w:p>
          <w:p w:rsidR="00CE23C6" w:rsidRDefault="00CE23C6" w:rsidP="00F12C44">
            <w:pPr>
              <w:spacing w:after="0" w:line="240" w:lineRule="auto"/>
              <w:jc w:val="both"/>
              <w:rPr>
                <w:rFonts w:ascii="Times New Roman" w:hAnsi="Times New Roman" w:cs="Times New Roman"/>
                <w:sz w:val="24"/>
                <w:szCs w:val="24"/>
              </w:rPr>
            </w:pPr>
            <w:r w:rsidRPr="00E04372">
              <w:rPr>
                <w:rFonts w:ascii="Times New Roman" w:eastAsia="Calibri" w:hAnsi="Times New Roman" w:cs="Times New Roman"/>
                <w:sz w:val="24"/>
                <w:szCs w:val="24"/>
              </w:rPr>
              <w:t xml:space="preserve">ОБЖ 5-11 классы (электронные наглядные пособия). </w:t>
            </w:r>
          </w:p>
          <w:p w:rsidR="00CE23C6" w:rsidRPr="00E04372" w:rsidRDefault="00CE23C6" w:rsidP="00F12C44">
            <w:pPr>
              <w:spacing w:after="0" w:line="240" w:lineRule="auto"/>
              <w:jc w:val="both"/>
              <w:rPr>
                <w:rFonts w:ascii="Times New Roman" w:eastAsia="Calibri" w:hAnsi="Times New Roman" w:cs="Times New Roman"/>
                <w:sz w:val="24"/>
                <w:szCs w:val="24"/>
              </w:rPr>
            </w:pPr>
          </w:p>
        </w:tc>
        <w:tc>
          <w:tcPr>
            <w:tcW w:w="1478" w:type="dxa"/>
          </w:tcPr>
          <w:p w:rsidR="00CE23C6" w:rsidRPr="00E04372" w:rsidRDefault="00CE23C6" w:rsidP="00F12C44">
            <w:pPr>
              <w:pStyle w:val="3"/>
              <w:spacing w:after="0"/>
              <w:jc w:val="center"/>
              <w:rPr>
                <w:sz w:val="24"/>
                <w:szCs w:val="24"/>
                <w:lang w:eastAsia="ru-RU"/>
              </w:rPr>
            </w:pPr>
          </w:p>
          <w:p w:rsidR="00CE23C6" w:rsidRPr="00E04372" w:rsidRDefault="00CE23C6" w:rsidP="00F12C44">
            <w:pPr>
              <w:pStyle w:val="3"/>
              <w:spacing w:after="0"/>
              <w:jc w:val="center"/>
              <w:rPr>
                <w:sz w:val="24"/>
                <w:szCs w:val="24"/>
                <w:lang w:eastAsia="ru-RU"/>
              </w:rPr>
            </w:pPr>
            <w:r w:rsidRPr="00E04372">
              <w:rPr>
                <w:sz w:val="24"/>
                <w:szCs w:val="24"/>
                <w:lang w:val="en-US" w:eastAsia="ru-RU"/>
              </w:rPr>
              <w:t>DVD</w:t>
            </w:r>
          </w:p>
          <w:p w:rsidR="00CE23C6" w:rsidRPr="00E04372" w:rsidRDefault="00CE23C6" w:rsidP="00F12C44">
            <w:pPr>
              <w:pStyle w:val="3"/>
              <w:spacing w:after="0"/>
              <w:jc w:val="center"/>
              <w:rPr>
                <w:sz w:val="24"/>
                <w:szCs w:val="24"/>
                <w:lang w:eastAsia="ru-RU"/>
              </w:rPr>
            </w:pPr>
          </w:p>
        </w:tc>
      </w:tr>
      <w:tr w:rsidR="00CE23C6" w:rsidRPr="00E04372" w:rsidTr="00F12C44">
        <w:trPr>
          <w:jc w:val="center"/>
        </w:trPr>
        <w:tc>
          <w:tcPr>
            <w:tcW w:w="676" w:type="dxa"/>
          </w:tcPr>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rPr>
                <w:b/>
                <w:sz w:val="24"/>
                <w:szCs w:val="24"/>
                <w:lang w:eastAsia="ru-RU"/>
              </w:rPr>
            </w:pPr>
          </w:p>
          <w:p w:rsidR="00CE23C6" w:rsidRPr="00E04372" w:rsidRDefault="00CE23C6" w:rsidP="00F12C44">
            <w:pPr>
              <w:pStyle w:val="3"/>
              <w:spacing w:after="0"/>
              <w:rPr>
                <w:b/>
                <w:sz w:val="24"/>
                <w:szCs w:val="24"/>
                <w:lang w:eastAsia="ru-RU"/>
              </w:rPr>
            </w:pPr>
          </w:p>
          <w:p w:rsidR="00CE23C6" w:rsidRPr="00E04372" w:rsidRDefault="00CE23C6" w:rsidP="00F12C44">
            <w:pPr>
              <w:pStyle w:val="3"/>
              <w:spacing w:after="0"/>
              <w:jc w:val="center"/>
              <w:rPr>
                <w:b/>
                <w:sz w:val="24"/>
                <w:szCs w:val="24"/>
                <w:lang w:eastAsia="ru-RU"/>
              </w:rPr>
            </w:pPr>
            <w:r w:rsidRPr="00E04372">
              <w:rPr>
                <w:b/>
                <w:sz w:val="24"/>
                <w:szCs w:val="24"/>
                <w:lang w:eastAsia="ru-RU"/>
              </w:rPr>
              <w:t>11</w:t>
            </w:r>
          </w:p>
        </w:tc>
        <w:tc>
          <w:tcPr>
            <w:tcW w:w="2072" w:type="dxa"/>
          </w:tcPr>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rPr>
                <w:b/>
                <w:sz w:val="24"/>
                <w:szCs w:val="24"/>
                <w:lang w:eastAsia="ru-RU"/>
              </w:rPr>
            </w:pPr>
          </w:p>
          <w:p w:rsidR="00CE23C6" w:rsidRPr="00E04372" w:rsidRDefault="00CE23C6" w:rsidP="00F12C44">
            <w:pPr>
              <w:pStyle w:val="3"/>
              <w:spacing w:after="0"/>
              <w:rPr>
                <w:b/>
                <w:sz w:val="24"/>
                <w:szCs w:val="24"/>
                <w:lang w:eastAsia="ru-RU"/>
              </w:rPr>
            </w:pPr>
          </w:p>
          <w:p w:rsidR="00CE23C6" w:rsidRPr="00E04372" w:rsidRDefault="00CE23C6" w:rsidP="00F12C44">
            <w:pPr>
              <w:pStyle w:val="3"/>
              <w:spacing w:after="0"/>
              <w:jc w:val="center"/>
              <w:rPr>
                <w:b/>
                <w:sz w:val="24"/>
                <w:szCs w:val="24"/>
                <w:lang w:eastAsia="ru-RU"/>
              </w:rPr>
            </w:pPr>
          </w:p>
          <w:p w:rsidR="00CE23C6" w:rsidRPr="00E04372" w:rsidRDefault="00CE23C6" w:rsidP="00F12C44">
            <w:pPr>
              <w:pStyle w:val="3"/>
              <w:spacing w:after="0"/>
              <w:jc w:val="center"/>
              <w:rPr>
                <w:b/>
                <w:sz w:val="24"/>
                <w:szCs w:val="24"/>
                <w:lang w:eastAsia="ru-RU"/>
              </w:rPr>
            </w:pPr>
            <w:r w:rsidRPr="00E04372">
              <w:rPr>
                <w:b/>
                <w:sz w:val="24"/>
                <w:szCs w:val="24"/>
                <w:lang w:eastAsia="ru-RU"/>
              </w:rPr>
              <w:t>Энциклопедии</w:t>
            </w:r>
          </w:p>
        </w:tc>
        <w:tc>
          <w:tcPr>
            <w:tcW w:w="5280" w:type="dxa"/>
          </w:tcPr>
          <w:p w:rsidR="00CE23C6" w:rsidRDefault="00CE23C6" w:rsidP="00F12C44">
            <w:pPr>
              <w:spacing w:after="0" w:line="240" w:lineRule="auto"/>
              <w:jc w:val="both"/>
              <w:rPr>
                <w:rFonts w:ascii="Times New Roman" w:hAnsi="Times New Roman" w:cs="Times New Roman"/>
                <w:sz w:val="24"/>
                <w:szCs w:val="24"/>
              </w:rPr>
            </w:pP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Энциклопедия классической музыки.</w:t>
            </w: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Интерактивная энциклопедия науки и техники.</w:t>
            </w: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Большая энциклопедия Кирилла и Мефодия. </w:t>
            </w: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Эрмитаж. Искусство Западной Европы. </w:t>
            </w:r>
          </w:p>
          <w:p w:rsidR="00CE23C6" w:rsidRPr="00E04372" w:rsidRDefault="00CE23C6" w:rsidP="00F12C44">
            <w:pPr>
              <w:spacing w:after="0" w:line="240" w:lineRule="auto"/>
              <w:jc w:val="both"/>
              <w:rPr>
                <w:rFonts w:ascii="Times New Roman" w:eastAsia="Calibri" w:hAnsi="Times New Roman" w:cs="Times New Roman"/>
                <w:sz w:val="24"/>
                <w:szCs w:val="24"/>
              </w:rPr>
            </w:pPr>
            <w:r w:rsidRPr="00E04372">
              <w:rPr>
                <w:rFonts w:ascii="Times New Roman" w:eastAsia="Calibri" w:hAnsi="Times New Roman" w:cs="Times New Roman"/>
                <w:sz w:val="24"/>
                <w:szCs w:val="24"/>
              </w:rPr>
              <w:t xml:space="preserve">Художественная энциклопедия зарубежного классического искусства. </w:t>
            </w:r>
          </w:p>
          <w:p w:rsidR="00CE23C6" w:rsidRDefault="00CE23C6" w:rsidP="00F12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Шедевры русской живописи.</w:t>
            </w:r>
          </w:p>
          <w:p w:rsidR="00CE23C6" w:rsidRPr="00E04372" w:rsidRDefault="00CE23C6" w:rsidP="00F12C44">
            <w:pPr>
              <w:spacing w:after="0" w:line="240" w:lineRule="auto"/>
              <w:jc w:val="both"/>
              <w:rPr>
                <w:rFonts w:ascii="Times New Roman" w:eastAsia="Calibri" w:hAnsi="Times New Roman" w:cs="Times New Roman"/>
                <w:sz w:val="24"/>
                <w:szCs w:val="24"/>
              </w:rPr>
            </w:pPr>
          </w:p>
        </w:tc>
        <w:tc>
          <w:tcPr>
            <w:tcW w:w="1478" w:type="dxa"/>
          </w:tcPr>
          <w:p w:rsidR="00CE23C6" w:rsidRDefault="00CE23C6" w:rsidP="00F12C44">
            <w:pPr>
              <w:pStyle w:val="3"/>
              <w:spacing w:after="0"/>
              <w:jc w:val="center"/>
              <w:rPr>
                <w:sz w:val="24"/>
                <w:szCs w:val="24"/>
                <w:lang w:eastAsia="ru-RU"/>
              </w:rPr>
            </w:pPr>
          </w:p>
          <w:p w:rsidR="00CE23C6" w:rsidRPr="00E04372" w:rsidRDefault="00CE23C6" w:rsidP="00F12C44">
            <w:pPr>
              <w:pStyle w:val="3"/>
              <w:spacing w:after="0"/>
              <w:jc w:val="center"/>
              <w:rPr>
                <w:sz w:val="24"/>
                <w:szCs w:val="24"/>
                <w:lang w:eastAsia="ru-RU"/>
              </w:rPr>
            </w:pPr>
            <w:r w:rsidRPr="00E04372">
              <w:rPr>
                <w:sz w:val="24"/>
                <w:szCs w:val="24"/>
                <w:lang w:val="en-US" w:eastAsia="ru-RU"/>
              </w:rPr>
              <w:t>DVD</w:t>
            </w:r>
          </w:p>
          <w:p w:rsidR="00CE23C6" w:rsidRPr="00E04372" w:rsidRDefault="00CE23C6" w:rsidP="00F12C44">
            <w:pPr>
              <w:pStyle w:val="3"/>
              <w:spacing w:after="0"/>
              <w:jc w:val="center"/>
              <w:rPr>
                <w:sz w:val="24"/>
                <w:szCs w:val="24"/>
                <w:lang w:eastAsia="ru-RU"/>
              </w:rPr>
            </w:pPr>
            <w:r w:rsidRPr="00E04372">
              <w:rPr>
                <w:sz w:val="24"/>
                <w:szCs w:val="24"/>
                <w:lang w:val="en-US" w:eastAsia="ru-RU"/>
              </w:rPr>
              <w:t>DVD</w:t>
            </w:r>
          </w:p>
          <w:p w:rsidR="00CE23C6" w:rsidRPr="00E04372" w:rsidRDefault="00CE23C6" w:rsidP="00F12C44">
            <w:pPr>
              <w:pStyle w:val="3"/>
              <w:spacing w:after="0"/>
              <w:jc w:val="center"/>
              <w:rPr>
                <w:sz w:val="24"/>
                <w:szCs w:val="24"/>
                <w:lang w:eastAsia="ru-RU"/>
              </w:rPr>
            </w:pPr>
            <w:r w:rsidRPr="00E04372">
              <w:rPr>
                <w:sz w:val="24"/>
                <w:szCs w:val="24"/>
                <w:lang w:val="en-US" w:eastAsia="ru-RU"/>
              </w:rPr>
              <w:t>DVD</w:t>
            </w:r>
          </w:p>
          <w:p w:rsidR="00CE23C6" w:rsidRPr="00E04372" w:rsidRDefault="00CE23C6" w:rsidP="00F12C44">
            <w:pPr>
              <w:pStyle w:val="3"/>
              <w:spacing w:after="0"/>
              <w:jc w:val="center"/>
              <w:rPr>
                <w:sz w:val="24"/>
                <w:szCs w:val="24"/>
                <w:lang w:eastAsia="ru-RU"/>
              </w:rPr>
            </w:pPr>
            <w:r w:rsidRPr="00E04372">
              <w:rPr>
                <w:sz w:val="24"/>
                <w:szCs w:val="24"/>
                <w:lang w:val="en-US" w:eastAsia="ru-RU"/>
              </w:rPr>
              <w:t>DVD</w:t>
            </w:r>
          </w:p>
          <w:p w:rsidR="00CE23C6" w:rsidRPr="00E04372" w:rsidRDefault="00CE23C6" w:rsidP="00F12C44">
            <w:pPr>
              <w:pStyle w:val="3"/>
              <w:spacing w:after="0"/>
              <w:jc w:val="center"/>
              <w:rPr>
                <w:sz w:val="24"/>
                <w:szCs w:val="24"/>
                <w:lang w:eastAsia="ru-RU"/>
              </w:rPr>
            </w:pPr>
            <w:r w:rsidRPr="00E04372">
              <w:rPr>
                <w:sz w:val="24"/>
                <w:szCs w:val="24"/>
                <w:lang w:val="en-US" w:eastAsia="ru-RU"/>
              </w:rPr>
              <w:t>DVD</w:t>
            </w:r>
          </w:p>
          <w:p w:rsidR="00CE23C6" w:rsidRPr="00E04372" w:rsidRDefault="00CE23C6" w:rsidP="00F12C44">
            <w:pPr>
              <w:pStyle w:val="3"/>
              <w:spacing w:after="0"/>
              <w:jc w:val="center"/>
              <w:rPr>
                <w:sz w:val="24"/>
                <w:szCs w:val="24"/>
                <w:lang w:eastAsia="ru-RU"/>
              </w:rPr>
            </w:pPr>
            <w:r w:rsidRPr="00E04372">
              <w:rPr>
                <w:sz w:val="24"/>
                <w:szCs w:val="24"/>
                <w:lang w:val="en-US" w:eastAsia="ru-RU"/>
              </w:rPr>
              <w:t>DVD</w:t>
            </w:r>
          </w:p>
          <w:p w:rsidR="00CE23C6" w:rsidRPr="00E04372" w:rsidRDefault="00CE23C6" w:rsidP="00F12C44">
            <w:pPr>
              <w:pStyle w:val="3"/>
              <w:spacing w:after="0"/>
              <w:rPr>
                <w:sz w:val="24"/>
                <w:szCs w:val="24"/>
                <w:lang w:eastAsia="ru-RU"/>
              </w:rPr>
            </w:pPr>
          </w:p>
        </w:tc>
      </w:tr>
    </w:tbl>
    <w:p w:rsidR="00CE23C6" w:rsidRDefault="00CE23C6" w:rsidP="005239FE">
      <w:pPr>
        <w:rPr>
          <w:b/>
          <w:bCs/>
          <w:sz w:val="28"/>
          <w:szCs w:val="28"/>
        </w:rPr>
      </w:pPr>
    </w:p>
    <w:p w:rsidR="00CE23C6" w:rsidRDefault="00CE23C6" w:rsidP="005239FE">
      <w:pPr>
        <w:rPr>
          <w:b/>
          <w:bCs/>
          <w:sz w:val="28"/>
          <w:szCs w:val="28"/>
        </w:rPr>
      </w:pPr>
    </w:p>
    <w:p w:rsidR="00CE23C6" w:rsidRDefault="00CE23C6" w:rsidP="005239FE">
      <w:pPr>
        <w:rPr>
          <w:b/>
          <w:bCs/>
          <w:sz w:val="28"/>
          <w:szCs w:val="28"/>
        </w:rPr>
      </w:pPr>
    </w:p>
    <w:p w:rsidR="00197DCA" w:rsidRPr="00CE23C6" w:rsidRDefault="00CE23C6" w:rsidP="005239FE">
      <w:pPr>
        <w:rPr>
          <w:rFonts w:ascii="Times New Roman" w:hAnsi="Times New Roman" w:cs="Times New Roman"/>
          <w:b/>
          <w:bCs/>
          <w:sz w:val="24"/>
          <w:szCs w:val="24"/>
        </w:rPr>
      </w:pPr>
      <w:r w:rsidRPr="00CE23C6">
        <w:rPr>
          <w:rFonts w:ascii="Times New Roman" w:hAnsi="Times New Roman" w:cs="Times New Roman"/>
          <w:b/>
          <w:bCs/>
          <w:sz w:val="24"/>
          <w:szCs w:val="24"/>
        </w:rPr>
        <w:lastRenderedPageBreak/>
        <w:t>3.5</w:t>
      </w:r>
      <w:r w:rsidR="00F375A7" w:rsidRPr="00CE23C6">
        <w:rPr>
          <w:rFonts w:ascii="Times New Roman" w:hAnsi="Times New Roman" w:cs="Times New Roman"/>
          <w:b/>
          <w:bCs/>
          <w:sz w:val="24"/>
          <w:szCs w:val="24"/>
        </w:rPr>
        <w:t xml:space="preserve">. </w:t>
      </w:r>
      <w:r w:rsidR="00197DCA" w:rsidRPr="00CE23C6">
        <w:rPr>
          <w:rFonts w:ascii="Times New Roman" w:hAnsi="Times New Roman" w:cs="Times New Roman"/>
          <w:b/>
          <w:bCs/>
          <w:sz w:val="24"/>
          <w:szCs w:val="24"/>
        </w:rPr>
        <w:t>Показатели (измерители) реализации образовательной программы</w:t>
      </w:r>
    </w:p>
    <w:p w:rsidR="00897A0D" w:rsidRDefault="00897A0D" w:rsidP="0099472C">
      <w:pPr>
        <w:shd w:val="clear" w:color="auto" w:fill="FFFFFF"/>
        <w:spacing w:after="0"/>
        <w:jc w:val="center"/>
        <w:rPr>
          <w:rFonts w:ascii="Times New Roman" w:hAnsi="Times New Roman" w:cs="Times New Roman"/>
          <w:b/>
          <w:i/>
          <w:iCs/>
          <w:sz w:val="24"/>
          <w:szCs w:val="24"/>
        </w:rPr>
      </w:pPr>
    </w:p>
    <w:p w:rsidR="00197DCA" w:rsidRPr="00897A0D" w:rsidRDefault="00197DCA" w:rsidP="0099472C">
      <w:pPr>
        <w:shd w:val="clear" w:color="auto" w:fill="FFFFFF"/>
        <w:spacing w:after="0"/>
        <w:jc w:val="center"/>
        <w:rPr>
          <w:rFonts w:ascii="Times New Roman" w:hAnsi="Times New Roman" w:cs="Times New Roman"/>
          <w:b/>
          <w:i/>
          <w:iCs/>
          <w:sz w:val="24"/>
          <w:szCs w:val="24"/>
        </w:rPr>
      </w:pPr>
      <w:r w:rsidRPr="00897A0D">
        <w:rPr>
          <w:rFonts w:ascii="Times New Roman" w:hAnsi="Times New Roman" w:cs="Times New Roman"/>
          <w:b/>
          <w:i/>
          <w:iCs/>
          <w:sz w:val="24"/>
          <w:szCs w:val="24"/>
        </w:rPr>
        <w:t>Оценка образовательной деятельности школы с точки зрения</w:t>
      </w:r>
      <w:r w:rsidR="00276915" w:rsidRPr="00897A0D">
        <w:rPr>
          <w:rFonts w:ascii="Times New Roman" w:hAnsi="Times New Roman" w:cs="Times New Roman"/>
          <w:b/>
          <w:i/>
          <w:iCs/>
          <w:sz w:val="24"/>
          <w:szCs w:val="24"/>
        </w:rPr>
        <w:t xml:space="preserve"> д</w:t>
      </w:r>
      <w:r w:rsidRPr="00897A0D">
        <w:rPr>
          <w:rFonts w:ascii="Times New Roman" w:hAnsi="Times New Roman" w:cs="Times New Roman"/>
          <w:b/>
          <w:i/>
          <w:iCs/>
          <w:sz w:val="24"/>
          <w:szCs w:val="24"/>
        </w:rPr>
        <w:t>остижений</w:t>
      </w:r>
      <w:r w:rsidRPr="00897A0D">
        <w:rPr>
          <w:rFonts w:ascii="Times New Roman" w:hAnsi="Times New Roman" w:cs="Times New Roman"/>
          <w:b/>
          <w:sz w:val="24"/>
          <w:szCs w:val="24"/>
        </w:rPr>
        <w:t xml:space="preserve"> </w:t>
      </w:r>
      <w:r w:rsidRPr="00897A0D">
        <w:rPr>
          <w:rFonts w:ascii="Times New Roman" w:hAnsi="Times New Roman" w:cs="Times New Roman"/>
          <w:b/>
          <w:i/>
          <w:iCs/>
          <w:sz w:val="24"/>
          <w:szCs w:val="24"/>
        </w:rPr>
        <w:t>и тенденций развития педагогической науки и практики.</w:t>
      </w:r>
    </w:p>
    <w:p w:rsidR="00276915" w:rsidRPr="00276915" w:rsidRDefault="00276915" w:rsidP="00276915">
      <w:pPr>
        <w:shd w:val="clear" w:color="auto" w:fill="FFFFFF"/>
        <w:spacing w:after="0"/>
        <w:jc w:val="center"/>
        <w:rPr>
          <w:rFonts w:ascii="Times New Roman" w:hAnsi="Times New Roman" w:cs="Times New Roman"/>
          <w:b/>
          <w:i/>
          <w:iCs/>
          <w:sz w:val="16"/>
          <w:szCs w:val="16"/>
        </w:rPr>
      </w:pPr>
    </w:p>
    <w:p w:rsidR="00197DCA" w:rsidRPr="00276915" w:rsidRDefault="00197DCA" w:rsidP="00276915">
      <w:pPr>
        <w:shd w:val="clear" w:color="auto" w:fill="FFFFFF"/>
        <w:spacing w:after="0"/>
        <w:ind w:firstLine="709"/>
        <w:jc w:val="both"/>
        <w:rPr>
          <w:rFonts w:ascii="Times New Roman" w:hAnsi="Times New Roman" w:cs="Times New Roman"/>
          <w:sz w:val="24"/>
          <w:szCs w:val="24"/>
        </w:rPr>
      </w:pPr>
      <w:r w:rsidRPr="00276915">
        <w:rPr>
          <w:rFonts w:ascii="Times New Roman" w:hAnsi="Times New Roman" w:cs="Times New Roman"/>
          <w:sz w:val="24"/>
          <w:szCs w:val="24"/>
        </w:rPr>
        <w:t xml:space="preserve">Для определения состояния образовательной деятельности школы целесообразно проанализировать и сформулировать все намеченные </w:t>
      </w:r>
      <w:r w:rsidRPr="00276915">
        <w:rPr>
          <w:rFonts w:ascii="Times New Roman" w:hAnsi="Times New Roman" w:cs="Times New Roman"/>
          <w:spacing w:val="-4"/>
          <w:sz w:val="24"/>
          <w:szCs w:val="24"/>
        </w:rPr>
        <w:t>позиции.</w:t>
      </w:r>
    </w:p>
    <w:p w:rsidR="00197DCA" w:rsidRDefault="00197DCA" w:rsidP="00897A0D">
      <w:pPr>
        <w:shd w:val="clear" w:color="auto" w:fill="FFFFFF"/>
        <w:spacing w:after="0"/>
        <w:ind w:firstLine="709"/>
        <w:jc w:val="both"/>
        <w:rPr>
          <w:rFonts w:ascii="Times New Roman" w:hAnsi="Times New Roman" w:cs="Times New Roman"/>
          <w:sz w:val="24"/>
          <w:szCs w:val="24"/>
        </w:rPr>
      </w:pPr>
      <w:r w:rsidRPr="00276915">
        <w:rPr>
          <w:rFonts w:ascii="Times New Roman" w:hAnsi="Times New Roman" w:cs="Times New Roman"/>
          <w:sz w:val="24"/>
          <w:szCs w:val="24"/>
        </w:rPr>
        <w:t>Общая оценка развития основных компонентов образовательной среды</w:t>
      </w:r>
      <w:r w:rsidR="00897A0D">
        <w:rPr>
          <w:rFonts w:ascii="Times New Roman" w:hAnsi="Times New Roman" w:cs="Times New Roman"/>
          <w:sz w:val="24"/>
          <w:szCs w:val="24"/>
        </w:rPr>
        <w:t xml:space="preserve"> </w:t>
      </w:r>
      <w:r w:rsidRPr="00276915">
        <w:rPr>
          <w:rFonts w:ascii="Times New Roman" w:hAnsi="Times New Roman" w:cs="Times New Roman"/>
          <w:sz w:val="24"/>
          <w:szCs w:val="24"/>
        </w:rPr>
        <w:t>нашей школы сегодня может быть сформулирована следующим образом:</w:t>
      </w:r>
    </w:p>
    <w:p w:rsidR="00897A0D" w:rsidRPr="00276915" w:rsidRDefault="00897A0D" w:rsidP="00276915">
      <w:pPr>
        <w:shd w:val="clear" w:color="auto" w:fill="FFFFFF"/>
        <w:spacing w:after="0"/>
        <w:jc w:val="both"/>
        <w:rPr>
          <w:rFonts w:ascii="Times New Roman" w:hAnsi="Times New Roman" w:cs="Times New Roman"/>
          <w:sz w:val="24"/>
          <w:szCs w:val="24"/>
        </w:rPr>
      </w:pPr>
    </w:p>
    <w:p w:rsidR="00197DCA" w:rsidRPr="00276915" w:rsidRDefault="00276915" w:rsidP="00276915">
      <w:pPr>
        <w:shd w:val="clear" w:color="auto" w:fill="FFFFFF"/>
        <w:tabs>
          <w:tab w:val="left" w:pos="2200"/>
        </w:tabs>
        <w:spacing w:line="240" w:lineRule="auto"/>
        <w:ind w:firstLine="709"/>
        <w:jc w:val="center"/>
        <w:rPr>
          <w:rFonts w:ascii="Times New Roman" w:hAnsi="Times New Roman" w:cs="Times New Roman"/>
          <w:b/>
          <w:bCs/>
          <w:sz w:val="24"/>
          <w:szCs w:val="24"/>
        </w:rPr>
      </w:pPr>
      <w:r w:rsidRPr="00276915">
        <w:rPr>
          <w:rFonts w:ascii="Times New Roman" w:hAnsi="Times New Roman" w:cs="Times New Roman"/>
          <w:sz w:val="24"/>
          <w:szCs w:val="24"/>
        </w:rPr>
        <w:t>С</w:t>
      </w:r>
      <w:r w:rsidR="00197DCA" w:rsidRPr="00276915">
        <w:rPr>
          <w:rFonts w:ascii="Times New Roman" w:hAnsi="Times New Roman" w:cs="Times New Roman"/>
          <w:b/>
          <w:bCs/>
          <w:sz w:val="24"/>
          <w:szCs w:val="24"/>
        </w:rPr>
        <w:t>опоставление действительной и желаемого состояния школы</w:t>
      </w:r>
    </w:p>
    <w:tbl>
      <w:tblPr>
        <w:tblW w:w="10065" w:type="dxa"/>
        <w:tblInd w:w="40" w:type="dxa"/>
        <w:tblLayout w:type="fixed"/>
        <w:tblCellMar>
          <w:left w:w="40" w:type="dxa"/>
          <w:right w:w="40" w:type="dxa"/>
        </w:tblCellMar>
        <w:tblLook w:val="0000"/>
      </w:tblPr>
      <w:tblGrid>
        <w:gridCol w:w="3057"/>
        <w:gridCol w:w="8"/>
        <w:gridCol w:w="7000"/>
      </w:tblGrid>
      <w:tr w:rsidR="00197DCA" w:rsidRPr="00276915" w:rsidTr="000813B3">
        <w:trPr>
          <w:trHeight w:hRule="exact" w:val="291"/>
        </w:trPr>
        <w:tc>
          <w:tcPr>
            <w:tcW w:w="3057" w:type="dxa"/>
            <w:tcBorders>
              <w:top w:val="single" w:sz="6" w:space="0" w:color="auto"/>
              <w:left w:val="single" w:sz="6" w:space="0" w:color="auto"/>
              <w:bottom w:val="single" w:sz="6" w:space="0" w:color="auto"/>
              <w:right w:val="single" w:sz="6" w:space="0" w:color="auto"/>
            </w:tcBorders>
            <w:shd w:val="clear" w:color="auto" w:fill="FFFFFF"/>
          </w:tcPr>
          <w:p w:rsidR="00197DCA" w:rsidRPr="00276915" w:rsidRDefault="00197DCA" w:rsidP="00276915">
            <w:pPr>
              <w:shd w:val="clear" w:color="auto" w:fill="FFFFFF"/>
              <w:spacing w:after="0" w:line="240" w:lineRule="auto"/>
              <w:jc w:val="center"/>
              <w:rPr>
                <w:rFonts w:ascii="Times New Roman" w:hAnsi="Times New Roman" w:cs="Times New Roman"/>
                <w:b/>
                <w:sz w:val="24"/>
                <w:szCs w:val="24"/>
              </w:rPr>
            </w:pPr>
            <w:r w:rsidRPr="00276915">
              <w:rPr>
                <w:rFonts w:ascii="Times New Roman" w:hAnsi="Times New Roman" w:cs="Times New Roman"/>
                <w:b/>
                <w:sz w:val="24"/>
                <w:szCs w:val="24"/>
              </w:rPr>
              <w:t>Действительное</w:t>
            </w:r>
          </w:p>
        </w:tc>
        <w:tc>
          <w:tcPr>
            <w:tcW w:w="7008" w:type="dxa"/>
            <w:gridSpan w:val="2"/>
            <w:tcBorders>
              <w:top w:val="single" w:sz="6" w:space="0" w:color="auto"/>
              <w:left w:val="single" w:sz="6" w:space="0" w:color="auto"/>
              <w:bottom w:val="single" w:sz="6" w:space="0" w:color="auto"/>
              <w:right w:val="single" w:sz="6" w:space="0" w:color="auto"/>
            </w:tcBorders>
            <w:shd w:val="clear" w:color="auto" w:fill="FFFFFF"/>
          </w:tcPr>
          <w:p w:rsidR="00197DCA" w:rsidRPr="000813B3" w:rsidRDefault="00197DCA" w:rsidP="000813B3">
            <w:pPr>
              <w:shd w:val="clear" w:color="auto" w:fill="FFFFFF"/>
              <w:spacing w:after="0" w:line="240" w:lineRule="auto"/>
              <w:jc w:val="center"/>
              <w:rPr>
                <w:rFonts w:ascii="Times New Roman" w:hAnsi="Times New Roman" w:cs="Times New Roman"/>
                <w:b/>
                <w:sz w:val="24"/>
                <w:szCs w:val="24"/>
              </w:rPr>
            </w:pPr>
            <w:r w:rsidRPr="00276915">
              <w:rPr>
                <w:rFonts w:ascii="Times New Roman" w:hAnsi="Times New Roman" w:cs="Times New Roman"/>
                <w:b/>
                <w:sz w:val="24"/>
                <w:szCs w:val="24"/>
              </w:rPr>
              <w:t>Желаемое</w:t>
            </w:r>
          </w:p>
        </w:tc>
      </w:tr>
      <w:tr w:rsidR="00197DCA" w:rsidRPr="00276915" w:rsidTr="000813B3">
        <w:trPr>
          <w:trHeight w:hRule="exact" w:val="564"/>
        </w:trPr>
        <w:tc>
          <w:tcPr>
            <w:tcW w:w="3065" w:type="dxa"/>
            <w:gridSpan w:val="2"/>
            <w:tcBorders>
              <w:top w:val="single" w:sz="6" w:space="0" w:color="auto"/>
              <w:left w:val="single" w:sz="6" w:space="0" w:color="auto"/>
              <w:bottom w:val="single" w:sz="6" w:space="0" w:color="auto"/>
              <w:right w:val="single" w:sz="6" w:space="0" w:color="auto"/>
            </w:tcBorders>
            <w:shd w:val="clear" w:color="auto" w:fill="FFFFFF"/>
          </w:tcPr>
          <w:p w:rsidR="00197DCA" w:rsidRPr="00276915" w:rsidRDefault="00197DCA" w:rsidP="00276915">
            <w:pPr>
              <w:shd w:val="clear" w:color="auto" w:fill="FFFFFF"/>
              <w:spacing w:after="0" w:line="240" w:lineRule="auto"/>
              <w:ind w:firstLine="4"/>
              <w:jc w:val="both"/>
              <w:rPr>
                <w:rFonts w:ascii="Times New Roman" w:hAnsi="Times New Roman" w:cs="Times New Roman"/>
                <w:sz w:val="24"/>
                <w:szCs w:val="24"/>
              </w:rPr>
            </w:pPr>
            <w:r w:rsidRPr="00276915">
              <w:rPr>
                <w:rFonts w:ascii="Times New Roman" w:hAnsi="Times New Roman" w:cs="Times New Roman"/>
                <w:spacing w:val="-2"/>
                <w:sz w:val="24"/>
                <w:szCs w:val="24"/>
              </w:rPr>
              <w:t xml:space="preserve">Функционирование </w:t>
            </w:r>
            <w:r w:rsidRPr="00276915">
              <w:rPr>
                <w:rFonts w:ascii="Times New Roman" w:hAnsi="Times New Roman" w:cs="Times New Roman"/>
                <w:sz w:val="24"/>
                <w:szCs w:val="24"/>
              </w:rPr>
              <w:t>школы в режиме развития</w:t>
            </w:r>
          </w:p>
        </w:tc>
        <w:tc>
          <w:tcPr>
            <w:tcW w:w="7000" w:type="dxa"/>
            <w:tcBorders>
              <w:top w:val="single" w:sz="6" w:space="0" w:color="auto"/>
              <w:left w:val="single" w:sz="6" w:space="0" w:color="auto"/>
              <w:bottom w:val="single" w:sz="6" w:space="0" w:color="auto"/>
              <w:right w:val="single" w:sz="6" w:space="0" w:color="auto"/>
            </w:tcBorders>
            <w:shd w:val="clear" w:color="auto" w:fill="FFFFFF"/>
          </w:tcPr>
          <w:p w:rsidR="00197DCA" w:rsidRPr="00276915" w:rsidRDefault="00197DCA" w:rsidP="00276915">
            <w:pPr>
              <w:shd w:val="clear" w:color="auto" w:fill="FFFFFF"/>
              <w:spacing w:after="0" w:line="240" w:lineRule="auto"/>
              <w:jc w:val="both"/>
              <w:rPr>
                <w:rFonts w:ascii="Times New Roman" w:hAnsi="Times New Roman" w:cs="Times New Roman"/>
                <w:sz w:val="24"/>
                <w:szCs w:val="24"/>
              </w:rPr>
            </w:pPr>
            <w:r w:rsidRPr="00276915">
              <w:rPr>
                <w:rFonts w:ascii="Times New Roman" w:hAnsi="Times New Roman" w:cs="Times New Roman"/>
                <w:sz w:val="24"/>
                <w:szCs w:val="24"/>
              </w:rPr>
              <w:t>Обеспечение разнообразия видов деятельности, свободы творчества, демократизации отношений</w:t>
            </w:r>
          </w:p>
        </w:tc>
      </w:tr>
      <w:tr w:rsidR="00197DCA" w:rsidRPr="00276915" w:rsidTr="003E0851">
        <w:trPr>
          <w:trHeight w:hRule="exact" w:val="989"/>
        </w:trPr>
        <w:tc>
          <w:tcPr>
            <w:tcW w:w="3065" w:type="dxa"/>
            <w:gridSpan w:val="2"/>
            <w:tcBorders>
              <w:top w:val="single" w:sz="6" w:space="0" w:color="auto"/>
              <w:left w:val="single" w:sz="6" w:space="0" w:color="auto"/>
              <w:bottom w:val="single" w:sz="6" w:space="0" w:color="auto"/>
              <w:right w:val="single" w:sz="6" w:space="0" w:color="auto"/>
            </w:tcBorders>
            <w:shd w:val="clear" w:color="auto" w:fill="FFFFFF"/>
          </w:tcPr>
          <w:p w:rsidR="00197DCA" w:rsidRPr="00276915" w:rsidRDefault="00197DCA" w:rsidP="00276915">
            <w:pPr>
              <w:shd w:val="clear" w:color="auto" w:fill="FFFFFF"/>
              <w:spacing w:after="0" w:line="240" w:lineRule="auto"/>
              <w:jc w:val="both"/>
              <w:rPr>
                <w:rFonts w:ascii="Times New Roman" w:hAnsi="Times New Roman" w:cs="Times New Roman"/>
                <w:sz w:val="24"/>
                <w:szCs w:val="24"/>
              </w:rPr>
            </w:pPr>
            <w:r w:rsidRPr="00276915">
              <w:rPr>
                <w:rFonts w:ascii="Times New Roman" w:hAnsi="Times New Roman" w:cs="Times New Roman"/>
                <w:sz w:val="24"/>
                <w:szCs w:val="24"/>
              </w:rPr>
              <w:t>Дидактоцентризм содержания, методов и форм обучения</w:t>
            </w:r>
          </w:p>
        </w:tc>
        <w:tc>
          <w:tcPr>
            <w:tcW w:w="7000" w:type="dxa"/>
            <w:tcBorders>
              <w:top w:val="single" w:sz="6" w:space="0" w:color="auto"/>
              <w:left w:val="single" w:sz="6" w:space="0" w:color="auto"/>
              <w:bottom w:val="single" w:sz="6" w:space="0" w:color="auto"/>
              <w:right w:val="single" w:sz="6" w:space="0" w:color="auto"/>
            </w:tcBorders>
            <w:shd w:val="clear" w:color="auto" w:fill="FFFFFF"/>
          </w:tcPr>
          <w:p w:rsidR="00197DCA" w:rsidRPr="00276915" w:rsidRDefault="00197DCA" w:rsidP="00276915">
            <w:pPr>
              <w:shd w:val="clear" w:color="auto" w:fill="FFFFFF"/>
              <w:spacing w:after="0" w:line="240" w:lineRule="auto"/>
              <w:ind w:hanging="4"/>
              <w:jc w:val="both"/>
              <w:rPr>
                <w:rFonts w:ascii="Times New Roman" w:hAnsi="Times New Roman" w:cs="Times New Roman"/>
                <w:sz w:val="24"/>
                <w:szCs w:val="24"/>
              </w:rPr>
            </w:pPr>
            <w:r w:rsidRPr="00276915">
              <w:rPr>
                <w:rFonts w:ascii="Times New Roman" w:hAnsi="Times New Roman" w:cs="Times New Roman"/>
                <w:sz w:val="24"/>
                <w:szCs w:val="24"/>
              </w:rPr>
              <w:t>Поворот школы к потребностям личности и общества, преодоление безликого содержания, единообразия в содержании, методах и формах образования.</w:t>
            </w:r>
          </w:p>
        </w:tc>
      </w:tr>
    </w:tbl>
    <w:p w:rsidR="00197DCA" w:rsidRDefault="00197DCA" w:rsidP="00197DCA">
      <w:pPr>
        <w:spacing w:after="263" w:line="1" w:lineRule="exact"/>
        <w:rPr>
          <w:sz w:val="2"/>
          <w:szCs w:val="2"/>
        </w:rPr>
      </w:pPr>
    </w:p>
    <w:tbl>
      <w:tblPr>
        <w:tblW w:w="10066" w:type="dxa"/>
        <w:tblInd w:w="40" w:type="dxa"/>
        <w:tblLayout w:type="fixed"/>
        <w:tblCellMar>
          <w:left w:w="40" w:type="dxa"/>
          <w:right w:w="40" w:type="dxa"/>
        </w:tblCellMar>
        <w:tblLook w:val="0000"/>
      </w:tblPr>
      <w:tblGrid>
        <w:gridCol w:w="3061"/>
        <w:gridCol w:w="8"/>
        <w:gridCol w:w="6997"/>
      </w:tblGrid>
      <w:tr w:rsidR="00197DCA" w:rsidRPr="00276915" w:rsidTr="00276915">
        <w:trPr>
          <w:trHeight w:hRule="exact" w:val="1435"/>
        </w:trPr>
        <w:tc>
          <w:tcPr>
            <w:tcW w:w="3061" w:type="dxa"/>
            <w:tcBorders>
              <w:top w:val="single" w:sz="6" w:space="0" w:color="auto"/>
              <w:left w:val="single" w:sz="6" w:space="0" w:color="auto"/>
              <w:bottom w:val="single" w:sz="6" w:space="0" w:color="auto"/>
              <w:right w:val="single" w:sz="6" w:space="0" w:color="auto"/>
            </w:tcBorders>
            <w:shd w:val="clear" w:color="auto" w:fill="FFFFFF"/>
          </w:tcPr>
          <w:p w:rsidR="00197DCA" w:rsidRPr="00276915" w:rsidRDefault="00197DCA" w:rsidP="00897A0D">
            <w:pPr>
              <w:shd w:val="clear" w:color="auto" w:fill="FFFFFF"/>
              <w:spacing w:line="240" w:lineRule="auto"/>
              <w:jc w:val="both"/>
              <w:rPr>
                <w:rFonts w:ascii="Times New Roman" w:hAnsi="Times New Roman" w:cs="Times New Roman"/>
                <w:sz w:val="24"/>
                <w:szCs w:val="24"/>
              </w:rPr>
            </w:pPr>
            <w:r w:rsidRPr="00276915">
              <w:rPr>
                <w:rFonts w:ascii="Times New Roman" w:hAnsi="Times New Roman" w:cs="Times New Roman"/>
                <w:sz w:val="24"/>
                <w:szCs w:val="24"/>
              </w:rPr>
              <w:t xml:space="preserve">Единый для всех учебный план по всем дисциплинам, в рамках жестко </w:t>
            </w:r>
            <w:r w:rsidRPr="00276915">
              <w:rPr>
                <w:rFonts w:ascii="Times New Roman" w:hAnsi="Times New Roman" w:cs="Times New Roman"/>
                <w:spacing w:val="-3"/>
                <w:sz w:val="24"/>
                <w:szCs w:val="24"/>
              </w:rPr>
              <w:t>определенных программ</w:t>
            </w:r>
          </w:p>
        </w:tc>
        <w:tc>
          <w:tcPr>
            <w:tcW w:w="7005" w:type="dxa"/>
            <w:gridSpan w:val="2"/>
            <w:tcBorders>
              <w:top w:val="single" w:sz="6" w:space="0" w:color="auto"/>
              <w:left w:val="single" w:sz="6" w:space="0" w:color="auto"/>
              <w:bottom w:val="single" w:sz="6" w:space="0" w:color="auto"/>
              <w:right w:val="single" w:sz="6" w:space="0" w:color="auto"/>
            </w:tcBorders>
            <w:shd w:val="clear" w:color="auto" w:fill="FFFFFF"/>
          </w:tcPr>
          <w:p w:rsidR="00197DCA" w:rsidRPr="00276915" w:rsidRDefault="00197DCA" w:rsidP="00897A0D">
            <w:pPr>
              <w:shd w:val="clear" w:color="auto" w:fill="FFFFFF"/>
              <w:spacing w:line="240" w:lineRule="auto"/>
              <w:ind w:firstLine="4"/>
              <w:jc w:val="both"/>
              <w:rPr>
                <w:rFonts w:ascii="Times New Roman" w:hAnsi="Times New Roman" w:cs="Times New Roman"/>
                <w:sz w:val="24"/>
                <w:szCs w:val="24"/>
              </w:rPr>
            </w:pPr>
            <w:r w:rsidRPr="00276915">
              <w:rPr>
                <w:rFonts w:ascii="Times New Roman" w:hAnsi="Times New Roman" w:cs="Times New Roman"/>
                <w:sz w:val="24"/>
                <w:szCs w:val="24"/>
              </w:rPr>
              <w:t>Оперативное, гибкое планирование учебного процесса, дающего возможность обучаемому выбрать одну из альтернатив, составить собственную образовательную траекторию движения к цели.</w:t>
            </w:r>
          </w:p>
        </w:tc>
      </w:tr>
      <w:tr w:rsidR="00197DCA" w:rsidRPr="00276915" w:rsidTr="00276915">
        <w:trPr>
          <w:trHeight w:hRule="exact" w:val="1426"/>
        </w:trPr>
        <w:tc>
          <w:tcPr>
            <w:tcW w:w="3061" w:type="dxa"/>
            <w:tcBorders>
              <w:top w:val="single" w:sz="6" w:space="0" w:color="auto"/>
              <w:left w:val="single" w:sz="6" w:space="0" w:color="auto"/>
              <w:bottom w:val="single" w:sz="6" w:space="0" w:color="auto"/>
              <w:right w:val="single" w:sz="6" w:space="0" w:color="auto"/>
            </w:tcBorders>
            <w:shd w:val="clear" w:color="auto" w:fill="FFFFFF"/>
          </w:tcPr>
          <w:p w:rsidR="00197DCA" w:rsidRPr="00276915" w:rsidRDefault="00197DCA" w:rsidP="00897A0D">
            <w:pPr>
              <w:shd w:val="clear" w:color="auto" w:fill="FFFFFF"/>
              <w:spacing w:line="240" w:lineRule="auto"/>
              <w:ind w:firstLine="4"/>
              <w:jc w:val="both"/>
              <w:rPr>
                <w:rFonts w:ascii="Times New Roman" w:hAnsi="Times New Roman" w:cs="Times New Roman"/>
                <w:sz w:val="24"/>
                <w:szCs w:val="24"/>
              </w:rPr>
            </w:pPr>
            <w:r w:rsidRPr="00276915">
              <w:rPr>
                <w:rFonts w:ascii="Times New Roman" w:hAnsi="Times New Roman" w:cs="Times New Roman"/>
                <w:sz w:val="24"/>
                <w:szCs w:val="24"/>
              </w:rPr>
              <w:t>Привязка учебного процесса к практике обучения по дисципли</w:t>
            </w:r>
            <w:r w:rsidRPr="00276915">
              <w:rPr>
                <w:rFonts w:ascii="Times New Roman" w:hAnsi="Times New Roman" w:cs="Times New Roman"/>
                <w:spacing w:val="-2"/>
                <w:sz w:val="24"/>
                <w:szCs w:val="24"/>
              </w:rPr>
              <w:t xml:space="preserve">нам, приобретение </w:t>
            </w:r>
            <w:r w:rsidRPr="00276915">
              <w:rPr>
                <w:rFonts w:ascii="Times New Roman" w:hAnsi="Times New Roman" w:cs="Times New Roman"/>
                <w:sz w:val="24"/>
                <w:szCs w:val="24"/>
              </w:rPr>
              <w:t>совокупности знаний и умений</w:t>
            </w:r>
          </w:p>
        </w:tc>
        <w:tc>
          <w:tcPr>
            <w:tcW w:w="7005" w:type="dxa"/>
            <w:gridSpan w:val="2"/>
            <w:tcBorders>
              <w:top w:val="single" w:sz="6" w:space="0" w:color="auto"/>
              <w:left w:val="single" w:sz="6" w:space="0" w:color="auto"/>
              <w:bottom w:val="single" w:sz="6" w:space="0" w:color="auto"/>
              <w:right w:val="single" w:sz="6" w:space="0" w:color="auto"/>
            </w:tcBorders>
            <w:shd w:val="clear" w:color="auto" w:fill="FFFFFF"/>
          </w:tcPr>
          <w:p w:rsidR="00197DCA" w:rsidRPr="00276915" w:rsidRDefault="00197DCA" w:rsidP="00897A0D">
            <w:pPr>
              <w:shd w:val="clear" w:color="auto" w:fill="FFFFFF"/>
              <w:spacing w:line="240" w:lineRule="auto"/>
              <w:ind w:hanging="4"/>
              <w:jc w:val="both"/>
              <w:rPr>
                <w:rFonts w:ascii="Times New Roman" w:hAnsi="Times New Roman" w:cs="Times New Roman"/>
                <w:sz w:val="24"/>
                <w:szCs w:val="24"/>
              </w:rPr>
            </w:pPr>
            <w:r w:rsidRPr="00276915">
              <w:rPr>
                <w:rFonts w:ascii="Times New Roman" w:hAnsi="Times New Roman" w:cs="Times New Roman"/>
                <w:sz w:val="24"/>
                <w:szCs w:val="24"/>
              </w:rPr>
              <w:t>Переход к формированию непрерывной системы знаний, умений, создаваемой в ходе поисковой, экспериментальной деятельности, требующей выявления междисциплинарных связей и реализуемой на базе гибких организационных структур</w:t>
            </w:r>
          </w:p>
        </w:tc>
      </w:tr>
      <w:tr w:rsidR="00197DCA" w:rsidRPr="00276915" w:rsidTr="00897A0D">
        <w:trPr>
          <w:trHeight w:hRule="exact" w:val="1497"/>
        </w:trPr>
        <w:tc>
          <w:tcPr>
            <w:tcW w:w="3061" w:type="dxa"/>
            <w:tcBorders>
              <w:top w:val="single" w:sz="6" w:space="0" w:color="auto"/>
              <w:left w:val="single" w:sz="6" w:space="0" w:color="auto"/>
              <w:bottom w:val="single" w:sz="6" w:space="0" w:color="auto"/>
              <w:right w:val="single" w:sz="6" w:space="0" w:color="auto"/>
            </w:tcBorders>
            <w:shd w:val="clear" w:color="auto" w:fill="FFFFFF"/>
          </w:tcPr>
          <w:p w:rsidR="00197DCA" w:rsidRPr="00276915" w:rsidRDefault="00197DCA" w:rsidP="00897A0D">
            <w:pPr>
              <w:shd w:val="clear" w:color="auto" w:fill="FFFFFF"/>
              <w:spacing w:line="240" w:lineRule="auto"/>
              <w:jc w:val="both"/>
              <w:rPr>
                <w:rFonts w:ascii="Times New Roman" w:hAnsi="Times New Roman" w:cs="Times New Roman"/>
                <w:sz w:val="24"/>
                <w:szCs w:val="24"/>
              </w:rPr>
            </w:pPr>
            <w:r w:rsidRPr="00276915">
              <w:rPr>
                <w:rFonts w:ascii="Times New Roman" w:hAnsi="Times New Roman" w:cs="Times New Roman"/>
                <w:sz w:val="24"/>
                <w:szCs w:val="24"/>
              </w:rPr>
              <w:t xml:space="preserve">Нацеленность учебного процесса на усвоение </w:t>
            </w:r>
            <w:r w:rsidRPr="00276915">
              <w:rPr>
                <w:rFonts w:ascii="Times New Roman" w:hAnsi="Times New Roman" w:cs="Times New Roman"/>
                <w:spacing w:val="-2"/>
                <w:sz w:val="24"/>
                <w:szCs w:val="24"/>
              </w:rPr>
              <w:t xml:space="preserve">готовых знаний и </w:t>
            </w:r>
            <w:r w:rsidRPr="00276915">
              <w:rPr>
                <w:rFonts w:ascii="Times New Roman" w:hAnsi="Times New Roman" w:cs="Times New Roman"/>
                <w:sz w:val="24"/>
                <w:szCs w:val="24"/>
              </w:rPr>
              <w:t>стандартных умений и навыков</w:t>
            </w:r>
          </w:p>
        </w:tc>
        <w:tc>
          <w:tcPr>
            <w:tcW w:w="7005" w:type="dxa"/>
            <w:gridSpan w:val="2"/>
            <w:tcBorders>
              <w:top w:val="single" w:sz="6" w:space="0" w:color="auto"/>
              <w:left w:val="single" w:sz="6" w:space="0" w:color="auto"/>
              <w:bottom w:val="single" w:sz="6" w:space="0" w:color="auto"/>
              <w:right w:val="single" w:sz="6" w:space="0" w:color="auto"/>
            </w:tcBorders>
            <w:shd w:val="clear" w:color="auto" w:fill="FFFFFF"/>
          </w:tcPr>
          <w:p w:rsidR="00197DCA" w:rsidRPr="00276915" w:rsidRDefault="00197DCA" w:rsidP="00897A0D">
            <w:pPr>
              <w:shd w:val="clear" w:color="auto" w:fill="FFFFFF"/>
              <w:spacing w:line="240" w:lineRule="auto"/>
              <w:ind w:hanging="4"/>
              <w:jc w:val="both"/>
              <w:rPr>
                <w:rFonts w:ascii="Times New Roman" w:hAnsi="Times New Roman" w:cs="Times New Roman"/>
                <w:sz w:val="24"/>
                <w:szCs w:val="24"/>
              </w:rPr>
            </w:pPr>
          </w:p>
          <w:p w:rsidR="00197DCA" w:rsidRPr="00276915" w:rsidRDefault="00197DCA" w:rsidP="00897A0D">
            <w:pPr>
              <w:shd w:val="clear" w:color="auto" w:fill="FFFFFF"/>
              <w:spacing w:line="240" w:lineRule="auto"/>
              <w:ind w:hanging="4"/>
              <w:jc w:val="both"/>
              <w:rPr>
                <w:rFonts w:ascii="Times New Roman" w:hAnsi="Times New Roman" w:cs="Times New Roman"/>
                <w:sz w:val="24"/>
                <w:szCs w:val="24"/>
              </w:rPr>
            </w:pPr>
            <w:r w:rsidRPr="00276915">
              <w:rPr>
                <w:rFonts w:ascii="Times New Roman" w:hAnsi="Times New Roman" w:cs="Times New Roman"/>
                <w:sz w:val="24"/>
                <w:szCs w:val="24"/>
              </w:rPr>
              <w:t>Формирование способности к самостоятельному добыванию знании, готовность их применения в различных ситуациях</w:t>
            </w:r>
          </w:p>
        </w:tc>
      </w:tr>
      <w:tr w:rsidR="00197DCA" w:rsidRPr="00276915" w:rsidTr="000813B3">
        <w:trPr>
          <w:trHeight w:hRule="exact" w:val="1692"/>
        </w:trPr>
        <w:tc>
          <w:tcPr>
            <w:tcW w:w="3069" w:type="dxa"/>
            <w:gridSpan w:val="2"/>
            <w:tcBorders>
              <w:top w:val="single" w:sz="6" w:space="0" w:color="auto"/>
              <w:left w:val="single" w:sz="6" w:space="0" w:color="auto"/>
              <w:bottom w:val="single" w:sz="6" w:space="0" w:color="auto"/>
              <w:right w:val="single" w:sz="6" w:space="0" w:color="auto"/>
            </w:tcBorders>
            <w:shd w:val="clear" w:color="auto" w:fill="FFFFFF"/>
          </w:tcPr>
          <w:p w:rsidR="00197DCA" w:rsidRPr="00276915" w:rsidRDefault="00197DCA" w:rsidP="00897A0D">
            <w:pPr>
              <w:shd w:val="clear" w:color="auto" w:fill="FFFFFF"/>
              <w:spacing w:line="240" w:lineRule="auto"/>
              <w:ind w:firstLine="4"/>
              <w:jc w:val="both"/>
              <w:rPr>
                <w:rFonts w:ascii="Times New Roman" w:hAnsi="Times New Roman" w:cs="Times New Roman"/>
                <w:sz w:val="24"/>
                <w:szCs w:val="24"/>
              </w:rPr>
            </w:pPr>
            <w:r w:rsidRPr="00276915">
              <w:rPr>
                <w:rFonts w:ascii="Times New Roman" w:hAnsi="Times New Roman" w:cs="Times New Roman"/>
                <w:spacing w:val="-2"/>
                <w:sz w:val="24"/>
                <w:szCs w:val="24"/>
              </w:rPr>
              <w:t xml:space="preserve">Ориентация в ходе </w:t>
            </w:r>
            <w:r w:rsidRPr="00276915">
              <w:rPr>
                <w:rFonts w:ascii="Times New Roman" w:hAnsi="Times New Roman" w:cs="Times New Roman"/>
                <w:sz w:val="24"/>
                <w:szCs w:val="24"/>
              </w:rPr>
              <w:t xml:space="preserve">обучения на </w:t>
            </w:r>
            <w:r w:rsidRPr="00276915">
              <w:rPr>
                <w:rFonts w:ascii="Times New Roman" w:hAnsi="Times New Roman" w:cs="Times New Roman"/>
                <w:i/>
                <w:iCs/>
                <w:spacing w:val="-3"/>
                <w:sz w:val="24"/>
                <w:szCs w:val="24"/>
              </w:rPr>
              <w:t xml:space="preserve">среднестатистического </w:t>
            </w:r>
            <w:r w:rsidRPr="00276915">
              <w:rPr>
                <w:rFonts w:ascii="Times New Roman" w:hAnsi="Times New Roman" w:cs="Times New Roman"/>
                <w:sz w:val="24"/>
                <w:szCs w:val="24"/>
              </w:rPr>
              <w:t xml:space="preserve">учащегося при отборе </w:t>
            </w:r>
            <w:r w:rsidRPr="00276915">
              <w:rPr>
                <w:rFonts w:ascii="Times New Roman" w:hAnsi="Times New Roman" w:cs="Times New Roman"/>
                <w:spacing w:val="-1"/>
                <w:sz w:val="24"/>
                <w:szCs w:val="24"/>
              </w:rPr>
              <w:t xml:space="preserve">содержания учебного материала, сложности, </w:t>
            </w:r>
            <w:r w:rsidRPr="00276915">
              <w:rPr>
                <w:rFonts w:ascii="Times New Roman" w:hAnsi="Times New Roman" w:cs="Times New Roman"/>
                <w:sz w:val="24"/>
                <w:szCs w:val="24"/>
              </w:rPr>
              <w:t>темпов изложения</w:t>
            </w:r>
          </w:p>
        </w:tc>
        <w:tc>
          <w:tcPr>
            <w:tcW w:w="6996" w:type="dxa"/>
            <w:tcBorders>
              <w:top w:val="single" w:sz="6" w:space="0" w:color="auto"/>
              <w:left w:val="single" w:sz="6" w:space="0" w:color="auto"/>
              <w:bottom w:val="single" w:sz="6" w:space="0" w:color="auto"/>
              <w:right w:val="single" w:sz="6" w:space="0" w:color="auto"/>
            </w:tcBorders>
            <w:shd w:val="clear" w:color="auto" w:fill="FFFFFF"/>
          </w:tcPr>
          <w:p w:rsidR="00197DCA" w:rsidRPr="00276915" w:rsidRDefault="00197DCA" w:rsidP="00897A0D">
            <w:pPr>
              <w:shd w:val="clear" w:color="auto" w:fill="FFFFFF"/>
              <w:spacing w:line="240" w:lineRule="auto"/>
              <w:ind w:firstLine="4"/>
              <w:jc w:val="both"/>
              <w:rPr>
                <w:rFonts w:ascii="Times New Roman" w:hAnsi="Times New Roman" w:cs="Times New Roman"/>
                <w:sz w:val="24"/>
                <w:szCs w:val="24"/>
              </w:rPr>
            </w:pPr>
          </w:p>
          <w:p w:rsidR="00197DCA" w:rsidRPr="00276915" w:rsidRDefault="00197DCA" w:rsidP="00897A0D">
            <w:pPr>
              <w:shd w:val="clear" w:color="auto" w:fill="FFFFFF"/>
              <w:spacing w:line="240" w:lineRule="auto"/>
              <w:ind w:firstLine="4"/>
              <w:jc w:val="both"/>
              <w:rPr>
                <w:rFonts w:ascii="Times New Roman" w:hAnsi="Times New Roman" w:cs="Times New Roman"/>
                <w:sz w:val="24"/>
                <w:szCs w:val="24"/>
              </w:rPr>
            </w:pPr>
            <w:r w:rsidRPr="00276915">
              <w:rPr>
                <w:rFonts w:ascii="Times New Roman" w:hAnsi="Times New Roman" w:cs="Times New Roman"/>
                <w:sz w:val="24"/>
                <w:szCs w:val="24"/>
              </w:rPr>
              <w:t>Ориентация на максимальное использование потенциальных возможностей каждого обучаемого</w:t>
            </w:r>
          </w:p>
        </w:tc>
      </w:tr>
      <w:tr w:rsidR="00197DCA" w:rsidRPr="00276915" w:rsidTr="000813B3">
        <w:trPr>
          <w:trHeight w:hRule="exact" w:val="852"/>
        </w:trPr>
        <w:tc>
          <w:tcPr>
            <w:tcW w:w="3069" w:type="dxa"/>
            <w:gridSpan w:val="2"/>
            <w:tcBorders>
              <w:top w:val="single" w:sz="6" w:space="0" w:color="auto"/>
              <w:left w:val="single" w:sz="6" w:space="0" w:color="auto"/>
              <w:bottom w:val="single" w:sz="6" w:space="0" w:color="auto"/>
              <w:right w:val="single" w:sz="6" w:space="0" w:color="auto"/>
            </w:tcBorders>
            <w:shd w:val="clear" w:color="auto" w:fill="FFFFFF"/>
          </w:tcPr>
          <w:p w:rsidR="00197DCA" w:rsidRPr="00276915" w:rsidRDefault="00197DCA" w:rsidP="00897A0D">
            <w:pPr>
              <w:shd w:val="clear" w:color="auto" w:fill="FFFFFF"/>
              <w:spacing w:line="240" w:lineRule="auto"/>
              <w:jc w:val="both"/>
              <w:rPr>
                <w:rFonts w:ascii="Times New Roman" w:hAnsi="Times New Roman" w:cs="Times New Roman"/>
                <w:sz w:val="24"/>
                <w:szCs w:val="24"/>
              </w:rPr>
            </w:pPr>
            <w:r w:rsidRPr="00276915">
              <w:rPr>
                <w:rFonts w:ascii="Times New Roman" w:hAnsi="Times New Roman" w:cs="Times New Roman"/>
                <w:sz w:val="24"/>
                <w:szCs w:val="24"/>
              </w:rPr>
              <w:t>Коллектив</w:t>
            </w:r>
            <w:r w:rsidR="000813B3">
              <w:rPr>
                <w:rFonts w:ascii="Times New Roman" w:hAnsi="Times New Roman" w:cs="Times New Roman"/>
                <w:sz w:val="24"/>
                <w:szCs w:val="24"/>
              </w:rPr>
              <w:t xml:space="preserve"> </w:t>
            </w:r>
            <w:r w:rsidRPr="00276915">
              <w:rPr>
                <w:rFonts w:ascii="Times New Roman" w:hAnsi="Times New Roman" w:cs="Times New Roman"/>
                <w:spacing w:val="-1"/>
                <w:sz w:val="24"/>
                <w:szCs w:val="24"/>
              </w:rPr>
              <w:t>преподавателей в со</w:t>
            </w:r>
            <w:r w:rsidRPr="00276915">
              <w:rPr>
                <w:rFonts w:ascii="Times New Roman" w:hAnsi="Times New Roman" w:cs="Times New Roman"/>
                <w:sz w:val="24"/>
                <w:szCs w:val="24"/>
              </w:rPr>
              <w:t>ответствии со штатным расписанием</w:t>
            </w:r>
          </w:p>
        </w:tc>
        <w:tc>
          <w:tcPr>
            <w:tcW w:w="6996" w:type="dxa"/>
            <w:tcBorders>
              <w:top w:val="single" w:sz="6" w:space="0" w:color="auto"/>
              <w:left w:val="single" w:sz="6" w:space="0" w:color="auto"/>
              <w:bottom w:val="single" w:sz="6" w:space="0" w:color="auto"/>
              <w:right w:val="single" w:sz="6" w:space="0" w:color="auto"/>
            </w:tcBorders>
            <w:shd w:val="clear" w:color="auto" w:fill="FFFFFF"/>
          </w:tcPr>
          <w:p w:rsidR="00197DCA" w:rsidRPr="00276915" w:rsidRDefault="00197DCA" w:rsidP="00897A0D">
            <w:pPr>
              <w:shd w:val="clear" w:color="auto" w:fill="FFFFFF"/>
              <w:spacing w:line="240" w:lineRule="auto"/>
              <w:jc w:val="both"/>
              <w:rPr>
                <w:rFonts w:ascii="Times New Roman" w:hAnsi="Times New Roman" w:cs="Times New Roman"/>
                <w:sz w:val="24"/>
                <w:szCs w:val="24"/>
              </w:rPr>
            </w:pPr>
            <w:r w:rsidRPr="00276915">
              <w:rPr>
                <w:rFonts w:ascii="Times New Roman" w:hAnsi="Times New Roman" w:cs="Times New Roman"/>
                <w:sz w:val="24"/>
                <w:szCs w:val="24"/>
              </w:rPr>
              <w:t>Комплектование педагогического коллектива с широким       привлечением совместителей преподавателей техникумов, ВУЗов, научных работников на контрактной основе</w:t>
            </w:r>
          </w:p>
        </w:tc>
      </w:tr>
      <w:tr w:rsidR="00197DCA" w:rsidRPr="00276915" w:rsidTr="000813B3">
        <w:trPr>
          <w:trHeight w:hRule="exact" w:val="567"/>
        </w:trPr>
        <w:tc>
          <w:tcPr>
            <w:tcW w:w="3069" w:type="dxa"/>
            <w:gridSpan w:val="2"/>
            <w:tcBorders>
              <w:top w:val="single" w:sz="6" w:space="0" w:color="auto"/>
              <w:left w:val="single" w:sz="6" w:space="0" w:color="auto"/>
              <w:bottom w:val="single" w:sz="6" w:space="0" w:color="auto"/>
              <w:right w:val="single" w:sz="6" w:space="0" w:color="auto"/>
            </w:tcBorders>
            <w:shd w:val="clear" w:color="auto" w:fill="FFFFFF"/>
          </w:tcPr>
          <w:p w:rsidR="00197DCA" w:rsidRPr="00276915" w:rsidRDefault="00197DCA" w:rsidP="00897A0D">
            <w:pPr>
              <w:shd w:val="clear" w:color="auto" w:fill="FFFFFF"/>
              <w:spacing w:line="240" w:lineRule="auto"/>
              <w:ind w:firstLine="4"/>
              <w:jc w:val="both"/>
              <w:rPr>
                <w:rFonts w:ascii="Times New Roman" w:hAnsi="Times New Roman" w:cs="Times New Roman"/>
                <w:sz w:val="24"/>
                <w:szCs w:val="24"/>
              </w:rPr>
            </w:pPr>
            <w:r w:rsidRPr="00276915">
              <w:rPr>
                <w:rFonts w:ascii="Times New Roman" w:hAnsi="Times New Roman" w:cs="Times New Roman"/>
                <w:sz w:val="24"/>
                <w:szCs w:val="24"/>
              </w:rPr>
              <w:t xml:space="preserve">Оплата труда в </w:t>
            </w:r>
            <w:r w:rsidRPr="00276915">
              <w:rPr>
                <w:rFonts w:ascii="Times New Roman" w:hAnsi="Times New Roman" w:cs="Times New Roman"/>
                <w:spacing w:val="-1"/>
                <w:sz w:val="24"/>
                <w:szCs w:val="24"/>
              </w:rPr>
              <w:t xml:space="preserve">соответствии со стажем, </w:t>
            </w:r>
            <w:r w:rsidRPr="00276915">
              <w:rPr>
                <w:rFonts w:ascii="Times New Roman" w:hAnsi="Times New Roman" w:cs="Times New Roman"/>
                <w:sz w:val="24"/>
                <w:szCs w:val="24"/>
              </w:rPr>
              <w:t>образованием</w:t>
            </w:r>
          </w:p>
        </w:tc>
        <w:tc>
          <w:tcPr>
            <w:tcW w:w="6996" w:type="dxa"/>
            <w:tcBorders>
              <w:top w:val="single" w:sz="6" w:space="0" w:color="auto"/>
              <w:left w:val="single" w:sz="6" w:space="0" w:color="auto"/>
              <w:bottom w:val="single" w:sz="6" w:space="0" w:color="auto"/>
              <w:right w:val="single" w:sz="6" w:space="0" w:color="auto"/>
            </w:tcBorders>
            <w:shd w:val="clear" w:color="auto" w:fill="FFFFFF"/>
          </w:tcPr>
          <w:p w:rsidR="00197DCA" w:rsidRPr="00276915" w:rsidRDefault="00197DCA" w:rsidP="00897A0D">
            <w:pPr>
              <w:shd w:val="clear" w:color="auto" w:fill="FFFFFF"/>
              <w:spacing w:line="240" w:lineRule="auto"/>
              <w:jc w:val="both"/>
              <w:rPr>
                <w:rFonts w:ascii="Times New Roman" w:hAnsi="Times New Roman" w:cs="Times New Roman"/>
                <w:sz w:val="24"/>
                <w:szCs w:val="24"/>
              </w:rPr>
            </w:pPr>
            <w:r w:rsidRPr="00276915">
              <w:rPr>
                <w:rFonts w:ascii="Times New Roman" w:hAnsi="Times New Roman" w:cs="Times New Roman"/>
                <w:sz w:val="24"/>
                <w:szCs w:val="24"/>
              </w:rPr>
              <w:t>Дифференциация оплаты педагогического труда по критерию качества</w:t>
            </w:r>
          </w:p>
        </w:tc>
      </w:tr>
      <w:tr w:rsidR="00197DCA" w:rsidRPr="00276915" w:rsidTr="000813B3">
        <w:trPr>
          <w:trHeight w:hRule="exact" w:val="561"/>
        </w:trPr>
        <w:tc>
          <w:tcPr>
            <w:tcW w:w="3069" w:type="dxa"/>
            <w:gridSpan w:val="2"/>
            <w:tcBorders>
              <w:top w:val="single" w:sz="6" w:space="0" w:color="auto"/>
              <w:left w:val="single" w:sz="6" w:space="0" w:color="auto"/>
              <w:bottom w:val="single" w:sz="6" w:space="0" w:color="auto"/>
              <w:right w:val="single" w:sz="6" w:space="0" w:color="auto"/>
            </w:tcBorders>
            <w:shd w:val="clear" w:color="auto" w:fill="FFFFFF"/>
          </w:tcPr>
          <w:p w:rsidR="00197DCA" w:rsidRPr="00276915" w:rsidRDefault="00197DCA" w:rsidP="00897A0D">
            <w:pPr>
              <w:shd w:val="clear" w:color="auto" w:fill="FFFFFF"/>
              <w:spacing w:line="240" w:lineRule="auto"/>
              <w:ind w:firstLine="4"/>
              <w:jc w:val="both"/>
              <w:rPr>
                <w:rFonts w:ascii="Times New Roman" w:hAnsi="Times New Roman" w:cs="Times New Roman"/>
                <w:sz w:val="24"/>
                <w:szCs w:val="24"/>
              </w:rPr>
            </w:pPr>
            <w:r w:rsidRPr="00276915">
              <w:rPr>
                <w:rFonts w:ascii="Times New Roman" w:hAnsi="Times New Roman" w:cs="Times New Roman"/>
                <w:sz w:val="24"/>
                <w:szCs w:val="24"/>
              </w:rPr>
              <w:t>Остаточный принцип финансирования</w:t>
            </w:r>
          </w:p>
        </w:tc>
        <w:tc>
          <w:tcPr>
            <w:tcW w:w="6996" w:type="dxa"/>
            <w:tcBorders>
              <w:top w:val="single" w:sz="6" w:space="0" w:color="auto"/>
              <w:left w:val="single" w:sz="6" w:space="0" w:color="auto"/>
              <w:bottom w:val="single" w:sz="6" w:space="0" w:color="auto"/>
              <w:right w:val="single" w:sz="6" w:space="0" w:color="auto"/>
            </w:tcBorders>
            <w:shd w:val="clear" w:color="auto" w:fill="FFFFFF"/>
          </w:tcPr>
          <w:p w:rsidR="00197DCA" w:rsidRPr="00276915" w:rsidRDefault="00197DCA" w:rsidP="00897A0D">
            <w:pPr>
              <w:shd w:val="clear" w:color="auto" w:fill="FFFFFF"/>
              <w:spacing w:line="240" w:lineRule="auto"/>
              <w:jc w:val="both"/>
              <w:rPr>
                <w:rFonts w:ascii="Times New Roman" w:hAnsi="Times New Roman" w:cs="Times New Roman"/>
                <w:sz w:val="24"/>
                <w:szCs w:val="24"/>
              </w:rPr>
            </w:pPr>
            <w:r w:rsidRPr="00276915">
              <w:rPr>
                <w:rFonts w:ascii="Times New Roman" w:hAnsi="Times New Roman" w:cs="Times New Roman"/>
                <w:sz w:val="24"/>
                <w:szCs w:val="24"/>
              </w:rPr>
              <w:t>Сочетание разумных источников финансирования</w:t>
            </w:r>
          </w:p>
        </w:tc>
      </w:tr>
    </w:tbl>
    <w:p w:rsidR="000813B3" w:rsidRDefault="000813B3" w:rsidP="000813B3">
      <w:pPr>
        <w:shd w:val="clear" w:color="auto" w:fill="FFFFFF"/>
        <w:spacing w:after="0"/>
        <w:ind w:firstLine="897"/>
        <w:jc w:val="both"/>
        <w:rPr>
          <w:rFonts w:ascii="Times New Roman" w:hAnsi="Times New Roman" w:cs="Times New Roman"/>
          <w:b/>
          <w:sz w:val="24"/>
          <w:szCs w:val="24"/>
        </w:rPr>
      </w:pPr>
    </w:p>
    <w:p w:rsidR="00197DCA" w:rsidRPr="000813B3" w:rsidRDefault="00197DCA" w:rsidP="000813B3">
      <w:pPr>
        <w:shd w:val="clear" w:color="auto" w:fill="FFFFFF"/>
        <w:spacing w:after="0"/>
        <w:ind w:firstLine="897"/>
        <w:jc w:val="both"/>
        <w:rPr>
          <w:rFonts w:ascii="Times New Roman" w:hAnsi="Times New Roman" w:cs="Times New Roman"/>
          <w:b/>
          <w:sz w:val="24"/>
          <w:szCs w:val="24"/>
        </w:rPr>
      </w:pPr>
      <w:r w:rsidRPr="000813B3">
        <w:rPr>
          <w:rFonts w:ascii="Times New Roman" w:hAnsi="Times New Roman" w:cs="Times New Roman"/>
          <w:b/>
          <w:sz w:val="24"/>
          <w:szCs w:val="24"/>
        </w:rPr>
        <w:lastRenderedPageBreak/>
        <w:t>Для формирования оптимальной модели школы мы имеем:</w:t>
      </w:r>
    </w:p>
    <w:p w:rsidR="00197DCA" w:rsidRPr="000813B3" w:rsidRDefault="00197DCA" w:rsidP="000813B3">
      <w:pPr>
        <w:shd w:val="clear" w:color="auto" w:fill="FFFFFF"/>
        <w:spacing w:after="0"/>
        <w:ind w:firstLine="567"/>
        <w:jc w:val="both"/>
        <w:rPr>
          <w:rFonts w:ascii="Times New Roman" w:hAnsi="Times New Roman" w:cs="Times New Roman"/>
          <w:sz w:val="24"/>
          <w:szCs w:val="24"/>
        </w:rPr>
      </w:pPr>
      <w:r w:rsidRPr="000813B3">
        <w:rPr>
          <w:rFonts w:ascii="Times New Roman" w:hAnsi="Times New Roman" w:cs="Times New Roman"/>
          <w:b/>
          <w:sz w:val="24"/>
          <w:szCs w:val="24"/>
        </w:rPr>
        <w:t>1.</w:t>
      </w:r>
      <w:r w:rsidRPr="000813B3">
        <w:rPr>
          <w:rFonts w:ascii="Times New Roman" w:hAnsi="Times New Roman" w:cs="Times New Roman"/>
          <w:sz w:val="24"/>
          <w:szCs w:val="24"/>
        </w:rPr>
        <w:t>Достаточно профессионально подготовленный педагогический коллектив;</w:t>
      </w:r>
    </w:p>
    <w:p w:rsidR="00197DCA" w:rsidRPr="000813B3" w:rsidRDefault="00197DCA" w:rsidP="000813B3">
      <w:pPr>
        <w:shd w:val="clear" w:color="auto" w:fill="FFFFFF"/>
        <w:spacing w:after="0"/>
        <w:ind w:firstLine="567"/>
        <w:jc w:val="both"/>
        <w:rPr>
          <w:rFonts w:ascii="Times New Roman" w:hAnsi="Times New Roman" w:cs="Times New Roman"/>
          <w:sz w:val="24"/>
          <w:szCs w:val="24"/>
        </w:rPr>
      </w:pPr>
      <w:r w:rsidRPr="000813B3">
        <w:rPr>
          <w:rFonts w:ascii="Times New Roman" w:hAnsi="Times New Roman" w:cs="Times New Roman"/>
          <w:b/>
          <w:sz w:val="24"/>
          <w:szCs w:val="24"/>
        </w:rPr>
        <w:t>2.</w:t>
      </w:r>
      <w:r w:rsidRPr="000813B3">
        <w:rPr>
          <w:rFonts w:ascii="Times New Roman" w:hAnsi="Times New Roman" w:cs="Times New Roman"/>
          <w:sz w:val="24"/>
          <w:szCs w:val="24"/>
        </w:rPr>
        <w:t>Связь с высшими учебными заведениями;</w:t>
      </w:r>
    </w:p>
    <w:p w:rsidR="00197DCA" w:rsidRPr="000813B3" w:rsidRDefault="00197DCA" w:rsidP="000813B3">
      <w:pPr>
        <w:shd w:val="clear" w:color="auto" w:fill="FFFFFF"/>
        <w:spacing w:after="0"/>
        <w:ind w:firstLine="567"/>
        <w:jc w:val="both"/>
        <w:rPr>
          <w:rFonts w:ascii="Times New Roman" w:hAnsi="Times New Roman" w:cs="Times New Roman"/>
          <w:sz w:val="24"/>
          <w:szCs w:val="24"/>
        </w:rPr>
      </w:pPr>
      <w:r w:rsidRPr="000813B3">
        <w:rPr>
          <w:rFonts w:ascii="Times New Roman" w:hAnsi="Times New Roman" w:cs="Times New Roman"/>
          <w:b/>
          <w:sz w:val="24"/>
          <w:szCs w:val="24"/>
        </w:rPr>
        <w:t>3.</w:t>
      </w:r>
      <w:r w:rsidRPr="000813B3">
        <w:rPr>
          <w:rFonts w:ascii="Times New Roman" w:hAnsi="Times New Roman" w:cs="Times New Roman"/>
          <w:sz w:val="24"/>
          <w:szCs w:val="24"/>
        </w:rPr>
        <w:t>Широкий спектр дополнительных услуг для углубления содержания</w:t>
      </w:r>
      <w:r w:rsidR="000813B3">
        <w:rPr>
          <w:rFonts w:ascii="Times New Roman" w:hAnsi="Times New Roman" w:cs="Times New Roman"/>
          <w:sz w:val="24"/>
          <w:szCs w:val="24"/>
        </w:rPr>
        <w:t xml:space="preserve"> </w:t>
      </w:r>
      <w:r w:rsidRPr="000813B3">
        <w:rPr>
          <w:rFonts w:ascii="Times New Roman" w:hAnsi="Times New Roman" w:cs="Times New Roman"/>
          <w:sz w:val="24"/>
          <w:szCs w:val="24"/>
        </w:rPr>
        <w:t>образовательной и воспитательной работы</w:t>
      </w:r>
    </w:p>
    <w:p w:rsidR="000813B3" w:rsidRPr="000813B3" w:rsidRDefault="000813B3" w:rsidP="000813B3">
      <w:pPr>
        <w:shd w:val="clear" w:color="auto" w:fill="FFFFFF"/>
        <w:spacing w:after="0"/>
        <w:ind w:firstLine="897"/>
        <w:jc w:val="both"/>
        <w:rPr>
          <w:rFonts w:ascii="Times New Roman" w:hAnsi="Times New Roman" w:cs="Times New Roman"/>
          <w:i/>
          <w:iCs/>
          <w:sz w:val="10"/>
          <w:szCs w:val="10"/>
        </w:rPr>
      </w:pPr>
    </w:p>
    <w:p w:rsidR="00197DCA" w:rsidRPr="000813B3" w:rsidRDefault="00197DCA" w:rsidP="000813B3">
      <w:pPr>
        <w:shd w:val="clear" w:color="auto" w:fill="FFFFFF"/>
        <w:spacing w:after="0"/>
        <w:ind w:firstLine="897"/>
        <w:jc w:val="both"/>
        <w:rPr>
          <w:rFonts w:ascii="Times New Roman" w:hAnsi="Times New Roman" w:cs="Times New Roman"/>
          <w:sz w:val="24"/>
          <w:szCs w:val="24"/>
        </w:rPr>
      </w:pPr>
      <w:r w:rsidRPr="000813B3">
        <w:rPr>
          <w:rFonts w:ascii="Times New Roman" w:hAnsi="Times New Roman" w:cs="Times New Roman"/>
          <w:i/>
          <w:iCs/>
          <w:sz w:val="24"/>
          <w:szCs w:val="24"/>
        </w:rPr>
        <w:t>Вместе с тем, необходимо:</w:t>
      </w:r>
    </w:p>
    <w:p w:rsidR="00197DCA" w:rsidRPr="000813B3" w:rsidRDefault="00197DCA" w:rsidP="000813B3">
      <w:pPr>
        <w:shd w:val="clear" w:color="auto" w:fill="FFFFFF"/>
        <w:spacing w:after="0"/>
        <w:ind w:firstLine="567"/>
        <w:jc w:val="both"/>
        <w:rPr>
          <w:rFonts w:ascii="Times New Roman" w:hAnsi="Times New Roman" w:cs="Times New Roman"/>
          <w:sz w:val="24"/>
          <w:szCs w:val="24"/>
        </w:rPr>
      </w:pPr>
      <w:r w:rsidRPr="000813B3">
        <w:rPr>
          <w:rFonts w:ascii="Times New Roman" w:hAnsi="Times New Roman" w:cs="Times New Roman"/>
          <w:sz w:val="24"/>
          <w:szCs w:val="24"/>
        </w:rPr>
        <w:t>Расширить и укрепить сферу сотрудничества с ВУЗами, культурными центрами, привлекая специалистов и обучая собственные кадры;</w:t>
      </w:r>
    </w:p>
    <w:p w:rsidR="00197DCA" w:rsidRPr="000813B3" w:rsidRDefault="00197DCA" w:rsidP="000813B3">
      <w:pPr>
        <w:shd w:val="clear" w:color="auto" w:fill="FFFFFF"/>
        <w:spacing w:after="0"/>
        <w:ind w:firstLine="567"/>
        <w:jc w:val="both"/>
        <w:rPr>
          <w:rFonts w:ascii="Times New Roman" w:hAnsi="Times New Roman" w:cs="Times New Roman"/>
          <w:sz w:val="24"/>
          <w:szCs w:val="24"/>
        </w:rPr>
      </w:pPr>
      <w:r w:rsidRPr="000813B3">
        <w:rPr>
          <w:rFonts w:ascii="Times New Roman" w:hAnsi="Times New Roman" w:cs="Times New Roman"/>
          <w:sz w:val="24"/>
          <w:szCs w:val="24"/>
        </w:rPr>
        <w:t>Создать оптимальные условия для выявления, развития и поддержки</w:t>
      </w:r>
      <w:r w:rsidR="000813B3">
        <w:rPr>
          <w:rFonts w:ascii="Times New Roman" w:hAnsi="Times New Roman" w:cs="Times New Roman"/>
          <w:sz w:val="24"/>
          <w:szCs w:val="24"/>
        </w:rPr>
        <w:t xml:space="preserve"> </w:t>
      </w:r>
      <w:r w:rsidRPr="000813B3">
        <w:rPr>
          <w:rFonts w:ascii="Times New Roman" w:hAnsi="Times New Roman" w:cs="Times New Roman"/>
          <w:sz w:val="24"/>
          <w:szCs w:val="24"/>
        </w:rPr>
        <w:t>одаренных детей, обеспечения их личностной, социальной самореализации и профессионального самоопределения;</w:t>
      </w:r>
    </w:p>
    <w:p w:rsidR="00197DCA" w:rsidRPr="000813B3" w:rsidRDefault="00197DCA" w:rsidP="000813B3">
      <w:pPr>
        <w:shd w:val="clear" w:color="auto" w:fill="FFFFFF"/>
        <w:spacing w:after="0"/>
        <w:ind w:firstLine="567"/>
        <w:jc w:val="both"/>
        <w:rPr>
          <w:rFonts w:ascii="Times New Roman" w:hAnsi="Times New Roman" w:cs="Times New Roman"/>
          <w:sz w:val="24"/>
          <w:szCs w:val="24"/>
        </w:rPr>
      </w:pPr>
      <w:r w:rsidRPr="000813B3">
        <w:rPr>
          <w:rFonts w:ascii="Times New Roman" w:hAnsi="Times New Roman" w:cs="Times New Roman"/>
          <w:sz w:val="24"/>
          <w:szCs w:val="24"/>
        </w:rPr>
        <w:t xml:space="preserve">Создать информационный банк данных по всем направлениям образовательной и воспитательной деятельности школы с выходом на разработку и внедрение «Школьной программы комплексного обучения и воспитания с ориентацией на интересы учащихся». Но самое важное - необходимо придать всем инновационным процессам в ОД школы не локальный или модульный, а системный характер. Для создания новой педагогической системы многофункциональной школы важно продолжить совершенствование четырех основных компонентов ОД: </w:t>
      </w:r>
    </w:p>
    <w:p w:rsidR="00197DCA" w:rsidRPr="000813B3" w:rsidRDefault="00197DCA" w:rsidP="000813B3">
      <w:pPr>
        <w:shd w:val="clear" w:color="auto" w:fill="FFFFFF"/>
        <w:spacing w:after="0"/>
        <w:ind w:firstLine="567"/>
        <w:jc w:val="both"/>
        <w:rPr>
          <w:rFonts w:ascii="Times New Roman" w:hAnsi="Times New Roman" w:cs="Times New Roman"/>
          <w:sz w:val="24"/>
          <w:szCs w:val="24"/>
        </w:rPr>
      </w:pPr>
      <w:r w:rsidRPr="000813B3">
        <w:rPr>
          <w:rFonts w:ascii="Times New Roman" w:hAnsi="Times New Roman" w:cs="Times New Roman"/>
          <w:sz w:val="24"/>
          <w:szCs w:val="24"/>
        </w:rPr>
        <w:t xml:space="preserve">содержания, </w:t>
      </w:r>
    </w:p>
    <w:p w:rsidR="00197DCA" w:rsidRPr="000813B3" w:rsidRDefault="00197DCA" w:rsidP="000813B3">
      <w:pPr>
        <w:shd w:val="clear" w:color="auto" w:fill="FFFFFF"/>
        <w:spacing w:after="0"/>
        <w:ind w:firstLine="567"/>
        <w:jc w:val="both"/>
        <w:rPr>
          <w:rFonts w:ascii="Times New Roman" w:hAnsi="Times New Roman" w:cs="Times New Roman"/>
          <w:sz w:val="24"/>
          <w:szCs w:val="24"/>
        </w:rPr>
      </w:pPr>
      <w:r w:rsidRPr="000813B3">
        <w:rPr>
          <w:rFonts w:ascii="Times New Roman" w:hAnsi="Times New Roman" w:cs="Times New Roman"/>
          <w:sz w:val="24"/>
          <w:szCs w:val="24"/>
        </w:rPr>
        <w:t xml:space="preserve">методических технологий, </w:t>
      </w:r>
    </w:p>
    <w:p w:rsidR="00197DCA" w:rsidRPr="000813B3" w:rsidRDefault="00197DCA" w:rsidP="000813B3">
      <w:pPr>
        <w:shd w:val="clear" w:color="auto" w:fill="FFFFFF"/>
        <w:spacing w:after="0"/>
        <w:ind w:firstLine="567"/>
        <w:jc w:val="both"/>
        <w:rPr>
          <w:rFonts w:ascii="Times New Roman" w:hAnsi="Times New Roman" w:cs="Times New Roman"/>
          <w:sz w:val="24"/>
          <w:szCs w:val="24"/>
        </w:rPr>
      </w:pPr>
      <w:r w:rsidRPr="000813B3">
        <w:rPr>
          <w:rFonts w:ascii="Times New Roman" w:hAnsi="Times New Roman" w:cs="Times New Roman"/>
          <w:sz w:val="24"/>
          <w:szCs w:val="24"/>
        </w:rPr>
        <w:t xml:space="preserve">предметной среды (учебно-материальной базы), </w:t>
      </w:r>
    </w:p>
    <w:p w:rsidR="00197DCA" w:rsidRPr="000813B3" w:rsidRDefault="00197DCA" w:rsidP="000813B3">
      <w:pPr>
        <w:shd w:val="clear" w:color="auto" w:fill="FFFFFF"/>
        <w:spacing w:after="0"/>
        <w:ind w:firstLine="567"/>
        <w:jc w:val="both"/>
        <w:rPr>
          <w:rFonts w:ascii="Times New Roman" w:hAnsi="Times New Roman" w:cs="Times New Roman"/>
          <w:sz w:val="24"/>
          <w:szCs w:val="24"/>
        </w:rPr>
      </w:pPr>
      <w:r w:rsidRPr="000813B3">
        <w:rPr>
          <w:rFonts w:ascii="Times New Roman" w:hAnsi="Times New Roman" w:cs="Times New Roman"/>
          <w:sz w:val="24"/>
          <w:szCs w:val="24"/>
        </w:rPr>
        <w:t xml:space="preserve">организационно-управленческих структур. </w:t>
      </w:r>
    </w:p>
    <w:p w:rsidR="00197DCA" w:rsidRPr="000813B3" w:rsidRDefault="00197DCA" w:rsidP="000813B3">
      <w:pPr>
        <w:shd w:val="clear" w:color="auto" w:fill="FFFFFF"/>
        <w:spacing w:after="0"/>
        <w:ind w:firstLine="567"/>
        <w:jc w:val="both"/>
        <w:rPr>
          <w:rFonts w:ascii="Times New Roman" w:hAnsi="Times New Roman" w:cs="Times New Roman"/>
          <w:i/>
          <w:iCs/>
          <w:sz w:val="24"/>
          <w:szCs w:val="24"/>
        </w:rPr>
      </w:pPr>
      <w:r w:rsidRPr="000813B3">
        <w:rPr>
          <w:rFonts w:ascii="Times New Roman" w:hAnsi="Times New Roman" w:cs="Times New Roman"/>
          <w:sz w:val="24"/>
          <w:szCs w:val="24"/>
        </w:rPr>
        <w:t xml:space="preserve">Общая оценка - школа хорошая, дающая крепкие, фундаментальные знания, с достаточно творческим педагогическим составом, не желающим останавливаться на достигнутом, а быть постоянно школой «РАЗВИТИЯ». И, безусловно, в основу развития школы должна быть заложена идея </w:t>
      </w:r>
      <w:r w:rsidRPr="000813B3">
        <w:rPr>
          <w:rFonts w:ascii="Times New Roman" w:hAnsi="Times New Roman" w:cs="Times New Roman"/>
          <w:i/>
          <w:iCs/>
          <w:sz w:val="24"/>
          <w:szCs w:val="24"/>
        </w:rPr>
        <w:t>многофункциональности.</w:t>
      </w:r>
    </w:p>
    <w:p w:rsidR="00197DCA" w:rsidRPr="000813B3" w:rsidRDefault="00197DCA" w:rsidP="000813B3">
      <w:pPr>
        <w:shd w:val="clear" w:color="auto" w:fill="FFFFFF"/>
        <w:spacing w:after="0"/>
        <w:ind w:firstLine="567"/>
        <w:jc w:val="both"/>
        <w:rPr>
          <w:rFonts w:ascii="Times New Roman" w:hAnsi="Times New Roman" w:cs="Times New Roman"/>
          <w:sz w:val="10"/>
          <w:szCs w:val="10"/>
        </w:rPr>
      </w:pPr>
    </w:p>
    <w:p w:rsidR="00197DCA" w:rsidRPr="000813B3" w:rsidRDefault="00197DCA" w:rsidP="000813B3">
      <w:pPr>
        <w:shd w:val="clear" w:color="auto" w:fill="FFFFFF"/>
        <w:spacing w:after="0"/>
        <w:jc w:val="both"/>
        <w:rPr>
          <w:rFonts w:ascii="Times New Roman" w:hAnsi="Times New Roman" w:cs="Times New Roman"/>
          <w:b/>
          <w:sz w:val="24"/>
          <w:szCs w:val="24"/>
        </w:rPr>
      </w:pPr>
      <w:r w:rsidRPr="000813B3">
        <w:rPr>
          <w:rFonts w:ascii="Times New Roman" w:hAnsi="Times New Roman" w:cs="Times New Roman"/>
          <w:b/>
          <w:i/>
          <w:iCs/>
          <w:sz w:val="24"/>
          <w:szCs w:val="24"/>
        </w:rPr>
        <w:t>Ожидаемые результаты</w:t>
      </w:r>
    </w:p>
    <w:p w:rsidR="00197DCA" w:rsidRPr="000813B3" w:rsidRDefault="00197DCA" w:rsidP="000813B3">
      <w:pPr>
        <w:shd w:val="clear" w:color="auto" w:fill="FFFFFF"/>
        <w:spacing w:after="0"/>
        <w:jc w:val="both"/>
        <w:rPr>
          <w:rFonts w:ascii="Times New Roman" w:hAnsi="Times New Roman" w:cs="Times New Roman"/>
          <w:sz w:val="24"/>
          <w:szCs w:val="24"/>
        </w:rPr>
      </w:pPr>
      <w:r w:rsidRPr="000813B3">
        <w:rPr>
          <w:rFonts w:ascii="Times New Roman" w:hAnsi="Times New Roman" w:cs="Times New Roman"/>
          <w:sz w:val="24"/>
          <w:szCs w:val="24"/>
        </w:rPr>
        <w:t>1. Преодоление противоречий между образовательной системой и свободой развития личности ребенка;</w:t>
      </w:r>
    </w:p>
    <w:p w:rsidR="00197DCA" w:rsidRPr="000813B3" w:rsidRDefault="00197DCA" w:rsidP="000813B3">
      <w:pPr>
        <w:shd w:val="clear" w:color="auto" w:fill="FFFFFF"/>
        <w:spacing w:after="0"/>
        <w:jc w:val="both"/>
        <w:rPr>
          <w:rFonts w:ascii="Times New Roman" w:hAnsi="Times New Roman" w:cs="Times New Roman"/>
          <w:sz w:val="24"/>
          <w:szCs w:val="24"/>
        </w:rPr>
      </w:pPr>
      <w:r w:rsidRPr="000813B3">
        <w:rPr>
          <w:rFonts w:ascii="Times New Roman" w:hAnsi="Times New Roman" w:cs="Times New Roman"/>
          <w:sz w:val="24"/>
          <w:szCs w:val="24"/>
        </w:rPr>
        <w:t>2. Определение оптимального варианта обитания ребенка в образовательной</w:t>
      </w:r>
      <w:r w:rsidR="000813B3">
        <w:rPr>
          <w:rFonts w:ascii="Times New Roman" w:hAnsi="Times New Roman" w:cs="Times New Roman"/>
          <w:sz w:val="24"/>
          <w:szCs w:val="24"/>
        </w:rPr>
        <w:t xml:space="preserve"> </w:t>
      </w:r>
      <w:r w:rsidRPr="000813B3">
        <w:rPr>
          <w:rFonts w:ascii="Times New Roman" w:hAnsi="Times New Roman" w:cs="Times New Roman"/>
          <w:sz w:val="24"/>
          <w:szCs w:val="24"/>
        </w:rPr>
        <w:t>системе с точки зрения психофизического здоровья ребенка;</w:t>
      </w:r>
    </w:p>
    <w:p w:rsidR="00197DCA" w:rsidRPr="000813B3" w:rsidRDefault="00197DCA" w:rsidP="000813B3">
      <w:pPr>
        <w:shd w:val="clear" w:color="auto" w:fill="FFFFFF"/>
        <w:spacing w:after="0"/>
        <w:jc w:val="both"/>
        <w:rPr>
          <w:rFonts w:ascii="Times New Roman" w:hAnsi="Times New Roman" w:cs="Times New Roman"/>
          <w:sz w:val="24"/>
          <w:szCs w:val="24"/>
        </w:rPr>
      </w:pPr>
      <w:r w:rsidRPr="000813B3">
        <w:rPr>
          <w:rFonts w:ascii="Times New Roman" w:hAnsi="Times New Roman" w:cs="Times New Roman"/>
          <w:sz w:val="24"/>
          <w:szCs w:val="24"/>
        </w:rPr>
        <w:t>3. Использование развивающего обучения приведет к интенсификации образовательного процесса и оптимальному использованию возможностей многомодульного и комплексного непрерывного образования, что явится одним из факторов успешности социальной адаптации ребенка.</w:t>
      </w:r>
    </w:p>
    <w:p w:rsidR="00197DCA" w:rsidRPr="000813B3" w:rsidRDefault="00197DCA" w:rsidP="000813B3">
      <w:pPr>
        <w:shd w:val="clear" w:color="auto" w:fill="FFFFFF"/>
        <w:tabs>
          <w:tab w:val="left" w:pos="230"/>
        </w:tabs>
        <w:spacing w:after="0"/>
        <w:jc w:val="both"/>
        <w:rPr>
          <w:rFonts w:ascii="Times New Roman" w:hAnsi="Times New Roman" w:cs="Times New Roman"/>
          <w:sz w:val="24"/>
          <w:szCs w:val="24"/>
        </w:rPr>
      </w:pPr>
      <w:r w:rsidRPr="000813B3">
        <w:rPr>
          <w:rFonts w:ascii="Times New Roman" w:hAnsi="Times New Roman" w:cs="Times New Roman"/>
          <w:spacing w:val="-14"/>
          <w:sz w:val="24"/>
          <w:szCs w:val="24"/>
        </w:rPr>
        <w:t>4. </w:t>
      </w:r>
      <w:r w:rsidRPr="000813B3">
        <w:rPr>
          <w:rFonts w:ascii="Times New Roman" w:hAnsi="Times New Roman" w:cs="Times New Roman"/>
          <w:sz w:val="24"/>
          <w:szCs w:val="24"/>
        </w:rPr>
        <w:t>Осознанно-активное существование ребенка в современном информационном поле (владение многообразным познавательным инструментарием, разнообразными умениями самостоятельной работы, систематизацией полученной информации, знанием иностранных языков, владением информационной техникой, навыками информационной защиты и передачи информации в системах существующих стандартов).</w:t>
      </w:r>
    </w:p>
    <w:p w:rsidR="00197DCA" w:rsidRPr="000813B3" w:rsidRDefault="00197DCA" w:rsidP="000813B3">
      <w:pPr>
        <w:shd w:val="clear" w:color="auto" w:fill="FFFFFF"/>
        <w:tabs>
          <w:tab w:val="left" w:pos="1226"/>
          <w:tab w:val="left" w:pos="3913"/>
          <w:tab w:val="left" w:pos="7278"/>
        </w:tabs>
        <w:spacing w:after="0"/>
        <w:jc w:val="both"/>
        <w:rPr>
          <w:rFonts w:ascii="Times New Roman" w:hAnsi="Times New Roman" w:cs="Times New Roman"/>
          <w:sz w:val="24"/>
          <w:szCs w:val="24"/>
        </w:rPr>
      </w:pPr>
      <w:r w:rsidRPr="000813B3">
        <w:rPr>
          <w:rFonts w:ascii="Times New Roman" w:hAnsi="Times New Roman" w:cs="Times New Roman"/>
          <w:spacing w:val="-17"/>
          <w:sz w:val="24"/>
          <w:szCs w:val="24"/>
        </w:rPr>
        <w:t>5.</w:t>
      </w:r>
      <w:r w:rsidRPr="000813B3">
        <w:rPr>
          <w:rFonts w:ascii="Times New Roman" w:hAnsi="Times New Roman" w:cs="Times New Roman"/>
          <w:sz w:val="24"/>
          <w:szCs w:val="24"/>
        </w:rPr>
        <w:t xml:space="preserve"> Максимально актуализированная </w:t>
      </w:r>
      <w:r w:rsidRPr="000813B3">
        <w:rPr>
          <w:rFonts w:ascii="Times New Roman" w:hAnsi="Times New Roman" w:cs="Times New Roman"/>
          <w:spacing w:val="-1"/>
          <w:sz w:val="24"/>
          <w:szCs w:val="24"/>
        </w:rPr>
        <w:t xml:space="preserve">профессиональная </w:t>
      </w:r>
      <w:r w:rsidRPr="000813B3">
        <w:rPr>
          <w:rFonts w:ascii="Times New Roman" w:hAnsi="Times New Roman" w:cs="Times New Roman"/>
          <w:sz w:val="24"/>
          <w:szCs w:val="24"/>
        </w:rPr>
        <w:t>ориентированность выпускника, осознанность выбора будущих профессий, жизненного пути;</w:t>
      </w:r>
    </w:p>
    <w:p w:rsidR="00197DCA" w:rsidRPr="000813B3" w:rsidRDefault="00197DCA" w:rsidP="000813B3">
      <w:pPr>
        <w:shd w:val="clear" w:color="auto" w:fill="FFFFFF"/>
        <w:spacing w:after="0"/>
        <w:jc w:val="both"/>
        <w:rPr>
          <w:rFonts w:ascii="Times New Roman" w:hAnsi="Times New Roman" w:cs="Times New Roman"/>
          <w:sz w:val="24"/>
          <w:szCs w:val="24"/>
        </w:rPr>
      </w:pPr>
      <w:r w:rsidRPr="000813B3">
        <w:rPr>
          <w:rFonts w:ascii="Times New Roman" w:hAnsi="Times New Roman" w:cs="Times New Roman"/>
          <w:sz w:val="24"/>
          <w:szCs w:val="24"/>
        </w:rPr>
        <w:t>6. Обозначенные выше образовательные технологии создадут высокую осознанную мотивацию соучастия ребенка в образовательном процессе;</w:t>
      </w:r>
    </w:p>
    <w:p w:rsidR="00197DCA" w:rsidRPr="000813B3" w:rsidRDefault="00197DCA" w:rsidP="000813B3">
      <w:pPr>
        <w:shd w:val="clear" w:color="auto" w:fill="FFFFFF"/>
        <w:spacing w:after="0"/>
        <w:jc w:val="both"/>
        <w:rPr>
          <w:rFonts w:ascii="Times New Roman" w:hAnsi="Times New Roman" w:cs="Times New Roman"/>
          <w:sz w:val="24"/>
          <w:szCs w:val="24"/>
        </w:rPr>
      </w:pPr>
      <w:r w:rsidRPr="000813B3">
        <w:rPr>
          <w:rFonts w:ascii="Times New Roman" w:hAnsi="Times New Roman" w:cs="Times New Roman"/>
          <w:sz w:val="24"/>
          <w:szCs w:val="24"/>
        </w:rPr>
        <w:lastRenderedPageBreak/>
        <w:t>7. Развитие социально-ориентированной личности с устойчивыми гуманистическими ценностными ориентирами;</w:t>
      </w:r>
    </w:p>
    <w:p w:rsidR="00197DCA" w:rsidRPr="000813B3" w:rsidRDefault="00197DCA" w:rsidP="000813B3">
      <w:pPr>
        <w:shd w:val="clear" w:color="auto" w:fill="FFFFFF"/>
        <w:spacing w:after="0"/>
        <w:jc w:val="both"/>
        <w:rPr>
          <w:rFonts w:ascii="Times New Roman" w:hAnsi="Times New Roman" w:cs="Times New Roman"/>
          <w:sz w:val="24"/>
          <w:szCs w:val="24"/>
        </w:rPr>
      </w:pPr>
    </w:p>
    <w:p w:rsidR="00197DCA" w:rsidRPr="000813B3" w:rsidRDefault="00197DCA" w:rsidP="000813B3">
      <w:pPr>
        <w:shd w:val="clear" w:color="auto" w:fill="FFFFFF"/>
        <w:spacing w:after="0"/>
        <w:ind w:firstLine="567"/>
        <w:jc w:val="both"/>
        <w:rPr>
          <w:rFonts w:ascii="Times New Roman" w:hAnsi="Times New Roman" w:cs="Times New Roman"/>
          <w:sz w:val="24"/>
          <w:szCs w:val="24"/>
        </w:rPr>
      </w:pPr>
      <w:r w:rsidRPr="000813B3">
        <w:rPr>
          <w:rFonts w:ascii="Times New Roman" w:hAnsi="Times New Roman" w:cs="Times New Roman"/>
          <w:b/>
          <w:bCs/>
          <w:sz w:val="24"/>
          <w:szCs w:val="24"/>
        </w:rPr>
        <w:t xml:space="preserve">Диагностическая оценка </w:t>
      </w:r>
      <w:r w:rsidRPr="000813B3">
        <w:rPr>
          <w:rFonts w:ascii="Times New Roman" w:hAnsi="Times New Roman" w:cs="Times New Roman"/>
          <w:sz w:val="24"/>
          <w:szCs w:val="24"/>
        </w:rPr>
        <w:t xml:space="preserve">образовательной  </w:t>
      </w:r>
      <w:r w:rsidRPr="000813B3">
        <w:rPr>
          <w:rFonts w:ascii="Times New Roman" w:hAnsi="Times New Roman" w:cs="Times New Roman"/>
          <w:b/>
          <w:bCs/>
          <w:sz w:val="24"/>
          <w:szCs w:val="24"/>
        </w:rPr>
        <w:t>деятельности школы ее участниками.</w:t>
      </w:r>
    </w:p>
    <w:p w:rsidR="00197DCA" w:rsidRPr="000813B3" w:rsidRDefault="00197DCA" w:rsidP="000813B3">
      <w:pPr>
        <w:shd w:val="clear" w:color="auto" w:fill="FFFFFF"/>
        <w:spacing w:after="0"/>
        <w:ind w:firstLine="567"/>
        <w:jc w:val="both"/>
        <w:rPr>
          <w:rFonts w:ascii="Times New Roman" w:hAnsi="Times New Roman" w:cs="Times New Roman"/>
          <w:sz w:val="24"/>
          <w:szCs w:val="24"/>
        </w:rPr>
      </w:pPr>
      <w:r w:rsidRPr="000813B3">
        <w:rPr>
          <w:rFonts w:ascii="Times New Roman" w:hAnsi="Times New Roman" w:cs="Times New Roman"/>
          <w:sz w:val="24"/>
          <w:szCs w:val="24"/>
        </w:rPr>
        <w:t xml:space="preserve">Для совершенствования УВП учебные заведения нуждаются в оперативной, конкретной и регулярной социально-педагогической информации и постоянном ее обновлении. Последнее анкетирование участников ОД школы </w:t>
      </w:r>
      <w:r w:rsidR="000813B3">
        <w:rPr>
          <w:rFonts w:ascii="Times New Roman" w:hAnsi="Times New Roman" w:cs="Times New Roman"/>
          <w:sz w:val="24"/>
          <w:szCs w:val="24"/>
        </w:rPr>
        <w:t>проводилось в мае 2014</w:t>
      </w:r>
      <w:r w:rsidRPr="000813B3">
        <w:rPr>
          <w:rFonts w:ascii="Times New Roman" w:hAnsi="Times New Roman" w:cs="Times New Roman"/>
          <w:sz w:val="24"/>
          <w:szCs w:val="24"/>
        </w:rPr>
        <w:t>-го года (опрос проводился по одному классу в</w:t>
      </w:r>
      <w:r w:rsidR="000813B3">
        <w:rPr>
          <w:rFonts w:ascii="Times New Roman" w:hAnsi="Times New Roman" w:cs="Times New Roman"/>
          <w:sz w:val="24"/>
          <w:szCs w:val="24"/>
        </w:rPr>
        <w:t xml:space="preserve"> каждой параллели с 5 по 9</w:t>
      </w:r>
      <w:r w:rsidRPr="000813B3">
        <w:rPr>
          <w:rFonts w:ascii="Times New Roman" w:hAnsi="Times New Roman" w:cs="Times New Roman"/>
          <w:sz w:val="24"/>
          <w:szCs w:val="24"/>
        </w:rPr>
        <w:t xml:space="preserve"> класс). </w:t>
      </w:r>
    </w:p>
    <w:p w:rsidR="00897A0D" w:rsidRDefault="00897A0D" w:rsidP="000813B3">
      <w:pPr>
        <w:shd w:val="clear" w:color="auto" w:fill="FFFFFF"/>
        <w:spacing w:after="0"/>
        <w:jc w:val="both"/>
        <w:rPr>
          <w:rFonts w:ascii="Times New Roman" w:hAnsi="Times New Roman" w:cs="Times New Roman"/>
          <w:sz w:val="24"/>
          <w:szCs w:val="24"/>
          <w:u w:val="single"/>
        </w:rPr>
      </w:pPr>
    </w:p>
    <w:p w:rsidR="00197DCA" w:rsidRPr="000813B3" w:rsidRDefault="00197DCA" w:rsidP="000813B3">
      <w:pPr>
        <w:shd w:val="clear" w:color="auto" w:fill="FFFFFF"/>
        <w:spacing w:after="0"/>
        <w:jc w:val="both"/>
        <w:rPr>
          <w:rFonts w:ascii="Times New Roman" w:hAnsi="Times New Roman" w:cs="Times New Roman"/>
          <w:sz w:val="24"/>
          <w:szCs w:val="24"/>
        </w:rPr>
      </w:pPr>
      <w:r w:rsidRPr="000813B3">
        <w:rPr>
          <w:rFonts w:ascii="Times New Roman" w:hAnsi="Times New Roman" w:cs="Times New Roman"/>
          <w:sz w:val="24"/>
          <w:szCs w:val="24"/>
          <w:u w:val="single"/>
        </w:rPr>
        <w:t>Первый смысловой блок</w:t>
      </w:r>
      <w:r w:rsidRPr="000813B3">
        <w:rPr>
          <w:rFonts w:ascii="Times New Roman" w:hAnsi="Times New Roman" w:cs="Times New Roman"/>
          <w:sz w:val="24"/>
          <w:szCs w:val="24"/>
        </w:rPr>
        <w:t xml:space="preserve"> вопросов анкеты</w:t>
      </w:r>
    </w:p>
    <w:p w:rsidR="00197DCA" w:rsidRPr="000813B3" w:rsidRDefault="00197DCA" w:rsidP="000813B3">
      <w:pPr>
        <w:shd w:val="clear" w:color="auto" w:fill="FFFFFF"/>
        <w:spacing w:after="0"/>
        <w:jc w:val="both"/>
        <w:rPr>
          <w:rFonts w:ascii="Times New Roman" w:hAnsi="Times New Roman" w:cs="Times New Roman"/>
          <w:sz w:val="24"/>
          <w:szCs w:val="24"/>
        </w:rPr>
      </w:pPr>
      <w:r w:rsidRPr="000813B3">
        <w:rPr>
          <w:rFonts w:ascii="Times New Roman" w:hAnsi="Times New Roman" w:cs="Times New Roman"/>
          <w:sz w:val="24"/>
          <w:szCs w:val="24"/>
        </w:rPr>
        <w:t xml:space="preserve">(«Отношение к учебе») позволил получить от респондентов следующую </w:t>
      </w:r>
      <w:r w:rsidRPr="000813B3">
        <w:rPr>
          <w:rFonts w:ascii="Times New Roman" w:hAnsi="Times New Roman" w:cs="Times New Roman"/>
          <w:spacing w:val="-3"/>
          <w:sz w:val="24"/>
          <w:szCs w:val="24"/>
        </w:rPr>
        <w:t>информацию:</w:t>
      </w:r>
    </w:p>
    <w:p w:rsidR="00197DCA" w:rsidRPr="000813B3" w:rsidRDefault="00197DCA" w:rsidP="000813B3">
      <w:pPr>
        <w:shd w:val="clear" w:color="auto" w:fill="FFFFFF"/>
        <w:spacing w:after="0"/>
        <w:jc w:val="both"/>
        <w:rPr>
          <w:rFonts w:ascii="Times New Roman" w:hAnsi="Times New Roman" w:cs="Times New Roman"/>
          <w:sz w:val="24"/>
          <w:szCs w:val="24"/>
        </w:rPr>
      </w:pPr>
      <w:r w:rsidRPr="000813B3">
        <w:rPr>
          <w:rFonts w:ascii="Times New Roman" w:hAnsi="Times New Roman" w:cs="Times New Roman"/>
          <w:sz w:val="24"/>
          <w:szCs w:val="24"/>
        </w:rPr>
        <w:t>интерес к учению, трудности учебы, стремления самих учащихся к высоким оценкам, самооценка успеваемости учащихся.</w:t>
      </w:r>
    </w:p>
    <w:p w:rsidR="00197DCA" w:rsidRPr="00897A0D" w:rsidRDefault="000813B3" w:rsidP="000813B3">
      <w:pPr>
        <w:shd w:val="clear" w:color="auto" w:fill="FFFFFF"/>
        <w:spacing w:after="0"/>
        <w:jc w:val="both"/>
        <w:rPr>
          <w:rFonts w:ascii="Times New Roman" w:hAnsi="Times New Roman" w:cs="Times New Roman"/>
          <w:spacing w:val="-20"/>
          <w:sz w:val="24"/>
          <w:szCs w:val="24"/>
        </w:rPr>
      </w:pPr>
      <w:r>
        <w:rPr>
          <w:rFonts w:ascii="Times New Roman" w:hAnsi="Times New Roman" w:cs="Times New Roman"/>
          <w:spacing w:val="-20"/>
          <w:sz w:val="24"/>
          <w:szCs w:val="24"/>
        </w:rPr>
        <w:t>8-9</w:t>
      </w:r>
      <w:r w:rsidR="00197DCA" w:rsidRPr="000813B3">
        <w:rPr>
          <w:rFonts w:ascii="Times New Roman" w:hAnsi="Times New Roman" w:cs="Times New Roman"/>
          <w:spacing w:val="-20"/>
          <w:sz w:val="24"/>
          <w:szCs w:val="24"/>
        </w:rPr>
        <w:t xml:space="preserve"> классы</w:t>
      </w:r>
    </w:p>
    <w:p w:rsidR="00197DCA" w:rsidRPr="000813B3" w:rsidRDefault="00197DCA" w:rsidP="000813B3">
      <w:pPr>
        <w:shd w:val="clear" w:color="auto" w:fill="FFFFFF"/>
        <w:tabs>
          <w:tab w:val="left" w:pos="4801"/>
          <w:tab w:val="left" w:pos="6513"/>
        </w:tabs>
        <w:spacing w:after="0"/>
        <w:jc w:val="both"/>
        <w:rPr>
          <w:rFonts w:ascii="Times New Roman" w:hAnsi="Times New Roman" w:cs="Times New Roman"/>
          <w:sz w:val="24"/>
          <w:szCs w:val="24"/>
        </w:rPr>
      </w:pPr>
      <w:r w:rsidRPr="000813B3">
        <w:rPr>
          <w:rFonts w:ascii="Times New Roman" w:hAnsi="Times New Roman" w:cs="Times New Roman"/>
          <w:spacing w:val="-20"/>
          <w:sz w:val="24"/>
          <w:szCs w:val="24"/>
        </w:rPr>
        <w:t xml:space="preserve">Познавательный       </w:t>
      </w:r>
      <w:r w:rsidR="000813B3">
        <w:rPr>
          <w:rFonts w:ascii="Times New Roman" w:hAnsi="Times New Roman" w:cs="Times New Roman"/>
          <w:spacing w:val="-20"/>
          <w:sz w:val="24"/>
          <w:szCs w:val="24"/>
        </w:rPr>
        <w:t xml:space="preserve"> </w:t>
      </w:r>
      <w:r w:rsidRPr="000813B3">
        <w:rPr>
          <w:rFonts w:ascii="Times New Roman" w:hAnsi="Times New Roman" w:cs="Times New Roman"/>
          <w:spacing w:val="-20"/>
          <w:sz w:val="24"/>
          <w:szCs w:val="24"/>
        </w:rPr>
        <w:t>Все опрошенные</w:t>
      </w:r>
      <w:r w:rsidRPr="000813B3">
        <w:rPr>
          <w:rFonts w:ascii="Times New Roman" w:hAnsi="Times New Roman" w:cs="Times New Roman"/>
          <w:sz w:val="24"/>
          <w:szCs w:val="24"/>
        </w:rPr>
        <w:tab/>
      </w:r>
      <w:r w:rsidRPr="000813B3">
        <w:rPr>
          <w:rFonts w:ascii="Times New Roman" w:hAnsi="Times New Roman" w:cs="Times New Roman"/>
          <w:spacing w:val="-28"/>
          <w:sz w:val="24"/>
          <w:szCs w:val="24"/>
        </w:rPr>
        <w:t>Юноши</w:t>
      </w:r>
      <w:r w:rsidRPr="000813B3">
        <w:rPr>
          <w:rFonts w:ascii="Times New Roman" w:hAnsi="Times New Roman" w:cs="Times New Roman"/>
          <w:sz w:val="24"/>
          <w:szCs w:val="24"/>
        </w:rPr>
        <w:tab/>
      </w:r>
      <w:r w:rsidRPr="000813B3">
        <w:rPr>
          <w:rFonts w:ascii="Times New Roman" w:hAnsi="Times New Roman" w:cs="Times New Roman"/>
          <w:spacing w:val="-19"/>
          <w:sz w:val="24"/>
          <w:szCs w:val="24"/>
        </w:rPr>
        <w:t>Девушки</w:t>
      </w:r>
    </w:p>
    <w:p w:rsidR="00197DCA" w:rsidRPr="000813B3" w:rsidRDefault="00197DCA" w:rsidP="000813B3">
      <w:pPr>
        <w:shd w:val="clear" w:color="auto" w:fill="FFFFFF"/>
        <w:spacing w:after="0"/>
        <w:jc w:val="both"/>
        <w:rPr>
          <w:rFonts w:ascii="Times New Roman" w:hAnsi="Times New Roman" w:cs="Times New Roman"/>
          <w:sz w:val="24"/>
          <w:szCs w:val="24"/>
        </w:rPr>
      </w:pPr>
      <w:r w:rsidRPr="000813B3">
        <w:rPr>
          <w:rFonts w:ascii="Times New Roman" w:hAnsi="Times New Roman" w:cs="Times New Roman"/>
          <w:spacing w:val="-22"/>
          <w:sz w:val="24"/>
          <w:szCs w:val="24"/>
        </w:rPr>
        <w:t>Интерес</w:t>
      </w:r>
    </w:p>
    <w:p w:rsidR="00197DCA" w:rsidRPr="000813B3" w:rsidRDefault="00197DCA" w:rsidP="000813B3">
      <w:pPr>
        <w:framePr w:w="2329" w:h="1486" w:hRule="exact" w:hSpace="37" w:wrap="auto" w:vAnchor="text" w:hAnchor="text" w:x="6942" w:y="-45"/>
        <w:shd w:val="clear" w:color="auto" w:fill="FFFFFF"/>
        <w:spacing w:after="0"/>
        <w:ind w:firstLine="13"/>
        <w:jc w:val="both"/>
        <w:rPr>
          <w:rFonts w:ascii="Times New Roman" w:hAnsi="Times New Roman" w:cs="Times New Roman"/>
          <w:sz w:val="24"/>
          <w:szCs w:val="24"/>
        </w:rPr>
      </w:pPr>
      <w:r w:rsidRPr="000813B3">
        <w:rPr>
          <w:rFonts w:ascii="Times New Roman" w:hAnsi="Times New Roman" w:cs="Times New Roman"/>
          <w:b/>
          <w:spacing w:val="-19"/>
          <w:sz w:val="24"/>
          <w:szCs w:val="24"/>
        </w:rPr>
        <w:t>36,9%</w:t>
      </w:r>
      <w:r w:rsidRPr="000813B3">
        <w:rPr>
          <w:rFonts w:ascii="Times New Roman" w:hAnsi="Times New Roman" w:cs="Times New Roman"/>
          <w:spacing w:val="-19"/>
          <w:sz w:val="24"/>
          <w:szCs w:val="24"/>
        </w:rPr>
        <w:t xml:space="preserve"> учеба нравится </w:t>
      </w:r>
      <w:r w:rsidRPr="000813B3">
        <w:rPr>
          <w:rFonts w:ascii="Times New Roman" w:hAnsi="Times New Roman" w:cs="Times New Roman"/>
          <w:b/>
          <w:sz w:val="24"/>
          <w:szCs w:val="24"/>
        </w:rPr>
        <w:t>59,5%</w:t>
      </w:r>
    </w:p>
    <w:p w:rsidR="00197DCA" w:rsidRPr="000813B3" w:rsidRDefault="00197DCA" w:rsidP="000813B3">
      <w:pPr>
        <w:framePr w:w="2329" w:h="1486" w:hRule="exact" w:hSpace="37" w:wrap="auto" w:vAnchor="text" w:hAnchor="text" w:x="6942" w:y="-45"/>
        <w:shd w:val="clear" w:color="auto" w:fill="FFFFFF"/>
        <w:spacing w:after="0"/>
        <w:ind w:firstLine="13"/>
        <w:jc w:val="both"/>
        <w:rPr>
          <w:rFonts w:ascii="Times New Roman" w:hAnsi="Times New Roman" w:cs="Times New Roman"/>
          <w:b/>
          <w:sz w:val="24"/>
          <w:szCs w:val="24"/>
        </w:rPr>
      </w:pPr>
      <w:r w:rsidRPr="000813B3">
        <w:rPr>
          <w:rFonts w:ascii="Times New Roman" w:hAnsi="Times New Roman" w:cs="Times New Roman"/>
          <w:b/>
          <w:spacing w:val="-20"/>
          <w:sz w:val="24"/>
          <w:szCs w:val="24"/>
        </w:rPr>
        <w:t>3,6%</w:t>
      </w:r>
    </w:p>
    <w:p w:rsidR="00197DCA" w:rsidRPr="000813B3" w:rsidRDefault="00197DCA" w:rsidP="000813B3">
      <w:pPr>
        <w:shd w:val="clear" w:color="auto" w:fill="FFFFFF"/>
        <w:tabs>
          <w:tab w:val="left" w:pos="518"/>
          <w:tab w:val="left" w:pos="5217"/>
        </w:tabs>
        <w:spacing w:after="0"/>
        <w:jc w:val="both"/>
        <w:rPr>
          <w:rFonts w:ascii="Times New Roman" w:hAnsi="Times New Roman" w:cs="Times New Roman"/>
          <w:b/>
          <w:sz w:val="24"/>
          <w:szCs w:val="24"/>
        </w:rPr>
      </w:pPr>
      <w:r w:rsidRPr="000813B3">
        <w:rPr>
          <w:rFonts w:ascii="Times New Roman" w:hAnsi="Times New Roman" w:cs="Times New Roman"/>
          <w:spacing w:val="-42"/>
          <w:sz w:val="24"/>
          <w:szCs w:val="24"/>
        </w:rPr>
        <w:t>1.</w:t>
      </w:r>
      <w:r w:rsidRPr="000813B3">
        <w:rPr>
          <w:rFonts w:ascii="Times New Roman" w:hAnsi="Times New Roman" w:cs="Times New Roman"/>
          <w:sz w:val="24"/>
          <w:szCs w:val="24"/>
        </w:rPr>
        <w:t> </w:t>
      </w:r>
      <w:r w:rsidRPr="000813B3">
        <w:rPr>
          <w:rFonts w:ascii="Times New Roman" w:hAnsi="Times New Roman" w:cs="Times New Roman"/>
          <w:spacing w:val="-19"/>
          <w:sz w:val="24"/>
          <w:szCs w:val="24"/>
        </w:rPr>
        <w:t xml:space="preserve">Учусь с интересом,           </w:t>
      </w:r>
      <w:r w:rsidRPr="000813B3">
        <w:rPr>
          <w:rFonts w:ascii="Times New Roman" w:hAnsi="Times New Roman" w:cs="Times New Roman"/>
          <w:b/>
          <w:spacing w:val="-19"/>
          <w:sz w:val="24"/>
          <w:szCs w:val="24"/>
        </w:rPr>
        <w:t>34,5%</w:t>
      </w:r>
      <w:r w:rsidRPr="000813B3">
        <w:rPr>
          <w:rFonts w:ascii="Times New Roman" w:hAnsi="Times New Roman" w:cs="Times New Roman"/>
          <w:sz w:val="24"/>
          <w:szCs w:val="24"/>
        </w:rPr>
        <w:tab/>
      </w:r>
      <w:r w:rsidRPr="000813B3">
        <w:rPr>
          <w:rFonts w:ascii="Times New Roman" w:hAnsi="Times New Roman" w:cs="Times New Roman"/>
          <w:b/>
          <w:spacing w:val="-20"/>
          <w:sz w:val="24"/>
          <w:szCs w:val="24"/>
        </w:rPr>
        <w:t>31,9%</w:t>
      </w:r>
    </w:p>
    <w:p w:rsidR="00197DCA" w:rsidRPr="000813B3" w:rsidRDefault="00197DCA" w:rsidP="000813B3">
      <w:pPr>
        <w:shd w:val="clear" w:color="auto" w:fill="FFFFFF"/>
        <w:tabs>
          <w:tab w:val="left" w:pos="448"/>
          <w:tab w:val="left" w:pos="3028"/>
          <w:tab w:val="left" w:pos="5233"/>
        </w:tabs>
        <w:spacing w:after="0"/>
        <w:jc w:val="both"/>
        <w:rPr>
          <w:rFonts w:ascii="Times New Roman" w:hAnsi="Times New Roman" w:cs="Times New Roman"/>
          <w:sz w:val="24"/>
          <w:szCs w:val="24"/>
        </w:rPr>
      </w:pPr>
      <w:r w:rsidRPr="000813B3">
        <w:rPr>
          <w:rFonts w:ascii="Times New Roman" w:hAnsi="Times New Roman" w:cs="Times New Roman"/>
          <w:spacing w:val="-36"/>
          <w:sz w:val="24"/>
          <w:szCs w:val="24"/>
        </w:rPr>
        <w:t>2.</w:t>
      </w:r>
      <w:r w:rsidRPr="000813B3">
        <w:rPr>
          <w:rFonts w:ascii="Times New Roman" w:hAnsi="Times New Roman" w:cs="Times New Roman"/>
          <w:sz w:val="24"/>
          <w:szCs w:val="24"/>
        </w:rPr>
        <w:t> </w:t>
      </w:r>
      <w:r w:rsidRPr="000813B3">
        <w:rPr>
          <w:rFonts w:ascii="Times New Roman" w:hAnsi="Times New Roman" w:cs="Times New Roman"/>
          <w:spacing w:val="-22"/>
          <w:sz w:val="24"/>
          <w:szCs w:val="24"/>
        </w:rPr>
        <w:t>Трудно сказать</w:t>
      </w:r>
      <w:r w:rsidRPr="000813B3">
        <w:rPr>
          <w:rFonts w:ascii="Times New Roman" w:hAnsi="Times New Roman" w:cs="Times New Roman"/>
          <w:sz w:val="24"/>
          <w:szCs w:val="24"/>
        </w:rPr>
        <w:t xml:space="preserve">               </w:t>
      </w:r>
      <w:r w:rsidRPr="000813B3">
        <w:rPr>
          <w:rFonts w:ascii="Times New Roman" w:hAnsi="Times New Roman" w:cs="Times New Roman"/>
          <w:b/>
          <w:spacing w:val="-29"/>
          <w:sz w:val="24"/>
          <w:szCs w:val="24"/>
        </w:rPr>
        <w:t>60    %</w:t>
      </w:r>
      <w:r w:rsidRPr="000813B3">
        <w:rPr>
          <w:rFonts w:ascii="Times New Roman" w:hAnsi="Times New Roman" w:cs="Times New Roman"/>
          <w:sz w:val="24"/>
          <w:szCs w:val="24"/>
        </w:rPr>
        <w:tab/>
      </w:r>
      <w:r w:rsidRPr="000813B3">
        <w:rPr>
          <w:rFonts w:ascii="Times New Roman" w:hAnsi="Times New Roman" w:cs="Times New Roman"/>
          <w:b/>
          <w:sz w:val="24"/>
          <w:szCs w:val="24"/>
        </w:rPr>
        <w:t xml:space="preserve">                                    </w:t>
      </w:r>
      <w:r w:rsidRPr="000813B3">
        <w:rPr>
          <w:rFonts w:ascii="Times New Roman" w:hAnsi="Times New Roman" w:cs="Times New Roman"/>
          <w:b/>
          <w:spacing w:val="-49"/>
          <w:sz w:val="24"/>
          <w:szCs w:val="24"/>
        </w:rPr>
        <w:t>6   0,    6       %</w:t>
      </w:r>
    </w:p>
    <w:p w:rsidR="00197DCA" w:rsidRPr="000813B3" w:rsidRDefault="00197DCA" w:rsidP="000813B3">
      <w:pPr>
        <w:shd w:val="clear" w:color="auto" w:fill="FFFFFF"/>
        <w:tabs>
          <w:tab w:val="left" w:pos="955"/>
          <w:tab w:val="left" w:pos="5209"/>
        </w:tabs>
        <w:spacing w:after="0"/>
        <w:jc w:val="both"/>
        <w:rPr>
          <w:rFonts w:ascii="Times New Roman" w:hAnsi="Times New Roman" w:cs="Times New Roman"/>
          <w:b/>
          <w:sz w:val="24"/>
          <w:szCs w:val="24"/>
        </w:rPr>
      </w:pPr>
      <w:r w:rsidRPr="000813B3">
        <w:rPr>
          <w:rFonts w:ascii="Times New Roman" w:hAnsi="Times New Roman" w:cs="Times New Roman"/>
          <w:sz w:val="24"/>
          <w:szCs w:val="24"/>
        </w:rPr>
        <w:t>3. Учиться неинтересно,</w:t>
      </w:r>
      <w:r w:rsidRPr="000813B3">
        <w:rPr>
          <w:rFonts w:ascii="Times New Roman" w:hAnsi="Times New Roman" w:cs="Times New Roman"/>
          <w:sz w:val="24"/>
          <w:szCs w:val="24"/>
        </w:rPr>
        <w:br/>
      </w:r>
      <w:r w:rsidRPr="000813B3">
        <w:rPr>
          <w:rFonts w:ascii="Times New Roman" w:hAnsi="Times New Roman" w:cs="Times New Roman"/>
          <w:spacing w:val="-20"/>
          <w:sz w:val="24"/>
          <w:szCs w:val="24"/>
        </w:rPr>
        <w:t xml:space="preserve">Учусь по необходимости    </w:t>
      </w:r>
      <w:r w:rsidRPr="000813B3">
        <w:rPr>
          <w:rFonts w:ascii="Times New Roman" w:hAnsi="Times New Roman" w:cs="Times New Roman"/>
          <w:b/>
          <w:spacing w:val="-20"/>
          <w:sz w:val="24"/>
          <w:szCs w:val="24"/>
        </w:rPr>
        <w:t>5,5%</w:t>
      </w:r>
      <w:r w:rsidRPr="000813B3">
        <w:rPr>
          <w:rFonts w:ascii="Times New Roman" w:hAnsi="Times New Roman" w:cs="Times New Roman"/>
          <w:sz w:val="24"/>
          <w:szCs w:val="24"/>
        </w:rPr>
        <w:tab/>
      </w:r>
      <w:r w:rsidRPr="000813B3">
        <w:rPr>
          <w:rFonts w:ascii="Times New Roman" w:hAnsi="Times New Roman" w:cs="Times New Roman"/>
          <w:b/>
          <w:spacing w:val="-27"/>
          <w:sz w:val="24"/>
          <w:szCs w:val="24"/>
        </w:rPr>
        <w:t>7, 5 %</w:t>
      </w:r>
    </w:p>
    <w:p w:rsidR="00197DCA" w:rsidRPr="000813B3" w:rsidRDefault="00197DCA" w:rsidP="000813B3">
      <w:pPr>
        <w:shd w:val="clear" w:color="auto" w:fill="FFFFFF"/>
        <w:spacing w:after="0"/>
        <w:jc w:val="both"/>
        <w:rPr>
          <w:rFonts w:ascii="Times New Roman" w:hAnsi="Times New Roman" w:cs="Times New Roman"/>
          <w:sz w:val="16"/>
          <w:szCs w:val="16"/>
        </w:rPr>
      </w:pPr>
    </w:p>
    <w:p w:rsidR="00197DCA" w:rsidRPr="000813B3" w:rsidRDefault="00197DCA" w:rsidP="000813B3">
      <w:pPr>
        <w:shd w:val="clear" w:color="auto" w:fill="FFFFFF"/>
        <w:spacing w:after="0"/>
        <w:jc w:val="both"/>
        <w:rPr>
          <w:rFonts w:ascii="Times New Roman" w:hAnsi="Times New Roman" w:cs="Times New Roman"/>
          <w:sz w:val="24"/>
          <w:szCs w:val="24"/>
        </w:rPr>
      </w:pPr>
      <w:r w:rsidRPr="000813B3">
        <w:rPr>
          <w:rFonts w:ascii="Times New Roman" w:hAnsi="Times New Roman" w:cs="Times New Roman"/>
          <w:sz w:val="24"/>
          <w:szCs w:val="24"/>
        </w:rPr>
        <w:t>Насколько трудно учиться старшеклассникам?</w:t>
      </w:r>
    </w:p>
    <w:p w:rsidR="00197DCA" w:rsidRPr="000813B3" w:rsidRDefault="00197DCA" w:rsidP="000813B3">
      <w:pPr>
        <w:shd w:val="clear" w:color="auto" w:fill="FFFFFF"/>
        <w:spacing w:after="0"/>
        <w:jc w:val="both"/>
        <w:rPr>
          <w:rFonts w:ascii="Times New Roman" w:hAnsi="Times New Roman" w:cs="Times New Roman"/>
          <w:sz w:val="24"/>
          <w:szCs w:val="24"/>
        </w:rPr>
      </w:pPr>
      <w:r w:rsidRPr="000813B3">
        <w:rPr>
          <w:rFonts w:ascii="Times New Roman" w:hAnsi="Times New Roman" w:cs="Times New Roman"/>
          <w:sz w:val="24"/>
          <w:szCs w:val="24"/>
        </w:rPr>
        <w:t xml:space="preserve">Полученные  данные  свидетельствуют, что немногим школьникам учеба дается легко. Это закономерно, ибо учеба в </w:t>
      </w:r>
      <w:r w:rsidR="000813B3">
        <w:rPr>
          <w:rFonts w:ascii="Times New Roman" w:hAnsi="Times New Roman" w:cs="Times New Roman"/>
          <w:sz w:val="24"/>
          <w:szCs w:val="24"/>
        </w:rPr>
        <w:t>8-9</w:t>
      </w:r>
      <w:r w:rsidRPr="000813B3">
        <w:rPr>
          <w:rFonts w:ascii="Times New Roman" w:hAnsi="Times New Roman" w:cs="Times New Roman"/>
          <w:sz w:val="24"/>
          <w:szCs w:val="24"/>
        </w:rPr>
        <w:t xml:space="preserve"> классах не может быть</w:t>
      </w:r>
      <w:r w:rsidR="000813B3">
        <w:rPr>
          <w:rFonts w:ascii="Times New Roman" w:hAnsi="Times New Roman" w:cs="Times New Roman"/>
          <w:sz w:val="24"/>
          <w:szCs w:val="24"/>
        </w:rPr>
        <w:t xml:space="preserve"> </w:t>
      </w:r>
      <w:r w:rsidRPr="000813B3">
        <w:rPr>
          <w:rFonts w:ascii="Times New Roman" w:hAnsi="Times New Roman" w:cs="Times New Roman"/>
          <w:spacing w:val="-5"/>
          <w:sz w:val="24"/>
          <w:szCs w:val="24"/>
        </w:rPr>
        <w:t>игрой.</w:t>
      </w:r>
    </w:p>
    <w:p w:rsidR="00197DCA" w:rsidRPr="000813B3" w:rsidRDefault="00197DCA" w:rsidP="000813B3">
      <w:pPr>
        <w:shd w:val="clear" w:color="auto" w:fill="FFFFFF"/>
        <w:spacing w:after="0"/>
        <w:jc w:val="both"/>
        <w:rPr>
          <w:rFonts w:ascii="Times New Roman" w:hAnsi="Times New Roman" w:cs="Times New Roman"/>
          <w:sz w:val="24"/>
          <w:szCs w:val="24"/>
        </w:rPr>
      </w:pPr>
      <w:r w:rsidRPr="000813B3">
        <w:rPr>
          <w:rFonts w:ascii="Times New Roman" w:hAnsi="Times New Roman" w:cs="Times New Roman"/>
          <w:spacing w:val="-11"/>
          <w:sz w:val="24"/>
          <w:szCs w:val="24"/>
          <w:u w:val="single"/>
        </w:rPr>
        <w:t>У большинства учащихся.</w:t>
      </w:r>
    </w:p>
    <w:tbl>
      <w:tblPr>
        <w:tblW w:w="0" w:type="auto"/>
        <w:tblInd w:w="40" w:type="dxa"/>
        <w:tblLayout w:type="fixed"/>
        <w:tblCellMar>
          <w:left w:w="40" w:type="dxa"/>
          <w:right w:w="40" w:type="dxa"/>
        </w:tblCellMar>
        <w:tblLook w:val="0000"/>
      </w:tblPr>
      <w:tblGrid>
        <w:gridCol w:w="3678"/>
        <w:gridCol w:w="2316"/>
        <w:gridCol w:w="2168"/>
        <w:gridCol w:w="1699"/>
      </w:tblGrid>
      <w:tr w:rsidR="00197DCA" w:rsidRPr="000813B3" w:rsidTr="00897A0D">
        <w:trPr>
          <w:trHeight w:hRule="exact" w:val="408"/>
        </w:trPr>
        <w:tc>
          <w:tcPr>
            <w:tcW w:w="3678" w:type="dxa"/>
            <w:tcBorders>
              <w:top w:val="single" w:sz="6" w:space="0" w:color="auto"/>
              <w:left w:val="single" w:sz="6" w:space="0" w:color="auto"/>
              <w:bottom w:val="single" w:sz="6" w:space="0" w:color="auto"/>
              <w:right w:val="single" w:sz="6" w:space="0" w:color="auto"/>
            </w:tcBorders>
            <w:shd w:val="clear" w:color="auto" w:fill="FFFFFF"/>
          </w:tcPr>
          <w:p w:rsidR="00197DCA" w:rsidRPr="000813B3" w:rsidRDefault="00197DCA" w:rsidP="000813B3">
            <w:pPr>
              <w:shd w:val="clear" w:color="auto" w:fill="FFFFFF"/>
              <w:spacing w:after="0" w:line="240" w:lineRule="auto"/>
              <w:jc w:val="both"/>
              <w:rPr>
                <w:rFonts w:ascii="Times New Roman" w:hAnsi="Times New Roman" w:cs="Times New Roman"/>
                <w:sz w:val="24"/>
                <w:szCs w:val="24"/>
              </w:rPr>
            </w:pPr>
            <w:r w:rsidRPr="000813B3">
              <w:rPr>
                <w:rFonts w:ascii="Times New Roman" w:hAnsi="Times New Roman" w:cs="Times New Roman"/>
                <w:sz w:val="24"/>
                <w:szCs w:val="24"/>
              </w:rPr>
              <w:t xml:space="preserve">Учебные </w:t>
            </w:r>
            <w:r w:rsidRPr="000813B3">
              <w:rPr>
                <w:rFonts w:ascii="Times New Roman" w:hAnsi="Times New Roman" w:cs="Times New Roman"/>
                <w:b/>
                <w:bCs/>
                <w:sz w:val="24"/>
                <w:szCs w:val="24"/>
              </w:rPr>
              <w:t>трудности</w:t>
            </w:r>
          </w:p>
        </w:tc>
        <w:tc>
          <w:tcPr>
            <w:tcW w:w="4484" w:type="dxa"/>
            <w:gridSpan w:val="2"/>
            <w:tcBorders>
              <w:top w:val="single" w:sz="6" w:space="0" w:color="auto"/>
              <w:left w:val="single" w:sz="6" w:space="0" w:color="auto"/>
              <w:bottom w:val="single" w:sz="6" w:space="0" w:color="auto"/>
              <w:right w:val="single" w:sz="6" w:space="0" w:color="auto"/>
            </w:tcBorders>
            <w:shd w:val="clear" w:color="auto" w:fill="FFFFFF"/>
          </w:tcPr>
          <w:p w:rsidR="00197DCA" w:rsidRPr="000813B3" w:rsidRDefault="00197DCA" w:rsidP="000813B3">
            <w:pPr>
              <w:shd w:val="clear" w:color="auto" w:fill="FFFFFF"/>
              <w:spacing w:after="0" w:line="240" w:lineRule="auto"/>
              <w:jc w:val="both"/>
              <w:rPr>
                <w:rFonts w:ascii="Times New Roman" w:hAnsi="Times New Roman" w:cs="Times New Roman"/>
                <w:sz w:val="24"/>
                <w:szCs w:val="24"/>
              </w:rPr>
            </w:pPr>
            <w:r w:rsidRPr="000813B3">
              <w:rPr>
                <w:rFonts w:ascii="Times New Roman" w:hAnsi="Times New Roman" w:cs="Times New Roman"/>
                <w:b/>
                <w:bCs/>
                <w:sz w:val="24"/>
                <w:szCs w:val="24"/>
              </w:rPr>
              <w:t>Все опрошенные           Юноши</w:t>
            </w:r>
          </w:p>
        </w:tc>
        <w:tc>
          <w:tcPr>
            <w:tcW w:w="1699" w:type="dxa"/>
            <w:tcBorders>
              <w:top w:val="single" w:sz="6" w:space="0" w:color="auto"/>
              <w:left w:val="single" w:sz="6" w:space="0" w:color="auto"/>
              <w:bottom w:val="single" w:sz="6" w:space="0" w:color="auto"/>
              <w:right w:val="single" w:sz="4" w:space="0" w:color="auto"/>
            </w:tcBorders>
            <w:shd w:val="clear" w:color="auto" w:fill="FFFFFF"/>
          </w:tcPr>
          <w:p w:rsidR="00197DCA" w:rsidRPr="000813B3" w:rsidRDefault="00197DCA" w:rsidP="000813B3">
            <w:pPr>
              <w:shd w:val="clear" w:color="auto" w:fill="FFFFFF"/>
              <w:spacing w:after="0" w:line="240" w:lineRule="auto"/>
              <w:jc w:val="both"/>
              <w:rPr>
                <w:rFonts w:ascii="Times New Roman" w:hAnsi="Times New Roman" w:cs="Times New Roman"/>
                <w:sz w:val="24"/>
                <w:szCs w:val="24"/>
              </w:rPr>
            </w:pPr>
            <w:r w:rsidRPr="000813B3">
              <w:rPr>
                <w:rFonts w:ascii="Times New Roman" w:hAnsi="Times New Roman" w:cs="Times New Roman"/>
                <w:b/>
                <w:bCs/>
                <w:sz w:val="24"/>
                <w:szCs w:val="24"/>
              </w:rPr>
              <w:t>Девушки</w:t>
            </w:r>
          </w:p>
        </w:tc>
      </w:tr>
      <w:tr w:rsidR="00197DCA" w:rsidRPr="000813B3" w:rsidTr="000813B3">
        <w:trPr>
          <w:trHeight w:hRule="exact" w:val="277"/>
        </w:trPr>
        <w:tc>
          <w:tcPr>
            <w:tcW w:w="3678" w:type="dxa"/>
            <w:tcBorders>
              <w:top w:val="single" w:sz="6" w:space="0" w:color="auto"/>
              <w:left w:val="single" w:sz="6" w:space="0" w:color="auto"/>
              <w:bottom w:val="single" w:sz="6" w:space="0" w:color="auto"/>
              <w:right w:val="single" w:sz="6" w:space="0" w:color="auto"/>
            </w:tcBorders>
            <w:shd w:val="clear" w:color="auto" w:fill="FFFFFF"/>
          </w:tcPr>
          <w:p w:rsidR="00197DCA" w:rsidRPr="000813B3" w:rsidRDefault="00197DCA" w:rsidP="000813B3">
            <w:pPr>
              <w:shd w:val="clear" w:color="auto" w:fill="FFFFFF"/>
              <w:spacing w:after="0" w:line="240" w:lineRule="auto"/>
              <w:jc w:val="both"/>
              <w:rPr>
                <w:rFonts w:ascii="Times New Roman" w:hAnsi="Times New Roman" w:cs="Times New Roman"/>
                <w:sz w:val="24"/>
                <w:szCs w:val="24"/>
              </w:rPr>
            </w:pPr>
            <w:r w:rsidRPr="000813B3">
              <w:rPr>
                <w:rFonts w:ascii="Times New Roman" w:hAnsi="Times New Roman" w:cs="Times New Roman"/>
                <w:sz w:val="24"/>
                <w:szCs w:val="24"/>
              </w:rPr>
              <w:t xml:space="preserve">1. </w:t>
            </w:r>
            <w:r w:rsidRPr="000813B3">
              <w:rPr>
                <w:rFonts w:ascii="Times New Roman" w:hAnsi="Times New Roman" w:cs="Times New Roman"/>
                <w:i/>
                <w:iCs/>
                <w:sz w:val="24"/>
                <w:szCs w:val="24"/>
              </w:rPr>
              <w:t>Учёба даётся легко</w:t>
            </w: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197DCA" w:rsidRPr="000813B3" w:rsidRDefault="00197DCA" w:rsidP="000813B3">
            <w:pPr>
              <w:shd w:val="clear" w:color="auto" w:fill="FFFFFF"/>
              <w:spacing w:after="0" w:line="240" w:lineRule="auto"/>
              <w:jc w:val="both"/>
              <w:rPr>
                <w:rFonts w:ascii="Times New Roman" w:hAnsi="Times New Roman" w:cs="Times New Roman"/>
                <w:b/>
                <w:sz w:val="24"/>
                <w:szCs w:val="24"/>
              </w:rPr>
            </w:pPr>
            <w:r w:rsidRPr="000813B3">
              <w:rPr>
                <w:rFonts w:ascii="Times New Roman" w:hAnsi="Times New Roman" w:cs="Times New Roman"/>
                <w:b/>
                <w:sz w:val="24"/>
                <w:szCs w:val="24"/>
              </w:rPr>
              <w:t>12,9%</w:t>
            </w:r>
          </w:p>
        </w:tc>
        <w:tc>
          <w:tcPr>
            <w:tcW w:w="2168" w:type="dxa"/>
            <w:tcBorders>
              <w:top w:val="single" w:sz="6" w:space="0" w:color="auto"/>
              <w:left w:val="single" w:sz="6" w:space="0" w:color="auto"/>
              <w:bottom w:val="single" w:sz="6" w:space="0" w:color="auto"/>
              <w:right w:val="single" w:sz="6" w:space="0" w:color="auto"/>
            </w:tcBorders>
            <w:shd w:val="clear" w:color="auto" w:fill="FFFFFF"/>
          </w:tcPr>
          <w:p w:rsidR="00197DCA" w:rsidRPr="000813B3" w:rsidRDefault="00197DCA" w:rsidP="000813B3">
            <w:pPr>
              <w:shd w:val="clear" w:color="auto" w:fill="FFFFFF"/>
              <w:spacing w:after="0" w:line="240" w:lineRule="auto"/>
              <w:jc w:val="both"/>
              <w:rPr>
                <w:rFonts w:ascii="Times New Roman" w:hAnsi="Times New Roman" w:cs="Times New Roman"/>
                <w:b/>
                <w:sz w:val="24"/>
                <w:szCs w:val="24"/>
              </w:rPr>
            </w:pPr>
            <w:r w:rsidRPr="000813B3">
              <w:rPr>
                <w:rFonts w:ascii="Times New Roman" w:hAnsi="Times New Roman" w:cs="Times New Roman"/>
                <w:b/>
                <w:iCs/>
                <w:sz w:val="24"/>
                <w:szCs w:val="24"/>
              </w:rPr>
              <w:t>14%</w:t>
            </w:r>
          </w:p>
        </w:tc>
        <w:tc>
          <w:tcPr>
            <w:tcW w:w="1699" w:type="dxa"/>
            <w:tcBorders>
              <w:top w:val="single" w:sz="6" w:space="0" w:color="auto"/>
              <w:left w:val="single" w:sz="6" w:space="0" w:color="auto"/>
              <w:bottom w:val="single" w:sz="6" w:space="0" w:color="auto"/>
              <w:right w:val="single" w:sz="4" w:space="0" w:color="auto"/>
            </w:tcBorders>
            <w:shd w:val="clear" w:color="auto" w:fill="FFFFFF"/>
          </w:tcPr>
          <w:p w:rsidR="00197DCA" w:rsidRPr="000813B3" w:rsidRDefault="00197DCA" w:rsidP="000813B3">
            <w:pPr>
              <w:shd w:val="clear" w:color="auto" w:fill="FFFFFF"/>
              <w:spacing w:after="0" w:line="240" w:lineRule="auto"/>
              <w:jc w:val="both"/>
              <w:rPr>
                <w:rFonts w:ascii="Times New Roman" w:hAnsi="Times New Roman" w:cs="Times New Roman"/>
                <w:b/>
                <w:sz w:val="24"/>
                <w:szCs w:val="24"/>
              </w:rPr>
            </w:pPr>
            <w:r w:rsidRPr="000813B3">
              <w:rPr>
                <w:rFonts w:ascii="Times New Roman" w:hAnsi="Times New Roman" w:cs="Times New Roman"/>
                <w:b/>
                <w:iCs/>
                <w:sz w:val="24"/>
                <w:szCs w:val="24"/>
              </w:rPr>
              <w:t>12%</w:t>
            </w:r>
          </w:p>
        </w:tc>
      </w:tr>
      <w:tr w:rsidR="00197DCA" w:rsidRPr="000813B3" w:rsidTr="000813B3">
        <w:trPr>
          <w:trHeight w:hRule="exact" w:val="564"/>
        </w:trPr>
        <w:tc>
          <w:tcPr>
            <w:tcW w:w="3678" w:type="dxa"/>
            <w:tcBorders>
              <w:top w:val="single" w:sz="6" w:space="0" w:color="auto"/>
              <w:left w:val="single" w:sz="6" w:space="0" w:color="auto"/>
              <w:bottom w:val="single" w:sz="6" w:space="0" w:color="auto"/>
              <w:right w:val="single" w:sz="6" w:space="0" w:color="auto"/>
            </w:tcBorders>
            <w:shd w:val="clear" w:color="auto" w:fill="FFFFFF"/>
          </w:tcPr>
          <w:p w:rsidR="00197DCA" w:rsidRPr="000813B3" w:rsidRDefault="00197DCA" w:rsidP="000813B3">
            <w:pPr>
              <w:shd w:val="clear" w:color="auto" w:fill="FFFFFF"/>
              <w:spacing w:after="0" w:line="240" w:lineRule="auto"/>
              <w:jc w:val="both"/>
              <w:rPr>
                <w:rFonts w:ascii="Times New Roman" w:hAnsi="Times New Roman" w:cs="Times New Roman"/>
                <w:sz w:val="24"/>
                <w:szCs w:val="24"/>
              </w:rPr>
            </w:pPr>
            <w:r w:rsidRPr="000813B3">
              <w:rPr>
                <w:rFonts w:ascii="Times New Roman" w:hAnsi="Times New Roman" w:cs="Times New Roman"/>
                <w:i/>
                <w:iCs/>
                <w:sz w:val="24"/>
                <w:szCs w:val="24"/>
              </w:rPr>
              <w:t>2.</w:t>
            </w:r>
            <w:r w:rsidRPr="000813B3">
              <w:rPr>
                <w:rFonts w:ascii="Times New Roman" w:hAnsi="Times New Roman" w:cs="Times New Roman"/>
                <w:sz w:val="24"/>
                <w:szCs w:val="24"/>
              </w:rPr>
              <w:t xml:space="preserve">Не </w:t>
            </w:r>
            <w:r w:rsidRPr="000813B3">
              <w:rPr>
                <w:rFonts w:ascii="Times New Roman" w:hAnsi="Times New Roman" w:cs="Times New Roman"/>
                <w:i/>
                <w:iCs/>
                <w:sz w:val="24"/>
                <w:szCs w:val="24"/>
              </w:rPr>
              <w:t>слишком легко, но и без особых трудностей</w:t>
            </w: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197DCA" w:rsidRPr="000813B3" w:rsidRDefault="00197DCA" w:rsidP="000813B3">
            <w:pPr>
              <w:shd w:val="clear" w:color="auto" w:fill="FFFFFF"/>
              <w:spacing w:after="0" w:line="240" w:lineRule="auto"/>
              <w:jc w:val="both"/>
              <w:rPr>
                <w:rFonts w:ascii="Times New Roman" w:hAnsi="Times New Roman" w:cs="Times New Roman"/>
                <w:b/>
                <w:sz w:val="24"/>
                <w:szCs w:val="24"/>
              </w:rPr>
            </w:pPr>
            <w:r w:rsidRPr="000813B3">
              <w:rPr>
                <w:rFonts w:ascii="Times New Roman" w:hAnsi="Times New Roman" w:cs="Times New Roman"/>
                <w:b/>
                <w:sz w:val="24"/>
                <w:szCs w:val="24"/>
              </w:rPr>
              <w:t>76,4%</w:t>
            </w:r>
          </w:p>
        </w:tc>
        <w:tc>
          <w:tcPr>
            <w:tcW w:w="2168" w:type="dxa"/>
            <w:tcBorders>
              <w:top w:val="single" w:sz="6" w:space="0" w:color="auto"/>
              <w:left w:val="single" w:sz="6" w:space="0" w:color="auto"/>
              <w:bottom w:val="single" w:sz="6" w:space="0" w:color="auto"/>
              <w:right w:val="single" w:sz="6" w:space="0" w:color="auto"/>
            </w:tcBorders>
            <w:shd w:val="clear" w:color="auto" w:fill="FFFFFF"/>
          </w:tcPr>
          <w:p w:rsidR="00197DCA" w:rsidRPr="000813B3" w:rsidRDefault="00197DCA" w:rsidP="000813B3">
            <w:pPr>
              <w:shd w:val="clear" w:color="auto" w:fill="FFFFFF"/>
              <w:spacing w:after="0" w:line="240" w:lineRule="auto"/>
              <w:jc w:val="both"/>
              <w:rPr>
                <w:rFonts w:ascii="Times New Roman" w:hAnsi="Times New Roman" w:cs="Times New Roman"/>
                <w:b/>
                <w:sz w:val="24"/>
                <w:szCs w:val="24"/>
              </w:rPr>
            </w:pPr>
            <w:r w:rsidRPr="000813B3">
              <w:rPr>
                <w:rFonts w:ascii="Times New Roman" w:hAnsi="Times New Roman" w:cs="Times New Roman"/>
                <w:b/>
                <w:iCs/>
                <w:sz w:val="24"/>
                <w:szCs w:val="24"/>
              </w:rPr>
              <w:t>73,7%</w:t>
            </w:r>
          </w:p>
        </w:tc>
        <w:tc>
          <w:tcPr>
            <w:tcW w:w="1699" w:type="dxa"/>
            <w:tcBorders>
              <w:top w:val="single" w:sz="6" w:space="0" w:color="auto"/>
              <w:left w:val="single" w:sz="6" w:space="0" w:color="auto"/>
              <w:bottom w:val="single" w:sz="6" w:space="0" w:color="auto"/>
              <w:right w:val="single" w:sz="4" w:space="0" w:color="auto"/>
            </w:tcBorders>
            <w:shd w:val="clear" w:color="auto" w:fill="FFFFFF"/>
          </w:tcPr>
          <w:p w:rsidR="00197DCA" w:rsidRPr="000813B3" w:rsidRDefault="00197DCA" w:rsidP="000813B3">
            <w:pPr>
              <w:shd w:val="clear" w:color="auto" w:fill="FFFFFF"/>
              <w:spacing w:after="0" w:line="240" w:lineRule="auto"/>
              <w:jc w:val="both"/>
              <w:rPr>
                <w:rFonts w:ascii="Times New Roman" w:hAnsi="Times New Roman" w:cs="Times New Roman"/>
                <w:b/>
                <w:sz w:val="24"/>
                <w:szCs w:val="24"/>
              </w:rPr>
            </w:pPr>
            <w:r w:rsidRPr="000813B3">
              <w:rPr>
                <w:rFonts w:ascii="Times New Roman" w:hAnsi="Times New Roman" w:cs="Times New Roman"/>
                <w:b/>
                <w:bCs/>
                <w:iCs/>
                <w:sz w:val="24"/>
                <w:szCs w:val="24"/>
              </w:rPr>
              <w:t>78,8%</w:t>
            </w:r>
          </w:p>
        </w:tc>
      </w:tr>
      <w:tr w:rsidR="00197DCA" w:rsidRPr="000813B3" w:rsidTr="000813B3">
        <w:trPr>
          <w:trHeight w:hRule="exact" w:val="289"/>
        </w:trPr>
        <w:tc>
          <w:tcPr>
            <w:tcW w:w="3678" w:type="dxa"/>
            <w:tcBorders>
              <w:top w:val="single" w:sz="6" w:space="0" w:color="auto"/>
              <w:left w:val="single" w:sz="6" w:space="0" w:color="auto"/>
              <w:bottom w:val="single" w:sz="6" w:space="0" w:color="auto"/>
              <w:right w:val="single" w:sz="6" w:space="0" w:color="auto"/>
            </w:tcBorders>
            <w:shd w:val="clear" w:color="auto" w:fill="FFFFFF"/>
          </w:tcPr>
          <w:p w:rsidR="00197DCA" w:rsidRPr="000813B3" w:rsidRDefault="00197DCA" w:rsidP="000813B3">
            <w:pPr>
              <w:shd w:val="clear" w:color="auto" w:fill="FFFFFF"/>
              <w:spacing w:after="0" w:line="240" w:lineRule="auto"/>
              <w:jc w:val="both"/>
              <w:rPr>
                <w:rFonts w:ascii="Times New Roman" w:hAnsi="Times New Roman" w:cs="Times New Roman"/>
                <w:sz w:val="24"/>
                <w:szCs w:val="24"/>
              </w:rPr>
            </w:pPr>
            <w:r w:rsidRPr="000813B3">
              <w:rPr>
                <w:rFonts w:ascii="Times New Roman" w:hAnsi="Times New Roman" w:cs="Times New Roman"/>
                <w:sz w:val="24"/>
                <w:szCs w:val="24"/>
              </w:rPr>
              <w:t xml:space="preserve">3. </w:t>
            </w:r>
            <w:r w:rsidRPr="000813B3">
              <w:rPr>
                <w:rFonts w:ascii="Times New Roman" w:hAnsi="Times New Roman" w:cs="Times New Roman"/>
                <w:i/>
                <w:iCs/>
                <w:sz w:val="24"/>
                <w:szCs w:val="24"/>
              </w:rPr>
              <w:t>Даётся с трудом</w:t>
            </w: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197DCA" w:rsidRPr="000813B3" w:rsidRDefault="00197DCA" w:rsidP="000813B3">
            <w:pPr>
              <w:shd w:val="clear" w:color="auto" w:fill="FFFFFF"/>
              <w:spacing w:after="0" w:line="240" w:lineRule="auto"/>
              <w:jc w:val="both"/>
              <w:rPr>
                <w:rFonts w:ascii="Times New Roman" w:hAnsi="Times New Roman" w:cs="Times New Roman"/>
                <w:b/>
                <w:sz w:val="24"/>
                <w:szCs w:val="24"/>
              </w:rPr>
            </w:pPr>
            <w:r w:rsidRPr="000813B3">
              <w:rPr>
                <w:rFonts w:ascii="Times New Roman" w:hAnsi="Times New Roman" w:cs="Times New Roman"/>
                <w:b/>
                <w:sz w:val="24"/>
                <w:szCs w:val="24"/>
              </w:rPr>
              <w:t>10,6%</w:t>
            </w:r>
          </w:p>
        </w:tc>
        <w:tc>
          <w:tcPr>
            <w:tcW w:w="2168" w:type="dxa"/>
            <w:tcBorders>
              <w:top w:val="single" w:sz="6" w:space="0" w:color="auto"/>
              <w:left w:val="single" w:sz="6" w:space="0" w:color="auto"/>
              <w:bottom w:val="single" w:sz="6" w:space="0" w:color="auto"/>
              <w:right w:val="single" w:sz="6" w:space="0" w:color="auto"/>
            </w:tcBorders>
            <w:shd w:val="clear" w:color="auto" w:fill="FFFFFF"/>
          </w:tcPr>
          <w:p w:rsidR="00197DCA" w:rsidRPr="000813B3" w:rsidRDefault="00197DCA" w:rsidP="000813B3">
            <w:pPr>
              <w:shd w:val="clear" w:color="auto" w:fill="FFFFFF"/>
              <w:spacing w:after="0" w:line="240" w:lineRule="auto"/>
              <w:jc w:val="both"/>
              <w:rPr>
                <w:rFonts w:ascii="Times New Roman" w:hAnsi="Times New Roman" w:cs="Times New Roman"/>
                <w:b/>
                <w:sz w:val="24"/>
                <w:szCs w:val="24"/>
              </w:rPr>
            </w:pPr>
            <w:r w:rsidRPr="000813B3">
              <w:rPr>
                <w:rFonts w:ascii="Times New Roman" w:hAnsi="Times New Roman" w:cs="Times New Roman"/>
                <w:b/>
                <w:iCs/>
                <w:sz w:val="24"/>
                <w:szCs w:val="24"/>
              </w:rPr>
              <w:t>12,3%</w:t>
            </w:r>
          </w:p>
        </w:tc>
        <w:tc>
          <w:tcPr>
            <w:tcW w:w="1699" w:type="dxa"/>
            <w:tcBorders>
              <w:top w:val="single" w:sz="6" w:space="0" w:color="auto"/>
              <w:left w:val="single" w:sz="6" w:space="0" w:color="auto"/>
              <w:bottom w:val="single" w:sz="6" w:space="0" w:color="auto"/>
              <w:right w:val="single" w:sz="4" w:space="0" w:color="auto"/>
            </w:tcBorders>
            <w:shd w:val="clear" w:color="auto" w:fill="FFFFFF"/>
          </w:tcPr>
          <w:p w:rsidR="00197DCA" w:rsidRPr="000813B3" w:rsidRDefault="00197DCA" w:rsidP="000813B3">
            <w:pPr>
              <w:shd w:val="clear" w:color="auto" w:fill="FFFFFF"/>
              <w:spacing w:after="0" w:line="240" w:lineRule="auto"/>
              <w:jc w:val="both"/>
              <w:rPr>
                <w:rFonts w:ascii="Times New Roman" w:hAnsi="Times New Roman" w:cs="Times New Roman"/>
                <w:b/>
                <w:sz w:val="24"/>
                <w:szCs w:val="24"/>
              </w:rPr>
            </w:pPr>
            <w:r w:rsidRPr="000813B3">
              <w:rPr>
                <w:rFonts w:ascii="Times New Roman" w:hAnsi="Times New Roman" w:cs="Times New Roman"/>
                <w:b/>
                <w:iCs/>
                <w:sz w:val="24"/>
                <w:szCs w:val="24"/>
              </w:rPr>
              <w:t>9,2%</w:t>
            </w:r>
          </w:p>
        </w:tc>
      </w:tr>
    </w:tbl>
    <w:p w:rsidR="00897A0D" w:rsidRDefault="00897A0D" w:rsidP="000813B3">
      <w:pPr>
        <w:shd w:val="clear" w:color="auto" w:fill="FFFFFF"/>
        <w:spacing w:after="0"/>
        <w:ind w:firstLine="551"/>
        <w:jc w:val="both"/>
        <w:rPr>
          <w:rFonts w:ascii="Times New Roman" w:hAnsi="Times New Roman" w:cs="Times New Roman"/>
          <w:b/>
          <w:spacing w:val="-5"/>
          <w:sz w:val="24"/>
          <w:szCs w:val="24"/>
        </w:rPr>
      </w:pPr>
    </w:p>
    <w:p w:rsidR="00197DCA" w:rsidRPr="000813B3" w:rsidRDefault="00197DCA" w:rsidP="000813B3">
      <w:pPr>
        <w:shd w:val="clear" w:color="auto" w:fill="FFFFFF"/>
        <w:spacing w:after="0"/>
        <w:ind w:firstLine="551"/>
        <w:jc w:val="both"/>
        <w:rPr>
          <w:rFonts w:ascii="Times New Roman" w:hAnsi="Times New Roman" w:cs="Times New Roman"/>
          <w:sz w:val="24"/>
          <w:szCs w:val="24"/>
        </w:rPr>
      </w:pPr>
      <w:r w:rsidRPr="000813B3">
        <w:rPr>
          <w:rFonts w:ascii="Times New Roman" w:hAnsi="Times New Roman" w:cs="Times New Roman"/>
          <w:b/>
          <w:spacing w:val="-5"/>
          <w:sz w:val="24"/>
          <w:szCs w:val="24"/>
        </w:rPr>
        <w:t>Вывод:</w:t>
      </w:r>
      <w:r w:rsidRPr="000813B3">
        <w:rPr>
          <w:rFonts w:ascii="Times New Roman" w:hAnsi="Times New Roman" w:cs="Times New Roman"/>
          <w:spacing w:val="-5"/>
          <w:sz w:val="24"/>
          <w:szCs w:val="24"/>
        </w:rPr>
        <w:t xml:space="preserve"> </w:t>
      </w:r>
      <w:r w:rsidR="000813B3">
        <w:rPr>
          <w:rFonts w:ascii="Times New Roman" w:hAnsi="Times New Roman" w:cs="Times New Roman"/>
          <w:iCs/>
          <w:spacing w:val="-5"/>
          <w:sz w:val="24"/>
          <w:szCs w:val="24"/>
        </w:rPr>
        <w:t>большинство учащихся учат</w:t>
      </w:r>
      <w:r w:rsidRPr="000813B3">
        <w:rPr>
          <w:rFonts w:ascii="Times New Roman" w:hAnsi="Times New Roman" w:cs="Times New Roman"/>
          <w:iCs/>
          <w:spacing w:val="-5"/>
          <w:sz w:val="24"/>
          <w:szCs w:val="24"/>
        </w:rPr>
        <w:t xml:space="preserve">ся в половину своих </w:t>
      </w:r>
      <w:r w:rsidR="000813B3">
        <w:rPr>
          <w:rFonts w:ascii="Times New Roman" w:hAnsi="Times New Roman" w:cs="Times New Roman"/>
          <w:iCs/>
          <w:sz w:val="24"/>
          <w:szCs w:val="24"/>
        </w:rPr>
        <w:t>возможностей, не выкладываю</w:t>
      </w:r>
      <w:r w:rsidRPr="000813B3">
        <w:rPr>
          <w:rFonts w:ascii="Times New Roman" w:hAnsi="Times New Roman" w:cs="Times New Roman"/>
          <w:iCs/>
          <w:sz w:val="24"/>
          <w:szCs w:val="24"/>
        </w:rPr>
        <w:t>тся на учебном поприще.</w:t>
      </w:r>
    </w:p>
    <w:p w:rsidR="00197DCA" w:rsidRPr="000813B3" w:rsidRDefault="00197DCA" w:rsidP="000813B3">
      <w:pPr>
        <w:shd w:val="clear" w:color="auto" w:fill="FFFFFF"/>
        <w:tabs>
          <w:tab w:val="left" w:pos="7961"/>
        </w:tabs>
        <w:spacing w:after="0"/>
        <w:ind w:firstLine="551"/>
        <w:jc w:val="both"/>
        <w:rPr>
          <w:rFonts w:ascii="Times New Roman" w:hAnsi="Times New Roman" w:cs="Times New Roman"/>
          <w:sz w:val="24"/>
          <w:szCs w:val="24"/>
        </w:rPr>
      </w:pPr>
      <w:r w:rsidRPr="000813B3">
        <w:rPr>
          <w:rFonts w:ascii="Times New Roman" w:hAnsi="Times New Roman" w:cs="Times New Roman"/>
          <w:iCs/>
          <w:spacing w:val="-6"/>
          <w:sz w:val="24"/>
          <w:szCs w:val="24"/>
        </w:rPr>
        <w:t xml:space="preserve">Таким образом, интеллектуальный потенциал молодых людей задействован </w:t>
      </w:r>
      <w:r w:rsidRPr="000813B3">
        <w:rPr>
          <w:rFonts w:ascii="Times New Roman" w:hAnsi="Times New Roman" w:cs="Times New Roman"/>
          <w:b/>
          <w:bCs/>
          <w:iCs/>
          <w:spacing w:val="-11"/>
          <w:sz w:val="24"/>
          <w:szCs w:val="24"/>
        </w:rPr>
        <w:t xml:space="preserve">неполностью, </w:t>
      </w:r>
      <w:r w:rsidRPr="000813B3">
        <w:rPr>
          <w:rFonts w:ascii="Times New Roman" w:hAnsi="Times New Roman" w:cs="Times New Roman"/>
          <w:iCs/>
          <w:spacing w:val="-11"/>
          <w:sz w:val="24"/>
          <w:szCs w:val="24"/>
        </w:rPr>
        <w:t>многие могли бы учиться успешнее.</w:t>
      </w:r>
      <w:r w:rsidRPr="000813B3">
        <w:rPr>
          <w:rFonts w:ascii="Times New Roman" w:hAnsi="Times New Roman" w:cs="Times New Roman"/>
          <w:i/>
          <w:iCs/>
          <w:sz w:val="24"/>
          <w:szCs w:val="24"/>
        </w:rPr>
        <w:tab/>
      </w:r>
    </w:p>
    <w:p w:rsidR="00197DCA" w:rsidRPr="000813B3" w:rsidRDefault="00197DCA" w:rsidP="000813B3">
      <w:pPr>
        <w:shd w:val="clear" w:color="auto" w:fill="FFFFFF"/>
        <w:spacing w:after="0"/>
        <w:ind w:firstLine="551"/>
        <w:jc w:val="both"/>
        <w:rPr>
          <w:rFonts w:ascii="Times New Roman" w:hAnsi="Times New Roman" w:cs="Times New Roman"/>
          <w:sz w:val="24"/>
          <w:szCs w:val="24"/>
        </w:rPr>
      </w:pPr>
      <w:r w:rsidRPr="000813B3">
        <w:rPr>
          <w:rFonts w:ascii="Times New Roman" w:hAnsi="Times New Roman" w:cs="Times New Roman"/>
          <w:iCs/>
          <w:sz w:val="24"/>
          <w:szCs w:val="24"/>
        </w:rPr>
        <w:t>Т.е мы можем, предположить, что для более успешного обучения школьникам не хватает мотивации.</w:t>
      </w:r>
    </w:p>
    <w:p w:rsidR="00197DCA" w:rsidRDefault="00197DCA" w:rsidP="000813B3">
      <w:pPr>
        <w:shd w:val="clear" w:color="auto" w:fill="FFFFFF"/>
        <w:tabs>
          <w:tab w:val="left" w:leader="underscore" w:pos="5904"/>
        </w:tabs>
        <w:spacing w:after="0"/>
        <w:ind w:firstLine="551"/>
        <w:jc w:val="both"/>
        <w:rPr>
          <w:rFonts w:ascii="Times New Roman" w:hAnsi="Times New Roman" w:cs="Times New Roman"/>
          <w:sz w:val="24"/>
          <w:szCs w:val="24"/>
          <w:u w:val="single"/>
        </w:rPr>
      </w:pPr>
      <w:r w:rsidRPr="000813B3">
        <w:rPr>
          <w:rFonts w:ascii="Times New Roman" w:hAnsi="Times New Roman" w:cs="Times New Roman"/>
          <w:sz w:val="24"/>
          <w:szCs w:val="24"/>
        </w:rPr>
        <w:t xml:space="preserve">Сравнительный анализ показал, что в среднем отношение к учёбе существенно не </w:t>
      </w:r>
      <w:r w:rsidRPr="000813B3">
        <w:rPr>
          <w:rFonts w:ascii="Times New Roman" w:hAnsi="Times New Roman" w:cs="Times New Roman"/>
          <w:sz w:val="24"/>
          <w:szCs w:val="24"/>
          <w:u w:val="single"/>
        </w:rPr>
        <w:t>изменяется в зависимости от класса обучения:</w:t>
      </w:r>
    </w:p>
    <w:p w:rsidR="00897A0D" w:rsidRPr="000813B3" w:rsidRDefault="00897A0D" w:rsidP="000813B3">
      <w:pPr>
        <w:shd w:val="clear" w:color="auto" w:fill="FFFFFF"/>
        <w:tabs>
          <w:tab w:val="left" w:leader="underscore" w:pos="5904"/>
        </w:tabs>
        <w:spacing w:after="0"/>
        <w:ind w:firstLine="551"/>
        <w:jc w:val="both"/>
        <w:rPr>
          <w:rFonts w:ascii="Times New Roman" w:hAnsi="Times New Roman" w:cs="Times New Roman"/>
          <w:sz w:val="24"/>
          <w:szCs w:val="24"/>
          <w:u w:val="single"/>
        </w:rPr>
      </w:pPr>
    </w:p>
    <w:tbl>
      <w:tblPr>
        <w:tblW w:w="0" w:type="auto"/>
        <w:jc w:val="center"/>
        <w:tblLayout w:type="fixed"/>
        <w:tblCellMar>
          <w:left w:w="40" w:type="dxa"/>
          <w:right w:w="40" w:type="dxa"/>
        </w:tblCellMar>
        <w:tblLook w:val="0000"/>
      </w:tblPr>
      <w:tblGrid>
        <w:gridCol w:w="1625"/>
        <w:gridCol w:w="3468"/>
        <w:gridCol w:w="1341"/>
      </w:tblGrid>
      <w:tr w:rsidR="00197DCA" w:rsidRPr="000813B3" w:rsidTr="003E0851">
        <w:trPr>
          <w:trHeight w:hRule="exact" w:val="241"/>
          <w:jc w:val="center"/>
        </w:trPr>
        <w:tc>
          <w:tcPr>
            <w:tcW w:w="1625" w:type="dxa"/>
            <w:tcBorders>
              <w:top w:val="single" w:sz="6" w:space="0" w:color="auto"/>
              <w:left w:val="single" w:sz="6" w:space="0" w:color="auto"/>
              <w:bottom w:val="single" w:sz="6" w:space="0" w:color="auto"/>
              <w:right w:val="single" w:sz="6" w:space="0" w:color="auto"/>
            </w:tcBorders>
            <w:shd w:val="clear" w:color="auto" w:fill="FFFFFF"/>
          </w:tcPr>
          <w:p w:rsidR="00197DCA" w:rsidRPr="000813B3" w:rsidRDefault="00197DCA" w:rsidP="000813B3">
            <w:pPr>
              <w:shd w:val="clear" w:color="auto" w:fill="FFFFFF"/>
              <w:spacing w:after="0"/>
              <w:jc w:val="both"/>
              <w:rPr>
                <w:rFonts w:ascii="Times New Roman" w:hAnsi="Times New Roman" w:cs="Times New Roman"/>
                <w:sz w:val="24"/>
                <w:szCs w:val="24"/>
              </w:rPr>
            </w:pPr>
            <w:r w:rsidRPr="000813B3">
              <w:rPr>
                <w:rFonts w:ascii="Times New Roman" w:hAnsi="Times New Roman" w:cs="Times New Roman"/>
                <w:sz w:val="24"/>
                <w:szCs w:val="24"/>
              </w:rPr>
              <w:t>8 класс</w:t>
            </w:r>
          </w:p>
        </w:tc>
        <w:tc>
          <w:tcPr>
            <w:tcW w:w="3468" w:type="dxa"/>
            <w:vMerge w:val="restart"/>
            <w:tcBorders>
              <w:top w:val="single" w:sz="6" w:space="0" w:color="auto"/>
              <w:left w:val="single" w:sz="6" w:space="0" w:color="auto"/>
              <w:bottom w:val="nil"/>
              <w:right w:val="single" w:sz="6" w:space="0" w:color="auto"/>
            </w:tcBorders>
            <w:shd w:val="clear" w:color="auto" w:fill="FFFFFF"/>
          </w:tcPr>
          <w:p w:rsidR="00197DCA" w:rsidRPr="000813B3" w:rsidRDefault="00197DCA" w:rsidP="000813B3">
            <w:pPr>
              <w:shd w:val="clear" w:color="auto" w:fill="FFFFFF"/>
              <w:spacing w:after="0"/>
              <w:jc w:val="center"/>
              <w:rPr>
                <w:rFonts w:ascii="Times New Roman" w:hAnsi="Times New Roman" w:cs="Times New Roman"/>
                <w:sz w:val="24"/>
                <w:szCs w:val="24"/>
              </w:rPr>
            </w:pPr>
            <w:r w:rsidRPr="000813B3">
              <w:rPr>
                <w:rFonts w:ascii="Times New Roman" w:hAnsi="Times New Roman" w:cs="Times New Roman"/>
                <w:i/>
                <w:iCs/>
                <w:sz w:val="24"/>
                <w:szCs w:val="24"/>
              </w:rPr>
              <w:t>Учусь с интересом</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197DCA" w:rsidRPr="000813B3" w:rsidRDefault="00197DCA" w:rsidP="000813B3">
            <w:pPr>
              <w:shd w:val="clear" w:color="auto" w:fill="FFFFFF"/>
              <w:spacing w:after="0"/>
              <w:jc w:val="both"/>
              <w:rPr>
                <w:rFonts w:ascii="Times New Roman" w:hAnsi="Times New Roman" w:cs="Times New Roman"/>
                <w:sz w:val="24"/>
                <w:szCs w:val="24"/>
              </w:rPr>
            </w:pPr>
            <w:r w:rsidRPr="000813B3">
              <w:rPr>
                <w:rFonts w:ascii="Times New Roman" w:hAnsi="Times New Roman" w:cs="Times New Roman"/>
                <w:sz w:val="24"/>
                <w:szCs w:val="24"/>
              </w:rPr>
              <w:t>40%</w:t>
            </w:r>
          </w:p>
        </w:tc>
      </w:tr>
      <w:tr w:rsidR="000813B3" w:rsidRPr="000813B3" w:rsidTr="000813B3">
        <w:trPr>
          <w:trHeight w:val="254"/>
          <w:jc w:val="center"/>
        </w:trPr>
        <w:tc>
          <w:tcPr>
            <w:tcW w:w="1625" w:type="dxa"/>
            <w:tcBorders>
              <w:top w:val="single" w:sz="6" w:space="0" w:color="auto"/>
              <w:left w:val="single" w:sz="6" w:space="0" w:color="auto"/>
              <w:right w:val="single" w:sz="6" w:space="0" w:color="auto"/>
            </w:tcBorders>
            <w:shd w:val="clear" w:color="auto" w:fill="FFFFFF"/>
          </w:tcPr>
          <w:p w:rsidR="000813B3" w:rsidRPr="000813B3" w:rsidRDefault="000813B3" w:rsidP="000813B3">
            <w:pPr>
              <w:shd w:val="clear" w:color="auto" w:fill="FFFFFF"/>
              <w:spacing w:after="0"/>
              <w:jc w:val="both"/>
              <w:rPr>
                <w:rFonts w:ascii="Times New Roman" w:hAnsi="Times New Roman" w:cs="Times New Roman"/>
                <w:sz w:val="24"/>
                <w:szCs w:val="24"/>
              </w:rPr>
            </w:pPr>
            <w:r w:rsidRPr="000813B3">
              <w:rPr>
                <w:rFonts w:ascii="Times New Roman" w:hAnsi="Times New Roman" w:cs="Times New Roman"/>
                <w:sz w:val="24"/>
                <w:szCs w:val="24"/>
              </w:rPr>
              <w:t>9 класс</w:t>
            </w:r>
          </w:p>
        </w:tc>
        <w:tc>
          <w:tcPr>
            <w:tcW w:w="3468" w:type="dxa"/>
            <w:vMerge/>
            <w:tcBorders>
              <w:top w:val="nil"/>
              <w:left w:val="single" w:sz="6" w:space="0" w:color="auto"/>
              <w:bottom w:val="nil"/>
              <w:right w:val="single" w:sz="6" w:space="0" w:color="auto"/>
            </w:tcBorders>
            <w:shd w:val="clear" w:color="auto" w:fill="FFFFFF"/>
          </w:tcPr>
          <w:p w:rsidR="000813B3" w:rsidRPr="000813B3" w:rsidRDefault="000813B3" w:rsidP="000813B3">
            <w:pPr>
              <w:shd w:val="clear" w:color="auto" w:fill="FFFFFF"/>
              <w:spacing w:after="0"/>
              <w:jc w:val="center"/>
              <w:rPr>
                <w:rFonts w:ascii="Times New Roman" w:hAnsi="Times New Roman" w:cs="Times New Roman"/>
                <w:sz w:val="24"/>
                <w:szCs w:val="24"/>
              </w:rPr>
            </w:pPr>
          </w:p>
          <w:p w:rsidR="000813B3" w:rsidRPr="000813B3" w:rsidRDefault="000813B3" w:rsidP="000813B3">
            <w:pPr>
              <w:shd w:val="clear" w:color="auto" w:fill="FFFFFF"/>
              <w:spacing w:after="0"/>
              <w:jc w:val="center"/>
              <w:rPr>
                <w:rFonts w:ascii="Times New Roman" w:hAnsi="Times New Roman" w:cs="Times New Roman"/>
                <w:sz w:val="24"/>
                <w:szCs w:val="24"/>
              </w:rPr>
            </w:pPr>
          </w:p>
        </w:tc>
        <w:tc>
          <w:tcPr>
            <w:tcW w:w="1341" w:type="dxa"/>
            <w:tcBorders>
              <w:top w:val="single" w:sz="6" w:space="0" w:color="auto"/>
              <w:left w:val="single" w:sz="6" w:space="0" w:color="auto"/>
              <w:right w:val="single" w:sz="6" w:space="0" w:color="auto"/>
            </w:tcBorders>
            <w:shd w:val="clear" w:color="auto" w:fill="FFFFFF"/>
          </w:tcPr>
          <w:p w:rsidR="000813B3" w:rsidRPr="000813B3" w:rsidRDefault="000813B3" w:rsidP="000813B3">
            <w:pPr>
              <w:shd w:val="clear" w:color="auto" w:fill="FFFFFF"/>
              <w:spacing w:after="0"/>
              <w:jc w:val="both"/>
              <w:rPr>
                <w:rFonts w:ascii="Times New Roman" w:hAnsi="Times New Roman" w:cs="Times New Roman"/>
                <w:sz w:val="24"/>
                <w:szCs w:val="24"/>
              </w:rPr>
            </w:pPr>
            <w:r w:rsidRPr="000813B3">
              <w:rPr>
                <w:rFonts w:ascii="Times New Roman" w:hAnsi="Times New Roman" w:cs="Times New Roman"/>
                <w:sz w:val="24"/>
                <w:szCs w:val="24"/>
              </w:rPr>
              <w:t>31%</w:t>
            </w:r>
          </w:p>
        </w:tc>
      </w:tr>
      <w:tr w:rsidR="00197DCA" w:rsidRPr="000813B3" w:rsidTr="003E0851">
        <w:trPr>
          <w:trHeight w:hRule="exact" w:val="555"/>
          <w:jc w:val="center"/>
        </w:trPr>
        <w:tc>
          <w:tcPr>
            <w:tcW w:w="1625" w:type="dxa"/>
            <w:tcBorders>
              <w:top w:val="single" w:sz="6" w:space="0" w:color="auto"/>
              <w:left w:val="single" w:sz="6" w:space="0" w:color="auto"/>
              <w:bottom w:val="single" w:sz="6" w:space="0" w:color="auto"/>
              <w:right w:val="single" w:sz="6" w:space="0" w:color="auto"/>
            </w:tcBorders>
            <w:shd w:val="clear" w:color="auto" w:fill="FFFFFF"/>
          </w:tcPr>
          <w:p w:rsidR="00197DCA" w:rsidRPr="000813B3" w:rsidRDefault="00197DCA" w:rsidP="000813B3">
            <w:pPr>
              <w:shd w:val="clear" w:color="auto" w:fill="FFFFFF"/>
              <w:spacing w:after="0"/>
              <w:jc w:val="both"/>
              <w:rPr>
                <w:rFonts w:ascii="Times New Roman" w:hAnsi="Times New Roman" w:cs="Times New Roman"/>
                <w:sz w:val="24"/>
                <w:szCs w:val="24"/>
              </w:rPr>
            </w:pPr>
            <w:r w:rsidRPr="000813B3">
              <w:rPr>
                <w:rFonts w:ascii="Times New Roman" w:hAnsi="Times New Roman" w:cs="Times New Roman"/>
                <w:sz w:val="24"/>
                <w:szCs w:val="24"/>
              </w:rPr>
              <w:t>8 класс</w:t>
            </w:r>
          </w:p>
        </w:tc>
        <w:tc>
          <w:tcPr>
            <w:tcW w:w="3468" w:type="dxa"/>
            <w:vMerge w:val="restart"/>
            <w:tcBorders>
              <w:top w:val="single" w:sz="6" w:space="0" w:color="auto"/>
              <w:left w:val="single" w:sz="6" w:space="0" w:color="auto"/>
              <w:bottom w:val="nil"/>
              <w:right w:val="single" w:sz="6" w:space="0" w:color="auto"/>
            </w:tcBorders>
            <w:shd w:val="clear" w:color="auto" w:fill="FFFFFF"/>
          </w:tcPr>
          <w:p w:rsidR="00197DCA" w:rsidRPr="000813B3" w:rsidRDefault="00897A0D" w:rsidP="00897A0D">
            <w:pPr>
              <w:shd w:val="clear" w:color="auto" w:fill="FFFFFF"/>
              <w:spacing w:after="0"/>
              <w:jc w:val="center"/>
              <w:rPr>
                <w:rFonts w:ascii="Times New Roman" w:hAnsi="Times New Roman" w:cs="Times New Roman"/>
                <w:sz w:val="24"/>
                <w:szCs w:val="24"/>
              </w:rPr>
            </w:pPr>
            <w:r>
              <w:rPr>
                <w:rFonts w:ascii="Times New Roman" w:hAnsi="Times New Roman" w:cs="Times New Roman"/>
                <w:i/>
                <w:iCs/>
                <w:sz w:val="24"/>
                <w:szCs w:val="24"/>
              </w:rPr>
              <w:t>Прикладываю к</w:t>
            </w:r>
            <w:r w:rsidR="00197DCA" w:rsidRPr="000813B3">
              <w:rPr>
                <w:rFonts w:ascii="Times New Roman" w:hAnsi="Times New Roman" w:cs="Times New Roman"/>
                <w:i/>
                <w:iCs/>
                <w:sz w:val="24"/>
                <w:szCs w:val="24"/>
              </w:rPr>
              <w:t xml:space="preserve"> учёбе большие усилия</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197DCA" w:rsidRPr="000813B3" w:rsidRDefault="00197DCA" w:rsidP="000813B3">
            <w:pPr>
              <w:shd w:val="clear" w:color="auto" w:fill="FFFFFF"/>
              <w:spacing w:after="0"/>
              <w:jc w:val="both"/>
              <w:rPr>
                <w:rFonts w:ascii="Times New Roman" w:hAnsi="Times New Roman" w:cs="Times New Roman"/>
                <w:sz w:val="24"/>
                <w:szCs w:val="24"/>
              </w:rPr>
            </w:pPr>
            <w:r w:rsidRPr="000813B3">
              <w:rPr>
                <w:rFonts w:ascii="Times New Roman" w:hAnsi="Times New Roman" w:cs="Times New Roman"/>
                <w:sz w:val="24"/>
                <w:szCs w:val="24"/>
              </w:rPr>
              <w:t>27%</w:t>
            </w:r>
          </w:p>
        </w:tc>
      </w:tr>
      <w:tr w:rsidR="000813B3" w:rsidRPr="000813B3" w:rsidTr="000813B3">
        <w:trPr>
          <w:trHeight w:val="310"/>
          <w:jc w:val="center"/>
        </w:trPr>
        <w:tc>
          <w:tcPr>
            <w:tcW w:w="1625" w:type="dxa"/>
            <w:tcBorders>
              <w:top w:val="single" w:sz="6" w:space="0" w:color="auto"/>
              <w:left w:val="single" w:sz="6" w:space="0" w:color="auto"/>
              <w:bottom w:val="single" w:sz="4" w:space="0" w:color="auto"/>
              <w:right w:val="single" w:sz="6" w:space="0" w:color="auto"/>
            </w:tcBorders>
            <w:shd w:val="clear" w:color="auto" w:fill="FFFFFF"/>
          </w:tcPr>
          <w:p w:rsidR="000813B3" w:rsidRPr="000813B3" w:rsidRDefault="000813B3" w:rsidP="000813B3">
            <w:pPr>
              <w:shd w:val="clear" w:color="auto" w:fill="FFFFFF"/>
              <w:spacing w:after="0"/>
              <w:jc w:val="both"/>
              <w:rPr>
                <w:rFonts w:ascii="Times New Roman" w:hAnsi="Times New Roman" w:cs="Times New Roman"/>
                <w:sz w:val="24"/>
                <w:szCs w:val="24"/>
              </w:rPr>
            </w:pPr>
            <w:r w:rsidRPr="000813B3">
              <w:rPr>
                <w:rFonts w:ascii="Times New Roman" w:hAnsi="Times New Roman" w:cs="Times New Roman"/>
                <w:sz w:val="24"/>
                <w:szCs w:val="24"/>
              </w:rPr>
              <w:t>9 класс</w:t>
            </w:r>
          </w:p>
        </w:tc>
        <w:tc>
          <w:tcPr>
            <w:tcW w:w="3468" w:type="dxa"/>
            <w:vMerge/>
            <w:tcBorders>
              <w:top w:val="nil"/>
              <w:left w:val="single" w:sz="6" w:space="0" w:color="auto"/>
              <w:bottom w:val="single" w:sz="4" w:space="0" w:color="auto"/>
              <w:right w:val="single" w:sz="6" w:space="0" w:color="auto"/>
            </w:tcBorders>
            <w:shd w:val="clear" w:color="auto" w:fill="FFFFFF"/>
          </w:tcPr>
          <w:p w:rsidR="000813B3" w:rsidRPr="000813B3" w:rsidRDefault="000813B3" w:rsidP="000813B3">
            <w:pPr>
              <w:shd w:val="clear" w:color="auto" w:fill="FFFFFF"/>
              <w:spacing w:after="0"/>
              <w:jc w:val="both"/>
              <w:rPr>
                <w:rFonts w:ascii="Times New Roman" w:hAnsi="Times New Roman" w:cs="Times New Roman"/>
                <w:sz w:val="24"/>
                <w:szCs w:val="24"/>
              </w:rPr>
            </w:pPr>
          </w:p>
          <w:p w:rsidR="000813B3" w:rsidRPr="000813B3" w:rsidRDefault="000813B3" w:rsidP="000813B3">
            <w:pPr>
              <w:shd w:val="clear" w:color="auto" w:fill="FFFFFF"/>
              <w:spacing w:after="0"/>
              <w:jc w:val="both"/>
              <w:rPr>
                <w:rFonts w:ascii="Times New Roman" w:hAnsi="Times New Roman" w:cs="Times New Roman"/>
                <w:sz w:val="24"/>
                <w:szCs w:val="24"/>
              </w:rPr>
            </w:pPr>
          </w:p>
        </w:tc>
        <w:tc>
          <w:tcPr>
            <w:tcW w:w="1341" w:type="dxa"/>
            <w:tcBorders>
              <w:top w:val="single" w:sz="6" w:space="0" w:color="auto"/>
              <w:left w:val="single" w:sz="6" w:space="0" w:color="auto"/>
              <w:bottom w:val="single" w:sz="4" w:space="0" w:color="auto"/>
              <w:right w:val="single" w:sz="6" w:space="0" w:color="auto"/>
            </w:tcBorders>
            <w:shd w:val="clear" w:color="auto" w:fill="FFFFFF"/>
          </w:tcPr>
          <w:p w:rsidR="000813B3" w:rsidRPr="000813B3" w:rsidRDefault="000813B3" w:rsidP="000813B3">
            <w:pPr>
              <w:shd w:val="clear" w:color="auto" w:fill="FFFFFF"/>
              <w:spacing w:after="0"/>
              <w:jc w:val="both"/>
              <w:rPr>
                <w:rFonts w:ascii="Times New Roman" w:hAnsi="Times New Roman" w:cs="Times New Roman"/>
                <w:sz w:val="24"/>
                <w:szCs w:val="24"/>
              </w:rPr>
            </w:pPr>
            <w:r w:rsidRPr="000813B3">
              <w:rPr>
                <w:rFonts w:ascii="Times New Roman" w:hAnsi="Times New Roman" w:cs="Times New Roman"/>
                <w:sz w:val="24"/>
                <w:szCs w:val="24"/>
              </w:rPr>
              <w:t>20%</w:t>
            </w:r>
          </w:p>
        </w:tc>
      </w:tr>
    </w:tbl>
    <w:p w:rsidR="00897A0D" w:rsidRDefault="00897A0D" w:rsidP="000813B3">
      <w:pPr>
        <w:shd w:val="clear" w:color="auto" w:fill="FFFFFF"/>
        <w:spacing w:after="0"/>
        <w:ind w:firstLine="567"/>
        <w:jc w:val="both"/>
        <w:rPr>
          <w:rFonts w:ascii="Times New Roman" w:hAnsi="Times New Roman" w:cs="Times New Roman"/>
          <w:sz w:val="24"/>
          <w:szCs w:val="24"/>
        </w:rPr>
      </w:pPr>
    </w:p>
    <w:p w:rsidR="00197DCA" w:rsidRPr="000813B3" w:rsidRDefault="00197DCA" w:rsidP="000813B3">
      <w:pPr>
        <w:shd w:val="clear" w:color="auto" w:fill="FFFFFF"/>
        <w:spacing w:after="0"/>
        <w:ind w:firstLine="567"/>
        <w:jc w:val="both"/>
        <w:rPr>
          <w:rFonts w:ascii="Times New Roman" w:hAnsi="Times New Roman" w:cs="Times New Roman"/>
          <w:sz w:val="24"/>
          <w:szCs w:val="24"/>
        </w:rPr>
      </w:pPr>
      <w:r w:rsidRPr="000813B3">
        <w:rPr>
          <w:rFonts w:ascii="Times New Roman" w:hAnsi="Times New Roman" w:cs="Times New Roman"/>
          <w:sz w:val="24"/>
          <w:szCs w:val="24"/>
        </w:rPr>
        <w:lastRenderedPageBreak/>
        <w:t>С переходом в более старшие классы учебные усилия школьников заметно снижаются. Причём отношение старшеклассников к учёбе во многом обусловлено характером общения с учителями.</w:t>
      </w:r>
    </w:p>
    <w:p w:rsidR="00197DCA" w:rsidRPr="000813B3" w:rsidRDefault="00197DCA" w:rsidP="003E0851">
      <w:pPr>
        <w:shd w:val="clear" w:color="auto" w:fill="FFFFFF"/>
        <w:spacing w:after="0" w:line="240" w:lineRule="auto"/>
        <w:ind w:firstLine="567"/>
        <w:jc w:val="both"/>
        <w:rPr>
          <w:rFonts w:ascii="Times New Roman" w:hAnsi="Times New Roman" w:cs="Times New Roman"/>
          <w:sz w:val="24"/>
          <w:szCs w:val="24"/>
        </w:rPr>
      </w:pPr>
      <w:r w:rsidRPr="000813B3">
        <w:rPr>
          <w:rFonts w:ascii="Times New Roman" w:hAnsi="Times New Roman" w:cs="Times New Roman"/>
          <w:sz w:val="24"/>
          <w:szCs w:val="24"/>
        </w:rPr>
        <w:t>Старшеклассники, у которых сложились с учителями хорошие, дружеские отношения, по всем показателям учебной деятельности значительно превосходят тех, у кого отношения с учителями напряжённые.</w:t>
      </w:r>
    </w:p>
    <w:p w:rsidR="00197DCA" w:rsidRPr="000813B3" w:rsidRDefault="00197DCA" w:rsidP="000813B3">
      <w:pPr>
        <w:shd w:val="clear" w:color="auto" w:fill="FFFFFF"/>
        <w:spacing w:after="0"/>
        <w:ind w:firstLine="567"/>
        <w:jc w:val="both"/>
        <w:rPr>
          <w:rFonts w:ascii="Times New Roman" w:hAnsi="Times New Roman" w:cs="Times New Roman"/>
          <w:sz w:val="24"/>
          <w:szCs w:val="24"/>
        </w:rPr>
      </w:pPr>
      <w:r w:rsidRPr="000813B3">
        <w:rPr>
          <w:rFonts w:ascii="Times New Roman" w:hAnsi="Times New Roman" w:cs="Times New Roman"/>
          <w:sz w:val="24"/>
          <w:szCs w:val="24"/>
          <w:u w:val="single"/>
        </w:rPr>
        <w:t>Отношение к учёбе старшеклассников с разным характером общения с учителями</w:t>
      </w:r>
    </w:p>
    <w:p w:rsidR="00197DCA" w:rsidRPr="003E0851" w:rsidRDefault="00197DCA" w:rsidP="00197DCA">
      <w:pPr>
        <w:shd w:val="clear" w:color="auto" w:fill="FFFFFF"/>
        <w:tabs>
          <w:tab w:val="left" w:leader="underscore" w:pos="9549"/>
        </w:tabs>
        <w:ind w:firstLine="567"/>
        <w:jc w:val="center"/>
        <w:rPr>
          <w:rFonts w:ascii="Times New Roman" w:hAnsi="Times New Roman" w:cs="Times New Roman"/>
          <w:sz w:val="24"/>
          <w:szCs w:val="24"/>
        </w:rPr>
      </w:pPr>
      <w:r w:rsidRPr="003E0851">
        <w:rPr>
          <w:rFonts w:ascii="Times New Roman" w:hAnsi="Times New Roman" w:cs="Times New Roman"/>
          <w:iCs/>
          <w:sz w:val="24"/>
          <w:szCs w:val="24"/>
        </w:rPr>
        <w:t xml:space="preserve">(в % к числу опрошенных старшеклассников с данным характером </w:t>
      </w:r>
      <w:r w:rsidRPr="003E0851">
        <w:rPr>
          <w:rFonts w:ascii="Times New Roman" w:hAnsi="Times New Roman" w:cs="Times New Roman"/>
          <w:iCs/>
          <w:spacing w:val="-7"/>
          <w:sz w:val="24"/>
          <w:szCs w:val="24"/>
          <w:u w:val="single"/>
        </w:rPr>
        <w:t>общения)</w:t>
      </w:r>
    </w:p>
    <w:tbl>
      <w:tblPr>
        <w:tblW w:w="0" w:type="auto"/>
        <w:tblInd w:w="40" w:type="dxa"/>
        <w:tblLayout w:type="fixed"/>
        <w:tblCellMar>
          <w:left w:w="40" w:type="dxa"/>
          <w:right w:w="40" w:type="dxa"/>
        </w:tblCellMar>
        <w:tblLook w:val="0000"/>
      </w:tblPr>
      <w:tblGrid>
        <w:gridCol w:w="485"/>
        <w:gridCol w:w="5275"/>
        <w:gridCol w:w="2176"/>
        <w:gridCol w:w="1925"/>
      </w:tblGrid>
      <w:tr w:rsidR="00197DCA" w:rsidRPr="003E0851" w:rsidTr="003E0851">
        <w:trPr>
          <w:trHeight w:hRule="exact" w:val="1261"/>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line="240" w:lineRule="auto"/>
              <w:jc w:val="both"/>
              <w:rPr>
                <w:rFonts w:ascii="Times New Roman" w:hAnsi="Times New Roman" w:cs="Times New Roman"/>
                <w:sz w:val="24"/>
                <w:szCs w:val="24"/>
              </w:rPr>
            </w:pPr>
          </w:p>
        </w:tc>
        <w:tc>
          <w:tcPr>
            <w:tcW w:w="5275"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line="240" w:lineRule="auto"/>
              <w:jc w:val="both"/>
              <w:rPr>
                <w:rFonts w:ascii="Times New Roman" w:hAnsi="Times New Roman" w:cs="Times New Roman"/>
                <w:sz w:val="24"/>
                <w:szCs w:val="24"/>
              </w:rPr>
            </w:pPr>
            <w:r w:rsidRPr="003E0851">
              <w:rPr>
                <w:rFonts w:ascii="Times New Roman" w:hAnsi="Times New Roman" w:cs="Times New Roman"/>
                <w:b/>
                <w:bCs/>
                <w:sz w:val="24"/>
                <w:szCs w:val="24"/>
              </w:rPr>
              <w:t xml:space="preserve">Параметры отношения </w:t>
            </w:r>
            <w:r w:rsidRPr="003E0851">
              <w:rPr>
                <w:rFonts w:ascii="Times New Roman" w:hAnsi="Times New Roman" w:cs="Times New Roman"/>
                <w:sz w:val="24"/>
                <w:szCs w:val="24"/>
              </w:rPr>
              <w:t>к учёбе</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line="240" w:lineRule="auto"/>
              <w:jc w:val="center"/>
              <w:rPr>
                <w:rFonts w:ascii="Times New Roman" w:hAnsi="Times New Roman" w:cs="Times New Roman"/>
                <w:sz w:val="24"/>
                <w:szCs w:val="24"/>
              </w:rPr>
            </w:pPr>
            <w:r w:rsidRPr="003E0851">
              <w:rPr>
                <w:rFonts w:ascii="Times New Roman" w:hAnsi="Times New Roman" w:cs="Times New Roman"/>
                <w:b/>
                <w:bCs/>
                <w:sz w:val="24"/>
                <w:szCs w:val="24"/>
              </w:rPr>
              <w:t>Отношения</w:t>
            </w:r>
          </w:p>
          <w:p w:rsidR="00197DCA" w:rsidRPr="003E0851" w:rsidRDefault="00197DCA" w:rsidP="003E0851">
            <w:pPr>
              <w:shd w:val="clear" w:color="auto" w:fill="FFFFFF"/>
              <w:spacing w:line="240" w:lineRule="auto"/>
              <w:jc w:val="center"/>
              <w:rPr>
                <w:rFonts w:ascii="Times New Roman" w:hAnsi="Times New Roman" w:cs="Times New Roman"/>
                <w:sz w:val="24"/>
                <w:szCs w:val="24"/>
              </w:rPr>
            </w:pPr>
            <w:r w:rsidRPr="003E0851">
              <w:rPr>
                <w:rFonts w:ascii="Times New Roman" w:hAnsi="Times New Roman" w:cs="Times New Roman"/>
                <w:b/>
                <w:bCs/>
                <w:sz w:val="24"/>
                <w:szCs w:val="24"/>
              </w:rPr>
              <w:t>дружеские,</w:t>
            </w:r>
          </w:p>
          <w:p w:rsidR="00197DCA" w:rsidRPr="003E0851" w:rsidRDefault="00197DCA" w:rsidP="003E0851">
            <w:pPr>
              <w:shd w:val="clear" w:color="auto" w:fill="FFFFFF"/>
              <w:spacing w:line="240" w:lineRule="auto"/>
              <w:jc w:val="center"/>
              <w:rPr>
                <w:rFonts w:ascii="Times New Roman" w:hAnsi="Times New Roman" w:cs="Times New Roman"/>
                <w:sz w:val="24"/>
                <w:szCs w:val="24"/>
              </w:rPr>
            </w:pPr>
            <w:r w:rsidRPr="003E0851">
              <w:rPr>
                <w:rFonts w:ascii="Times New Roman" w:hAnsi="Times New Roman" w:cs="Times New Roman"/>
                <w:b/>
                <w:bCs/>
                <w:sz w:val="24"/>
                <w:szCs w:val="24"/>
              </w:rPr>
              <w:t>хорошие</w:t>
            </w:r>
          </w:p>
          <w:p w:rsidR="00197DCA" w:rsidRPr="003E0851" w:rsidRDefault="00197DCA" w:rsidP="003E0851">
            <w:pPr>
              <w:shd w:val="clear" w:color="auto" w:fill="FFFFFF"/>
              <w:spacing w:line="240" w:lineRule="auto"/>
              <w:jc w:val="center"/>
              <w:rPr>
                <w:rFonts w:ascii="Times New Roman" w:hAnsi="Times New Roman" w:cs="Times New Roman"/>
                <w:sz w:val="24"/>
                <w:szCs w:val="24"/>
              </w:rPr>
            </w:pPr>
            <w:r w:rsidRPr="003E0851">
              <w:rPr>
                <w:rFonts w:ascii="Times New Roman" w:hAnsi="Times New Roman" w:cs="Times New Roman"/>
                <w:i/>
                <w:iCs/>
                <w:sz w:val="24"/>
                <w:szCs w:val="24"/>
              </w:rPr>
              <w:t>(1 группа)</w:t>
            </w:r>
          </w:p>
        </w:tc>
        <w:tc>
          <w:tcPr>
            <w:tcW w:w="1925" w:type="dxa"/>
            <w:tcBorders>
              <w:top w:val="single" w:sz="6" w:space="0" w:color="auto"/>
              <w:left w:val="single" w:sz="6" w:space="0" w:color="auto"/>
              <w:bottom w:val="single" w:sz="6" w:space="0" w:color="auto"/>
              <w:right w:val="single" w:sz="4" w:space="0" w:color="auto"/>
            </w:tcBorders>
            <w:shd w:val="clear" w:color="auto" w:fill="FFFFFF"/>
          </w:tcPr>
          <w:p w:rsidR="00197DCA" w:rsidRPr="003E0851" w:rsidRDefault="00197DCA" w:rsidP="003E0851">
            <w:pPr>
              <w:shd w:val="clear" w:color="auto" w:fill="FFFFFF"/>
              <w:spacing w:line="240" w:lineRule="auto"/>
              <w:jc w:val="center"/>
              <w:rPr>
                <w:rFonts w:ascii="Times New Roman" w:hAnsi="Times New Roman" w:cs="Times New Roman"/>
                <w:sz w:val="24"/>
                <w:szCs w:val="24"/>
              </w:rPr>
            </w:pPr>
            <w:r w:rsidRPr="003E0851">
              <w:rPr>
                <w:rFonts w:ascii="Times New Roman" w:hAnsi="Times New Roman" w:cs="Times New Roman"/>
                <w:b/>
                <w:bCs/>
                <w:sz w:val="24"/>
                <w:szCs w:val="24"/>
              </w:rPr>
              <w:t>Отношения</w:t>
            </w:r>
          </w:p>
          <w:p w:rsidR="00197DCA" w:rsidRPr="003E0851" w:rsidRDefault="00197DCA" w:rsidP="003E0851">
            <w:pPr>
              <w:shd w:val="clear" w:color="auto" w:fill="FFFFFF"/>
              <w:spacing w:line="240" w:lineRule="auto"/>
              <w:jc w:val="center"/>
              <w:rPr>
                <w:rFonts w:ascii="Times New Roman" w:hAnsi="Times New Roman" w:cs="Times New Roman"/>
                <w:sz w:val="24"/>
                <w:szCs w:val="24"/>
              </w:rPr>
            </w:pPr>
            <w:r w:rsidRPr="003E0851">
              <w:rPr>
                <w:rFonts w:ascii="Times New Roman" w:hAnsi="Times New Roman" w:cs="Times New Roman"/>
                <w:b/>
                <w:bCs/>
                <w:spacing w:val="-2"/>
                <w:sz w:val="24"/>
                <w:szCs w:val="24"/>
              </w:rPr>
              <w:t>напряжённые,</w:t>
            </w:r>
          </w:p>
          <w:p w:rsidR="00197DCA" w:rsidRPr="003E0851" w:rsidRDefault="00197DCA" w:rsidP="003E0851">
            <w:pPr>
              <w:shd w:val="clear" w:color="auto" w:fill="FFFFFF"/>
              <w:spacing w:line="240" w:lineRule="auto"/>
              <w:jc w:val="center"/>
              <w:rPr>
                <w:rFonts w:ascii="Times New Roman" w:hAnsi="Times New Roman" w:cs="Times New Roman"/>
                <w:sz w:val="24"/>
                <w:szCs w:val="24"/>
              </w:rPr>
            </w:pPr>
            <w:r w:rsidRPr="003E0851">
              <w:rPr>
                <w:rFonts w:ascii="Times New Roman" w:hAnsi="Times New Roman" w:cs="Times New Roman"/>
                <w:b/>
                <w:bCs/>
                <w:sz w:val="24"/>
                <w:szCs w:val="24"/>
              </w:rPr>
              <w:t>плохие</w:t>
            </w:r>
          </w:p>
          <w:p w:rsidR="00197DCA" w:rsidRPr="003E0851" w:rsidRDefault="00197DCA" w:rsidP="003E0851">
            <w:pPr>
              <w:shd w:val="clear" w:color="auto" w:fill="FFFFFF"/>
              <w:spacing w:line="240" w:lineRule="auto"/>
              <w:jc w:val="center"/>
              <w:rPr>
                <w:rFonts w:ascii="Times New Roman" w:hAnsi="Times New Roman" w:cs="Times New Roman"/>
                <w:sz w:val="24"/>
                <w:szCs w:val="24"/>
              </w:rPr>
            </w:pPr>
            <w:r w:rsidRPr="003E0851">
              <w:rPr>
                <w:rFonts w:ascii="Times New Roman" w:hAnsi="Times New Roman" w:cs="Times New Roman"/>
                <w:i/>
                <w:iCs/>
                <w:sz w:val="24"/>
                <w:szCs w:val="24"/>
              </w:rPr>
              <w:t>(2 группа)</w:t>
            </w:r>
          </w:p>
        </w:tc>
      </w:tr>
      <w:tr w:rsidR="00197DCA" w:rsidRPr="003E0851" w:rsidTr="003E0851">
        <w:trPr>
          <w:trHeight w:hRule="exact" w:val="272"/>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line="240" w:lineRule="auto"/>
              <w:jc w:val="both"/>
              <w:rPr>
                <w:rFonts w:ascii="Times New Roman" w:hAnsi="Times New Roman" w:cs="Times New Roman"/>
                <w:sz w:val="24"/>
                <w:szCs w:val="24"/>
              </w:rPr>
            </w:pPr>
            <w:r w:rsidRPr="003E0851">
              <w:rPr>
                <w:rFonts w:ascii="Times New Roman" w:hAnsi="Times New Roman" w:cs="Times New Roman"/>
                <w:sz w:val="24"/>
                <w:szCs w:val="24"/>
              </w:rPr>
              <w:t>1</w:t>
            </w:r>
          </w:p>
        </w:tc>
        <w:tc>
          <w:tcPr>
            <w:tcW w:w="5275"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line="240" w:lineRule="auto"/>
              <w:jc w:val="both"/>
              <w:rPr>
                <w:rFonts w:ascii="Times New Roman" w:hAnsi="Times New Roman" w:cs="Times New Roman"/>
                <w:sz w:val="24"/>
                <w:szCs w:val="24"/>
              </w:rPr>
            </w:pPr>
            <w:r w:rsidRPr="003E0851">
              <w:rPr>
                <w:rFonts w:ascii="Times New Roman" w:hAnsi="Times New Roman" w:cs="Times New Roman"/>
                <w:i/>
                <w:iCs/>
                <w:sz w:val="24"/>
                <w:szCs w:val="24"/>
              </w:rPr>
              <w:t>Учатся с интересом</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line="240" w:lineRule="auto"/>
              <w:jc w:val="center"/>
              <w:rPr>
                <w:rFonts w:ascii="Times New Roman" w:hAnsi="Times New Roman" w:cs="Times New Roman"/>
                <w:sz w:val="24"/>
                <w:szCs w:val="24"/>
              </w:rPr>
            </w:pPr>
            <w:r w:rsidRPr="003E0851">
              <w:rPr>
                <w:rFonts w:ascii="Times New Roman" w:hAnsi="Times New Roman" w:cs="Times New Roman"/>
                <w:i/>
                <w:iCs/>
                <w:sz w:val="24"/>
                <w:szCs w:val="24"/>
              </w:rPr>
              <w:t>56,5%</w:t>
            </w:r>
          </w:p>
        </w:tc>
        <w:tc>
          <w:tcPr>
            <w:tcW w:w="1925" w:type="dxa"/>
            <w:tcBorders>
              <w:top w:val="single" w:sz="6" w:space="0" w:color="auto"/>
              <w:left w:val="single" w:sz="6" w:space="0" w:color="auto"/>
              <w:bottom w:val="single" w:sz="6" w:space="0" w:color="auto"/>
              <w:right w:val="single" w:sz="4" w:space="0" w:color="auto"/>
            </w:tcBorders>
            <w:shd w:val="clear" w:color="auto" w:fill="FFFFFF"/>
          </w:tcPr>
          <w:p w:rsidR="00197DCA" w:rsidRPr="003E0851" w:rsidRDefault="00197DCA" w:rsidP="003E0851">
            <w:pPr>
              <w:shd w:val="clear" w:color="auto" w:fill="FFFFFF"/>
              <w:spacing w:line="240" w:lineRule="auto"/>
              <w:jc w:val="center"/>
              <w:rPr>
                <w:rFonts w:ascii="Times New Roman" w:hAnsi="Times New Roman" w:cs="Times New Roman"/>
                <w:sz w:val="24"/>
                <w:szCs w:val="24"/>
              </w:rPr>
            </w:pPr>
            <w:r w:rsidRPr="003E0851">
              <w:rPr>
                <w:rFonts w:ascii="Times New Roman" w:hAnsi="Times New Roman" w:cs="Times New Roman"/>
                <w:i/>
                <w:iCs/>
                <w:sz w:val="24"/>
                <w:szCs w:val="24"/>
              </w:rPr>
              <w:t>14,2%</w:t>
            </w:r>
          </w:p>
        </w:tc>
      </w:tr>
      <w:tr w:rsidR="00197DCA" w:rsidRPr="003E0851" w:rsidTr="003E0851">
        <w:trPr>
          <w:trHeight w:hRule="exact" w:val="291"/>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line="240" w:lineRule="auto"/>
              <w:jc w:val="both"/>
              <w:rPr>
                <w:rFonts w:ascii="Times New Roman" w:hAnsi="Times New Roman" w:cs="Times New Roman"/>
                <w:sz w:val="24"/>
                <w:szCs w:val="24"/>
              </w:rPr>
            </w:pPr>
            <w:r w:rsidRPr="003E0851">
              <w:rPr>
                <w:rFonts w:ascii="Times New Roman" w:hAnsi="Times New Roman" w:cs="Times New Roman"/>
                <w:sz w:val="24"/>
                <w:szCs w:val="24"/>
              </w:rPr>
              <w:t>2</w:t>
            </w:r>
          </w:p>
        </w:tc>
        <w:tc>
          <w:tcPr>
            <w:tcW w:w="5275"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line="240" w:lineRule="auto"/>
              <w:jc w:val="both"/>
              <w:rPr>
                <w:rFonts w:ascii="Times New Roman" w:hAnsi="Times New Roman" w:cs="Times New Roman"/>
                <w:sz w:val="24"/>
                <w:szCs w:val="24"/>
              </w:rPr>
            </w:pPr>
            <w:r w:rsidRPr="003E0851">
              <w:rPr>
                <w:rFonts w:ascii="Times New Roman" w:hAnsi="Times New Roman" w:cs="Times New Roman"/>
                <w:i/>
                <w:iCs/>
                <w:sz w:val="24"/>
                <w:szCs w:val="24"/>
              </w:rPr>
              <w:t>Учиться неинтересно</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line="240" w:lineRule="auto"/>
              <w:jc w:val="center"/>
              <w:rPr>
                <w:rFonts w:ascii="Times New Roman" w:hAnsi="Times New Roman" w:cs="Times New Roman"/>
                <w:sz w:val="24"/>
                <w:szCs w:val="24"/>
              </w:rPr>
            </w:pPr>
            <w:r w:rsidRPr="003E0851">
              <w:rPr>
                <w:rFonts w:ascii="Times New Roman" w:hAnsi="Times New Roman" w:cs="Times New Roman"/>
                <w:i/>
                <w:iCs/>
                <w:sz w:val="24"/>
                <w:szCs w:val="24"/>
              </w:rPr>
              <w:t>2,4%</w:t>
            </w:r>
          </w:p>
        </w:tc>
        <w:tc>
          <w:tcPr>
            <w:tcW w:w="1925" w:type="dxa"/>
            <w:tcBorders>
              <w:top w:val="single" w:sz="6" w:space="0" w:color="auto"/>
              <w:left w:val="single" w:sz="6" w:space="0" w:color="auto"/>
              <w:bottom w:val="single" w:sz="6" w:space="0" w:color="auto"/>
              <w:right w:val="single" w:sz="4" w:space="0" w:color="auto"/>
            </w:tcBorders>
            <w:shd w:val="clear" w:color="auto" w:fill="FFFFFF"/>
          </w:tcPr>
          <w:p w:rsidR="00197DCA" w:rsidRPr="003E0851" w:rsidRDefault="00197DCA" w:rsidP="003E0851">
            <w:pPr>
              <w:shd w:val="clear" w:color="auto" w:fill="FFFFFF"/>
              <w:spacing w:line="240" w:lineRule="auto"/>
              <w:jc w:val="center"/>
              <w:rPr>
                <w:rFonts w:ascii="Times New Roman" w:hAnsi="Times New Roman" w:cs="Times New Roman"/>
                <w:sz w:val="24"/>
                <w:szCs w:val="24"/>
              </w:rPr>
            </w:pPr>
            <w:r w:rsidRPr="003E0851">
              <w:rPr>
                <w:rFonts w:ascii="Times New Roman" w:hAnsi="Times New Roman" w:cs="Times New Roman"/>
                <w:i/>
                <w:iCs/>
                <w:sz w:val="24"/>
                <w:szCs w:val="24"/>
              </w:rPr>
              <w:t>23,4%</w:t>
            </w:r>
          </w:p>
        </w:tc>
      </w:tr>
      <w:tr w:rsidR="00197DCA" w:rsidRPr="003E0851" w:rsidTr="003E0851">
        <w:trPr>
          <w:trHeight w:hRule="exact" w:val="28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line="240" w:lineRule="auto"/>
              <w:jc w:val="both"/>
              <w:rPr>
                <w:rFonts w:ascii="Times New Roman" w:hAnsi="Times New Roman" w:cs="Times New Roman"/>
                <w:sz w:val="24"/>
                <w:szCs w:val="24"/>
              </w:rPr>
            </w:pPr>
            <w:r w:rsidRPr="003E0851">
              <w:rPr>
                <w:rFonts w:ascii="Times New Roman" w:hAnsi="Times New Roman" w:cs="Times New Roman"/>
                <w:sz w:val="24"/>
                <w:szCs w:val="24"/>
              </w:rPr>
              <w:t>3</w:t>
            </w:r>
          </w:p>
        </w:tc>
        <w:tc>
          <w:tcPr>
            <w:tcW w:w="5275"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line="240" w:lineRule="auto"/>
              <w:jc w:val="both"/>
              <w:rPr>
                <w:rFonts w:ascii="Times New Roman" w:hAnsi="Times New Roman" w:cs="Times New Roman"/>
                <w:sz w:val="24"/>
                <w:szCs w:val="24"/>
              </w:rPr>
            </w:pPr>
            <w:r w:rsidRPr="003E0851">
              <w:rPr>
                <w:rFonts w:ascii="Times New Roman" w:hAnsi="Times New Roman" w:cs="Times New Roman"/>
                <w:i/>
                <w:iCs/>
                <w:sz w:val="24"/>
                <w:szCs w:val="24"/>
              </w:rPr>
              <w:t>Учёба даётся легко</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line="240" w:lineRule="auto"/>
              <w:jc w:val="center"/>
              <w:rPr>
                <w:rFonts w:ascii="Times New Roman" w:hAnsi="Times New Roman" w:cs="Times New Roman"/>
                <w:sz w:val="24"/>
                <w:szCs w:val="24"/>
              </w:rPr>
            </w:pPr>
            <w:r w:rsidRPr="003E0851">
              <w:rPr>
                <w:rFonts w:ascii="Times New Roman" w:hAnsi="Times New Roman" w:cs="Times New Roman"/>
                <w:i/>
                <w:iCs/>
                <w:sz w:val="24"/>
                <w:szCs w:val="24"/>
              </w:rPr>
              <w:t>25%&gt;</w:t>
            </w:r>
          </w:p>
        </w:tc>
        <w:tc>
          <w:tcPr>
            <w:tcW w:w="1925" w:type="dxa"/>
            <w:tcBorders>
              <w:top w:val="single" w:sz="6" w:space="0" w:color="auto"/>
              <w:left w:val="single" w:sz="6" w:space="0" w:color="auto"/>
              <w:bottom w:val="single" w:sz="6" w:space="0" w:color="auto"/>
              <w:right w:val="single" w:sz="4" w:space="0" w:color="auto"/>
            </w:tcBorders>
            <w:shd w:val="clear" w:color="auto" w:fill="FFFFFF"/>
          </w:tcPr>
          <w:p w:rsidR="00197DCA" w:rsidRPr="003E0851" w:rsidRDefault="00197DCA" w:rsidP="003E0851">
            <w:pPr>
              <w:shd w:val="clear" w:color="auto" w:fill="FFFFFF"/>
              <w:spacing w:line="240" w:lineRule="auto"/>
              <w:jc w:val="center"/>
              <w:rPr>
                <w:rFonts w:ascii="Times New Roman" w:hAnsi="Times New Roman" w:cs="Times New Roman"/>
                <w:sz w:val="24"/>
                <w:szCs w:val="24"/>
              </w:rPr>
            </w:pPr>
            <w:r w:rsidRPr="003E0851">
              <w:rPr>
                <w:rFonts w:ascii="Times New Roman" w:hAnsi="Times New Roman" w:cs="Times New Roman"/>
                <w:i/>
                <w:iCs/>
                <w:sz w:val="24"/>
                <w:szCs w:val="24"/>
              </w:rPr>
              <w:t>9,2%</w:t>
            </w:r>
          </w:p>
        </w:tc>
      </w:tr>
      <w:tr w:rsidR="00197DCA" w:rsidRPr="003E0851" w:rsidTr="003E0851">
        <w:trPr>
          <w:trHeight w:hRule="exact" w:val="285"/>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line="240" w:lineRule="auto"/>
              <w:jc w:val="both"/>
              <w:rPr>
                <w:rFonts w:ascii="Times New Roman" w:hAnsi="Times New Roman" w:cs="Times New Roman"/>
                <w:sz w:val="24"/>
                <w:szCs w:val="24"/>
              </w:rPr>
            </w:pPr>
            <w:r w:rsidRPr="003E0851">
              <w:rPr>
                <w:rFonts w:ascii="Times New Roman" w:hAnsi="Times New Roman" w:cs="Times New Roman"/>
                <w:sz w:val="24"/>
                <w:szCs w:val="24"/>
              </w:rPr>
              <w:t>4</w:t>
            </w:r>
          </w:p>
        </w:tc>
        <w:tc>
          <w:tcPr>
            <w:tcW w:w="5275"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line="240" w:lineRule="auto"/>
              <w:jc w:val="both"/>
              <w:rPr>
                <w:rFonts w:ascii="Times New Roman" w:hAnsi="Times New Roman" w:cs="Times New Roman"/>
                <w:sz w:val="24"/>
                <w:szCs w:val="24"/>
              </w:rPr>
            </w:pPr>
            <w:r w:rsidRPr="003E0851">
              <w:rPr>
                <w:rFonts w:ascii="Times New Roman" w:hAnsi="Times New Roman" w:cs="Times New Roman"/>
                <w:i/>
                <w:iCs/>
                <w:sz w:val="24"/>
                <w:szCs w:val="24"/>
              </w:rPr>
              <w:t>Учёба даётся трудно</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line="240" w:lineRule="auto"/>
              <w:jc w:val="center"/>
              <w:rPr>
                <w:rFonts w:ascii="Times New Roman" w:hAnsi="Times New Roman" w:cs="Times New Roman"/>
                <w:sz w:val="24"/>
                <w:szCs w:val="24"/>
              </w:rPr>
            </w:pPr>
            <w:r w:rsidRPr="003E0851">
              <w:rPr>
                <w:rFonts w:ascii="Times New Roman" w:hAnsi="Times New Roman" w:cs="Times New Roman"/>
                <w:i/>
                <w:iCs/>
                <w:sz w:val="24"/>
                <w:szCs w:val="24"/>
              </w:rPr>
              <w:t>5,6%</w:t>
            </w:r>
          </w:p>
        </w:tc>
        <w:tc>
          <w:tcPr>
            <w:tcW w:w="1925" w:type="dxa"/>
            <w:tcBorders>
              <w:top w:val="single" w:sz="6" w:space="0" w:color="auto"/>
              <w:left w:val="single" w:sz="6" w:space="0" w:color="auto"/>
              <w:bottom w:val="single" w:sz="6" w:space="0" w:color="auto"/>
              <w:right w:val="single" w:sz="4" w:space="0" w:color="auto"/>
            </w:tcBorders>
            <w:shd w:val="clear" w:color="auto" w:fill="FFFFFF"/>
          </w:tcPr>
          <w:p w:rsidR="00197DCA" w:rsidRPr="003E0851" w:rsidRDefault="00197DCA" w:rsidP="003E0851">
            <w:pPr>
              <w:shd w:val="clear" w:color="auto" w:fill="FFFFFF"/>
              <w:spacing w:line="240" w:lineRule="auto"/>
              <w:jc w:val="center"/>
              <w:rPr>
                <w:rFonts w:ascii="Times New Roman" w:hAnsi="Times New Roman" w:cs="Times New Roman"/>
                <w:sz w:val="24"/>
                <w:szCs w:val="24"/>
              </w:rPr>
            </w:pPr>
            <w:r w:rsidRPr="003E0851">
              <w:rPr>
                <w:rFonts w:ascii="Times New Roman" w:hAnsi="Times New Roman" w:cs="Times New Roman"/>
                <w:i/>
                <w:iCs/>
                <w:sz w:val="24"/>
                <w:szCs w:val="24"/>
              </w:rPr>
              <w:t>31,6%</w:t>
            </w:r>
          </w:p>
        </w:tc>
      </w:tr>
      <w:tr w:rsidR="00197DCA" w:rsidRPr="003E0851" w:rsidTr="003E0851">
        <w:trPr>
          <w:trHeight w:hRule="exact" w:val="416"/>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line="240" w:lineRule="auto"/>
              <w:jc w:val="both"/>
              <w:rPr>
                <w:rFonts w:ascii="Times New Roman" w:hAnsi="Times New Roman" w:cs="Times New Roman"/>
                <w:sz w:val="24"/>
                <w:szCs w:val="24"/>
              </w:rPr>
            </w:pPr>
            <w:r w:rsidRPr="003E0851">
              <w:rPr>
                <w:rFonts w:ascii="Times New Roman" w:hAnsi="Times New Roman" w:cs="Times New Roman"/>
                <w:sz w:val="24"/>
                <w:szCs w:val="24"/>
              </w:rPr>
              <w:t>5</w:t>
            </w:r>
          </w:p>
        </w:tc>
        <w:tc>
          <w:tcPr>
            <w:tcW w:w="5275"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line="240" w:lineRule="auto"/>
              <w:jc w:val="both"/>
              <w:rPr>
                <w:rFonts w:ascii="Times New Roman" w:hAnsi="Times New Roman" w:cs="Times New Roman"/>
                <w:sz w:val="24"/>
                <w:szCs w:val="24"/>
              </w:rPr>
            </w:pPr>
            <w:r w:rsidRPr="003E0851">
              <w:rPr>
                <w:rFonts w:ascii="Times New Roman" w:hAnsi="Times New Roman" w:cs="Times New Roman"/>
                <w:i/>
                <w:iCs/>
                <w:sz w:val="24"/>
                <w:szCs w:val="24"/>
              </w:rPr>
              <w:t>Прикладывают большие усилия к учёбе</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line="240" w:lineRule="auto"/>
              <w:jc w:val="center"/>
              <w:rPr>
                <w:rFonts w:ascii="Times New Roman" w:hAnsi="Times New Roman" w:cs="Times New Roman"/>
                <w:sz w:val="24"/>
                <w:szCs w:val="24"/>
              </w:rPr>
            </w:pPr>
            <w:r w:rsidRPr="003E0851">
              <w:rPr>
                <w:rFonts w:ascii="Times New Roman" w:hAnsi="Times New Roman" w:cs="Times New Roman"/>
                <w:i/>
                <w:iCs/>
                <w:sz w:val="24"/>
                <w:szCs w:val="24"/>
              </w:rPr>
              <w:t>36,5%</w:t>
            </w:r>
          </w:p>
        </w:tc>
        <w:tc>
          <w:tcPr>
            <w:tcW w:w="1925" w:type="dxa"/>
            <w:tcBorders>
              <w:top w:val="single" w:sz="6" w:space="0" w:color="auto"/>
              <w:left w:val="single" w:sz="6" w:space="0" w:color="auto"/>
              <w:bottom w:val="single" w:sz="6" w:space="0" w:color="auto"/>
              <w:right w:val="single" w:sz="4" w:space="0" w:color="auto"/>
            </w:tcBorders>
            <w:shd w:val="clear" w:color="auto" w:fill="FFFFFF"/>
          </w:tcPr>
          <w:p w:rsidR="00197DCA" w:rsidRPr="003E0851" w:rsidRDefault="00197DCA" w:rsidP="003E0851">
            <w:pPr>
              <w:shd w:val="clear" w:color="auto" w:fill="FFFFFF"/>
              <w:spacing w:line="240" w:lineRule="auto"/>
              <w:jc w:val="center"/>
              <w:rPr>
                <w:rFonts w:ascii="Times New Roman" w:hAnsi="Times New Roman" w:cs="Times New Roman"/>
                <w:sz w:val="24"/>
                <w:szCs w:val="24"/>
              </w:rPr>
            </w:pPr>
            <w:r w:rsidRPr="003E0851">
              <w:rPr>
                <w:rFonts w:ascii="Times New Roman" w:hAnsi="Times New Roman" w:cs="Times New Roman"/>
                <w:i/>
                <w:iCs/>
                <w:sz w:val="24"/>
                <w:szCs w:val="24"/>
              </w:rPr>
              <w:t>12,8%</w:t>
            </w:r>
          </w:p>
        </w:tc>
      </w:tr>
      <w:tr w:rsidR="00197DCA" w:rsidRPr="003E0851" w:rsidTr="003E0851">
        <w:trPr>
          <w:trHeight w:hRule="exact" w:val="295"/>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line="240" w:lineRule="auto"/>
              <w:jc w:val="both"/>
              <w:rPr>
                <w:rFonts w:ascii="Times New Roman" w:hAnsi="Times New Roman" w:cs="Times New Roman"/>
                <w:sz w:val="24"/>
                <w:szCs w:val="24"/>
              </w:rPr>
            </w:pPr>
            <w:r w:rsidRPr="003E0851">
              <w:rPr>
                <w:rFonts w:ascii="Times New Roman" w:hAnsi="Times New Roman" w:cs="Times New Roman"/>
                <w:sz w:val="24"/>
                <w:szCs w:val="24"/>
              </w:rPr>
              <w:t>6</w:t>
            </w:r>
          </w:p>
        </w:tc>
        <w:tc>
          <w:tcPr>
            <w:tcW w:w="5275"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line="240" w:lineRule="auto"/>
              <w:jc w:val="both"/>
              <w:rPr>
                <w:rFonts w:ascii="Times New Roman" w:hAnsi="Times New Roman" w:cs="Times New Roman"/>
                <w:sz w:val="24"/>
                <w:szCs w:val="24"/>
              </w:rPr>
            </w:pPr>
            <w:r w:rsidRPr="003E0851">
              <w:rPr>
                <w:rFonts w:ascii="Times New Roman" w:hAnsi="Times New Roman" w:cs="Times New Roman"/>
                <w:i/>
                <w:iCs/>
                <w:sz w:val="24"/>
                <w:szCs w:val="24"/>
              </w:rPr>
              <w:t>Успеваемость не волнует</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line="240" w:lineRule="auto"/>
              <w:jc w:val="center"/>
              <w:rPr>
                <w:rFonts w:ascii="Times New Roman" w:hAnsi="Times New Roman" w:cs="Times New Roman"/>
                <w:sz w:val="24"/>
                <w:szCs w:val="24"/>
              </w:rPr>
            </w:pPr>
            <w:r w:rsidRPr="003E0851">
              <w:rPr>
                <w:rFonts w:ascii="Times New Roman" w:hAnsi="Times New Roman" w:cs="Times New Roman"/>
                <w:i/>
                <w:iCs/>
                <w:sz w:val="24"/>
                <w:szCs w:val="24"/>
              </w:rPr>
              <w:t>3%</w:t>
            </w:r>
          </w:p>
        </w:tc>
        <w:tc>
          <w:tcPr>
            <w:tcW w:w="1925" w:type="dxa"/>
            <w:tcBorders>
              <w:top w:val="single" w:sz="6" w:space="0" w:color="auto"/>
              <w:left w:val="single" w:sz="6" w:space="0" w:color="auto"/>
              <w:bottom w:val="single" w:sz="6" w:space="0" w:color="auto"/>
              <w:right w:val="single" w:sz="4" w:space="0" w:color="auto"/>
            </w:tcBorders>
            <w:shd w:val="clear" w:color="auto" w:fill="FFFFFF"/>
          </w:tcPr>
          <w:p w:rsidR="00197DCA" w:rsidRPr="003E0851" w:rsidRDefault="00197DCA" w:rsidP="003E0851">
            <w:pPr>
              <w:shd w:val="clear" w:color="auto" w:fill="FFFFFF"/>
              <w:spacing w:line="240" w:lineRule="auto"/>
              <w:jc w:val="center"/>
              <w:rPr>
                <w:rFonts w:ascii="Times New Roman" w:hAnsi="Times New Roman" w:cs="Times New Roman"/>
                <w:sz w:val="24"/>
                <w:szCs w:val="24"/>
              </w:rPr>
            </w:pPr>
            <w:r w:rsidRPr="003E0851">
              <w:rPr>
                <w:rFonts w:ascii="Times New Roman" w:hAnsi="Times New Roman" w:cs="Times New Roman"/>
                <w:i/>
                <w:iCs/>
                <w:sz w:val="24"/>
                <w:szCs w:val="24"/>
              </w:rPr>
              <w:t>14,5%</w:t>
            </w:r>
          </w:p>
          <w:p w:rsidR="00197DCA" w:rsidRPr="003E0851" w:rsidRDefault="00197DCA" w:rsidP="003E0851">
            <w:pPr>
              <w:shd w:val="clear" w:color="auto" w:fill="FFFFFF"/>
              <w:spacing w:line="240" w:lineRule="auto"/>
              <w:jc w:val="center"/>
              <w:rPr>
                <w:rFonts w:ascii="Times New Roman" w:hAnsi="Times New Roman" w:cs="Times New Roman"/>
                <w:sz w:val="24"/>
                <w:szCs w:val="24"/>
              </w:rPr>
            </w:pPr>
            <w:r w:rsidRPr="003E0851">
              <w:rPr>
                <w:rFonts w:ascii="Times New Roman" w:hAnsi="Times New Roman" w:cs="Times New Roman"/>
                <w:b/>
                <w:bCs/>
                <w:w w:val="66"/>
                <w:sz w:val="24"/>
                <w:szCs w:val="24"/>
                <w:lang w:val="en-US"/>
              </w:rPr>
              <w:t>i</w:t>
            </w:r>
          </w:p>
        </w:tc>
      </w:tr>
    </w:tbl>
    <w:p w:rsidR="00197DCA" w:rsidRPr="003E0851" w:rsidRDefault="00197DCA" w:rsidP="003E0851">
      <w:pPr>
        <w:shd w:val="clear" w:color="auto" w:fill="FFFFFF"/>
        <w:spacing w:after="0"/>
        <w:ind w:firstLine="530"/>
        <w:jc w:val="both"/>
        <w:rPr>
          <w:rFonts w:ascii="Times New Roman" w:hAnsi="Times New Roman" w:cs="Times New Roman"/>
          <w:sz w:val="24"/>
          <w:szCs w:val="24"/>
        </w:rPr>
      </w:pPr>
      <w:r w:rsidRPr="003E0851">
        <w:rPr>
          <w:rFonts w:ascii="Times New Roman" w:hAnsi="Times New Roman" w:cs="Times New Roman"/>
          <w:sz w:val="24"/>
          <w:szCs w:val="24"/>
        </w:rPr>
        <w:t xml:space="preserve">Надо полагать, что характер общения с учителями является мощным фактором качества обучения. И здесь мы имеем дело с </w:t>
      </w:r>
      <w:r w:rsidRPr="003E0851">
        <w:rPr>
          <w:rFonts w:ascii="Times New Roman" w:hAnsi="Times New Roman" w:cs="Times New Roman"/>
          <w:b/>
          <w:bCs/>
          <w:sz w:val="24"/>
          <w:szCs w:val="24"/>
        </w:rPr>
        <w:t xml:space="preserve">взаимным </w:t>
      </w:r>
      <w:r w:rsidRPr="003E0851">
        <w:rPr>
          <w:rFonts w:ascii="Times New Roman" w:hAnsi="Times New Roman" w:cs="Times New Roman"/>
          <w:sz w:val="24"/>
          <w:szCs w:val="24"/>
        </w:rPr>
        <w:t>влиянием: характер установившегося общения учителя с учеником порой зависит от сложившегося отношения учащегося к своей учёбе. И тогда напрашивается вывод: проблема в том, что часть учителей не может установить конструктивные отношения с проблемными учащимися, с теми, кто пассивен, плохо успевает.</w:t>
      </w:r>
    </w:p>
    <w:p w:rsidR="00897A0D" w:rsidRDefault="00897A0D" w:rsidP="003E0851">
      <w:pPr>
        <w:shd w:val="clear" w:color="auto" w:fill="FFFFFF"/>
        <w:spacing w:after="0"/>
        <w:jc w:val="both"/>
        <w:rPr>
          <w:rFonts w:ascii="Times New Roman" w:hAnsi="Times New Roman" w:cs="Times New Roman"/>
          <w:sz w:val="24"/>
          <w:szCs w:val="24"/>
          <w:u w:val="single"/>
        </w:rPr>
      </w:pPr>
    </w:p>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sz w:val="24"/>
          <w:szCs w:val="24"/>
          <w:u w:val="single"/>
        </w:rPr>
        <w:t>Втор</w:t>
      </w:r>
      <w:r w:rsidRPr="003E0851">
        <w:rPr>
          <w:rFonts w:ascii="Times New Roman" w:hAnsi="Times New Roman" w:cs="Times New Roman"/>
          <w:sz w:val="24"/>
          <w:szCs w:val="24"/>
        </w:rPr>
        <w:t>ой смысловой блок анкеты (</w:t>
      </w:r>
      <w:r w:rsidRPr="003E0851">
        <w:rPr>
          <w:rFonts w:ascii="Times New Roman" w:hAnsi="Times New Roman" w:cs="Times New Roman"/>
          <w:sz w:val="24"/>
          <w:szCs w:val="24"/>
          <w:u w:val="single"/>
        </w:rPr>
        <w:t>"стимулы учения")</w:t>
      </w:r>
      <w:r w:rsidRPr="003E0851">
        <w:rPr>
          <w:rFonts w:ascii="Times New Roman" w:hAnsi="Times New Roman" w:cs="Times New Roman"/>
          <w:sz w:val="24"/>
          <w:szCs w:val="24"/>
        </w:rPr>
        <w:t xml:space="preserve"> позволит получить информацию о том, ЧТО конкретно стимулирует учебную деятельность, какие методы обучения и стиль общения со старшеклассниками наиболее эффективны. Представилась возможность сопоставить действенность, словесных, наглядных, практических методов обучения, требовательности и</w:t>
      </w:r>
    </w:p>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sz w:val="24"/>
          <w:szCs w:val="24"/>
        </w:rPr>
        <w:t>контроля со стороны учителей, оценить влияние родителей, друзей на учебную активность школьников.</w:t>
      </w:r>
    </w:p>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sz w:val="24"/>
          <w:szCs w:val="24"/>
        </w:rPr>
        <w:t xml:space="preserve">Центральная проблема школьной практической дидактики – поиск эффективных средств и методов стимулирования учебной активности </w:t>
      </w:r>
      <w:r w:rsidRPr="003E0851">
        <w:rPr>
          <w:rFonts w:ascii="Times New Roman" w:hAnsi="Times New Roman" w:cs="Times New Roman"/>
          <w:spacing w:val="-3"/>
          <w:sz w:val="24"/>
          <w:szCs w:val="24"/>
        </w:rPr>
        <w:t>учащихся.</w:t>
      </w:r>
    </w:p>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sz w:val="24"/>
          <w:szCs w:val="24"/>
        </w:rPr>
        <w:t xml:space="preserve">Анкетирование показало: в наибольшей степени стимулирует их учебную </w:t>
      </w:r>
      <w:r w:rsidRPr="003E0851">
        <w:rPr>
          <w:rFonts w:ascii="Times New Roman" w:hAnsi="Times New Roman" w:cs="Times New Roman"/>
          <w:spacing w:val="-4"/>
          <w:sz w:val="24"/>
          <w:szCs w:val="24"/>
        </w:rPr>
        <w:t>работу:</w:t>
      </w:r>
    </w:p>
    <w:p w:rsidR="00197DCA" w:rsidRPr="003E0851" w:rsidRDefault="00197DCA" w:rsidP="00C1252C">
      <w:pPr>
        <w:widowControl w:val="0"/>
        <w:numPr>
          <w:ilvl w:val="0"/>
          <w:numId w:val="4"/>
        </w:numPr>
        <w:shd w:val="clear" w:color="auto" w:fill="FFFFFF"/>
        <w:tabs>
          <w:tab w:val="left" w:pos="426"/>
        </w:tabs>
        <w:autoSpaceDE w:val="0"/>
        <w:autoSpaceDN w:val="0"/>
        <w:adjustRightInd w:val="0"/>
        <w:spacing w:after="0"/>
        <w:jc w:val="both"/>
        <w:rPr>
          <w:rFonts w:ascii="Times New Roman" w:hAnsi="Times New Roman" w:cs="Times New Roman"/>
          <w:spacing w:val="-29"/>
          <w:sz w:val="24"/>
          <w:szCs w:val="24"/>
        </w:rPr>
      </w:pPr>
      <w:r w:rsidRPr="003E0851">
        <w:rPr>
          <w:rFonts w:ascii="Times New Roman" w:hAnsi="Times New Roman" w:cs="Times New Roman"/>
          <w:sz w:val="24"/>
          <w:szCs w:val="24"/>
        </w:rPr>
        <w:t>Подробное объяснение, интересный рассказ учителя -71%</w:t>
      </w:r>
    </w:p>
    <w:p w:rsidR="00197DCA" w:rsidRPr="003E0851" w:rsidRDefault="00197DCA" w:rsidP="00C1252C">
      <w:pPr>
        <w:widowControl w:val="0"/>
        <w:numPr>
          <w:ilvl w:val="0"/>
          <w:numId w:val="4"/>
        </w:numPr>
        <w:shd w:val="clear" w:color="auto" w:fill="FFFFFF"/>
        <w:tabs>
          <w:tab w:val="left" w:pos="426"/>
        </w:tabs>
        <w:autoSpaceDE w:val="0"/>
        <w:autoSpaceDN w:val="0"/>
        <w:adjustRightInd w:val="0"/>
        <w:spacing w:after="0"/>
        <w:jc w:val="both"/>
        <w:rPr>
          <w:rFonts w:ascii="Times New Roman" w:hAnsi="Times New Roman" w:cs="Times New Roman"/>
          <w:spacing w:val="-14"/>
          <w:sz w:val="24"/>
          <w:szCs w:val="24"/>
        </w:rPr>
      </w:pPr>
      <w:r w:rsidRPr="003E0851">
        <w:rPr>
          <w:rFonts w:ascii="Times New Roman" w:hAnsi="Times New Roman" w:cs="Times New Roman"/>
          <w:sz w:val="24"/>
          <w:szCs w:val="24"/>
        </w:rPr>
        <w:t>Используется наглядность, показываются опыты - 46%</w:t>
      </w:r>
    </w:p>
    <w:p w:rsidR="00197DCA" w:rsidRPr="003E0851" w:rsidRDefault="00197DCA" w:rsidP="00C1252C">
      <w:pPr>
        <w:widowControl w:val="0"/>
        <w:numPr>
          <w:ilvl w:val="0"/>
          <w:numId w:val="4"/>
        </w:numPr>
        <w:shd w:val="clear" w:color="auto" w:fill="FFFFFF"/>
        <w:tabs>
          <w:tab w:val="left" w:pos="426"/>
        </w:tabs>
        <w:autoSpaceDE w:val="0"/>
        <w:autoSpaceDN w:val="0"/>
        <w:adjustRightInd w:val="0"/>
        <w:spacing w:after="0"/>
        <w:jc w:val="both"/>
        <w:rPr>
          <w:rFonts w:ascii="Times New Roman" w:hAnsi="Times New Roman" w:cs="Times New Roman"/>
          <w:spacing w:val="-17"/>
          <w:sz w:val="24"/>
          <w:szCs w:val="24"/>
        </w:rPr>
      </w:pPr>
      <w:r w:rsidRPr="003E0851">
        <w:rPr>
          <w:rFonts w:ascii="Times New Roman" w:hAnsi="Times New Roman" w:cs="Times New Roman"/>
          <w:sz w:val="24"/>
          <w:szCs w:val="24"/>
        </w:rPr>
        <w:t>Возможность самому делать что-то практически - 30,8%</w:t>
      </w:r>
    </w:p>
    <w:p w:rsidR="00197DCA" w:rsidRPr="003E0851" w:rsidRDefault="00197DCA" w:rsidP="00C1252C">
      <w:pPr>
        <w:widowControl w:val="0"/>
        <w:numPr>
          <w:ilvl w:val="0"/>
          <w:numId w:val="4"/>
        </w:numPr>
        <w:shd w:val="clear" w:color="auto" w:fill="FFFFFF"/>
        <w:tabs>
          <w:tab w:val="left" w:pos="426"/>
        </w:tabs>
        <w:autoSpaceDE w:val="0"/>
        <w:autoSpaceDN w:val="0"/>
        <w:adjustRightInd w:val="0"/>
        <w:spacing w:after="0"/>
        <w:jc w:val="both"/>
        <w:rPr>
          <w:rFonts w:ascii="Times New Roman" w:hAnsi="Times New Roman" w:cs="Times New Roman"/>
          <w:spacing w:val="-15"/>
          <w:sz w:val="24"/>
          <w:szCs w:val="24"/>
        </w:rPr>
      </w:pPr>
      <w:r w:rsidRPr="003E0851">
        <w:rPr>
          <w:rFonts w:ascii="Times New Roman" w:hAnsi="Times New Roman" w:cs="Times New Roman"/>
          <w:sz w:val="24"/>
          <w:szCs w:val="24"/>
        </w:rPr>
        <w:t>Стремление старшеклассника не уступать в учёбе другим - 27%</w:t>
      </w:r>
    </w:p>
    <w:p w:rsidR="00197DCA" w:rsidRPr="003E0851" w:rsidRDefault="00197DCA" w:rsidP="00C1252C">
      <w:pPr>
        <w:widowControl w:val="0"/>
        <w:numPr>
          <w:ilvl w:val="0"/>
          <w:numId w:val="4"/>
        </w:numPr>
        <w:shd w:val="clear" w:color="auto" w:fill="FFFFFF"/>
        <w:tabs>
          <w:tab w:val="left" w:pos="426"/>
        </w:tabs>
        <w:autoSpaceDE w:val="0"/>
        <w:autoSpaceDN w:val="0"/>
        <w:adjustRightInd w:val="0"/>
        <w:spacing w:after="0"/>
        <w:jc w:val="both"/>
        <w:rPr>
          <w:rFonts w:ascii="Times New Roman" w:hAnsi="Times New Roman" w:cs="Times New Roman"/>
          <w:spacing w:val="-19"/>
          <w:sz w:val="24"/>
          <w:szCs w:val="24"/>
        </w:rPr>
      </w:pPr>
      <w:r w:rsidRPr="003E0851">
        <w:rPr>
          <w:rFonts w:ascii="Times New Roman" w:hAnsi="Times New Roman" w:cs="Times New Roman"/>
          <w:sz w:val="24"/>
          <w:szCs w:val="24"/>
        </w:rPr>
        <w:t>Пример, друзей - 21 %</w:t>
      </w:r>
    </w:p>
    <w:p w:rsidR="00197DCA" w:rsidRPr="003E0851" w:rsidRDefault="00197DCA" w:rsidP="00C1252C">
      <w:pPr>
        <w:widowControl w:val="0"/>
        <w:numPr>
          <w:ilvl w:val="0"/>
          <w:numId w:val="4"/>
        </w:numPr>
        <w:shd w:val="clear" w:color="auto" w:fill="FFFFFF"/>
        <w:tabs>
          <w:tab w:val="left" w:pos="426"/>
        </w:tabs>
        <w:autoSpaceDE w:val="0"/>
        <w:autoSpaceDN w:val="0"/>
        <w:adjustRightInd w:val="0"/>
        <w:spacing w:after="0"/>
        <w:jc w:val="both"/>
        <w:rPr>
          <w:rFonts w:ascii="Times New Roman" w:hAnsi="Times New Roman" w:cs="Times New Roman"/>
          <w:spacing w:val="-14"/>
          <w:sz w:val="24"/>
          <w:szCs w:val="24"/>
        </w:rPr>
      </w:pPr>
      <w:r w:rsidRPr="003E0851">
        <w:rPr>
          <w:rFonts w:ascii="Times New Roman" w:hAnsi="Times New Roman" w:cs="Times New Roman"/>
          <w:sz w:val="24"/>
          <w:szCs w:val="24"/>
        </w:rPr>
        <w:t>Требования родителей - 19%</w:t>
      </w:r>
    </w:p>
    <w:p w:rsidR="00197DCA" w:rsidRPr="003E0851" w:rsidRDefault="00197DCA" w:rsidP="00C1252C">
      <w:pPr>
        <w:widowControl w:val="0"/>
        <w:numPr>
          <w:ilvl w:val="0"/>
          <w:numId w:val="4"/>
        </w:numPr>
        <w:shd w:val="clear" w:color="auto" w:fill="FFFFFF"/>
        <w:tabs>
          <w:tab w:val="left" w:pos="426"/>
        </w:tabs>
        <w:autoSpaceDE w:val="0"/>
        <w:autoSpaceDN w:val="0"/>
        <w:adjustRightInd w:val="0"/>
        <w:spacing w:after="0"/>
        <w:jc w:val="both"/>
        <w:rPr>
          <w:rFonts w:ascii="Times New Roman" w:hAnsi="Times New Roman" w:cs="Times New Roman"/>
          <w:spacing w:val="-17"/>
          <w:sz w:val="24"/>
          <w:szCs w:val="24"/>
        </w:rPr>
      </w:pPr>
      <w:r w:rsidRPr="003E0851">
        <w:rPr>
          <w:rFonts w:ascii="Times New Roman" w:hAnsi="Times New Roman" w:cs="Times New Roman"/>
          <w:sz w:val="24"/>
          <w:szCs w:val="24"/>
        </w:rPr>
        <w:t>Когда часто вызывают на уроках - 11,5%</w:t>
      </w:r>
    </w:p>
    <w:p w:rsidR="00197DCA" w:rsidRPr="003E0851" w:rsidRDefault="00197DCA" w:rsidP="00C1252C">
      <w:pPr>
        <w:widowControl w:val="0"/>
        <w:numPr>
          <w:ilvl w:val="0"/>
          <w:numId w:val="4"/>
        </w:numPr>
        <w:shd w:val="clear" w:color="auto" w:fill="FFFFFF"/>
        <w:tabs>
          <w:tab w:val="left" w:pos="426"/>
        </w:tabs>
        <w:autoSpaceDE w:val="0"/>
        <w:autoSpaceDN w:val="0"/>
        <w:adjustRightInd w:val="0"/>
        <w:spacing w:after="0"/>
        <w:jc w:val="both"/>
        <w:rPr>
          <w:rFonts w:ascii="Times New Roman" w:hAnsi="Times New Roman" w:cs="Times New Roman"/>
          <w:spacing w:val="-19"/>
          <w:sz w:val="24"/>
          <w:szCs w:val="24"/>
        </w:rPr>
      </w:pPr>
      <w:r w:rsidRPr="003E0851">
        <w:rPr>
          <w:rFonts w:ascii="Times New Roman" w:hAnsi="Times New Roman" w:cs="Times New Roman"/>
          <w:sz w:val="24"/>
          <w:szCs w:val="24"/>
        </w:rPr>
        <w:t>Высокие требования учителей при проверке заданий - 8,4%</w:t>
      </w:r>
    </w:p>
    <w:p w:rsidR="00197DCA" w:rsidRPr="003E0851" w:rsidRDefault="00197DCA" w:rsidP="00C1252C">
      <w:pPr>
        <w:widowControl w:val="0"/>
        <w:numPr>
          <w:ilvl w:val="0"/>
          <w:numId w:val="4"/>
        </w:numPr>
        <w:shd w:val="clear" w:color="auto" w:fill="FFFFFF"/>
        <w:tabs>
          <w:tab w:val="left" w:pos="426"/>
        </w:tabs>
        <w:autoSpaceDE w:val="0"/>
        <w:autoSpaceDN w:val="0"/>
        <w:adjustRightInd w:val="0"/>
        <w:spacing w:after="0"/>
        <w:jc w:val="both"/>
        <w:rPr>
          <w:rFonts w:ascii="Times New Roman" w:hAnsi="Times New Roman" w:cs="Times New Roman"/>
          <w:spacing w:val="-15"/>
          <w:sz w:val="24"/>
          <w:szCs w:val="24"/>
        </w:rPr>
      </w:pPr>
      <w:r w:rsidRPr="003E0851">
        <w:rPr>
          <w:rFonts w:ascii="Times New Roman" w:hAnsi="Times New Roman" w:cs="Times New Roman"/>
          <w:sz w:val="24"/>
          <w:szCs w:val="24"/>
        </w:rPr>
        <w:t>Внешние обстоятельства не влияют - 7%</w:t>
      </w:r>
    </w:p>
    <w:p w:rsidR="00197DCA" w:rsidRPr="003E0851" w:rsidRDefault="00197DCA" w:rsidP="003E0851">
      <w:pPr>
        <w:shd w:val="clear" w:color="auto" w:fill="FFFFFF"/>
        <w:spacing w:after="0"/>
        <w:ind w:firstLine="534"/>
        <w:jc w:val="both"/>
        <w:rPr>
          <w:rFonts w:ascii="Times New Roman" w:hAnsi="Times New Roman" w:cs="Times New Roman"/>
          <w:sz w:val="24"/>
          <w:szCs w:val="24"/>
        </w:rPr>
      </w:pPr>
      <w:r w:rsidRPr="003E0851">
        <w:rPr>
          <w:rFonts w:ascii="Times New Roman" w:hAnsi="Times New Roman" w:cs="Times New Roman"/>
          <w:sz w:val="24"/>
          <w:szCs w:val="24"/>
        </w:rPr>
        <w:lastRenderedPageBreak/>
        <w:t>Следовательно, и сегодня живое, умелое слово педагога остаётся самым эффективным средством обучения.</w:t>
      </w:r>
    </w:p>
    <w:p w:rsidR="00197DCA" w:rsidRPr="003E0851" w:rsidRDefault="00197DCA" w:rsidP="00897A0D">
      <w:pPr>
        <w:shd w:val="clear" w:color="auto" w:fill="FFFFFF"/>
        <w:spacing w:after="0"/>
        <w:ind w:firstLine="567"/>
        <w:jc w:val="both"/>
        <w:rPr>
          <w:rFonts w:ascii="Times New Roman" w:hAnsi="Times New Roman" w:cs="Times New Roman"/>
          <w:sz w:val="24"/>
          <w:szCs w:val="24"/>
        </w:rPr>
      </w:pPr>
      <w:r w:rsidRPr="003E0851">
        <w:rPr>
          <w:rFonts w:ascii="Times New Roman" w:hAnsi="Times New Roman" w:cs="Times New Roman"/>
          <w:sz w:val="24"/>
          <w:szCs w:val="24"/>
          <w:u w:val="single"/>
        </w:rPr>
        <w:t xml:space="preserve">Мы пришли к </w:t>
      </w:r>
      <w:r w:rsidRPr="003E0851">
        <w:rPr>
          <w:rFonts w:ascii="Times New Roman" w:hAnsi="Times New Roman" w:cs="Times New Roman"/>
          <w:b/>
          <w:bCs/>
          <w:sz w:val="24"/>
          <w:szCs w:val="24"/>
          <w:u w:val="single"/>
        </w:rPr>
        <w:t xml:space="preserve">выводу: </w:t>
      </w:r>
      <w:r w:rsidRPr="003E0851">
        <w:rPr>
          <w:rFonts w:ascii="Times New Roman" w:hAnsi="Times New Roman" w:cs="Times New Roman"/>
          <w:sz w:val="24"/>
          <w:szCs w:val="24"/>
          <w:u w:val="single"/>
        </w:rPr>
        <w:t>основная сила современного учителя в том, чтобы быть интересным.</w:t>
      </w:r>
    </w:p>
    <w:p w:rsidR="00197DCA" w:rsidRPr="003E0851" w:rsidRDefault="00197DCA" w:rsidP="003E0851">
      <w:pPr>
        <w:shd w:val="clear" w:color="auto" w:fill="FFFFFF"/>
        <w:spacing w:after="0"/>
        <w:ind w:firstLine="169"/>
        <w:jc w:val="both"/>
        <w:rPr>
          <w:rFonts w:ascii="Times New Roman" w:hAnsi="Times New Roman" w:cs="Times New Roman"/>
          <w:i/>
          <w:iCs/>
          <w:sz w:val="24"/>
          <w:szCs w:val="24"/>
        </w:rPr>
      </w:pPr>
      <w:r w:rsidRPr="003E0851">
        <w:rPr>
          <w:rFonts w:ascii="Times New Roman" w:hAnsi="Times New Roman" w:cs="Times New Roman"/>
          <w:i/>
          <w:iCs/>
          <w:sz w:val="24"/>
          <w:szCs w:val="24"/>
        </w:rPr>
        <w:t>"Я хочу, чтобы в нашей школе были интересные учителя, которые умели бы</w:t>
      </w:r>
      <w:r w:rsidRPr="003E0851">
        <w:rPr>
          <w:rFonts w:ascii="Times New Roman" w:hAnsi="Times New Roman" w:cs="Times New Roman"/>
          <w:sz w:val="24"/>
          <w:szCs w:val="24"/>
        </w:rPr>
        <w:t xml:space="preserve"> </w:t>
      </w:r>
      <w:r w:rsidRPr="003E0851">
        <w:rPr>
          <w:rFonts w:ascii="Times New Roman" w:hAnsi="Times New Roman" w:cs="Times New Roman"/>
          <w:i/>
          <w:iCs/>
          <w:sz w:val="24"/>
          <w:szCs w:val="24"/>
        </w:rPr>
        <w:t xml:space="preserve">увлекать учеников своим предметом"; </w:t>
      </w:r>
    </w:p>
    <w:p w:rsidR="00197DCA" w:rsidRPr="003E0851" w:rsidRDefault="00197DCA" w:rsidP="003E0851">
      <w:pPr>
        <w:shd w:val="clear" w:color="auto" w:fill="FFFFFF"/>
        <w:spacing w:after="0"/>
        <w:ind w:firstLine="169"/>
        <w:jc w:val="both"/>
        <w:rPr>
          <w:rFonts w:ascii="Times New Roman" w:hAnsi="Times New Roman" w:cs="Times New Roman"/>
          <w:sz w:val="24"/>
          <w:szCs w:val="24"/>
        </w:rPr>
      </w:pPr>
      <w:r w:rsidRPr="003E0851">
        <w:rPr>
          <w:rFonts w:ascii="Times New Roman" w:hAnsi="Times New Roman" w:cs="Times New Roman"/>
          <w:i/>
          <w:iCs/>
          <w:spacing w:val="-2"/>
          <w:sz w:val="24"/>
          <w:szCs w:val="24"/>
        </w:rPr>
        <w:t>"… было больше интересных</w:t>
      </w:r>
      <w:r w:rsidRPr="003E0851">
        <w:rPr>
          <w:rFonts w:ascii="Times New Roman" w:hAnsi="Times New Roman" w:cs="Times New Roman"/>
          <w:sz w:val="24"/>
          <w:szCs w:val="24"/>
        </w:rPr>
        <w:t xml:space="preserve"> </w:t>
      </w:r>
      <w:r w:rsidRPr="003E0851">
        <w:rPr>
          <w:rFonts w:ascii="Times New Roman" w:hAnsi="Times New Roman" w:cs="Times New Roman"/>
          <w:i/>
          <w:iCs/>
          <w:spacing w:val="-2"/>
          <w:sz w:val="24"/>
          <w:szCs w:val="24"/>
        </w:rPr>
        <w:t>предметов ";</w:t>
      </w:r>
    </w:p>
    <w:p w:rsidR="00197DCA" w:rsidRPr="003E0851" w:rsidRDefault="00197DCA" w:rsidP="003E0851">
      <w:pPr>
        <w:shd w:val="clear" w:color="auto" w:fill="FFFFFF"/>
        <w:spacing w:after="0"/>
        <w:ind w:firstLine="169"/>
        <w:jc w:val="both"/>
        <w:rPr>
          <w:rFonts w:ascii="Times New Roman" w:hAnsi="Times New Roman" w:cs="Times New Roman"/>
          <w:sz w:val="24"/>
          <w:szCs w:val="24"/>
        </w:rPr>
      </w:pPr>
      <w:r w:rsidRPr="003E0851">
        <w:rPr>
          <w:rFonts w:ascii="Times New Roman" w:hAnsi="Times New Roman" w:cs="Times New Roman"/>
          <w:i/>
          <w:iCs/>
          <w:sz w:val="24"/>
          <w:szCs w:val="24"/>
        </w:rPr>
        <w:t>"… каждый учитель умел и находил подход к ученику, понятнее объяснял, приводил примеры из жизни" - из банка пожеланий опрошенных старшеклассников.</w:t>
      </w:r>
    </w:p>
    <w:p w:rsidR="00897A0D" w:rsidRDefault="00897A0D" w:rsidP="003E0851">
      <w:pPr>
        <w:shd w:val="clear" w:color="auto" w:fill="FFFFFF"/>
        <w:spacing w:after="0"/>
        <w:jc w:val="both"/>
        <w:rPr>
          <w:rFonts w:ascii="Times New Roman" w:hAnsi="Times New Roman" w:cs="Times New Roman"/>
          <w:sz w:val="24"/>
          <w:szCs w:val="24"/>
          <w:u w:val="single"/>
        </w:rPr>
      </w:pPr>
    </w:p>
    <w:p w:rsidR="00197DCA" w:rsidRPr="003E0851" w:rsidRDefault="00197DCA" w:rsidP="00897A0D">
      <w:pPr>
        <w:shd w:val="clear" w:color="auto" w:fill="FFFFFF"/>
        <w:spacing w:after="0"/>
        <w:ind w:firstLine="426"/>
        <w:jc w:val="both"/>
        <w:rPr>
          <w:rFonts w:ascii="Times New Roman" w:hAnsi="Times New Roman" w:cs="Times New Roman"/>
          <w:sz w:val="24"/>
          <w:szCs w:val="24"/>
        </w:rPr>
      </w:pPr>
      <w:r w:rsidRPr="003E0851">
        <w:rPr>
          <w:rFonts w:ascii="Times New Roman" w:hAnsi="Times New Roman" w:cs="Times New Roman"/>
          <w:sz w:val="24"/>
          <w:szCs w:val="24"/>
          <w:u w:val="single"/>
        </w:rPr>
        <w:t>Третий</w:t>
      </w:r>
      <w:r w:rsidRPr="003E0851">
        <w:rPr>
          <w:rFonts w:ascii="Times New Roman" w:hAnsi="Times New Roman" w:cs="Times New Roman"/>
          <w:sz w:val="24"/>
          <w:szCs w:val="24"/>
        </w:rPr>
        <w:t xml:space="preserve"> смысловой блок (</w:t>
      </w:r>
      <w:r w:rsidRPr="003E0851">
        <w:rPr>
          <w:rFonts w:ascii="Times New Roman" w:hAnsi="Times New Roman" w:cs="Times New Roman"/>
          <w:sz w:val="24"/>
          <w:szCs w:val="24"/>
          <w:u w:val="single"/>
        </w:rPr>
        <w:t>"оценка школы")</w:t>
      </w:r>
      <w:r w:rsidRPr="003E0851">
        <w:rPr>
          <w:rFonts w:ascii="Times New Roman" w:hAnsi="Times New Roman" w:cs="Times New Roman"/>
          <w:sz w:val="24"/>
          <w:szCs w:val="24"/>
        </w:rPr>
        <w:t xml:space="preserve"> даёт возможность педагогическому коллективу узнать, как воспринимают учащиеся окружающую школьную жизнь. В итоге педколлектив получает информацию, которая позволяет своевременно вносить коррективы в ОД </w:t>
      </w:r>
      <w:r w:rsidRPr="003E0851">
        <w:rPr>
          <w:rFonts w:ascii="Times New Roman" w:hAnsi="Times New Roman" w:cs="Times New Roman"/>
          <w:spacing w:val="-6"/>
          <w:sz w:val="24"/>
          <w:szCs w:val="24"/>
        </w:rPr>
        <w:t>школы.</w:t>
      </w:r>
    </w:p>
    <w:p w:rsidR="00197DCA" w:rsidRPr="003E0851" w:rsidRDefault="00197DCA" w:rsidP="00897A0D">
      <w:pPr>
        <w:shd w:val="clear" w:color="auto" w:fill="FFFFFF"/>
        <w:spacing w:after="0"/>
        <w:ind w:firstLine="426"/>
        <w:jc w:val="both"/>
        <w:rPr>
          <w:rFonts w:ascii="Times New Roman" w:hAnsi="Times New Roman" w:cs="Times New Roman"/>
          <w:sz w:val="24"/>
          <w:szCs w:val="24"/>
        </w:rPr>
      </w:pPr>
      <w:r w:rsidRPr="003E0851">
        <w:rPr>
          <w:rFonts w:ascii="Times New Roman" w:hAnsi="Times New Roman" w:cs="Times New Roman"/>
          <w:sz w:val="24"/>
          <w:szCs w:val="24"/>
        </w:rPr>
        <w:t>Абсолютное большинство старшеклассников положительно оценивает свою</w:t>
      </w:r>
      <w:r w:rsidR="00897A0D">
        <w:rPr>
          <w:rFonts w:ascii="Times New Roman" w:hAnsi="Times New Roman" w:cs="Times New Roman"/>
          <w:sz w:val="24"/>
          <w:szCs w:val="24"/>
        </w:rPr>
        <w:t xml:space="preserve"> </w:t>
      </w:r>
      <w:r w:rsidRPr="003E0851">
        <w:rPr>
          <w:rFonts w:ascii="Times New Roman" w:hAnsi="Times New Roman" w:cs="Times New Roman"/>
          <w:sz w:val="24"/>
          <w:szCs w:val="24"/>
        </w:rPr>
        <w:t>школу, всего 2% скептиков, которые полагают, что ничего полезного от школы они не получают.</w:t>
      </w:r>
    </w:p>
    <w:p w:rsidR="00197DCA" w:rsidRPr="003E0851" w:rsidRDefault="003E0851" w:rsidP="00897A0D">
      <w:pPr>
        <w:shd w:val="clear" w:color="auto" w:fill="FFFFFF"/>
        <w:spacing w:after="0"/>
        <w:ind w:firstLine="426"/>
        <w:jc w:val="both"/>
        <w:rPr>
          <w:rFonts w:ascii="Times New Roman" w:hAnsi="Times New Roman" w:cs="Times New Roman"/>
          <w:sz w:val="24"/>
          <w:szCs w:val="24"/>
        </w:rPr>
      </w:pPr>
      <w:r>
        <w:rPr>
          <w:rFonts w:ascii="Times New Roman" w:hAnsi="Times New Roman" w:cs="Times New Roman"/>
          <w:sz w:val="24"/>
          <w:szCs w:val="24"/>
        </w:rPr>
        <w:t>Учащиеся  ценя</w:t>
      </w:r>
      <w:r w:rsidR="00197DCA" w:rsidRPr="003E0851">
        <w:rPr>
          <w:rFonts w:ascii="Times New Roman" w:hAnsi="Times New Roman" w:cs="Times New Roman"/>
          <w:sz w:val="24"/>
          <w:szCs w:val="24"/>
        </w:rPr>
        <w:t>т школу, прежде всего за то, что она дает им полезные знания.</w:t>
      </w:r>
    </w:p>
    <w:p w:rsidR="00197DCA" w:rsidRPr="003E0851" w:rsidRDefault="00197DCA" w:rsidP="00897A0D">
      <w:pPr>
        <w:shd w:val="clear" w:color="auto" w:fill="FFFFFF"/>
        <w:spacing w:after="0"/>
        <w:jc w:val="center"/>
        <w:rPr>
          <w:rFonts w:ascii="Times New Roman" w:hAnsi="Times New Roman" w:cs="Times New Roman"/>
          <w:i/>
          <w:iCs/>
          <w:sz w:val="24"/>
          <w:szCs w:val="24"/>
          <w:u w:val="single"/>
        </w:rPr>
      </w:pPr>
      <w:r w:rsidRPr="003E0851">
        <w:rPr>
          <w:rFonts w:ascii="Times New Roman" w:hAnsi="Times New Roman" w:cs="Times New Roman"/>
          <w:spacing w:val="-1"/>
          <w:sz w:val="24"/>
          <w:szCs w:val="24"/>
          <w:u w:val="single"/>
        </w:rPr>
        <w:t xml:space="preserve">Оценка старшеклассниками своей школы </w:t>
      </w:r>
      <w:r w:rsidRPr="003E0851">
        <w:rPr>
          <w:rFonts w:ascii="Times New Roman" w:hAnsi="Times New Roman" w:cs="Times New Roman"/>
          <w:i/>
          <w:iCs/>
          <w:sz w:val="24"/>
          <w:szCs w:val="24"/>
          <w:u w:val="single"/>
        </w:rPr>
        <w:t>(в % к числу опрошенных учащихся)</w:t>
      </w:r>
    </w:p>
    <w:p w:rsidR="00197DCA" w:rsidRPr="003E0851" w:rsidRDefault="00197DCA" w:rsidP="003E0851">
      <w:pPr>
        <w:shd w:val="clear" w:color="auto" w:fill="FFFFFF"/>
        <w:spacing w:after="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4517"/>
        <w:gridCol w:w="1243"/>
        <w:gridCol w:w="1934"/>
        <w:gridCol w:w="1946"/>
      </w:tblGrid>
      <w:tr w:rsidR="00197DCA" w:rsidRPr="003E0851" w:rsidTr="003E0851">
        <w:trPr>
          <w:trHeight w:hRule="exact" w:val="660"/>
        </w:trPr>
        <w:tc>
          <w:tcPr>
            <w:tcW w:w="4517"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b/>
                <w:bCs/>
                <w:sz w:val="24"/>
                <w:szCs w:val="24"/>
              </w:rPr>
              <w:t>Оценка</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b/>
                <w:bCs/>
                <w:sz w:val="24"/>
                <w:szCs w:val="24"/>
              </w:rPr>
              <w:t xml:space="preserve">Общая </w:t>
            </w:r>
            <w:r w:rsidRPr="003E0851">
              <w:rPr>
                <w:rFonts w:ascii="Times New Roman" w:hAnsi="Times New Roman" w:cs="Times New Roman"/>
                <w:b/>
                <w:bCs/>
                <w:spacing w:val="-2"/>
                <w:sz w:val="24"/>
                <w:szCs w:val="24"/>
              </w:rPr>
              <w:t>выборка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b/>
                <w:bCs/>
                <w:sz w:val="24"/>
                <w:szCs w:val="24"/>
              </w:rPr>
              <w:t>Юноши</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b/>
                <w:bCs/>
                <w:sz w:val="24"/>
                <w:szCs w:val="24"/>
              </w:rPr>
              <w:t>Девушки</w:t>
            </w:r>
          </w:p>
        </w:tc>
      </w:tr>
      <w:tr w:rsidR="00197DCA" w:rsidRPr="003E0851" w:rsidTr="003E0851">
        <w:trPr>
          <w:trHeight w:hRule="exact" w:val="287"/>
        </w:trPr>
        <w:tc>
          <w:tcPr>
            <w:tcW w:w="4517"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sz w:val="24"/>
                <w:szCs w:val="24"/>
              </w:rPr>
              <w:t xml:space="preserve">/. </w:t>
            </w:r>
            <w:r w:rsidRPr="003E0851">
              <w:rPr>
                <w:rFonts w:ascii="Times New Roman" w:hAnsi="Times New Roman" w:cs="Times New Roman"/>
                <w:i/>
                <w:iCs/>
                <w:sz w:val="24"/>
                <w:szCs w:val="24"/>
              </w:rPr>
              <w:t>Даёт полезные знания</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z w:val="24"/>
                <w:szCs w:val="24"/>
              </w:rPr>
              <w:t>71,2%</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z w:val="24"/>
                <w:szCs w:val="24"/>
              </w:rPr>
              <w:t>71,5%</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z w:val="24"/>
                <w:szCs w:val="24"/>
              </w:rPr>
              <w:t>71,1%</w:t>
            </w:r>
          </w:p>
        </w:tc>
      </w:tr>
      <w:tr w:rsidR="00197DCA" w:rsidRPr="003E0851" w:rsidTr="003E0851">
        <w:trPr>
          <w:trHeight w:hRule="exact" w:val="276"/>
        </w:trPr>
        <w:tc>
          <w:tcPr>
            <w:tcW w:w="4517"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z w:val="24"/>
                <w:szCs w:val="24"/>
              </w:rPr>
              <w:t>2. В школе находим друзей</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z w:val="24"/>
                <w:szCs w:val="24"/>
              </w:rPr>
              <w:t>66,1%</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z w:val="24"/>
                <w:szCs w:val="24"/>
              </w:rPr>
              <w:t>62,6%)</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z w:val="24"/>
                <w:szCs w:val="24"/>
              </w:rPr>
              <w:t>68,4%</w:t>
            </w:r>
          </w:p>
        </w:tc>
      </w:tr>
      <w:tr w:rsidR="00197DCA" w:rsidRPr="003E0851" w:rsidTr="003E0851">
        <w:trPr>
          <w:trHeight w:hRule="exact" w:val="259"/>
        </w:trPr>
        <w:tc>
          <w:tcPr>
            <w:tcW w:w="4517"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z w:val="24"/>
                <w:szCs w:val="24"/>
              </w:rPr>
              <w:t>3. Школа помогает выбрать профессию</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z w:val="24"/>
                <w:szCs w:val="24"/>
              </w:rPr>
              <w:t>38,3%</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z w:val="24"/>
                <w:szCs w:val="24"/>
              </w:rPr>
              <w:t>40%</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z w:val="24"/>
                <w:szCs w:val="24"/>
              </w:rPr>
              <w:t>36,9%</w:t>
            </w:r>
          </w:p>
        </w:tc>
      </w:tr>
      <w:tr w:rsidR="00197DCA" w:rsidRPr="003E0851" w:rsidTr="003E0851">
        <w:trPr>
          <w:trHeight w:hRule="exact" w:val="291"/>
        </w:trPr>
        <w:tc>
          <w:tcPr>
            <w:tcW w:w="4517"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pacing w:val="-1"/>
                <w:sz w:val="24"/>
                <w:szCs w:val="24"/>
              </w:rPr>
              <w:t>4. Помогает лучше узнать себя</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z w:val="24"/>
                <w:szCs w:val="24"/>
              </w:rPr>
              <w:t>38,2%,</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z w:val="24"/>
                <w:szCs w:val="24"/>
              </w:rPr>
              <w:t>35,1%</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z w:val="24"/>
                <w:szCs w:val="24"/>
              </w:rPr>
              <w:t>41,2%</w:t>
            </w:r>
          </w:p>
        </w:tc>
      </w:tr>
      <w:tr w:rsidR="00197DCA" w:rsidRPr="003E0851" w:rsidTr="003E0851">
        <w:trPr>
          <w:trHeight w:hRule="exact" w:val="303"/>
        </w:trPr>
        <w:tc>
          <w:tcPr>
            <w:tcW w:w="4517"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pacing w:val="-1"/>
                <w:sz w:val="24"/>
                <w:szCs w:val="24"/>
              </w:rPr>
              <w:t>5. Школа приучает трудиться</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z w:val="24"/>
                <w:szCs w:val="24"/>
              </w:rPr>
              <w:t>36,2%</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z w:val="24"/>
                <w:szCs w:val="24"/>
              </w:rPr>
              <w:t>37,2%</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z w:val="24"/>
                <w:szCs w:val="24"/>
              </w:rPr>
              <w:t>34,9%</w:t>
            </w:r>
          </w:p>
        </w:tc>
      </w:tr>
      <w:tr w:rsidR="00197DCA" w:rsidRPr="003E0851" w:rsidTr="003E0851">
        <w:trPr>
          <w:trHeight w:hRule="exact" w:val="576"/>
        </w:trPr>
        <w:tc>
          <w:tcPr>
            <w:tcW w:w="4517"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ind w:firstLine="4"/>
              <w:jc w:val="both"/>
              <w:rPr>
                <w:rFonts w:ascii="Times New Roman" w:hAnsi="Times New Roman" w:cs="Times New Roman"/>
                <w:sz w:val="24"/>
                <w:szCs w:val="24"/>
              </w:rPr>
            </w:pPr>
            <w:r w:rsidRPr="003E0851">
              <w:rPr>
                <w:rFonts w:ascii="Times New Roman" w:hAnsi="Times New Roman" w:cs="Times New Roman"/>
                <w:i/>
                <w:iCs/>
                <w:sz w:val="24"/>
                <w:szCs w:val="24"/>
              </w:rPr>
              <w:t>6. Учит разбираться в происхо</w:t>
            </w:r>
            <w:r w:rsidRPr="003E0851">
              <w:rPr>
                <w:rFonts w:ascii="Times New Roman" w:hAnsi="Times New Roman" w:cs="Times New Roman"/>
                <w:i/>
                <w:iCs/>
                <w:sz w:val="24"/>
                <w:szCs w:val="24"/>
              </w:rPr>
              <w:softHyphen/>
              <w:t>дящих в мире событиях</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z w:val="24"/>
                <w:szCs w:val="24"/>
              </w:rPr>
              <w:t>22,4%</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z w:val="24"/>
                <w:szCs w:val="24"/>
              </w:rPr>
              <w:t>21,9%</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z w:val="24"/>
                <w:szCs w:val="24"/>
              </w:rPr>
              <w:t>22,6%</w:t>
            </w:r>
          </w:p>
        </w:tc>
      </w:tr>
      <w:tr w:rsidR="00197DCA" w:rsidRPr="003E0851" w:rsidTr="003E0851">
        <w:trPr>
          <w:trHeight w:hRule="exact" w:val="272"/>
        </w:trPr>
        <w:tc>
          <w:tcPr>
            <w:tcW w:w="4517"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z w:val="24"/>
                <w:szCs w:val="24"/>
              </w:rPr>
              <w:t>7Ничего полезного не даёт</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z w:val="24"/>
                <w:szCs w:val="24"/>
              </w:rPr>
              <w:t>3,3%</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z w:val="24"/>
                <w:szCs w:val="24"/>
              </w:rPr>
              <w:t>4,7%</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197DCA" w:rsidRPr="003E0851" w:rsidRDefault="00197DCA" w:rsidP="003E0851">
            <w:pPr>
              <w:shd w:val="clear" w:color="auto" w:fill="FFFFFF"/>
              <w:spacing w:after="0"/>
              <w:jc w:val="both"/>
              <w:rPr>
                <w:rFonts w:ascii="Times New Roman" w:hAnsi="Times New Roman" w:cs="Times New Roman"/>
                <w:sz w:val="24"/>
                <w:szCs w:val="24"/>
              </w:rPr>
            </w:pPr>
            <w:r w:rsidRPr="003E0851">
              <w:rPr>
                <w:rFonts w:ascii="Times New Roman" w:hAnsi="Times New Roman" w:cs="Times New Roman"/>
                <w:i/>
                <w:iCs/>
                <w:sz w:val="24"/>
                <w:szCs w:val="24"/>
              </w:rPr>
              <w:t>1,9%</w:t>
            </w:r>
          </w:p>
        </w:tc>
      </w:tr>
    </w:tbl>
    <w:p w:rsidR="00197DCA" w:rsidRDefault="00197DCA" w:rsidP="003E0851">
      <w:pPr>
        <w:spacing w:after="0"/>
        <w:jc w:val="both"/>
        <w:rPr>
          <w:rFonts w:ascii="Times New Roman" w:hAnsi="Times New Roman" w:cs="Times New Roman"/>
          <w:b/>
          <w:sz w:val="24"/>
          <w:szCs w:val="24"/>
        </w:rPr>
      </w:pPr>
    </w:p>
    <w:p w:rsidR="003E0851" w:rsidRDefault="003E0851" w:rsidP="003E0851">
      <w:pPr>
        <w:tabs>
          <w:tab w:val="left" w:pos="1307"/>
        </w:tabs>
        <w:spacing w:after="0"/>
        <w:ind w:firstLine="709"/>
        <w:jc w:val="both"/>
        <w:rPr>
          <w:rFonts w:ascii="Times New Roman" w:hAnsi="Times New Roman" w:cs="Times New Roman"/>
          <w:b/>
          <w:bCs/>
          <w:sz w:val="24"/>
          <w:szCs w:val="24"/>
        </w:rPr>
      </w:pPr>
    </w:p>
    <w:p w:rsidR="00F375A7" w:rsidRDefault="00F375A7" w:rsidP="003E0851">
      <w:pPr>
        <w:tabs>
          <w:tab w:val="left" w:pos="1307"/>
        </w:tabs>
        <w:spacing w:after="0"/>
        <w:ind w:firstLine="709"/>
        <w:jc w:val="both"/>
        <w:rPr>
          <w:rFonts w:ascii="Times New Roman" w:hAnsi="Times New Roman" w:cs="Times New Roman"/>
          <w:b/>
          <w:bCs/>
          <w:sz w:val="24"/>
          <w:szCs w:val="24"/>
        </w:rPr>
      </w:pPr>
    </w:p>
    <w:p w:rsidR="00F375A7" w:rsidRDefault="00F375A7" w:rsidP="003E0851">
      <w:pPr>
        <w:tabs>
          <w:tab w:val="left" w:pos="1307"/>
        </w:tabs>
        <w:spacing w:after="0"/>
        <w:ind w:firstLine="709"/>
        <w:jc w:val="both"/>
        <w:rPr>
          <w:rFonts w:ascii="Times New Roman" w:hAnsi="Times New Roman" w:cs="Times New Roman"/>
          <w:b/>
          <w:bCs/>
          <w:sz w:val="24"/>
          <w:szCs w:val="24"/>
        </w:rPr>
      </w:pPr>
    </w:p>
    <w:p w:rsidR="00F375A7" w:rsidRDefault="00F375A7" w:rsidP="003E0851">
      <w:pPr>
        <w:tabs>
          <w:tab w:val="left" w:pos="1307"/>
        </w:tabs>
        <w:spacing w:after="0"/>
        <w:ind w:firstLine="709"/>
        <w:jc w:val="both"/>
        <w:rPr>
          <w:rFonts w:ascii="Times New Roman" w:hAnsi="Times New Roman" w:cs="Times New Roman"/>
          <w:b/>
          <w:bCs/>
          <w:sz w:val="24"/>
          <w:szCs w:val="24"/>
        </w:rPr>
      </w:pPr>
    </w:p>
    <w:p w:rsidR="00F375A7" w:rsidRDefault="00F375A7" w:rsidP="003E0851">
      <w:pPr>
        <w:tabs>
          <w:tab w:val="left" w:pos="1307"/>
        </w:tabs>
        <w:spacing w:after="0"/>
        <w:ind w:firstLine="709"/>
        <w:jc w:val="both"/>
        <w:rPr>
          <w:rFonts w:ascii="Times New Roman" w:hAnsi="Times New Roman" w:cs="Times New Roman"/>
          <w:b/>
          <w:bCs/>
          <w:sz w:val="24"/>
          <w:szCs w:val="24"/>
        </w:rPr>
      </w:pPr>
    </w:p>
    <w:p w:rsidR="00F375A7" w:rsidRDefault="00F375A7" w:rsidP="003E0851">
      <w:pPr>
        <w:tabs>
          <w:tab w:val="left" w:pos="1307"/>
        </w:tabs>
        <w:spacing w:after="0"/>
        <w:ind w:firstLine="709"/>
        <w:jc w:val="both"/>
        <w:rPr>
          <w:rFonts w:ascii="Times New Roman" w:hAnsi="Times New Roman" w:cs="Times New Roman"/>
          <w:b/>
          <w:bCs/>
          <w:sz w:val="24"/>
          <w:szCs w:val="24"/>
        </w:rPr>
      </w:pPr>
    </w:p>
    <w:p w:rsidR="00F375A7" w:rsidRDefault="00F375A7" w:rsidP="003E0851">
      <w:pPr>
        <w:tabs>
          <w:tab w:val="left" w:pos="1307"/>
        </w:tabs>
        <w:spacing w:after="0"/>
        <w:ind w:firstLine="709"/>
        <w:jc w:val="both"/>
        <w:rPr>
          <w:rFonts w:ascii="Times New Roman" w:hAnsi="Times New Roman" w:cs="Times New Roman"/>
          <w:b/>
          <w:bCs/>
          <w:sz w:val="24"/>
          <w:szCs w:val="24"/>
        </w:rPr>
      </w:pPr>
    </w:p>
    <w:p w:rsidR="00F375A7" w:rsidRDefault="00F375A7" w:rsidP="003E0851">
      <w:pPr>
        <w:tabs>
          <w:tab w:val="left" w:pos="1307"/>
        </w:tabs>
        <w:spacing w:after="0"/>
        <w:ind w:firstLine="709"/>
        <w:jc w:val="both"/>
        <w:rPr>
          <w:rFonts w:ascii="Times New Roman" w:hAnsi="Times New Roman" w:cs="Times New Roman"/>
          <w:b/>
          <w:bCs/>
          <w:sz w:val="24"/>
          <w:szCs w:val="24"/>
        </w:rPr>
      </w:pPr>
    </w:p>
    <w:p w:rsidR="00F375A7" w:rsidRDefault="00F375A7" w:rsidP="003E0851">
      <w:pPr>
        <w:tabs>
          <w:tab w:val="left" w:pos="1307"/>
        </w:tabs>
        <w:spacing w:after="0"/>
        <w:ind w:firstLine="709"/>
        <w:jc w:val="both"/>
        <w:rPr>
          <w:rFonts w:ascii="Times New Roman" w:hAnsi="Times New Roman" w:cs="Times New Roman"/>
          <w:b/>
          <w:bCs/>
          <w:sz w:val="24"/>
          <w:szCs w:val="24"/>
        </w:rPr>
      </w:pPr>
    </w:p>
    <w:p w:rsidR="00897A0D" w:rsidRDefault="00897A0D" w:rsidP="003E0851">
      <w:pPr>
        <w:tabs>
          <w:tab w:val="left" w:pos="1307"/>
        </w:tabs>
        <w:spacing w:after="0"/>
        <w:ind w:firstLine="709"/>
        <w:jc w:val="both"/>
        <w:rPr>
          <w:rFonts w:ascii="Times New Roman" w:hAnsi="Times New Roman" w:cs="Times New Roman"/>
          <w:b/>
          <w:bCs/>
          <w:sz w:val="24"/>
          <w:szCs w:val="24"/>
        </w:rPr>
      </w:pPr>
    </w:p>
    <w:p w:rsidR="00897A0D" w:rsidRDefault="00897A0D" w:rsidP="003E0851">
      <w:pPr>
        <w:tabs>
          <w:tab w:val="left" w:pos="1307"/>
        </w:tabs>
        <w:spacing w:after="0"/>
        <w:ind w:firstLine="709"/>
        <w:jc w:val="both"/>
        <w:rPr>
          <w:rFonts w:ascii="Times New Roman" w:hAnsi="Times New Roman" w:cs="Times New Roman"/>
          <w:b/>
          <w:bCs/>
          <w:sz w:val="24"/>
          <w:szCs w:val="24"/>
        </w:rPr>
      </w:pPr>
    </w:p>
    <w:p w:rsidR="00897A0D" w:rsidRDefault="00897A0D" w:rsidP="003E0851">
      <w:pPr>
        <w:tabs>
          <w:tab w:val="left" w:pos="1307"/>
        </w:tabs>
        <w:spacing w:after="0"/>
        <w:ind w:firstLine="709"/>
        <w:jc w:val="both"/>
        <w:rPr>
          <w:rFonts w:ascii="Times New Roman" w:hAnsi="Times New Roman" w:cs="Times New Roman"/>
          <w:b/>
          <w:bCs/>
          <w:sz w:val="24"/>
          <w:szCs w:val="24"/>
        </w:rPr>
      </w:pPr>
    </w:p>
    <w:p w:rsidR="00897A0D" w:rsidRDefault="00897A0D" w:rsidP="003E0851">
      <w:pPr>
        <w:tabs>
          <w:tab w:val="left" w:pos="1307"/>
        </w:tabs>
        <w:spacing w:after="0"/>
        <w:ind w:firstLine="709"/>
        <w:jc w:val="both"/>
        <w:rPr>
          <w:rFonts w:ascii="Times New Roman" w:hAnsi="Times New Roman" w:cs="Times New Roman"/>
          <w:b/>
          <w:bCs/>
          <w:sz w:val="24"/>
          <w:szCs w:val="24"/>
        </w:rPr>
      </w:pPr>
    </w:p>
    <w:p w:rsidR="00897A0D" w:rsidRDefault="00897A0D" w:rsidP="003E0851">
      <w:pPr>
        <w:tabs>
          <w:tab w:val="left" w:pos="1307"/>
        </w:tabs>
        <w:spacing w:after="0"/>
        <w:ind w:firstLine="709"/>
        <w:jc w:val="both"/>
        <w:rPr>
          <w:rFonts w:ascii="Times New Roman" w:hAnsi="Times New Roman" w:cs="Times New Roman"/>
          <w:b/>
          <w:bCs/>
          <w:sz w:val="24"/>
          <w:szCs w:val="24"/>
        </w:rPr>
      </w:pPr>
    </w:p>
    <w:p w:rsidR="00897A0D" w:rsidRDefault="00897A0D">
      <w:pPr>
        <w:rPr>
          <w:rFonts w:ascii="Times New Roman" w:hAnsi="Times New Roman" w:cs="Times New Roman"/>
          <w:b/>
          <w:bCs/>
          <w:sz w:val="24"/>
          <w:szCs w:val="24"/>
        </w:rPr>
      </w:pPr>
      <w:r>
        <w:rPr>
          <w:rFonts w:ascii="Times New Roman" w:hAnsi="Times New Roman" w:cs="Times New Roman"/>
          <w:b/>
          <w:bCs/>
          <w:sz w:val="24"/>
          <w:szCs w:val="24"/>
        </w:rPr>
        <w:br w:type="page"/>
      </w:r>
    </w:p>
    <w:p w:rsidR="00E04372" w:rsidRPr="00E04372" w:rsidRDefault="00E04372" w:rsidP="00E04372">
      <w:pPr>
        <w:shd w:val="clear" w:color="auto" w:fill="FFFFFF"/>
        <w:ind w:left="12" w:firstLine="555"/>
        <w:jc w:val="center"/>
        <w:rPr>
          <w:rFonts w:ascii="Times New Roman" w:eastAsia="Calibri" w:hAnsi="Times New Roman" w:cs="Times New Roman"/>
          <w:b/>
          <w:sz w:val="28"/>
          <w:szCs w:val="28"/>
        </w:rPr>
      </w:pPr>
      <w:r w:rsidRPr="00E04372">
        <w:rPr>
          <w:rFonts w:ascii="Times New Roman" w:eastAsia="Calibri" w:hAnsi="Times New Roman" w:cs="Times New Roman"/>
          <w:b/>
          <w:sz w:val="28"/>
          <w:szCs w:val="28"/>
        </w:rPr>
        <w:lastRenderedPageBreak/>
        <w:t>ЗАКЛЮЧЕНИЕ</w:t>
      </w:r>
    </w:p>
    <w:p w:rsidR="00E04372" w:rsidRPr="00E04372" w:rsidRDefault="00E04372" w:rsidP="00E04372">
      <w:pPr>
        <w:shd w:val="clear" w:color="auto" w:fill="FFFFFF"/>
        <w:spacing w:before="4"/>
        <w:ind w:left="12" w:firstLine="555"/>
        <w:jc w:val="center"/>
        <w:rPr>
          <w:rFonts w:ascii="Times New Roman" w:eastAsia="Calibri" w:hAnsi="Times New Roman" w:cs="Times New Roman"/>
          <w:sz w:val="28"/>
          <w:szCs w:val="28"/>
        </w:rPr>
      </w:pPr>
      <w:r w:rsidRPr="00E04372">
        <w:rPr>
          <w:rFonts w:ascii="Times New Roman" w:eastAsia="Calibri" w:hAnsi="Times New Roman" w:cs="Times New Roman"/>
          <w:b/>
          <w:bCs/>
          <w:sz w:val="28"/>
          <w:szCs w:val="28"/>
        </w:rPr>
        <w:t>Творческое внедрение образовательной программы - условие стабильно</w:t>
      </w:r>
    </w:p>
    <w:p w:rsidR="00E04372" w:rsidRPr="00E04372" w:rsidRDefault="00E04372" w:rsidP="00E04372">
      <w:pPr>
        <w:shd w:val="clear" w:color="auto" w:fill="FFFFFF"/>
        <w:ind w:left="16" w:firstLine="555"/>
        <w:jc w:val="center"/>
        <w:rPr>
          <w:rFonts w:ascii="Times New Roman" w:eastAsia="Calibri" w:hAnsi="Times New Roman" w:cs="Times New Roman"/>
          <w:b/>
          <w:bCs/>
          <w:sz w:val="28"/>
          <w:szCs w:val="28"/>
        </w:rPr>
      </w:pPr>
      <w:r w:rsidRPr="00E04372">
        <w:rPr>
          <w:rFonts w:ascii="Times New Roman" w:eastAsia="Calibri" w:hAnsi="Times New Roman" w:cs="Times New Roman"/>
          <w:b/>
          <w:bCs/>
          <w:sz w:val="28"/>
          <w:szCs w:val="28"/>
        </w:rPr>
        <w:t>развивающейся школы</w:t>
      </w:r>
    </w:p>
    <w:p w:rsidR="00E04372" w:rsidRPr="00E04372" w:rsidRDefault="00E04372" w:rsidP="00E04372">
      <w:pPr>
        <w:shd w:val="clear" w:color="auto" w:fill="FFFFFF"/>
        <w:spacing w:after="0"/>
        <w:ind w:firstLine="555"/>
        <w:jc w:val="both"/>
        <w:rPr>
          <w:rFonts w:ascii="Times New Roman" w:eastAsia="Calibri" w:hAnsi="Times New Roman" w:cs="Times New Roman"/>
          <w:sz w:val="28"/>
          <w:szCs w:val="28"/>
        </w:rPr>
      </w:pPr>
      <w:r w:rsidRPr="00E04372">
        <w:rPr>
          <w:rFonts w:ascii="Times New Roman" w:eastAsia="Calibri" w:hAnsi="Times New Roman" w:cs="Times New Roman"/>
          <w:sz w:val="28"/>
          <w:szCs w:val="28"/>
        </w:rPr>
        <w:t>После окончания работы над программой она обязательно должна быть обсуждена на педсовете, специально посвященном этому вопросу. При подготовке к педсовету желательно, чтобы все члены коллектива были ознакомлены с программой и внесли замечания в ее текст. В этом случае педсовет можно провести в форме «круглого стола» с широким диалогом всех его участников. Только после этого можно считать, что школа начала первый этап своего развития, а не функционирования (функционирование – тоже развитие, но стихийное, бессистемное). После чего, как всякое развивающееся явление, школа должна пройти целый цикл становления ее как развивающейся системы через определенные этапы - к стабильно развивающейся школе. Режим стабильно развивающейся в том или ином направлении школы, продолжающийся не менее 4-5 лет, после чего инновационные творческие процессы потребуют определения новой стратегии дальнейшего развития ОУ.</w:t>
      </w:r>
    </w:p>
    <w:p w:rsidR="00E04372" w:rsidRPr="00E04372" w:rsidRDefault="00E04372" w:rsidP="00E04372">
      <w:pPr>
        <w:shd w:val="clear" w:color="auto" w:fill="FFFFFF"/>
        <w:spacing w:after="0"/>
        <w:ind w:firstLine="555"/>
        <w:jc w:val="both"/>
        <w:rPr>
          <w:rFonts w:ascii="Times New Roman" w:eastAsia="Calibri" w:hAnsi="Times New Roman" w:cs="Times New Roman"/>
          <w:sz w:val="28"/>
          <w:szCs w:val="28"/>
        </w:rPr>
      </w:pPr>
      <w:r w:rsidRPr="00E04372">
        <w:rPr>
          <w:rFonts w:ascii="Times New Roman" w:eastAsia="Calibri" w:hAnsi="Times New Roman" w:cs="Times New Roman"/>
          <w:sz w:val="28"/>
          <w:szCs w:val="28"/>
        </w:rPr>
        <w:t>Таким образом, формирование образовательной программы – дело достаточно трудоемкое, но это только начало развития школы в том случае, если она готова постоянно удовлетворять социальные потребности общества.</w:t>
      </w:r>
    </w:p>
    <w:p w:rsidR="00E04372" w:rsidRPr="00E04372" w:rsidRDefault="00E04372" w:rsidP="00E04372">
      <w:pPr>
        <w:pStyle w:val="Default"/>
        <w:ind w:firstLine="555"/>
        <w:jc w:val="both"/>
        <w:rPr>
          <w:color w:val="auto"/>
        </w:rPr>
      </w:pPr>
    </w:p>
    <w:p w:rsidR="00E04372" w:rsidRPr="00E04372" w:rsidRDefault="00E04372" w:rsidP="00E04372">
      <w:pPr>
        <w:pStyle w:val="Default"/>
        <w:ind w:firstLine="555"/>
        <w:jc w:val="both"/>
        <w:rPr>
          <w:color w:val="auto"/>
        </w:rPr>
      </w:pPr>
    </w:p>
    <w:p w:rsidR="00E04372" w:rsidRPr="00E04372" w:rsidRDefault="00E04372" w:rsidP="00E04372">
      <w:pPr>
        <w:pStyle w:val="Default"/>
        <w:ind w:firstLine="555"/>
        <w:jc w:val="both"/>
        <w:rPr>
          <w:color w:val="auto"/>
        </w:rPr>
      </w:pPr>
    </w:p>
    <w:p w:rsidR="00E04372" w:rsidRPr="00E04372" w:rsidRDefault="00E04372" w:rsidP="00E04372">
      <w:pPr>
        <w:pStyle w:val="Default"/>
        <w:ind w:firstLine="555"/>
        <w:jc w:val="both"/>
        <w:rPr>
          <w:color w:val="auto"/>
        </w:rPr>
      </w:pPr>
    </w:p>
    <w:p w:rsidR="00E04372" w:rsidRDefault="00E04372" w:rsidP="00E04372">
      <w:pPr>
        <w:pStyle w:val="Default"/>
        <w:ind w:firstLine="567"/>
        <w:jc w:val="both"/>
        <w:rPr>
          <w:color w:val="auto"/>
        </w:rPr>
      </w:pPr>
    </w:p>
    <w:p w:rsidR="00E04372" w:rsidRDefault="00E04372" w:rsidP="00E04372">
      <w:pPr>
        <w:pStyle w:val="Default"/>
        <w:ind w:firstLine="567"/>
        <w:jc w:val="both"/>
        <w:rPr>
          <w:color w:val="auto"/>
        </w:rPr>
      </w:pPr>
    </w:p>
    <w:p w:rsidR="00E04372" w:rsidRDefault="00E04372" w:rsidP="00EC6F8F">
      <w:pPr>
        <w:pStyle w:val="Default"/>
        <w:ind w:firstLine="567"/>
        <w:jc w:val="both"/>
        <w:rPr>
          <w:color w:val="auto"/>
        </w:rPr>
      </w:pPr>
    </w:p>
    <w:p w:rsidR="00E04372" w:rsidRDefault="00E04372" w:rsidP="00EC6F8F">
      <w:pPr>
        <w:pStyle w:val="Default"/>
        <w:ind w:firstLine="567"/>
        <w:jc w:val="both"/>
        <w:rPr>
          <w:color w:val="auto"/>
        </w:rPr>
      </w:pPr>
    </w:p>
    <w:p w:rsidR="00E04372" w:rsidRDefault="00E04372" w:rsidP="00EC6F8F">
      <w:pPr>
        <w:pStyle w:val="Default"/>
        <w:ind w:firstLine="567"/>
        <w:jc w:val="both"/>
        <w:rPr>
          <w:color w:val="auto"/>
        </w:rPr>
      </w:pPr>
    </w:p>
    <w:p w:rsidR="00E04372" w:rsidRDefault="00E04372" w:rsidP="00EC6F8F">
      <w:pPr>
        <w:pStyle w:val="Default"/>
        <w:ind w:firstLine="567"/>
        <w:jc w:val="both"/>
        <w:rPr>
          <w:color w:val="auto"/>
        </w:rPr>
      </w:pPr>
    </w:p>
    <w:p w:rsidR="00E04372" w:rsidRDefault="00E04372" w:rsidP="00EC6F8F">
      <w:pPr>
        <w:pStyle w:val="Default"/>
        <w:ind w:firstLine="567"/>
        <w:jc w:val="both"/>
        <w:rPr>
          <w:color w:val="auto"/>
        </w:rPr>
      </w:pPr>
    </w:p>
    <w:p w:rsidR="00E04372" w:rsidRDefault="00E04372" w:rsidP="00EC6F8F">
      <w:pPr>
        <w:pStyle w:val="Default"/>
        <w:ind w:firstLine="567"/>
        <w:jc w:val="both"/>
        <w:rPr>
          <w:color w:val="auto"/>
        </w:rPr>
      </w:pPr>
    </w:p>
    <w:p w:rsidR="00E04372" w:rsidRDefault="00E04372" w:rsidP="00EC6F8F">
      <w:pPr>
        <w:pStyle w:val="Default"/>
        <w:ind w:firstLine="567"/>
        <w:jc w:val="both"/>
        <w:rPr>
          <w:color w:val="auto"/>
        </w:rPr>
      </w:pPr>
    </w:p>
    <w:p w:rsidR="00E04372" w:rsidRDefault="00E04372" w:rsidP="00EC6F8F">
      <w:pPr>
        <w:pStyle w:val="Default"/>
        <w:ind w:firstLine="567"/>
        <w:jc w:val="both"/>
        <w:rPr>
          <w:color w:val="auto"/>
        </w:rPr>
      </w:pPr>
    </w:p>
    <w:p w:rsidR="00E04372" w:rsidRDefault="00E04372" w:rsidP="00EC6F8F">
      <w:pPr>
        <w:pStyle w:val="Default"/>
        <w:ind w:firstLine="567"/>
        <w:jc w:val="both"/>
        <w:rPr>
          <w:color w:val="auto"/>
        </w:rPr>
      </w:pPr>
    </w:p>
    <w:p w:rsidR="00E04372" w:rsidRDefault="00E04372" w:rsidP="00EC6F8F">
      <w:pPr>
        <w:pStyle w:val="Default"/>
        <w:ind w:firstLine="567"/>
        <w:jc w:val="both"/>
        <w:rPr>
          <w:color w:val="auto"/>
        </w:rPr>
      </w:pPr>
    </w:p>
    <w:p w:rsidR="00E04372" w:rsidRDefault="00E04372" w:rsidP="00EC6F8F">
      <w:pPr>
        <w:pStyle w:val="Default"/>
        <w:ind w:firstLine="567"/>
        <w:jc w:val="both"/>
        <w:rPr>
          <w:color w:val="auto"/>
        </w:rPr>
      </w:pPr>
    </w:p>
    <w:p w:rsidR="00E04372" w:rsidRDefault="00E04372" w:rsidP="00EC6F8F">
      <w:pPr>
        <w:pStyle w:val="Default"/>
        <w:ind w:firstLine="567"/>
        <w:jc w:val="both"/>
        <w:rPr>
          <w:color w:val="auto"/>
        </w:rPr>
      </w:pPr>
    </w:p>
    <w:p w:rsidR="00E04372" w:rsidRDefault="00E04372" w:rsidP="00EC6F8F">
      <w:pPr>
        <w:pStyle w:val="Default"/>
        <w:ind w:firstLine="567"/>
        <w:jc w:val="both"/>
        <w:rPr>
          <w:color w:val="auto"/>
        </w:rPr>
      </w:pPr>
    </w:p>
    <w:p w:rsidR="00E04372" w:rsidRDefault="00E04372" w:rsidP="00EC6F8F">
      <w:pPr>
        <w:pStyle w:val="Default"/>
        <w:ind w:firstLine="567"/>
        <w:jc w:val="both"/>
        <w:rPr>
          <w:color w:val="auto"/>
        </w:rPr>
      </w:pPr>
    </w:p>
    <w:p w:rsidR="00E04372" w:rsidRPr="00C92FE5" w:rsidRDefault="00E04372" w:rsidP="00CE23C6">
      <w:pPr>
        <w:pStyle w:val="Default"/>
        <w:jc w:val="both"/>
        <w:rPr>
          <w:color w:val="auto"/>
          <w:sz w:val="28"/>
          <w:szCs w:val="28"/>
        </w:rPr>
      </w:pPr>
    </w:p>
    <w:sectPr w:rsidR="00E04372" w:rsidRPr="00C92FE5" w:rsidSect="00894A76">
      <w:footerReference w:type="defaul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935" w:rsidRDefault="00207935" w:rsidP="00305C5E">
      <w:pPr>
        <w:spacing w:after="0" w:line="240" w:lineRule="auto"/>
      </w:pPr>
      <w:r>
        <w:separator/>
      </w:r>
    </w:p>
  </w:endnote>
  <w:endnote w:type="continuationSeparator" w:id="0">
    <w:p w:rsidR="00207935" w:rsidRDefault="00207935" w:rsidP="00305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 w:name="Calibri-Bold">
    <w:altName w:val="Times New Roman"/>
    <w:panose1 w:val="00000000000000000000"/>
    <w:charset w:val="CC"/>
    <w:family w:val="auto"/>
    <w:notTrueType/>
    <w:pitch w:val="default"/>
    <w:sig w:usb0="00000203" w:usb1="00000000" w:usb2="00000000" w:usb3="00000000" w:csb0="00000005" w:csb1="00000000"/>
  </w:font>
  <w:font w:name="TimesNewRoman,Italic">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86"/>
      <w:docPartObj>
        <w:docPartGallery w:val="Page Numbers (Bottom of Page)"/>
        <w:docPartUnique/>
      </w:docPartObj>
    </w:sdtPr>
    <w:sdtContent>
      <w:p w:rsidR="00F12C44" w:rsidRDefault="009020B2">
        <w:pPr>
          <w:pStyle w:val="ac"/>
          <w:jc w:val="right"/>
        </w:pPr>
        <w:r>
          <w:fldChar w:fldCharType="begin"/>
        </w:r>
        <w:r w:rsidR="00680DB8">
          <w:instrText xml:space="preserve"> PAGE   \* MERGEFORMAT </w:instrText>
        </w:r>
        <w:r>
          <w:fldChar w:fldCharType="separate"/>
        </w:r>
        <w:r w:rsidR="00FF4098">
          <w:rPr>
            <w:noProof/>
          </w:rPr>
          <w:t>4</w:t>
        </w:r>
        <w:r>
          <w:rPr>
            <w:noProof/>
          </w:rPr>
          <w:fldChar w:fldCharType="end"/>
        </w:r>
      </w:p>
    </w:sdtContent>
  </w:sdt>
  <w:p w:rsidR="00F12C44" w:rsidRDefault="00F12C4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935" w:rsidRDefault="00207935" w:rsidP="00305C5E">
      <w:pPr>
        <w:spacing w:after="0" w:line="240" w:lineRule="auto"/>
      </w:pPr>
      <w:r>
        <w:separator/>
      </w:r>
    </w:p>
  </w:footnote>
  <w:footnote w:type="continuationSeparator" w:id="0">
    <w:p w:rsidR="00207935" w:rsidRDefault="00207935" w:rsidP="00305C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C"/>
    <w:multiLevelType w:val="singleLevel"/>
    <w:tmpl w:val="0000000C"/>
    <w:name w:val="WW8Num13"/>
    <w:lvl w:ilvl="0">
      <w:start w:val="1"/>
      <w:numFmt w:val="decimal"/>
      <w:lvlText w:val="%1."/>
      <w:lvlJc w:val="left"/>
      <w:pPr>
        <w:tabs>
          <w:tab w:val="num" w:pos="66"/>
        </w:tabs>
        <w:ind w:left="786" w:hanging="360"/>
      </w:pPr>
    </w:lvl>
  </w:abstractNum>
  <w:abstractNum w:abstractNumId="2">
    <w:nsid w:val="168D413D"/>
    <w:multiLevelType w:val="hybridMultilevel"/>
    <w:tmpl w:val="505A01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2A7263"/>
    <w:multiLevelType w:val="multilevel"/>
    <w:tmpl w:val="3056A7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2416E7"/>
    <w:multiLevelType w:val="hybridMultilevel"/>
    <w:tmpl w:val="B1C8F7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542606"/>
    <w:multiLevelType w:val="multilevel"/>
    <w:tmpl w:val="B984B154"/>
    <w:lvl w:ilvl="0">
      <w:start w:val="1"/>
      <w:numFmt w:val="decimal"/>
      <w:lvlText w:val="%1."/>
      <w:lvlJc w:val="left"/>
      <w:pPr>
        <w:ind w:left="900" w:hanging="54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496200C6"/>
    <w:multiLevelType w:val="hybridMultilevel"/>
    <w:tmpl w:val="8F541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8D4BB7"/>
    <w:multiLevelType w:val="singleLevel"/>
    <w:tmpl w:val="AD761018"/>
    <w:lvl w:ilvl="0">
      <w:start w:val="1"/>
      <w:numFmt w:val="decimal"/>
      <w:lvlText w:val="%1."/>
      <w:legacy w:legacy="1" w:legacySpace="0" w:legacyIndent="617"/>
      <w:lvlJc w:val="left"/>
      <w:rPr>
        <w:rFonts w:ascii="Times New Roman" w:hAnsi="Times New Roman" w:cs="Times New Roman" w:hint="default"/>
        <w:b/>
      </w:rPr>
    </w:lvl>
  </w:abstractNum>
  <w:abstractNum w:abstractNumId="8">
    <w:nsid w:val="5CFF6F6C"/>
    <w:multiLevelType w:val="multilevel"/>
    <w:tmpl w:val="C7AE02D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F6F7CFD"/>
    <w:multiLevelType w:val="multilevel"/>
    <w:tmpl w:val="9432ED1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B7F10CC"/>
    <w:multiLevelType w:val="hybridMultilevel"/>
    <w:tmpl w:val="3886FFA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2"/>
  </w:num>
  <w:num w:numId="6">
    <w:abstractNumId w:val="10"/>
  </w:num>
  <w:num w:numId="7">
    <w:abstractNumId w:val="4"/>
  </w:num>
  <w:num w:numId="8">
    <w:abstractNumId w:val="5"/>
  </w:num>
  <w:num w:numId="9">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D610BB"/>
    <w:rsid w:val="00003FBB"/>
    <w:rsid w:val="00017EC1"/>
    <w:rsid w:val="00032D81"/>
    <w:rsid w:val="0003548F"/>
    <w:rsid w:val="0005105A"/>
    <w:rsid w:val="00056AA8"/>
    <w:rsid w:val="00077F76"/>
    <w:rsid w:val="000813B3"/>
    <w:rsid w:val="000903D9"/>
    <w:rsid w:val="00092B1F"/>
    <w:rsid w:val="000A0B10"/>
    <w:rsid w:val="000A1126"/>
    <w:rsid w:val="000B33D8"/>
    <w:rsid w:val="000C02A2"/>
    <w:rsid w:val="000D08D1"/>
    <w:rsid w:val="000E0DDA"/>
    <w:rsid w:val="000E6A67"/>
    <w:rsid w:val="000F3069"/>
    <w:rsid w:val="000F716F"/>
    <w:rsid w:val="000F7F65"/>
    <w:rsid w:val="001272F5"/>
    <w:rsid w:val="00144C3A"/>
    <w:rsid w:val="00144C6B"/>
    <w:rsid w:val="001751D4"/>
    <w:rsid w:val="00177435"/>
    <w:rsid w:val="001969CB"/>
    <w:rsid w:val="00197DCA"/>
    <w:rsid w:val="001A20D8"/>
    <w:rsid w:val="001A6CD8"/>
    <w:rsid w:val="001B04FB"/>
    <w:rsid w:val="001B0CC9"/>
    <w:rsid w:val="001C42B9"/>
    <w:rsid w:val="001D14DD"/>
    <w:rsid w:val="001D19A0"/>
    <w:rsid w:val="001D387B"/>
    <w:rsid w:val="001E2821"/>
    <w:rsid w:val="001E4B22"/>
    <w:rsid w:val="001F370E"/>
    <w:rsid w:val="002027C6"/>
    <w:rsid w:val="00207935"/>
    <w:rsid w:val="002142AA"/>
    <w:rsid w:val="00217F11"/>
    <w:rsid w:val="002501CE"/>
    <w:rsid w:val="00276915"/>
    <w:rsid w:val="002D335D"/>
    <w:rsid w:val="002D6BED"/>
    <w:rsid w:val="002F4973"/>
    <w:rsid w:val="002F6403"/>
    <w:rsid w:val="00305C5E"/>
    <w:rsid w:val="003202E7"/>
    <w:rsid w:val="0033290C"/>
    <w:rsid w:val="00336888"/>
    <w:rsid w:val="00364E00"/>
    <w:rsid w:val="00371401"/>
    <w:rsid w:val="00376598"/>
    <w:rsid w:val="003800DB"/>
    <w:rsid w:val="0038074C"/>
    <w:rsid w:val="00391F47"/>
    <w:rsid w:val="00396CA1"/>
    <w:rsid w:val="003B1B0D"/>
    <w:rsid w:val="003C1FD5"/>
    <w:rsid w:val="003C5DAA"/>
    <w:rsid w:val="003D2604"/>
    <w:rsid w:val="003E0851"/>
    <w:rsid w:val="003F3752"/>
    <w:rsid w:val="003F5F65"/>
    <w:rsid w:val="004003BF"/>
    <w:rsid w:val="004021AC"/>
    <w:rsid w:val="004357B7"/>
    <w:rsid w:val="00455CB9"/>
    <w:rsid w:val="00475263"/>
    <w:rsid w:val="004757F9"/>
    <w:rsid w:val="00490CA0"/>
    <w:rsid w:val="00493205"/>
    <w:rsid w:val="00493720"/>
    <w:rsid w:val="00494C50"/>
    <w:rsid w:val="004A1BF5"/>
    <w:rsid w:val="004A5F8F"/>
    <w:rsid w:val="004B4DFD"/>
    <w:rsid w:val="004E558C"/>
    <w:rsid w:val="004F1674"/>
    <w:rsid w:val="004F453A"/>
    <w:rsid w:val="00502E86"/>
    <w:rsid w:val="005239FE"/>
    <w:rsid w:val="00543B6C"/>
    <w:rsid w:val="00550E45"/>
    <w:rsid w:val="005676A7"/>
    <w:rsid w:val="00573474"/>
    <w:rsid w:val="00573ACB"/>
    <w:rsid w:val="00577666"/>
    <w:rsid w:val="00593CBA"/>
    <w:rsid w:val="00594D82"/>
    <w:rsid w:val="005A42AF"/>
    <w:rsid w:val="005A6520"/>
    <w:rsid w:val="005B1A15"/>
    <w:rsid w:val="005D62F0"/>
    <w:rsid w:val="005D7FE5"/>
    <w:rsid w:val="005E6C5F"/>
    <w:rsid w:val="005F7C97"/>
    <w:rsid w:val="00600A7E"/>
    <w:rsid w:val="00623D13"/>
    <w:rsid w:val="00632122"/>
    <w:rsid w:val="00635296"/>
    <w:rsid w:val="00644A70"/>
    <w:rsid w:val="00656E30"/>
    <w:rsid w:val="00673CB7"/>
    <w:rsid w:val="00680DB8"/>
    <w:rsid w:val="00694229"/>
    <w:rsid w:val="006B1EF8"/>
    <w:rsid w:val="006C1A07"/>
    <w:rsid w:val="006C2DC3"/>
    <w:rsid w:val="006C3F55"/>
    <w:rsid w:val="006C4447"/>
    <w:rsid w:val="006D12B8"/>
    <w:rsid w:val="006E7CFC"/>
    <w:rsid w:val="006F175F"/>
    <w:rsid w:val="006F4BFE"/>
    <w:rsid w:val="006F6936"/>
    <w:rsid w:val="00724AD9"/>
    <w:rsid w:val="0075133E"/>
    <w:rsid w:val="00752ECE"/>
    <w:rsid w:val="007548CF"/>
    <w:rsid w:val="00793473"/>
    <w:rsid w:val="007A3E7D"/>
    <w:rsid w:val="007A6EAB"/>
    <w:rsid w:val="007A7EE3"/>
    <w:rsid w:val="007B017C"/>
    <w:rsid w:val="007C33B6"/>
    <w:rsid w:val="007F1CF5"/>
    <w:rsid w:val="007F36F9"/>
    <w:rsid w:val="00804F33"/>
    <w:rsid w:val="00813D3A"/>
    <w:rsid w:val="0082322A"/>
    <w:rsid w:val="00824F7C"/>
    <w:rsid w:val="00837118"/>
    <w:rsid w:val="00853E2C"/>
    <w:rsid w:val="008648B4"/>
    <w:rsid w:val="008674A4"/>
    <w:rsid w:val="00875158"/>
    <w:rsid w:val="00894A76"/>
    <w:rsid w:val="00897A0D"/>
    <w:rsid w:val="008B1B09"/>
    <w:rsid w:val="008B3F39"/>
    <w:rsid w:val="008E2E65"/>
    <w:rsid w:val="008E5B67"/>
    <w:rsid w:val="009020B2"/>
    <w:rsid w:val="00902F5A"/>
    <w:rsid w:val="009211B4"/>
    <w:rsid w:val="0092130F"/>
    <w:rsid w:val="00925D6F"/>
    <w:rsid w:val="00927C38"/>
    <w:rsid w:val="00934E3F"/>
    <w:rsid w:val="0093698C"/>
    <w:rsid w:val="00940E40"/>
    <w:rsid w:val="0097276F"/>
    <w:rsid w:val="00972F84"/>
    <w:rsid w:val="0099472C"/>
    <w:rsid w:val="009E3461"/>
    <w:rsid w:val="009E529F"/>
    <w:rsid w:val="00A251C2"/>
    <w:rsid w:val="00A3393E"/>
    <w:rsid w:val="00A36864"/>
    <w:rsid w:val="00A4044E"/>
    <w:rsid w:val="00A479FF"/>
    <w:rsid w:val="00A61C34"/>
    <w:rsid w:val="00A77335"/>
    <w:rsid w:val="00A8616E"/>
    <w:rsid w:val="00AA43A6"/>
    <w:rsid w:val="00AB20CF"/>
    <w:rsid w:val="00AB705C"/>
    <w:rsid w:val="00AC4873"/>
    <w:rsid w:val="00AD0FE4"/>
    <w:rsid w:val="00AF5568"/>
    <w:rsid w:val="00B13C3B"/>
    <w:rsid w:val="00B37A90"/>
    <w:rsid w:val="00B41DFE"/>
    <w:rsid w:val="00B53272"/>
    <w:rsid w:val="00B5526D"/>
    <w:rsid w:val="00B56CC3"/>
    <w:rsid w:val="00B7092A"/>
    <w:rsid w:val="00B9259A"/>
    <w:rsid w:val="00BC50A1"/>
    <w:rsid w:val="00BD0735"/>
    <w:rsid w:val="00BD769F"/>
    <w:rsid w:val="00BE1B97"/>
    <w:rsid w:val="00BE2027"/>
    <w:rsid w:val="00BE404A"/>
    <w:rsid w:val="00BF3980"/>
    <w:rsid w:val="00C003B8"/>
    <w:rsid w:val="00C1252C"/>
    <w:rsid w:val="00C31306"/>
    <w:rsid w:val="00C4113E"/>
    <w:rsid w:val="00C4156F"/>
    <w:rsid w:val="00C4519B"/>
    <w:rsid w:val="00C6774D"/>
    <w:rsid w:val="00C70FA0"/>
    <w:rsid w:val="00C7133A"/>
    <w:rsid w:val="00C81A15"/>
    <w:rsid w:val="00C831E8"/>
    <w:rsid w:val="00C8725B"/>
    <w:rsid w:val="00C901FB"/>
    <w:rsid w:val="00C92FE5"/>
    <w:rsid w:val="00CA2D5B"/>
    <w:rsid w:val="00CB2F80"/>
    <w:rsid w:val="00CB426C"/>
    <w:rsid w:val="00CB60AE"/>
    <w:rsid w:val="00CC15E4"/>
    <w:rsid w:val="00CD3476"/>
    <w:rsid w:val="00CE23C6"/>
    <w:rsid w:val="00CE2A6B"/>
    <w:rsid w:val="00CE6B21"/>
    <w:rsid w:val="00CF11DD"/>
    <w:rsid w:val="00D1199C"/>
    <w:rsid w:val="00D17B7F"/>
    <w:rsid w:val="00D17C49"/>
    <w:rsid w:val="00D240E4"/>
    <w:rsid w:val="00D3198F"/>
    <w:rsid w:val="00D339E8"/>
    <w:rsid w:val="00D377BD"/>
    <w:rsid w:val="00D45C7C"/>
    <w:rsid w:val="00D467BA"/>
    <w:rsid w:val="00D55034"/>
    <w:rsid w:val="00D610BB"/>
    <w:rsid w:val="00D709A7"/>
    <w:rsid w:val="00D7446D"/>
    <w:rsid w:val="00D76689"/>
    <w:rsid w:val="00DB0828"/>
    <w:rsid w:val="00DC7886"/>
    <w:rsid w:val="00DD049B"/>
    <w:rsid w:val="00DE5991"/>
    <w:rsid w:val="00DE6D38"/>
    <w:rsid w:val="00E04372"/>
    <w:rsid w:val="00E1111B"/>
    <w:rsid w:val="00E143B6"/>
    <w:rsid w:val="00E168F7"/>
    <w:rsid w:val="00E32A1F"/>
    <w:rsid w:val="00E41EB1"/>
    <w:rsid w:val="00E46756"/>
    <w:rsid w:val="00E508E4"/>
    <w:rsid w:val="00E5300D"/>
    <w:rsid w:val="00E55CB2"/>
    <w:rsid w:val="00E871DF"/>
    <w:rsid w:val="00E964B6"/>
    <w:rsid w:val="00EA0582"/>
    <w:rsid w:val="00EC6F8F"/>
    <w:rsid w:val="00ED1493"/>
    <w:rsid w:val="00EF5B25"/>
    <w:rsid w:val="00F03403"/>
    <w:rsid w:val="00F07D5A"/>
    <w:rsid w:val="00F11641"/>
    <w:rsid w:val="00F12C44"/>
    <w:rsid w:val="00F20F72"/>
    <w:rsid w:val="00F22DA5"/>
    <w:rsid w:val="00F32FD7"/>
    <w:rsid w:val="00F375A7"/>
    <w:rsid w:val="00F40581"/>
    <w:rsid w:val="00F47B7C"/>
    <w:rsid w:val="00F579CB"/>
    <w:rsid w:val="00F8220F"/>
    <w:rsid w:val="00F86464"/>
    <w:rsid w:val="00F95738"/>
    <w:rsid w:val="00FA7052"/>
    <w:rsid w:val="00FE146D"/>
    <w:rsid w:val="00FE5174"/>
    <w:rsid w:val="00FF30B5"/>
    <w:rsid w:val="00FF4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3A"/>
  </w:style>
  <w:style w:type="paragraph" w:styleId="1">
    <w:name w:val="heading 1"/>
    <w:basedOn w:val="a"/>
    <w:next w:val="a"/>
    <w:link w:val="10"/>
    <w:qFormat/>
    <w:rsid w:val="00494C50"/>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9">
    <w:name w:val="heading 9"/>
    <w:basedOn w:val="a"/>
    <w:next w:val="a"/>
    <w:link w:val="90"/>
    <w:uiPriority w:val="9"/>
    <w:semiHidden/>
    <w:unhideWhenUsed/>
    <w:qFormat/>
    <w:rsid w:val="00032D8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0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0BB"/>
    <w:rPr>
      <w:rFonts w:ascii="Tahoma" w:hAnsi="Tahoma" w:cs="Tahoma"/>
      <w:sz w:val="16"/>
      <w:szCs w:val="16"/>
    </w:rPr>
  </w:style>
  <w:style w:type="paragraph" w:styleId="a5">
    <w:name w:val="Title"/>
    <w:basedOn w:val="a"/>
    <w:link w:val="a6"/>
    <w:qFormat/>
    <w:rsid w:val="00C70FA0"/>
    <w:pPr>
      <w:spacing w:after="0" w:line="240" w:lineRule="auto"/>
      <w:jc w:val="center"/>
    </w:pPr>
    <w:rPr>
      <w:rFonts w:ascii="Times New Roman" w:eastAsia="Times New Roman" w:hAnsi="Times New Roman" w:cs="Times New Roman"/>
      <w:b/>
      <w:bCs/>
      <w:sz w:val="26"/>
      <w:szCs w:val="24"/>
    </w:rPr>
  </w:style>
  <w:style w:type="character" w:customStyle="1" w:styleId="a6">
    <w:name w:val="Название Знак"/>
    <w:basedOn w:val="a0"/>
    <w:link w:val="a5"/>
    <w:rsid w:val="00C70FA0"/>
    <w:rPr>
      <w:rFonts w:ascii="Times New Roman" w:eastAsia="Times New Roman" w:hAnsi="Times New Roman" w:cs="Times New Roman"/>
      <w:b/>
      <w:bCs/>
      <w:sz w:val="26"/>
      <w:szCs w:val="24"/>
    </w:rPr>
  </w:style>
  <w:style w:type="paragraph" w:styleId="a7">
    <w:name w:val="List Paragraph"/>
    <w:basedOn w:val="a"/>
    <w:uiPriority w:val="34"/>
    <w:qFormat/>
    <w:rsid w:val="00C70FA0"/>
    <w:pPr>
      <w:ind w:left="720"/>
      <w:contextualSpacing/>
    </w:pPr>
    <w:rPr>
      <w:rFonts w:ascii="Calibri" w:eastAsia="Times New Roman" w:hAnsi="Calibri" w:cs="Times New Roman"/>
    </w:rPr>
  </w:style>
  <w:style w:type="paragraph" w:styleId="a8">
    <w:name w:val="No Spacing"/>
    <w:link w:val="a9"/>
    <w:qFormat/>
    <w:rsid w:val="00C70FA0"/>
    <w:pPr>
      <w:spacing w:after="0" w:line="240" w:lineRule="auto"/>
    </w:pPr>
    <w:rPr>
      <w:rFonts w:ascii="Calibri" w:eastAsia="Times New Roman" w:hAnsi="Calibri" w:cs="Calibri"/>
      <w:lang w:eastAsia="ru-RU"/>
    </w:rPr>
  </w:style>
  <w:style w:type="character" w:customStyle="1" w:styleId="a9">
    <w:name w:val="Без интервала Знак"/>
    <w:link w:val="a8"/>
    <w:locked/>
    <w:rsid w:val="00C70FA0"/>
    <w:rPr>
      <w:rFonts w:ascii="Calibri" w:eastAsia="Times New Roman" w:hAnsi="Calibri" w:cs="Calibri"/>
      <w:lang w:eastAsia="ru-RU"/>
    </w:rPr>
  </w:style>
  <w:style w:type="paragraph" w:customStyle="1" w:styleId="Default">
    <w:name w:val="Default"/>
    <w:rsid w:val="002F6403"/>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semiHidden/>
    <w:unhideWhenUsed/>
    <w:rsid w:val="00305C5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05C5E"/>
  </w:style>
  <w:style w:type="paragraph" w:styleId="ac">
    <w:name w:val="footer"/>
    <w:basedOn w:val="a"/>
    <w:link w:val="ad"/>
    <w:uiPriority w:val="99"/>
    <w:unhideWhenUsed/>
    <w:rsid w:val="00305C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05C5E"/>
  </w:style>
  <w:style w:type="character" w:customStyle="1" w:styleId="10">
    <w:name w:val="Заголовок 1 Знак"/>
    <w:basedOn w:val="a0"/>
    <w:link w:val="1"/>
    <w:rsid w:val="00494C50"/>
    <w:rPr>
      <w:rFonts w:ascii="Times New Roman" w:eastAsia="Times New Roman" w:hAnsi="Times New Roman" w:cs="Times New Roman"/>
      <w:sz w:val="28"/>
      <w:szCs w:val="24"/>
      <w:lang w:eastAsia="ru-RU"/>
    </w:rPr>
  </w:style>
  <w:style w:type="paragraph" w:customStyle="1" w:styleId="31">
    <w:name w:val="Основной текст с отступом 31"/>
    <w:basedOn w:val="a"/>
    <w:rsid w:val="00494C50"/>
    <w:pPr>
      <w:suppressAutoHyphens/>
      <w:spacing w:after="120" w:line="240" w:lineRule="auto"/>
      <w:ind w:left="283"/>
    </w:pPr>
    <w:rPr>
      <w:rFonts w:ascii="Times New Roman" w:eastAsia="Times New Roman" w:hAnsi="Times New Roman" w:cs="Times New Roman"/>
      <w:sz w:val="16"/>
      <w:szCs w:val="16"/>
      <w:lang w:eastAsia="ar-SA"/>
    </w:rPr>
  </w:style>
  <w:style w:type="table" w:styleId="ae">
    <w:name w:val="Table Grid"/>
    <w:basedOn w:val="a1"/>
    <w:uiPriority w:val="59"/>
    <w:rsid w:val="006352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basedOn w:val="a"/>
    <w:link w:val="af0"/>
    <w:rsid w:val="00197DC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197DCA"/>
    <w:rPr>
      <w:rFonts w:ascii="Times New Roman" w:eastAsia="Times New Roman" w:hAnsi="Times New Roman" w:cs="Times New Roman"/>
      <w:sz w:val="20"/>
      <w:szCs w:val="20"/>
      <w:lang w:eastAsia="ru-RU"/>
    </w:rPr>
  </w:style>
  <w:style w:type="paragraph" w:customStyle="1" w:styleId="310">
    <w:name w:val="Основной текст 31"/>
    <w:basedOn w:val="a"/>
    <w:rsid w:val="000E6A67"/>
    <w:pPr>
      <w:suppressAutoHyphens/>
      <w:spacing w:after="0" w:line="240" w:lineRule="auto"/>
    </w:pPr>
    <w:rPr>
      <w:rFonts w:ascii="Times New Roman" w:eastAsia="Times New Roman" w:hAnsi="Times New Roman" w:cs="Times New Roman"/>
      <w:sz w:val="28"/>
      <w:szCs w:val="28"/>
      <w:lang w:eastAsia="ar-SA"/>
    </w:rPr>
  </w:style>
  <w:style w:type="paragraph" w:customStyle="1" w:styleId="p7">
    <w:name w:val="p7"/>
    <w:basedOn w:val="a"/>
    <w:rsid w:val="00994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E04372"/>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04372"/>
    <w:rPr>
      <w:rFonts w:ascii="Times New Roman" w:eastAsia="Times New Roman" w:hAnsi="Times New Roman" w:cs="Times New Roman"/>
      <w:sz w:val="16"/>
      <w:szCs w:val="16"/>
    </w:rPr>
  </w:style>
  <w:style w:type="paragraph" w:styleId="2">
    <w:name w:val="Body Text 2"/>
    <w:basedOn w:val="a"/>
    <w:link w:val="20"/>
    <w:uiPriority w:val="99"/>
    <w:semiHidden/>
    <w:unhideWhenUsed/>
    <w:rsid w:val="00E964B6"/>
    <w:pPr>
      <w:spacing w:after="120" w:line="480" w:lineRule="auto"/>
    </w:pPr>
  </w:style>
  <w:style w:type="character" w:customStyle="1" w:styleId="20">
    <w:name w:val="Основной текст 2 Знак"/>
    <w:basedOn w:val="a0"/>
    <w:link w:val="2"/>
    <w:uiPriority w:val="99"/>
    <w:semiHidden/>
    <w:rsid w:val="00E964B6"/>
  </w:style>
  <w:style w:type="paragraph" w:customStyle="1" w:styleId="21">
    <w:name w:val="Основной текст 21"/>
    <w:basedOn w:val="a"/>
    <w:rsid w:val="00E964B6"/>
    <w:pPr>
      <w:suppressAutoHyphens/>
      <w:spacing w:after="120" w:line="480" w:lineRule="auto"/>
    </w:pPr>
    <w:rPr>
      <w:rFonts w:ascii="Times New Roman" w:eastAsia="Times New Roman" w:hAnsi="Times New Roman" w:cs="Times New Roman"/>
      <w:sz w:val="24"/>
      <w:szCs w:val="24"/>
      <w:lang w:eastAsia="ar-SA"/>
    </w:rPr>
  </w:style>
  <w:style w:type="character" w:customStyle="1" w:styleId="90">
    <w:name w:val="Заголовок 9 Знак"/>
    <w:basedOn w:val="a0"/>
    <w:link w:val="9"/>
    <w:rsid w:val="00032D8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divs>
    <w:div w:id="492457306">
      <w:bodyDiv w:val="1"/>
      <w:marLeft w:val="0"/>
      <w:marRight w:val="0"/>
      <w:marTop w:val="0"/>
      <w:marBottom w:val="0"/>
      <w:divBdr>
        <w:top w:val="none" w:sz="0" w:space="0" w:color="auto"/>
        <w:left w:val="none" w:sz="0" w:space="0" w:color="auto"/>
        <w:bottom w:val="none" w:sz="0" w:space="0" w:color="auto"/>
        <w:right w:val="none" w:sz="0" w:space="0" w:color="auto"/>
      </w:divBdr>
    </w:div>
    <w:div w:id="786237159">
      <w:bodyDiv w:val="1"/>
      <w:marLeft w:val="0"/>
      <w:marRight w:val="0"/>
      <w:marTop w:val="0"/>
      <w:marBottom w:val="0"/>
      <w:divBdr>
        <w:top w:val="none" w:sz="0" w:space="0" w:color="auto"/>
        <w:left w:val="none" w:sz="0" w:space="0" w:color="auto"/>
        <w:bottom w:val="none" w:sz="0" w:space="0" w:color="auto"/>
        <w:right w:val="none" w:sz="0" w:space="0" w:color="auto"/>
      </w:divBdr>
    </w:div>
    <w:div w:id="839125648">
      <w:bodyDiv w:val="1"/>
      <w:marLeft w:val="0"/>
      <w:marRight w:val="0"/>
      <w:marTop w:val="0"/>
      <w:marBottom w:val="0"/>
      <w:divBdr>
        <w:top w:val="none" w:sz="0" w:space="0" w:color="auto"/>
        <w:left w:val="none" w:sz="0" w:space="0" w:color="auto"/>
        <w:bottom w:val="none" w:sz="0" w:space="0" w:color="auto"/>
        <w:right w:val="none" w:sz="0" w:space="0" w:color="auto"/>
      </w:divBdr>
      <w:divsChild>
        <w:div w:id="560213383">
          <w:marLeft w:val="0"/>
          <w:marRight w:val="0"/>
          <w:marTop w:val="0"/>
          <w:marBottom w:val="0"/>
          <w:divBdr>
            <w:top w:val="none" w:sz="0" w:space="0" w:color="auto"/>
            <w:left w:val="none" w:sz="0" w:space="0" w:color="auto"/>
            <w:bottom w:val="none" w:sz="0" w:space="0" w:color="auto"/>
            <w:right w:val="none" w:sz="0" w:space="0" w:color="auto"/>
          </w:divBdr>
          <w:divsChild>
            <w:div w:id="722752589">
              <w:marLeft w:val="0"/>
              <w:marRight w:val="0"/>
              <w:marTop w:val="0"/>
              <w:marBottom w:val="0"/>
              <w:divBdr>
                <w:top w:val="none" w:sz="0" w:space="0" w:color="auto"/>
                <w:left w:val="none" w:sz="0" w:space="0" w:color="auto"/>
                <w:bottom w:val="none" w:sz="0" w:space="0" w:color="auto"/>
                <w:right w:val="none" w:sz="0" w:space="0" w:color="auto"/>
              </w:divBdr>
              <w:divsChild>
                <w:div w:id="765809781">
                  <w:marLeft w:val="0"/>
                  <w:marRight w:val="0"/>
                  <w:marTop w:val="0"/>
                  <w:marBottom w:val="0"/>
                  <w:divBdr>
                    <w:top w:val="none" w:sz="0" w:space="0" w:color="auto"/>
                    <w:left w:val="none" w:sz="0" w:space="0" w:color="auto"/>
                    <w:bottom w:val="none" w:sz="0" w:space="0" w:color="auto"/>
                    <w:right w:val="none" w:sz="0" w:space="0" w:color="auto"/>
                  </w:divBdr>
                  <w:divsChild>
                    <w:div w:id="1181890001">
                      <w:marLeft w:val="0"/>
                      <w:marRight w:val="0"/>
                      <w:marTop w:val="0"/>
                      <w:marBottom w:val="0"/>
                      <w:divBdr>
                        <w:top w:val="none" w:sz="0" w:space="0" w:color="auto"/>
                        <w:left w:val="none" w:sz="0" w:space="0" w:color="auto"/>
                        <w:bottom w:val="none" w:sz="0" w:space="0" w:color="auto"/>
                        <w:right w:val="none" w:sz="0" w:space="0" w:color="auto"/>
                      </w:divBdr>
                      <w:divsChild>
                        <w:div w:id="8116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091051">
      <w:bodyDiv w:val="1"/>
      <w:marLeft w:val="0"/>
      <w:marRight w:val="0"/>
      <w:marTop w:val="0"/>
      <w:marBottom w:val="0"/>
      <w:divBdr>
        <w:top w:val="none" w:sz="0" w:space="0" w:color="auto"/>
        <w:left w:val="none" w:sz="0" w:space="0" w:color="auto"/>
        <w:bottom w:val="none" w:sz="0" w:space="0" w:color="auto"/>
        <w:right w:val="none" w:sz="0" w:space="0" w:color="auto"/>
      </w:divBdr>
    </w:div>
    <w:div w:id="19171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AWJJH2MPE6E2-777065258-4</_dlc_DocId>
    <_dlc_DocIdUrl xmlns="4a252ca3-5a62-4c1c-90a6-29f4710e47f8">
      <Url>http://edu-sps.koiro.local/Kostroma_EDU/Kos-Sch-11/_layouts/15/DocIdRedir.aspx?ID=AWJJH2MPE6E2-777065258-4</Url>
      <Description>AWJJH2MPE6E2-777065258-4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3B80B3B0218224E88FDA607265D172B" ma:contentTypeVersion="49" ma:contentTypeDescription="Создание документа." ma:contentTypeScope="" ma:versionID="a732f973287064d56164b671e983df6e">
  <xsd:schema xmlns:xsd="http://www.w3.org/2001/XMLSchema" xmlns:xs="http://www.w3.org/2001/XMLSchema" xmlns:p="http://schemas.microsoft.com/office/2006/metadata/properties" xmlns:ns2="4a252ca3-5a62-4c1c-90a6-29f4710e47f8" targetNamespace="http://schemas.microsoft.com/office/2006/metadata/properties" ma:root="true" ma:fieldsID="8d04d9c43652114a41dbc3976a31b98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B044219-406F-4EE4-A236-B03FB10D4AE6}"/>
</file>

<file path=customXml/itemProps2.xml><?xml version="1.0" encoding="utf-8"?>
<ds:datastoreItem xmlns:ds="http://schemas.openxmlformats.org/officeDocument/2006/customXml" ds:itemID="{4A88230C-317E-4E8E-87B7-A2493F303CAE}"/>
</file>

<file path=customXml/itemProps3.xml><?xml version="1.0" encoding="utf-8"?>
<ds:datastoreItem xmlns:ds="http://schemas.openxmlformats.org/officeDocument/2006/customXml" ds:itemID="{3EB097E3-8324-48E1-A8C0-25E16A61A4A6}"/>
</file>

<file path=customXml/itemProps4.xml><?xml version="1.0" encoding="utf-8"?>
<ds:datastoreItem xmlns:ds="http://schemas.openxmlformats.org/officeDocument/2006/customXml" ds:itemID="{F5DCA4BD-25CD-42C1-8743-296EB567BAFF}"/>
</file>

<file path=customXml/itemProps5.xml><?xml version="1.0" encoding="utf-8"?>
<ds:datastoreItem xmlns:ds="http://schemas.openxmlformats.org/officeDocument/2006/customXml" ds:itemID="{5963958D-A3CC-4ABE-A752-1CC45A4B649C}"/>
</file>

<file path=docProps/app.xml><?xml version="1.0" encoding="utf-8"?>
<Properties xmlns="http://schemas.openxmlformats.org/officeDocument/2006/extended-properties" xmlns:vt="http://schemas.openxmlformats.org/officeDocument/2006/docPropsVTypes">
  <Template>Normal</Template>
  <TotalTime>705</TotalTime>
  <Pages>1</Pages>
  <Words>25103</Words>
  <Characters>143093</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134</cp:revision>
  <cp:lastPrinted>2015-03-06T06:51:00Z</cp:lastPrinted>
  <dcterms:created xsi:type="dcterms:W3CDTF">2015-03-03T06:01:00Z</dcterms:created>
  <dcterms:modified xsi:type="dcterms:W3CDTF">2015-06-19T17:57:00Z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0x01010083B80B3B0218224E88FDA607265D172B</vt:lpwstr>
  </property>
  <property fmtid="{D5CDD505-2E9C-101B-9397-08002B2CF9AE}" pid="3" name="_dlc_DocIdItemGuid">
    <vt:lpwstr>b62d6af7-c0f1-4880-86a3-8b0d2340138d</vt:lpwstr>
  </property>
</Properties>
</file>