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9" w:rsidRPr="00FA56F6" w:rsidRDefault="007A59E7" w:rsidP="00E87D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2058546</wp:posOffset>
            </wp:positionV>
            <wp:extent cx="3133725" cy="1762125"/>
            <wp:effectExtent l="19050" t="0" r="9525" b="0"/>
            <wp:wrapNone/>
            <wp:docPr id="4" name="Рисунок 4" descr="C:\Documents and Settings\Admin\Мои документы\Downloads\Attachments_may1400@yandex.ru_2020-07-09_00-05-33\IMG-d3b235e7597be1b9f40af040e88da9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Attachments_may1400@yandex.ru_2020-07-09_00-05-33\IMG-d3b235e7597be1b9f40af040e88da9c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CECEC"/>
        </w:rPr>
        <w:t xml:space="preserve">8 июля 2020 -  </w:t>
      </w:r>
      <w:r w:rsidR="00E87D39" w:rsidRPr="00E87D3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CECEC"/>
        </w:rPr>
        <w:t>День Семьи, Любви и Верности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— совсем еще молодой праздник в нашей стране, но такой нужный! Для всех в этих понятиях — с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е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мья, любовь и верность — скрыто что-то свое, но вместе с тем мы все ощущаем тепло, поддержку, спокойствие, СЧАСТЬЕ, если у нас есть семья. Там, где с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е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мья, там любовь и верность.</w:t>
      </w:r>
      <w:r w:rsidR="00E87D39">
        <w:rPr>
          <w:rFonts w:ascii="Times New Roman" w:hAnsi="Times New Roman" w:cs="Times New Roman"/>
          <w:sz w:val="24"/>
          <w:szCs w:val="24"/>
        </w:rPr>
        <w:t xml:space="preserve"> 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Для взрослых семья — это, прежде всего, ребенок, затем уже муж или жена. Для малыша семья — это мама, читающая на ночь сказки, и папа, строгий в меру, но лучший друг и отличный напарник по игре в футбол. 8 июля в нашем </w:t>
      </w:r>
      <w:r w:rsidR="00FA56F6">
        <w:rPr>
          <w:rFonts w:ascii="Times New Roman" w:hAnsi="Times New Roman" w:cs="Times New Roman"/>
          <w:sz w:val="24"/>
          <w:szCs w:val="24"/>
          <w:shd w:val="clear" w:color="auto" w:fill="ECECEC"/>
        </w:rPr>
        <w:t>дошкольном отделении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прошел праздник, посвященный Дню Семьи, Любви и Верности. С самого утра на улице звучали песни о семье. В группах воспитатели провели беседы с детьми на тему праздн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и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ка. Рассматривали фотоальбомы с семейными фотографиями. Дети узнавали на них своих родных и близких, называли их по именам.</w:t>
      </w:r>
      <w:r w:rsid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В процессе бесед р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е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бята узнали, что такое дом, семья, познакомились с понятиями  верность, любовь. После общения дети активно принимали участие в дискуссии и рассматривании семейных альбомов.</w:t>
      </w:r>
      <w:r w:rsidR="00E87D39">
        <w:rPr>
          <w:rFonts w:ascii="Times New Roman" w:hAnsi="Times New Roman" w:cs="Times New Roman"/>
          <w:sz w:val="24"/>
          <w:szCs w:val="24"/>
        </w:rPr>
        <w:t xml:space="preserve"> 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После просмотра </w:t>
      </w:r>
      <w:proofErr w:type="spellStart"/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мультимедийной</w:t>
      </w:r>
      <w:proofErr w:type="spellEnd"/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презентации «День семьи, любви и верности» и «Моя дружная семья» с удовол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ь</w:t>
      </w:r>
      <w:r w:rsidR="00E87D39" w:rsidRPr="00E87D39">
        <w:rPr>
          <w:rFonts w:ascii="Times New Roman" w:hAnsi="Times New Roman" w:cs="Times New Roman"/>
          <w:sz w:val="24"/>
          <w:szCs w:val="24"/>
          <w:shd w:val="clear" w:color="auto" w:fill="ECECEC"/>
        </w:rPr>
        <w:t>ствием делились впечатлениями друг с другом и воспитателями</w:t>
      </w:r>
      <w:r w:rsidR="00E87D39" w:rsidRPr="00FA5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>.</w:t>
      </w:r>
      <w:r w:rsidR="00FA56F6" w:rsidRPr="00FA5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 xml:space="preserve"> Символом Дня семьи, любви и верности является ромашка — самый известный и самый распростр</w:t>
      </w:r>
      <w:r w:rsidR="00FA56F6" w:rsidRPr="00FA5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>а</w:t>
      </w:r>
      <w:r w:rsidR="00FA56F6" w:rsidRPr="00FA5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 xml:space="preserve">нённый в России цветок. Дети всех групп </w:t>
      </w:r>
      <w:r w:rsidR="00FA5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>сделали</w:t>
      </w:r>
      <w:r w:rsidR="00FA56F6" w:rsidRPr="00FA5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 xml:space="preserve"> для своих родителей открытки с символом праздника.</w:t>
      </w:r>
    </w:p>
    <w:p w:rsidR="00E87D39" w:rsidRPr="00E87D39" w:rsidRDefault="00FA56F6" w:rsidP="00E87D39">
      <w:pPr>
        <w:pStyle w:val="a5"/>
        <w:spacing w:line="336" w:lineRule="atLeast"/>
        <w:textAlignment w:val="baseline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177165</wp:posOffset>
            </wp:positionV>
            <wp:extent cx="3213100" cy="1809750"/>
            <wp:effectExtent l="19050" t="0" r="6350" b="0"/>
            <wp:wrapNone/>
            <wp:docPr id="5" name="Рисунок 5" descr="C:\Documents and Settings\Admin\Мои документы\Downloads\Attachments_may1400@yandex.ru_2020-07-09_00-05-33\IMG-f1de0fa053783c0c7614a4b4491312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Attachments_may1400@yandex.ru_2020-07-09_00-05-33\IMG-f1de0fa053783c0c7614a4b44913126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D39" w:rsidRPr="00E87D39">
        <w:rPr>
          <w:b/>
          <w:color w:val="FF0000"/>
        </w:rPr>
        <w:t>Хочется закончить стихотворением: СЕМЬЯ.</w:t>
      </w:r>
    </w:p>
    <w:p w:rsidR="00E87D39" w:rsidRPr="00E87D39" w:rsidRDefault="00286DB8" w:rsidP="00E87D39">
      <w:pPr>
        <w:pStyle w:val="a5"/>
        <w:spacing w:line="336" w:lineRule="atLeast"/>
        <w:textAlignment w:val="baseline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1630680</wp:posOffset>
            </wp:positionV>
            <wp:extent cx="1657350" cy="2943225"/>
            <wp:effectExtent l="19050" t="0" r="0" b="0"/>
            <wp:wrapNone/>
            <wp:docPr id="2" name="Рисунок 2" descr="C:\Documents and Settings\Admin\Мои документы\Downloads\Attachments_may1400@yandex.ru_2020-07-09_00-09-03\IMG-2c2aaf08488c677fac3660d331a7a2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Attachments_may1400@yandex.ru_2020-07-09_00-09-03\IMG-2c2aaf08488c677fac3660d331a7a20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1678305</wp:posOffset>
            </wp:positionV>
            <wp:extent cx="1599565" cy="2838450"/>
            <wp:effectExtent l="19050" t="0" r="635" b="0"/>
            <wp:wrapNone/>
            <wp:docPr id="3" name="Рисунок 3" descr="C:\Documents and Settings\Admin\Мои документы\Downloads\Attachments_may1400@yandex.ru_2020-07-09_00-05-33\IMG-1deccc9a3f2c509e132922c3e0f978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Attachments_may1400@yandex.ru_2020-07-09_00-05-33\IMG-1deccc9a3f2c509e132922c3e0f978f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6F6"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3221355</wp:posOffset>
            </wp:positionV>
            <wp:extent cx="2495550" cy="1402715"/>
            <wp:effectExtent l="19050" t="0" r="0" b="0"/>
            <wp:wrapNone/>
            <wp:docPr id="7" name="Рисунок 7" descr="http://www.zmnvest.ru/upload/iblock/4bf/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mnvest.ru/upload/iblock/4bf/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6F6">
        <w:rPr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6644639</wp:posOffset>
            </wp:positionH>
            <wp:positionV relativeFrom="paragraph">
              <wp:posOffset>3088005</wp:posOffset>
            </wp:positionV>
            <wp:extent cx="2714625" cy="1535906"/>
            <wp:effectExtent l="19050" t="0" r="9525" b="0"/>
            <wp:wrapNone/>
            <wp:docPr id="6" name="Рисунок 6" descr="C:\Documents and Settings\Admin\Мои документы\Downloads\Attachments_may1400@yandex.ru_2020-07-09_00-05-33\IMG-6d5604992106bcab25bb8a23690c08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wnloads\Attachments_may1400@yandex.ru_2020-07-09_00-05-33\IMG-6d5604992106bcab25bb8a23690c081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6F6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6463665</wp:posOffset>
            </wp:positionH>
            <wp:positionV relativeFrom="paragraph">
              <wp:posOffset>1287780</wp:posOffset>
            </wp:positionV>
            <wp:extent cx="3048000" cy="1714500"/>
            <wp:effectExtent l="19050" t="0" r="0" b="0"/>
            <wp:wrapNone/>
            <wp:docPr id="1" name="Рисунок 1" descr="C:\Documents and Settings\Admin\Мои документы\Downloads\Attachments_may1400@yandex.ru_2020-07-09_00-09-03\IMG-c050bed71637c3ce10a9bd1bdc3d1f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Attachments_may1400@yandex.ru_2020-07-09_00-09-03\IMG-c050bed71637c3ce10a9bd1bdc3d1f0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87D39" w:rsidRPr="00E87D39">
        <w:rPr>
          <w:b/>
          <w:color w:val="FF0000"/>
        </w:rPr>
        <w:t>Семья — это счастье, любовь и удача,</w:t>
      </w:r>
      <w:r w:rsidR="00E87D39" w:rsidRPr="00E87D39">
        <w:rPr>
          <w:b/>
          <w:color w:val="FF0000"/>
        </w:rPr>
        <w:br/>
        <w:t>Семья — это летом поездки на дачу,</w:t>
      </w:r>
      <w:r w:rsidR="00E87D39" w:rsidRPr="00E87D39">
        <w:rPr>
          <w:b/>
          <w:color w:val="FF0000"/>
        </w:rPr>
        <w:br/>
        <w:t>Семья — это праздник, семейные даты,</w:t>
      </w:r>
      <w:r w:rsidR="00E87D39" w:rsidRPr="00E87D39">
        <w:rPr>
          <w:b/>
          <w:color w:val="FF0000"/>
        </w:rPr>
        <w:br/>
        <w:t>Подарки, покупки, приятные траты.</w:t>
      </w:r>
      <w:proofErr w:type="gramEnd"/>
      <w:r w:rsidR="00E87D39" w:rsidRPr="00E87D39">
        <w:rPr>
          <w:b/>
          <w:color w:val="FF0000"/>
        </w:rPr>
        <w:br/>
        <w:t>Рождение детей, первый шаг, первый лепет,</w:t>
      </w:r>
      <w:r w:rsidR="00E87D39" w:rsidRPr="00E87D39">
        <w:rPr>
          <w:b/>
          <w:color w:val="FF0000"/>
        </w:rPr>
        <w:br/>
        <w:t xml:space="preserve">Мечты о </w:t>
      </w:r>
      <w:proofErr w:type="gramStart"/>
      <w:r w:rsidR="00E87D39" w:rsidRPr="00E87D39">
        <w:rPr>
          <w:b/>
          <w:color w:val="FF0000"/>
        </w:rPr>
        <w:t>хорошем</w:t>
      </w:r>
      <w:proofErr w:type="gramEnd"/>
      <w:r w:rsidR="00E87D39" w:rsidRPr="00E87D39">
        <w:rPr>
          <w:b/>
          <w:color w:val="FF0000"/>
        </w:rPr>
        <w:t>, волнение и трепет.</w:t>
      </w:r>
      <w:r w:rsidR="00E87D39" w:rsidRPr="00E87D39">
        <w:rPr>
          <w:b/>
          <w:color w:val="FF0000"/>
        </w:rPr>
        <w:br/>
        <w:t>Семья — это труд, друг о друге забота,</w:t>
      </w:r>
      <w:r w:rsidR="00E87D39" w:rsidRPr="00E87D39">
        <w:rPr>
          <w:b/>
          <w:color w:val="FF0000"/>
        </w:rPr>
        <w:br/>
        <w:t>Семья — это много домашней работы.</w:t>
      </w:r>
      <w:r w:rsidR="00E87D39" w:rsidRPr="00E87D39">
        <w:rPr>
          <w:b/>
          <w:color w:val="FF0000"/>
        </w:rPr>
        <w:br/>
        <w:t>Семья — это важно!</w:t>
      </w:r>
      <w:r w:rsidR="00E87D39" w:rsidRPr="00E87D39">
        <w:rPr>
          <w:b/>
          <w:color w:val="FF0000"/>
        </w:rPr>
        <w:br/>
        <w:t>Семья — это сложно!</w:t>
      </w:r>
      <w:r w:rsidR="00E87D39" w:rsidRPr="00E87D39">
        <w:rPr>
          <w:b/>
          <w:color w:val="FF0000"/>
        </w:rPr>
        <w:br/>
        <w:t>Но счастливо жить одному не возможно!</w:t>
      </w:r>
      <w:r w:rsidR="00E87D39" w:rsidRPr="00E87D39">
        <w:rPr>
          <w:b/>
          <w:color w:val="FF0000"/>
        </w:rPr>
        <w:br/>
        <w:t>Всегда будьте вместе, любовь берегите,</w:t>
      </w:r>
      <w:r w:rsidR="00E87D39" w:rsidRPr="00E87D39">
        <w:rPr>
          <w:b/>
          <w:color w:val="FF0000"/>
        </w:rPr>
        <w:br/>
      </w:r>
      <w:proofErr w:type="gramStart"/>
      <w:r w:rsidR="00E87D39" w:rsidRPr="00E87D39">
        <w:rPr>
          <w:b/>
          <w:color w:val="FF0000"/>
        </w:rPr>
        <w:t>Обиды</w:t>
      </w:r>
      <w:proofErr w:type="gramEnd"/>
      <w:r w:rsidR="00E87D39" w:rsidRPr="00E87D39">
        <w:rPr>
          <w:b/>
          <w:color w:val="FF0000"/>
        </w:rPr>
        <w:t xml:space="preserve"> и ссоры подальше гоните,</w:t>
      </w:r>
      <w:r w:rsidR="00E87D39" w:rsidRPr="00E87D39">
        <w:rPr>
          <w:b/>
          <w:color w:val="FF0000"/>
        </w:rPr>
        <w:br/>
        <w:t>Хотим, чтоб про Вас говорили друзья:</w:t>
      </w:r>
      <w:r w:rsidR="00E87D39" w:rsidRPr="00E87D39">
        <w:rPr>
          <w:b/>
          <w:color w:val="FF0000"/>
        </w:rPr>
        <w:br/>
        <w:t>Какая хорошая Ваша СЕМЬЯ!</w:t>
      </w:r>
      <w:r w:rsidR="00E87D39" w:rsidRPr="00E87D39">
        <w:t xml:space="preserve"> </w:t>
      </w:r>
    </w:p>
    <w:sectPr w:rsidR="00E87D39" w:rsidRPr="00E87D39" w:rsidSect="00E87D39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87D39"/>
    <w:rsid w:val="00020287"/>
    <w:rsid w:val="00286DB8"/>
    <w:rsid w:val="007A59E7"/>
    <w:rsid w:val="00E87D39"/>
    <w:rsid w:val="00FA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AWJJH2MPE6E2-516361674-2955</_dlc_DocId>
    <_dlc_DocIdUrl xmlns="4a252ca3-5a62-4c1c-90a6-29f4710e47f8">
      <Url>http://edu-sps.koiro.local/Kostroma_EDU/Kos-Sch-10/_layouts/15/DocIdRedir.aspx?ID=AWJJH2MPE6E2-516361674-2955</Url>
      <Description>AWJJH2MPE6E2-516361674-2955</Description>
    </_dlc_DocIdUrl>
  </documentManagement>
</p:properties>
</file>

<file path=customXml/itemProps1.xml><?xml version="1.0" encoding="utf-8"?>
<ds:datastoreItem xmlns:ds="http://schemas.openxmlformats.org/officeDocument/2006/customXml" ds:itemID="{BCB82CFA-2ADB-4AC4-AA1B-F24DA4C16B62}"/>
</file>

<file path=customXml/itemProps2.xml><?xml version="1.0" encoding="utf-8"?>
<ds:datastoreItem xmlns:ds="http://schemas.openxmlformats.org/officeDocument/2006/customXml" ds:itemID="{630FBC5D-0D69-4389-B083-AD0112AD85AD}"/>
</file>

<file path=customXml/itemProps3.xml><?xml version="1.0" encoding="utf-8"?>
<ds:datastoreItem xmlns:ds="http://schemas.openxmlformats.org/officeDocument/2006/customXml" ds:itemID="{838137F2-493F-4225-9454-620514725CE9}"/>
</file>

<file path=customXml/itemProps4.xml><?xml version="1.0" encoding="utf-8"?>
<ds:datastoreItem xmlns:ds="http://schemas.openxmlformats.org/officeDocument/2006/customXml" ds:itemID="{61D16ACC-DE7D-413E-9263-14D049C3A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2020-07-12T15:51:00Z</dcterms:created>
  <dcterms:modified xsi:type="dcterms:W3CDTF">2020-07-12T16:05:00Z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80064469-9fc6-419c-a6f7-c16c6ee6d279</vt:lpwstr>
  </property>
</Properties>
</file>