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23D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300" w:right="300"/>
        <w:jc w:val="both"/>
        <w:rPr>
          <w:rFonts w:hint="default" w:ascii="Times New Roman" w:hAnsi="Times New Roman" w:eastAsia="Roboto" w:cs="Times New Roman"/>
          <w:b/>
          <w:bCs/>
          <w:color w:val="424242"/>
          <w:sz w:val="28"/>
          <w:szCs w:val="28"/>
        </w:rPr>
      </w:pP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Памятка для участника школьного этапа всероссийской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олимпиады школьников на платформе «Сириус.Курсы»</w:t>
      </w:r>
    </w:p>
    <w:p w14:paraId="2CC31F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300" w:right="30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14:paraId="4B43A1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  <w:highlight w:val="cyan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highlight w:val="cyan"/>
          <w:bdr w:val="none" w:color="auto" w:sz="0" w:space="0"/>
          <w:lang w:val="ru-RU" w:eastAsia="zh-CN" w:bidi="ar"/>
        </w:rPr>
        <w:t xml:space="preserve">1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highlight w:val="cyan"/>
          <w:bdr w:val="none" w:color="auto" w:sz="0" w:space="0"/>
          <w:lang w:val="en-US" w:eastAsia="zh-CN" w:bidi="ar"/>
        </w:rPr>
        <w:t>КАЛЕНДАРЬ</w:t>
      </w:r>
    </w:p>
    <w:p w14:paraId="601EB1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Внимательно ознакомьтесь с датами туров, актуальными для вашего региона. Распределение регионов по группам: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"https://siriusolymp.ru/about" \l "groups"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u w:val="none"/>
          <w:bdr w:val="none" w:color="auto" w:sz="0" w:space="0"/>
        </w:rPr>
        <w:t>siriusolymp.ru/about#groups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Расписание туров: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"https://siriusolymp.ru/about" \l "schedule"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u w:val="none"/>
          <w:bdr w:val="none" w:color="auto" w:sz="0" w:space="0"/>
        </w:rPr>
        <w:t>siriusolymp.ru/about#schedule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.</w:t>
      </w:r>
    </w:p>
    <w:p w14:paraId="743B98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 w14:paraId="34044A73">
      <w:pPr>
        <w:keepNext w:val="0"/>
        <w:keepLines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spacing w:before="0" w:beforeAutospacing="0" w:after="0" w:afterAutospacing="0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8"/>
          <w:szCs w:val="28"/>
          <w:bdr w:val="none" w:color="auto" w:sz="0" w:space="0"/>
          <w:shd w:val="clear" w:fill="00B1AA"/>
          <w:lang w:val="en-US" w:eastAsia="zh-CN" w:bidi="ar"/>
        </w:rPr>
        <w:t>2</w:t>
      </w:r>
    </w:p>
    <w:p w14:paraId="424760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КОД УЧАСТНИКА</w:t>
      </w:r>
    </w:p>
    <w:p w14:paraId="094EC0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Получите у своего учителя, классного руководителя или школьного координатора индивидуальные коды для участия и сохраните их.</w:t>
      </w:r>
    </w:p>
    <w:p w14:paraId="0AC6F688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Для каждого предмета необходимо получить свой код участника.</w:t>
      </w:r>
    </w:p>
    <w:p w14:paraId="0B861E22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Код можно активировать на платформе «Сириус.Курсы»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u w:val="none"/>
          <w:bdr w:val="none" w:color="auto" w:sz="0" w:space="0"/>
        </w:rPr>
        <w:instrText xml:space="preserve"> HYPERLINK "https://uts.sirius.online/" \t "https://siriusolymp.ru/_blank"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5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u w:val="none"/>
          <w:bdr w:val="none" w:color="auto" w:sz="0" w:space="0"/>
        </w:rPr>
        <w:t>uts.sirius.online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 не ранее чем за 1 час до начала тура.</w:t>
      </w:r>
    </w:p>
    <w:p w14:paraId="7DAB5C14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14:paraId="01A9F53E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6D13186">
      <w:pPr>
        <w:keepNext w:val="0"/>
        <w:keepLines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spacing w:before="0" w:beforeAutospacing="0" w:after="0" w:afterAutospacing="0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8"/>
          <w:szCs w:val="28"/>
          <w:bdr w:val="none" w:color="auto" w:sz="0" w:space="0"/>
          <w:shd w:val="clear" w:fill="00B1AA"/>
          <w:lang w:val="en-US" w:eastAsia="zh-CN" w:bidi="ar"/>
        </w:rPr>
        <w:t>3</w:t>
      </w:r>
    </w:p>
    <w:p w14:paraId="7D76EF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ЗАДАНИЯ</w:t>
      </w:r>
    </w:p>
    <w:p w14:paraId="316FCD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Узнайте на сайте олимпиады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"https://siriusolymp.ru/"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u w:val="none"/>
          <w:bdr w:val="none" w:color="auto" w:sz="0" w:space="0"/>
        </w:rPr>
        <w:t>siriusolymp.ru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, сколько времени отводится на решение заданий олимпиады по выбранному предмету.</w:t>
      </w:r>
    </w:p>
    <w:p w14:paraId="19C7C313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Обратите внимание на то, что время для решения олимпиады зависит как от класса, так и от предмета.</w:t>
      </w:r>
    </w:p>
    <w:p w14:paraId="1C9CDD6C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Вы имеете право писать олимпиаду за класс старше, но не наоборот.</w:t>
      </w:r>
    </w:p>
    <w:p w14:paraId="4789E6E1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14:paraId="2742CB1E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5" w:lineRule="atLeast"/>
        <w:ind w:right="0" w:rightChars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</w:pPr>
    </w:p>
    <w:p w14:paraId="4DBA523C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5" w:lineRule="atLeast"/>
        <w:ind w:right="0" w:rightChars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</w:pPr>
    </w:p>
    <w:p w14:paraId="640BEDB7">
      <w:pPr>
        <w:keepNext w:val="0"/>
        <w:keepLines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spacing w:before="0" w:beforeAutospacing="0" w:after="0" w:afterAutospacing="0"/>
        <w:ind w:left="0" w:right="0" w:firstLine="0"/>
        <w:jc w:val="both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8"/>
          <w:szCs w:val="28"/>
          <w:bdr w:val="none" w:color="auto" w:sz="0" w:space="0"/>
          <w:shd w:val="clear" w:fill="00B1AA"/>
          <w:lang w:val="en-US" w:eastAsia="zh-CN" w:bidi="ar"/>
        </w:rPr>
        <w:t>4</w:t>
      </w:r>
    </w:p>
    <w:p w14:paraId="69138E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РАБОЧЕЕ МЕСТО ОЛИМПИАДНИКА</w:t>
      </w:r>
    </w:p>
    <w:p w14:paraId="73A6CD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14:paraId="73BC8B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 w14:paraId="520BF639">
      <w:pPr>
        <w:keepNext w:val="0"/>
        <w:keepLines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spacing w:before="0" w:beforeAutospacing="0" w:after="0" w:afterAutospacing="0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8"/>
          <w:szCs w:val="28"/>
          <w:bdr w:val="none" w:color="auto" w:sz="0" w:space="0"/>
          <w:shd w:val="clear" w:fill="00B1AA"/>
          <w:lang w:val="en-US" w:eastAsia="zh-CN" w:bidi="ar"/>
        </w:rPr>
        <w:t>5</w:t>
      </w:r>
    </w:p>
    <w:p w14:paraId="7728C2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ПРАВИЛА РАБОТЫ В СИСТЕМЕ</w:t>
      </w:r>
    </w:p>
    <w:p w14:paraId="24EB58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</w:p>
    <w:p w14:paraId="4E9DF1FC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14:paraId="4E627449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>
        <w:rPr>
          <w:rStyle w:val="6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В туре по информатике в задачах по программированию учитывается лучшее решение.</w:t>
      </w:r>
    </w:p>
    <w:p w14:paraId="15A9ABA4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заданий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14:paraId="4BF7B4DA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>
        <w:rPr>
          <w:rStyle w:val="6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8"/>
          <w:szCs w:val="28"/>
          <w:bdr w:val="none" w:color="auto" w:sz="0" w:space="0"/>
        </w:rPr>
        <w:t>Если на решение задач отводится час, то лучше приступить к выполнению не позднее 21:00.</w:t>
      </w:r>
    </w:p>
    <w:p w14:paraId="5AD19192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5" w:lineRule="atLeast"/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9B5B0F1">
      <w:pPr>
        <w:keepNext w:val="0"/>
        <w:keepLines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spacing w:before="0" w:beforeAutospacing="0" w:after="0" w:afterAutospacing="0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8"/>
          <w:szCs w:val="28"/>
          <w:bdr w:val="none" w:color="auto" w:sz="0" w:space="0"/>
          <w:shd w:val="clear" w:fill="00B1AA"/>
          <w:lang w:val="en-US" w:eastAsia="zh-CN" w:bidi="ar"/>
        </w:rPr>
        <w:t>6</w:t>
      </w:r>
    </w:p>
    <w:p w14:paraId="0FB0D8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ПОСЛЕ ОЛИМПИАДЫ</w:t>
      </w:r>
    </w:p>
    <w:p w14:paraId="40B55E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В течение двух дней после дня проведения тура на сайте олимпиады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"https://siriusolymp.ru/"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8"/>
          <w:szCs w:val="28"/>
          <w:u w:val="none"/>
          <w:bdr w:val="none" w:color="auto" w:sz="0" w:space="0"/>
        </w:rPr>
        <w:t>siriusolymp.ru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будут опубликованы текстовые разборы и видеоразборы заданий.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Разберите вместе с учителем вашу работу, используя текстовые и видеоразборы. Если после этого у вас остались вопросы по выставленным вам баллам, учитель сможет отправить их региональному координатору.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Успехов!</w:t>
      </w:r>
    </w:p>
    <w:p w14:paraId="473A6805">
      <w:pPr>
        <w:jc w:val="both"/>
      </w:pPr>
      <w:bookmarkStart w:id="0" w:name="_GoBack"/>
      <w:bookmarkEnd w:id="0"/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404E5"/>
    <w:multiLevelType w:val="multilevel"/>
    <w:tmpl w:val="8E9404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8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7F736-3D73-4691-B4F3-4E5EC4E0D9B6}"/>
</file>

<file path=customXml/itemProps2.xml><?xml version="1.0" encoding="utf-8"?>
<ds:datastoreItem xmlns:ds="http://schemas.openxmlformats.org/officeDocument/2006/customXml" ds:itemID="{0740D594-A542-4A3F-98F4-F5DB7E8C6987}"/>
</file>

<file path=customXml/itemProps3.xml><?xml version="1.0" encoding="utf-8"?>
<ds:datastoreItem xmlns:ds="http://schemas.openxmlformats.org/officeDocument/2006/customXml" ds:itemID="{BCF48901-6B1F-442D-BC4D-89AF77D2D52D}"/>
</file>

<file path=customXml/itemProps4.xml><?xml version="1.0" encoding="utf-8"?>
<ds:datastoreItem xmlns:ds="http://schemas.openxmlformats.org/officeDocument/2006/customXml" ds:itemID="{43DBBEC1-5897-4122-89C8-DAA03C236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dcterms:created xsi:type="dcterms:W3CDTF">2024-09-16T11:52:38Z</dcterms:created>
  <dcterms:modified xsi:type="dcterms:W3CDTF">2024-09-16T11:54:57Z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91AE388F6E814D76928CC1B913F831B8_12</vt:lpwstr>
  </property>
  <property fmtid="{D5CDD505-2E9C-101B-9397-08002B2CF9AE}" pid="4" name="ContentTypeId">
    <vt:lpwstr>0x0101005ECB21EF65445941843800191F74EFED</vt:lpwstr>
  </property>
</Properties>
</file>