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43" w:rsidRPr="008B7B30" w:rsidRDefault="00606443" w:rsidP="008B7B30">
      <w:pPr>
        <w:shd w:val="clear" w:color="auto" w:fill="FFFFFF"/>
        <w:spacing w:after="153" w:line="322" w:lineRule="atLeast"/>
        <w:jc w:val="center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  <w:r w:rsidRPr="008B7B30"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  <w:t>Мастер-класс «Подарок ветерану»</w:t>
      </w:r>
    </w:p>
    <w:p w:rsidR="008B7B30" w:rsidRDefault="00606443" w:rsidP="008B7B3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авливать 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открытки в технике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технологических карт</w:t>
      </w:r>
    </w:p>
    <w:p w:rsid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умения обращени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орудиями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ножницами</w:t>
      </w:r>
    </w:p>
    <w:p w:rsid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художественный вкус, творческие спо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собности, фантазию, воображение</w:t>
      </w:r>
    </w:p>
    <w:p w:rsid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мелкую моторику рук, глазоме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р, пространственное воображение</w:t>
      </w:r>
    </w:p>
    <w:p w:rsid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культуру труда: учить аккуратности, умению бережно и экономно использовать материал, со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держать в порядке рабочее место</w:t>
      </w:r>
    </w:p>
    <w:p w:rsidR="008B7B30" w:rsidRP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рививать интерес к искусству, дек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оративно-прикладному творчеству </w:t>
      </w:r>
    </w:p>
    <w:p w:rsidR="008B7B30" w:rsidRP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патриотические чувства</w:t>
      </w:r>
    </w:p>
    <w:p w:rsidR="00606443" w:rsidRPr="008B7B30" w:rsidRDefault="008B7B30" w:rsidP="008B7B30">
      <w:pPr>
        <w:pStyle w:val="a6"/>
        <w:widowControl w:val="0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самостоятельность, терпение, усидчивость, чувство удовлетворения от привычки доводить дело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конца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представляю Вам мастер-класс по изготовлению поздравительной открытки «Подарок ветерану» в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                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помощи технологических карт.</w:t>
      </w:r>
    </w:p>
    <w:p w:rsidR="00606443" w:rsidRDefault="00606443" w:rsidP="00606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69682" cy="2003898"/>
            <wp:effectExtent l="19050" t="0" r="0" b="0"/>
            <wp:docPr id="1" name="Рисунок 1" descr="https://ped-kopilka.ru/upload/blogs/19069_079b27208b06b00339b10c720845bb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9069_079b27208b06b00339b10c720845bbc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79" cy="200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30" w:rsidRPr="00606443" w:rsidRDefault="008B7B30" w:rsidP="00606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0125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— праздник знаменитый!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Славится на всю страну,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Победы поздравляем,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 кто жизнь за нас отдал, отвоевал войну!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Девятого мая всем ветеранам страны,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 мы спасибо, громко должны.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нашу свободу и мирную жизнь,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себя не жалея дрались.</w:t>
      </w:r>
    </w:p>
    <w:p w:rsidR="00EB0125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Боролись с фашизмом и нас берегли,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Вам почести и мая цветы.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за будущее без ужасной войны.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Вам много и нашей любви.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принесет,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радости и счастья,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доброта всегда живет,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будут позади ненастья!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вариант открытки взят со страниц Интернета. Он обратил на себя внимание своей необычностью, нестандартностью, интересным процессом изготовления, желанием подарить именно такую открытку ветерану.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Предлагаю пошаговый мастер-класс по изготовлению открытки. Буду рада востребованности данного материала.</w:t>
      </w:r>
      <w:r w:rsid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начнём…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443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цветной картон, офисная бумага, цветная бумага, георгиевская лента, клей, ножницы, карандаш; пакетик чая, кипяток, широкая кисть, утюг.</w:t>
      </w:r>
      <w:proofErr w:type="gramEnd"/>
    </w:p>
    <w:p w:rsidR="008B7B30" w:rsidRPr="008B7B30" w:rsidRDefault="008B7B30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DF59D9" wp14:editId="0886C80E">
            <wp:extent cx="2587962" cy="2119877"/>
            <wp:effectExtent l="19050" t="0" r="2838" b="0"/>
            <wp:docPr id="2" name="Рисунок 2" descr="https://ped-kopilka.ru/upload/blogs/19069_582a1d5d4c756e4225cea2aa9d0eb8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9069_582a1d5d4c756e4225cea2aa9d0eb80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36" cy="21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Пошаговое описание работы: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основы открытки потребуется лист офисной бумаги формата А</w:t>
      </w:r>
      <w:proofErr w:type="gramStart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Создадим впечатление старого письма-треугольника, </w:t>
      </w:r>
      <w:proofErr w:type="spellStart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состариванием</w:t>
      </w:r>
      <w:proofErr w:type="spell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бумаги. Для этого необходимо приготовить крепкий чай в небольшом количестве (достаточно 0,5 стакана кипятка и 1 пакетика чёрного чая). Широкой кистью (или, чуть отжав, самим пакетиком) нанести чайные разводы с двух сторон бумаги.</w:t>
      </w:r>
    </w:p>
    <w:p w:rsidR="00606443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B57C0E" wp14:editId="0E64FD0E">
            <wp:extent cx="2864229" cy="2052536"/>
            <wp:effectExtent l="0" t="0" r="0" b="0"/>
            <wp:docPr id="3" name="Рисунок 3" descr="https://ped-kopilka.ru/upload/blogs/19069_d33720deb7e5bca6bc45d96c162e56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9069_d33720deb7e5bca6bc45d96c162e56f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91" cy="205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30" w:rsidRPr="008B7B30" w:rsidRDefault="008B7B30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443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Тщательно просушить. Прогладить утюгом. Основа готова!</w:t>
      </w:r>
    </w:p>
    <w:p w:rsidR="008B7B30" w:rsidRPr="008B7B30" w:rsidRDefault="008B7B30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4CBF00" wp14:editId="424856B1">
            <wp:extent cx="3597284" cy="2130357"/>
            <wp:effectExtent l="0" t="0" r="0" b="0"/>
            <wp:docPr id="4" name="Рисунок 4" descr="https://ped-kopilka.ru/upload/blogs/19069_0a0d918e7797175f70f52de5cb02fc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9069_0a0d918e7797175f70f52de5cb02fcb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35" cy="213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одной стороны листа написать поздравление ветерану (можно распечатать текст и приклеить).</w:t>
      </w:r>
    </w:p>
    <w:p w:rsidR="00EB0125" w:rsidRPr="008B7B30" w:rsidRDefault="00606443" w:rsidP="00EB0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328928" wp14:editId="69C4C0F6">
            <wp:extent cx="3100178" cy="1994170"/>
            <wp:effectExtent l="0" t="0" r="0" b="0"/>
            <wp:docPr id="5" name="Рисунок 5" descr="https://ped-kopilka.ru/upload/blogs/19069_604afb8d4dd2393d45a1233a4f39d6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9069_604afb8d4dd2393d45a1233a4f39d67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10" cy="19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EB0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поздравительного текста: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______________</w:t>
      </w:r>
      <w:proofErr w:type="gramStart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памятный и для всех Вас, и для нас, Ваших детей, внуков и правнуков, хочется выразить Вам огромную благодарность и низкий поклон за то, что Вы, не щадя своей жизни и своего здоровья, отстояли нашу Родину и не дали её на растерзание фашистам. Ваша заслуга будет в памяти всех, кто живёт на земле.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Победы, дорогие ветераны!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Пережили Вы и горе и разлуку.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войны незаживающие раны</w:t>
      </w:r>
      <w:proofErr w:type="gramStart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узнают Ваши правнуки и внуки.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подвиг Ваш, такой бесценный,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потомки не забыли.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родную землю, наши семьи,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125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Вы, достойно защитили!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здоровья и покоя,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жилось легко и хорошо,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день и час прожить с любовью,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каждый снова молодость нашёл!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уважением, …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технологической карте № 1 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текстом вовнутрь сложить письмо-конверт.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2B79E7" wp14:editId="6AF07945">
            <wp:extent cx="3952962" cy="2704289"/>
            <wp:effectExtent l="0" t="0" r="0" b="0"/>
            <wp:docPr id="6" name="Рисунок 6" descr="https://ped-kopilka.ru/upload/blogs/19069_8a03adbd59053eace0afa2d14db5b20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9069_8a03adbd59053eace0afa2d14db5b202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24" cy="27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Соединить две соседних стороны прямоугольника.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Согнуть верхний угол по фото.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Загнуть края нижнего прямоугольника по фото.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Загнуть весь прямоугольник вверх, раскрыть.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Нижний прямоугольник вложить между сложенными листами.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Письмо-конверт готов! Основа открытки.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B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Оформление открытки.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Расположить, приклеить георгиевскую ленту следующим образом…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9AF" w:rsidRPr="008B7B30" w:rsidRDefault="001779AF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692A8E" wp14:editId="2B923F03">
            <wp:extent cx="2665784" cy="1991428"/>
            <wp:effectExtent l="19050" t="0" r="1216" b="0"/>
            <wp:docPr id="21" name="Рисунок 7" descr="https://ped-kopilka.ru/upload/blogs/19069_8752d7c5aeef790f997afbe8c2b973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9069_8752d7c5aeef790f997afbe8c2b9737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7" cy="19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881D20" wp14:editId="14D20F99">
            <wp:extent cx="2597690" cy="1994170"/>
            <wp:effectExtent l="19050" t="0" r="0" b="0"/>
            <wp:docPr id="22" name="Рисунок 8" descr="https://ped-kopilka.ru/upload/blogs/19069_43ab06b983305562920f3653ef87a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9069_43ab06b983305562920f3653ef87a73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7" cy="19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шаблон, перевести или распечатать звезду.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AD122F" wp14:editId="5F9F785A">
            <wp:extent cx="3151762" cy="2847404"/>
            <wp:effectExtent l="19050" t="0" r="0" b="0"/>
            <wp:docPr id="9" name="Рисунок 9" descr="https://ped-kopilka.ru/upload/blogs/19069_7c2324a5ea07157166d4b5f9b158269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9069_7c2324a5ea07157166d4b5f9b1582690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88" cy="285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технологической карте № 2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объёмную звезду.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D90863" wp14:editId="382382D3">
            <wp:extent cx="3210533" cy="2178995"/>
            <wp:effectExtent l="19050" t="0" r="8917" b="0"/>
            <wp:docPr id="10" name="Рисунок 10" descr="https://ped-kopilka.ru/upload/blogs/19069_bcfc8349cbd9f1fd3faf8f20a1521bd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9069_bcfc8349cbd9f1fd3faf8f20a1521bda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5" cy="21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Вырезать звезду из цветного картона.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Пробиговать</w:t>
      </w:r>
      <w:proofErr w:type="spellEnd"/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(продавить ножницами по линейке) все линии. Загнуть части-крепления.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Углы звезды подклеить, закрепить остатками картона.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Звезда готова.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Приклеить звезду на открытку.</w:t>
      </w:r>
    </w:p>
    <w:p w:rsidR="001779AF" w:rsidRPr="008B7B30" w:rsidRDefault="00606443" w:rsidP="0017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5EAFB8" wp14:editId="5C88023B">
            <wp:extent cx="3557554" cy="2529192"/>
            <wp:effectExtent l="19050" t="0" r="4796" b="0"/>
            <wp:docPr id="11" name="Рисунок 11" descr="https://ped-kopilka.ru/upload/blogs/19069_1beb4aecfe4645ecfb8efbe3a08056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9069_1beb4aecfe4645ecfb8efbe3a08056ee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99" cy="253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AF" w:rsidRPr="008B7B30" w:rsidRDefault="001779AF" w:rsidP="00177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443" w:rsidRPr="008B7B30" w:rsidRDefault="001779AF" w:rsidP="00177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технологической карте № 3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объёмный лист.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A69D9" wp14:editId="384B908F">
            <wp:extent cx="2870065" cy="1731523"/>
            <wp:effectExtent l="19050" t="0" r="6485" b="0"/>
            <wp:docPr id="12" name="Рисунок 12" descr="https://ped-kopilka.ru/upload/blogs/19069_c9d1b9a02c44c2221b68c1a8802deba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9069_c9d1b9a02c44c2221b68c1a8802deba0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95" cy="17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Вырезать лист. Сложить лист по центру.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2-4. Согнуть заготовку гармошкой.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Раскрыть лист. Готово!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Приклеить лист на открытку.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F598EA" wp14:editId="79F8101D">
            <wp:extent cx="4397307" cy="2850204"/>
            <wp:effectExtent l="19050" t="0" r="3243" b="0"/>
            <wp:docPr id="13" name="Рисунок 13" descr="https://ped-kopilka.ru/upload/blogs/19069_45bfdaea549d6302794afa187b55c0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9069_45bfdaea549d6302794afa187b55c039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07" cy="285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1779AF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технологической карте № 4</w:t>
      </w:r>
      <w:r w:rsidR="00606443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объёмные цветы.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8F10D6" wp14:editId="5785B596">
            <wp:extent cx="3307404" cy="2159541"/>
            <wp:effectExtent l="19050" t="0" r="7296" b="0"/>
            <wp:docPr id="14" name="Рисунок 14" descr="https://ped-kopilka.ru/upload/blogs/19069_3813e735e2816681029bd9de5be50f1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9069_3813e735e2816681029bd9de5be50f13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45" cy="21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AF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Прямоугольник сложить по фото. Отрезать лишнее.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Сложить двойной треугольник по центру.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Полученный треугольник ещё раз сложить по центру. Закрепить скрепкой.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Нарисовать форму листа цветка.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Вырезать.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Развернуть заготовку.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Закрутить края при помощи ножниц</w:t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Сделать 2 заготовки.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Склеить заготовки в центре каплей клея, расположив их в шахматном порядке.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Оформить жёлтую серединку.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Нарезать тонко белую бумагу.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Склеить в серединке снежинкой.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Приклеить в центр цветка. Цветок готов!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Изготовить 3 цветка.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941F26" wp14:editId="307BBE9C">
            <wp:extent cx="3210533" cy="2354093"/>
            <wp:effectExtent l="19050" t="0" r="8917" b="0"/>
            <wp:docPr id="15" name="Рисунок 15" descr="https://ped-kopilka.ru/upload/blogs/19069_ea01a612c2cacb3976a535503088b4a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9069_ea01a612c2cacb3976a535503088b4ab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7" cy="23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9AF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Расположить цветы на открытке. Приклеить. Открытка готова!</w:t>
      </w:r>
    </w:p>
    <w:p w:rsidR="00606443" w:rsidRPr="008B7B30" w:rsidRDefault="00606443" w:rsidP="0060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4C3D4B" wp14:editId="05D818D4">
            <wp:extent cx="4591860" cy="3239310"/>
            <wp:effectExtent l="19050" t="0" r="0" b="0"/>
            <wp:docPr id="16" name="Рисунок 16" descr="https://ped-kopilka.ru/upload/blogs/19069_70857d79bf7c477ae8ba2a9cc9557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9069_70857d79bf7c477ae8ba2a9cc955762b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72" cy="323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3" w:rsidRPr="008B7B30" w:rsidRDefault="00606443" w:rsidP="00606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праздник — День Победы.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полях цветы цвели,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 и счастье наши деды</w:t>
      </w:r>
      <w:proofErr w:type="gramStart"/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эту землю принесли.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никогда беда не повторилась,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светлый день грядущий наступил,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людях, жизнь отдавших ради мира,</w:t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62DA"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вечно помним и скорбим.</w:t>
      </w:r>
    </w:p>
    <w:p w:rsidR="005F23AE" w:rsidRPr="008B7B30" w:rsidRDefault="00606443" w:rsidP="00606443">
      <w:pPr>
        <w:rPr>
          <w:rFonts w:ascii="Times New Roman" w:hAnsi="Times New Roman" w:cs="Times New Roman"/>
          <w:sz w:val="28"/>
          <w:szCs w:val="28"/>
        </w:rPr>
      </w:pPr>
      <w:r w:rsidRPr="008B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5F23AE" w:rsidRPr="008B7B30" w:rsidSect="008B7B30">
      <w:pgSz w:w="11906" w:h="16838"/>
      <w:pgMar w:top="720" w:right="720" w:bottom="720" w:left="720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B6E"/>
    <w:multiLevelType w:val="hybridMultilevel"/>
    <w:tmpl w:val="8A0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6AA7"/>
    <w:multiLevelType w:val="hybridMultilevel"/>
    <w:tmpl w:val="A656A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923BD"/>
    <w:multiLevelType w:val="hybridMultilevel"/>
    <w:tmpl w:val="7002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443"/>
    <w:rsid w:val="001779AF"/>
    <w:rsid w:val="00295003"/>
    <w:rsid w:val="00444760"/>
    <w:rsid w:val="005F23AE"/>
    <w:rsid w:val="00606443"/>
    <w:rsid w:val="007A3A91"/>
    <w:rsid w:val="008B7B30"/>
    <w:rsid w:val="00EB0125"/>
    <w:rsid w:val="00E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4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6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761A4EB4B5140B372EA38E967FF0B" ma:contentTypeVersion="49" ma:contentTypeDescription="Создание документа." ma:contentTypeScope="" ma:versionID="b9c3717cf5bb13e5759bc5ba9273a4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A0A4F-B14E-4F78-A3E4-AFFCAC58BA7B}"/>
</file>

<file path=customXml/itemProps2.xml><?xml version="1.0" encoding="utf-8"?>
<ds:datastoreItem xmlns:ds="http://schemas.openxmlformats.org/officeDocument/2006/customXml" ds:itemID="{FEADF66A-933C-460C-A260-2B54F01F7DF7}"/>
</file>

<file path=customXml/itemProps3.xml><?xml version="1.0" encoding="utf-8"?>
<ds:datastoreItem xmlns:ds="http://schemas.openxmlformats.org/officeDocument/2006/customXml" ds:itemID="{8FB7501F-F86D-42C8-B549-C23C96F9BB90}"/>
</file>

<file path=customXml/itemProps4.xml><?xml version="1.0" encoding="utf-8"?>
<ds:datastoreItem xmlns:ds="http://schemas.openxmlformats.org/officeDocument/2006/customXml" ds:itemID="{53F8054D-2BC4-4AAD-A6E9-770383960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dcterms:created xsi:type="dcterms:W3CDTF">2020-04-12T14:02:00Z</dcterms:created>
  <dcterms:modified xsi:type="dcterms:W3CDTF">2020-04-20T12:40:00Z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0x0101004F4761A4EB4B5140B372EA38E967FF0B</vt:lpwstr>
  </property>
</Properties>
</file>