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63" w:rsidRPr="002C3563" w:rsidRDefault="0030365F" w:rsidP="002C3563">
      <w:pPr>
        <w:jc w:val="center"/>
        <w:rPr>
          <w:b/>
        </w:rPr>
      </w:pPr>
      <w:r w:rsidRPr="002C3563">
        <w:rPr>
          <w:b/>
        </w:rPr>
        <w:t>Уважаемые родители!</w:t>
      </w:r>
    </w:p>
    <w:p w:rsidR="002C3563" w:rsidRDefault="0030365F" w:rsidP="0030365F">
      <w:pPr>
        <w:jc w:val="both"/>
      </w:pPr>
      <w:r w:rsidRPr="0030365F">
        <w:t xml:space="preserve">Напоминаем о возможности организации отдыха и оздоровления в загородных оздоровительных центрах и </w:t>
      </w:r>
      <w:r w:rsidRPr="0030365F">
        <w:t>санаторно-оздоровительный детский лагерь круглогодичного действия</w:t>
      </w:r>
      <w:r>
        <w:t xml:space="preserve"> в 2020 году</w:t>
      </w:r>
      <w:r w:rsidR="002C3563" w:rsidRPr="002C3563">
        <w:t>.</w:t>
      </w:r>
    </w:p>
    <w:p w:rsidR="008271D3" w:rsidRPr="0030365F" w:rsidRDefault="002C3563" w:rsidP="0030365F">
      <w:pPr>
        <w:jc w:val="both"/>
      </w:pPr>
      <w:r>
        <w:t>Деятельность вышеуказанных учреждений организована</w:t>
      </w:r>
      <w:r w:rsidRPr="002C3563">
        <w:t xml:space="preserve"> </w:t>
      </w:r>
      <w:r w:rsidRPr="002C3563">
        <w:t>в соответствии с</w:t>
      </w:r>
      <w:r>
        <w:t xml:space="preserve"> действующими санитарными нормами и </w:t>
      </w:r>
      <w:proofErr w:type="gramStart"/>
      <w:r>
        <w:t xml:space="preserve">правилами, </w:t>
      </w:r>
      <w:r w:rsidRPr="002C3563">
        <w:t xml:space="preserve"> методическими</w:t>
      </w:r>
      <w:proofErr w:type="gramEnd"/>
      <w:r w:rsidRPr="002C3563">
        <w:t xml:space="preserve"> рекомендациями по организации работы организаций отдыха детей и оздоровления в условиях сохранения рисков распространения </w:t>
      </w:r>
      <w:proofErr w:type="spellStart"/>
      <w:r w:rsidRPr="002C3563">
        <w:rPr>
          <w:lang w:val="en-US"/>
        </w:rPr>
        <w:t>COVID</w:t>
      </w:r>
      <w:proofErr w:type="spellEnd"/>
      <w:r w:rsidRPr="002C3563">
        <w:t xml:space="preserve">-19 </w:t>
      </w:r>
      <w:proofErr w:type="spellStart"/>
      <w:r w:rsidRPr="002C3563">
        <w:t>МР3.1</w:t>
      </w:r>
      <w:proofErr w:type="spellEnd"/>
      <w:r w:rsidRPr="002C3563">
        <w:t>./2.4.0185-20, утвержденными руководителем 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 Ю. Поповой 25 мая 2020 года</w:t>
      </w:r>
      <w:r>
        <w:t>.</w:t>
      </w:r>
    </w:p>
    <w:p w:rsidR="0030365F" w:rsidRPr="0030365F" w:rsidRDefault="0030365F" w:rsidP="0030365F">
      <w:pPr>
        <w:jc w:val="both"/>
      </w:pPr>
    </w:p>
    <w:p w:rsidR="0030365F" w:rsidRPr="002C3563" w:rsidRDefault="0030365F" w:rsidP="002C356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3563">
        <w:rPr>
          <w:rFonts w:ascii="Times New Roman" w:hAnsi="Times New Roman" w:cs="Times New Roman"/>
          <w:b/>
          <w:color w:val="auto"/>
          <w:sz w:val="24"/>
          <w:szCs w:val="24"/>
        </w:rPr>
        <w:t>Порядок получения путевок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Лицам из числа детей-сирот и детей, оставшихся без попечения родителей, обучающимся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путевки на санаторно-курортное лечение необходимо лично обратиться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в срок до 1 декабря текущего года и представить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 заявление на предоставление путевки;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 копию документа, удостоверяющего личность (оригинал предоставляется для обозрения);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3) документы, </w:t>
      </w:r>
      <w:proofErr w:type="gramStart"/>
      <w:r w:rsidRPr="0030365F">
        <w:t>подтверждающие  проживание</w:t>
      </w:r>
      <w:proofErr w:type="gramEnd"/>
      <w:r w:rsidRPr="0030365F">
        <w:t xml:space="preserve"> заявителя на территории Костромской области;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 документ, подтверждающий отношение заявителя к категории лица из числа детей-сирот и детей, оставшихся без попечения родителей;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 документ, подтверждающий обучение заявителя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6) медицинскую справку формы № 070/у.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Для получения компенсации стоимости проезда в течение трех месяцев со дня возвращения с санаторно-курортного лечения необходимо посредством личного </w:t>
      </w:r>
      <w:proofErr w:type="gramStart"/>
      <w:r w:rsidRPr="0030365F">
        <w:t>обращения  представить</w:t>
      </w:r>
      <w:proofErr w:type="gramEnd"/>
      <w:r w:rsidRPr="0030365F">
        <w:t xml:space="preserve">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 заявление на предоставление компенсации стоимости проезда по форме, установленной департаментом;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  копии документов (билетов), подтверждающих расходы, указанные в пункте 10 настоящего Порядка (платежное поручение или кассовый чек об оплате и другие).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 xml:space="preserve">Какие категории детей имеют право на получение путевки?                                </w:t>
      </w:r>
    </w:p>
    <w:p w:rsidR="0030365F" w:rsidRPr="0030365F" w:rsidRDefault="0030365F" w:rsidP="0030365F">
      <w:pPr>
        <w:pStyle w:val="a8"/>
        <w:spacing w:line="240" w:lineRule="auto"/>
      </w:pPr>
      <w:r w:rsidRPr="0030365F">
        <w:t>    Дети, находящиеся в трудной жизненной ситуации, получают меры социальной поддержки по обеспечению отдыха и оздоровления. К числу детей, находящихся в трудной жизненной ситуации относятся:</w:t>
      </w:r>
      <w:r w:rsidRPr="0030365F">
        <w:br/>
        <w:t>- дети-сироты,</w:t>
      </w:r>
      <w:r w:rsidRPr="0030365F">
        <w:br/>
        <w:t>- дети, оставшиеся без попечения родителей;</w:t>
      </w:r>
      <w:r w:rsidRPr="0030365F">
        <w:br/>
        <w:t>- безнадзорные дети;</w:t>
      </w:r>
      <w:r w:rsidRPr="0030365F">
        <w:br/>
        <w:t>- дети-инвалиды;</w:t>
      </w:r>
      <w:r w:rsidRPr="0030365F">
        <w:br/>
        <w:t xml:space="preserve">- дети, проживающие в малоимущих семьях (если доход семьи не превышает установленного </w:t>
      </w:r>
      <w:r w:rsidRPr="0030365F">
        <w:lastRenderedPageBreak/>
        <w:t>уровня прожиточного минимума в Костромской области).</w:t>
      </w:r>
      <w:r w:rsidRPr="0030365F">
        <w:br/>
        <w:t>  Мера социальной поддержки по оплате стоимости путевок осуществляется в виде предоставления бесплатных путевок в:</w:t>
      </w:r>
      <w:r w:rsidRPr="0030365F">
        <w:br/>
        <w:t>1. В загородные лагеря отдыха и оздоровления детей,</w:t>
      </w:r>
      <w:r w:rsidRPr="0030365F">
        <w:br/>
        <w:t>2. Санаторно-оздоровительные детские лагеря круглогодичного действия на базе санаториев Костромской области,</w:t>
      </w:r>
      <w:r w:rsidRPr="0030365F">
        <w:br/>
        <w:t>3. Лагеря с дневным пребыванием детей.</w:t>
      </w:r>
      <w:r w:rsidRPr="0030365F">
        <w:br/>
        <w:t>   Деятельность детских оздоровительных лагерей с дневным пребыванием организуется на базах учреждений социального обслуживания населения, общеобразовательных школ, учреждений дополнительного образования, муниципальных учреждений спорта, туризма и молодежной политики.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Лицам из числа детей-сирот и детей, оставшихся без попечения родителей, обучающимся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путевки на санаторно-курортное лечение необходимо лично обратиться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в срок до 1 декабря текущего года и представить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 заявление на предоставление путевки;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 копию документа, удостоверяющего личность (оригинал предоставляется для обозрения);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3) документы, </w:t>
      </w:r>
      <w:proofErr w:type="gramStart"/>
      <w:r w:rsidRPr="0030365F">
        <w:t>подтверждающие  проживание</w:t>
      </w:r>
      <w:proofErr w:type="gramEnd"/>
      <w:r w:rsidRPr="0030365F">
        <w:t xml:space="preserve"> заявителя на территории Костромской области;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 документ, подтверждающий отношение заявителя к категории лица из числа детей-сирот и детей, оставшихся без попечения родителей;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 документ, подтверждающий обучение заявителя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6) медицинскую справку формы № 070/у.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компенсации стоимости проезда в течени</w:t>
      </w:r>
      <w:bookmarkStart w:id="0" w:name="_GoBack"/>
      <w:bookmarkEnd w:id="0"/>
      <w:r w:rsidRPr="0030365F">
        <w:t xml:space="preserve">е трех месяцев со дня возвращения с санаторно-курортного лечения необходимо посредством личного </w:t>
      </w:r>
      <w:proofErr w:type="gramStart"/>
      <w:r w:rsidRPr="0030365F">
        <w:t>обращения  представить</w:t>
      </w:r>
      <w:proofErr w:type="gramEnd"/>
      <w:r w:rsidRPr="0030365F">
        <w:t xml:space="preserve">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 заявление на предоставление компенсации стоимости проезда по форме, установленной департаментом;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2)  копии документов (билетов), подтверждающих расходы, указанные в </w:t>
      </w:r>
      <w:hyperlink r:id="rId5" w:anchor="P61" w:history="1">
        <w:r w:rsidRPr="0030365F">
          <w:rPr>
            <w:rStyle w:val="a7"/>
          </w:rPr>
          <w:t xml:space="preserve">пункте </w:t>
        </w:r>
      </w:hyperlink>
      <w:r w:rsidRPr="0030365F">
        <w:t>10 настоящего Порядка (платежное поручение или кассовый чек об оплате и другие).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Для детей, находящихся в трудной жизненной ситуации</w:t>
      </w:r>
    </w:p>
    <w:p w:rsidR="0030365F" w:rsidRPr="0030365F" w:rsidRDefault="0030365F" w:rsidP="00155597">
      <w:pPr>
        <w:pStyle w:val="a8"/>
        <w:spacing w:line="240" w:lineRule="auto"/>
      </w:pPr>
      <w:r w:rsidRPr="0030365F">
        <w:t>Для получения путевки родителю (законному представителю) ребенка  необходимо представить в  государственное учреждение социального обслуживания по месту жительства следующие документы:</w:t>
      </w:r>
      <w:r w:rsidRPr="0030365F">
        <w:br/>
        <w:t>1) заявление;</w:t>
      </w:r>
      <w:r w:rsidRPr="0030365F">
        <w:br/>
        <w:t>2) документ, удостоверяющий личность родителя (законного представителя) ребенка (для обозрения);</w:t>
      </w:r>
      <w:r w:rsidRPr="0030365F">
        <w:br/>
        <w:t>3) копию свидетельства о рождении ребенка;</w:t>
      </w:r>
      <w:r w:rsidRPr="0030365F">
        <w:br/>
        <w:t>4) ходатайство из детского дома (для детей-сирот);</w:t>
      </w:r>
      <w:r w:rsidRPr="0030365F">
        <w:br/>
        <w:t>5) копию справки медико-социальной экспертизы (для детей-инвалидов);</w:t>
      </w:r>
      <w:r w:rsidRPr="0030365F">
        <w:br/>
      </w:r>
      <w:r w:rsidRPr="0030365F">
        <w:lastRenderedPageBreak/>
        <w:t>6) ходатайство комиссии по делам несовершеннолетних и защите их прав  городского округа (муниципального района) Костромской области (для безнадзорных детей);</w:t>
      </w:r>
      <w:r w:rsidRPr="0030365F">
        <w:br/>
        <w:t>7) документы, подтверждающие состав семьи, а также документы обо всех видах доходов семьи за три календарных месяца, предшествующих дате подачи заявления (для детей, проживающих в малоимущих семьях);</w:t>
      </w:r>
      <w:r w:rsidRPr="0030365F">
        <w:br/>
        <w:t>8) копию приказа территориального органа опеки и попечительства об установлении опеки (попечительства) над несовершеннолетним (на детей находящихся под опекой (попечительством) и на воспитании в приемных семьях).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Для детей иных категорий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путевки в санаторно-оздоровительный детский лагерь круглогодичного действия в периоды с 1 января по 14 мая и с 16 сентября по 31 декабря родители ребенка (лица, их замещающие) должны представить в комплексные центры социального обслуживания населения по месту жительства, государственное казенное учреждение «Костромской областной Центр социальной помощи семье и детям»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 заявление на предоставление путевки по форме, установленной департаментом по труду и социальной защите населения Костромской области (далее – департамент);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 копию документа, удостоверяющего личность родителя (лица, его замещающего),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3) копию свидетельства о рождении ребенка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 медицинскую справку формы 070/у;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 документы, подтверждающие проживание ребенка на территории Костромской области.»;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путевки в период с 15 мая по 15 сентября родители ребенка (лица, их замещающие) должны представить в комплексные центры социального обслуживания населения по месту жительства, государственное казенное учреждение «Костромской областной Центр социальной помощи семье и детям»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 заявление на предоставление путевки по форме, установленной департаментом;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 копию документа, удостоверяющего личность родителя (лица, его замещающего),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3) копию свидетельства о рождении ребенка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 медицинскую справку формы 070/у;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 документы, подтверждающие проживание ребенка на территории Костромской области.»;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6) документы, подтверждающие оплату стоимости путевки в размере 30 </w:t>
      </w:r>
      <w:proofErr w:type="gramStart"/>
      <w:r w:rsidRPr="0030365F">
        <w:t>процентов  от</w:t>
      </w:r>
      <w:proofErr w:type="gramEnd"/>
      <w:r w:rsidRPr="0030365F">
        <w:t xml:space="preserve"> утвержденной стоимости путевки на соответствующий год (в 2020 году - 6000 рублей).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Для детей, проживающих на территории Костромской области, родители (лица, их замещающие) которых работают в органах государственной власти Костромской области, государственных органах Костромской области, территориальных органах федеральных органов государственной власти, расположенных на территории Костромской области, государственных (муниципальных) учреждениях, государственных (муниципальных) предприятиях.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Для получения путевки в лагерь с оплатой части ее стоимости родители ребенка (лица, их замещающие), проживающего в Костромской области, лично предъявляют в ОГБУ «Центр организации отдыха и оздоровления детей» (г. Кострома, ул. Ленина, 20 </w:t>
      </w:r>
      <w:proofErr w:type="spellStart"/>
      <w:r w:rsidRPr="0030365F">
        <w:t>каб.14</w:t>
      </w:r>
      <w:proofErr w:type="spellEnd"/>
      <w:r w:rsidRPr="0030365F">
        <w:t>) или комплексный центр социального обслуживания населения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 заявление о предоставлении путевки в лагерь по форме, утвержденной департаментом;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lastRenderedPageBreak/>
        <w:t>2) копию документа, удостоверяющего личность родителя (лица, его замещающего),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3) копию свидетельства о рождении ребенка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 справку с места работы родителя (лица, его замещающего), подтверждающую трудовую деятельность в органах государственной власти Костромской области, государственных органах Костромской области, территориальных органах федеральных органов государственной власти, расположенных на территории Костромской области, государственных (муниципальных) учреждениях, государственных (муниципальных) предприятиях;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 документы, подтверждающие проживание ребенка на территории Костромской области.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Стоимость путевки в 2020 году – 10170 рублей.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Для юридических лиц и индивидуальных предпринимателей.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Предоставляется субсидия юридическим лицам (за исключением государственных (муниципальных) учреждений) и индивидуальным предпринимателям в целях возмещения затрат, связанных с приобретением путевок для детей, проживающих на территории Костромской области (</w:t>
      </w:r>
      <w:proofErr w:type="spellStart"/>
      <w:r w:rsidRPr="0030365F">
        <w:t>заисключением</w:t>
      </w:r>
      <w:proofErr w:type="spellEnd"/>
      <w:r w:rsidRPr="0030365F">
        <w:t xml:space="preserve"> детей, находящихся в трудной жизненной ситуации), в загородные лагеря отдыха и оздоровления детей Костромской области (далее − субсидия).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Субсидия предоставляется в размере 40 процентов подтвержденных расходов получателя субсидии по приобретению путевок в загородные лагеря отдыха и оздоровления детей со сроком пребывания в них не менее 7 дней в период весенних, осенних, зимних школьных каникул и не более чем 21 день в период летних школьных каникул для детей школьного возраста до 15 лет (включительно), проживающих в Костромской области, родители которых или лица, их замещающие, состоят в трудовых отношениях с получателем субсидии, но не более 40 процентов средней стоимости путевки, применяемой для расчета средств, выделенных из областного бюджета в качестве компенсации части стоимости путевки в загородные лагеря отдыха и оздоровления детей, установленной администрацией Костромской области на соответствующий год, в расчете за одну путевку. Размер компенсации в 2020 году составит 6780 рублей.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субсидии юридические лица (индивидуальные предприниматели) в срок до 5 февраля текущего года направляют в комплексные центры социального обслуживания, государственное казенное учреждение «Костромской областной Центр социальной помощи семье и детям» заявку о включении в реестр юридических лиц (за исключением государственных (муниципальных) учреждений) и индивидуальных предпринимателей, организующих приобретение путевок для своих детей и детей своих работников (за исключением детей, находящихся в трудной жизненной ситуации), в загородные лагеря отдыха и оздоровления детей Костромской области на текущий год.</w:t>
      </w:r>
      <w:r w:rsidRPr="0030365F">
        <w:rPr>
          <w:rStyle w:val="ab"/>
          <w:b/>
          <w:bCs/>
        </w:rPr>
        <w:t xml:space="preserve"> 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Как получить путевку?</w:t>
      </w:r>
    </w:p>
    <w:p w:rsidR="0030365F" w:rsidRPr="0030365F" w:rsidRDefault="0030365F" w:rsidP="00155597">
      <w:pPr>
        <w:pStyle w:val="a8"/>
        <w:spacing w:line="240" w:lineRule="auto"/>
      </w:pPr>
      <w:r w:rsidRPr="0030365F">
        <w:br/>
        <w:t>   Для получения путевки в учреждения, организующие отдых и оздоровление детей, родители или лица, их заменяющие, предоставляют в государственные учреждения социального обслуживания по месту жительства заявление и документы, подтверждающие отношение ребенка к одной из категорий.</w:t>
      </w:r>
      <w:r w:rsidRPr="0030365F">
        <w:br/>
        <w:t>   Для получения путевки в санаторно-оздоровительный детский лагерь круглогодичного действия для детей иных категорий необходимо наличие справки лечебно-профилактического учреждения по форме  № 070\у-04.</w:t>
      </w:r>
      <w:r w:rsidRPr="0030365F">
        <w:br/>
        <w:t>   Государственные учреждения социального обслуживания выдают путевки родителям или лицам, их заменяющим, по мере их приобретения, учитывая дату поступления заявления.</w:t>
      </w:r>
    </w:p>
    <w:p w:rsidR="0030365F" w:rsidRPr="0030365F" w:rsidRDefault="0030365F" w:rsidP="00155597">
      <w:r w:rsidRPr="0030365F">
        <w:rPr>
          <w:rStyle w:val="a9"/>
        </w:rPr>
        <w:lastRenderedPageBreak/>
        <w:t>Документы, которые необходимо представить для получения путевки</w:t>
      </w:r>
      <w:r w:rsidRPr="0030365F">
        <w:br/>
      </w:r>
      <w:r w:rsidRPr="0030365F">
        <w:br/>
      </w:r>
      <w:r w:rsidRPr="0030365F">
        <w:rPr>
          <w:rStyle w:val="ab"/>
          <w:b/>
          <w:bCs/>
        </w:rPr>
        <w:t>Для детей, находящихся в трудной жизненной ситуации</w:t>
      </w:r>
      <w:r w:rsidRPr="0030365F">
        <w:br/>
      </w:r>
      <w:r w:rsidRPr="0030365F">
        <w:br/>
        <w:t>Для получения путевки родителю (законному представителю) ребенка  необходимо представить в  государственное учреждение социального обслуживания по месту жительства следующие документы:</w:t>
      </w:r>
      <w:r w:rsidRPr="0030365F">
        <w:br/>
        <w:t>1) заявление;</w:t>
      </w:r>
      <w:r w:rsidRPr="0030365F">
        <w:br/>
        <w:t>2) документ, удостоверяющий личность родителя (законного представителя) ребенка (для обозрения);</w:t>
      </w:r>
      <w:r w:rsidRPr="0030365F">
        <w:br/>
        <w:t>3) копию свидетельства о рождении ребенка;</w:t>
      </w:r>
      <w:r w:rsidRPr="0030365F">
        <w:br/>
        <w:t>4) ходатайство из детского дома (для детей-сирот);</w:t>
      </w:r>
      <w:r w:rsidRPr="0030365F">
        <w:br/>
        <w:t>5) копию справки медико-социальной экспертизы (для детей-инвалидов);</w:t>
      </w:r>
      <w:r w:rsidRPr="0030365F">
        <w:br/>
        <w:t>6) ходатайство комиссии по делам несовершеннолетних и защите их прав  городского округа (муниципального района) Костромской области (для безнадзорных детей);</w:t>
      </w:r>
      <w:r w:rsidRPr="0030365F">
        <w:br/>
        <w:t>7) документы, подтверждающие состав семьи, а также документы обо всех видах доходов семьи за три календарных месяца, предшествующих дате подачи заявления (для детей, проживающих в малоимущих семьях);</w:t>
      </w:r>
      <w:r w:rsidRPr="0030365F">
        <w:br/>
        <w:t>8) копию приказа территориального органа опеки и попечительства об установлении опеки (попечительства) над несовершеннолетним (на детей находящихся под опекой (попечительством) и на воспитании в приемных семьях).</w:t>
      </w:r>
      <w:r w:rsidRPr="0030365F">
        <w:br/>
        <w:t xml:space="preserve">  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Для детей иных категорий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путевки в санаторно-оздоровительный детский лагерь круглогодичного действия в периоды с 1 января по 14 мая и с 16 сентября по 31 декабря родители ребенка (лица, их замещающие) должны представить в комплексные центры социального обслуживания населения по месту жительства, государственное казенное учреждение «Костромской областной Центр социальной помощи семье и детям»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 заявление на предоставление путевки по форме, установленной департаментом по труду и социальной защите населения Костромской области (далее – департамент);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 копию документа, удостоверяющего личность родителя (лица, его замещающего),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3) копию свидетельства о рождении ребенка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 медицинскую справку формы 070/у;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 документы, подтверждающие проживание ребенка на территории Костромской области.»;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Для получения путевки в период с 15 мая по 15 сентября родители ребенка (лица, их замещающие) должны представить в комплексные центры социального обслуживания населения по месту жительства, государственное казенное учреждение «Костромской областной Центр социальной помощи семье и детям»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 заявление на предоставление путевки по форме, установленной департаментом;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 копию документа, удостоверяющего личность родителя (лица, его замещающего),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3) копию свидетельства о рождении ребенка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 медицинскую справку формы 070/у;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 документы, подтверждающие проживание ребенка на территории Костромской области.»;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lastRenderedPageBreak/>
        <w:t xml:space="preserve">6) документы, подтверждающие оплату стоимости путевки в размере 30 </w:t>
      </w:r>
      <w:proofErr w:type="gramStart"/>
      <w:r w:rsidRPr="0030365F">
        <w:t>процентов  от</w:t>
      </w:r>
      <w:proofErr w:type="gramEnd"/>
      <w:r w:rsidRPr="0030365F">
        <w:t xml:space="preserve"> утвержденной стоимости путевки на соответствующий год (в 2020 году - 6000 рублей).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 </w:t>
      </w:r>
      <w:r w:rsidRPr="0030365F">
        <w:rPr>
          <w:rStyle w:val="ab"/>
          <w:b/>
          <w:bCs/>
        </w:rPr>
        <w:t>Для детей, проживающих на территории Костромской области, родители (лица, их замещающие) которых работают в органах государственной власти Костромской области, государственных органах Костромской области, территориальных органах федеральных органов государственной власти, расположенных на территории Костромской области, государственных (муниципальных) учреждениях, государственных (муниципальных) предприятиях.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 xml:space="preserve">Для получения путевки в лагерь с оплатой части ее стоимости родители ребенка (лица, их замещающие), проживающего в Костромской области, лично предъявляют в ОГБУ «Центр организации отдыха и оздоровления детей» (г. Кострома, ул. Ленина, 20 </w:t>
      </w:r>
      <w:proofErr w:type="spellStart"/>
      <w:r w:rsidRPr="0030365F">
        <w:t>каб.14</w:t>
      </w:r>
      <w:proofErr w:type="spellEnd"/>
      <w:r w:rsidRPr="0030365F">
        <w:t>) или комплексный центр социального обслуживания населения следующие документы: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1) заявление о предоставлении путевки в лагерь по форме, утвержденной департаментом;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2) копию документа, удостоверяющего личность родителя (лица, его замещающего),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3) копию свидетельства о рождении ребенка и оригинал для обозрения;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4) справку с места работы родителя (лица, его замещающего), подтверждающую трудовую деятельность в органах государственной власти Костромской области, государственных органах Костромской области, территориальных органах федеральных органов государственной власти, расположенных на территории Костромской области, государственных (муниципальных) учреждениях, государственных (муниципальных) предприятиях;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5) документы, подтверждающие проживание ребенка на территории Костромской области.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Стоимость путевки в 2020 году – 10170 рублей.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rPr>
          <w:rStyle w:val="ab"/>
          <w:b/>
          <w:bCs/>
        </w:rPr>
        <w:t>Для юридических лиц и индивидуальных предпринимателей.</w:t>
      </w:r>
    </w:p>
    <w:p w:rsidR="0030365F" w:rsidRPr="0030365F" w:rsidRDefault="0030365F" w:rsidP="0030365F">
      <w:pPr>
        <w:pStyle w:val="a8"/>
        <w:spacing w:line="240" w:lineRule="auto"/>
        <w:jc w:val="both"/>
      </w:pPr>
      <w:r w:rsidRPr="0030365F">
        <w:t>Предоставляется субсидия юридическим лицам (за исключением государственных (муниципальных) учреждений) и индивидуальным предпринимателям в целях возмещения затрат, связанных с приобретением путевок для детей, проживающих на территории Костромской области (за исключением детей, находящихся в трудной жизненной ситуации), в загородные лагеря отдыха и оздоровления детей Костромской области (далее − субсидия).</w:t>
      </w:r>
    </w:p>
    <w:p w:rsidR="0030365F" w:rsidRDefault="0030365F" w:rsidP="0030365F">
      <w:pPr>
        <w:jc w:val="both"/>
      </w:pPr>
      <w:r w:rsidRPr="0030365F">
        <w:t>Субсидия предоставляется в размере 40 процентов подтвержденных расходов получателя субсидии по приобретению путевок в загородные лагеря отдыха и оздоровления детей со сроком пребывания в них не менее 7 дней в период весенних, осенних, зимних школьных каникул и не более чем 21 день в период летних школьных каникул для детей школьного возраста до 15 лет (включительно), проживающих в Костромской области, родители которых или лица, их замещающие, состоят в трудовых отношениях с получателем субсидии, но не более 40 процентов средней стоимости путевки, применяемой для расчета средств, выделенных из областного бюджета в качестве компенсации части стоимости путевки в загородные лагеря отдыха и оздоровления детей, установленной администрацией Костромской области на соответствующий год, в расчете за одну путевку. Размер компенсации в 2020 году составит 6780 рублей.</w:t>
      </w:r>
    </w:p>
    <w:p w:rsidR="002C3563" w:rsidRDefault="002C3563" w:rsidP="0030365F">
      <w:pPr>
        <w:jc w:val="both"/>
      </w:pPr>
    </w:p>
    <w:p w:rsidR="002C3563" w:rsidRPr="002C3563" w:rsidRDefault="002C3563" w:rsidP="0030365F">
      <w:pPr>
        <w:jc w:val="both"/>
        <w:rPr>
          <w:i/>
        </w:rPr>
      </w:pPr>
      <w:r w:rsidRPr="002C3563">
        <w:rPr>
          <w:i/>
        </w:rPr>
        <w:t>(информация взята с официального сайта Департамента по труду и социальной защите населения Костромской области</w:t>
      </w:r>
      <w:r w:rsidR="00DF7F37">
        <w:rPr>
          <w:i/>
        </w:rPr>
        <w:t>, дополнительная информация по тел. 55 90 32</w:t>
      </w:r>
      <w:r w:rsidRPr="002C3563">
        <w:rPr>
          <w:i/>
        </w:rPr>
        <w:t>)</w:t>
      </w:r>
    </w:p>
    <w:sectPr w:rsidR="002C3563" w:rsidRPr="002C3563" w:rsidSect="00954E23">
      <w:pgSz w:w="11906" w:h="16838"/>
      <w:pgMar w:top="127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422"/>
    <w:multiLevelType w:val="hybridMultilevel"/>
    <w:tmpl w:val="200238C6"/>
    <w:lvl w:ilvl="0" w:tplc="56767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132F75"/>
    <w:multiLevelType w:val="hybridMultilevel"/>
    <w:tmpl w:val="38BE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1EE0"/>
    <w:multiLevelType w:val="hybridMultilevel"/>
    <w:tmpl w:val="5F8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39D8"/>
    <w:multiLevelType w:val="hybridMultilevel"/>
    <w:tmpl w:val="6C184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0F6D6F"/>
    <w:multiLevelType w:val="hybridMultilevel"/>
    <w:tmpl w:val="82F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12F76"/>
    <w:multiLevelType w:val="hybridMultilevel"/>
    <w:tmpl w:val="2A08C2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602AE"/>
    <w:multiLevelType w:val="hybridMultilevel"/>
    <w:tmpl w:val="A1E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27ADB"/>
    <w:rsid w:val="00047386"/>
    <w:rsid w:val="000540EA"/>
    <w:rsid w:val="00081D95"/>
    <w:rsid w:val="000848C3"/>
    <w:rsid w:val="000C0536"/>
    <w:rsid w:val="000C5957"/>
    <w:rsid w:val="000D5741"/>
    <w:rsid w:val="000E02CC"/>
    <w:rsid w:val="000E3810"/>
    <w:rsid w:val="00107997"/>
    <w:rsid w:val="00110CFE"/>
    <w:rsid w:val="00130BDB"/>
    <w:rsid w:val="00132324"/>
    <w:rsid w:val="00135095"/>
    <w:rsid w:val="0014343C"/>
    <w:rsid w:val="00143B6E"/>
    <w:rsid w:val="00155597"/>
    <w:rsid w:val="00187249"/>
    <w:rsid w:val="00197269"/>
    <w:rsid w:val="001C6F82"/>
    <w:rsid w:val="001E2E0A"/>
    <w:rsid w:val="001F0A50"/>
    <w:rsid w:val="00227F51"/>
    <w:rsid w:val="00246606"/>
    <w:rsid w:val="0026281A"/>
    <w:rsid w:val="00283E7E"/>
    <w:rsid w:val="00296FF1"/>
    <w:rsid w:val="002C2A5C"/>
    <w:rsid w:val="002C3563"/>
    <w:rsid w:val="0030365F"/>
    <w:rsid w:val="00312717"/>
    <w:rsid w:val="00324999"/>
    <w:rsid w:val="0033093F"/>
    <w:rsid w:val="00336C8E"/>
    <w:rsid w:val="00337378"/>
    <w:rsid w:val="003461BA"/>
    <w:rsid w:val="00347BAE"/>
    <w:rsid w:val="003630F0"/>
    <w:rsid w:val="003717D3"/>
    <w:rsid w:val="0037253A"/>
    <w:rsid w:val="00372D0B"/>
    <w:rsid w:val="0037385A"/>
    <w:rsid w:val="00385B73"/>
    <w:rsid w:val="00392A45"/>
    <w:rsid w:val="003C4DF2"/>
    <w:rsid w:val="00417EFF"/>
    <w:rsid w:val="00457CC9"/>
    <w:rsid w:val="00477796"/>
    <w:rsid w:val="004A795B"/>
    <w:rsid w:val="004E0143"/>
    <w:rsid w:val="0053196B"/>
    <w:rsid w:val="005355C2"/>
    <w:rsid w:val="005532EA"/>
    <w:rsid w:val="005A32A9"/>
    <w:rsid w:val="005A6DF0"/>
    <w:rsid w:val="005A6FE9"/>
    <w:rsid w:val="005B0082"/>
    <w:rsid w:val="005B5529"/>
    <w:rsid w:val="005D4B16"/>
    <w:rsid w:val="005D618E"/>
    <w:rsid w:val="005D74DC"/>
    <w:rsid w:val="005F2DBC"/>
    <w:rsid w:val="006017C5"/>
    <w:rsid w:val="006159C0"/>
    <w:rsid w:val="00627007"/>
    <w:rsid w:val="00632E34"/>
    <w:rsid w:val="00660D63"/>
    <w:rsid w:val="006968F3"/>
    <w:rsid w:val="00697D2D"/>
    <w:rsid w:val="006A3369"/>
    <w:rsid w:val="006F21B0"/>
    <w:rsid w:val="0070599D"/>
    <w:rsid w:val="00721ECC"/>
    <w:rsid w:val="00725C00"/>
    <w:rsid w:val="0075499B"/>
    <w:rsid w:val="007643F2"/>
    <w:rsid w:val="00771F76"/>
    <w:rsid w:val="00784544"/>
    <w:rsid w:val="007903D2"/>
    <w:rsid w:val="007932A2"/>
    <w:rsid w:val="007967AC"/>
    <w:rsid w:val="007B7067"/>
    <w:rsid w:val="007E54B0"/>
    <w:rsid w:val="007F13C5"/>
    <w:rsid w:val="008068AF"/>
    <w:rsid w:val="00811171"/>
    <w:rsid w:val="008211BC"/>
    <w:rsid w:val="008243E7"/>
    <w:rsid w:val="008271D3"/>
    <w:rsid w:val="00860B12"/>
    <w:rsid w:val="00876072"/>
    <w:rsid w:val="00892B80"/>
    <w:rsid w:val="008A7DBD"/>
    <w:rsid w:val="008D2BCF"/>
    <w:rsid w:val="008E62C1"/>
    <w:rsid w:val="00903C02"/>
    <w:rsid w:val="00931D63"/>
    <w:rsid w:val="0094142A"/>
    <w:rsid w:val="00954E23"/>
    <w:rsid w:val="009635C0"/>
    <w:rsid w:val="00967D75"/>
    <w:rsid w:val="009730F1"/>
    <w:rsid w:val="00996592"/>
    <w:rsid w:val="009A5CF3"/>
    <w:rsid w:val="009B6B1D"/>
    <w:rsid w:val="009F6FFA"/>
    <w:rsid w:val="00A811B8"/>
    <w:rsid w:val="00A81A3A"/>
    <w:rsid w:val="00A8620A"/>
    <w:rsid w:val="00AB2C8A"/>
    <w:rsid w:val="00AC2DED"/>
    <w:rsid w:val="00AC585F"/>
    <w:rsid w:val="00AD6407"/>
    <w:rsid w:val="00AE3A47"/>
    <w:rsid w:val="00AF0B66"/>
    <w:rsid w:val="00AF7FC6"/>
    <w:rsid w:val="00B0591A"/>
    <w:rsid w:val="00B15584"/>
    <w:rsid w:val="00B3128F"/>
    <w:rsid w:val="00B365C3"/>
    <w:rsid w:val="00B427E6"/>
    <w:rsid w:val="00B779A8"/>
    <w:rsid w:val="00B91342"/>
    <w:rsid w:val="00B938D5"/>
    <w:rsid w:val="00BA32CF"/>
    <w:rsid w:val="00BB6B60"/>
    <w:rsid w:val="00BC7BAA"/>
    <w:rsid w:val="00BD23A0"/>
    <w:rsid w:val="00BE3A4B"/>
    <w:rsid w:val="00BF2F79"/>
    <w:rsid w:val="00BF68E4"/>
    <w:rsid w:val="00C2414D"/>
    <w:rsid w:val="00C25869"/>
    <w:rsid w:val="00C42549"/>
    <w:rsid w:val="00C53106"/>
    <w:rsid w:val="00C60DE1"/>
    <w:rsid w:val="00C65F0A"/>
    <w:rsid w:val="00CB3837"/>
    <w:rsid w:val="00CB392C"/>
    <w:rsid w:val="00CD6921"/>
    <w:rsid w:val="00CE04F4"/>
    <w:rsid w:val="00CE469E"/>
    <w:rsid w:val="00CF0A4F"/>
    <w:rsid w:val="00CF22AB"/>
    <w:rsid w:val="00D00884"/>
    <w:rsid w:val="00D025C8"/>
    <w:rsid w:val="00D51FBD"/>
    <w:rsid w:val="00D52868"/>
    <w:rsid w:val="00D55D29"/>
    <w:rsid w:val="00D56433"/>
    <w:rsid w:val="00D648D8"/>
    <w:rsid w:val="00D726BC"/>
    <w:rsid w:val="00D9099E"/>
    <w:rsid w:val="00D93745"/>
    <w:rsid w:val="00DC00FE"/>
    <w:rsid w:val="00DF7B22"/>
    <w:rsid w:val="00DF7F37"/>
    <w:rsid w:val="00E07478"/>
    <w:rsid w:val="00E245B3"/>
    <w:rsid w:val="00E5428A"/>
    <w:rsid w:val="00E6100D"/>
    <w:rsid w:val="00E62628"/>
    <w:rsid w:val="00EA63E0"/>
    <w:rsid w:val="00EA65C0"/>
    <w:rsid w:val="00EC4E9D"/>
    <w:rsid w:val="00ED3F20"/>
    <w:rsid w:val="00EF6F05"/>
    <w:rsid w:val="00F01001"/>
    <w:rsid w:val="00F07543"/>
    <w:rsid w:val="00F815D6"/>
    <w:rsid w:val="00F84174"/>
    <w:rsid w:val="00F94554"/>
    <w:rsid w:val="00FB66A9"/>
    <w:rsid w:val="00FC6E61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6BF"/>
  <w15:docId w15:val="{4E494314-5B03-42B7-B155-18188F61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E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EA65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5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9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6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B0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B008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A65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EA65C0"/>
  </w:style>
  <w:style w:type="character" w:customStyle="1" w:styleId="blindlabel">
    <w:name w:val="blind_label"/>
    <w:basedOn w:val="a0"/>
    <w:rsid w:val="00EA65C0"/>
  </w:style>
  <w:style w:type="paragraph" w:styleId="a8">
    <w:name w:val="Normal (Web)"/>
    <w:basedOn w:val="a"/>
    <w:uiPriority w:val="99"/>
    <w:unhideWhenUsed/>
    <w:rsid w:val="00336C8E"/>
    <w:pPr>
      <w:spacing w:after="150" w:line="408" w:lineRule="atLeast"/>
    </w:pPr>
  </w:style>
  <w:style w:type="character" w:styleId="a9">
    <w:name w:val="Strong"/>
    <w:basedOn w:val="a0"/>
    <w:uiPriority w:val="22"/>
    <w:qFormat/>
    <w:rsid w:val="00336C8E"/>
    <w:rPr>
      <w:b/>
      <w:bCs/>
    </w:rPr>
  </w:style>
  <w:style w:type="character" w:customStyle="1" w:styleId="x-phmenubuttontext">
    <w:name w:val="x-ph__menu__button__text"/>
    <w:basedOn w:val="a0"/>
    <w:rsid w:val="00324999"/>
  </w:style>
  <w:style w:type="character" w:customStyle="1" w:styleId="c2">
    <w:name w:val="c2"/>
    <w:basedOn w:val="a0"/>
    <w:rsid w:val="005A6DF0"/>
  </w:style>
  <w:style w:type="character" w:customStyle="1" w:styleId="c1">
    <w:name w:val="c1"/>
    <w:basedOn w:val="a0"/>
    <w:rsid w:val="005A6DF0"/>
  </w:style>
  <w:style w:type="paragraph" w:customStyle="1" w:styleId="Default">
    <w:name w:val="Default"/>
    <w:rsid w:val="0047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D02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E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E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0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socdep.adm44.ru/general/socpol/chilrecreation/leto_putevk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BB19842BBEAD094EB09C779953F352DF" ma:contentTypeVersion="49" ma:contentTypeDescription="Отправка изображения или фотографии." ma:contentTypeScope="" ma:versionID="c3af70f67ce1d0028b9575c0bbb707c3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AWJJH2MPE6E2-1822387878-3271</_dlc_DocId>
    <_dlc_DocIdUrl xmlns="4a252ca3-5a62-4c1c-90a6-29f4710e47f8">
      <Url>http://edu-sps.koiro.local/Kostroma_EDU/_layouts/15/DocIdRedir.aspx?ID=AWJJH2MPE6E2-1822387878-3271</Url>
      <Description>AWJJH2MPE6E2-1822387878-3271</Description>
    </_dlc_DocIdUrl>
  </documentManagement>
</p:properties>
</file>

<file path=customXml/itemProps1.xml><?xml version="1.0" encoding="utf-8"?>
<ds:datastoreItem xmlns:ds="http://schemas.openxmlformats.org/officeDocument/2006/customXml" ds:itemID="{66105C17-BEC1-414C-9E3E-F9A726CE817B}"/>
</file>

<file path=customXml/itemProps2.xml><?xml version="1.0" encoding="utf-8"?>
<ds:datastoreItem xmlns:ds="http://schemas.openxmlformats.org/officeDocument/2006/customXml" ds:itemID="{162AD7CE-AF34-4531-9864-43F33D766127}"/>
</file>

<file path=customXml/itemProps3.xml><?xml version="1.0" encoding="utf-8"?>
<ds:datastoreItem xmlns:ds="http://schemas.openxmlformats.org/officeDocument/2006/customXml" ds:itemID="{AA63FAE5-C6BA-4237-B40D-0BF44CADEE6B}"/>
</file>

<file path=customXml/itemProps4.xml><?xml version="1.0" encoding="utf-8"?>
<ds:datastoreItem xmlns:ds="http://schemas.openxmlformats.org/officeDocument/2006/customXml" ds:itemID="{77831B0B-48AB-460C-8E2B-67A9D661C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Гельмут Ирина Александровна</dc:creator>
  <cp:keywords/>
  <cp:lastModifiedBy>Гельмут Ирина Александровна</cp:lastModifiedBy>
  <cp:revision>2</cp:revision>
  <cp:lastPrinted>2020-06-25T11:19:00Z</cp:lastPrinted>
  <dcterms:created xsi:type="dcterms:W3CDTF">2020-06-25T12:48:00Z</dcterms:created>
  <dcterms:modified xsi:type="dcterms:W3CDTF">2020-06-25T12:48:00Z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0x01010200BB19842BBEAD094EB09C779953F352DF</vt:lpwstr>
  </property>
  <property fmtid="{D5CDD505-2E9C-101B-9397-08002B2CF9AE}" pid="3" name="_dlc_DocIdItemGuid">
    <vt:lpwstr>c4ab0796-bd07-47f3-b48a-e2397fb1cea1</vt:lpwstr>
  </property>
</Properties>
</file>