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214" w:rsidRPr="00805F6B" w:rsidRDefault="000F2F87">
      <w:pPr>
        <w:rPr>
          <w:rFonts w:ascii="Times New Roman" w:hAnsi="Times New Roman" w:cs="Times New Roman"/>
          <w:b/>
          <w:sz w:val="40"/>
          <w:szCs w:val="40"/>
        </w:rPr>
      </w:pPr>
      <w:r w:rsidRPr="00805F6B">
        <w:rPr>
          <w:rFonts w:ascii="Times New Roman" w:hAnsi="Times New Roman" w:cs="Times New Roman"/>
          <w:b/>
          <w:sz w:val="40"/>
          <w:szCs w:val="40"/>
        </w:rPr>
        <w:t>Здравствуйте. Уважаемые родители.</w:t>
      </w:r>
      <w:r w:rsidR="0073421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34214" w:rsidRDefault="000F2F87">
      <w:pPr>
        <w:rPr>
          <w:rFonts w:ascii="Times New Roman" w:hAnsi="Times New Roman" w:cs="Times New Roman"/>
          <w:b/>
          <w:sz w:val="40"/>
          <w:szCs w:val="40"/>
        </w:rPr>
      </w:pPr>
      <w:r w:rsidRPr="00805F6B">
        <w:rPr>
          <w:rFonts w:ascii="Times New Roman" w:hAnsi="Times New Roman" w:cs="Times New Roman"/>
          <w:b/>
          <w:sz w:val="40"/>
          <w:szCs w:val="40"/>
        </w:rPr>
        <w:t xml:space="preserve">Тема: Космос </w:t>
      </w:r>
    </w:p>
    <w:p w:rsidR="000F2F87" w:rsidRPr="00734214" w:rsidRDefault="00734214">
      <w:pPr>
        <w:rPr>
          <w:rFonts w:ascii="Times New Roman" w:hAnsi="Times New Roman" w:cs="Times New Roman"/>
          <w:sz w:val="28"/>
          <w:szCs w:val="28"/>
        </w:rPr>
      </w:pPr>
      <w:r w:rsidRPr="00734214">
        <w:rPr>
          <w:rFonts w:ascii="Times New Roman" w:hAnsi="Times New Roman" w:cs="Times New Roman"/>
          <w:sz w:val="28"/>
          <w:szCs w:val="28"/>
        </w:rPr>
        <w:t xml:space="preserve">Предоставленной </w:t>
      </w:r>
      <w:r>
        <w:rPr>
          <w:rFonts w:ascii="Times New Roman" w:hAnsi="Times New Roman" w:cs="Times New Roman"/>
          <w:sz w:val="28"/>
          <w:szCs w:val="28"/>
        </w:rPr>
        <w:t xml:space="preserve"> информации будет много. Большая часть на расширение кругозора, интересные факты. Что нужно будет запомнить,  найдете  в конце документа. Объем небольшой. </w:t>
      </w:r>
      <w:r w:rsidRPr="00734214">
        <w:rPr>
          <w:rFonts w:ascii="Times New Roman" w:hAnsi="Times New Roman" w:cs="Times New Roman"/>
          <w:sz w:val="28"/>
          <w:szCs w:val="28"/>
        </w:rPr>
        <w:t xml:space="preserve"> </w:t>
      </w:r>
      <w:r w:rsidR="00466ADD">
        <w:rPr>
          <w:rFonts w:ascii="Times New Roman" w:hAnsi="Times New Roman" w:cs="Times New Roman"/>
          <w:sz w:val="28"/>
          <w:szCs w:val="28"/>
        </w:rPr>
        <w:t>Зара</w:t>
      </w:r>
      <w:r w:rsidR="00A850BD">
        <w:rPr>
          <w:rFonts w:ascii="Times New Roman" w:hAnsi="Times New Roman" w:cs="Times New Roman"/>
          <w:sz w:val="28"/>
          <w:szCs w:val="28"/>
        </w:rPr>
        <w:t>нее извините за ошибки в тексте</w:t>
      </w:r>
      <w:r w:rsidR="00466ADD">
        <w:rPr>
          <w:rFonts w:ascii="Times New Roman" w:hAnsi="Times New Roman" w:cs="Times New Roman"/>
          <w:sz w:val="28"/>
          <w:szCs w:val="28"/>
        </w:rPr>
        <w:t>, если встретите.</w:t>
      </w:r>
    </w:p>
    <w:p w:rsidR="000F2F87" w:rsidRPr="00805F6B" w:rsidRDefault="000F2F87">
      <w:pPr>
        <w:rPr>
          <w:rFonts w:ascii="Times New Roman" w:hAnsi="Times New Roman" w:cs="Times New Roman"/>
          <w:sz w:val="28"/>
          <w:szCs w:val="28"/>
        </w:rPr>
      </w:pPr>
      <w:r w:rsidRPr="00805F6B">
        <w:rPr>
          <w:rFonts w:ascii="Times New Roman" w:hAnsi="Times New Roman" w:cs="Times New Roman"/>
          <w:sz w:val="28"/>
          <w:szCs w:val="28"/>
        </w:rPr>
        <w:t>Вот что собой представляет космос</w:t>
      </w:r>
      <w:r w:rsidR="00E92918" w:rsidRPr="00805F6B">
        <w:rPr>
          <w:rFonts w:ascii="Times New Roman" w:hAnsi="Times New Roman" w:cs="Times New Roman"/>
          <w:sz w:val="28"/>
          <w:szCs w:val="28"/>
        </w:rPr>
        <w:t>.</w:t>
      </w:r>
      <w:r w:rsidR="00805F6B">
        <w:rPr>
          <w:rFonts w:ascii="Times New Roman" w:hAnsi="Times New Roman" w:cs="Times New Roman"/>
          <w:sz w:val="28"/>
          <w:szCs w:val="28"/>
        </w:rPr>
        <w:t xml:space="preserve"> Рассмотрите картинку.</w:t>
      </w:r>
    </w:p>
    <w:p w:rsidR="000F2F87" w:rsidRDefault="000F2F87">
      <w:r>
        <w:rPr>
          <w:noProof/>
          <w:lang w:eastAsia="ru-RU"/>
        </w:rPr>
        <w:drawing>
          <wp:inline distT="0" distB="0" distL="0" distR="0" wp14:anchorId="6D4C1BE1" wp14:editId="29DB5967">
            <wp:extent cx="5753100" cy="3048000"/>
            <wp:effectExtent l="0" t="0" r="0" b="0"/>
            <wp:docPr id="1" name="Рисунок 1" descr="Ученые рекомендуют школьникам фильм &quot;Интерстелла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еные рекомендуют школьникам фильм &quot;Интерстеллар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87" w:rsidRPr="00805F6B" w:rsidRDefault="00E92918">
      <w:pPr>
        <w:rPr>
          <w:rFonts w:ascii="Times New Roman" w:hAnsi="Times New Roman" w:cs="Times New Roman"/>
          <w:sz w:val="28"/>
          <w:szCs w:val="28"/>
        </w:rPr>
      </w:pPr>
      <w:r w:rsidRPr="00805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Космос – это тёмное пустое пространство, окружающее нашу планету. </w:t>
      </w:r>
      <w:r w:rsidRPr="00805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космосе нет воздуха. Безвоздушное пространство называют вакуумом. </w:t>
      </w:r>
      <w:r w:rsidRPr="00805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Расстояния в космосе огромны.</w:t>
      </w:r>
      <w:r w:rsidR="00805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Светящиес</w:t>
      </w:r>
      <w:r w:rsidR="00A85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точк</w:t>
      </w:r>
      <w:proofErr w:type="gramStart"/>
      <w:r w:rsidR="00A85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 w:rsidR="00A85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звезды. На самом деле</w:t>
      </w:r>
      <w:r w:rsidR="00805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они очень большие, некоторые даже огромные, но находятся от нас очень далеко, поэтому мы</w:t>
      </w:r>
      <w:r w:rsidR="00A850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видим </w:t>
      </w:r>
      <w:r w:rsidR="00805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 как светящиеся точки. Если приглядеться, то заметим, что звезды отличаются по цвету. Это потому что некоторые из них горячее. Самые горячие звезды белого цвета, а самые холодные имеют красноватый оттенок. </w:t>
      </w:r>
      <w:r w:rsidR="00805F6B">
        <w:rPr>
          <w:rFonts w:ascii="Times New Roman" w:hAnsi="Times New Roman" w:cs="Times New Roman"/>
        </w:rPr>
        <w:t xml:space="preserve"> </w:t>
      </w:r>
      <w:r w:rsidR="00805F6B" w:rsidRPr="00805F6B">
        <w:rPr>
          <w:rFonts w:ascii="Times New Roman" w:hAnsi="Times New Roman" w:cs="Times New Roman"/>
          <w:sz w:val="28"/>
          <w:szCs w:val="28"/>
        </w:rPr>
        <w:t xml:space="preserve">Самая близкая звезда </w:t>
      </w:r>
      <w:r w:rsidR="00805F6B">
        <w:rPr>
          <w:rFonts w:ascii="Times New Roman" w:hAnsi="Times New Roman" w:cs="Times New Roman"/>
          <w:sz w:val="28"/>
          <w:szCs w:val="28"/>
        </w:rPr>
        <w:t xml:space="preserve"> к нам – Солнце. Именно благодаря ему на нашей планете тепло</w:t>
      </w:r>
      <w:r w:rsidR="0036555D">
        <w:rPr>
          <w:rFonts w:ascii="Times New Roman" w:hAnsi="Times New Roman" w:cs="Times New Roman"/>
          <w:sz w:val="28"/>
          <w:szCs w:val="28"/>
        </w:rPr>
        <w:t xml:space="preserve">  и  светло.</w:t>
      </w:r>
    </w:p>
    <w:p w:rsidR="0036555D" w:rsidRDefault="0036555D">
      <w:pPr>
        <w:rPr>
          <w:rFonts w:ascii="Times New Roman" w:hAnsi="Times New Roman" w:cs="Times New Roman"/>
          <w:sz w:val="28"/>
          <w:szCs w:val="28"/>
        </w:rPr>
      </w:pPr>
    </w:p>
    <w:p w:rsidR="0036555D" w:rsidRDefault="0036555D">
      <w:pPr>
        <w:rPr>
          <w:rFonts w:ascii="Times New Roman" w:hAnsi="Times New Roman" w:cs="Times New Roman"/>
          <w:sz w:val="28"/>
          <w:szCs w:val="28"/>
        </w:rPr>
      </w:pPr>
    </w:p>
    <w:p w:rsidR="0036555D" w:rsidRDefault="0036555D">
      <w:pPr>
        <w:rPr>
          <w:rFonts w:ascii="Times New Roman" w:hAnsi="Times New Roman" w:cs="Times New Roman"/>
          <w:sz w:val="28"/>
          <w:szCs w:val="28"/>
        </w:rPr>
      </w:pPr>
    </w:p>
    <w:p w:rsidR="0036555D" w:rsidRDefault="0036555D">
      <w:pPr>
        <w:rPr>
          <w:rFonts w:ascii="Times New Roman" w:hAnsi="Times New Roman" w:cs="Times New Roman"/>
          <w:sz w:val="28"/>
          <w:szCs w:val="28"/>
        </w:rPr>
      </w:pPr>
    </w:p>
    <w:p w:rsidR="0036555D" w:rsidRDefault="0036555D">
      <w:pPr>
        <w:rPr>
          <w:rFonts w:ascii="Times New Roman" w:hAnsi="Times New Roman" w:cs="Times New Roman"/>
          <w:sz w:val="28"/>
          <w:szCs w:val="28"/>
        </w:rPr>
      </w:pPr>
    </w:p>
    <w:p w:rsidR="000F2F87" w:rsidRPr="00805F6B" w:rsidRDefault="000F2F87">
      <w:pPr>
        <w:rPr>
          <w:rFonts w:ascii="Times New Roman" w:hAnsi="Times New Roman" w:cs="Times New Roman"/>
          <w:sz w:val="28"/>
          <w:szCs w:val="28"/>
        </w:rPr>
      </w:pPr>
      <w:r w:rsidRPr="00805F6B">
        <w:rPr>
          <w:rFonts w:ascii="Times New Roman" w:hAnsi="Times New Roman" w:cs="Times New Roman"/>
          <w:sz w:val="28"/>
          <w:szCs w:val="28"/>
        </w:rPr>
        <w:t xml:space="preserve">Вот так выглядит наша планета Земля </w:t>
      </w:r>
    </w:p>
    <w:p w:rsidR="000F2F87" w:rsidRDefault="000F2F87">
      <w:r>
        <w:rPr>
          <w:noProof/>
          <w:lang w:eastAsia="ru-RU"/>
        </w:rPr>
        <w:drawing>
          <wp:inline distT="0" distB="0" distL="0" distR="0" wp14:anchorId="1239D334" wp14:editId="4EC2ECFD">
            <wp:extent cx="5114925" cy="3752850"/>
            <wp:effectExtent l="0" t="0" r="9525" b="0"/>
            <wp:docPr id="2" name="Рисунок 2" descr="Интегрированное занятие для детей старшего дошкольного возрас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тегрированное занятие для детей старшего дошкольного возраста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5D" w:rsidRPr="0036555D" w:rsidRDefault="00E92918">
      <w:pPr>
        <w:rPr>
          <w:rFonts w:ascii="Times New Roman" w:hAnsi="Times New Roman" w:cs="Times New Roman"/>
          <w:sz w:val="28"/>
          <w:szCs w:val="28"/>
        </w:rPr>
      </w:pPr>
      <w:r w:rsidRPr="0036555D">
        <w:rPr>
          <w:rFonts w:ascii="Times New Roman" w:hAnsi="Times New Roman" w:cs="Times New Roman"/>
          <w:sz w:val="28"/>
          <w:szCs w:val="28"/>
        </w:rPr>
        <w:t>Наша пла</w:t>
      </w:r>
      <w:r w:rsidR="00734214">
        <w:rPr>
          <w:rFonts w:ascii="Times New Roman" w:hAnsi="Times New Roman" w:cs="Times New Roman"/>
          <w:sz w:val="28"/>
          <w:szCs w:val="28"/>
        </w:rPr>
        <w:t xml:space="preserve">нета Земля </w:t>
      </w:r>
      <w:r w:rsidRPr="0036555D">
        <w:rPr>
          <w:rFonts w:ascii="Times New Roman" w:hAnsi="Times New Roman" w:cs="Times New Roman"/>
          <w:sz w:val="28"/>
          <w:szCs w:val="28"/>
        </w:rPr>
        <w:t xml:space="preserve"> п</w:t>
      </w:r>
      <w:r w:rsidR="00734214">
        <w:rPr>
          <w:rFonts w:ascii="Times New Roman" w:hAnsi="Times New Roman" w:cs="Times New Roman"/>
          <w:sz w:val="28"/>
          <w:szCs w:val="28"/>
        </w:rPr>
        <w:t>охожа на шар. Это можно увидеть</w:t>
      </w:r>
      <w:r w:rsidRPr="0036555D">
        <w:rPr>
          <w:rFonts w:ascii="Times New Roman" w:hAnsi="Times New Roman" w:cs="Times New Roman"/>
          <w:sz w:val="28"/>
          <w:szCs w:val="28"/>
        </w:rPr>
        <w:t xml:space="preserve">, если подняться высоко- высоко в небо. Из космоса мы увидим ее именно такой. Еще нашу планету называют голубой планетой. </w:t>
      </w:r>
      <w:r w:rsidR="004032DD" w:rsidRPr="0036555D">
        <w:rPr>
          <w:rFonts w:ascii="Times New Roman" w:hAnsi="Times New Roman" w:cs="Times New Roman"/>
          <w:sz w:val="28"/>
          <w:szCs w:val="28"/>
        </w:rPr>
        <w:t>На Земле много в</w:t>
      </w:r>
      <w:r w:rsidR="0036555D">
        <w:rPr>
          <w:rFonts w:ascii="Times New Roman" w:hAnsi="Times New Roman" w:cs="Times New Roman"/>
          <w:sz w:val="28"/>
          <w:szCs w:val="28"/>
        </w:rPr>
        <w:t>оды, а если смотреть из космоса</w:t>
      </w:r>
      <w:r w:rsidR="004032DD" w:rsidRPr="0036555D">
        <w:rPr>
          <w:rFonts w:ascii="Times New Roman" w:hAnsi="Times New Roman" w:cs="Times New Roman"/>
          <w:sz w:val="28"/>
          <w:szCs w:val="28"/>
        </w:rPr>
        <w:t xml:space="preserve">, то вода на нашей  планете выглядит как синие и голубые пятна. Рядом спутник Земли – Луна. </w:t>
      </w:r>
      <w:r w:rsidR="00805F6B" w:rsidRPr="0036555D">
        <w:rPr>
          <w:rFonts w:ascii="Times New Roman" w:hAnsi="Times New Roman" w:cs="Times New Roman"/>
          <w:sz w:val="28"/>
          <w:szCs w:val="28"/>
        </w:rPr>
        <w:t xml:space="preserve"> Луну мы можем наблюдать на вечернем небе. Нам кажется, ч</w:t>
      </w:r>
      <w:r w:rsidR="0036555D">
        <w:rPr>
          <w:rFonts w:ascii="Times New Roman" w:hAnsi="Times New Roman" w:cs="Times New Roman"/>
          <w:sz w:val="28"/>
          <w:szCs w:val="28"/>
        </w:rPr>
        <w:t>то Луна светит, а на самом деле</w:t>
      </w:r>
      <w:r w:rsidR="00805F6B" w:rsidRPr="0036555D">
        <w:rPr>
          <w:rFonts w:ascii="Times New Roman" w:hAnsi="Times New Roman" w:cs="Times New Roman"/>
          <w:sz w:val="28"/>
          <w:szCs w:val="28"/>
        </w:rPr>
        <w:t>, она отражает солнечный свет.</w:t>
      </w:r>
    </w:p>
    <w:p w:rsidR="00805F6B" w:rsidRDefault="00805F6B">
      <w:r>
        <w:rPr>
          <w:noProof/>
          <w:lang w:eastAsia="ru-RU"/>
        </w:rPr>
        <w:drawing>
          <wp:inline distT="0" distB="0" distL="0" distR="0" wp14:anchorId="377DB201" wp14:editId="126F7F88">
            <wp:extent cx="4943475" cy="2780705"/>
            <wp:effectExtent l="0" t="0" r="0" b="635"/>
            <wp:docPr id="5" name="Рисунок 5" descr="Уфологи утверждают, что космонавты СССР были на Лу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фологи утверждают, что космонавты СССР были на Лун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27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6B" w:rsidRDefault="00805F6B">
      <w:pPr>
        <w:rPr>
          <w:rFonts w:ascii="Times New Roman" w:hAnsi="Times New Roman" w:cs="Times New Roman"/>
          <w:sz w:val="28"/>
          <w:szCs w:val="28"/>
        </w:rPr>
      </w:pPr>
      <w:r w:rsidRPr="0036555D">
        <w:rPr>
          <w:rFonts w:ascii="Times New Roman" w:hAnsi="Times New Roman" w:cs="Times New Roman"/>
          <w:sz w:val="28"/>
          <w:szCs w:val="28"/>
        </w:rPr>
        <w:lastRenderedPageBreak/>
        <w:t xml:space="preserve">Так выглядит поверхность </w:t>
      </w:r>
      <w:r w:rsidR="0036555D" w:rsidRPr="0036555D">
        <w:rPr>
          <w:rFonts w:ascii="Times New Roman" w:hAnsi="Times New Roman" w:cs="Times New Roman"/>
          <w:sz w:val="28"/>
          <w:szCs w:val="28"/>
        </w:rPr>
        <w:t>Лу</w:t>
      </w:r>
      <w:r w:rsidR="0036555D">
        <w:rPr>
          <w:rFonts w:ascii="Times New Roman" w:hAnsi="Times New Roman" w:cs="Times New Roman"/>
          <w:sz w:val="28"/>
          <w:szCs w:val="28"/>
        </w:rPr>
        <w:t>ны. На ней множество кратеров.</w:t>
      </w:r>
    </w:p>
    <w:p w:rsidR="0036555D" w:rsidRDefault="003655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41B58B" wp14:editId="46DE8105">
            <wp:extent cx="5200650" cy="2924549"/>
            <wp:effectExtent l="0" t="0" r="0" b="9525"/>
            <wp:docPr id="7" name="Рисунок 7" descr="На Луне все кратеры под прямым углом со стороны Зем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 Луне все кратеры под прямым углом со стороны Земли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29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5D" w:rsidRDefault="00734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снимок поверхности Луны. Предполагаемое их происхождени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падение метеоритов. </w:t>
      </w:r>
    </w:p>
    <w:p w:rsidR="00734214" w:rsidRDefault="007342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572B0" wp14:editId="492E52E9">
            <wp:extent cx="5940425" cy="3960151"/>
            <wp:effectExtent l="0" t="0" r="3175" b="2540"/>
            <wp:docPr id="13" name="Рисунок 13" descr="Метеорит, Размеры и Скорость Крупнейших, Про Классы и Соста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теорит, Размеры и Скорость Крупнейших, Про Классы и Состав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14" w:rsidRDefault="00734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Метеори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космическое тело, чаще всего каменное или </w:t>
      </w:r>
      <w:r w:rsidR="005367C7">
        <w:rPr>
          <w:rFonts w:ascii="Times New Roman" w:hAnsi="Times New Roman" w:cs="Times New Roman"/>
          <w:sz w:val="28"/>
          <w:szCs w:val="28"/>
        </w:rPr>
        <w:t xml:space="preserve">железно- каменное. Предполагают, что это осколки разрушившихся планет. </w:t>
      </w:r>
    </w:p>
    <w:p w:rsidR="0036555D" w:rsidRDefault="003655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CFCBE8" wp14:editId="4D2C4B2E">
            <wp:extent cx="5940425" cy="3867217"/>
            <wp:effectExtent l="0" t="0" r="3175" b="0"/>
            <wp:docPr id="8" name="Рисунок 8" descr="Луна - красивые картинки (4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на - красивые картинки (4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5D" w:rsidRDefault="00365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мы смотрим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вечернее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небе, нам кажется, что Луна светит, а на самом деле она просто отражает солнечный свет. </w:t>
      </w:r>
    </w:p>
    <w:p w:rsidR="0036555D" w:rsidRDefault="00365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 и солнце. </w:t>
      </w:r>
    </w:p>
    <w:p w:rsidR="0036555D" w:rsidRPr="0036555D" w:rsidRDefault="003655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056AE7" wp14:editId="00D3FC87">
            <wp:extent cx="4876800" cy="3933825"/>
            <wp:effectExtent l="0" t="0" r="0" b="9525"/>
            <wp:docPr id="9" name="Рисунок 9" descr="Факты о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кты о Солнц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87" w:rsidRPr="0036555D" w:rsidRDefault="00E92918">
      <w:pPr>
        <w:rPr>
          <w:rFonts w:ascii="Times New Roman" w:hAnsi="Times New Roman" w:cs="Times New Roman"/>
          <w:sz w:val="28"/>
          <w:szCs w:val="28"/>
        </w:rPr>
      </w:pPr>
      <w:r w:rsidRPr="0036555D">
        <w:rPr>
          <w:rFonts w:ascii="Times New Roman" w:hAnsi="Times New Roman" w:cs="Times New Roman"/>
          <w:sz w:val="28"/>
          <w:szCs w:val="28"/>
        </w:rPr>
        <w:lastRenderedPageBreak/>
        <w:t xml:space="preserve">Солнце – раскаленный  </w:t>
      </w:r>
      <w:r w:rsidR="0036555D">
        <w:rPr>
          <w:rFonts w:ascii="Times New Roman" w:hAnsi="Times New Roman" w:cs="Times New Roman"/>
          <w:sz w:val="28"/>
          <w:szCs w:val="28"/>
        </w:rPr>
        <w:t>огненный шар, он очень горячий. Настолько, что его тепла хватает, чтобы согреть плане</w:t>
      </w:r>
      <w:r w:rsidR="004E76DA">
        <w:rPr>
          <w:rFonts w:ascii="Times New Roman" w:hAnsi="Times New Roman" w:cs="Times New Roman"/>
          <w:sz w:val="28"/>
          <w:szCs w:val="28"/>
        </w:rPr>
        <w:t>ты  находящиеся от него на очень много километров.</w:t>
      </w:r>
    </w:p>
    <w:p w:rsidR="000F2F87" w:rsidRDefault="000F2F87">
      <w:r>
        <w:rPr>
          <w:noProof/>
          <w:lang w:eastAsia="ru-RU"/>
        </w:rPr>
        <w:drawing>
          <wp:inline distT="0" distB="0" distL="0" distR="0" wp14:anchorId="25888A4D" wp14:editId="5F16879C">
            <wp:extent cx="5940425" cy="2162686"/>
            <wp:effectExtent l="0" t="0" r="3175" b="9525"/>
            <wp:docPr id="3" name="Рисунок 3" descr="Консультация для родителей &quot;Как познакомить детей дошколь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сультация для родителей &quot;Как познакомить детей дошкольного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DD" w:rsidRDefault="004E76D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 Вокруг Солнца   вращаются п</w:t>
      </w:r>
      <w:r w:rsidR="00A850BD">
        <w:rPr>
          <w:color w:val="000000"/>
          <w:sz w:val="27"/>
          <w:szCs w:val="27"/>
        </w:rPr>
        <w:t>л</w:t>
      </w:r>
      <w:r>
        <w:rPr>
          <w:color w:val="000000"/>
          <w:sz w:val="27"/>
          <w:szCs w:val="27"/>
        </w:rPr>
        <w:t>анеты. В том числе и Земля</w:t>
      </w:r>
      <w:r w:rsidR="004032DD">
        <w:rPr>
          <w:color w:val="000000"/>
          <w:sz w:val="27"/>
          <w:szCs w:val="27"/>
        </w:rPr>
        <w:t>. Планеты и Солнце напоминают дружную семью, которая называется Солнечной с</w:t>
      </w:r>
      <w:r w:rsidR="004032DD">
        <w:rPr>
          <w:color w:val="000000"/>
          <w:sz w:val="27"/>
          <w:szCs w:val="27"/>
        </w:rPr>
        <w:t>истемой</w:t>
      </w:r>
      <w:r w:rsidR="004032DD">
        <w:rPr>
          <w:i/>
          <w:iCs/>
          <w:color w:val="000000"/>
          <w:sz w:val="27"/>
          <w:szCs w:val="27"/>
        </w:rPr>
        <w:t>.</w:t>
      </w:r>
      <w:r w:rsidR="004032DD">
        <w:rPr>
          <w:i/>
          <w:iCs/>
          <w:color w:val="000000"/>
          <w:sz w:val="27"/>
          <w:szCs w:val="27"/>
        </w:rPr>
        <w:t xml:space="preserve"> Солнце действует на планеты как большой магнит. Оно их притягивает и не отпускает улететь в космос. </w:t>
      </w:r>
    </w:p>
    <w:p w:rsidR="004032DD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Планеты все одинаковые?</w:t>
      </w:r>
    </w:p>
    <w:p w:rsidR="004032DD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(они маленькие и большие, разного цвета).</w:t>
      </w:r>
      <w:r>
        <w:rPr>
          <w:color w:val="000000"/>
          <w:sz w:val="27"/>
          <w:szCs w:val="27"/>
        </w:rPr>
        <w:t> </w:t>
      </w:r>
    </w:p>
    <w:p w:rsidR="004032DD" w:rsidRDefault="00466A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-Чем они похожи </w:t>
      </w:r>
      <w:r w:rsidR="004032DD">
        <w:rPr>
          <w:color w:val="000000"/>
          <w:sz w:val="27"/>
          <w:szCs w:val="27"/>
        </w:rPr>
        <w:t>друг на друга? </w:t>
      </w:r>
      <w:r w:rsidR="004032DD">
        <w:rPr>
          <w:i/>
          <w:iCs/>
          <w:color w:val="000000"/>
          <w:sz w:val="27"/>
          <w:szCs w:val="27"/>
        </w:rPr>
        <w:t>(круглые).</w:t>
      </w:r>
      <w:r w:rsidR="004032DD">
        <w:rPr>
          <w:color w:val="000000"/>
          <w:sz w:val="27"/>
          <w:szCs w:val="27"/>
        </w:rPr>
        <w:t> </w:t>
      </w:r>
    </w:p>
    <w:p w:rsidR="004032DD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Планеты все круглые, но, тем не менее, они не похожи друг на друга и находятся на разном расстоянии от Солнца. Каждая планета вращается по своей собственной орбите.</w:t>
      </w:r>
    </w:p>
    <w:p w:rsidR="004032DD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Первая, самая близкая к Солнцу планет – Меркурий. На этой планете очень жарко, потому что он находится ближе в</w:t>
      </w:r>
      <w:r>
        <w:rPr>
          <w:color w:val="000000"/>
          <w:sz w:val="27"/>
          <w:szCs w:val="27"/>
        </w:rPr>
        <w:t xml:space="preserve">сех к Солнцу. </w:t>
      </w:r>
    </w:p>
    <w:p w:rsidR="004E76DA" w:rsidRDefault="004E76D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88A1C7A" wp14:editId="25E498F0">
            <wp:extent cx="4623758" cy="3471547"/>
            <wp:effectExtent l="0" t="0" r="5715" b="0"/>
            <wp:docPr id="10" name="Рисунок 10" descr="Про планеты солнечной системы для детей | Для детей, Плане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 планеты солнечной системы для детей | Для детей, Планеты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65" cy="34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DD" w:rsidRDefault="00A850B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br/>
      </w:r>
      <w:r w:rsidR="004032DD">
        <w:rPr>
          <w:color w:val="000000"/>
          <w:sz w:val="27"/>
          <w:szCs w:val="27"/>
        </w:rPr>
        <w:t xml:space="preserve"> Вт</w:t>
      </w:r>
      <w:r w:rsidR="00805F6B">
        <w:rPr>
          <w:color w:val="000000"/>
          <w:sz w:val="27"/>
          <w:szCs w:val="27"/>
        </w:rPr>
        <w:t xml:space="preserve">орая от Солнца планета – Венера. </w:t>
      </w:r>
      <w:r w:rsidR="004032DD">
        <w:rPr>
          <w:color w:val="000000"/>
          <w:sz w:val="27"/>
          <w:szCs w:val="27"/>
        </w:rPr>
        <w:t xml:space="preserve"> Венеру называют утренней или вечерней звездой, потому что она видна на небе то утром, то вечером. Венера светится как горный хрусталик и очень красив</w:t>
      </w:r>
      <w:r w:rsidR="00805F6B">
        <w:rPr>
          <w:color w:val="000000"/>
          <w:sz w:val="27"/>
          <w:szCs w:val="27"/>
        </w:rPr>
        <w:t>а</w:t>
      </w:r>
      <w:r w:rsidR="00805F6B">
        <w:rPr>
          <w:i/>
          <w:iCs/>
          <w:color w:val="000000"/>
          <w:sz w:val="27"/>
          <w:szCs w:val="27"/>
        </w:rPr>
        <w:t>.</w:t>
      </w:r>
      <w:r w:rsidR="004E76DA">
        <w:rPr>
          <w:i/>
          <w:iCs/>
          <w:color w:val="000000"/>
          <w:sz w:val="27"/>
          <w:szCs w:val="27"/>
        </w:rPr>
        <w:t xml:space="preserve"> </w:t>
      </w:r>
    </w:p>
    <w:p w:rsidR="004E76DA" w:rsidRDefault="004E76D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7CF9840" wp14:editId="098E9187">
            <wp:extent cx="5940425" cy="2701420"/>
            <wp:effectExtent l="0" t="0" r="3175" b="3810"/>
            <wp:docPr id="11" name="Рисунок 11" descr="Какого цвета Венера - объяснени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ого цвета Венера - объяснени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C7" w:rsidRDefault="005367C7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4E76DA" w:rsidRDefault="004E76D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Это если смотреть без специальной аппаратуры, то Венера кажется именно такой. А на самом деле</w:t>
      </w:r>
      <w:r w:rsidR="00734214">
        <w:rPr>
          <w:i/>
          <w:iCs/>
          <w:color w:val="000000"/>
          <w:sz w:val="27"/>
          <w:szCs w:val="27"/>
        </w:rPr>
        <w:t xml:space="preserve"> Венера желтоват</w:t>
      </w:r>
      <w:proofErr w:type="gramStart"/>
      <w:r w:rsidR="00734214">
        <w:rPr>
          <w:i/>
          <w:iCs/>
          <w:color w:val="000000"/>
          <w:sz w:val="27"/>
          <w:szCs w:val="27"/>
        </w:rPr>
        <w:t>о-</w:t>
      </w:r>
      <w:proofErr w:type="gramEnd"/>
      <w:r w:rsidR="00734214">
        <w:rPr>
          <w:i/>
          <w:iCs/>
          <w:color w:val="000000"/>
          <w:sz w:val="27"/>
          <w:szCs w:val="27"/>
        </w:rPr>
        <w:t xml:space="preserve"> коричневатого оттенка.</w:t>
      </w:r>
    </w:p>
    <w:p w:rsidR="004E76DA" w:rsidRDefault="00734214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4468E61" wp14:editId="39EC0974">
            <wp:extent cx="5046345" cy="2855595"/>
            <wp:effectExtent l="0" t="0" r="1905" b="1905"/>
            <wp:docPr id="12" name="Рисунок 12" descr="Венера - Космос глазами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нера - Космос глазами дет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DD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032DD" w:rsidRDefault="005367C7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Третья планета </w:t>
      </w:r>
      <w:r w:rsidR="004032DD">
        <w:rPr>
          <w:color w:val="000000"/>
          <w:sz w:val="27"/>
          <w:szCs w:val="27"/>
        </w:rPr>
        <w:t>Земля - это единственная планета в Солнечной системе, на которой есть все условия для жизни животных и людей.</w:t>
      </w:r>
    </w:p>
    <w:p w:rsidR="005367C7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Что это за условия? </w:t>
      </w:r>
      <w:r>
        <w:rPr>
          <w:i/>
          <w:iCs/>
          <w:color w:val="000000"/>
          <w:sz w:val="27"/>
          <w:szCs w:val="27"/>
        </w:rPr>
        <w:t>(воздух, вода).</w:t>
      </w:r>
      <w:r>
        <w:rPr>
          <w:color w:val="000000"/>
          <w:sz w:val="27"/>
          <w:szCs w:val="27"/>
        </w:rPr>
        <w:t> </w:t>
      </w:r>
    </w:p>
    <w:p w:rsidR="004032DD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Земля средняя по размеру планета, она находится не слишком близко к Солнцу. Посмотрите, Земля как будто окутана голубоватой дымкой, которая защищает Земля от перегрева или охла</w:t>
      </w:r>
      <w:r w:rsidR="004E76DA">
        <w:rPr>
          <w:color w:val="000000"/>
          <w:sz w:val="27"/>
          <w:szCs w:val="27"/>
        </w:rPr>
        <w:t xml:space="preserve">ждения, от ударов метеоритов. </w:t>
      </w:r>
    </w:p>
    <w:p w:rsidR="004032DD" w:rsidRPr="00A850BD" w:rsidRDefault="00A850B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850BD">
        <w:rPr>
          <w:color w:val="000000"/>
          <w:sz w:val="28"/>
          <w:szCs w:val="28"/>
        </w:rPr>
        <w:t>Это воздушный слой, который называется атмосферой.</w:t>
      </w:r>
    </w:p>
    <w:p w:rsidR="004032DD" w:rsidRDefault="00CF2A68" w:rsidP="00CF2A68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ADD839A" wp14:editId="6253440A">
            <wp:extent cx="5814060" cy="3864610"/>
            <wp:effectExtent l="0" t="0" r="0" b="2540"/>
            <wp:docPr id="14" name="Рисунок 14" descr="Земляне в ближайшие годы смогут услышать звуки Ма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емляне в ближайшие годы смогут услышать звуки Марс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Следующая планета Марс. Раньше люди думали, что на Марсе есть живые  </w:t>
      </w:r>
      <w:r w:rsidR="004032DD">
        <w:rPr>
          <w:color w:val="000000"/>
          <w:sz w:val="27"/>
          <w:szCs w:val="27"/>
        </w:rPr>
        <w:t>существа, но ученые доказали, что жизни на Марсе нет.</w:t>
      </w:r>
      <w:r>
        <w:rPr>
          <w:color w:val="000000"/>
          <w:sz w:val="27"/>
          <w:szCs w:val="27"/>
        </w:rPr>
        <w:t xml:space="preserve"> На одном из полюсов Марса есть ледяная шапка. Марс очень похож на Землю, там есть горы, вода, лед.   На Марсе год в два раза длиннее, чем на Земле. </w:t>
      </w:r>
    </w:p>
    <w:p w:rsidR="002B0D59" w:rsidRDefault="002B0D59" w:rsidP="00CF2A6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F79F935" wp14:editId="3905E610">
            <wp:extent cx="3329940" cy="2493010"/>
            <wp:effectExtent l="0" t="0" r="3810" b="2540"/>
            <wp:docPr id="15" name="Рисунок 15" descr="Самые большие планеты Солнечной системы | Топ рейтин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мые большие планеты Солнечной системы | Топ рейтинг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DD" w:rsidRDefault="002B0D59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</w:t>
      </w:r>
      <w:r w:rsidR="004032DD">
        <w:rPr>
          <w:color w:val="000000"/>
          <w:sz w:val="27"/>
          <w:szCs w:val="27"/>
        </w:rPr>
        <w:t xml:space="preserve">ледующая пятая планета от Солнца называется Юпитер. Она похожа на огромный шар, который в одиннадцать раз больше Земли. Состоит самая большая планета Солнечной системы из жидкости и газа. Эта планета совсем необитаема, потому – что на </w:t>
      </w:r>
      <w:r>
        <w:rPr>
          <w:color w:val="000000"/>
          <w:sz w:val="27"/>
          <w:szCs w:val="27"/>
        </w:rPr>
        <w:t>ней лютый холод.</w:t>
      </w:r>
    </w:p>
    <w:p w:rsidR="002B0D59" w:rsidRDefault="002B0D59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9A6077C" wp14:editId="559DAE7E">
            <wp:extent cx="5236210" cy="4278630"/>
            <wp:effectExtent l="0" t="0" r="2540" b="7620"/>
            <wp:docPr id="16" name="Рисунок 16" descr="красивый Сатурн и звезды в векторе&quot; — card of the user VinniV13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асивый Сатурн и звезды в векторе&quot; — card of the user VinniV134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59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Мы видим Сатурн – шестую планету на ней очень холодно. Почему? </w:t>
      </w:r>
      <w:r w:rsidR="002B0D59">
        <w:rPr>
          <w:color w:val="000000"/>
          <w:sz w:val="27"/>
          <w:szCs w:val="27"/>
        </w:rPr>
        <w:t>(она далеко от Солнца)</w:t>
      </w:r>
    </w:p>
    <w:p w:rsidR="002B0D59" w:rsidRDefault="002B0D59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 w:rsidR="004032DD">
        <w:rPr>
          <w:color w:val="000000"/>
          <w:sz w:val="27"/>
          <w:szCs w:val="27"/>
        </w:rPr>
        <w:t xml:space="preserve"> Чем она отличается от других планет? </w:t>
      </w:r>
      <w:r>
        <w:rPr>
          <w:i/>
          <w:iCs/>
          <w:color w:val="000000"/>
          <w:sz w:val="27"/>
          <w:szCs w:val="27"/>
        </w:rPr>
        <w:t>(кольца</w:t>
      </w:r>
      <w:r w:rsidR="004032DD">
        <w:rPr>
          <w:i/>
          <w:iCs/>
          <w:color w:val="000000"/>
          <w:sz w:val="27"/>
          <w:szCs w:val="27"/>
        </w:rPr>
        <w:t>). </w:t>
      </w:r>
    </w:p>
    <w:p w:rsidR="004032DD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Эти удивительные ко</w:t>
      </w:r>
      <w:r w:rsidR="002B0D59">
        <w:rPr>
          <w:color w:val="000000"/>
          <w:sz w:val="27"/>
          <w:szCs w:val="27"/>
        </w:rPr>
        <w:t>льца состоят изо льда и камней. Они вращаются вокруг планеты, потому что планета их притягивает как магнит, но с недостаточной силой, чтобы они упали на поверхность. Однако</w:t>
      </w:r>
      <w:proofErr w:type="gramStart"/>
      <w:r w:rsidR="002B0D59">
        <w:rPr>
          <w:color w:val="000000"/>
          <w:sz w:val="27"/>
          <w:szCs w:val="27"/>
        </w:rPr>
        <w:t>,</w:t>
      </w:r>
      <w:proofErr w:type="gramEnd"/>
      <w:r w:rsidR="002B0D59">
        <w:rPr>
          <w:color w:val="000000"/>
          <w:sz w:val="27"/>
          <w:szCs w:val="27"/>
        </w:rPr>
        <w:t xml:space="preserve"> и улететь от планеты это притяжение им не позволяет</w:t>
      </w:r>
    </w:p>
    <w:p w:rsidR="002B0D59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Планета следующая называется Уран.</w:t>
      </w:r>
    </w:p>
    <w:p w:rsidR="00CC6EA2" w:rsidRDefault="00CC6EA2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930153F" wp14:editId="24810C78">
            <wp:extent cx="4813540" cy="3035537"/>
            <wp:effectExtent l="0" t="0" r="6350" b="0"/>
            <wp:docPr id="18" name="Рисунок 18" descr="Уран. Почему нам пора отправляться к этой планете - Korresponden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ан. Почему нам пора отправляться к этой планете - Korrespondent.n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85" cy="30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59" w:rsidRDefault="002B0D59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Ура</w:t>
      </w:r>
      <w:proofErr w:type="gramStart"/>
      <w:r>
        <w:rPr>
          <w:color w:val="000000"/>
          <w:sz w:val="27"/>
          <w:szCs w:val="27"/>
        </w:rPr>
        <w:t>н-</w:t>
      </w:r>
      <w:proofErr w:type="gramEnd"/>
      <w:r>
        <w:rPr>
          <w:color w:val="000000"/>
          <w:sz w:val="27"/>
          <w:szCs w:val="27"/>
        </w:rPr>
        <w:t xml:space="preserve"> большая планета,  она тоже из газа</w:t>
      </w:r>
      <w:r w:rsidR="00CC6EA2">
        <w:rPr>
          <w:color w:val="000000"/>
          <w:sz w:val="27"/>
          <w:szCs w:val="27"/>
        </w:rPr>
        <w:t>, он вращается вокруг Солнца как бы лежа на боку. У него много спутников, есть кольцо, как и у Сатурна.  Он красивого  цвета голубого с изумрудным оттенком.</w:t>
      </w:r>
    </w:p>
    <w:p w:rsidR="00CC6EA2" w:rsidRDefault="00B87F8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E4BD7DC" wp14:editId="69BFCC17">
            <wp:extent cx="5940425" cy="3342923"/>
            <wp:effectExtent l="0" t="0" r="3175" b="0"/>
            <wp:docPr id="19" name="Рисунок 19" descr="Фотография Нептуна, сделанная космическим аппаратом Вояджер в 1989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 Нептуна, сделанная космическим аппаратом Вояджер в 1989 год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59" w:rsidRDefault="002B0D59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B0D59" w:rsidRDefault="002B0D59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4032DD" w:rsidRDefault="00B87F8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Это Нептун. Такого яркого цвета она из-за воздуха, </w:t>
      </w:r>
      <w:r w:rsidR="00466ADD">
        <w:rPr>
          <w:color w:val="000000"/>
          <w:sz w:val="27"/>
          <w:szCs w:val="27"/>
        </w:rPr>
        <w:t>который есть на Нептуне, но совершенно не такой как на Земле и дышать им нельзя.</w:t>
      </w:r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воздушных слоях планеты есть и вода. Планету эту называют еще и ледяным гигантом. Нептун тяжелей Земли в 17 раз и больше в 58. </w:t>
      </w:r>
    </w:p>
    <w:p w:rsidR="00B87F8A" w:rsidRDefault="00B87F8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032DD" w:rsidRDefault="00B87F8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Д</w:t>
      </w:r>
      <w:r w:rsidR="004032DD">
        <w:rPr>
          <w:color w:val="000000"/>
          <w:sz w:val="27"/>
          <w:szCs w:val="27"/>
        </w:rPr>
        <w:t>ев</w:t>
      </w:r>
      <w:r>
        <w:rPr>
          <w:color w:val="000000"/>
          <w:sz w:val="27"/>
          <w:szCs w:val="27"/>
        </w:rPr>
        <w:t>ятая планета – Плутон  самая холодная планета</w:t>
      </w:r>
      <w:r w:rsidR="004032DD">
        <w:rPr>
          <w:color w:val="000000"/>
          <w:sz w:val="27"/>
          <w:szCs w:val="27"/>
        </w:rPr>
        <w:t xml:space="preserve"> Солнечной системы. Как вы думаете, почему?</w:t>
      </w:r>
    </w:p>
    <w:p w:rsidR="00B87F8A" w:rsidRDefault="00B87F8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10DF812" wp14:editId="722150F3">
            <wp:extent cx="5940425" cy="2732459"/>
            <wp:effectExtent l="0" t="0" r="3175" b="0"/>
            <wp:docPr id="20" name="Рисунок 20" descr="Планета Плутон кратк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нета Плутон кратк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8A" w:rsidRDefault="00B87F8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032DD" w:rsidRDefault="00B87F8A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Планета мало</w:t>
      </w:r>
      <w:r w:rsidR="00A850B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изучена, потому находится далеко от Земли. Она маленькая, ее называют карликом. </w:t>
      </w:r>
      <w:r w:rsidR="00C32C6E">
        <w:rPr>
          <w:color w:val="000000"/>
          <w:sz w:val="27"/>
          <w:szCs w:val="27"/>
        </w:rPr>
        <w:t>Предположительно состоит изо льда. Открыта сравнительно недавно. Ее имя придумала девочка, когда был объявлен конку</w:t>
      </w:r>
      <w:r w:rsidR="00466ADD">
        <w:rPr>
          <w:color w:val="000000"/>
          <w:sz w:val="27"/>
          <w:szCs w:val="27"/>
        </w:rPr>
        <w:t xml:space="preserve">рс. </w:t>
      </w:r>
      <w:r w:rsidR="00466ADD">
        <w:rPr>
          <w:color w:val="000000"/>
          <w:sz w:val="27"/>
          <w:szCs w:val="27"/>
        </w:rPr>
        <w:lastRenderedPageBreak/>
        <w:t>Название ученым понравилось, девочка конкурс выиграла, а планета приобрела имя.</w:t>
      </w:r>
    </w:p>
    <w:p w:rsidR="00C32C6E" w:rsidRDefault="00C32C6E" w:rsidP="00C32C6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C32C6E">
        <w:rPr>
          <w:color w:val="000000"/>
          <w:sz w:val="28"/>
          <w:szCs w:val="28"/>
        </w:rPr>
        <w:t xml:space="preserve">Человек </w:t>
      </w:r>
      <w:r>
        <w:rPr>
          <w:color w:val="000000"/>
          <w:sz w:val="28"/>
          <w:szCs w:val="28"/>
        </w:rPr>
        <w:t xml:space="preserve"> издавна интересовался космосом. Для этого ученые изобретали различные </w:t>
      </w:r>
      <w:r>
        <w:rPr>
          <w:color w:val="000000"/>
          <w:sz w:val="27"/>
          <w:szCs w:val="27"/>
        </w:rPr>
        <w:t xml:space="preserve"> приспособления</w:t>
      </w:r>
    </w:p>
    <w:p w:rsidR="00C32C6E" w:rsidRDefault="00C32C6E" w:rsidP="00C32C6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C1D410E" wp14:editId="095F09B1">
            <wp:extent cx="5210355" cy="5573588"/>
            <wp:effectExtent l="0" t="0" r="9525" b="8255"/>
            <wp:docPr id="21" name="Рисунок 21" descr="античный латунный телескоп иллюстрация штока. иллюстрац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тичный латунный телескоп иллюстрация штока. иллюстрации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03" cy="55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6E" w:rsidRDefault="00C32C6E" w:rsidP="00C32C6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Это старинный телескоп</w:t>
      </w:r>
      <w:r w:rsidR="00466ADD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ногда их  изготавливали даже из золота. По сути это трубка, в которой находится увеличительное стекло. </w:t>
      </w:r>
    </w:p>
    <w:p w:rsidR="001378C5" w:rsidRDefault="001378C5" w:rsidP="00C32C6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1378C5" w:rsidRDefault="001378C5" w:rsidP="00C32C6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A833A39" wp14:editId="46CF8EA6">
            <wp:extent cx="4873625" cy="3260725"/>
            <wp:effectExtent l="0" t="0" r="3175" b="0"/>
            <wp:docPr id="22" name="Рисунок 22" descr="Самый большой телескоп в Евразии | ФОТО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ый большой телескоп в Евразии | ФОТО НОВОСТ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C5" w:rsidRDefault="001378C5" w:rsidP="00C32C6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1378C5" w:rsidRDefault="001378C5" w:rsidP="00C32C6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 так выглядит самый большой современный  телескоп, с помощью которого ведут наблюдения. </w:t>
      </w:r>
    </w:p>
    <w:p w:rsidR="00F03750" w:rsidRDefault="00C32C6E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noProof/>
        </w:rPr>
      </w:pPr>
      <w:r w:rsidRPr="00C32C6E">
        <w:rPr>
          <w:color w:val="000000"/>
          <w:sz w:val="27"/>
          <w:szCs w:val="27"/>
        </w:rPr>
        <w:t>Люди всегда мечт</w:t>
      </w:r>
      <w:r w:rsidR="00466ADD">
        <w:rPr>
          <w:color w:val="000000"/>
          <w:sz w:val="27"/>
          <w:szCs w:val="27"/>
        </w:rPr>
        <w:t xml:space="preserve">али взлететь в небо, </w:t>
      </w:r>
      <w:r w:rsidRPr="00C32C6E">
        <w:rPr>
          <w:color w:val="000000"/>
          <w:sz w:val="27"/>
          <w:szCs w:val="27"/>
        </w:rPr>
        <w:t xml:space="preserve">  возникало много вопросов о звездах, о планетах, о вселенной</w:t>
      </w:r>
      <w:r w:rsidR="00466ADD">
        <w:rPr>
          <w:color w:val="000000"/>
          <w:sz w:val="27"/>
          <w:szCs w:val="27"/>
        </w:rPr>
        <w:t xml:space="preserve">. </w:t>
      </w:r>
      <w:r w:rsidR="001378C5">
        <w:rPr>
          <w:color w:val="000000"/>
          <w:sz w:val="27"/>
          <w:szCs w:val="27"/>
        </w:rPr>
        <w:t>Со временем стали изобретать летательные аппараты, которые могут преодолеть земное притяжение.</w:t>
      </w:r>
      <w:r w:rsidR="00F03750" w:rsidRPr="00F03750">
        <w:rPr>
          <w:noProof/>
        </w:rPr>
        <w:t xml:space="preserve"> </w:t>
      </w:r>
      <w:r w:rsidR="00F03750">
        <w:rPr>
          <w:noProof/>
        </w:rPr>
        <w:t xml:space="preserve"> </w:t>
      </w:r>
    </w:p>
    <w:p w:rsidR="00F03750" w:rsidRDefault="00F03750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F03750">
        <w:rPr>
          <w:noProof/>
          <w:sz w:val="28"/>
          <w:szCs w:val="28"/>
        </w:rPr>
        <w:t>Сначала были пробные полеты, в которых принимали участие животные</w:t>
      </w:r>
    </w:p>
    <w:p w:rsidR="00F03750" w:rsidRDefault="00F03750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F03750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030F3A7" wp14:editId="1F3CF666">
            <wp:extent cx="4925683" cy="2771417"/>
            <wp:effectExtent l="0" t="0" r="8890" b="0"/>
            <wp:docPr id="28" name="Рисунок 28" descr="Belka and Strelka in space (Белка и Стрелка в космос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ka and Strelka in space (Белка и Стрелка в космос)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32" cy="27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50" w:rsidRPr="00E7235C" w:rsidRDefault="00F03750" w:rsidP="00F03750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7235C">
        <w:rPr>
          <w:b/>
          <w:bCs/>
          <w:sz w:val="28"/>
          <w:szCs w:val="28"/>
        </w:rPr>
        <w:t>Белка и Стрелка</w:t>
      </w:r>
      <w:r w:rsidRPr="00E7235C">
        <w:rPr>
          <w:sz w:val="28"/>
          <w:szCs w:val="28"/>
        </w:rPr>
        <w:t> — </w:t>
      </w:r>
      <w:hyperlink r:id="rId26" w:tooltip="Советский Союз" w:history="1">
        <w:r w:rsidRPr="00E7235C">
          <w:rPr>
            <w:rStyle w:val="a6"/>
            <w:color w:val="auto"/>
            <w:sz w:val="28"/>
            <w:szCs w:val="28"/>
          </w:rPr>
          <w:t>советские</w:t>
        </w:r>
      </w:hyperlink>
      <w:r w:rsidRPr="00E7235C">
        <w:rPr>
          <w:sz w:val="28"/>
          <w:szCs w:val="28"/>
        </w:rPr>
        <w:t> </w:t>
      </w:r>
      <w:hyperlink r:id="rId27" w:tooltip="Собака" w:history="1">
        <w:r w:rsidRPr="00E7235C">
          <w:rPr>
            <w:rStyle w:val="a6"/>
            <w:color w:val="auto"/>
            <w:sz w:val="28"/>
            <w:szCs w:val="28"/>
          </w:rPr>
          <w:t>собаки</w:t>
        </w:r>
      </w:hyperlink>
      <w:r w:rsidRPr="00E7235C">
        <w:rPr>
          <w:sz w:val="28"/>
          <w:szCs w:val="28"/>
        </w:rPr>
        <w:t>-</w:t>
      </w:r>
      <w:hyperlink r:id="rId28" w:tooltip="Космонавт" w:history="1">
        <w:r w:rsidRPr="00E7235C">
          <w:rPr>
            <w:rStyle w:val="a6"/>
            <w:color w:val="auto"/>
            <w:sz w:val="28"/>
            <w:szCs w:val="28"/>
          </w:rPr>
          <w:t>космонавты</w:t>
        </w:r>
      </w:hyperlink>
      <w:r w:rsidRPr="00E7235C">
        <w:rPr>
          <w:sz w:val="28"/>
          <w:szCs w:val="28"/>
        </w:rPr>
        <w:t>, совершившие </w:t>
      </w:r>
      <w:hyperlink r:id="rId29" w:tooltip="Космический полёт" w:history="1">
        <w:r w:rsidRPr="00E7235C">
          <w:rPr>
            <w:rStyle w:val="a6"/>
            <w:color w:val="auto"/>
            <w:sz w:val="28"/>
            <w:szCs w:val="28"/>
          </w:rPr>
          <w:t>космический полёт</w:t>
        </w:r>
      </w:hyperlink>
      <w:r w:rsidRPr="00E7235C">
        <w:rPr>
          <w:sz w:val="28"/>
          <w:szCs w:val="28"/>
        </w:rPr>
        <w:t> на корабле «</w:t>
      </w:r>
      <w:hyperlink r:id="rId30" w:tooltip="Спутник-5" w:history="1">
        <w:r w:rsidRPr="00E7235C">
          <w:rPr>
            <w:rStyle w:val="a6"/>
            <w:color w:val="auto"/>
            <w:sz w:val="28"/>
            <w:szCs w:val="28"/>
          </w:rPr>
          <w:t>Спутник-5</w:t>
        </w:r>
      </w:hyperlink>
      <w:r w:rsidRPr="00E7235C">
        <w:rPr>
          <w:sz w:val="28"/>
          <w:szCs w:val="28"/>
        </w:rPr>
        <w:t>» </w:t>
      </w:r>
      <w:hyperlink r:id="rId31" w:tooltip="19 августа" w:history="1">
        <w:r w:rsidRPr="00E7235C">
          <w:rPr>
            <w:rStyle w:val="a6"/>
            <w:color w:val="auto"/>
            <w:sz w:val="28"/>
            <w:szCs w:val="28"/>
          </w:rPr>
          <w:t>19 августа</w:t>
        </w:r>
      </w:hyperlink>
      <w:r w:rsidRPr="00E7235C">
        <w:rPr>
          <w:sz w:val="28"/>
          <w:szCs w:val="28"/>
        </w:rPr>
        <w:t> </w:t>
      </w:r>
      <w:hyperlink r:id="rId32" w:tooltip="" w:history="1">
        <w:r w:rsidRPr="00E7235C">
          <w:rPr>
            <w:rStyle w:val="a6"/>
            <w:color w:val="auto"/>
            <w:sz w:val="28"/>
            <w:szCs w:val="28"/>
          </w:rPr>
          <w:t>1960 года</w:t>
        </w:r>
      </w:hyperlink>
      <w:hyperlink r:id="rId33" w:anchor="cite_note-1" w:history="1">
        <w:r w:rsidRPr="00E7235C">
          <w:rPr>
            <w:rStyle w:val="a6"/>
            <w:color w:val="auto"/>
            <w:sz w:val="28"/>
            <w:szCs w:val="28"/>
            <w:vertAlign w:val="superscript"/>
          </w:rPr>
          <w:t>[1]</w:t>
        </w:r>
      </w:hyperlink>
      <w:r w:rsidRPr="00E7235C">
        <w:rPr>
          <w:sz w:val="28"/>
          <w:szCs w:val="28"/>
        </w:rPr>
        <w:t>.</w:t>
      </w:r>
    </w:p>
    <w:p w:rsidR="00F03750" w:rsidRPr="00E7235C" w:rsidRDefault="00F03750" w:rsidP="00F03750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7235C">
        <w:rPr>
          <w:sz w:val="28"/>
          <w:szCs w:val="28"/>
        </w:rPr>
        <w:t>Основной целью полёта было исследование влияния на организм животных и других биологических объекто</w:t>
      </w:r>
      <w:r w:rsidR="00466ADD">
        <w:rPr>
          <w:sz w:val="28"/>
          <w:szCs w:val="28"/>
        </w:rPr>
        <w:t>в факторов космического полёта</w:t>
      </w:r>
      <w:r w:rsidRPr="00E7235C">
        <w:rPr>
          <w:sz w:val="28"/>
          <w:szCs w:val="28"/>
        </w:rPr>
        <w:t>, отработка систем, обеспечивающих жизнедеятельность человека, безопасность полёта и благополучное возвращение на Землю.</w:t>
      </w:r>
    </w:p>
    <w:p w:rsidR="00F03750" w:rsidRPr="00E7235C" w:rsidRDefault="00F03750" w:rsidP="00F03750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7235C">
        <w:rPr>
          <w:sz w:val="28"/>
          <w:szCs w:val="28"/>
        </w:rPr>
        <w:lastRenderedPageBreak/>
        <w:t>Полёт продолжался более 25 часов. За это время корабль совершил 17 полных витков вокруг </w:t>
      </w:r>
      <w:hyperlink r:id="rId34" w:tooltip="Земля" w:history="1">
        <w:r w:rsidRPr="00E7235C">
          <w:rPr>
            <w:rStyle w:val="a6"/>
            <w:color w:val="auto"/>
            <w:sz w:val="28"/>
            <w:szCs w:val="28"/>
          </w:rPr>
          <w:t>Земли</w:t>
        </w:r>
      </w:hyperlink>
      <w:r w:rsidRPr="00E7235C">
        <w:rPr>
          <w:sz w:val="28"/>
          <w:szCs w:val="28"/>
        </w:rPr>
        <w:t>. Белка и Стрелка стали первыми животными, которые совершили </w:t>
      </w:r>
      <w:hyperlink r:id="rId35" w:tooltip="Орбитальный космический полёт" w:history="1">
        <w:r w:rsidRPr="00E7235C">
          <w:rPr>
            <w:rStyle w:val="a6"/>
            <w:color w:val="auto"/>
            <w:sz w:val="28"/>
            <w:szCs w:val="28"/>
          </w:rPr>
          <w:t xml:space="preserve"> космический полёт</w:t>
        </w:r>
      </w:hyperlink>
      <w:r w:rsidRPr="00E7235C">
        <w:rPr>
          <w:sz w:val="28"/>
          <w:szCs w:val="28"/>
        </w:rPr>
        <w:t> и успешно вернулись на Землю</w:t>
      </w:r>
    </w:p>
    <w:p w:rsidR="00F03750" w:rsidRDefault="00F03750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D2081">
        <w:rPr>
          <w:sz w:val="28"/>
          <w:szCs w:val="28"/>
        </w:rPr>
        <w:t xml:space="preserve">Пуском первого в мире космического пилотируемого </w:t>
      </w:r>
      <w:r w:rsidR="00E7235C">
        <w:rPr>
          <w:sz w:val="28"/>
          <w:szCs w:val="28"/>
        </w:rPr>
        <w:t xml:space="preserve">человеком </w:t>
      </w:r>
      <w:r w:rsidRPr="002D2081">
        <w:rPr>
          <w:sz w:val="28"/>
          <w:szCs w:val="28"/>
        </w:rPr>
        <w:t>корабля </w:t>
      </w:r>
      <w:hyperlink r:id="rId36" w:tgtFrame="_blank" w:history="1">
        <w:r w:rsidRPr="002D2081">
          <w:rPr>
            <w:sz w:val="28"/>
            <w:szCs w:val="28"/>
          </w:rPr>
          <w:t>руководили</w:t>
        </w:r>
      </w:hyperlink>
      <w:r w:rsidRPr="002D2081">
        <w:rPr>
          <w:sz w:val="28"/>
          <w:szCs w:val="28"/>
        </w:rPr>
        <w:t> Сергей Королев, Анатолий Кириллов, Леонид Воскресенский.</w:t>
      </w:r>
    </w:p>
    <w:p w:rsidR="00E7235C" w:rsidRDefault="00E7235C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E7235C" w:rsidRDefault="00E7235C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15569A4F" wp14:editId="3AF90306">
            <wp:extent cx="4701396" cy="2649344"/>
            <wp:effectExtent l="0" t="0" r="4445" b="0"/>
            <wp:docPr id="30" name="Рисунок 30" descr="Конструктор Королев — Histor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структор Королев — HistoryTim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99" cy="265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5C" w:rsidRDefault="00E7235C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E7235C" w:rsidRDefault="00E7235C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E7235C" w:rsidRPr="002D2081" w:rsidRDefault="00E7235C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757324FA" wp14:editId="73036C74">
            <wp:extent cx="4977441" cy="3628894"/>
            <wp:effectExtent l="0" t="0" r="0" b="0"/>
            <wp:docPr id="29" name="Рисунок 29" descr="Сергей Королев. Безымянный главный конструктор | Православие и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гей Королев. Безымянный главный конструктор | Православие и мир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96" cy="363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50" w:rsidRDefault="00F03750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2D2081" w:rsidRDefault="002D2081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D2081">
        <w:rPr>
          <w:sz w:val="28"/>
          <w:szCs w:val="28"/>
        </w:rPr>
        <w:t>12 апреля в России отмечается День космонавтики, в честь первого в мире полета человека в космос, совершенно</w:t>
      </w:r>
      <w:r w:rsidR="00E7235C">
        <w:rPr>
          <w:sz w:val="28"/>
          <w:szCs w:val="28"/>
        </w:rPr>
        <w:t xml:space="preserve">го </w:t>
      </w:r>
      <w:r w:rsidRPr="002D2081">
        <w:rPr>
          <w:sz w:val="28"/>
          <w:szCs w:val="28"/>
        </w:rPr>
        <w:t>Юрием Гагариным на космическом корабле "Восток" </w:t>
      </w:r>
      <w:hyperlink r:id="rId39" w:tgtFrame="_blank" w:history="1">
        <w:r w:rsidRPr="002D2081">
          <w:rPr>
            <w:sz w:val="28"/>
            <w:szCs w:val="28"/>
          </w:rPr>
          <w:t>12 апреля 1961 года</w:t>
        </w:r>
      </w:hyperlink>
      <w:r w:rsidR="00F03750">
        <w:rPr>
          <w:sz w:val="28"/>
          <w:szCs w:val="28"/>
        </w:rPr>
        <w:t>.</w:t>
      </w:r>
    </w:p>
    <w:p w:rsidR="00F03750" w:rsidRDefault="00F03750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03750" w:rsidRPr="002D2081" w:rsidRDefault="00F03750" w:rsidP="00F0375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44A5ECE" wp14:editId="5FDB321B">
            <wp:extent cx="5940425" cy="2738783"/>
            <wp:effectExtent l="0" t="0" r="3175" b="4445"/>
            <wp:docPr id="27" name="Рисунок 27" descr="Этот день в истории: 1961 год — первый полет человека в космо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от день в истории: 1961 год — первый полет человека в космос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81" w:rsidRPr="002D2081" w:rsidRDefault="002D2081" w:rsidP="002D2081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 "Восток" с Юрием Гагариным на борту провел в околоземном космическом пространстве </w:t>
      </w:r>
      <w:hyperlink r:id="rId41" w:tgtFrame="_blank" w:history="1">
        <w:r w:rsidRPr="002D20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108 минут</w:t>
        </w:r>
      </w:hyperlink>
      <w:r w:rsidRPr="002D208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выполнив за это время один оборот вокруг планеты. Затем спускаемый аппарат корабля совершил посадку на территории СССР. На высоте нескольких километров от поверхности Земли космонавт катапультиро</w:t>
      </w:r>
      <w:r w:rsidR="00A850B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вался и приземлился на парашюте</w:t>
      </w:r>
      <w:bookmarkStart w:id="0" w:name="_GoBack"/>
      <w:bookmarkEnd w:id="0"/>
      <w:r w:rsidR="00F03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081" w:rsidRPr="002D2081" w:rsidRDefault="002D2081" w:rsidP="002D2081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8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историческое событие открыло путь </w:t>
      </w:r>
      <w:hyperlink r:id="rId42" w:tgtFrame="_blank" w:history="1">
        <w:r w:rsidRPr="002D20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для исследования космического пространства</w:t>
        </w:r>
      </w:hyperlink>
      <w:r w:rsidRPr="002D208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благо всего человечества. За короткий срок с момента первого полета в космос человек посетил Луну, автоматические аппараты </w:t>
      </w:r>
      <w:hyperlink r:id="rId43" w:tgtFrame="_blank" w:history="1">
        <w:r w:rsidRPr="002D20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побывали на многих планетах Солнечной системы</w:t>
        </w:r>
      </w:hyperlink>
    </w:p>
    <w:p w:rsidR="002D2081" w:rsidRDefault="00E7235C" w:rsidP="00C32C6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Далее продолжились работы в данном направлении.</w:t>
      </w:r>
    </w:p>
    <w:p w:rsidR="00C32C6E" w:rsidRDefault="00C32C6E" w:rsidP="00C32C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Алексей Архипович Леонов – первый космонавт, вышедший в открытый к</w:t>
      </w:r>
      <w:r w:rsidR="00466A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осмос.</w:t>
      </w:r>
    </w:p>
    <w:p w:rsidR="00E7235C" w:rsidRDefault="00E7235C" w:rsidP="00C32C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0CD7FC" wp14:editId="3B5574EC">
            <wp:extent cx="5940425" cy="2519730"/>
            <wp:effectExtent l="0" t="0" r="3175" b="0"/>
            <wp:docPr id="31" name="Рисунок 31" descr="Секреты полёта 18 марта 1965 года. Полёта, когда Алексей Леон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креты полёта 18 марта 1965 года. Полёта, когда Алексей Леонов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5C" w:rsidRPr="00C32C6E" w:rsidRDefault="00E7235C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F2640A" wp14:editId="3F8DC311">
            <wp:extent cx="5857240" cy="4761865"/>
            <wp:effectExtent l="0" t="0" r="0" b="635"/>
            <wp:docPr id="32" name="Рисунок 32" descr="18 марта 1965 года состоялся первый выход человека в космо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 марта 1965 года состоялся первый выход человека в космос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6E" w:rsidRDefault="00466ADD" w:rsidP="002D208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</w:t>
      </w:r>
      <w:r w:rsidR="00C32C6E"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тобы жить и работать в космическом корабле, надо быть очень образованным и здоровым человеком. Нужно пройти специальную подготовку. </w:t>
      </w:r>
    </w:p>
    <w:p w:rsidR="00466ADD" w:rsidRPr="00C32C6E" w:rsidRDefault="00466ADD" w:rsidP="002D20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Изучение космоса продолжаются все время. Сделано много открытий и будет сделано еще больше. </w:t>
      </w:r>
    </w:p>
    <w:p w:rsidR="00C32C6E" w:rsidRPr="00C32C6E" w:rsidRDefault="00E7235C" w:rsidP="002D2081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E7235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Для запоминания</w:t>
      </w:r>
      <w:r w:rsidR="005E024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: Земля – наша планета ;</w:t>
      </w:r>
      <w:r w:rsidR="00466AD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Солнце-звезда, раскаленный огненный шар</w:t>
      </w:r>
      <w:r w:rsidR="005E024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;  Солнце и планеты, которые вращаются вокруг нег</w:t>
      </w:r>
      <w:proofErr w:type="gramStart"/>
      <w:r w:rsidR="005E024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о-</w:t>
      </w:r>
      <w:proofErr w:type="gramEnd"/>
      <w:r w:rsidR="005E024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солнечная система;12 апреля- День космонавтики;  Юрий Гагарин- первый космонавт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C32C6E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Для подготовительной группы. Математический диктант </w:t>
      </w:r>
    </w:p>
    <w:p w:rsidR="001378C5" w:rsidRDefault="005E0249" w:rsidP="00C32C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Поставьте ручку в уголок клетки</w:t>
      </w:r>
      <w:r w:rsidR="001378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Лучше выполнять этот диктант  внизу половинки листа.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 клетки вверх,1 клетку вправо,</w:t>
      </w:r>
    </w:p>
    <w:p w:rsidR="005E0249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 клеток вверх,1 клетку вправо,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клетку вверх,1 клетку вправо,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клетку вниз,1 клетку вправо,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 клеток вниз,1 клетку вправо,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 клетки вниз,1 клетку влево,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клетку вверх,1 клетку влево,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клетку вниз,1 клетку влево,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клетку вверх,1 клетку влево,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2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клетку вниз,1 клетку влево.</w:t>
      </w:r>
    </w:p>
    <w:p w:rsidR="00C32C6E" w:rsidRPr="00C32C6E" w:rsidRDefault="00C32C6E" w:rsidP="00C32C6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E0249" w:rsidRPr="005E0249" w:rsidRDefault="00E7235C" w:rsidP="00C32C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5E024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Для старшей группы</w:t>
      </w:r>
      <w:r w:rsidR="005E024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,</w:t>
      </w:r>
      <w:r w:rsidRPr="005E024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 и для подготовительной нарисовать ракету. </w:t>
      </w:r>
      <w:r w:rsidR="005E0249" w:rsidRPr="005E024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 </w:t>
      </w:r>
    </w:p>
    <w:p w:rsidR="00C32C6E" w:rsidRPr="00C32C6E" w:rsidRDefault="005E0249" w:rsidP="00C32C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02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Это образец. </w:t>
      </w:r>
    </w:p>
    <w:p w:rsidR="004032DD" w:rsidRPr="00C32C6E" w:rsidRDefault="004032DD" w:rsidP="004032D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032DD" w:rsidRDefault="005E0249">
      <w:r>
        <w:t>Н</w:t>
      </w:r>
      <w:r>
        <w:rPr>
          <w:noProof/>
          <w:lang w:eastAsia="ru-RU"/>
        </w:rPr>
        <w:drawing>
          <wp:inline distT="0" distB="0" distL="0" distR="0" wp14:anchorId="059F7B73" wp14:editId="71B19C0E">
            <wp:extent cx="5260042" cy="6219645"/>
            <wp:effectExtent l="0" t="0" r="0" b="0"/>
            <wp:docPr id="33" name="Рисунок 33" descr="Как нарисовать ракету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рисовать ракету для детей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98" cy="622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49" w:rsidRDefault="005E02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Сначала нарисуйте на листочке сами поэтапно. </w:t>
      </w:r>
      <w:r w:rsidRPr="005E0249">
        <w:rPr>
          <w:rFonts w:ascii="Times New Roman" w:hAnsi="Times New Roman" w:cs="Times New Roman"/>
          <w:sz w:val="32"/>
          <w:szCs w:val="32"/>
        </w:rPr>
        <w:t>Начина</w:t>
      </w:r>
      <w:r>
        <w:rPr>
          <w:rFonts w:ascii="Times New Roman" w:hAnsi="Times New Roman" w:cs="Times New Roman"/>
          <w:sz w:val="32"/>
          <w:szCs w:val="32"/>
        </w:rPr>
        <w:t xml:space="preserve">ем  рисовать с прямоугольника, </w:t>
      </w:r>
      <w:r w:rsidRPr="005E0249">
        <w:rPr>
          <w:rFonts w:ascii="Times New Roman" w:hAnsi="Times New Roman" w:cs="Times New Roman"/>
          <w:sz w:val="32"/>
          <w:szCs w:val="32"/>
        </w:rPr>
        <w:t>затем треугольник, что вверху</w:t>
      </w:r>
      <w:r>
        <w:rPr>
          <w:rFonts w:ascii="Times New Roman" w:hAnsi="Times New Roman" w:cs="Times New Roman"/>
          <w:sz w:val="32"/>
          <w:szCs w:val="32"/>
        </w:rPr>
        <w:t xml:space="preserve">, затем треугольники внизу. Иллюминаторов может быть несколько.  Планета вверху - Луна, на ней кратеры. Раскрашиваем по желанию. </w:t>
      </w:r>
    </w:p>
    <w:p w:rsidR="005E0249" w:rsidRDefault="005E024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846F954" wp14:editId="07FCE77F">
            <wp:extent cx="2501900" cy="1828800"/>
            <wp:effectExtent l="0" t="0" r="0" b="0"/>
            <wp:docPr id="34" name="Рисунок 34" descr="ракета клипарт ile ilgili görsel sonucu | Космическая тем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кета клипарт ile ilgili görsel sonucu | Космическая тема 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49" w:rsidRDefault="00466A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Или такой вариант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Кто как выберет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Этапы рисования сначала показывает взрослый, особенно для старшей группы. Для подготовительной группы возможен, а даже и желателен вариант, если они срисуют картинку.</w:t>
      </w:r>
    </w:p>
    <w:p w:rsidR="005E0249" w:rsidRPr="005E0249" w:rsidRDefault="005E0249">
      <w:pPr>
        <w:rPr>
          <w:rFonts w:ascii="Times New Roman" w:hAnsi="Times New Roman" w:cs="Times New Roman"/>
          <w:sz w:val="32"/>
          <w:szCs w:val="32"/>
        </w:rPr>
      </w:pPr>
    </w:p>
    <w:sectPr w:rsidR="005E0249" w:rsidRPr="005E0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137"/>
    <w:rsid w:val="000F2F87"/>
    <w:rsid w:val="001378C5"/>
    <w:rsid w:val="002B0D59"/>
    <w:rsid w:val="002D2081"/>
    <w:rsid w:val="0036555D"/>
    <w:rsid w:val="004032DD"/>
    <w:rsid w:val="00466ADD"/>
    <w:rsid w:val="004E76DA"/>
    <w:rsid w:val="005367C7"/>
    <w:rsid w:val="005E0249"/>
    <w:rsid w:val="00734214"/>
    <w:rsid w:val="00805F6B"/>
    <w:rsid w:val="00A850BD"/>
    <w:rsid w:val="00B87F8A"/>
    <w:rsid w:val="00C32C6E"/>
    <w:rsid w:val="00CC6EA2"/>
    <w:rsid w:val="00CF2A68"/>
    <w:rsid w:val="00D65A5F"/>
    <w:rsid w:val="00E7235C"/>
    <w:rsid w:val="00E92918"/>
    <w:rsid w:val="00F03750"/>
    <w:rsid w:val="00F5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03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037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03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037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397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8998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6349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4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4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4637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256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277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191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8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054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7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781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039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834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752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61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73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8026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ru.wikipedia.org/wiki/%D0%A1%D0%BE%D0%B2%D0%B5%D1%82%D1%81%D0%BA%D0%B8%D0%B9_%D0%A1%D0%BE%D1%8E%D0%B7" TargetMode="External"/><Relationship Id="rId39" Type="http://schemas.openxmlformats.org/officeDocument/2006/relationships/hyperlink" Target="http://dic.academic.ru/dic.nsf/enc_tech/2118/%D0%94%D0%B5%D0%BD%D1%8C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s://ru.wikipedia.org/wiki/%D0%97%D0%B5%D0%BC%D0%BB%D1%8F" TargetMode="External"/><Relationship Id="rId42" Type="http://schemas.openxmlformats.org/officeDocument/2006/relationships/hyperlink" Target="http://www.un.org/ru/events/humanspaceflightday/" TargetMode="External"/><Relationship Id="rId47" Type="http://schemas.openxmlformats.org/officeDocument/2006/relationships/image" Target="media/image27.png"/><Relationship Id="rId50" Type="http://schemas.openxmlformats.org/officeDocument/2006/relationships/customXml" Target="../customXml/item2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s://ru.wikipedia.org/wiki/%D0%9A%D0%BE%D1%81%D0%BC%D0%B8%D1%87%D0%B5%D1%81%D0%BA%D0%B8%D0%B9_%D0%BF%D0%BE%D0%BB%D1%91%D1%82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ru.wikipedia.org/wiki/1960_%D0%B3%D0%BE%D0%B4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5.jpeg"/><Relationship Id="rId53" Type="http://schemas.openxmlformats.org/officeDocument/2006/relationships/customXml" Target="../customXml/item5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ru.wikipedia.org/wiki/%D0%9A%D0%BE%D1%81%D0%BC%D0%BE%D0%BD%D0%B0%D0%B2%D1%82" TargetMode="External"/><Relationship Id="rId44" Type="http://schemas.openxmlformats.org/officeDocument/2006/relationships/image" Target="media/image24.jpeg"/><Relationship Id="rId52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://www.gctc.ru/main.php" TargetMode="External"/><Relationship Id="rId30" Type="http://schemas.openxmlformats.org/officeDocument/2006/relationships/hyperlink" Target="https://ru.wikipedia.org/wiki/19_%D0%B0%D0%B2%D0%B3%D1%83%D1%81%D1%82%D0%B0" TargetMode="External"/><Relationship Id="rId35" Type="http://schemas.openxmlformats.org/officeDocument/2006/relationships/hyperlink" Target="https://ru.wikipedia.org/wiki/%D0%A1%D0%BE%D0%B1%D0%B0%D0%BA%D0%B0" TargetMode="External"/><Relationship Id="rId43" Type="http://schemas.openxmlformats.org/officeDocument/2006/relationships/hyperlink" Target="https://ru.wikipedia.org/wiki/%D0%A1%D0%BF%D1%83%D1%82%D0%BD%D0%B8%D0%BA-5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customXml" Target="../customXml/item3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ru.wikipedia.org/wiki/%D0%9E%D1%80%D0%B1%D0%B8%D1%82%D0%B0%D0%BB%D1%8C%D0%BD%D1%8B%D0%B9_%D0%BA%D0%BE%D1%81%D0%BC%D0%B8%D1%87%D0%B5%D1%81%D0%BA%D0%B8%D0%B9_%D0%BF%D0%BE%D0%BB%D1%91%D1%82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20" Type="http://schemas.openxmlformats.org/officeDocument/2006/relationships/image" Target="media/image15.jpeg"/><Relationship Id="rId41" Type="http://schemas.openxmlformats.org/officeDocument/2006/relationships/hyperlink" Target="http://transhumanism-russia.ru/content/view/24/125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ru.wikipedia.org/wiki/%D0%91%D0%B5%D0%BB%D0%BA%D0%B0_%D0%B8_%D0%A1%D1%82%D1%80%D0%B5%D0%BB%D0%BA%D0%B0" TargetMode="External"/><Relationship Id="rId36" Type="http://schemas.openxmlformats.org/officeDocument/2006/relationships/hyperlink" Target="http://ria.ru/riatv/20120412/619749980.html?id=245" TargetMode="External"/><Relationship Id="rId4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04E3C2CCC39884C9346775F1072F145" ma:contentTypeVersion="1" ma:contentTypeDescription="Создание документа." ma:contentTypeScope="" ma:versionID="a9641fbf1adec69f786e8b2ee5cf2631">
  <xsd:schema xmlns:xsd="http://www.w3.org/2001/XMLSchema" xmlns:xs="http://www.w3.org/2001/XMLSchema" xmlns:p="http://schemas.microsoft.com/office/2006/metadata/properties" xmlns:ns2="7c390750-6875-4ed7-9762-68b21562ed1c" targetNamespace="http://schemas.microsoft.com/office/2006/metadata/properties" ma:root="true" ma:fieldsID="c901932c96824dff3c4be062d95efd97" ns2:_="">
    <xsd:import namespace="7c390750-6875-4ed7-9762-68b21562ed1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90750-6875-4ed7-9762-68b21562ed1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390750-6875-4ed7-9762-68b21562ed1c">APWH7ERVEXUC-980437680-123</_dlc_DocId>
    <_dlc_DocIdUrl xmlns="7c390750-6875-4ed7-9762-68b21562ed1c">
      <Url>http://xn--44-6kcadhwnl3cfdx.xn--p1ai/Galich_R/5/_layouts/15/DocIdRedir.aspx?ID=APWH7ERVEXUC-980437680-123</Url>
      <Description>APWH7ERVEXUC-980437680-123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10BD894-656D-48E0-9942-35ED81631161}"/>
</file>

<file path=customXml/itemProps2.xml><?xml version="1.0" encoding="utf-8"?>
<ds:datastoreItem xmlns:ds="http://schemas.openxmlformats.org/officeDocument/2006/customXml" ds:itemID="{C4C47840-2653-4BA7-9A40-9BDF160F2585}"/>
</file>

<file path=customXml/itemProps3.xml><?xml version="1.0" encoding="utf-8"?>
<ds:datastoreItem xmlns:ds="http://schemas.openxmlformats.org/officeDocument/2006/customXml" ds:itemID="{CEBCD35E-72D2-4B5B-B3B0-86B4C4B09AB1}"/>
</file>

<file path=customXml/itemProps4.xml><?xml version="1.0" encoding="utf-8"?>
<ds:datastoreItem xmlns:ds="http://schemas.openxmlformats.org/officeDocument/2006/customXml" ds:itemID="{7F24B76C-6887-4D02-85EC-6367A92BC672}"/>
</file>

<file path=customXml/itemProps5.xml><?xml version="1.0" encoding="utf-8"?>
<ds:datastoreItem xmlns:ds="http://schemas.openxmlformats.org/officeDocument/2006/customXml" ds:itemID="{167457E6-3A06-4E39-982D-58E6E309A9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1565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2020-04-09T06:25:00Z</dcterms:created>
  <dcterms:modified xsi:type="dcterms:W3CDTF">2020-04-09T10:03:00Z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0x010100404E3C2CCC39884C9346775F1072F145</vt:lpwstr>
  </property>
  <property fmtid="{D5CDD505-2E9C-101B-9397-08002B2CF9AE}" pid="3" name="_dlc_DocIdItemGuid">
    <vt:lpwstr>4a9c3fd0-2660-49ff-b1f2-8fff35259d9e</vt:lpwstr>
  </property>
</Properties>
</file>