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EA" w:rsidRDefault="00A826EA">
      <w:pPr>
        <w:rPr>
          <w:rFonts w:ascii="Times New Roman" w:hAnsi="Times New Roman" w:cs="Times New Roman"/>
          <w:b/>
          <w:sz w:val="32"/>
          <w:szCs w:val="32"/>
        </w:rPr>
      </w:pPr>
      <w:r w:rsidRPr="00673C47">
        <w:rPr>
          <w:rFonts w:ascii="Times New Roman" w:hAnsi="Times New Roman" w:cs="Times New Roman"/>
          <w:b/>
          <w:sz w:val="32"/>
          <w:szCs w:val="32"/>
        </w:rPr>
        <w:t xml:space="preserve">Тема: Весна  </w:t>
      </w:r>
    </w:p>
    <w:p w:rsidR="0026606B" w:rsidRPr="00673C47" w:rsidRDefault="0026606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Здравствуйте, уважаемые родители.</w:t>
      </w:r>
      <w:bookmarkStart w:id="0" w:name="_GoBack"/>
      <w:bookmarkEnd w:id="0"/>
    </w:p>
    <w:p w:rsidR="001A174F" w:rsidRPr="00673C47" w:rsidRDefault="00673C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826EA" w:rsidRPr="00673C47">
        <w:rPr>
          <w:rFonts w:ascii="Times New Roman" w:hAnsi="Times New Roman" w:cs="Times New Roman"/>
          <w:b/>
          <w:sz w:val="28"/>
          <w:szCs w:val="28"/>
        </w:rPr>
        <w:t>Ответить на вопросы</w:t>
      </w:r>
      <w:r w:rsidR="003001B3" w:rsidRPr="00673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06B">
        <w:rPr>
          <w:rFonts w:ascii="Times New Roman" w:hAnsi="Times New Roman" w:cs="Times New Roman"/>
          <w:b/>
          <w:sz w:val="28"/>
          <w:szCs w:val="28"/>
        </w:rPr>
        <w:t>(</w:t>
      </w:r>
      <w:r w:rsidR="00A826EA" w:rsidRPr="00673C47">
        <w:rPr>
          <w:rFonts w:ascii="Times New Roman" w:hAnsi="Times New Roman" w:cs="Times New Roman"/>
          <w:b/>
          <w:sz w:val="28"/>
          <w:szCs w:val="28"/>
        </w:rPr>
        <w:t xml:space="preserve">сначала спросить детей, ответы дополнять и объяснять </w:t>
      </w:r>
      <w:proofErr w:type="gramStart"/>
      <w:r w:rsidR="00A826EA" w:rsidRPr="00673C47">
        <w:rPr>
          <w:rFonts w:ascii="Times New Roman" w:hAnsi="Times New Roman" w:cs="Times New Roman"/>
          <w:b/>
          <w:sz w:val="28"/>
          <w:szCs w:val="28"/>
        </w:rPr>
        <w:t>непонятное</w:t>
      </w:r>
      <w:proofErr w:type="gramEnd"/>
      <w:r w:rsidR="00A826EA" w:rsidRPr="00673C47">
        <w:rPr>
          <w:rFonts w:ascii="Times New Roman" w:hAnsi="Times New Roman" w:cs="Times New Roman"/>
          <w:b/>
          <w:sz w:val="28"/>
          <w:szCs w:val="28"/>
        </w:rPr>
        <w:t>)</w:t>
      </w:r>
    </w:p>
    <w:p w:rsidR="00A826EA" w:rsidRDefault="00A82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1.Какое время  года наступило? После</w:t>
      </w:r>
      <w:r w:rsidR="003001B3">
        <w:rPr>
          <w:rFonts w:ascii="Times New Roman" w:hAnsi="Times New Roman" w:cs="Times New Roman"/>
          <w:sz w:val="28"/>
          <w:szCs w:val="28"/>
        </w:rPr>
        <w:t xml:space="preserve"> какого, какое время года следую</w:t>
      </w:r>
      <w:r>
        <w:rPr>
          <w:rFonts w:ascii="Times New Roman" w:hAnsi="Times New Roman" w:cs="Times New Roman"/>
          <w:sz w:val="28"/>
          <w:szCs w:val="28"/>
        </w:rPr>
        <w:t>щее?</w:t>
      </w:r>
    </w:p>
    <w:p w:rsidR="003001B3" w:rsidRDefault="00A82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Какие приметы весны ты назовешь?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растаял</w:t>
      </w:r>
      <w:r w:rsidR="003001B3">
        <w:rPr>
          <w:rFonts w:ascii="Times New Roman" w:hAnsi="Times New Roman" w:cs="Times New Roman"/>
          <w:sz w:val="28"/>
          <w:szCs w:val="28"/>
        </w:rPr>
        <w:t xml:space="preserve"> снег, солнце не только светит</w:t>
      </w:r>
      <w:r>
        <w:rPr>
          <w:rFonts w:ascii="Times New Roman" w:hAnsi="Times New Roman" w:cs="Times New Roman"/>
          <w:sz w:val="28"/>
          <w:szCs w:val="28"/>
        </w:rPr>
        <w:t xml:space="preserve">,  но и греет, день стал длиннее, на деревьях набухают почки, прилетели перелетные птицы и стали вить гнезда,  животные в лесу линяют, заяц снова стал серый и т. п) </w:t>
      </w:r>
      <w:r w:rsidR="003001B3">
        <w:rPr>
          <w:rFonts w:ascii="Times New Roman" w:hAnsi="Times New Roman" w:cs="Times New Roman"/>
          <w:sz w:val="28"/>
          <w:szCs w:val="28"/>
        </w:rPr>
        <w:t xml:space="preserve"> Можете дополнить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1B3">
        <w:rPr>
          <w:rFonts w:ascii="Times New Roman" w:hAnsi="Times New Roman" w:cs="Times New Roman"/>
          <w:sz w:val="28"/>
          <w:szCs w:val="28"/>
        </w:rPr>
        <w:t xml:space="preserve"> еще. </w:t>
      </w:r>
    </w:p>
    <w:p w:rsidR="00A826EA" w:rsidRDefault="00A82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 весенние месяцы?</w:t>
      </w:r>
      <w:r w:rsidR="00653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EA" w:rsidRDefault="00A82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Почему весной тает снег?</w:t>
      </w:r>
    </w:p>
    <w:p w:rsidR="003001B3" w:rsidRDefault="00300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Какая погода бывает весной?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теплая, солнечная, дождливая, ветреная) </w:t>
      </w:r>
    </w:p>
    <w:p w:rsidR="003001B3" w:rsidRDefault="00300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Подберите прилагательные к слову солнышк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ласковое, теплое, желтое, яркое, блестящее, лучистое, красивое, доброе, светлое) .Отвечает ребенок, взрослый задает наводящие вопросы.  </w:t>
      </w:r>
    </w:p>
    <w:p w:rsidR="003001B3" w:rsidRDefault="00300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7.Что бывает весенне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утро, небо,  настроение, солнце) ; весенняя( трава, погода, одежда, сказка , работа);весенний( день, ручей, ветер, дождь) </w:t>
      </w:r>
    </w:p>
    <w:p w:rsidR="006535A6" w:rsidRDefault="003001B3" w:rsidP="003001B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sz w:val="28"/>
          <w:szCs w:val="28"/>
        </w:rPr>
        <w:t>8.</w:t>
      </w:r>
      <w:r w:rsidRPr="003001B3">
        <w:rPr>
          <w:rFonts w:ascii="Arial" w:hAnsi="Arial" w:cs="Arial"/>
          <w:color w:val="111111"/>
          <w:sz w:val="27"/>
          <w:szCs w:val="27"/>
        </w:rPr>
        <w:t xml:space="preserve"> </w:t>
      </w:r>
      <w:r w:rsidR="006535A6">
        <w:rPr>
          <w:rFonts w:ascii="Arial" w:hAnsi="Arial" w:cs="Arial"/>
          <w:color w:val="111111"/>
          <w:sz w:val="27"/>
          <w:szCs w:val="27"/>
        </w:rPr>
        <w:t xml:space="preserve">Игра  « </w:t>
      </w:r>
      <w:proofErr w:type="spellStart"/>
      <w:r w:rsidR="006535A6">
        <w:rPr>
          <w:rFonts w:ascii="Arial" w:hAnsi="Arial" w:cs="Arial"/>
          <w:color w:val="111111"/>
          <w:sz w:val="27"/>
          <w:szCs w:val="27"/>
        </w:rPr>
        <w:t>Наоброт</w:t>
      </w:r>
      <w:proofErr w:type="spellEnd"/>
      <w:r w:rsidR="006535A6">
        <w:rPr>
          <w:rFonts w:ascii="Arial" w:hAnsi="Arial" w:cs="Arial"/>
          <w:color w:val="111111"/>
          <w:sz w:val="27"/>
          <w:szCs w:val="27"/>
        </w:rPr>
        <w:t>»</w:t>
      </w:r>
    </w:p>
    <w:p w:rsidR="003001B3" w:rsidRPr="006535A6" w:rsidRDefault="003001B3" w:rsidP="003001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35A6">
        <w:rPr>
          <w:rStyle w:val="c1"/>
          <w:color w:val="000000"/>
          <w:sz w:val="28"/>
          <w:szCs w:val="28"/>
        </w:rPr>
        <w:t>Зимой снег белый, а весной (серый</w:t>
      </w:r>
      <w:r w:rsidR="006535A6" w:rsidRPr="006535A6">
        <w:rPr>
          <w:rStyle w:val="c1"/>
          <w:color w:val="000000"/>
          <w:sz w:val="28"/>
          <w:szCs w:val="28"/>
        </w:rPr>
        <w:t>)</w:t>
      </w:r>
      <w:r w:rsidRPr="006535A6">
        <w:rPr>
          <w:rStyle w:val="c1"/>
          <w:color w:val="000000"/>
          <w:sz w:val="28"/>
          <w:szCs w:val="28"/>
        </w:rPr>
        <w:t>,</w:t>
      </w:r>
    </w:p>
    <w:p w:rsidR="003001B3" w:rsidRPr="006535A6" w:rsidRDefault="003001B3" w:rsidP="003001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35A6">
        <w:rPr>
          <w:rStyle w:val="c1"/>
          <w:color w:val="000000"/>
          <w:sz w:val="28"/>
          <w:szCs w:val="28"/>
        </w:rPr>
        <w:t>Зимой снег чистый, а весной (грязный</w:t>
      </w:r>
      <w:r w:rsidR="006535A6" w:rsidRPr="006535A6">
        <w:rPr>
          <w:rStyle w:val="c1"/>
          <w:color w:val="000000"/>
          <w:sz w:val="28"/>
          <w:szCs w:val="28"/>
        </w:rPr>
        <w:t>)</w:t>
      </w:r>
      <w:r w:rsidRPr="006535A6">
        <w:rPr>
          <w:rStyle w:val="c1"/>
          <w:color w:val="000000"/>
          <w:sz w:val="28"/>
          <w:szCs w:val="28"/>
        </w:rPr>
        <w:t>,</w:t>
      </w:r>
    </w:p>
    <w:p w:rsidR="003001B3" w:rsidRPr="006535A6" w:rsidRDefault="003001B3" w:rsidP="003001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35A6">
        <w:rPr>
          <w:rStyle w:val="c1"/>
          <w:color w:val="000000"/>
          <w:sz w:val="28"/>
          <w:szCs w:val="28"/>
        </w:rPr>
        <w:t>Зимой дни холодные, а весной (теплые</w:t>
      </w:r>
      <w:r w:rsidR="006535A6" w:rsidRPr="006535A6">
        <w:rPr>
          <w:rStyle w:val="c1"/>
          <w:color w:val="000000"/>
          <w:sz w:val="28"/>
          <w:szCs w:val="28"/>
        </w:rPr>
        <w:t>)</w:t>
      </w:r>
      <w:r w:rsidRPr="006535A6">
        <w:rPr>
          <w:rStyle w:val="c1"/>
          <w:color w:val="000000"/>
          <w:sz w:val="28"/>
          <w:szCs w:val="28"/>
        </w:rPr>
        <w:t>,</w:t>
      </w:r>
    </w:p>
    <w:p w:rsidR="003001B3" w:rsidRPr="006535A6" w:rsidRDefault="003001B3" w:rsidP="003001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35A6">
        <w:rPr>
          <w:rStyle w:val="c1"/>
          <w:color w:val="000000"/>
          <w:sz w:val="28"/>
          <w:szCs w:val="28"/>
        </w:rPr>
        <w:t>Зимой дни короткие, а весной (длинные</w:t>
      </w:r>
      <w:r w:rsidR="006535A6" w:rsidRPr="006535A6">
        <w:rPr>
          <w:rStyle w:val="c1"/>
          <w:color w:val="000000"/>
          <w:sz w:val="28"/>
          <w:szCs w:val="28"/>
        </w:rPr>
        <w:t>)</w:t>
      </w:r>
      <w:r w:rsidRPr="006535A6">
        <w:rPr>
          <w:rStyle w:val="c1"/>
          <w:color w:val="000000"/>
          <w:sz w:val="28"/>
          <w:szCs w:val="28"/>
        </w:rPr>
        <w:t>,</w:t>
      </w:r>
    </w:p>
    <w:p w:rsidR="003001B3" w:rsidRPr="006535A6" w:rsidRDefault="003001B3" w:rsidP="003001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35A6">
        <w:rPr>
          <w:rStyle w:val="c1"/>
          <w:color w:val="000000"/>
          <w:sz w:val="28"/>
          <w:szCs w:val="28"/>
        </w:rPr>
        <w:t>Зимой солнце тусклое, а весной (яркое</w:t>
      </w:r>
      <w:r w:rsidR="006535A6" w:rsidRPr="006535A6">
        <w:rPr>
          <w:rStyle w:val="c1"/>
          <w:color w:val="000000"/>
          <w:sz w:val="28"/>
          <w:szCs w:val="28"/>
        </w:rPr>
        <w:t>)</w:t>
      </w:r>
      <w:r w:rsidRPr="006535A6">
        <w:rPr>
          <w:rStyle w:val="c1"/>
          <w:color w:val="000000"/>
          <w:sz w:val="28"/>
          <w:szCs w:val="28"/>
        </w:rPr>
        <w:t>,</w:t>
      </w:r>
    </w:p>
    <w:p w:rsidR="003001B3" w:rsidRPr="006535A6" w:rsidRDefault="003001B3" w:rsidP="003001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35A6">
        <w:rPr>
          <w:rStyle w:val="c1"/>
          <w:color w:val="000000"/>
          <w:sz w:val="28"/>
          <w:szCs w:val="28"/>
        </w:rPr>
        <w:t>Зимой небо серое, а весной (голубое</w:t>
      </w:r>
      <w:r w:rsidR="006535A6" w:rsidRPr="006535A6">
        <w:rPr>
          <w:rStyle w:val="c1"/>
          <w:color w:val="000000"/>
          <w:sz w:val="28"/>
          <w:szCs w:val="28"/>
        </w:rPr>
        <w:t>)</w:t>
      </w:r>
      <w:r w:rsidRPr="006535A6">
        <w:rPr>
          <w:rStyle w:val="c1"/>
          <w:color w:val="000000"/>
          <w:sz w:val="28"/>
          <w:szCs w:val="28"/>
        </w:rPr>
        <w:t>,</w:t>
      </w:r>
    </w:p>
    <w:p w:rsidR="003001B3" w:rsidRPr="006535A6" w:rsidRDefault="003001B3" w:rsidP="003001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35A6">
        <w:rPr>
          <w:rStyle w:val="c1"/>
          <w:color w:val="000000"/>
          <w:sz w:val="28"/>
          <w:szCs w:val="28"/>
        </w:rPr>
        <w:t>Зимой ветер холодный, а весной (теплый</w:t>
      </w:r>
      <w:r w:rsidR="006535A6" w:rsidRPr="006535A6">
        <w:rPr>
          <w:rStyle w:val="c1"/>
          <w:color w:val="000000"/>
          <w:sz w:val="28"/>
          <w:szCs w:val="28"/>
        </w:rPr>
        <w:t>)</w:t>
      </w:r>
      <w:r w:rsidRPr="006535A6">
        <w:rPr>
          <w:rStyle w:val="c1"/>
          <w:color w:val="000000"/>
          <w:sz w:val="28"/>
          <w:szCs w:val="28"/>
        </w:rPr>
        <w:t>,</w:t>
      </w:r>
    </w:p>
    <w:p w:rsidR="003001B3" w:rsidRPr="006535A6" w:rsidRDefault="003001B3" w:rsidP="003001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535A6">
        <w:rPr>
          <w:rStyle w:val="c1"/>
          <w:color w:val="000000"/>
          <w:sz w:val="28"/>
          <w:szCs w:val="28"/>
        </w:rPr>
        <w:t>Зимой солнце низкое, а весной (высокое</w:t>
      </w:r>
      <w:r w:rsidR="006535A6" w:rsidRPr="006535A6">
        <w:rPr>
          <w:rStyle w:val="c1"/>
          <w:color w:val="000000"/>
          <w:sz w:val="28"/>
          <w:szCs w:val="28"/>
        </w:rPr>
        <w:t>)</w:t>
      </w:r>
      <w:r w:rsidRPr="006535A6">
        <w:rPr>
          <w:rStyle w:val="c1"/>
          <w:color w:val="000000"/>
          <w:sz w:val="28"/>
          <w:szCs w:val="28"/>
        </w:rPr>
        <w:t>,</w:t>
      </w:r>
    </w:p>
    <w:p w:rsidR="003001B3" w:rsidRPr="006535A6" w:rsidRDefault="003001B3" w:rsidP="003001B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535A6">
        <w:rPr>
          <w:rStyle w:val="c1"/>
          <w:color w:val="000000"/>
          <w:sz w:val="28"/>
          <w:szCs w:val="28"/>
        </w:rPr>
        <w:t>Зимой похолодало, а весной (потеплело) </w:t>
      </w:r>
    </w:p>
    <w:p w:rsidR="006535A6" w:rsidRDefault="006535A6" w:rsidP="003001B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535A6">
        <w:rPr>
          <w:rStyle w:val="c1"/>
          <w:color w:val="000000"/>
          <w:sz w:val="28"/>
          <w:szCs w:val="28"/>
        </w:rPr>
        <w:t xml:space="preserve">9.Что такое </w:t>
      </w:r>
      <w:r>
        <w:rPr>
          <w:rStyle w:val="c1"/>
          <w:color w:val="000000"/>
          <w:sz w:val="28"/>
          <w:szCs w:val="28"/>
        </w:rPr>
        <w:t xml:space="preserve"> рассада? Для чего ее сажают?</w:t>
      </w:r>
    </w:p>
    <w:p w:rsidR="006535A6" w:rsidRPr="006535A6" w:rsidRDefault="006535A6" w:rsidP="006535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10</w:t>
      </w:r>
      <w:r w:rsidRPr="006535A6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.Подберите родственные слова к слову весн</w:t>
      </w:r>
      <w:proofErr w:type="gramStart"/>
      <w:r>
        <w:rPr>
          <w:rStyle w:val="c1"/>
          <w:color w:val="000000"/>
          <w:sz w:val="28"/>
          <w:szCs w:val="28"/>
        </w:rPr>
        <w:t>а(</w:t>
      </w:r>
      <w:proofErr w:type="gramEnd"/>
      <w:r>
        <w:rPr>
          <w:rStyle w:val="c1"/>
          <w:color w:val="000000"/>
          <w:sz w:val="28"/>
          <w:szCs w:val="28"/>
        </w:rPr>
        <w:t xml:space="preserve">весенний, </w:t>
      </w:r>
      <w:proofErr w:type="spellStart"/>
      <w:r>
        <w:rPr>
          <w:rStyle w:val="c1"/>
          <w:color w:val="000000"/>
          <w:sz w:val="28"/>
          <w:szCs w:val="28"/>
        </w:rPr>
        <w:t>весняночка</w:t>
      </w:r>
      <w:proofErr w:type="spellEnd"/>
      <w:r>
        <w:rPr>
          <w:rStyle w:val="c1"/>
          <w:color w:val="000000"/>
          <w:sz w:val="28"/>
          <w:szCs w:val="28"/>
        </w:rPr>
        <w:t>, веснушка);лес (</w:t>
      </w:r>
      <w:r w:rsidRPr="006535A6">
        <w:rPr>
          <w:rStyle w:val="c1"/>
          <w:color w:val="000000"/>
          <w:sz w:val="28"/>
          <w:szCs w:val="28"/>
        </w:rPr>
        <w:t xml:space="preserve">лесной, </w:t>
      </w:r>
      <w:r>
        <w:rPr>
          <w:rStyle w:val="c1"/>
          <w:color w:val="000000"/>
          <w:sz w:val="28"/>
          <w:szCs w:val="28"/>
        </w:rPr>
        <w:t xml:space="preserve">лесок, перелесок, </w:t>
      </w:r>
      <w:r w:rsidRPr="006535A6">
        <w:rPr>
          <w:rStyle w:val="c1"/>
          <w:color w:val="000000"/>
          <w:sz w:val="28"/>
          <w:szCs w:val="28"/>
        </w:rPr>
        <w:t xml:space="preserve">лесник, </w:t>
      </w:r>
      <w:proofErr w:type="spellStart"/>
      <w:r w:rsidRPr="006535A6">
        <w:rPr>
          <w:rStyle w:val="c1"/>
          <w:color w:val="000000"/>
          <w:sz w:val="28"/>
          <w:szCs w:val="28"/>
        </w:rPr>
        <w:t>лесовичок</w:t>
      </w:r>
      <w:proofErr w:type="spellEnd"/>
      <w:r w:rsidRPr="006535A6">
        <w:rPr>
          <w:rStyle w:val="c1"/>
          <w:color w:val="000000"/>
          <w:sz w:val="28"/>
          <w:szCs w:val="28"/>
        </w:rPr>
        <w:t>, лес</w:t>
      </w:r>
      <w:r>
        <w:rPr>
          <w:rStyle w:val="c1"/>
          <w:color w:val="000000"/>
          <w:sz w:val="28"/>
          <w:szCs w:val="28"/>
        </w:rPr>
        <w:t>оруб)</w:t>
      </w:r>
      <w:r>
        <w:rPr>
          <w:rFonts w:ascii="Calibri" w:hAnsi="Calibri"/>
          <w:color w:val="000000"/>
          <w:sz w:val="28"/>
          <w:szCs w:val="28"/>
        </w:rPr>
        <w:t>;</w:t>
      </w:r>
      <w:r>
        <w:rPr>
          <w:rStyle w:val="c1"/>
          <w:color w:val="000000"/>
          <w:sz w:val="28"/>
          <w:szCs w:val="28"/>
        </w:rPr>
        <w:t xml:space="preserve"> лист(</w:t>
      </w:r>
    </w:p>
    <w:p w:rsidR="006535A6" w:rsidRDefault="006535A6" w:rsidP="006535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л</w:t>
      </w:r>
      <w:r w:rsidRPr="006535A6">
        <w:rPr>
          <w:rStyle w:val="c1"/>
          <w:color w:val="000000"/>
          <w:sz w:val="28"/>
          <w:szCs w:val="28"/>
        </w:rPr>
        <w:t>ист</w:t>
      </w:r>
      <w:r>
        <w:rPr>
          <w:rStyle w:val="c1"/>
          <w:color w:val="000000"/>
          <w:sz w:val="28"/>
          <w:szCs w:val="28"/>
        </w:rPr>
        <w:t>ок</w:t>
      </w:r>
      <w:r w:rsidRPr="006535A6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листья, </w:t>
      </w:r>
      <w:r w:rsidRPr="006535A6">
        <w:rPr>
          <w:rStyle w:val="c1"/>
          <w:color w:val="000000"/>
          <w:sz w:val="28"/>
          <w:szCs w:val="28"/>
        </w:rPr>
        <w:t xml:space="preserve"> лиственный, листопад, лиственница</w:t>
      </w:r>
      <w:r>
        <w:rPr>
          <w:rStyle w:val="c1"/>
          <w:color w:val="000000"/>
          <w:sz w:val="28"/>
          <w:szCs w:val="28"/>
        </w:rPr>
        <w:t>)</w:t>
      </w:r>
    </w:p>
    <w:p w:rsidR="006535A6" w:rsidRDefault="006535A6" w:rsidP="006535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11.Где быстрее тает снег в лесу или в поле? Почему?</w:t>
      </w:r>
    </w:p>
    <w:p w:rsidR="006535A6" w:rsidRDefault="006535A6" w:rsidP="006535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12. Какие работы выполняют люди весной?</w:t>
      </w:r>
    </w:p>
    <w:p w:rsidR="006535A6" w:rsidRDefault="006535A6" w:rsidP="006535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13</w:t>
      </w:r>
      <w:proofErr w:type="gramStart"/>
      <w:r>
        <w:rPr>
          <w:rStyle w:val="c1"/>
          <w:color w:val="000000"/>
          <w:sz w:val="28"/>
          <w:szCs w:val="28"/>
        </w:rPr>
        <w:t xml:space="preserve"> К</w:t>
      </w:r>
      <w:proofErr w:type="gramEnd"/>
      <w:r>
        <w:rPr>
          <w:rStyle w:val="c1"/>
          <w:color w:val="000000"/>
          <w:sz w:val="28"/>
          <w:szCs w:val="28"/>
        </w:rPr>
        <w:t>акая птица прилетает самая первая из теплых краев? Как е</w:t>
      </w:r>
      <w:r w:rsidR="00C81EB9">
        <w:rPr>
          <w:rStyle w:val="c1"/>
          <w:color w:val="000000"/>
          <w:sz w:val="28"/>
          <w:szCs w:val="28"/>
        </w:rPr>
        <w:t>го</w:t>
      </w:r>
      <w:r>
        <w:rPr>
          <w:rStyle w:val="c1"/>
          <w:color w:val="000000"/>
          <w:sz w:val="28"/>
          <w:szCs w:val="28"/>
        </w:rPr>
        <w:t xml:space="preserve"> отличить? ( Грач весь черный, а клюв белый) </w:t>
      </w:r>
    </w:p>
    <w:p w:rsidR="006535A6" w:rsidRDefault="00C81EB9" w:rsidP="006535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14. Какие растения</w:t>
      </w:r>
      <w:r w:rsidR="006535A6">
        <w:rPr>
          <w:rStyle w:val="c1"/>
          <w:color w:val="000000"/>
          <w:sz w:val="28"/>
          <w:szCs w:val="28"/>
        </w:rPr>
        <w:t xml:space="preserve"> расцветают первыми весной?</w:t>
      </w:r>
    </w:p>
    <w:p w:rsidR="00C81EB9" w:rsidRDefault="00C81EB9" w:rsidP="006535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81EB9" w:rsidRDefault="00C81EB9" w:rsidP="006535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73C47" w:rsidRDefault="00673C47" w:rsidP="006535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 w:rsidR="00C81EB9" w:rsidRPr="00673C47">
        <w:rPr>
          <w:rStyle w:val="c1"/>
          <w:b/>
          <w:color w:val="000000"/>
          <w:sz w:val="28"/>
          <w:szCs w:val="28"/>
        </w:rPr>
        <w:t>Н</w:t>
      </w:r>
      <w:proofErr w:type="gramEnd"/>
      <w:r w:rsidR="00C81EB9" w:rsidRPr="00673C47">
        <w:rPr>
          <w:rStyle w:val="c1"/>
          <w:b/>
          <w:color w:val="000000"/>
          <w:sz w:val="28"/>
          <w:szCs w:val="28"/>
        </w:rPr>
        <w:t>арисуйте дерево цветными карандашами</w:t>
      </w:r>
      <w:r w:rsidR="00C81EB9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 Выберите для себя удобную схему. Сначала покажите сами. </w:t>
      </w:r>
    </w:p>
    <w:p w:rsidR="00673C47" w:rsidRDefault="00673C47" w:rsidP="006535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73C47">
        <w:rPr>
          <w:rStyle w:val="c1"/>
          <w:b/>
          <w:color w:val="000000"/>
          <w:sz w:val="28"/>
          <w:szCs w:val="28"/>
        </w:rPr>
        <w:t>Для детей подготовительной группы рисунок  нужно усложнить. Нарисовать несколько деревьев разного размера, рисунок располагать по всему листу по типу этого</w:t>
      </w:r>
      <w:r>
        <w:rPr>
          <w:rStyle w:val="c1"/>
          <w:color w:val="000000"/>
          <w:sz w:val="28"/>
          <w:szCs w:val="28"/>
        </w:rPr>
        <w:t xml:space="preserve">. </w:t>
      </w:r>
      <w:r w:rsidR="00123011">
        <w:rPr>
          <w:rStyle w:val="c1"/>
          <w:color w:val="000000"/>
          <w:sz w:val="28"/>
          <w:szCs w:val="28"/>
        </w:rPr>
        <w:t xml:space="preserve"> Дети старшей группы  (по возможностям</w:t>
      </w:r>
      <w:proofErr w:type="gramStart"/>
      <w:r w:rsidR="00123011">
        <w:rPr>
          <w:rStyle w:val="c1"/>
          <w:color w:val="000000"/>
          <w:sz w:val="28"/>
          <w:szCs w:val="28"/>
        </w:rPr>
        <w:t xml:space="preserve"> )</w:t>
      </w:r>
      <w:proofErr w:type="gramEnd"/>
      <w:r w:rsidR="00123011">
        <w:rPr>
          <w:rStyle w:val="c1"/>
          <w:color w:val="000000"/>
          <w:sz w:val="28"/>
          <w:szCs w:val="28"/>
        </w:rPr>
        <w:t xml:space="preserve"> могут  тоже повторить подобное. </w:t>
      </w:r>
      <w:proofErr w:type="gramStart"/>
      <w:r w:rsidR="00123011">
        <w:rPr>
          <w:rStyle w:val="c1"/>
          <w:color w:val="000000"/>
          <w:sz w:val="28"/>
          <w:szCs w:val="28"/>
        </w:rPr>
        <w:t xml:space="preserve">Но от них, в основном, требуется дерево) </w:t>
      </w:r>
      <w:proofErr w:type="gramEnd"/>
    </w:p>
    <w:p w:rsidR="00673C47" w:rsidRDefault="00673C47" w:rsidP="006535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Приветствуется  полет фантазии ребенка в рисовании дополнительных деталей</w:t>
      </w:r>
      <w:r w:rsidR="0012301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 солнце, облака, мат</w:t>
      </w:r>
      <w:proofErr w:type="gramStart"/>
      <w:r>
        <w:rPr>
          <w:rStyle w:val="c1"/>
          <w:color w:val="000000"/>
          <w:sz w:val="28"/>
          <w:szCs w:val="28"/>
        </w:rPr>
        <w:t>ь-</w:t>
      </w:r>
      <w:proofErr w:type="gramEnd"/>
      <w:r>
        <w:rPr>
          <w:rStyle w:val="c1"/>
          <w:color w:val="000000"/>
          <w:sz w:val="28"/>
          <w:szCs w:val="28"/>
        </w:rPr>
        <w:t xml:space="preserve"> и мачеха, птицы, трава) Все , что захочется. </w:t>
      </w:r>
    </w:p>
    <w:p w:rsidR="00123011" w:rsidRDefault="00123011" w:rsidP="006535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73C47" w:rsidRDefault="00673C47" w:rsidP="006535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90432FE" wp14:editId="5DD5EA1A">
            <wp:extent cx="5940425" cy="3960283"/>
            <wp:effectExtent l="0" t="0" r="3175" b="2540"/>
            <wp:docPr id="5" name="Рисунок 5" descr="Курсы по обучению рисованию карандашом для начинаю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урсы по обучению рисованию карандашом для начинающи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C47" w:rsidRDefault="00673C47" w:rsidP="006535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73C47" w:rsidRDefault="00673C47" w:rsidP="006535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73C47" w:rsidRDefault="00673C47" w:rsidP="006535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деревья рисовать таким способом</w:t>
      </w:r>
    </w:p>
    <w:p w:rsidR="00C81EB9" w:rsidRDefault="00673C47" w:rsidP="006535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Этапы рисования. </w:t>
      </w:r>
    </w:p>
    <w:p w:rsidR="00C81EB9" w:rsidRDefault="00C81EB9" w:rsidP="006535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5DBFD78" wp14:editId="39448501">
            <wp:extent cx="4133850" cy="2066925"/>
            <wp:effectExtent l="0" t="0" r="0" b="9525"/>
            <wp:docPr id="1" name="Рисунок 1" descr="Последовательность рисования в средней группе (4-5 ле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ледовательность рисования в средней группе (4-5 лет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B9" w:rsidRDefault="00C81EB9" w:rsidP="006535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C81EB9" w:rsidRDefault="00C81EB9" w:rsidP="006535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C81EB9" w:rsidRDefault="00673C47" w:rsidP="006535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3C47">
        <w:rPr>
          <w:color w:val="000000"/>
          <w:sz w:val="28"/>
          <w:szCs w:val="28"/>
        </w:rPr>
        <w:t>Или если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673C47">
        <w:rPr>
          <w:color w:val="000000"/>
          <w:sz w:val="28"/>
          <w:szCs w:val="28"/>
        </w:rPr>
        <w:t>удобно используйте эту схему</w:t>
      </w:r>
      <w:r>
        <w:rPr>
          <w:rFonts w:ascii="Calibri" w:hAnsi="Calibri"/>
          <w:color w:val="000000"/>
          <w:sz w:val="28"/>
          <w:szCs w:val="28"/>
        </w:rPr>
        <w:t>.</w:t>
      </w:r>
    </w:p>
    <w:p w:rsidR="00C81EB9" w:rsidRPr="006535A6" w:rsidRDefault="00C81EB9" w:rsidP="006535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6E93AA0" wp14:editId="5902348E">
            <wp:extent cx="4695825" cy="7762875"/>
            <wp:effectExtent l="0" t="0" r="9525" b="9525"/>
            <wp:docPr id="3" name="Рисунок 3" descr="Урок для детей. Рисуем дерево» — карточка пользователя Natalia 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рок для детей. Рисуем дерево» — карточка пользователя Natalia U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5A6" w:rsidRPr="006535A6" w:rsidRDefault="006535A6" w:rsidP="003001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3001B3" w:rsidRDefault="00673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третий вариант.</w:t>
      </w:r>
    </w:p>
    <w:p w:rsidR="00C81EB9" w:rsidRPr="00A826EA" w:rsidRDefault="00C81EB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7785E3E" wp14:editId="354C6EA3">
            <wp:extent cx="3762375" cy="4876800"/>
            <wp:effectExtent l="0" t="0" r="9525" b="0"/>
            <wp:docPr id="4" name="Рисунок 4" descr="Как правильно нарисовать куст» — карточка пользователя Natalia 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правильно нарисовать куст» — карточка пользователя Natalia U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EB9" w:rsidRPr="00A8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B8"/>
    <w:rsid w:val="00123011"/>
    <w:rsid w:val="001A174F"/>
    <w:rsid w:val="0026606B"/>
    <w:rsid w:val="003001B3"/>
    <w:rsid w:val="006535A6"/>
    <w:rsid w:val="00673C47"/>
    <w:rsid w:val="00677EB8"/>
    <w:rsid w:val="00A826EA"/>
    <w:rsid w:val="00C8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0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01B3"/>
  </w:style>
  <w:style w:type="paragraph" w:styleId="a3">
    <w:name w:val="Balloon Text"/>
    <w:basedOn w:val="a"/>
    <w:link w:val="a4"/>
    <w:uiPriority w:val="99"/>
    <w:semiHidden/>
    <w:unhideWhenUsed/>
    <w:rsid w:val="00C8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0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01B3"/>
  </w:style>
  <w:style w:type="paragraph" w:styleId="a3">
    <w:name w:val="Balloon Text"/>
    <w:basedOn w:val="a"/>
    <w:link w:val="a4"/>
    <w:uiPriority w:val="99"/>
    <w:semiHidden/>
    <w:unhideWhenUsed/>
    <w:rsid w:val="00C8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APWH7ERVEXUC-980437680-120</_dlc_DocId>
    <_dlc_DocIdUrl xmlns="7c390750-6875-4ed7-9762-68b21562ed1c">
      <Url>http://edu-sps.koiro.local/Galich_R/5/_layouts/15/DocIdRedir.aspx?ID=APWH7ERVEXUC-980437680-120</Url>
      <Description>APWH7ERVEXUC-980437680-120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4E3C2CCC39884C9346775F1072F145" ma:contentTypeVersion="1" ma:contentTypeDescription="Создание документа." ma:contentTypeScope="" ma:versionID="a9641fbf1adec69f786e8b2ee5cf2631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c901932c96824dff3c4be062d95efd97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C409A-744C-48CB-9A15-129B2D092A4E}"/>
</file>

<file path=customXml/itemProps2.xml><?xml version="1.0" encoding="utf-8"?>
<ds:datastoreItem xmlns:ds="http://schemas.openxmlformats.org/officeDocument/2006/customXml" ds:itemID="{32131B4F-8A9D-476C-99A3-0B1BA3890B85}"/>
</file>

<file path=customXml/itemProps3.xml><?xml version="1.0" encoding="utf-8"?>
<ds:datastoreItem xmlns:ds="http://schemas.openxmlformats.org/officeDocument/2006/customXml" ds:itemID="{0DE0AB28-8968-46FE-B26E-DE82E63FE233}"/>
</file>

<file path=customXml/itemProps4.xml><?xml version="1.0" encoding="utf-8"?>
<ds:datastoreItem xmlns:ds="http://schemas.openxmlformats.org/officeDocument/2006/customXml" ds:itemID="{047BFFF5-C604-4302-AA27-F30019A24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2020-04-06T09:01:00Z</dcterms:created>
  <dcterms:modified xsi:type="dcterms:W3CDTF">2020-04-14T08:38:00Z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0x010100404E3C2CCC39884C9346775F1072F145</vt:lpwstr>
  </property>
  <property fmtid="{D5CDD505-2E9C-101B-9397-08002B2CF9AE}" pid="3" name="_dlc_DocIdItemGuid">
    <vt:lpwstr>fb2a1288-4641-4133-9bda-50c7bc13fbb9</vt:lpwstr>
  </property>
</Properties>
</file>