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5" w:rsidRDefault="00DD2B7A" w:rsidP="0052304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  <w:r w:rsidR="00523045">
        <w:rPr>
          <w:b/>
          <w:color w:val="000000"/>
          <w:sz w:val="36"/>
          <w:szCs w:val="36"/>
        </w:rPr>
        <w:t xml:space="preserve"> Тройка </w:t>
      </w:r>
      <w:r w:rsidR="00290096">
        <w:rPr>
          <w:b/>
          <w:color w:val="000000"/>
          <w:sz w:val="36"/>
          <w:szCs w:val="36"/>
        </w:rPr>
        <w:t>3</w:t>
      </w:r>
      <w:r w:rsidR="00BB1D4E" w:rsidRPr="00BB1D4E">
        <w:rPr>
          <w:b/>
          <w:color w:val="000000"/>
          <w:sz w:val="28"/>
          <w:szCs w:val="28"/>
        </w:rPr>
        <w:t xml:space="preserve"> </w:t>
      </w:r>
    </w:p>
    <w:p w:rsidR="00523045" w:rsidRDefault="00523045" w:rsidP="00523045"/>
    <w:p w:rsidR="00DD2B7A" w:rsidRDefault="00523045" w:rsidP="00DD2B7A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="00BB1D4E">
        <w:rPr>
          <w:b/>
          <w:color w:val="000000"/>
          <w:sz w:val="28"/>
          <w:szCs w:val="28"/>
        </w:rPr>
        <w:t xml:space="preserve">   </w:t>
      </w:r>
      <w:r w:rsidRPr="00523045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</w:p>
    <w:p w:rsidR="00523045" w:rsidRPr="00523045" w:rsidRDefault="00523045" w:rsidP="00523045">
      <w:pPr>
        <w:rPr>
          <w:b/>
        </w:rPr>
      </w:pPr>
      <w:r w:rsidRPr="00523045">
        <w:rPr>
          <w:b/>
          <w:sz w:val="28"/>
          <w:szCs w:val="28"/>
          <w:highlight w:val="white"/>
        </w:rPr>
        <w:t xml:space="preserve">Литература. </w:t>
      </w:r>
      <w:proofErr w:type="gramStart"/>
      <w:r w:rsidRPr="00523045">
        <w:rPr>
          <w:b/>
          <w:sz w:val="28"/>
          <w:szCs w:val="28"/>
          <w:highlight w:val="white"/>
        </w:rPr>
        <w:t>Творчество писателя Эдуарда Успенского (биография писателя и произведения «Дядя Федор, пес и кот», «Крокодил Гена и его друзья»</w:t>
      </w:r>
      <w:proofErr w:type="gramEnd"/>
    </w:p>
    <w:p w:rsidR="00DD2B7A" w:rsidRDefault="00DD2B7A" w:rsidP="00F722A9">
      <w:pPr>
        <w:jc w:val="both"/>
        <w:rPr>
          <w:sz w:val="28"/>
          <w:szCs w:val="28"/>
        </w:rPr>
      </w:pPr>
    </w:p>
    <w:p w:rsidR="00F722A9" w:rsidRPr="00DD2B7A" w:rsidRDefault="00F722A9" w:rsidP="00F722A9">
      <w:pPr>
        <w:jc w:val="both"/>
        <w:rPr>
          <w:sz w:val="28"/>
          <w:szCs w:val="28"/>
        </w:rPr>
      </w:pPr>
      <w:r w:rsidRPr="00F722A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B30CC7">
        <w:rPr>
          <w:sz w:val="28"/>
          <w:szCs w:val="28"/>
        </w:rPr>
        <w:t xml:space="preserve">Старуха Шапокляк постоянно вредничала друзьям. В конце </w:t>
      </w:r>
      <w:proofErr w:type="gramStart"/>
      <w:r w:rsidR="00B30CC7">
        <w:rPr>
          <w:sz w:val="28"/>
          <w:szCs w:val="28"/>
        </w:rPr>
        <w:t>концов</w:t>
      </w:r>
      <w:proofErr w:type="gramEnd"/>
      <w:r w:rsidR="00B30CC7">
        <w:rPr>
          <w:sz w:val="28"/>
          <w:szCs w:val="28"/>
        </w:rPr>
        <w:t xml:space="preserve"> это им надоело и они решили ей отомстить. </w:t>
      </w:r>
    </w:p>
    <w:p w:rsidR="00B73601" w:rsidRDefault="00F722A9" w:rsidP="00523045">
      <w:pPr>
        <w:jc w:val="both"/>
        <w:rPr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="00B30CC7" w:rsidRPr="00B30CC7">
        <w:rPr>
          <w:b/>
          <w:sz w:val="28"/>
          <w:szCs w:val="28"/>
        </w:rPr>
        <w:t xml:space="preserve">Как </w:t>
      </w:r>
      <w:proofErr w:type="spellStart"/>
      <w:r w:rsidR="00B30CC7" w:rsidRPr="00B30CC7">
        <w:rPr>
          <w:b/>
          <w:sz w:val="28"/>
          <w:szCs w:val="28"/>
        </w:rPr>
        <w:t>Чебурашка</w:t>
      </w:r>
      <w:proofErr w:type="spellEnd"/>
      <w:r w:rsidR="00B30CC7" w:rsidRPr="00B30CC7">
        <w:rPr>
          <w:b/>
          <w:sz w:val="28"/>
          <w:szCs w:val="28"/>
        </w:rPr>
        <w:t>, Крокодил Гена и Галя отомстили старухе Шапокляк за все ее проделки?</w:t>
      </w:r>
      <w:r w:rsidR="00B30CC7">
        <w:rPr>
          <w:sz w:val="28"/>
          <w:szCs w:val="28"/>
        </w:rPr>
        <w:t xml:space="preserve"> (они дали ей много воздушных шаров и она улетела далеко от них)</w:t>
      </w:r>
    </w:p>
    <w:p w:rsidR="00F722A9" w:rsidRDefault="00F722A9" w:rsidP="00523045">
      <w:pPr>
        <w:jc w:val="both"/>
        <w:rPr>
          <w:sz w:val="28"/>
          <w:szCs w:val="28"/>
        </w:rPr>
      </w:pPr>
      <w:r w:rsidRPr="00F722A9">
        <w:rPr>
          <w:b/>
          <w:sz w:val="28"/>
          <w:szCs w:val="28"/>
        </w:rPr>
        <w:t>2.</w:t>
      </w:r>
      <w:r w:rsidR="00B30CC7" w:rsidRPr="00B30CC7">
        <w:rPr>
          <w:sz w:val="28"/>
          <w:szCs w:val="28"/>
        </w:rPr>
        <w:t>В книге</w:t>
      </w:r>
      <w:r w:rsidR="00B30CC7">
        <w:rPr>
          <w:sz w:val="28"/>
          <w:szCs w:val="28"/>
        </w:rPr>
        <w:t xml:space="preserve"> Дядя Федор, Кот и Пес у кота сначала не было имени. Дядя Федор дал ему фамилию </w:t>
      </w:r>
      <w:proofErr w:type="spellStart"/>
      <w:r w:rsidR="00B30CC7">
        <w:rPr>
          <w:sz w:val="28"/>
          <w:szCs w:val="28"/>
        </w:rPr>
        <w:t>Матроскин</w:t>
      </w:r>
      <w:proofErr w:type="spellEnd"/>
      <w:r w:rsidR="00B30CC7">
        <w:rPr>
          <w:sz w:val="28"/>
          <w:szCs w:val="28"/>
        </w:rPr>
        <w:t>.</w:t>
      </w:r>
    </w:p>
    <w:p w:rsidR="00F722A9" w:rsidRDefault="00F722A9" w:rsidP="006940F4">
      <w:pPr>
        <w:rPr>
          <w:b/>
          <w:color w:val="000000"/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="00B30CC7" w:rsidRPr="005630DD">
        <w:rPr>
          <w:b/>
          <w:sz w:val="28"/>
          <w:szCs w:val="28"/>
        </w:rPr>
        <w:t>Почему  Д.Федор именно такую фамилию выбрал?</w:t>
      </w:r>
      <w:r w:rsidR="00B30CC7">
        <w:rPr>
          <w:sz w:val="28"/>
          <w:szCs w:val="28"/>
        </w:rPr>
        <w:t xml:space="preserve"> (т.к. кот </w:t>
      </w:r>
      <w:r w:rsidR="005630DD">
        <w:rPr>
          <w:sz w:val="28"/>
          <w:szCs w:val="28"/>
        </w:rPr>
        <w:t xml:space="preserve">хотел морскую фамилию, он </w:t>
      </w:r>
      <w:r w:rsidR="00B30CC7">
        <w:rPr>
          <w:sz w:val="28"/>
          <w:szCs w:val="28"/>
        </w:rPr>
        <w:t xml:space="preserve">– из </w:t>
      </w:r>
      <w:proofErr w:type="spellStart"/>
      <w:r w:rsidR="00B30CC7">
        <w:rPr>
          <w:sz w:val="28"/>
          <w:szCs w:val="28"/>
        </w:rPr>
        <w:t>карабельных</w:t>
      </w:r>
      <w:proofErr w:type="spellEnd"/>
      <w:r w:rsidR="00B30CC7">
        <w:rPr>
          <w:sz w:val="28"/>
          <w:szCs w:val="28"/>
        </w:rPr>
        <w:t xml:space="preserve"> котов</w:t>
      </w:r>
      <w:r w:rsidR="005630DD">
        <w:rPr>
          <w:sz w:val="28"/>
          <w:szCs w:val="28"/>
        </w:rPr>
        <w:t>, любит море,</w:t>
      </w:r>
      <w:r w:rsidR="004C2131">
        <w:rPr>
          <w:sz w:val="28"/>
          <w:szCs w:val="28"/>
        </w:rPr>
        <w:t xml:space="preserve"> </w:t>
      </w:r>
      <w:r w:rsidR="005630DD">
        <w:rPr>
          <w:sz w:val="28"/>
          <w:szCs w:val="28"/>
        </w:rPr>
        <w:t>его бабушка и дед плавали на кораблях  с матросами)</w:t>
      </w:r>
    </w:p>
    <w:p w:rsidR="00F722A9" w:rsidRDefault="00F722A9" w:rsidP="006940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F722A9">
        <w:rPr>
          <w:b/>
          <w:sz w:val="28"/>
          <w:szCs w:val="28"/>
        </w:rPr>
        <w:t xml:space="preserve"> </w:t>
      </w:r>
      <w:r w:rsidR="005630DD">
        <w:rPr>
          <w:sz w:val="28"/>
          <w:szCs w:val="28"/>
        </w:rPr>
        <w:t>Дядя Федор</w:t>
      </w:r>
      <w:r w:rsidR="005630DD" w:rsidRPr="002A1389">
        <w:rPr>
          <w:b/>
          <w:sz w:val="28"/>
          <w:szCs w:val="28"/>
        </w:rPr>
        <w:t xml:space="preserve"> </w:t>
      </w:r>
      <w:r w:rsidR="005630DD" w:rsidRPr="005630DD">
        <w:rPr>
          <w:sz w:val="28"/>
          <w:szCs w:val="28"/>
        </w:rPr>
        <w:t>ушел из дома и стал жить в деревне с друзьями.</w:t>
      </w:r>
      <w:r w:rsidR="005630DD">
        <w:rPr>
          <w:sz w:val="28"/>
          <w:szCs w:val="28"/>
        </w:rPr>
        <w:t xml:space="preserve">                      </w:t>
      </w: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="005630DD">
        <w:rPr>
          <w:sz w:val="28"/>
          <w:szCs w:val="28"/>
        </w:rPr>
        <w:t>Почему? (его мама  не хотела взять кота домой и д</w:t>
      </w:r>
      <w:proofErr w:type="gramStart"/>
      <w:r w:rsidR="005630DD">
        <w:rPr>
          <w:sz w:val="28"/>
          <w:szCs w:val="28"/>
        </w:rPr>
        <w:t>.Ф</w:t>
      </w:r>
      <w:proofErr w:type="gramEnd"/>
      <w:r w:rsidR="005630DD">
        <w:rPr>
          <w:sz w:val="28"/>
          <w:szCs w:val="28"/>
        </w:rPr>
        <w:t>едор сказал, что если мама выгонит кота, то он тоже уйдет из дома)</w:t>
      </w:r>
    </w:p>
    <w:p w:rsidR="00E33711" w:rsidRDefault="006940F4" w:rsidP="006940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33711" w:rsidRDefault="00E33711" w:rsidP="006940F4">
      <w:pPr>
        <w:rPr>
          <w:b/>
          <w:color w:val="000000"/>
          <w:sz w:val="28"/>
          <w:szCs w:val="28"/>
        </w:rPr>
      </w:pPr>
    </w:p>
    <w:p w:rsidR="006940F4" w:rsidRDefault="00E33711" w:rsidP="006940F4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6940F4">
        <w:rPr>
          <w:b/>
          <w:sz w:val="28"/>
          <w:szCs w:val="28"/>
        </w:rPr>
        <w:t>Тема 2.</w:t>
      </w:r>
    </w:p>
    <w:p w:rsidR="00B73601" w:rsidRDefault="00B73601" w:rsidP="00523045">
      <w:pPr>
        <w:jc w:val="both"/>
        <w:rPr>
          <w:b/>
          <w:sz w:val="28"/>
          <w:szCs w:val="28"/>
        </w:rPr>
      </w:pPr>
      <w:r w:rsidRPr="006940F4">
        <w:rPr>
          <w:b/>
          <w:sz w:val="28"/>
          <w:szCs w:val="28"/>
          <w:highlight w:val="white"/>
        </w:rPr>
        <w:t>Культура безопасности жизнедеятельности. Правила безопасного поведения на дорогах</w:t>
      </w:r>
    </w:p>
    <w:p w:rsidR="006940F4" w:rsidRPr="006940F4" w:rsidRDefault="006940F4" w:rsidP="00523045">
      <w:pPr>
        <w:jc w:val="both"/>
        <w:rPr>
          <w:b/>
          <w:sz w:val="28"/>
          <w:szCs w:val="28"/>
        </w:rPr>
      </w:pPr>
    </w:p>
    <w:p w:rsidR="009F57C6" w:rsidRPr="009F57C6" w:rsidRDefault="006940F4" w:rsidP="009F57C6">
      <w:pPr>
        <w:pStyle w:val="a3"/>
        <w:shd w:val="clear" w:color="auto" w:fill="FFFFFF"/>
        <w:spacing w:before="150" w:after="150" w:line="293" w:lineRule="atLeast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33711">
        <w:rPr>
          <w:color w:val="000000"/>
          <w:sz w:val="28"/>
          <w:szCs w:val="28"/>
        </w:rPr>
        <w:t>.</w:t>
      </w:r>
      <w:r w:rsidR="00DD2B7A" w:rsidRPr="00E33711">
        <w:rPr>
          <w:color w:val="000000"/>
          <w:sz w:val="28"/>
          <w:szCs w:val="28"/>
        </w:rPr>
        <w:t xml:space="preserve"> </w:t>
      </w:r>
      <w:r w:rsidR="009F57C6">
        <w:rPr>
          <w:color w:val="000000"/>
          <w:sz w:val="28"/>
          <w:szCs w:val="28"/>
        </w:rPr>
        <w:t xml:space="preserve">Вы все, конечно </w:t>
      </w:r>
      <w:proofErr w:type="gramStart"/>
      <w:r w:rsidR="009F57C6">
        <w:rPr>
          <w:color w:val="000000"/>
          <w:sz w:val="28"/>
          <w:szCs w:val="28"/>
        </w:rPr>
        <w:t>же</w:t>
      </w:r>
      <w:proofErr w:type="gramEnd"/>
      <w:r w:rsidR="009F57C6">
        <w:rPr>
          <w:color w:val="000000"/>
          <w:sz w:val="28"/>
          <w:szCs w:val="28"/>
        </w:rPr>
        <w:t xml:space="preserve"> знаете, что играть на проезжей части нельзя. Но может случиться так, что </w:t>
      </w:r>
      <w:r w:rsidR="005C0876">
        <w:rPr>
          <w:color w:val="000000"/>
          <w:sz w:val="28"/>
          <w:szCs w:val="28"/>
        </w:rPr>
        <w:t xml:space="preserve">мяч выкатится на дорогу.                                                   </w:t>
      </w:r>
      <w:r w:rsidR="00E33711" w:rsidRPr="002A1389">
        <w:rPr>
          <w:b/>
          <w:sz w:val="28"/>
          <w:szCs w:val="28"/>
        </w:rPr>
        <w:t>Вопрос</w:t>
      </w:r>
      <w:r w:rsidR="00E33711">
        <w:rPr>
          <w:sz w:val="28"/>
          <w:szCs w:val="28"/>
        </w:rPr>
        <w:t>.</w:t>
      </w:r>
      <w:r w:rsidR="009F57C6" w:rsidRPr="009F57C6">
        <w:rPr>
          <w:rFonts w:ascii="Verdana" w:hAnsi="Verdana"/>
          <w:b/>
          <w:bCs/>
          <w:color w:val="303F50"/>
          <w:sz w:val="20"/>
          <w:szCs w:val="20"/>
        </w:rPr>
        <w:t xml:space="preserve"> </w:t>
      </w:r>
      <w:r w:rsidR="009F57C6" w:rsidRPr="009F57C6">
        <w:rPr>
          <w:b/>
          <w:bCs/>
          <w:color w:val="000000" w:themeColor="text1"/>
          <w:sz w:val="28"/>
          <w:szCs w:val="28"/>
        </w:rPr>
        <w:t>Что</w:t>
      </w:r>
      <w:r w:rsidR="005C0876">
        <w:rPr>
          <w:b/>
          <w:bCs/>
          <w:color w:val="000000" w:themeColor="text1"/>
          <w:sz w:val="28"/>
          <w:szCs w:val="28"/>
        </w:rPr>
        <w:t xml:space="preserve"> в этом случае </w:t>
      </w:r>
      <w:r w:rsidR="009F57C6" w:rsidRPr="009F57C6">
        <w:rPr>
          <w:b/>
          <w:bCs/>
          <w:color w:val="000000" w:themeColor="text1"/>
          <w:sz w:val="28"/>
          <w:szCs w:val="28"/>
        </w:rPr>
        <w:t xml:space="preserve"> делать, если мяч выкатился на дорогу?</w:t>
      </w:r>
      <w:r w:rsidR="006523F2">
        <w:rPr>
          <w:b/>
          <w:bCs/>
          <w:color w:val="000000" w:themeColor="text1"/>
          <w:sz w:val="28"/>
          <w:szCs w:val="28"/>
        </w:rPr>
        <w:t xml:space="preserve"> </w:t>
      </w:r>
      <w:r w:rsidR="005C0876">
        <w:rPr>
          <w:b/>
          <w:bCs/>
          <w:color w:val="000000" w:themeColor="text1"/>
          <w:sz w:val="28"/>
          <w:szCs w:val="28"/>
        </w:rPr>
        <w:t>(попросить взрослого принести его).</w:t>
      </w:r>
    </w:p>
    <w:p w:rsidR="006523F2" w:rsidRPr="006523F2" w:rsidRDefault="006940F4" w:rsidP="006523F2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5C0876">
        <w:rPr>
          <w:bCs/>
          <w:color w:val="000000" w:themeColor="text1"/>
          <w:sz w:val="28"/>
          <w:szCs w:val="28"/>
        </w:rPr>
        <w:t>2</w:t>
      </w:r>
      <w:r w:rsidR="006523F2">
        <w:rPr>
          <w:bCs/>
          <w:color w:val="000000" w:themeColor="text1"/>
          <w:sz w:val="28"/>
          <w:szCs w:val="28"/>
        </w:rPr>
        <w:t>.</w:t>
      </w:r>
      <w:r w:rsidR="006523F2" w:rsidRPr="006523F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6523F2" w:rsidRPr="006523F2">
        <w:rPr>
          <w:bCs/>
          <w:color w:val="000000"/>
          <w:sz w:val="28"/>
          <w:szCs w:val="28"/>
        </w:rPr>
        <w:t>Вы, когда бываете в Галиче или в другом городе, видите, какое  большое количество машин на дорогах и много пешеходов. И нельзя допустить, чтобы произошли аварии. Для этого существуют ПДД</w:t>
      </w:r>
      <w:r w:rsidR="006523F2" w:rsidRPr="006523F2">
        <w:rPr>
          <w:b/>
          <w:bCs/>
          <w:color w:val="000000"/>
          <w:sz w:val="28"/>
          <w:szCs w:val="28"/>
        </w:rPr>
        <w:t xml:space="preserve">.                                             </w:t>
      </w:r>
      <w:r w:rsidR="006523F2" w:rsidRPr="006523F2">
        <w:rPr>
          <w:b/>
          <w:sz w:val="28"/>
          <w:szCs w:val="28"/>
        </w:rPr>
        <w:t>Вопрос</w:t>
      </w:r>
      <w:r w:rsidR="006523F2" w:rsidRPr="006523F2">
        <w:rPr>
          <w:sz w:val="28"/>
          <w:szCs w:val="28"/>
        </w:rPr>
        <w:t>.</w:t>
      </w:r>
      <w:r w:rsidR="006523F2">
        <w:rPr>
          <w:sz w:val="28"/>
          <w:szCs w:val="28"/>
        </w:rPr>
        <w:t xml:space="preserve"> </w:t>
      </w:r>
      <w:r w:rsidR="006523F2" w:rsidRPr="006523F2">
        <w:rPr>
          <w:b/>
          <w:bCs/>
          <w:color w:val="000000"/>
          <w:sz w:val="28"/>
          <w:szCs w:val="28"/>
        </w:rPr>
        <w:t xml:space="preserve">С </w:t>
      </w:r>
      <w:proofErr w:type="gramStart"/>
      <w:r w:rsidR="006523F2" w:rsidRPr="006523F2">
        <w:rPr>
          <w:b/>
          <w:bCs/>
          <w:color w:val="000000"/>
          <w:sz w:val="28"/>
          <w:szCs w:val="28"/>
        </w:rPr>
        <w:t>помощью</w:t>
      </w:r>
      <w:proofErr w:type="gramEnd"/>
      <w:r w:rsidR="006523F2" w:rsidRPr="006523F2">
        <w:rPr>
          <w:b/>
          <w:bCs/>
          <w:color w:val="000000"/>
          <w:sz w:val="28"/>
          <w:szCs w:val="28"/>
        </w:rPr>
        <w:t xml:space="preserve"> каких средств регулируют движение </w:t>
      </w:r>
      <w:r w:rsidR="006523F2">
        <w:rPr>
          <w:b/>
          <w:bCs/>
          <w:color w:val="000000"/>
          <w:sz w:val="28"/>
          <w:szCs w:val="28"/>
        </w:rPr>
        <w:t xml:space="preserve">машин и </w:t>
      </w:r>
      <w:r w:rsidR="0019620D">
        <w:rPr>
          <w:b/>
          <w:bCs/>
          <w:color w:val="000000"/>
          <w:sz w:val="28"/>
          <w:szCs w:val="28"/>
        </w:rPr>
        <w:t xml:space="preserve">пешеходов </w:t>
      </w:r>
      <w:r w:rsidR="006523F2" w:rsidRPr="006523F2">
        <w:rPr>
          <w:b/>
          <w:bCs/>
          <w:color w:val="000000"/>
          <w:sz w:val="28"/>
          <w:szCs w:val="28"/>
        </w:rPr>
        <w:t>на дороге</w:t>
      </w:r>
      <w:r w:rsidR="0019620D">
        <w:rPr>
          <w:b/>
          <w:bCs/>
          <w:color w:val="000000"/>
          <w:sz w:val="28"/>
          <w:szCs w:val="28"/>
        </w:rPr>
        <w:t>?</w:t>
      </w:r>
      <w:r w:rsidR="006523F2" w:rsidRPr="006523F2">
        <w:rPr>
          <w:b/>
          <w:bCs/>
          <w:color w:val="000000"/>
          <w:sz w:val="28"/>
          <w:szCs w:val="28"/>
        </w:rPr>
        <w:t xml:space="preserve"> </w:t>
      </w:r>
      <w:r w:rsidR="006523F2">
        <w:rPr>
          <w:b/>
          <w:bCs/>
          <w:color w:val="000000"/>
          <w:sz w:val="28"/>
          <w:szCs w:val="28"/>
        </w:rPr>
        <w:t>(</w:t>
      </w:r>
      <w:r w:rsidR="006523F2" w:rsidRPr="006523F2">
        <w:rPr>
          <w:bCs/>
          <w:color w:val="000000"/>
          <w:sz w:val="28"/>
          <w:szCs w:val="28"/>
        </w:rPr>
        <w:t>Светофор, дорожные знаки</w:t>
      </w:r>
      <w:r w:rsidR="006523F2">
        <w:rPr>
          <w:bCs/>
          <w:color w:val="000000"/>
          <w:sz w:val="28"/>
          <w:szCs w:val="28"/>
        </w:rPr>
        <w:t xml:space="preserve">, </w:t>
      </w:r>
      <w:r w:rsidR="0019620D">
        <w:rPr>
          <w:bCs/>
          <w:color w:val="000000"/>
          <w:sz w:val="28"/>
          <w:szCs w:val="28"/>
        </w:rPr>
        <w:t xml:space="preserve">регулировщик, </w:t>
      </w:r>
      <w:r w:rsidR="006523F2">
        <w:rPr>
          <w:bCs/>
          <w:color w:val="000000"/>
          <w:sz w:val="28"/>
          <w:szCs w:val="28"/>
        </w:rPr>
        <w:t>если не работает светофор)</w:t>
      </w:r>
      <w:r w:rsidR="006523F2" w:rsidRPr="006523F2">
        <w:rPr>
          <w:bCs/>
          <w:color w:val="000000"/>
          <w:sz w:val="28"/>
          <w:szCs w:val="28"/>
        </w:rPr>
        <w:t>.</w:t>
      </w:r>
    </w:p>
    <w:p w:rsidR="006940F4" w:rsidRPr="00AA2480" w:rsidRDefault="00AA2480" w:rsidP="006940F4">
      <w:pPr>
        <w:pStyle w:val="a3"/>
        <w:shd w:val="clear" w:color="auto" w:fill="FFFFFF"/>
        <w:spacing w:before="150" w:after="150" w:line="293" w:lineRule="atLeast"/>
        <w:rPr>
          <w:bCs/>
          <w:color w:val="000000" w:themeColor="text1"/>
          <w:sz w:val="28"/>
          <w:szCs w:val="28"/>
        </w:rPr>
      </w:pPr>
      <w:r w:rsidRPr="00AA2480">
        <w:rPr>
          <w:b/>
          <w:bCs/>
          <w:color w:val="000000" w:themeColor="text1"/>
          <w:sz w:val="28"/>
          <w:szCs w:val="28"/>
        </w:rPr>
        <w:t xml:space="preserve"> </w:t>
      </w:r>
      <w:r w:rsidR="006940F4">
        <w:rPr>
          <w:bCs/>
          <w:color w:val="000000" w:themeColor="text1"/>
          <w:sz w:val="28"/>
          <w:szCs w:val="28"/>
        </w:rPr>
        <w:t>3.</w:t>
      </w:r>
      <w:r w:rsidR="006940F4" w:rsidRPr="006940F4">
        <w:rPr>
          <w:b/>
          <w:sz w:val="28"/>
          <w:szCs w:val="28"/>
        </w:rPr>
        <w:t xml:space="preserve"> </w:t>
      </w:r>
      <w:r w:rsidR="006523F2" w:rsidRPr="005C0876">
        <w:rPr>
          <w:bCs/>
          <w:color w:val="000000" w:themeColor="text1"/>
          <w:sz w:val="28"/>
          <w:szCs w:val="28"/>
        </w:rPr>
        <w:t xml:space="preserve"> Посмотри на слайд</w:t>
      </w:r>
      <w:r w:rsidR="006523F2">
        <w:rPr>
          <w:b/>
          <w:bCs/>
          <w:color w:val="000000"/>
          <w:sz w:val="28"/>
          <w:szCs w:val="28"/>
        </w:rPr>
        <w:t xml:space="preserve">.  </w:t>
      </w:r>
      <w:r w:rsidR="006523F2" w:rsidRPr="002A1389">
        <w:rPr>
          <w:b/>
          <w:sz w:val="28"/>
          <w:szCs w:val="28"/>
        </w:rPr>
        <w:t>Вопрос</w:t>
      </w:r>
      <w:r w:rsidR="006523F2">
        <w:rPr>
          <w:b/>
          <w:sz w:val="28"/>
          <w:szCs w:val="28"/>
        </w:rPr>
        <w:t>.</w:t>
      </w:r>
      <w:r w:rsidR="006523F2" w:rsidRPr="005C0876">
        <w:rPr>
          <w:b/>
          <w:bCs/>
          <w:color w:val="000000"/>
          <w:sz w:val="28"/>
          <w:szCs w:val="28"/>
        </w:rPr>
        <w:t xml:space="preserve"> Как называется этот</w:t>
      </w:r>
      <w:r w:rsidR="006523F2">
        <w:rPr>
          <w:b/>
          <w:bCs/>
          <w:color w:val="000000"/>
          <w:sz w:val="28"/>
          <w:szCs w:val="28"/>
        </w:rPr>
        <w:t xml:space="preserve"> дорожный </w:t>
      </w:r>
      <w:r w:rsidR="006523F2" w:rsidRPr="005C0876">
        <w:rPr>
          <w:b/>
          <w:bCs/>
          <w:color w:val="000000"/>
          <w:sz w:val="28"/>
          <w:szCs w:val="28"/>
        </w:rPr>
        <w:t>знак?</w:t>
      </w:r>
      <w:r w:rsidR="0019620D">
        <w:rPr>
          <w:b/>
          <w:bCs/>
          <w:color w:val="000000"/>
          <w:sz w:val="28"/>
          <w:szCs w:val="28"/>
        </w:rPr>
        <w:t xml:space="preserve">       </w:t>
      </w:r>
      <w:r w:rsidR="006523F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523F2">
        <w:rPr>
          <w:b/>
          <w:bCs/>
          <w:color w:val="000000"/>
          <w:sz w:val="28"/>
          <w:szCs w:val="28"/>
        </w:rPr>
        <w:t>(</w:t>
      </w:r>
      <w:r w:rsidR="006523F2" w:rsidRPr="005C0876">
        <w:rPr>
          <w:b/>
          <w:bCs/>
          <w:color w:val="000000"/>
          <w:sz w:val="28"/>
          <w:szCs w:val="28"/>
        </w:rPr>
        <w:t xml:space="preserve"> </w:t>
      </w:r>
      <w:r w:rsidR="006523F2" w:rsidRPr="005C0876">
        <w:rPr>
          <w:bCs/>
          <w:color w:val="000000"/>
          <w:sz w:val="28"/>
          <w:szCs w:val="28"/>
        </w:rPr>
        <w:t>Это знак «Дети»</w:t>
      </w:r>
      <w:r w:rsidR="006523F2">
        <w:rPr>
          <w:b/>
          <w:bCs/>
          <w:color w:val="000000"/>
          <w:sz w:val="28"/>
          <w:szCs w:val="28"/>
        </w:rPr>
        <w:t xml:space="preserve">) </w:t>
      </w:r>
      <w:r w:rsidR="0019620D">
        <w:rPr>
          <w:b/>
          <w:bCs/>
          <w:color w:val="000000"/>
          <w:sz w:val="28"/>
          <w:szCs w:val="28"/>
        </w:rPr>
        <w:t xml:space="preserve"> </w:t>
      </w:r>
      <w:r w:rsidR="006523F2">
        <w:rPr>
          <w:b/>
          <w:bCs/>
          <w:color w:val="000000"/>
          <w:sz w:val="28"/>
          <w:szCs w:val="28"/>
        </w:rPr>
        <w:t xml:space="preserve">Что он означает? </w:t>
      </w:r>
      <w:r w:rsidR="006523F2" w:rsidRPr="005C0876">
        <w:rPr>
          <w:bCs/>
          <w:color w:val="000000"/>
          <w:sz w:val="28"/>
          <w:szCs w:val="28"/>
        </w:rPr>
        <w:t>(рядом детское учреждение: школа, д. сад и т.п.)</w:t>
      </w:r>
      <w:proofErr w:type="gramEnd"/>
    </w:p>
    <w:p w:rsidR="004C2131" w:rsidRDefault="00DD2B7A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F5345E">
        <w:rPr>
          <w:b/>
          <w:sz w:val="28"/>
          <w:szCs w:val="28"/>
        </w:rPr>
        <w:t xml:space="preserve">                                                      </w:t>
      </w:r>
    </w:p>
    <w:p w:rsidR="00F5345E" w:rsidRDefault="004C2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5345E">
        <w:rPr>
          <w:b/>
          <w:sz w:val="28"/>
          <w:szCs w:val="28"/>
        </w:rPr>
        <w:t xml:space="preserve">   </w:t>
      </w:r>
      <w:r w:rsidR="00F5345E" w:rsidRPr="00F5345E">
        <w:rPr>
          <w:b/>
          <w:sz w:val="28"/>
          <w:szCs w:val="28"/>
        </w:rPr>
        <w:t>Тема 3.</w:t>
      </w:r>
    </w:p>
    <w:p w:rsidR="00523045" w:rsidRDefault="00F5345E">
      <w:pPr>
        <w:rPr>
          <w:b/>
          <w:sz w:val="28"/>
          <w:szCs w:val="28"/>
        </w:rPr>
      </w:pPr>
      <w:r w:rsidRPr="00F5345E"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                      </w:t>
      </w:r>
      <w:r w:rsidRPr="00F5345E">
        <w:rPr>
          <w:b/>
          <w:sz w:val="28"/>
          <w:szCs w:val="28"/>
          <w:highlight w:val="white"/>
        </w:rPr>
        <w:t>Промыслы и ремесла Костромского края</w:t>
      </w:r>
    </w:p>
    <w:p w:rsidR="004C2131" w:rsidRDefault="004C2131">
      <w:pPr>
        <w:rPr>
          <w:b/>
          <w:sz w:val="28"/>
          <w:szCs w:val="28"/>
        </w:rPr>
      </w:pPr>
    </w:p>
    <w:p w:rsidR="001E7166" w:rsidRDefault="001E7166" w:rsidP="001E7166">
      <w:pPr>
        <w:pStyle w:val="Standard"/>
        <w:rPr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lastRenderedPageBreak/>
        <w:t>1</w:t>
      </w:r>
      <w:r w:rsidRPr="001E7166">
        <w:rPr>
          <w:sz w:val="28"/>
          <w:szCs w:val="28"/>
          <w:lang w:val="ru-RU"/>
        </w:rPr>
        <w:t>. Посмотрите на картинку.</w:t>
      </w:r>
    </w:p>
    <w:p w:rsidR="001E7166" w:rsidRDefault="001E7166" w:rsidP="001E7166">
      <w:pPr>
        <w:pStyle w:val="Standard"/>
        <w:rPr>
          <w:sz w:val="28"/>
          <w:szCs w:val="28"/>
          <w:lang w:val="ru-RU"/>
        </w:rPr>
      </w:pPr>
      <w:r w:rsidRPr="001E7166">
        <w:rPr>
          <w:sz w:val="28"/>
          <w:szCs w:val="28"/>
          <w:lang w:val="ru-RU"/>
        </w:rPr>
        <w:t xml:space="preserve"> </w:t>
      </w:r>
      <w:r w:rsidRPr="001E7166">
        <w:rPr>
          <w:b/>
          <w:bCs/>
          <w:sz w:val="28"/>
          <w:szCs w:val="28"/>
          <w:lang w:val="ru-RU"/>
        </w:rPr>
        <w:t xml:space="preserve">Вопрос. </w:t>
      </w:r>
      <w:r w:rsidRPr="001E7166">
        <w:rPr>
          <w:b/>
          <w:sz w:val="28"/>
          <w:szCs w:val="28"/>
          <w:lang w:val="ru-RU"/>
        </w:rPr>
        <w:t>Как называются эти изделия?</w:t>
      </w:r>
      <w:r w:rsidRPr="001E7166">
        <w:rPr>
          <w:sz w:val="28"/>
          <w:szCs w:val="28"/>
          <w:lang w:val="ru-RU"/>
        </w:rPr>
        <w:t xml:space="preserve"> (кринки, </w:t>
      </w:r>
      <w:proofErr w:type="spellStart"/>
      <w:r w:rsidRPr="001E7166">
        <w:rPr>
          <w:sz w:val="28"/>
          <w:szCs w:val="28"/>
          <w:lang w:val="ru-RU"/>
        </w:rPr>
        <w:t>горщок</w:t>
      </w:r>
      <w:proofErr w:type="spellEnd"/>
      <w:r w:rsidRPr="001E7166">
        <w:rPr>
          <w:sz w:val="28"/>
          <w:szCs w:val="28"/>
          <w:lang w:val="ru-RU"/>
        </w:rPr>
        <w:t xml:space="preserve">). </w:t>
      </w:r>
      <w:r w:rsidRPr="001E7166">
        <w:rPr>
          <w:b/>
          <w:sz w:val="28"/>
          <w:szCs w:val="28"/>
          <w:lang w:val="ru-RU"/>
        </w:rPr>
        <w:t>Для чего их использовали?</w:t>
      </w:r>
      <w:r w:rsidRPr="001E7166">
        <w:rPr>
          <w:sz w:val="28"/>
          <w:szCs w:val="28"/>
          <w:lang w:val="ru-RU"/>
        </w:rPr>
        <w:t xml:space="preserve"> (в кринках хранили молоко, в горшках варили пищу в печи).</w:t>
      </w:r>
    </w:p>
    <w:p w:rsidR="001E7166" w:rsidRPr="001E7166" w:rsidRDefault="001E7166" w:rsidP="001E7166">
      <w:pPr>
        <w:pStyle w:val="Standard"/>
        <w:rPr>
          <w:sz w:val="28"/>
          <w:szCs w:val="28"/>
          <w:lang w:val="ru-RU"/>
        </w:rPr>
      </w:pPr>
    </w:p>
    <w:p w:rsidR="001E7166" w:rsidRPr="001E7166" w:rsidRDefault="001E7166" w:rsidP="001E7166">
      <w:pPr>
        <w:pStyle w:val="Standard"/>
        <w:rPr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t>2</w:t>
      </w:r>
      <w:r w:rsidRPr="001E7166">
        <w:rPr>
          <w:sz w:val="28"/>
          <w:szCs w:val="28"/>
          <w:lang w:val="ru-RU"/>
        </w:rPr>
        <w:t>.Из глины делали самые разные изделия. Не только посуду, но и  игрушки. И в зависимости от местности, в которой они производились, игрушки получали разные названия. Они различались формой и росписью. Вы в садике тоже лепили игрушки и украшали их росписью.</w:t>
      </w:r>
    </w:p>
    <w:p w:rsidR="001E7166" w:rsidRPr="001E7166" w:rsidRDefault="001E7166" w:rsidP="001E7166">
      <w:pPr>
        <w:pStyle w:val="Standard"/>
        <w:rPr>
          <w:sz w:val="28"/>
          <w:szCs w:val="28"/>
          <w:lang w:val="ru-RU"/>
        </w:rPr>
      </w:pPr>
      <w:r w:rsidRPr="001E7166">
        <w:rPr>
          <w:sz w:val="28"/>
          <w:szCs w:val="28"/>
          <w:lang w:val="ru-RU"/>
        </w:rPr>
        <w:t>Посмотри внимательно на картинку, на форму игрушек, на роспись.</w:t>
      </w:r>
    </w:p>
    <w:p w:rsidR="001E7166" w:rsidRDefault="001E7166" w:rsidP="001E7166">
      <w:pPr>
        <w:pStyle w:val="Standard"/>
        <w:rPr>
          <w:b/>
          <w:bCs/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t>Вопрос. Как называются эти игрушки? (Дымковские)</w:t>
      </w:r>
    </w:p>
    <w:p w:rsidR="001E7166" w:rsidRPr="001E7166" w:rsidRDefault="001E7166" w:rsidP="001E7166">
      <w:pPr>
        <w:pStyle w:val="Standard"/>
        <w:rPr>
          <w:b/>
          <w:bCs/>
          <w:sz w:val="28"/>
          <w:szCs w:val="28"/>
          <w:lang w:val="ru-RU"/>
        </w:rPr>
      </w:pPr>
    </w:p>
    <w:p w:rsidR="001E7166" w:rsidRPr="001E7166" w:rsidRDefault="001E7166" w:rsidP="001E7166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</w:t>
      </w:r>
      <w:r w:rsidRPr="001E7166">
        <w:rPr>
          <w:b/>
          <w:bCs/>
        </w:rPr>
        <w:t xml:space="preserve"> </w:t>
      </w:r>
      <w:r w:rsidRPr="001E7166">
        <w:rPr>
          <w:sz w:val="28"/>
          <w:szCs w:val="28"/>
          <w:lang w:val="ru-RU"/>
        </w:rPr>
        <w:t xml:space="preserve">Посмотри внимательно на картинку. </w:t>
      </w: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1E7166">
        <w:rPr>
          <w:b/>
          <w:bCs/>
          <w:sz w:val="28"/>
          <w:szCs w:val="28"/>
          <w:lang w:val="ru-RU"/>
        </w:rPr>
        <w:t xml:space="preserve">Вопрос. Как называются эти игрушки? </w:t>
      </w:r>
      <w:r w:rsidRPr="001E7166">
        <w:rPr>
          <w:sz w:val="28"/>
          <w:szCs w:val="28"/>
          <w:lang w:val="ru-RU"/>
        </w:rPr>
        <w:t>(</w:t>
      </w:r>
      <w:proofErr w:type="spellStart"/>
      <w:r w:rsidRPr="001E7166">
        <w:rPr>
          <w:sz w:val="28"/>
          <w:szCs w:val="28"/>
          <w:lang w:val="ru-RU"/>
        </w:rPr>
        <w:t>Филимоновские</w:t>
      </w:r>
      <w:proofErr w:type="spellEnd"/>
      <w:r w:rsidRPr="001E7166">
        <w:rPr>
          <w:sz w:val="28"/>
          <w:szCs w:val="28"/>
          <w:lang w:val="ru-RU"/>
        </w:rPr>
        <w:t>).</w:t>
      </w:r>
    </w:p>
    <w:p w:rsidR="00F5345E" w:rsidRPr="001E7166" w:rsidRDefault="00F5345E">
      <w:pPr>
        <w:rPr>
          <w:b/>
          <w:sz w:val="28"/>
          <w:szCs w:val="28"/>
        </w:rPr>
      </w:pPr>
    </w:p>
    <w:p w:rsidR="00BB1D4E" w:rsidRDefault="00BB1D4E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                                       </w:t>
      </w:r>
      <w:r w:rsidRPr="00BB1D4E">
        <w:rPr>
          <w:b/>
          <w:sz w:val="28"/>
          <w:szCs w:val="28"/>
          <w:highlight w:val="white"/>
        </w:rPr>
        <w:t>Тема 4.</w:t>
      </w:r>
      <w:r>
        <w:rPr>
          <w:b/>
          <w:sz w:val="28"/>
          <w:szCs w:val="28"/>
          <w:highlight w:val="white"/>
        </w:rPr>
        <w:t xml:space="preserve">        </w:t>
      </w:r>
    </w:p>
    <w:p w:rsidR="00BB1D4E" w:rsidRDefault="00BB1D4E">
      <w:pPr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                 </w:t>
      </w:r>
      <w:r w:rsidRPr="00BB1D4E">
        <w:rPr>
          <w:b/>
          <w:sz w:val="28"/>
          <w:szCs w:val="28"/>
          <w:highlight w:val="white"/>
        </w:rPr>
        <w:t>Художественно-эстетическое воспитание.</w:t>
      </w:r>
    </w:p>
    <w:p w:rsidR="00071B10" w:rsidRDefault="00071B10" w:rsidP="00071B10">
      <w:pPr>
        <w:pStyle w:val="Standard"/>
      </w:pPr>
    </w:p>
    <w:p w:rsidR="00A0788C" w:rsidRDefault="00A0788C" w:rsidP="00A0788C">
      <w:pPr>
        <w:pStyle w:val="Standard"/>
        <w:rPr>
          <w:sz w:val="28"/>
          <w:szCs w:val="28"/>
          <w:lang w:val="ru-RU"/>
        </w:rPr>
      </w:pPr>
      <w:r w:rsidRPr="00A0788C">
        <w:rPr>
          <w:b/>
          <w:bCs/>
          <w:sz w:val="28"/>
          <w:szCs w:val="28"/>
          <w:lang w:val="ru-RU"/>
        </w:rPr>
        <w:t xml:space="preserve">1. </w:t>
      </w:r>
      <w:r w:rsidRPr="00A0788C">
        <w:rPr>
          <w:sz w:val="28"/>
          <w:szCs w:val="28"/>
          <w:lang w:val="ru-RU"/>
        </w:rPr>
        <w:t xml:space="preserve">Посмотри на слайд. На слайде   изображено изделие народного ремесла. </w:t>
      </w:r>
      <w:r w:rsidRPr="00A0788C">
        <w:rPr>
          <w:b/>
          <w:bCs/>
          <w:sz w:val="28"/>
          <w:szCs w:val="28"/>
          <w:lang w:val="ru-RU"/>
        </w:rPr>
        <w:t xml:space="preserve">Вопрос. Что это за изделие    и какая роспись на нем? </w:t>
      </w:r>
      <w:r w:rsidRPr="00A0788C">
        <w:rPr>
          <w:sz w:val="28"/>
          <w:szCs w:val="28"/>
          <w:lang w:val="ru-RU"/>
        </w:rPr>
        <w:t xml:space="preserve">(это поднос, </w:t>
      </w:r>
      <w:proofErr w:type="spellStart"/>
      <w:r w:rsidRPr="00A0788C">
        <w:rPr>
          <w:sz w:val="28"/>
          <w:szCs w:val="28"/>
          <w:lang w:val="ru-RU"/>
        </w:rPr>
        <w:t>жостовская</w:t>
      </w:r>
      <w:proofErr w:type="spellEnd"/>
      <w:r w:rsidRPr="00A0788C">
        <w:rPr>
          <w:sz w:val="28"/>
          <w:szCs w:val="28"/>
          <w:lang w:val="ru-RU"/>
        </w:rPr>
        <w:t xml:space="preserve"> роспись). </w:t>
      </w:r>
      <w:r w:rsidRPr="00A0788C">
        <w:rPr>
          <w:b/>
          <w:bCs/>
          <w:sz w:val="28"/>
          <w:szCs w:val="28"/>
          <w:lang w:val="ru-RU"/>
        </w:rPr>
        <w:t xml:space="preserve">А из какого материала делают </w:t>
      </w:r>
      <w:proofErr w:type="spellStart"/>
      <w:r w:rsidRPr="00A0788C">
        <w:rPr>
          <w:b/>
          <w:bCs/>
          <w:sz w:val="28"/>
          <w:szCs w:val="28"/>
          <w:lang w:val="ru-RU"/>
        </w:rPr>
        <w:t>жостовские</w:t>
      </w:r>
      <w:proofErr w:type="spellEnd"/>
      <w:r w:rsidRPr="00A0788C">
        <w:rPr>
          <w:b/>
          <w:bCs/>
          <w:sz w:val="28"/>
          <w:szCs w:val="28"/>
          <w:lang w:val="ru-RU"/>
        </w:rPr>
        <w:t xml:space="preserve"> подносы?</w:t>
      </w:r>
      <w:r w:rsidRPr="00A0788C">
        <w:rPr>
          <w:sz w:val="28"/>
          <w:szCs w:val="28"/>
          <w:lang w:val="ru-RU"/>
        </w:rPr>
        <w:t xml:space="preserve"> (они металлические) </w:t>
      </w:r>
    </w:p>
    <w:p w:rsidR="00A0788C" w:rsidRDefault="00A0788C" w:rsidP="00A0788C">
      <w:pPr>
        <w:pStyle w:val="Standard"/>
        <w:rPr>
          <w:b/>
          <w:bCs/>
          <w:sz w:val="28"/>
          <w:szCs w:val="28"/>
          <w:lang w:val="ru-RU"/>
        </w:rPr>
      </w:pPr>
      <w:r w:rsidRPr="00A0788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A0788C">
        <w:rPr>
          <w:b/>
          <w:bCs/>
          <w:sz w:val="28"/>
          <w:szCs w:val="28"/>
          <w:lang w:val="ru-RU"/>
        </w:rPr>
        <w:t xml:space="preserve">2.  Вопрос. Где и когда появилась </w:t>
      </w:r>
      <w:proofErr w:type="spellStart"/>
      <w:r w:rsidRPr="00A0788C">
        <w:rPr>
          <w:b/>
          <w:bCs/>
          <w:sz w:val="28"/>
          <w:szCs w:val="28"/>
          <w:lang w:val="ru-RU"/>
        </w:rPr>
        <w:t>жостовской</w:t>
      </w:r>
      <w:proofErr w:type="spellEnd"/>
      <w:r w:rsidRPr="00A0788C">
        <w:rPr>
          <w:b/>
          <w:bCs/>
          <w:sz w:val="28"/>
          <w:szCs w:val="28"/>
          <w:lang w:val="ru-RU"/>
        </w:rPr>
        <w:t xml:space="preserve"> роспись? </w:t>
      </w:r>
      <w:r w:rsidRPr="00A0788C">
        <w:rPr>
          <w:sz w:val="28"/>
          <w:szCs w:val="28"/>
          <w:lang w:val="ru-RU"/>
        </w:rPr>
        <w:t xml:space="preserve">(этот промысел до сих пор существует в д. </w:t>
      </w:r>
      <w:proofErr w:type="spellStart"/>
      <w:r w:rsidRPr="00A0788C">
        <w:rPr>
          <w:sz w:val="28"/>
          <w:szCs w:val="28"/>
          <w:lang w:val="ru-RU"/>
        </w:rPr>
        <w:t>Жостово</w:t>
      </w:r>
      <w:proofErr w:type="spellEnd"/>
      <w:r w:rsidRPr="00A0788C">
        <w:rPr>
          <w:sz w:val="28"/>
          <w:szCs w:val="28"/>
          <w:lang w:val="ru-RU"/>
        </w:rPr>
        <w:t xml:space="preserve"> недалеко от г</w:t>
      </w:r>
      <w:proofErr w:type="gramStart"/>
      <w:r w:rsidRPr="00A0788C">
        <w:rPr>
          <w:sz w:val="28"/>
          <w:szCs w:val="28"/>
          <w:lang w:val="ru-RU"/>
        </w:rPr>
        <w:t>.М</w:t>
      </w:r>
      <w:proofErr w:type="gramEnd"/>
      <w:r w:rsidRPr="00A0788C">
        <w:rPr>
          <w:sz w:val="28"/>
          <w:szCs w:val="28"/>
          <w:lang w:val="ru-RU"/>
        </w:rPr>
        <w:t>ытищи Московской области, а появился он на  Урале в 18 веке)</w:t>
      </w:r>
      <w:r w:rsidRPr="00A0788C">
        <w:rPr>
          <w:b/>
          <w:bCs/>
          <w:sz w:val="28"/>
          <w:szCs w:val="28"/>
          <w:lang w:val="ru-RU"/>
        </w:rPr>
        <w:t xml:space="preserve"> </w:t>
      </w:r>
    </w:p>
    <w:p w:rsidR="00A0788C" w:rsidRPr="00A0788C" w:rsidRDefault="00A0788C" w:rsidP="00A0788C">
      <w:pPr>
        <w:pStyle w:val="Standard"/>
        <w:rPr>
          <w:sz w:val="28"/>
          <w:szCs w:val="28"/>
        </w:rPr>
      </w:pPr>
      <w:r w:rsidRPr="00A0788C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3.</w:t>
      </w:r>
      <w:r w:rsidRPr="00A0788C">
        <w:rPr>
          <w:sz w:val="28"/>
          <w:szCs w:val="28"/>
          <w:lang w:val="ru-RU"/>
        </w:rPr>
        <w:t xml:space="preserve">Посмотри на слайд. </w:t>
      </w:r>
      <w:proofErr w:type="gramStart"/>
      <w:r w:rsidRPr="00A0788C">
        <w:rPr>
          <w:sz w:val="28"/>
          <w:szCs w:val="28"/>
          <w:lang w:val="ru-RU"/>
        </w:rPr>
        <w:t>На слайде 2 подноса, исполненные в разной росписи.</w:t>
      </w:r>
      <w:proofErr w:type="gramEnd"/>
      <w:r w:rsidRPr="00A0788C">
        <w:rPr>
          <w:b/>
          <w:bCs/>
          <w:sz w:val="28"/>
          <w:szCs w:val="28"/>
          <w:lang w:val="ru-RU"/>
        </w:rPr>
        <w:t xml:space="preserve"> Вопрос. Покажи, пожалуйста, какой из них украшен </w:t>
      </w:r>
      <w:proofErr w:type="spellStart"/>
      <w:r w:rsidRPr="00A0788C">
        <w:rPr>
          <w:b/>
          <w:bCs/>
          <w:sz w:val="28"/>
          <w:szCs w:val="28"/>
          <w:lang w:val="ru-RU"/>
        </w:rPr>
        <w:t>жостовской</w:t>
      </w:r>
      <w:proofErr w:type="spellEnd"/>
      <w:r w:rsidRPr="00A0788C">
        <w:rPr>
          <w:b/>
          <w:bCs/>
          <w:sz w:val="28"/>
          <w:szCs w:val="28"/>
          <w:lang w:val="ru-RU"/>
        </w:rPr>
        <w:t xml:space="preserve"> росписью. Как ты определил, что этот поднос </w:t>
      </w:r>
      <w:proofErr w:type="spellStart"/>
      <w:r w:rsidRPr="00A0788C">
        <w:rPr>
          <w:b/>
          <w:bCs/>
          <w:sz w:val="28"/>
          <w:szCs w:val="28"/>
          <w:lang w:val="ru-RU"/>
        </w:rPr>
        <w:t>жостовский</w:t>
      </w:r>
      <w:proofErr w:type="spellEnd"/>
      <w:r w:rsidRPr="00A0788C">
        <w:rPr>
          <w:b/>
          <w:bCs/>
          <w:sz w:val="28"/>
          <w:szCs w:val="28"/>
          <w:lang w:val="ru-RU"/>
        </w:rPr>
        <w:t xml:space="preserve">? </w:t>
      </w:r>
      <w:proofErr w:type="gramStart"/>
      <w:r w:rsidRPr="00A0788C">
        <w:rPr>
          <w:b/>
          <w:bCs/>
          <w:sz w:val="28"/>
          <w:szCs w:val="28"/>
          <w:lang w:val="ru-RU"/>
        </w:rPr>
        <w:t xml:space="preserve">(Что изображали на </w:t>
      </w:r>
      <w:proofErr w:type="spellStart"/>
      <w:r w:rsidRPr="00A0788C">
        <w:rPr>
          <w:b/>
          <w:bCs/>
          <w:sz w:val="28"/>
          <w:szCs w:val="28"/>
          <w:lang w:val="ru-RU"/>
        </w:rPr>
        <w:t>жостовских</w:t>
      </w:r>
      <w:proofErr w:type="spellEnd"/>
      <w:r w:rsidRPr="00A0788C">
        <w:rPr>
          <w:b/>
          <w:bCs/>
          <w:sz w:val="28"/>
          <w:szCs w:val="28"/>
          <w:lang w:val="ru-RU"/>
        </w:rPr>
        <w:t xml:space="preserve"> подносах?)</w:t>
      </w:r>
      <w:r w:rsidRPr="00A0788C">
        <w:rPr>
          <w:sz w:val="28"/>
          <w:szCs w:val="28"/>
          <w:lang w:val="ru-RU"/>
        </w:rPr>
        <w:t xml:space="preserve"> (цветы садовые крупные и мелкие полевые.</w:t>
      </w:r>
      <w:proofErr w:type="gramEnd"/>
      <w:r w:rsidRPr="00A0788C">
        <w:rPr>
          <w:sz w:val="28"/>
          <w:szCs w:val="28"/>
          <w:lang w:val="ru-RU"/>
        </w:rPr>
        <w:t xml:space="preserve"> Фон обычно черный, но может быть красный, синий, серебристый</w:t>
      </w:r>
      <w:proofErr w:type="gramStart"/>
      <w:r w:rsidRPr="00A0788C">
        <w:rPr>
          <w:sz w:val="28"/>
          <w:szCs w:val="28"/>
          <w:lang w:val="ru-RU"/>
        </w:rPr>
        <w:t xml:space="preserve"> )</w:t>
      </w:r>
      <w:proofErr w:type="gramEnd"/>
      <w:r w:rsidRPr="00A0788C">
        <w:rPr>
          <w:sz w:val="28"/>
          <w:szCs w:val="28"/>
          <w:lang w:val="ru-RU"/>
        </w:rPr>
        <w:t xml:space="preserve">.                    </w:t>
      </w:r>
    </w:p>
    <w:p w:rsidR="00A0788C" w:rsidRDefault="00A0788C" w:rsidP="00A0788C">
      <w:pPr>
        <w:pStyle w:val="Standard"/>
      </w:pPr>
    </w:p>
    <w:p w:rsidR="00BB1D4E" w:rsidRDefault="00BB1D4E">
      <w:pPr>
        <w:rPr>
          <w:rFonts w:eastAsia="Times-Roman"/>
          <w:sz w:val="28"/>
          <w:szCs w:val="28"/>
          <w:highlight w:val="white"/>
        </w:rPr>
      </w:pPr>
      <w:r>
        <w:rPr>
          <w:rFonts w:eastAsia="Times-Roman"/>
          <w:sz w:val="28"/>
          <w:szCs w:val="28"/>
          <w:highlight w:val="white"/>
        </w:rPr>
        <w:t xml:space="preserve">                            </w:t>
      </w:r>
    </w:p>
    <w:p w:rsidR="00BB1D4E" w:rsidRPr="00BB1D4E" w:rsidRDefault="00BB1D4E">
      <w:pPr>
        <w:rPr>
          <w:rFonts w:eastAsia="Times-Roman"/>
          <w:b/>
          <w:sz w:val="28"/>
          <w:szCs w:val="28"/>
          <w:highlight w:val="white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                   Тема 5.</w:t>
      </w:r>
    </w:p>
    <w:p w:rsidR="00BB1D4E" w:rsidRDefault="00BB1D4E">
      <w:pPr>
        <w:rPr>
          <w:rFonts w:eastAsia="Times-Roman"/>
          <w:b/>
          <w:sz w:val="28"/>
          <w:szCs w:val="28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Экономика для малышей</w:t>
      </w:r>
    </w:p>
    <w:p w:rsidR="00315E6F" w:rsidRDefault="00315E6F">
      <w:pPr>
        <w:rPr>
          <w:rFonts w:eastAsia="Times-Roman"/>
          <w:b/>
          <w:sz w:val="28"/>
          <w:szCs w:val="28"/>
        </w:rPr>
      </w:pPr>
    </w:p>
    <w:p w:rsidR="00315E6F" w:rsidRDefault="00315E6F" w:rsidP="00315E6F">
      <w:pPr>
        <w:pStyle w:val="Standard"/>
        <w:rPr>
          <w:rFonts w:eastAsia="Times New Roman" w:cs="Helvetica"/>
          <w:color w:val="000000"/>
          <w:sz w:val="28"/>
          <w:szCs w:val="28"/>
          <w:lang w:val="ru-RU" w:eastAsia="ru-RU"/>
        </w:rPr>
      </w:pP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1.Вопрос. А откуда в магазинах, на рынке товары появляются? 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(их производят, делают на фабриках, заводах, выращивают в огороде, в сельском хозяйстве и т.д.)                                            </w:t>
      </w:r>
      <w:r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                                                     </w:t>
      </w: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>2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.Если вы заглянете в мамин  кошелек, то увидите деньги. Они бывают разных видов (показываю бумажные).                                                                                                            </w:t>
      </w: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Вопрос. Как называются такие деньги? 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(бумажные). </w:t>
      </w: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А еще как называют бумажные деньги? 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>(купюры).</w:t>
      </w:r>
    </w:p>
    <w:p w:rsidR="00BB1D4E" w:rsidRPr="00A0788C" w:rsidRDefault="00315E6F" w:rsidP="004C2131">
      <w:pPr>
        <w:pStyle w:val="Standard"/>
        <w:rPr>
          <w:b/>
          <w:sz w:val="28"/>
          <w:szCs w:val="28"/>
        </w:rPr>
      </w:pP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>3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. Кроме </w:t>
      </w:r>
      <w:proofErr w:type="gramStart"/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>бумажных</w:t>
      </w:r>
      <w:proofErr w:type="gramEnd"/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 в кошельке вы можете увидеть и другие деньги.                                      </w:t>
      </w:r>
      <w:r w:rsidRPr="00315E6F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Вопрос. Какие? </w:t>
      </w:r>
      <w:r w:rsidRPr="00315E6F">
        <w:rPr>
          <w:rFonts w:eastAsia="Times New Roman" w:cs="Helvetica"/>
          <w:color w:val="000000"/>
          <w:sz w:val="28"/>
          <w:szCs w:val="28"/>
          <w:lang w:val="ru-RU" w:eastAsia="ru-RU"/>
        </w:rPr>
        <w:t>(монеты металлические).</w:t>
      </w:r>
    </w:p>
    <w:sectPr w:rsidR="00BB1D4E" w:rsidRPr="00A0788C" w:rsidSect="007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7A"/>
    <w:rsid w:val="00071B10"/>
    <w:rsid w:val="00117087"/>
    <w:rsid w:val="0019620D"/>
    <w:rsid w:val="001E7166"/>
    <w:rsid w:val="00290096"/>
    <w:rsid w:val="002A1389"/>
    <w:rsid w:val="00315E6F"/>
    <w:rsid w:val="004C2131"/>
    <w:rsid w:val="00523045"/>
    <w:rsid w:val="0055013E"/>
    <w:rsid w:val="005630DD"/>
    <w:rsid w:val="005A49C5"/>
    <w:rsid w:val="005C0876"/>
    <w:rsid w:val="006523F2"/>
    <w:rsid w:val="006940F4"/>
    <w:rsid w:val="007F1B14"/>
    <w:rsid w:val="008F0E3A"/>
    <w:rsid w:val="009D2661"/>
    <w:rsid w:val="009F57C6"/>
    <w:rsid w:val="00A0788C"/>
    <w:rsid w:val="00A22638"/>
    <w:rsid w:val="00A45DC5"/>
    <w:rsid w:val="00A72C5D"/>
    <w:rsid w:val="00AA2480"/>
    <w:rsid w:val="00B30CC7"/>
    <w:rsid w:val="00B73601"/>
    <w:rsid w:val="00BB1D4E"/>
    <w:rsid w:val="00DD2B7A"/>
    <w:rsid w:val="00DF2168"/>
    <w:rsid w:val="00E130CF"/>
    <w:rsid w:val="00E33711"/>
    <w:rsid w:val="00E51EA0"/>
    <w:rsid w:val="00EC1888"/>
    <w:rsid w:val="00F5345E"/>
    <w:rsid w:val="00F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0F4"/>
    <w:pPr>
      <w:spacing w:before="280" w:after="280"/>
    </w:pPr>
  </w:style>
  <w:style w:type="paragraph" w:customStyle="1" w:styleId="Standard">
    <w:name w:val="Standard"/>
    <w:rsid w:val="00F53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basedOn w:val="a0"/>
    <w:qFormat/>
    <w:rsid w:val="00AA2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APWH7ERVEXUC-1973547200-65</_dlc_DocId>
    <_dlc_DocIdUrl xmlns="7c390750-6875-4ed7-9762-68b21562ed1c">
      <Url>http://edu-sps.koiro.local/Galich_R/3001/_layouts/15/DocIdRedir.aspx?ID=APWH7ERVEXUC-1973547200-65</Url>
      <Description>APWH7ERVEXUC-1973547200-65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BA104E40C50D42A38B0041FC721C3C" ma:contentTypeVersion="1" ma:contentTypeDescription="Создание документа." ma:contentTypeScope="" ma:versionID="f38820ed97d00804fffc3a867d207ef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df5da51c23b7ef616575b48c1c34436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72EBF-8225-42FE-94CA-4F568D430163}"/>
</file>

<file path=customXml/itemProps2.xml><?xml version="1.0" encoding="utf-8"?>
<ds:datastoreItem xmlns:ds="http://schemas.openxmlformats.org/officeDocument/2006/customXml" ds:itemID="{F55E85DF-C63D-4724-8282-E157BEFA6F43}"/>
</file>

<file path=customXml/itemProps3.xml><?xml version="1.0" encoding="utf-8"?>
<ds:datastoreItem xmlns:ds="http://schemas.openxmlformats.org/officeDocument/2006/customXml" ds:itemID="{52D338F0-671D-468F-B5E5-563BE932B45F}"/>
</file>

<file path=customXml/itemProps4.xml><?xml version="1.0" encoding="utf-8"?>
<ds:datastoreItem xmlns:ds="http://schemas.openxmlformats.org/officeDocument/2006/customXml" ds:itemID="{1C3BF3A5-A6A7-41B8-B094-850363376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10</cp:revision>
  <cp:lastPrinted>2018-10-23T10:37:00Z</cp:lastPrinted>
  <dcterms:created xsi:type="dcterms:W3CDTF">2018-10-18T05:28:00Z</dcterms:created>
  <dcterms:modified xsi:type="dcterms:W3CDTF">2018-10-23T12:45:00Z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0x010100FBBA104E40C50D42A38B0041FC721C3C</vt:lpwstr>
  </property>
  <property fmtid="{D5CDD505-2E9C-101B-9397-08002B2CF9AE}" pid="3" name="_dlc_DocIdItemGuid">
    <vt:lpwstr>f20f3340-d50c-44a3-8636-cd5b06f6da59</vt:lpwstr>
  </property>
</Properties>
</file>