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56" w:rsidRDefault="00C16F56" w:rsidP="00C16F56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color w:val="00008B"/>
          <w:sz w:val="28"/>
          <w:szCs w:val="28"/>
          <w:lang w:eastAsia="ru-RU"/>
        </w:rPr>
      </w:pPr>
      <w:r w:rsidRPr="00C16F56">
        <w:rPr>
          <w:rFonts w:ascii="Georgia" w:eastAsia="Times New Roman" w:hAnsi="Georgia" w:cs="Times New Roman"/>
          <w:b/>
          <w:bCs/>
          <w:color w:val="00008B"/>
          <w:sz w:val="28"/>
          <w:szCs w:val="28"/>
          <w:lang w:eastAsia="ru-RU"/>
        </w:rPr>
        <w:t>Смирнова Ольга Сергеевна</w:t>
      </w:r>
    </w:p>
    <w:p w:rsidR="00C16F56" w:rsidRPr="00C16F56" w:rsidRDefault="00C16F56" w:rsidP="00C16F56">
      <w:pPr>
        <w:spacing w:after="0" w:line="360" w:lineRule="auto"/>
        <w:jc w:val="center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C16F56">
        <w:rPr>
          <w:rFonts w:ascii="Georgia" w:eastAsia="Times New Roman" w:hAnsi="Georgia" w:cs="Times New Roman"/>
          <w:bCs/>
          <w:sz w:val="28"/>
          <w:szCs w:val="28"/>
          <w:lang w:eastAsia="ru-RU"/>
        </w:rPr>
        <w:t>учитель географии МОУ гимназии №1 города Галича</w:t>
      </w:r>
    </w:p>
    <w:p w:rsidR="00C16F56" w:rsidRPr="00C16F56" w:rsidRDefault="00C16F56" w:rsidP="00C16F56">
      <w:pPr>
        <w:spacing w:after="0" w:line="240" w:lineRule="auto"/>
        <w:rPr>
          <w:rFonts w:ascii="Georgia" w:eastAsia="Times New Roman" w:hAnsi="Georgia" w:cs="Times New Roman"/>
          <w:color w:val="333399"/>
          <w:sz w:val="36"/>
          <w:szCs w:val="36"/>
          <w:lang w:eastAsia="ru-RU"/>
        </w:rPr>
      </w:pPr>
    </w:p>
    <w:p w:rsidR="00C16F56" w:rsidRPr="00C16F56" w:rsidRDefault="00C16F56" w:rsidP="00C16F56">
      <w:pPr>
        <w:spacing w:after="0" w:line="360" w:lineRule="auto"/>
        <w:jc w:val="both"/>
        <w:rPr>
          <w:rFonts w:ascii="Georgia" w:eastAsia="Times New Roman" w:hAnsi="Georgia" w:cs="Times New Roman"/>
          <w:color w:val="333399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noProof/>
          <w:color w:val="191919"/>
          <w:sz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85090</wp:posOffset>
            </wp:positionV>
            <wp:extent cx="2339340" cy="3124200"/>
            <wp:effectExtent l="19050" t="0" r="3810" b="0"/>
            <wp:wrapTight wrapText="bothSides">
              <wp:wrapPolygon edited="0">
                <wp:start x="-176" y="0"/>
                <wp:lineTo x="-176" y="21468"/>
                <wp:lineTo x="21635" y="21468"/>
                <wp:lineTo x="21635" y="0"/>
                <wp:lineTo x="-176" y="0"/>
              </wp:wrapPolygon>
            </wp:wrapTight>
            <wp:docPr id="1" name="Рисунок 1" descr="C:\Users\USER\Desktop\На уро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урок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F56">
        <w:rPr>
          <w:rFonts w:ascii="Georgia" w:eastAsia="Times New Roman" w:hAnsi="Georgia" w:cs="Times New Roman"/>
          <w:b/>
          <w:color w:val="191919"/>
          <w:sz w:val="18"/>
          <w:lang w:eastAsia="ru-RU"/>
        </w:rPr>
        <w:t xml:space="preserve"> </w:t>
      </w:r>
      <w:r w:rsidRPr="00C16F56">
        <w:rPr>
          <w:rFonts w:ascii="Georgia" w:eastAsia="Times New Roman" w:hAnsi="Georgia" w:cs="Times New Roman"/>
          <w:b/>
          <w:color w:val="191919"/>
          <w:sz w:val="28"/>
          <w:szCs w:val="28"/>
          <w:lang w:eastAsia="ru-RU"/>
        </w:rPr>
        <w:t>Образование</w:t>
      </w:r>
      <w:r w:rsidRPr="00C16F56">
        <w:rPr>
          <w:rFonts w:ascii="Georgia" w:eastAsia="Times New Roman" w:hAnsi="Georgia" w:cs="Times New Roman"/>
          <w:color w:val="191919"/>
          <w:sz w:val="28"/>
          <w:szCs w:val="28"/>
          <w:lang w:eastAsia="ru-RU"/>
        </w:rPr>
        <w:t>: среднее специальное </w:t>
      </w:r>
    </w:p>
    <w:p w:rsidR="00C16F56" w:rsidRPr="00C16F56" w:rsidRDefault="00C16F56" w:rsidP="00C16F56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Calibri" w:hAnsi="Georgia" w:cs="Times New Roman"/>
          <w:color w:val="191919"/>
          <w:sz w:val="28"/>
          <w:szCs w:val="28"/>
        </w:rPr>
      </w:pPr>
      <w:r w:rsidRPr="00C16F56">
        <w:rPr>
          <w:rFonts w:ascii="Georgia" w:eastAsia="Calibri" w:hAnsi="Georgia" w:cs="Times New Roman"/>
          <w:b/>
          <w:color w:val="191919"/>
          <w:sz w:val="28"/>
          <w:szCs w:val="28"/>
        </w:rPr>
        <w:t>Специальность</w:t>
      </w:r>
      <w:r w:rsidRPr="00C16F56">
        <w:rPr>
          <w:rFonts w:ascii="Georgia" w:eastAsia="Calibri" w:hAnsi="Georgia" w:cs="Times New Roman"/>
          <w:color w:val="191919"/>
          <w:sz w:val="28"/>
          <w:szCs w:val="28"/>
        </w:rPr>
        <w:t>:  преподавание в начальных классах.</w:t>
      </w:r>
    </w:p>
    <w:p w:rsidR="00C16F56" w:rsidRPr="00C16F56" w:rsidRDefault="00C16F56" w:rsidP="00C16F56">
      <w:pPr>
        <w:spacing w:after="0" w:line="360" w:lineRule="auto"/>
        <w:jc w:val="both"/>
        <w:rPr>
          <w:rFonts w:ascii="Georgia" w:eastAsia="Times New Roman" w:hAnsi="Georgia" w:cs="Times New Roman"/>
          <w:color w:val="333399"/>
          <w:sz w:val="28"/>
          <w:szCs w:val="28"/>
          <w:lang w:eastAsia="ru-RU"/>
        </w:rPr>
      </w:pPr>
      <w:r w:rsidRPr="00C16F56">
        <w:rPr>
          <w:rFonts w:ascii="Georgia" w:eastAsia="Times New Roman" w:hAnsi="Georgia" w:cs="Times New Roman"/>
          <w:b/>
          <w:color w:val="191919"/>
          <w:sz w:val="28"/>
          <w:szCs w:val="28"/>
          <w:lang w:eastAsia="ru-RU"/>
        </w:rPr>
        <w:t>Квалификация:</w:t>
      </w:r>
      <w:r w:rsidRPr="00C16F56">
        <w:rPr>
          <w:rFonts w:ascii="Georgia" w:eastAsia="Times New Roman" w:hAnsi="Georgia" w:cs="Times New Roman"/>
          <w:color w:val="191919"/>
          <w:sz w:val="28"/>
          <w:szCs w:val="28"/>
          <w:lang w:eastAsia="ru-RU"/>
        </w:rPr>
        <w:t xml:space="preserve"> учитель начальных классов с дополнительной подготовкой в области географии</w:t>
      </w:r>
    </w:p>
    <w:p w:rsidR="00C16F56" w:rsidRPr="00C16F56" w:rsidRDefault="00C16F56" w:rsidP="00C16F56">
      <w:pPr>
        <w:spacing w:after="0" w:line="360" w:lineRule="auto"/>
        <w:jc w:val="both"/>
        <w:rPr>
          <w:rFonts w:ascii="Georgia" w:eastAsia="Times New Roman" w:hAnsi="Georgia" w:cs="Times New Roman"/>
          <w:color w:val="333399"/>
          <w:sz w:val="28"/>
          <w:szCs w:val="28"/>
          <w:lang w:eastAsia="ru-RU"/>
        </w:rPr>
      </w:pPr>
      <w:r w:rsidRPr="00C16F56">
        <w:rPr>
          <w:rFonts w:ascii="Georgia" w:eastAsia="Times New Roman" w:hAnsi="Georgia" w:cs="Times New Roman"/>
          <w:b/>
          <w:color w:val="191919"/>
          <w:sz w:val="28"/>
          <w:szCs w:val="28"/>
          <w:lang w:eastAsia="ru-RU"/>
        </w:rPr>
        <w:t>Квалификационная категория:</w:t>
      </w:r>
      <w:r w:rsidRPr="00C16F56">
        <w:rPr>
          <w:rFonts w:ascii="Georgia" w:eastAsia="Times New Roman" w:hAnsi="Georgia" w:cs="Times New Roman"/>
          <w:color w:val="191919"/>
          <w:sz w:val="28"/>
          <w:szCs w:val="28"/>
          <w:lang w:eastAsia="ru-RU"/>
        </w:rPr>
        <w:t xml:space="preserve"> первая</w:t>
      </w:r>
    </w:p>
    <w:p w:rsidR="00C16F56" w:rsidRPr="00C16F56" w:rsidRDefault="00C16F56" w:rsidP="00C16F56">
      <w:pPr>
        <w:spacing w:after="0" w:line="360" w:lineRule="auto"/>
        <w:jc w:val="both"/>
        <w:rPr>
          <w:rFonts w:ascii="Georgia" w:eastAsia="Times New Roman" w:hAnsi="Georgia" w:cs="Times New Roman"/>
          <w:color w:val="333399"/>
          <w:sz w:val="28"/>
          <w:szCs w:val="28"/>
          <w:lang w:eastAsia="ru-RU"/>
        </w:rPr>
      </w:pPr>
      <w:r w:rsidRPr="00C16F56">
        <w:rPr>
          <w:rFonts w:ascii="Georgia" w:eastAsia="Times New Roman" w:hAnsi="Georgia" w:cs="Times New Roman"/>
          <w:b/>
          <w:color w:val="191919"/>
          <w:sz w:val="28"/>
          <w:szCs w:val="28"/>
          <w:lang w:eastAsia="ru-RU"/>
        </w:rPr>
        <w:t>Курсовая подготовка</w:t>
      </w:r>
      <w:r w:rsidRPr="00C16F56">
        <w:rPr>
          <w:rFonts w:ascii="Georgia" w:eastAsia="Times New Roman" w:hAnsi="Georgia" w:cs="Times New Roman"/>
          <w:color w:val="191919"/>
          <w:sz w:val="28"/>
          <w:szCs w:val="28"/>
          <w:lang w:eastAsia="ru-RU"/>
        </w:rPr>
        <w:t>:  2016 год</w:t>
      </w:r>
      <w:r w:rsidRPr="00C16F5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​</w:t>
      </w:r>
    </w:p>
    <w:p w:rsidR="00C16F56" w:rsidRPr="00C16F56" w:rsidRDefault="00C16F56" w:rsidP="00C16F56">
      <w:pPr>
        <w:autoSpaceDE w:val="0"/>
        <w:autoSpaceDN w:val="0"/>
        <w:adjustRightInd w:val="0"/>
        <w:spacing w:after="0" w:line="36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16F5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Общий трудовой стаж</w:t>
      </w:r>
      <w:r w:rsidRPr="00C16F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- 22 года</w:t>
      </w:r>
    </w:p>
    <w:p w:rsidR="00C16F56" w:rsidRPr="00C16F56" w:rsidRDefault="00C16F56" w:rsidP="00C16F56">
      <w:pPr>
        <w:spacing w:line="360" w:lineRule="auto"/>
        <w:jc w:val="both"/>
        <w:rPr>
          <w:rFonts w:ascii="Georgia" w:eastAsia="Times New Roman" w:hAnsi="Georgia"/>
          <w:color w:val="000000"/>
          <w:sz w:val="28"/>
          <w:szCs w:val="28"/>
          <w:lang w:eastAsia="ru-RU"/>
        </w:rPr>
      </w:pPr>
      <w:r w:rsidRPr="00C16F5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Педагогический стаж</w:t>
      </w:r>
      <w:r w:rsidRPr="00C16F5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9 лет</w:t>
      </w:r>
    </w:p>
    <w:p w:rsidR="00C16F56" w:rsidRDefault="00C16F56" w:rsidP="00C16F56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color w:val="191919"/>
          <w:sz w:val="28"/>
          <w:szCs w:val="28"/>
          <w:lang w:eastAsia="ru-RU"/>
        </w:rPr>
      </w:pPr>
      <w:r w:rsidRPr="00C16F56">
        <w:rPr>
          <w:rFonts w:ascii="Georgia" w:eastAsia="Times New Roman" w:hAnsi="Georgia" w:cs="Times New Roman"/>
          <w:b/>
          <w:color w:val="191919"/>
          <w:sz w:val="28"/>
          <w:szCs w:val="28"/>
          <w:lang w:eastAsia="ru-RU"/>
        </w:rPr>
        <w:t>Звания и награды:</w:t>
      </w:r>
      <w:r w:rsidRPr="00C16F56">
        <w:rPr>
          <w:rFonts w:ascii="Georgia" w:eastAsia="Times New Roman" w:hAnsi="Georgia" w:cs="Times New Roman"/>
          <w:color w:val="191919"/>
          <w:sz w:val="28"/>
          <w:szCs w:val="28"/>
          <w:lang w:eastAsia="ru-RU"/>
        </w:rPr>
        <w:t> </w:t>
      </w:r>
    </w:p>
    <w:p w:rsidR="00C16F56" w:rsidRPr="00C16F56" w:rsidRDefault="00C16F56" w:rsidP="00C16F5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eastAsia="Calibri" w:hAnsi="Georgia" w:cs="Times New Roman"/>
          <w:color w:val="222222"/>
          <w:sz w:val="28"/>
          <w:szCs w:val="28"/>
        </w:rPr>
      </w:pPr>
      <w:r w:rsidRPr="00C16F56">
        <w:rPr>
          <w:rFonts w:ascii="Georgia" w:eastAsia="Calibri" w:hAnsi="Georgia" w:cs="Times New Roman"/>
          <w:color w:val="222222"/>
          <w:sz w:val="28"/>
          <w:szCs w:val="28"/>
        </w:rPr>
        <w:t>Грамота Департамента образования и науки Костромской области, 2014г. </w:t>
      </w:r>
    </w:p>
    <w:p w:rsidR="00C16F56" w:rsidRPr="00C16F56" w:rsidRDefault="00C16F56" w:rsidP="00C16F5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color w:val="333399"/>
          <w:sz w:val="28"/>
          <w:szCs w:val="28"/>
          <w:lang w:eastAsia="ru-RU"/>
        </w:rPr>
      </w:pPr>
      <w:r w:rsidRPr="00C16F56">
        <w:rPr>
          <w:rFonts w:ascii="Georgia" w:eastAsia="Calibri" w:hAnsi="Georgia" w:cs="Times New Roman"/>
          <w:sz w:val="28"/>
          <w:szCs w:val="28"/>
          <w:shd w:val="clear" w:color="auto" w:fill="FFFFFF"/>
        </w:rPr>
        <w:t>Грамота Департамента образования и науки Костромской области, как призеру регионального этапа ежегодного Всероссийского конкурса в области педагогики, воспитания и работы с детьми и молодежью до 20 лет на соискание премии «За нравственный подвиг учителя» ,  2016 г.</w:t>
      </w:r>
    </w:p>
    <w:sectPr w:rsidR="00C16F56" w:rsidRPr="00C16F56" w:rsidSect="0018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B03"/>
    <w:multiLevelType w:val="hybridMultilevel"/>
    <w:tmpl w:val="6B34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F56"/>
    <w:rsid w:val="00182EF3"/>
    <w:rsid w:val="00C1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F56"/>
    <w:rPr>
      <w:b/>
      <w:bCs/>
    </w:rPr>
  </w:style>
  <w:style w:type="character" w:customStyle="1" w:styleId="ms-rtefontsize-1">
    <w:name w:val="ms-rtefontsize-1"/>
    <w:basedOn w:val="a0"/>
    <w:rsid w:val="00C16F56"/>
  </w:style>
  <w:style w:type="character" w:customStyle="1" w:styleId="ms-rtethemeforecolor-1-5">
    <w:name w:val="ms-rtethemeforecolor-1-5"/>
    <w:basedOn w:val="a0"/>
    <w:rsid w:val="00C16F56"/>
  </w:style>
  <w:style w:type="paragraph" w:styleId="a4">
    <w:name w:val="Balloon Text"/>
    <w:basedOn w:val="a"/>
    <w:link w:val="a5"/>
    <w:uiPriority w:val="99"/>
    <w:semiHidden/>
    <w:unhideWhenUsed/>
    <w:rsid w:val="00C1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F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Z7KFWENHHMJR-338-203</_dlc_DocId>
    <_dlc_DocIdUrl xmlns="134c83b0-daba-48ad-8a7d-75e8d548d543">
      <Url>http://www.eduportal44.ru/Galich/school1/_layouts/15/DocIdRedir.aspx?ID=Z7KFWENHHMJR-338-203</Url>
      <Description>Z7KFWENHHMJR-338-203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8C219383B2874CA178330C32A040B9" ma:contentTypeVersion="4" ma:contentTypeDescription="Создание документа." ma:contentTypeScope="" ma:versionID="1ee611007bf5df729ba8647c38f79104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43df42614992e2ab5071ab82a8214f90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C123E7-50CB-4059-9E7B-D581A193D0B9}"/>
</file>

<file path=customXml/itemProps2.xml><?xml version="1.0" encoding="utf-8"?>
<ds:datastoreItem xmlns:ds="http://schemas.openxmlformats.org/officeDocument/2006/customXml" ds:itemID="{5ED8F496-1BBD-4A1C-AE3C-B9AD12FDD2F3}"/>
</file>

<file path=customXml/itemProps3.xml><?xml version="1.0" encoding="utf-8"?>
<ds:datastoreItem xmlns:ds="http://schemas.openxmlformats.org/officeDocument/2006/customXml" ds:itemID="{CBE2F5F1-20DA-415F-902B-83B707180096}"/>
</file>

<file path=customXml/itemProps4.xml><?xml version="1.0" encoding="utf-8"?>
<ds:datastoreItem xmlns:ds="http://schemas.openxmlformats.org/officeDocument/2006/customXml" ds:itemID="{7E17B9C1-F14E-4BC4-8A27-735A0E0C2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2017-01-29T18:56:00Z</dcterms:created>
  <dcterms:modified xsi:type="dcterms:W3CDTF">2017-01-29T19:05:00Z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0x010100C38C219383B2874CA178330C32A040B9</vt:lpwstr>
  </property>
  <property fmtid="{D5CDD505-2E9C-101B-9397-08002B2CF9AE}" pid="3" name="_dlc_DocIdItemGuid">
    <vt:lpwstr>6c0d25a8-07de-44fe-b0c6-c9ffae1ecb6d</vt:lpwstr>
  </property>
</Properties>
</file>