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A" w:rsidRPr="00F8477A" w:rsidRDefault="00174F1A" w:rsidP="00174F1A">
      <w:pPr>
        <w:pStyle w:val="a3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F8477A">
        <w:rPr>
          <w:b/>
        </w:rPr>
        <w:t>ТЕХНИЧЕСКИЕ ДАННЫЕ КАБИНЕТА</w:t>
      </w:r>
    </w:p>
    <w:p w:rsidR="00174F1A" w:rsidRDefault="00174F1A" w:rsidP="00174F1A">
      <w:pPr>
        <w:pStyle w:val="a3"/>
        <w:tabs>
          <w:tab w:val="clear" w:pos="4677"/>
          <w:tab w:val="clear" w:pos="9355"/>
        </w:tabs>
        <w:ind w:left="36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90"/>
      </w:tblGrid>
      <w:tr w:rsidR="00174F1A" w:rsidRPr="00AF7D40" w:rsidTr="00F07E0A">
        <w:tc>
          <w:tcPr>
            <w:tcW w:w="4968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480" w:lineRule="auto"/>
              <w:rPr>
                <w:sz w:val="28"/>
              </w:rPr>
            </w:pPr>
            <w:r w:rsidRPr="00AF7D40">
              <w:rPr>
                <w:sz w:val="28"/>
              </w:rPr>
              <w:t>Площадь</w:t>
            </w:r>
          </w:p>
        </w:tc>
        <w:tc>
          <w:tcPr>
            <w:tcW w:w="4968" w:type="dxa"/>
          </w:tcPr>
          <w:p w:rsidR="00174F1A" w:rsidRPr="000C596B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sz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3,5 м2"/>
              </w:smartTagPr>
              <w:r w:rsidRPr="000C596B">
                <w:rPr>
                  <w:sz w:val="28"/>
                </w:rPr>
                <w:t>53,5 м</w:t>
              </w:r>
              <w:proofErr w:type="gramStart"/>
              <w:r w:rsidRPr="000C596B">
                <w:rPr>
                  <w:sz w:val="28"/>
                  <w:vertAlign w:val="superscript"/>
                </w:rPr>
                <w:t>2</w:t>
              </w:r>
            </w:smartTag>
            <w:proofErr w:type="gramEnd"/>
          </w:p>
        </w:tc>
      </w:tr>
      <w:tr w:rsidR="00174F1A" w:rsidRPr="00AF7D40" w:rsidTr="00F07E0A">
        <w:tc>
          <w:tcPr>
            <w:tcW w:w="4968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480" w:lineRule="auto"/>
              <w:rPr>
                <w:sz w:val="28"/>
              </w:rPr>
            </w:pPr>
            <w:r w:rsidRPr="00AF7D40">
              <w:rPr>
                <w:sz w:val="28"/>
              </w:rPr>
              <w:t>Освещенность</w:t>
            </w:r>
          </w:p>
        </w:tc>
        <w:tc>
          <w:tcPr>
            <w:tcW w:w="4968" w:type="dxa"/>
          </w:tcPr>
          <w:p w:rsidR="00174F1A" w:rsidRPr="00F71AF5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71AF5">
              <w:rPr>
                <w:sz w:val="28"/>
              </w:rPr>
              <w:t>9 источников искусственного освещения</w:t>
            </w:r>
          </w:p>
        </w:tc>
      </w:tr>
    </w:tbl>
    <w:p w:rsidR="00174F1A" w:rsidRDefault="00174F1A" w:rsidP="00174F1A">
      <w:pPr>
        <w:jc w:val="center"/>
        <w:rPr>
          <w:b/>
          <w:sz w:val="32"/>
          <w:szCs w:val="32"/>
        </w:rPr>
      </w:pPr>
    </w:p>
    <w:p w:rsidR="00174F1A" w:rsidRPr="00F8477A" w:rsidRDefault="00174F1A" w:rsidP="00174F1A">
      <w:pPr>
        <w:ind w:left="360"/>
        <w:jc w:val="center"/>
        <w:rPr>
          <w:b/>
        </w:rPr>
      </w:pPr>
      <w:r w:rsidRPr="00F8477A">
        <w:rPr>
          <w:b/>
        </w:rPr>
        <w:t>ОСНАЩЕННОСТЬ КАБИНЕТА</w:t>
      </w:r>
    </w:p>
    <w:p w:rsidR="00174F1A" w:rsidRPr="00F8477A" w:rsidRDefault="00174F1A" w:rsidP="00174F1A">
      <w:pPr>
        <w:ind w:left="720"/>
        <w:rPr>
          <w:b/>
        </w:rPr>
      </w:pPr>
    </w:p>
    <w:p w:rsidR="00174F1A" w:rsidRPr="00F8477A" w:rsidRDefault="00174F1A" w:rsidP="00174F1A">
      <w:pPr>
        <w:ind w:left="1080"/>
        <w:jc w:val="center"/>
        <w:rPr>
          <w:b/>
        </w:rPr>
      </w:pPr>
      <w:r w:rsidRPr="00F8477A">
        <w:rPr>
          <w:b/>
        </w:rPr>
        <w:t>МЕБЕЛЬ</w:t>
      </w:r>
    </w:p>
    <w:tbl>
      <w:tblPr>
        <w:tblW w:w="104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52"/>
        <w:gridCol w:w="1656"/>
        <w:gridCol w:w="1656"/>
        <w:gridCol w:w="1656"/>
        <w:gridCol w:w="1656"/>
      </w:tblGrid>
      <w:tr w:rsidR="00174F1A" w:rsidRPr="00636D48" w:rsidTr="00F07E0A">
        <w:tc>
          <w:tcPr>
            <w:tcW w:w="828" w:type="dxa"/>
            <w:vMerge w:val="restart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D48">
              <w:t xml:space="preserve">№ </w:t>
            </w:r>
            <w:proofErr w:type="gramStart"/>
            <w:r w:rsidRPr="00636D48">
              <w:t>п</w:t>
            </w:r>
            <w:proofErr w:type="gramEnd"/>
            <w:r w:rsidRPr="00636D48">
              <w:t>/п</w:t>
            </w:r>
          </w:p>
        </w:tc>
        <w:tc>
          <w:tcPr>
            <w:tcW w:w="2952" w:type="dxa"/>
            <w:vMerge w:val="restart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D48">
              <w:t>Наименование</w:t>
            </w:r>
          </w:p>
        </w:tc>
        <w:tc>
          <w:tcPr>
            <w:tcW w:w="6624" w:type="dxa"/>
            <w:gridSpan w:val="4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D48">
              <w:t>Учебный год (количество)</w:t>
            </w:r>
          </w:p>
        </w:tc>
      </w:tr>
      <w:tr w:rsidR="00174F1A" w:rsidRPr="00636D48" w:rsidTr="00F07E0A">
        <w:tc>
          <w:tcPr>
            <w:tcW w:w="828" w:type="dxa"/>
            <w:vMerge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2" w:type="dxa"/>
            <w:vMerge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2010-2011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2011-2012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2012-2013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2013-2014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Шкаф открытый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 xml:space="preserve">Стол ученический 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52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Стол компьютерный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Стол для оргтехники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 xml:space="preserve">Стул ученический 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Стул офисный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Доска магнитная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Жалюзи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Стенд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74F1A" w:rsidRPr="00636D48" w:rsidTr="00F07E0A">
        <w:tc>
          <w:tcPr>
            <w:tcW w:w="828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52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</w:pPr>
            <w:r>
              <w:t>Ведро для мусора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Pr="00636D48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174F1A" w:rsidRDefault="00174F1A" w:rsidP="00174F1A">
      <w:pPr>
        <w:rPr>
          <w:sz w:val="28"/>
          <w:szCs w:val="28"/>
        </w:rPr>
      </w:pPr>
    </w:p>
    <w:p w:rsidR="00174F1A" w:rsidRDefault="00174F1A" w:rsidP="00174F1A">
      <w:pPr>
        <w:jc w:val="center"/>
        <w:rPr>
          <w:sz w:val="28"/>
          <w:szCs w:val="28"/>
        </w:rPr>
      </w:pPr>
    </w:p>
    <w:p w:rsidR="00174F1A" w:rsidRPr="00F8477A" w:rsidRDefault="00174F1A" w:rsidP="00174F1A">
      <w:pPr>
        <w:jc w:val="center"/>
        <w:rPr>
          <w:b/>
        </w:rPr>
      </w:pPr>
      <w:r w:rsidRPr="00F8477A">
        <w:rPr>
          <w:b/>
        </w:rPr>
        <w:t>ТСО</w:t>
      </w:r>
    </w:p>
    <w:p w:rsidR="00174F1A" w:rsidRDefault="00174F1A" w:rsidP="00174F1A">
      <w:pPr>
        <w:jc w:val="center"/>
        <w:rPr>
          <w:b/>
          <w:sz w:val="28"/>
          <w:szCs w:val="28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18"/>
        <w:gridCol w:w="1539"/>
        <w:gridCol w:w="1502"/>
        <w:gridCol w:w="1502"/>
        <w:gridCol w:w="1502"/>
      </w:tblGrid>
      <w:tr w:rsidR="00174F1A" w:rsidRPr="00AF7D40" w:rsidTr="00F07E0A">
        <w:tc>
          <w:tcPr>
            <w:tcW w:w="1101" w:type="dxa"/>
            <w:vMerge w:val="restart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D40">
              <w:rPr>
                <w:b/>
              </w:rPr>
              <w:t xml:space="preserve">№ </w:t>
            </w:r>
            <w:proofErr w:type="gramStart"/>
            <w:r w:rsidRPr="00AF7D40">
              <w:rPr>
                <w:b/>
              </w:rPr>
              <w:t>п</w:t>
            </w:r>
            <w:proofErr w:type="gramEnd"/>
            <w:r w:rsidRPr="00AF7D40">
              <w:rPr>
                <w:b/>
              </w:rPr>
              <w:t>/п</w:t>
            </w:r>
          </w:p>
        </w:tc>
        <w:tc>
          <w:tcPr>
            <w:tcW w:w="3118" w:type="dxa"/>
            <w:vMerge w:val="restart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D40">
              <w:rPr>
                <w:b/>
              </w:rPr>
              <w:t>Наименование</w:t>
            </w:r>
          </w:p>
        </w:tc>
        <w:tc>
          <w:tcPr>
            <w:tcW w:w="6045" w:type="dxa"/>
            <w:gridSpan w:val="4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D40">
              <w:rPr>
                <w:b/>
              </w:rPr>
              <w:t>Учебный год (количество)</w:t>
            </w:r>
          </w:p>
        </w:tc>
      </w:tr>
      <w:tr w:rsidR="00174F1A" w:rsidRPr="00AF7D40" w:rsidTr="00F07E0A">
        <w:tc>
          <w:tcPr>
            <w:tcW w:w="1101" w:type="dxa"/>
            <w:vMerge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2010-2011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</w:tr>
      <w:tr w:rsidR="00174F1A" w:rsidRPr="00AF7D40" w:rsidTr="00F07E0A">
        <w:tc>
          <w:tcPr>
            <w:tcW w:w="1101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AF7D40">
              <w:rPr>
                <w:sz w:val="28"/>
              </w:rPr>
              <w:t>Музыкальный центр</w:t>
            </w:r>
          </w:p>
        </w:tc>
        <w:tc>
          <w:tcPr>
            <w:tcW w:w="1539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4F1A" w:rsidRPr="00AF7D40" w:rsidTr="00F07E0A">
        <w:tc>
          <w:tcPr>
            <w:tcW w:w="1101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Мультимедийный проектор</w:t>
            </w:r>
          </w:p>
        </w:tc>
        <w:tc>
          <w:tcPr>
            <w:tcW w:w="1539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4F1A" w:rsidRPr="00AF7D40" w:rsidTr="00F07E0A">
        <w:tc>
          <w:tcPr>
            <w:tcW w:w="1101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8" w:type="dxa"/>
          </w:tcPr>
          <w:p w:rsidR="00174F1A" w:rsidRPr="008A0F67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AF7D40">
              <w:rPr>
                <w:sz w:val="28"/>
              </w:rPr>
              <w:t>Компьютер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39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74F1A" w:rsidRPr="00AF7D40" w:rsidTr="00F07E0A">
        <w:tc>
          <w:tcPr>
            <w:tcW w:w="1101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AF7D40">
              <w:rPr>
                <w:sz w:val="28"/>
              </w:rPr>
              <w:t>Принтер</w:t>
            </w:r>
          </w:p>
        </w:tc>
        <w:tc>
          <w:tcPr>
            <w:tcW w:w="1539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74F1A" w:rsidRPr="00AF7D40" w:rsidTr="00F07E0A">
        <w:tc>
          <w:tcPr>
            <w:tcW w:w="1101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8" w:type="dxa"/>
          </w:tcPr>
          <w:p w:rsidR="00174F1A" w:rsidRPr="00AF7D40" w:rsidRDefault="00174F1A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AF7D40">
              <w:rPr>
                <w:sz w:val="28"/>
              </w:rPr>
              <w:t>Сканер</w:t>
            </w:r>
          </w:p>
        </w:tc>
        <w:tc>
          <w:tcPr>
            <w:tcW w:w="1539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2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74F1A" w:rsidRDefault="00174F1A" w:rsidP="00174F1A">
      <w:pPr>
        <w:jc w:val="center"/>
        <w:rPr>
          <w:b/>
        </w:rPr>
      </w:pPr>
    </w:p>
    <w:p w:rsidR="00174F1A" w:rsidRPr="00F8477A" w:rsidRDefault="00174F1A" w:rsidP="00174F1A">
      <w:pPr>
        <w:ind w:left="1080"/>
        <w:jc w:val="center"/>
        <w:rPr>
          <w:b/>
        </w:rPr>
      </w:pPr>
      <w:r w:rsidRPr="00F8477A">
        <w:rPr>
          <w:b/>
        </w:rPr>
        <w:t>ОБОРУДОВАНИЕ, ПРИСПОСОБЛЕНИЯ, ИНСТРУМЕНТЫ</w:t>
      </w:r>
    </w:p>
    <w:p w:rsidR="00174F1A" w:rsidRDefault="00174F1A" w:rsidP="00174F1A">
      <w:pPr>
        <w:jc w:val="center"/>
        <w:rPr>
          <w:b/>
          <w:sz w:val="28"/>
          <w:szCs w:val="2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1656"/>
        <w:gridCol w:w="1656"/>
        <w:gridCol w:w="1656"/>
        <w:gridCol w:w="1656"/>
      </w:tblGrid>
      <w:tr w:rsidR="00174F1A" w:rsidTr="00F07E0A">
        <w:tc>
          <w:tcPr>
            <w:tcW w:w="959" w:type="dxa"/>
            <w:vMerge w:val="restart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vMerge w:val="restart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D40">
              <w:rPr>
                <w:b/>
              </w:rPr>
              <w:t>Наименование</w:t>
            </w:r>
          </w:p>
        </w:tc>
        <w:tc>
          <w:tcPr>
            <w:tcW w:w="6624" w:type="dxa"/>
            <w:gridSpan w:val="4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D40">
              <w:rPr>
                <w:b/>
              </w:rPr>
              <w:t>Учебный год (количество)</w:t>
            </w:r>
          </w:p>
        </w:tc>
      </w:tr>
      <w:tr w:rsidR="00174F1A" w:rsidTr="00F07E0A">
        <w:tc>
          <w:tcPr>
            <w:tcW w:w="959" w:type="dxa"/>
            <w:vMerge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6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D40">
              <w:rPr>
                <w:b/>
              </w:rPr>
              <w:t>2011-2012</w:t>
            </w:r>
          </w:p>
        </w:tc>
        <w:tc>
          <w:tcPr>
            <w:tcW w:w="1656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D40">
              <w:rPr>
                <w:b/>
              </w:rPr>
              <w:t>2012-2013</w:t>
            </w:r>
          </w:p>
        </w:tc>
        <w:tc>
          <w:tcPr>
            <w:tcW w:w="1656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656" w:type="dxa"/>
          </w:tcPr>
          <w:p w:rsidR="00174F1A" w:rsidRPr="00AF7D40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74F1A" w:rsidTr="00F07E0A">
        <w:tc>
          <w:tcPr>
            <w:tcW w:w="959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Компьютерная гарнитура</w:t>
            </w:r>
          </w:p>
        </w:tc>
        <w:tc>
          <w:tcPr>
            <w:tcW w:w="1656" w:type="dxa"/>
          </w:tcPr>
          <w:p w:rsidR="00174F1A" w:rsidRPr="008A0F67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174F1A" w:rsidRPr="008A0F67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656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656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4F1A" w:rsidTr="00F07E0A">
        <w:tc>
          <w:tcPr>
            <w:tcW w:w="959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Интерактивная доска</w:t>
            </w:r>
          </w:p>
        </w:tc>
        <w:tc>
          <w:tcPr>
            <w:tcW w:w="1656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6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6" w:type="dxa"/>
          </w:tcPr>
          <w:p w:rsidR="00174F1A" w:rsidRDefault="00174F1A" w:rsidP="00F07E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74F1A" w:rsidRDefault="00174F1A" w:rsidP="00174F1A">
      <w:pPr>
        <w:pStyle w:val="a3"/>
        <w:tabs>
          <w:tab w:val="clear" w:pos="4677"/>
          <w:tab w:val="clear" w:pos="9355"/>
        </w:tabs>
        <w:ind w:left="360"/>
        <w:jc w:val="center"/>
        <w:rPr>
          <w:b/>
          <w:bCs/>
        </w:rPr>
      </w:pPr>
    </w:p>
    <w:p w:rsidR="00174F1A" w:rsidRDefault="00174F1A" w:rsidP="00174F1A">
      <w:pPr>
        <w:pStyle w:val="a3"/>
        <w:tabs>
          <w:tab w:val="clear" w:pos="4677"/>
          <w:tab w:val="clear" w:pos="9355"/>
        </w:tabs>
        <w:ind w:left="360"/>
        <w:jc w:val="center"/>
        <w:rPr>
          <w:b/>
          <w:bCs/>
          <w:lang w:val="en-US"/>
        </w:rPr>
      </w:pPr>
    </w:p>
    <w:p w:rsidR="009E6654" w:rsidRDefault="009E6654">
      <w:bookmarkStart w:id="0" w:name="_GoBack"/>
      <w:bookmarkEnd w:id="0"/>
    </w:p>
    <w:sectPr w:rsidR="009E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92"/>
    <w:rsid w:val="00174F1A"/>
    <w:rsid w:val="00386592"/>
    <w:rsid w:val="009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F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4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F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4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Z7KFWENHHMJR-1473-81</_dlc_DocId>
    <_dlc_DocIdUrl xmlns="134c83b0-daba-48ad-8a7d-75e8d548d543">
      <Url>http://www.eduportal44.ru/Galich/school1/_layouts/15/DocIdRedir.aspx?ID=Z7KFWENHHMJR-1473-81</Url>
      <Description>Z7KFWENHHMJR-1473-81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61BCD4C4DB6146AC54E4521BB899DA" ma:contentTypeVersion="1" ma:contentTypeDescription="Создание документа." ma:contentTypeScope="" ma:versionID="0b7708ce050fc3430b75c60a8430cff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9E12B-6169-4D6F-B4F9-60A07E55A9A4}"/>
</file>

<file path=customXml/itemProps2.xml><?xml version="1.0" encoding="utf-8"?>
<ds:datastoreItem xmlns:ds="http://schemas.openxmlformats.org/officeDocument/2006/customXml" ds:itemID="{4681D4AF-367A-448B-8788-D0C113AC203A}"/>
</file>

<file path=customXml/itemProps3.xml><?xml version="1.0" encoding="utf-8"?>
<ds:datastoreItem xmlns:ds="http://schemas.openxmlformats.org/officeDocument/2006/customXml" ds:itemID="{9AB25ED4-CFFD-40D7-BEEF-347D4D654F05}"/>
</file>

<file path=customXml/itemProps4.xml><?xml version="1.0" encoding="utf-8"?>
<ds:datastoreItem xmlns:ds="http://schemas.openxmlformats.org/officeDocument/2006/customXml" ds:itemID="{666C026E-9E7D-4A32-B5E8-71DB4C7C2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данные и оснащённость кабинета</dc:title>
  <dc:subject/>
  <dc:creator>ршгн</dc:creator>
  <cp:keywords/>
  <dc:description/>
  <cp:lastModifiedBy>ршгн</cp:lastModifiedBy>
  <cp:revision>2</cp:revision>
  <dcterms:created xsi:type="dcterms:W3CDTF">2014-04-23T17:01:00Z</dcterms:created>
  <dcterms:modified xsi:type="dcterms:W3CDTF">2014-04-23T17:01:00Z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0x0101003461BCD4C4DB6146AC54E4521BB899DA</vt:lpwstr>
  </property>
  <property fmtid="{D5CDD505-2E9C-101B-9397-08002B2CF9AE}" pid="3" name="_dlc_DocIdItemGuid">
    <vt:lpwstr>d9b3a83e-03e7-4a91-bff8-76df6d6da1e2</vt:lpwstr>
  </property>
</Properties>
</file>