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2B" w:rsidRPr="00E53687" w:rsidRDefault="0026332B" w:rsidP="00E53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Конспект НОД по математике во второй младшей группе.</w:t>
      </w:r>
    </w:p>
    <w:p w:rsidR="0026332B" w:rsidRPr="00E53687" w:rsidRDefault="0026332B" w:rsidP="00E53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«Весёлое путешествие!»</w:t>
      </w:r>
    </w:p>
    <w:p w:rsidR="0026332B" w:rsidRPr="00E53687" w:rsidRDefault="0026332B" w:rsidP="00E536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6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Смирнова Л.Н.</w:t>
      </w:r>
    </w:p>
    <w:p w:rsidR="0026332B" w:rsidRPr="00AD1008" w:rsidRDefault="0026332B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A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элементарные математические представления.</w:t>
      </w:r>
    </w:p>
    <w:p w:rsidR="0026332B" w:rsidRPr="00E53687" w:rsidRDefault="0026332B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26332B" w:rsidRDefault="00E53687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6332B" w:rsidRPr="00AD1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представление детей о геометрических фигурах,</w:t>
      </w:r>
    </w:p>
    <w:p w:rsidR="0026332B" w:rsidRDefault="00E53687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</w:t>
      </w:r>
      <w:r w:rsidR="0026332B" w:rsidRPr="00A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распознавать геометрические фиг</w:t>
      </w:r>
      <w:r w:rsid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уры: круг, квадрат, треугольник, овал, прямоугольник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332B" w:rsidRPr="0026332B" w:rsidRDefault="00E53687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навыки счета в пределах </w:t>
      </w:r>
      <w:r w:rsid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находить признак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сходства и различия предметов,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пам</w:t>
      </w:r>
      <w:r w:rsidR="00835C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ять, речь, мышление, воображение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орческие способности,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="0026332B" w:rsidRPr="002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отзывчивость и желание приходить на помощь.</w:t>
      </w:r>
    </w:p>
    <w:p w:rsidR="0026332B" w:rsidRPr="00AD1008" w:rsidRDefault="0026332B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A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разных цве</w:t>
      </w:r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количеству детей; игрушки</w:t>
      </w:r>
      <w:r w:rsidRPr="00AD10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счётные палочки, картинка поезда и вагонов</w:t>
      </w:r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</w:t>
      </w:r>
      <w:proofErr w:type="spellEnd"/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подкладной лист, салфетки для аппликации.</w:t>
      </w:r>
    </w:p>
    <w:p w:rsidR="0026332B" w:rsidRPr="00E53687" w:rsidRDefault="0026332B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НОД: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путешествовать?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отправимся в необычное путешествие, в гости к нашим игрушкам.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мы с вами можем поехать.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поезде, на машине)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наша остановка. А здесь встречает нас наша куколка – Машенька. Ребятки, посмотрите</w:t>
      </w:r>
      <w:r w:rsidR="00E5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Машеньки есть красивая корзиночка. Посмотрим что в корзиночке.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по одному предмету из корзинки и рассказывают стихи про геометрические фигуры.</w:t>
      </w:r>
    </w:p>
    <w:p w:rsidR="00835C15" w:rsidRDefault="00835C15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фигура?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4"/>
        <w:gridCol w:w="3667"/>
      </w:tblGrid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Треугольник</w:t>
            </w:r>
          </w:p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Треугольный треугольник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Угловатый своевольник.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похож на к</w:t>
            </w:r>
            <w:r w:rsid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рышу дома</w:t>
            </w:r>
            <w:proofErr w:type="gramStart"/>
            <w:r w:rsid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шапочку у гнома.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острый кончик стрелки,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ушки рыжей белки.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Угловатый очень с виду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похож на пирамиду!</w:t>
            </w: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00125"/>
                  <wp:effectExtent l="19050" t="0" r="9525" b="0"/>
                  <wp:docPr id="1" name="Рисунок 1" descr="http://little.com.ua/images/stories/useful/tre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ttle.com.ua/images/stories/useful/tre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Круг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круг похож на мячик,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 небу солнцем скачет.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словно диск луны,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</w:t>
            </w:r>
            <w:proofErr w:type="spell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бабулины</w:t>
            </w:r>
            <w:proofErr w:type="spell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блины,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тарелка, как венок,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веселый колобок,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колеса, как колечки,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пирог из теплой печки!</w:t>
            </w: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2" name="Рисунок 2" descr="http://little.com.ua/images/stories/useful/kr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ttle.com.ua/images/stories/useful/kr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Квадрат</w:t>
            </w:r>
            <w:proofErr w:type="gram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ловно стол стоит квадрат.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гостям обычно рад.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квадратное печенье</w:t>
            </w:r>
            <w:proofErr w:type="gram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оложил для угощенья.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- квадратная корзина</w:t>
            </w:r>
            <w:proofErr w:type="gram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квадратная картина.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четыре стороны</w:t>
            </w:r>
            <w:proofErr w:type="gram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квадратика равны.</w:t>
            </w: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4" name="Рисунок 4" descr="http://little.com.ua/images/stories/useful/kva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ttle.com.ua/images/stories/useful/kva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Прямоугольник</w:t>
            </w:r>
          </w:p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489585</wp:posOffset>
                  </wp:positionV>
                  <wp:extent cx="1190625" cy="1000125"/>
                  <wp:effectExtent l="19050" t="0" r="9525" b="0"/>
                  <wp:wrapThrough wrapText="bothSides">
                    <wp:wrapPolygon edited="0">
                      <wp:start x="-346" y="0"/>
                      <wp:lineTo x="-346" y="21394"/>
                      <wp:lineTo x="21773" y="21394"/>
                      <wp:lineTo x="21773" y="0"/>
                      <wp:lineTo x="-346" y="0"/>
                    </wp:wrapPolygon>
                  </wp:wrapThrough>
                  <wp:docPr id="5" name="Рисунок 5" descr="http://little.com.ua/images/stories/useful/prj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ttle.com.ua/images/stories/useful/prj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окно прямоугольник,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Аккуратный, словно школьник.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похож дверь, на книжки,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ранец у мальчишки.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автобус, на тетрадку,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большую шоколадку.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корыто поросенка</w:t>
            </w:r>
            <w:proofErr w:type="gramStart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фантик у ребенка.</w:t>
            </w: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C15" w:rsidRPr="00E53687" w:rsidTr="004406FA">
        <w:trPr>
          <w:tblCellSpacing w:w="7" w:type="dxa"/>
        </w:trPr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Овал</w:t>
            </w:r>
          </w:p>
          <w:p w:rsidR="00835C15" w:rsidRPr="00E53687" w:rsidRDefault="00835C15" w:rsidP="00E5368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высоты кружок упал.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теперь не круг – овал!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овальный, как жучок,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похож на кабачок,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  глаза и на картошку,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похож на ложку,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орех и на яйцо,</w:t>
            </w:r>
            <w:r w:rsidRPr="00E5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овальное лицо!</w:t>
            </w:r>
          </w:p>
        </w:tc>
        <w:tc>
          <w:tcPr>
            <w:tcW w:w="0" w:type="auto"/>
            <w:vAlign w:val="center"/>
            <w:hideMark/>
          </w:tcPr>
          <w:p w:rsidR="00835C15" w:rsidRPr="00E53687" w:rsidRDefault="00835C15" w:rsidP="00E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6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7" name="Рисунок 7" descr="http://little.com.ua/images/stories/useful/o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ttle.com.ua/images/stories/useful/o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C15" w:rsidRDefault="00500C52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ребятки,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много предметов вы знаете. А как, одним словом можно назвать все эти предметы.   (Геометрические фигуры)</w:t>
      </w:r>
    </w:p>
    <w:p w:rsidR="00500C52" w:rsidRPr="00AD1008" w:rsidRDefault="00500C52" w:rsidP="0026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Отправляемся дальше. Вторая наша остановка. А здесь нас встречает Мишка. Посмотрите</w:t>
      </w:r>
      <w:r w:rsidR="00E5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мишки тоже в лапках для нас красивая коробочка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что в ней. Ребятки что это такое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(Счётные палочки)</w:t>
      </w:r>
    </w:p>
    <w:p w:rsidR="00354B14" w:rsidRDefault="0050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Слышите 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нам говорит. Он просит нас выложить из палочек квадрат. Дети выкладывают квадрат. Ребятки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что есть у квадрат</w:t>
      </w:r>
      <w:r w:rsidR="00C10BA9"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t xml:space="preserve"> (углы, стороны) А сколько сторон у квадрата</w:t>
      </w:r>
      <w:r w:rsidR="00C10B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(Четыре)</w:t>
      </w:r>
      <w:r w:rsidR="00C10BA9">
        <w:rPr>
          <w:rFonts w:ascii="Times New Roman" w:hAnsi="Times New Roman" w:cs="Times New Roman"/>
          <w:sz w:val="28"/>
          <w:szCs w:val="28"/>
        </w:rPr>
        <w:t>. А углов у него сколько</w:t>
      </w:r>
      <w:proofErr w:type="gramStart"/>
      <w:r w:rsidR="00C10BA9">
        <w:rPr>
          <w:rFonts w:ascii="Times New Roman" w:hAnsi="Times New Roman" w:cs="Times New Roman"/>
          <w:sz w:val="28"/>
          <w:szCs w:val="28"/>
        </w:rPr>
        <w:t xml:space="preserve">?.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сколько нам потребовалось</w:t>
      </w:r>
      <w:r w:rsidR="00C10BA9">
        <w:rPr>
          <w:rFonts w:ascii="Times New Roman" w:hAnsi="Times New Roman" w:cs="Times New Roman"/>
          <w:sz w:val="28"/>
          <w:szCs w:val="28"/>
        </w:rPr>
        <w:t xml:space="preserve"> палочек?  ( Четыре).</w:t>
      </w:r>
    </w:p>
    <w:p w:rsidR="00C10BA9" w:rsidRDefault="00C1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мишка просит, чтоб мы с вами выложили треугольник.  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сколько нам потребовалось палочек. А что есть у треугольника? А сколько их?</w:t>
      </w:r>
    </w:p>
    <w:p w:rsidR="00C10BA9" w:rsidRDefault="00C1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 просит нас выложить круг. Мы можем из счётных палочек выложить круг? Я предлагаю вам нарисовать круг в воздухе. Ребятки, скажите  пожалуйста, а что бывает круглым? ( солнышко, колесо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блины у бабушки, тарелка, мяч).</w:t>
      </w:r>
    </w:p>
    <w:p w:rsidR="00C10BA9" w:rsidRDefault="00C1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мишка мне подсказывает</w:t>
      </w:r>
      <w:r w:rsidR="00FD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FD1FB7">
        <w:rPr>
          <w:rFonts w:ascii="Times New Roman" w:hAnsi="Times New Roman" w:cs="Times New Roman"/>
          <w:sz w:val="28"/>
          <w:szCs w:val="28"/>
        </w:rPr>
        <w:t>наверно любите играть. Давайте мы с вами поиграем в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FB7">
        <w:rPr>
          <w:rFonts w:ascii="Times New Roman" w:hAnsi="Times New Roman" w:cs="Times New Roman"/>
          <w:sz w:val="28"/>
          <w:szCs w:val="28"/>
        </w:rPr>
        <w:t>«Кто быстрее соберёт фигурки»</w:t>
      </w:r>
    </w:p>
    <w:p w:rsidR="00FD1FB7" w:rsidRDefault="00FD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геометрические фигурки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собрать определённую фигурку одного цвета. Потом дети по очереди считают, сколько фигур у каждого.</w:t>
      </w:r>
    </w:p>
    <w:p w:rsidR="00FD1FB7" w:rsidRPr="00FD1FB7" w:rsidRDefault="00FD1FB7" w:rsidP="00FD1FB7">
      <w:pPr>
        <w:pStyle w:val="c1"/>
        <w:rPr>
          <w:sz w:val="28"/>
          <w:szCs w:val="28"/>
        </w:rPr>
      </w:pPr>
      <w:proofErr w:type="spellStart"/>
      <w:r w:rsidRPr="00FD1FB7">
        <w:rPr>
          <w:rStyle w:val="c4"/>
          <w:sz w:val="28"/>
          <w:szCs w:val="28"/>
        </w:rPr>
        <w:t>Физминутка</w:t>
      </w:r>
      <w:proofErr w:type="spellEnd"/>
      <w:r w:rsidRPr="00FD1FB7">
        <w:rPr>
          <w:rStyle w:val="c4"/>
          <w:sz w:val="28"/>
          <w:szCs w:val="28"/>
        </w:rPr>
        <w:t>.</w:t>
      </w:r>
    </w:p>
    <w:p w:rsidR="00FD1FB7" w:rsidRPr="00FD1FB7" w:rsidRDefault="00FD1FB7" w:rsidP="00FD1FB7">
      <w:pPr>
        <w:pStyle w:val="c1"/>
        <w:rPr>
          <w:sz w:val="28"/>
          <w:szCs w:val="28"/>
        </w:rPr>
      </w:pPr>
      <w:r w:rsidRPr="00FD1FB7">
        <w:rPr>
          <w:rStyle w:val="c2"/>
          <w:sz w:val="28"/>
          <w:szCs w:val="28"/>
        </w:rPr>
        <w:t>Девочки мальчики: хлоп-хлоп-хлоп.</w:t>
      </w:r>
    </w:p>
    <w:p w:rsidR="00FD1FB7" w:rsidRPr="00FD1FB7" w:rsidRDefault="00FD1FB7" w:rsidP="00FD1FB7">
      <w:pPr>
        <w:pStyle w:val="c1"/>
        <w:rPr>
          <w:sz w:val="28"/>
          <w:szCs w:val="28"/>
        </w:rPr>
      </w:pPr>
      <w:r w:rsidRPr="00FD1FB7">
        <w:rPr>
          <w:rStyle w:val="c2"/>
          <w:sz w:val="28"/>
          <w:szCs w:val="28"/>
        </w:rPr>
        <w:t xml:space="preserve">Прыгают, как мячики: </w:t>
      </w:r>
      <w:proofErr w:type="spellStart"/>
      <w:r w:rsidRPr="00FD1FB7">
        <w:rPr>
          <w:rStyle w:val="c2"/>
          <w:sz w:val="28"/>
          <w:szCs w:val="28"/>
        </w:rPr>
        <w:t>прыг-скок-скок</w:t>
      </w:r>
      <w:proofErr w:type="spellEnd"/>
      <w:r w:rsidRPr="00FD1FB7">
        <w:rPr>
          <w:rStyle w:val="c2"/>
          <w:sz w:val="28"/>
          <w:szCs w:val="28"/>
        </w:rPr>
        <w:t>.</w:t>
      </w:r>
    </w:p>
    <w:p w:rsidR="00FD1FB7" w:rsidRPr="00FD1FB7" w:rsidRDefault="00FD1FB7" w:rsidP="00FD1FB7">
      <w:pPr>
        <w:pStyle w:val="c1"/>
        <w:rPr>
          <w:sz w:val="28"/>
          <w:szCs w:val="28"/>
        </w:rPr>
      </w:pPr>
      <w:proofErr w:type="gramStart"/>
      <w:r w:rsidRPr="00FD1FB7">
        <w:rPr>
          <w:rStyle w:val="c2"/>
          <w:sz w:val="28"/>
          <w:szCs w:val="28"/>
        </w:rPr>
        <w:t>Глазками моргают ритмичное зажмуривание глаз),</w:t>
      </w:r>
      <w:proofErr w:type="gramEnd"/>
    </w:p>
    <w:p w:rsidR="00FD1FB7" w:rsidRPr="00FD1FB7" w:rsidRDefault="00FD1FB7" w:rsidP="00FD1FB7">
      <w:pPr>
        <w:pStyle w:val="c1"/>
        <w:rPr>
          <w:rStyle w:val="c2"/>
          <w:sz w:val="28"/>
          <w:szCs w:val="28"/>
        </w:rPr>
      </w:pPr>
      <w:r w:rsidRPr="00FD1FB7">
        <w:rPr>
          <w:rStyle w:val="c2"/>
          <w:sz w:val="28"/>
          <w:szCs w:val="28"/>
        </w:rPr>
        <w:t>После отдыхают (приседание, руки свободные).</w:t>
      </w:r>
    </w:p>
    <w:p w:rsidR="00FD1FB7" w:rsidRDefault="00FD1FB7" w:rsidP="00FD1FB7">
      <w:pPr>
        <w:pStyle w:val="c1"/>
        <w:rPr>
          <w:rStyle w:val="c2"/>
          <w:sz w:val="28"/>
          <w:szCs w:val="28"/>
        </w:rPr>
      </w:pPr>
      <w:r w:rsidRPr="00FD1FB7">
        <w:rPr>
          <w:rStyle w:val="c2"/>
          <w:sz w:val="28"/>
          <w:szCs w:val="28"/>
        </w:rPr>
        <w:t>Отправляемся дальше</w:t>
      </w:r>
      <w:r>
        <w:rPr>
          <w:rStyle w:val="c2"/>
          <w:sz w:val="28"/>
          <w:szCs w:val="28"/>
        </w:rPr>
        <w:t xml:space="preserve">. А здесь нас встречает зайка. Ой, почему то зайка грустный. </w:t>
      </w:r>
      <w:proofErr w:type="gramStart"/>
      <w:r>
        <w:rPr>
          <w:rStyle w:val="c2"/>
          <w:sz w:val="28"/>
          <w:szCs w:val="28"/>
        </w:rPr>
        <w:t>Спросим</w:t>
      </w:r>
      <w:proofErr w:type="gramEnd"/>
      <w:r>
        <w:rPr>
          <w:rStyle w:val="c2"/>
          <w:sz w:val="28"/>
          <w:szCs w:val="28"/>
        </w:rPr>
        <w:t xml:space="preserve"> почему он грустный. </w:t>
      </w:r>
      <w:r w:rsidR="001260A7">
        <w:rPr>
          <w:rStyle w:val="c2"/>
          <w:sz w:val="28"/>
          <w:szCs w:val="28"/>
        </w:rPr>
        <w:t xml:space="preserve"> Зайка заблудился и потерял своих друзей зайчат. Ребятки поможем зайке.</w:t>
      </w:r>
      <w:r w:rsidR="00E8588D">
        <w:rPr>
          <w:rStyle w:val="c2"/>
          <w:sz w:val="28"/>
          <w:szCs w:val="28"/>
        </w:rPr>
        <w:t xml:space="preserve"> </w:t>
      </w:r>
      <w:r w:rsidR="000E516A">
        <w:rPr>
          <w:rStyle w:val="c2"/>
          <w:sz w:val="28"/>
          <w:szCs w:val="28"/>
        </w:rPr>
        <w:t xml:space="preserve">Сделаем для него новых друзей зайчат. </w:t>
      </w:r>
      <w:r w:rsidR="001260A7">
        <w:rPr>
          <w:rStyle w:val="c2"/>
          <w:sz w:val="28"/>
          <w:szCs w:val="28"/>
        </w:rPr>
        <w:t xml:space="preserve"> Проходите за стол</w:t>
      </w:r>
      <w:r w:rsidR="000E516A">
        <w:rPr>
          <w:rStyle w:val="c2"/>
          <w:sz w:val="28"/>
          <w:szCs w:val="28"/>
        </w:rPr>
        <w:t>. Вспоминаем правила</w:t>
      </w:r>
      <w:proofErr w:type="gramStart"/>
      <w:r w:rsidR="000E516A">
        <w:rPr>
          <w:rStyle w:val="c2"/>
          <w:sz w:val="28"/>
          <w:szCs w:val="28"/>
        </w:rPr>
        <w:t xml:space="preserve"> .</w:t>
      </w:r>
      <w:proofErr w:type="gramEnd"/>
      <w:r w:rsidR="000E516A">
        <w:rPr>
          <w:rStyle w:val="c2"/>
          <w:sz w:val="28"/>
          <w:szCs w:val="28"/>
        </w:rPr>
        <w:t xml:space="preserve"> Что нужно сделать перед работой? ( Закатать рукава).  Что лежит у вас на столе? Геометрические фигурки, клей кисточки, салфетки. </w:t>
      </w:r>
      <w:r w:rsidR="00F64EAC">
        <w:rPr>
          <w:rStyle w:val="c2"/>
          <w:sz w:val="28"/>
          <w:szCs w:val="28"/>
        </w:rPr>
        <w:t xml:space="preserve">Посмотрите, пожалуйста, я вам </w:t>
      </w:r>
      <w:proofErr w:type="gramStart"/>
      <w:r w:rsidR="00F64EAC">
        <w:rPr>
          <w:rStyle w:val="c2"/>
          <w:sz w:val="28"/>
          <w:szCs w:val="28"/>
        </w:rPr>
        <w:t>покажу</w:t>
      </w:r>
      <w:proofErr w:type="gramEnd"/>
      <w:r w:rsidR="00F64EAC">
        <w:rPr>
          <w:rStyle w:val="c2"/>
          <w:sz w:val="28"/>
          <w:szCs w:val="28"/>
        </w:rPr>
        <w:t xml:space="preserve"> как  надо правильно делать зайку. Воспитатель показывает. Дети выполняют.</w:t>
      </w:r>
    </w:p>
    <w:p w:rsidR="00F64EAC" w:rsidRDefault="00F64EAC" w:rsidP="00FD1FB7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Ребятки посмотрите, какие весёлые зайчики нас получились. Покажем их нашим гостям.  Чтобы нашему зайке было весело, мы с вами посадим зайчат всех вместе в весёлый паровозик. </w:t>
      </w:r>
    </w:p>
    <w:p w:rsidR="00F64EAC" w:rsidRDefault="00F64EAC" w:rsidP="00FD1FB7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Наше путешествие заканчивается. Где мы сегодня с вами были</w:t>
      </w:r>
      <w:proofErr w:type="gramStart"/>
      <w:r>
        <w:rPr>
          <w:rStyle w:val="c2"/>
          <w:sz w:val="28"/>
          <w:szCs w:val="28"/>
        </w:rPr>
        <w:t xml:space="preserve"> .</w:t>
      </w:r>
      <w:proofErr w:type="gramEnd"/>
      <w:r>
        <w:rPr>
          <w:rStyle w:val="c2"/>
          <w:sz w:val="28"/>
          <w:szCs w:val="28"/>
        </w:rPr>
        <w:t xml:space="preserve"> В гостях у игрушек. А что мы там делали. Стихи читали, считали, играли, выкладывали фигуры геометрические, клеили. Вам понравилось путешествовать?</w:t>
      </w:r>
    </w:p>
    <w:p w:rsidR="00C10BA9" w:rsidRPr="0026332B" w:rsidRDefault="00F64EAC" w:rsidP="00E53687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На этом наше путешествие подошло к концу. Садитесь в наш весёлый </w:t>
      </w:r>
      <w:proofErr w:type="gramStart"/>
      <w:r>
        <w:rPr>
          <w:rStyle w:val="c2"/>
          <w:sz w:val="28"/>
          <w:szCs w:val="28"/>
        </w:rPr>
        <w:t>паровозик</w:t>
      </w:r>
      <w:proofErr w:type="gramEnd"/>
      <w:r>
        <w:rPr>
          <w:rStyle w:val="c2"/>
          <w:sz w:val="28"/>
          <w:szCs w:val="28"/>
        </w:rPr>
        <w:t xml:space="preserve"> и мы с вами отправляемся снова в наш детский сад, в нашу группу. </w:t>
      </w:r>
      <w:r w:rsidR="00B270DD" w:rsidRPr="00B270DD">
        <w:rPr>
          <w:rStyle w:val="c2"/>
          <w:sz w:val="28"/>
          <w:szCs w:val="28"/>
        </w:rPr>
        <w:lastRenderedPageBreak/>
        <w:t>http://kladraz.ru/blogs/lyudmila-nikolaevna-smirnova/konspekt-nod-po-matematike-vo-vtoroi-mladshei-grupe-vesyoloe-puteshestvie.html</w:t>
      </w:r>
    </w:p>
    <w:sectPr w:rsidR="00C10BA9" w:rsidRPr="0026332B" w:rsidSect="00E5368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2B"/>
    <w:rsid w:val="000E516A"/>
    <w:rsid w:val="001260A7"/>
    <w:rsid w:val="001956F5"/>
    <w:rsid w:val="0026332B"/>
    <w:rsid w:val="00354B14"/>
    <w:rsid w:val="00500C52"/>
    <w:rsid w:val="007A71D4"/>
    <w:rsid w:val="00835C15"/>
    <w:rsid w:val="008A33DF"/>
    <w:rsid w:val="00B270DD"/>
    <w:rsid w:val="00C10BA9"/>
    <w:rsid w:val="00DF10FE"/>
    <w:rsid w:val="00E53687"/>
    <w:rsid w:val="00E8588D"/>
    <w:rsid w:val="00F64EAC"/>
    <w:rsid w:val="00FD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1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FB7"/>
  </w:style>
  <w:style w:type="character" w:customStyle="1" w:styleId="c2">
    <w:name w:val="c2"/>
    <w:basedOn w:val="a0"/>
    <w:rsid w:val="00FD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Z7KFWENHHMJR-190-558</_dlc_DocId>
    <_dlc_DocIdUrl xmlns="134c83b0-daba-48ad-8a7d-75e8d548d543">
      <Url>http://www.eduportal44.ru/Galich/imc/_layouts/15/DocIdRedir.aspx?ID=Z7KFWENHHMJR-190-558</Url>
      <Description>Z7KFWENHHMJR-190-558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7012F-2D4D-4F78-AA82-E1C90AA0845B}"/>
</file>

<file path=customXml/itemProps2.xml><?xml version="1.0" encoding="utf-8"?>
<ds:datastoreItem xmlns:ds="http://schemas.openxmlformats.org/officeDocument/2006/customXml" ds:itemID="{0C655293-FECA-4FE2-BD7A-83332A48EB32}"/>
</file>

<file path=customXml/itemProps3.xml><?xml version="1.0" encoding="utf-8"?>
<ds:datastoreItem xmlns:ds="http://schemas.openxmlformats.org/officeDocument/2006/customXml" ds:itemID="{837380FE-4FF7-4BA7-826E-7D3C8B444AEC}"/>
</file>

<file path=customXml/itemProps4.xml><?xml version="1.0" encoding="utf-8"?>
<ds:datastoreItem xmlns:ds="http://schemas.openxmlformats.org/officeDocument/2006/customXml" ds:itemID="{EB4B1703-4F7A-4D62-94CA-2F6534D25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2017-03-21T18:44:00Z</dcterms:created>
  <dcterms:modified xsi:type="dcterms:W3CDTF">2017-04-05T09:13:00Z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6c41a085-0757-43b0-8d22-b1909593b9aa</vt:lpwstr>
  </property>
  <property fmtid="{D5CDD505-2E9C-101B-9397-08002B2CF9AE}" pid="3" name="ContentTypeId">
    <vt:lpwstr>0x01010087A67D901C132742A3E3FBBB6E11E696</vt:lpwstr>
  </property>
</Properties>
</file>