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D3" w:rsidRDefault="001D67D3" w:rsidP="005F49A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КОРРЕКТИРОВКА ЗАКУПОЧНОЙ ДЕЯТЕЛЬНОСТИ ПО № 223-ФЗ </w:t>
      </w:r>
    </w:p>
    <w:p w:rsidR="001D67D3" w:rsidRPr="00E31817" w:rsidRDefault="001D67D3" w:rsidP="00E3181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 УЧЁТОМ ИЗМЕНЕНИЙ В ЗАКОНОДАТЕЛЬСТВО И ПО ИТОГАМ АДМИНИСТРАТИВНОЙ</w:t>
      </w:r>
      <w:r w:rsidRPr="00606DC9">
        <w:rPr>
          <w:rFonts w:ascii="Times New Roman" w:hAnsi="Times New Roman" w:cs="Times New Roman"/>
          <w:b/>
          <w:bCs/>
        </w:rPr>
        <w:t xml:space="preserve"> И СУДЕБНОЙ ПРАК</w:t>
      </w:r>
      <w:r>
        <w:rPr>
          <w:rFonts w:ascii="Times New Roman" w:hAnsi="Times New Roman" w:cs="Times New Roman"/>
          <w:b/>
          <w:bCs/>
        </w:rPr>
        <w:t>ТИКИ ПО № 223-ФЗ ЗА 2015-2017 ГГ.</w:t>
      </w:r>
    </w:p>
    <w:p w:rsidR="001D67D3" w:rsidRPr="00740F6E" w:rsidRDefault="001D67D3" w:rsidP="000C643D">
      <w:pPr>
        <w:pBdr>
          <w:top w:val="single" w:sz="4" w:space="1" w:color="auto"/>
        </w:pBdr>
        <w:spacing w:line="240" w:lineRule="auto"/>
        <w:jc w:val="center"/>
        <w:rPr>
          <w:rFonts w:ascii="Arial Narrow" w:hAnsi="Arial Narrow" w:cs="Arial Narrow"/>
          <w:b/>
          <w:bCs/>
          <w:spacing w:val="16"/>
          <w:sz w:val="20"/>
          <w:szCs w:val="20"/>
        </w:rPr>
      </w:pPr>
      <w:r w:rsidRPr="005F49AD">
        <w:rPr>
          <w:rFonts w:ascii="Arial Narrow" w:hAnsi="Arial Narrow" w:cs="Arial Narrow"/>
          <w:b/>
          <w:bCs/>
          <w:spacing w:val="16"/>
          <w:sz w:val="20"/>
          <w:szCs w:val="20"/>
        </w:rPr>
        <w:t>Семинар-практикум для руководителей</w:t>
      </w:r>
      <w:r>
        <w:rPr>
          <w:rFonts w:ascii="Arial Narrow" w:hAnsi="Arial Narrow" w:cs="Arial Narrow"/>
          <w:b/>
          <w:bCs/>
          <w:spacing w:val="16"/>
          <w:sz w:val="20"/>
          <w:szCs w:val="20"/>
        </w:rPr>
        <w:t xml:space="preserve"> и специалистов отделов закупок, </w:t>
      </w:r>
      <w:r w:rsidRPr="005F49AD">
        <w:rPr>
          <w:rFonts w:ascii="Arial Narrow" w:hAnsi="Arial Narrow" w:cs="Arial Narrow"/>
          <w:b/>
          <w:bCs/>
          <w:spacing w:val="16"/>
          <w:sz w:val="20"/>
          <w:szCs w:val="20"/>
        </w:rPr>
        <w:t xml:space="preserve">юридических </w:t>
      </w:r>
      <w:r>
        <w:rPr>
          <w:rFonts w:ascii="Arial Narrow" w:hAnsi="Arial Narrow" w:cs="Arial Narrow"/>
          <w:b/>
          <w:bCs/>
          <w:spacing w:val="16"/>
          <w:sz w:val="20"/>
          <w:szCs w:val="20"/>
        </w:rPr>
        <w:t>служб</w:t>
      </w:r>
    </w:p>
    <w:p w:rsidR="001D67D3" w:rsidRPr="005953EE" w:rsidRDefault="001D67D3" w:rsidP="000C643D">
      <w:pPr>
        <w:spacing w:line="240" w:lineRule="auto"/>
        <w:jc w:val="both"/>
        <w:rPr>
          <w:rFonts w:ascii="Arial Narrow" w:hAnsi="Arial Narrow" w:cs="Arial Narrow"/>
        </w:rPr>
      </w:pPr>
    </w:p>
    <w:p w:rsidR="001D67D3" w:rsidRDefault="001D67D3" w:rsidP="00BC0AFC">
      <w:pPr>
        <w:spacing w:line="240" w:lineRule="auto"/>
        <w:ind w:firstLine="708"/>
        <w:jc w:val="both"/>
        <w:rPr>
          <w:rFonts w:ascii="Times New Roman" w:hAnsi="Times New Roman" w:cs="Times New Roman"/>
          <w:spacing w:val="4"/>
        </w:rPr>
      </w:pPr>
      <w:r w:rsidRPr="000C643D">
        <w:rPr>
          <w:rFonts w:ascii="Times New Roman" w:hAnsi="Times New Roman" w:cs="Times New Roman"/>
          <w:spacing w:val="4"/>
        </w:rPr>
        <w:t>Учебный центр «</w:t>
      </w:r>
      <w:r>
        <w:rPr>
          <w:rFonts w:ascii="Times New Roman" w:hAnsi="Times New Roman" w:cs="Times New Roman"/>
          <w:spacing w:val="4"/>
        </w:rPr>
        <w:t>САПФИР</w:t>
      </w:r>
      <w:r w:rsidRPr="000C643D">
        <w:rPr>
          <w:rFonts w:ascii="Times New Roman" w:hAnsi="Times New Roman" w:cs="Times New Roman"/>
          <w:spacing w:val="4"/>
        </w:rPr>
        <w:t>» приглаша</w:t>
      </w:r>
      <w:r>
        <w:rPr>
          <w:rFonts w:ascii="Times New Roman" w:hAnsi="Times New Roman" w:cs="Times New Roman"/>
          <w:spacing w:val="4"/>
        </w:rPr>
        <w:t>е</w:t>
      </w:r>
      <w:r w:rsidRPr="000C643D">
        <w:rPr>
          <w:rFonts w:ascii="Times New Roman" w:hAnsi="Times New Roman" w:cs="Times New Roman"/>
          <w:spacing w:val="4"/>
        </w:rPr>
        <w:t>т Вас</w:t>
      </w:r>
      <w:r>
        <w:rPr>
          <w:rFonts w:ascii="Times New Roman" w:hAnsi="Times New Roman" w:cs="Times New Roman"/>
          <w:spacing w:val="4"/>
        </w:rPr>
        <w:t xml:space="preserve"> в город Калининград</w:t>
      </w:r>
      <w:r w:rsidRPr="000C643D">
        <w:rPr>
          <w:rFonts w:ascii="Times New Roman" w:hAnsi="Times New Roman" w:cs="Times New Roman"/>
          <w:spacing w:val="4"/>
        </w:rPr>
        <w:t xml:space="preserve"> на семинар-практикум, посвященный практическому курсу обучения корпоративным закупкам в рамках Федерального закона от 18 июля 2011 г. № 223-ФЗ «О закупках товаров, работ, услуг отдельными видами юридических лиц».</w:t>
      </w:r>
    </w:p>
    <w:p w:rsidR="001D67D3" w:rsidRPr="000C643D" w:rsidRDefault="001D67D3" w:rsidP="00BC0AFC">
      <w:pPr>
        <w:spacing w:line="240" w:lineRule="auto"/>
        <w:ind w:firstLine="708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Семинар проводит</w:t>
      </w:r>
      <w:r w:rsidRPr="00B6553D">
        <w:rPr>
          <w:rFonts w:ascii="Times New Roman" w:hAnsi="Times New Roman" w:cs="Times New Roman"/>
          <w:spacing w:val="4"/>
        </w:rPr>
        <w:t xml:space="preserve">: </w:t>
      </w:r>
      <w:r w:rsidRPr="00B6553D">
        <w:rPr>
          <w:rFonts w:ascii="Times New Roman" w:hAnsi="Times New Roman" w:cs="Times New Roman"/>
          <w:b/>
          <w:bCs/>
          <w:spacing w:val="4"/>
        </w:rPr>
        <w:t xml:space="preserve">Дон Виктор Викторович - </w:t>
      </w:r>
      <w:r w:rsidRPr="00B6553D">
        <w:rPr>
          <w:rFonts w:ascii="Times New Roman" w:hAnsi="Times New Roman" w:cs="Times New Roman"/>
          <w:spacing w:val="4"/>
        </w:rPr>
        <w:t xml:space="preserve">руководитель отделения Форума контрактных отношений, генеральный директор ГК «Балтийский тендерный центр».  Консультант в области корпоративных и бюджетных закупок (14-летний опыт организации и проведения закупок). Ведёт лекции и </w:t>
      </w:r>
      <w:bookmarkStart w:id="0" w:name="_GoBack"/>
      <w:bookmarkEnd w:id="0"/>
      <w:r w:rsidRPr="00B6553D">
        <w:rPr>
          <w:rFonts w:ascii="Times New Roman" w:hAnsi="Times New Roman" w:cs="Times New Roman"/>
          <w:spacing w:val="4"/>
        </w:rPr>
        <w:t>семинары в государственных ВУЗах, в том числе в Москве (включая Центральный аппарат Минэкономразвития России и подведомственных Минэкономразвития России структур).</w:t>
      </w:r>
    </w:p>
    <w:p w:rsidR="001D67D3" w:rsidRPr="000C643D" w:rsidRDefault="001D67D3" w:rsidP="000C643D">
      <w:pPr>
        <w:spacing w:line="240" w:lineRule="auto"/>
        <w:jc w:val="both"/>
        <w:rPr>
          <w:rFonts w:ascii="Times New Roman" w:hAnsi="Times New Roman" w:cs="Times New Roman"/>
        </w:rPr>
      </w:pPr>
    </w:p>
    <w:p w:rsidR="001D67D3" w:rsidRDefault="001D67D3" w:rsidP="000C643D">
      <w:pPr>
        <w:spacing w:line="240" w:lineRule="auto"/>
        <w:rPr>
          <w:rFonts w:ascii="Times New Roman" w:hAnsi="Times New Roman" w:cs="Times New Roman"/>
          <w:b/>
          <w:bCs/>
        </w:rPr>
      </w:pPr>
      <w:r w:rsidRPr="006462BC">
        <w:rPr>
          <w:rFonts w:ascii="Times New Roman" w:hAnsi="Times New Roman" w:cs="Times New Roman"/>
          <w:b/>
          <w:bCs/>
        </w:rPr>
        <w:t xml:space="preserve">Обучение состоится: </w:t>
      </w:r>
    </w:p>
    <w:p w:rsidR="001D67D3" w:rsidRPr="00AF7DF8" w:rsidRDefault="001D67D3" w:rsidP="000C64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D67D3" w:rsidRPr="00B6553D" w:rsidRDefault="001D67D3" w:rsidP="000C643D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21-24 июня 2017 г. – </w:t>
      </w:r>
      <w:r w:rsidRPr="00E31817">
        <w:rPr>
          <w:rFonts w:ascii="Times New Roman" w:hAnsi="Times New Roman" w:cs="Times New Roman"/>
          <w:b/>
          <w:bCs/>
          <w:color w:val="002060"/>
        </w:rPr>
        <w:t>Отель «</w:t>
      </w:r>
      <w:r w:rsidRPr="00E31817">
        <w:rPr>
          <w:rFonts w:ascii="Times New Roman" w:hAnsi="Times New Roman" w:cs="Times New Roman"/>
          <w:b/>
          <w:bCs/>
          <w:color w:val="002060"/>
          <w:lang w:val="en-US"/>
        </w:rPr>
        <w:t>Ibis</w:t>
      </w:r>
      <w:r w:rsidRPr="00E31817">
        <w:rPr>
          <w:rFonts w:ascii="Times New Roman" w:hAnsi="Times New Roman" w:cs="Times New Roman"/>
          <w:b/>
          <w:bCs/>
          <w:color w:val="002060"/>
        </w:rPr>
        <w:t xml:space="preserve"> Калининград центр»</w:t>
      </w:r>
      <w:r>
        <w:rPr>
          <w:rFonts w:ascii="Times New Roman" w:hAnsi="Times New Roman" w:cs="Times New Roman"/>
          <w:b/>
          <w:bCs/>
        </w:rPr>
        <w:t>, г. Калининград, Московский пр-т, 52.</w:t>
      </w:r>
    </w:p>
    <w:p w:rsidR="001D67D3" w:rsidRDefault="001D67D3" w:rsidP="000C643D">
      <w:pPr>
        <w:spacing w:line="240" w:lineRule="auto"/>
        <w:rPr>
          <w:rFonts w:ascii="Times New Roman" w:hAnsi="Times New Roman" w:cs="Times New Roman"/>
        </w:rPr>
      </w:pPr>
    </w:p>
    <w:p w:rsidR="001D67D3" w:rsidRDefault="001D67D3" w:rsidP="00423E06">
      <w:pPr>
        <w:spacing w:line="240" w:lineRule="auto"/>
        <w:rPr>
          <w:rFonts w:ascii="Times New Roman" w:hAnsi="Times New Roman" w:cs="Times New Roman"/>
        </w:rPr>
      </w:pPr>
      <w:r w:rsidRPr="006462BC">
        <w:rPr>
          <w:rFonts w:ascii="Times New Roman" w:hAnsi="Times New Roman" w:cs="Times New Roman"/>
        </w:rPr>
        <w:t>Контактная информация:</w:t>
      </w:r>
      <w:r w:rsidRPr="00A1300E">
        <w:rPr>
          <w:rFonts w:ascii="Times New Roman" w:hAnsi="Times New Roman" w:cs="Times New Roman"/>
          <w:spacing w:val="4"/>
        </w:rPr>
        <w:t>8 (495) 104-64-42, 8 (800) 350-52-62</w:t>
      </w:r>
      <w:r>
        <w:rPr>
          <w:rFonts w:ascii="Times New Roman" w:hAnsi="Times New Roman" w:cs="Times New Roman"/>
        </w:rPr>
        <w:t xml:space="preserve">; </w:t>
      </w:r>
      <w:r w:rsidRPr="00DD72B0">
        <w:rPr>
          <w:rFonts w:ascii="Times New Roman" w:hAnsi="Times New Roman" w:cs="Times New Roman"/>
          <w:spacing w:val="4"/>
          <w:lang w:val="en-US"/>
        </w:rPr>
        <w:t>e</w:t>
      </w:r>
      <w:r w:rsidRPr="00DD72B0">
        <w:rPr>
          <w:rFonts w:ascii="Times New Roman" w:hAnsi="Times New Roman" w:cs="Times New Roman"/>
          <w:spacing w:val="4"/>
        </w:rPr>
        <w:t>-</w:t>
      </w:r>
      <w:r w:rsidRPr="00DD72B0">
        <w:rPr>
          <w:rFonts w:ascii="Times New Roman" w:hAnsi="Times New Roman" w:cs="Times New Roman"/>
          <w:spacing w:val="4"/>
          <w:lang w:val="en-US"/>
        </w:rPr>
        <w:t>mail</w:t>
      </w:r>
      <w:r w:rsidRPr="00DD72B0">
        <w:rPr>
          <w:rFonts w:ascii="Times New Roman" w:hAnsi="Times New Roman" w:cs="Times New Roman"/>
          <w:spacing w:val="4"/>
        </w:rPr>
        <w:t xml:space="preserve">: </w:t>
      </w:r>
      <w:r w:rsidRPr="00A1300E">
        <w:rPr>
          <w:rFonts w:ascii="Times New Roman" w:hAnsi="Times New Roman" w:cs="Times New Roman"/>
          <w:color w:val="0070C0"/>
          <w:spacing w:val="4"/>
          <w:lang w:val="en-US"/>
        </w:rPr>
        <w:t>seminar</w:t>
      </w:r>
      <w:r w:rsidRPr="00A1300E">
        <w:rPr>
          <w:rFonts w:ascii="Times New Roman" w:hAnsi="Times New Roman" w:cs="Times New Roman"/>
          <w:color w:val="0070C0"/>
          <w:spacing w:val="4"/>
        </w:rPr>
        <w:t>@</w:t>
      </w:r>
      <w:r w:rsidRPr="00A1300E">
        <w:rPr>
          <w:rFonts w:ascii="Times New Roman" w:hAnsi="Times New Roman" w:cs="Times New Roman"/>
          <w:color w:val="0070C0"/>
          <w:spacing w:val="4"/>
          <w:lang w:val="en-US"/>
        </w:rPr>
        <w:t>sapfir</w:t>
      </w:r>
      <w:r w:rsidRPr="00A1300E">
        <w:rPr>
          <w:rFonts w:ascii="Times New Roman" w:hAnsi="Times New Roman" w:cs="Times New Roman"/>
          <w:color w:val="0070C0"/>
          <w:spacing w:val="4"/>
        </w:rPr>
        <w:t>.</w:t>
      </w:r>
      <w:r w:rsidRPr="00A1300E">
        <w:rPr>
          <w:rFonts w:ascii="Times New Roman" w:hAnsi="Times New Roman" w:cs="Times New Roman"/>
          <w:color w:val="0070C0"/>
          <w:spacing w:val="4"/>
          <w:lang w:val="en-US"/>
        </w:rPr>
        <w:t>info</w:t>
      </w:r>
    </w:p>
    <w:p w:rsidR="001D67D3" w:rsidRPr="0017753A" w:rsidRDefault="001D67D3" w:rsidP="00423E06">
      <w:pPr>
        <w:spacing w:line="240" w:lineRule="auto"/>
        <w:rPr>
          <w:rFonts w:ascii="Times New Roman" w:hAnsi="Times New Roman" w:cs="Times New Roman"/>
        </w:rPr>
      </w:pPr>
      <w:r w:rsidRPr="0017753A">
        <w:rPr>
          <w:rFonts w:ascii="Times New Roman" w:hAnsi="Times New Roman" w:cs="Times New Roman"/>
        </w:rPr>
        <w:t xml:space="preserve">сайт: </w:t>
      </w:r>
      <w:r w:rsidRPr="00A1300E">
        <w:rPr>
          <w:rFonts w:ascii="Times New Roman" w:hAnsi="Times New Roman" w:cs="Times New Roman"/>
          <w:color w:val="0070C0"/>
          <w:lang w:val="en-US"/>
        </w:rPr>
        <w:t>www.sapfir.info</w:t>
      </w:r>
    </w:p>
    <w:p w:rsidR="001D67D3" w:rsidRDefault="001D67D3" w:rsidP="00DD72B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D67D3" w:rsidRPr="00D07F84" w:rsidRDefault="001D67D3" w:rsidP="00D07F84">
      <w:pPr>
        <w:spacing w:line="240" w:lineRule="auto"/>
        <w:rPr>
          <w:rFonts w:ascii="Times New Roman" w:hAnsi="Times New Roman" w:cs="Times New Roman"/>
          <w:b/>
          <w:bCs/>
        </w:rPr>
      </w:pPr>
      <w:r w:rsidRPr="005A1B3E">
        <w:rPr>
          <w:rFonts w:ascii="Times New Roman" w:hAnsi="Times New Roman" w:cs="Times New Roman"/>
          <w:b/>
          <w:bCs/>
        </w:rPr>
        <w:t>ПРОГРАММА:</w:t>
      </w:r>
    </w:p>
    <w:p w:rsidR="001D67D3" w:rsidRPr="00B6553D" w:rsidRDefault="001D67D3" w:rsidP="00B6553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6553D">
        <w:rPr>
          <w:rFonts w:ascii="Times New Roman" w:hAnsi="Times New Roman" w:cs="Times New Roman"/>
          <w:b/>
          <w:bCs/>
          <w:sz w:val="22"/>
          <w:szCs w:val="22"/>
        </w:rPr>
        <w:t xml:space="preserve">Вопросы корректировок положений о закупках в 2017 году: рекомендуемые изменения по итогам судебной и </w:t>
      </w:r>
      <w:r>
        <w:rPr>
          <w:rFonts w:ascii="Times New Roman" w:hAnsi="Times New Roman" w:cs="Times New Roman"/>
          <w:b/>
          <w:bCs/>
          <w:sz w:val="22"/>
          <w:szCs w:val="22"/>
        </w:rPr>
        <w:t>административной практики в 2015-2016г</w:t>
      </w:r>
      <w:r w:rsidRPr="00B6553D">
        <w:rPr>
          <w:rFonts w:ascii="Times New Roman" w:hAnsi="Times New Roman" w:cs="Times New Roman"/>
          <w:b/>
          <w:bCs/>
          <w:sz w:val="22"/>
          <w:szCs w:val="22"/>
        </w:rPr>
        <w:t>г.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1D67D3" w:rsidRPr="00B6553D" w:rsidRDefault="001D67D3" w:rsidP="00B6553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Pr="00B6553D">
        <w:rPr>
          <w:rFonts w:ascii="Times New Roman" w:hAnsi="Times New Roman" w:cs="Times New Roman"/>
          <w:sz w:val="22"/>
          <w:szCs w:val="22"/>
        </w:rPr>
        <w:t>овеллы правоприменительной практики в части установления требований к участникам закупок. Позиция Верховного Суда РФ по вопросу установления требований к коллективным участникам закупки.</w:t>
      </w:r>
    </w:p>
    <w:p w:rsidR="001D67D3" w:rsidRPr="00B6553D" w:rsidRDefault="001D67D3" w:rsidP="00B6553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Pr="00B6553D">
        <w:rPr>
          <w:rFonts w:ascii="Times New Roman" w:hAnsi="Times New Roman" w:cs="Times New Roman"/>
          <w:sz w:val="22"/>
          <w:szCs w:val="22"/>
        </w:rPr>
        <w:t>екомендуемые изменения в способы закупок с учётом возникающих споров между заказчиками и антимонопольными органами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D67D3" w:rsidRPr="00B6553D" w:rsidRDefault="001D67D3" w:rsidP="00B6553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Pr="00B6553D">
        <w:rPr>
          <w:rFonts w:ascii="Times New Roman" w:hAnsi="Times New Roman" w:cs="Times New Roman"/>
          <w:sz w:val="22"/>
          <w:szCs w:val="22"/>
        </w:rPr>
        <w:t>ак правильно прописать в Положении о закупке закупку у единственного поставщика (подрядчика, испол</w:t>
      </w:r>
      <w:r>
        <w:rPr>
          <w:rFonts w:ascii="Times New Roman" w:hAnsi="Times New Roman" w:cs="Times New Roman"/>
          <w:sz w:val="22"/>
          <w:szCs w:val="22"/>
        </w:rPr>
        <w:t>нителя): рекомендуемый алгоритм.</w:t>
      </w:r>
    </w:p>
    <w:p w:rsidR="001D67D3" w:rsidRPr="00B6553D" w:rsidRDefault="001D67D3" w:rsidP="00B6553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B6553D">
        <w:rPr>
          <w:rFonts w:ascii="Times New Roman" w:hAnsi="Times New Roman" w:cs="Times New Roman"/>
          <w:sz w:val="22"/>
          <w:szCs w:val="22"/>
        </w:rPr>
        <w:t>орядок реализации постановления Правительства РФ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лицами»: рекомендации по</w:t>
      </w:r>
      <w:r>
        <w:rPr>
          <w:rFonts w:ascii="Times New Roman" w:hAnsi="Times New Roman" w:cs="Times New Roman"/>
          <w:sz w:val="22"/>
          <w:szCs w:val="22"/>
        </w:rPr>
        <w:t xml:space="preserve"> минимизации проблем заказчиков.</w:t>
      </w:r>
    </w:p>
    <w:p w:rsidR="001D67D3" w:rsidRPr="00B6553D" w:rsidRDefault="001D67D3" w:rsidP="00B6553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Pr="00B6553D">
        <w:rPr>
          <w:rFonts w:ascii="Times New Roman" w:hAnsi="Times New Roman" w:cs="Times New Roman"/>
          <w:sz w:val="22"/>
          <w:szCs w:val="22"/>
        </w:rPr>
        <w:t>акие корректировки в положения о закупках нео</w:t>
      </w:r>
      <w:r>
        <w:rPr>
          <w:rFonts w:ascii="Times New Roman" w:hAnsi="Times New Roman" w:cs="Times New Roman"/>
          <w:sz w:val="22"/>
          <w:szCs w:val="22"/>
        </w:rPr>
        <w:t>бходимо внести с 01.01.2017 г.</w:t>
      </w:r>
      <w:r w:rsidRPr="00B6553D">
        <w:rPr>
          <w:rFonts w:ascii="Times New Roman" w:hAnsi="Times New Roman" w:cs="Times New Roman"/>
          <w:sz w:val="22"/>
          <w:szCs w:val="22"/>
        </w:rPr>
        <w:t xml:space="preserve"> в порядок заключения, и</w:t>
      </w:r>
      <w:r>
        <w:rPr>
          <w:rFonts w:ascii="Times New Roman" w:hAnsi="Times New Roman" w:cs="Times New Roman"/>
          <w:sz w:val="22"/>
          <w:szCs w:val="22"/>
        </w:rPr>
        <w:t>зменения и исполнения договоров.</w:t>
      </w:r>
    </w:p>
    <w:p w:rsidR="001D67D3" w:rsidRPr="00B6553D" w:rsidRDefault="001D67D3" w:rsidP="00B6553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Pr="00B6553D">
        <w:rPr>
          <w:rFonts w:ascii="Times New Roman" w:hAnsi="Times New Roman" w:cs="Times New Roman"/>
          <w:sz w:val="22"/>
          <w:szCs w:val="22"/>
        </w:rPr>
        <w:t>ак правильно прописывать в Положении о закупке порядок оценки и сопоставления заявок в отноше</w:t>
      </w:r>
      <w:r>
        <w:rPr>
          <w:rFonts w:ascii="Times New Roman" w:hAnsi="Times New Roman" w:cs="Times New Roman"/>
          <w:sz w:val="22"/>
          <w:szCs w:val="22"/>
        </w:rPr>
        <w:t>нии стоимостных и нестоимостных</w:t>
      </w:r>
      <w:r w:rsidRPr="00B6553D">
        <w:rPr>
          <w:rFonts w:ascii="Times New Roman" w:hAnsi="Times New Roman" w:cs="Times New Roman"/>
          <w:sz w:val="22"/>
          <w:szCs w:val="22"/>
        </w:rPr>
        <w:t>критериев оце</w:t>
      </w:r>
      <w:r>
        <w:rPr>
          <w:rFonts w:ascii="Times New Roman" w:hAnsi="Times New Roman" w:cs="Times New Roman"/>
          <w:sz w:val="22"/>
          <w:szCs w:val="22"/>
        </w:rPr>
        <w:t xml:space="preserve">нки заявок.  </w:t>
      </w:r>
      <w:r w:rsidRPr="00B6553D">
        <w:rPr>
          <w:rFonts w:ascii="Times New Roman" w:hAnsi="Times New Roman" w:cs="Times New Roman"/>
          <w:sz w:val="22"/>
          <w:szCs w:val="22"/>
        </w:rPr>
        <w:t>Практические примеры реализации шкалы оценк</w:t>
      </w:r>
      <w:r>
        <w:rPr>
          <w:rFonts w:ascii="Times New Roman" w:hAnsi="Times New Roman" w:cs="Times New Roman"/>
          <w:sz w:val="22"/>
          <w:szCs w:val="22"/>
        </w:rPr>
        <w:t>и заявок и формул оценки заявок.</w:t>
      </w:r>
    </w:p>
    <w:p w:rsidR="001D67D3" w:rsidRPr="00B6553D" w:rsidRDefault="001D67D3" w:rsidP="00B6553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Pr="00B6553D">
        <w:rPr>
          <w:rFonts w:ascii="Times New Roman" w:hAnsi="Times New Roman" w:cs="Times New Roman"/>
          <w:sz w:val="22"/>
          <w:szCs w:val="22"/>
        </w:rPr>
        <w:t xml:space="preserve">ак установить «необжалуемый» порядок оценки и сопоставления заявок (играем в закупочные </w:t>
      </w:r>
      <w:r>
        <w:rPr>
          <w:rFonts w:ascii="Times New Roman" w:hAnsi="Times New Roman" w:cs="Times New Roman"/>
          <w:sz w:val="22"/>
          <w:szCs w:val="22"/>
        </w:rPr>
        <w:t>«шахматы» (пошаговый алгоритм)).</w:t>
      </w:r>
    </w:p>
    <w:p w:rsidR="001D67D3" w:rsidRPr="00B6553D" w:rsidRDefault="001D67D3" w:rsidP="00B6553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B6553D">
        <w:rPr>
          <w:rFonts w:ascii="Times New Roman" w:hAnsi="Times New Roman" w:cs="Times New Roman"/>
          <w:sz w:val="22"/>
          <w:szCs w:val="22"/>
        </w:rPr>
        <w:t>роблема учёта НДС при оценке и сопоставлении</w:t>
      </w:r>
      <w:r>
        <w:rPr>
          <w:rFonts w:ascii="Times New Roman" w:hAnsi="Times New Roman" w:cs="Times New Roman"/>
          <w:sz w:val="22"/>
          <w:szCs w:val="22"/>
        </w:rPr>
        <w:t xml:space="preserve"> заявок.</w:t>
      </w:r>
    </w:p>
    <w:p w:rsidR="001D67D3" w:rsidRPr="00B6553D" w:rsidRDefault="001D67D3" w:rsidP="00B6553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Pr="00B6553D">
        <w:rPr>
          <w:rFonts w:ascii="Times New Roman" w:hAnsi="Times New Roman" w:cs="Times New Roman"/>
          <w:sz w:val="22"/>
          <w:szCs w:val="22"/>
        </w:rPr>
        <w:t>озможность применения антидемпинговых мер в ра</w:t>
      </w:r>
      <w:r>
        <w:rPr>
          <w:rFonts w:ascii="Times New Roman" w:hAnsi="Times New Roman" w:cs="Times New Roman"/>
          <w:sz w:val="22"/>
          <w:szCs w:val="22"/>
        </w:rPr>
        <w:t>мках Закона № 223-ФЗ о закупках.</w:t>
      </w:r>
    </w:p>
    <w:p w:rsidR="001D67D3" w:rsidRPr="00B6553D" w:rsidRDefault="001D67D3" w:rsidP="00B6553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Pr="00B6553D">
        <w:rPr>
          <w:rFonts w:ascii="Times New Roman" w:hAnsi="Times New Roman" w:cs="Times New Roman"/>
          <w:sz w:val="22"/>
          <w:szCs w:val="22"/>
        </w:rPr>
        <w:t>оэффициент отклонения критерия «цена договора»: понятие, основания и порядок применения.</w:t>
      </w:r>
    </w:p>
    <w:p w:rsidR="001D67D3" w:rsidRPr="00B6553D" w:rsidRDefault="001D67D3" w:rsidP="00B655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D67D3" w:rsidRPr="00B6553D" w:rsidRDefault="001D67D3" w:rsidP="00B6553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6553D">
        <w:rPr>
          <w:rFonts w:ascii="Times New Roman" w:hAnsi="Times New Roman" w:cs="Times New Roman"/>
          <w:b/>
          <w:bCs/>
          <w:sz w:val="22"/>
          <w:szCs w:val="22"/>
        </w:rPr>
        <w:t>Порядок применения технических регламентов, национальных стандартов, сводов правил при формировании документации о закупке (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№ </w:t>
      </w:r>
      <w:r w:rsidRPr="00B6553D">
        <w:rPr>
          <w:rFonts w:ascii="Times New Roman" w:hAnsi="Times New Roman" w:cs="Times New Roman"/>
          <w:b/>
          <w:bCs/>
          <w:sz w:val="22"/>
          <w:szCs w:val="22"/>
        </w:rPr>
        <w:t>223-ФЗ):</w:t>
      </w:r>
    </w:p>
    <w:p w:rsidR="001D67D3" w:rsidRPr="00B6553D" w:rsidRDefault="001D67D3" w:rsidP="00B6553D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B6553D">
        <w:rPr>
          <w:rFonts w:ascii="Times New Roman" w:hAnsi="Times New Roman" w:cs="Times New Roman"/>
          <w:sz w:val="22"/>
          <w:szCs w:val="22"/>
        </w:rPr>
        <w:t xml:space="preserve">орядок реализации в закупочной деятельности пункта 1 части 10 статьи </w:t>
      </w:r>
      <w:r>
        <w:rPr>
          <w:rFonts w:ascii="Times New Roman" w:hAnsi="Times New Roman" w:cs="Times New Roman"/>
          <w:sz w:val="22"/>
          <w:szCs w:val="22"/>
        </w:rPr>
        <w:t>4 Закона № 223-ФЗ о закупках и федерального з</w:t>
      </w:r>
      <w:r w:rsidRPr="00B6553D">
        <w:rPr>
          <w:rFonts w:ascii="Times New Roman" w:hAnsi="Times New Roman" w:cs="Times New Roman"/>
          <w:sz w:val="22"/>
          <w:szCs w:val="22"/>
        </w:rPr>
        <w:t xml:space="preserve">акона от 29.06.2015 г. № 162-ФЗ «О стандартизации в </w:t>
      </w:r>
      <w:r>
        <w:rPr>
          <w:rFonts w:ascii="Times New Roman" w:hAnsi="Times New Roman" w:cs="Times New Roman"/>
          <w:sz w:val="22"/>
          <w:szCs w:val="22"/>
        </w:rPr>
        <w:t>Российской Федерации», а также федерального закона «</w:t>
      </w:r>
      <w:r w:rsidRPr="00B6553D">
        <w:rPr>
          <w:rFonts w:ascii="Times New Roman" w:hAnsi="Times New Roman" w:cs="Times New Roman"/>
          <w:sz w:val="22"/>
          <w:szCs w:val="22"/>
        </w:rPr>
        <w:t>О техническом регули</w:t>
      </w:r>
      <w:r>
        <w:rPr>
          <w:rFonts w:ascii="Times New Roman" w:hAnsi="Times New Roman" w:cs="Times New Roman"/>
          <w:sz w:val="22"/>
          <w:szCs w:val="22"/>
        </w:rPr>
        <w:t>ровании» от 27.12.2002 N 184-ФЗ.</w:t>
      </w:r>
    </w:p>
    <w:p w:rsidR="001D67D3" w:rsidRPr="00B6553D" w:rsidRDefault="001D67D3" w:rsidP="00B6553D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B6553D">
        <w:rPr>
          <w:rFonts w:ascii="Times New Roman" w:hAnsi="Times New Roman" w:cs="Times New Roman"/>
          <w:sz w:val="22"/>
          <w:szCs w:val="22"/>
        </w:rPr>
        <w:t>остановление Правительства РФ от 15.08.2003</w:t>
      </w:r>
      <w:r>
        <w:rPr>
          <w:rFonts w:ascii="Times New Roman" w:hAnsi="Times New Roman" w:cs="Times New Roman"/>
          <w:sz w:val="22"/>
          <w:szCs w:val="22"/>
        </w:rPr>
        <w:t xml:space="preserve"> № 500 (ред. от 07.10.2016) «О ф</w:t>
      </w:r>
      <w:r w:rsidRPr="00B6553D">
        <w:rPr>
          <w:rFonts w:ascii="Times New Roman" w:hAnsi="Times New Roman" w:cs="Times New Roman"/>
          <w:sz w:val="22"/>
          <w:szCs w:val="22"/>
        </w:rPr>
        <w:t>едеральном информационном фонде технических регламентов и стандартов и единой информационной системе по тех</w:t>
      </w:r>
      <w:r>
        <w:rPr>
          <w:rFonts w:ascii="Times New Roman" w:hAnsi="Times New Roman" w:cs="Times New Roman"/>
          <w:sz w:val="22"/>
          <w:szCs w:val="22"/>
        </w:rPr>
        <w:t>ническому регулированию».</w:t>
      </w:r>
    </w:p>
    <w:p w:rsidR="001D67D3" w:rsidRPr="00B6553D" w:rsidRDefault="001D67D3" w:rsidP="00B6553D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B6553D">
        <w:rPr>
          <w:rFonts w:ascii="Times New Roman" w:hAnsi="Times New Roman" w:cs="Times New Roman"/>
          <w:sz w:val="22"/>
          <w:szCs w:val="22"/>
        </w:rPr>
        <w:t>остановление Правительства РФ от 10.11.2003 № 677 (ред. от 18.09.2013) «Об общероссийских классификаторах технико-экономической и социальной информации в с</w:t>
      </w:r>
      <w:r>
        <w:rPr>
          <w:rFonts w:ascii="Times New Roman" w:hAnsi="Times New Roman" w:cs="Times New Roman"/>
          <w:sz w:val="22"/>
          <w:szCs w:val="22"/>
        </w:rPr>
        <w:t>оциально-экономической области».</w:t>
      </w:r>
    </w:p>
    <w:p w:rsidR="001D67D3" w:rsidRPr="00B6553D" w:rsidRDefault="001D67D3" w:rsidP="00B6553D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B6553D">
        <w:rPr>
          <w:rFonts w:ascii="Times New Roman" w:hAnsi="Times New Roman" w:cs="Times New Roman"/>
          <w:sz w:val="22"/>
          <w:szCs w:val="22"/>
        </w:rPr>
        <w:t>остановление Правительства РФ от 07.10.2016 № 1012 «Об изменении и признании утратившими силу некоторых актов Прав</w:t>
      </w:r>
      <w:r>
        <w:rPr>
          <w:rFonts w:ascii="Times New Roman" w:hAnsi="Times New Roman" w:cs="Times New Roman"/>
          <w:sz w:val="22"/>
          <w:szCs w:val="22"/>
        </w:rPr>
        <w:t>ительства Российской Федерации».</w:t>
      </w:r>
    </w:p>
    <w:p w:rsidR="001D67D3" w:rsidRPr="00B6553D" w:rsidRDefault="001D67D3" w:rsidP="00B6553D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B6553D">
        <w:rPr>
          <w:rFonts w:ascii="Times New Roman" w:hAnsi="Times New Roman" w:cs="Times New Roman"/>
          <w:sz w:val="22"/>
          <w:szCs w:val="22"/>
        </w:rPr>
        <w:t>остановление Правительства Российской Федерации от 23 декабря 2015 г. № 1458 «О порядке определения технологии в качестве наилучшей доступной технологии, а также разработки, актуализации и опубликования информационно-технических справочников по наилучшим доступным технологиям» и действующие Информационно-технические справочники по наилучши</w:t>
      </w:r>
      <w:r>
        <w:rPr>
          <w:rFonts w:ascii="Times New Roman" w:hAnsi="Times New Roman" w:cs="Times New Roman"/>
          <w:sz w:val="22"/>
          <w:szCs w:val="22"/>
        </w:rPr>
        <w:t>м доступным технологиям 2016 г.</w:t>
      </w:r>
    </w:p>
    <w:p w:rsidR="001D67D3" w:rsidRPr="00B6553D" w:rsidRDefault="001D67D3" w:rsidP="00B6553D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B6553D">
        <w:rPr>
          <w:rFonts w:ascii="Times New Roman" w:hAnsi="Times New Roman" w:cs="Times New Roman"/>
          <w:sz w:val="22"/>
          <w:szCs w:val="22"/>
        </w:rPr>
        <w:t>риказ Федерального агентства по техническому регулированию и метрологии от 23 июня 2016 г. № 795 «Об утверждении изображения и описания знака нацио</w:t>
      </w:r>
      <w:r>
        <w:rPr>
          <w:rFonts w:ascii="Times New Roman" w:hAnsi="Times New Roman" w:cs="Times New Roman"/>
          <w:sz w:val="22"/>
          <w:szCs w:val="22"/>
        </w:rPr>
        <w:t>нальной системы стандартизации».</w:t>
      </w:r>
    </w:p>
    <w:p w:rsidR="001D67D3" w:rsidRPr="00B6553D" w:rsidRDefault="001D67D3" w:rsidP="00B6553D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6553D">
        <w:rPr>
          <w:rFonts w:ascii="Times New Roman" w:hAnsi="Times New Roman" w:cs="Times New Roman"/>
          <w:sz w:val="22"/>
          <w:szCs w:val="22"/>
        </w:rPr>
        <w:t>Приказ Росстандарта от 05.05.2016 № 546 «Об утверждении Порядка и условий применения международных стандартов, межгосударственных стандартов, региональных стандартов, а также ста</w:t>
      </w:r>
      <w:r>
        <w:rPr>
          <w:rFonts w:ascii="Times New Roman" w:hAnsi="Times New Roman" w:cs="Times New Roman"/>
          <w:sz w:val="22"/>
          <w:szCs w:val="22"/>
        </w:rPr>
        <w:t>ндартов иностранных государств».</w:t>
      </w:r>
    </w:p>
    <w:p w:rsidR="001D67D3" w:rsidRPr="00B6553D" w:rsidRDefault="001D67D3" w:rsidP="00B6553D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B6553D">
        <w:rPr>
          <w:rFonts w:ascii="Times New Roman" w:hAnsi="Times New Roman" w:cs="Times New Roman"/>
          <w:sz w:val="22"/>
          <w:szCs w:val="22"/>
        </w:rPr>
        <w:t>оотношение национальных стандартов, предварительных национальных ста</w:t>
      </w:r>
      <w:r>
        <w:rPr>
          <w:rFonts w:ascii="Times New Roman" w:hAnsi="Times New Roman" w:cs="Times New Roman"/>
          <w:sz w:val="22"/>
          <w:szCs w:val="22"/>
        </w:rPr>
        <w:t>ндартов и технических регламент.</w:t>
      </w:r>
    </w:p>
    <w:p w:rsidR="001D67D3" w:rsidRPr="00B6553D" w:rsidRDefault="001D67D3" w:rsidP="00B6553D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6553D">
        <w:rPr>
          <w:rFonts w:ascii="Times New Roman" w:hAnsi="Times New Roman" w:cs="Times New Roman"/>
          <w:sz w:val="22"/>
          <w:szCs w:val="22"/>
        </w:rPr>
        <w:t xml:space="preserve">Единый реестр сертификатов соответствия, ведущийся Федеральной службой по аккредитации: порядок применения в закупочной деятельности по </w:t>
      </w:r>
      <w:r>
        <w:rPr>
          <w:rFonts w:ascii="Times New Roman" w:hAnsi="Times New Roman" w:cs="Times New Roman"/>
          <w:sz w:val="22"/>
          <w:szCs w:val="22"/>
        </w:rPr>
        <w:t xml:space="preserve">№ </w:t>
      </w:r>
      <w:r w:rsidRPr="00B6553D">
        <w:rPr>
          <w:rFonts w:ascii="Times New Roman" w:hAnsi="Times New Roman" w:cs="Times New Roman"/>
          <w:sz w:val="22"/>
          <w:szCs w:val="22"/>
        </w:rPr>
        <w:t>223-ФЗ.</w:t>
      </w:r>
    </w:p>
    <w:p w:rsidR="001D67D3" w:rsidRPr="00B6553D" w:rsidRDefault="001D67D3" w:rsidP="00B6553D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B6553D">
        <w:rPr>
          <w:rFonts w:ascii="Times New Roman" w:hAnsi="Times New Roman" w:cs="Times New Roman"/>
          <w:sz w:val="22"/>
          <w:szCs w:val="22"/>
        </w:rPr>
        <w:t xml:space="preserve">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</w:t>
      </w:r>
      <w:r>
        <w:rPr>
          <w:rFonts w:ascii="Times New Roman" w:hAnsi="Times New Roman" w:cs="Times New Roman"/>
          <w:sz w:val="22"/>
          <w:szCs w:val="22"/>
        </w:rPr>
        <w:t>сооружений»: порядок применения.</w:t>
      </w:r>
    </w:p>
    <w:p w:rsidR="001D67D3" w:rsidRPr="00B6553D" w:rsidRDefault="001D67D3" w:rsidP="00B6553D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B6553D">
        <w:rPr>
          <w:rFonts w:ascii="Times New Roman" w:hAnsi="Times New Roman" w:cs="Times New Roman"/>
          <w:sz w:val="22"/>
          <w:szCs w:val="22"/>
        </w:rPr>
        <w:t>римеры правоприменительной практики по вопросам применения национальных стандартов заказчиками.</w:t>
      </w:r>
    </w:p>
    <w:p w:rsidR="001D67D3" w:rsidRPr="00B6553D" w:rsidRDefault="001D67D3" w:rsidP="00B655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D67D3" w:rsidRPr="00B6553D" w:rsidRDefault="001D67D3" w:rsidP="00B6553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6553D">
        <w:rPr>
          <w:rFonts w:ascii="Times New Roman" w:hAnsi="Times New Roman" w:cs="Times New Roman"/>
          <w:b/>
          <w:bCs/>
          <w:sz w:val="22"/>
          <w:szCs w:val="22"/>
        </w:rPr>
        <w:t>Последние изменения в порядке осуществления закупок у субъектов малого и среднего предпринимательства (МСП) в рамках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№</w:t>
      </w:r>
      <w:r w:rsidRPr="00B6553D">
        <w:rPr>
          <w:rFonts w:ascii="Times New Roman" w:hAnsi="Times New Roman" w:cs="Times New Roman"/>
          <w:b/>
          <w:bCs/>
          <w:sz w:val="22"/>
          <w:szCs w:val="22"/>
        </w:rPr>
        <w:t xml:space="preserve"> 223-ФЗ:</w:t>
      </w:r>
    </w:p>
    <w:p w:rsidR="001D67D3" w:rsidRPr="00B6553D" w:rsidRDefault="001D67D3" w:rsidP="00B6553D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П</w:t>
      </w:r>
      <w:r w:rsidRPr="00B6553D">
        <w:rPr>
          <w:rFonts w:ascii="Times New Roman" w:hAnsi="Times New Roman" w:cs="Times New Roman"/>
          <w:color w:val="auto"/>
          <w:sz w:val="22"/>
          <w:szCs w:val="22"/>
        </w:rPr>
        <w:t>остановление Правительства Российской Федерации от 14 декабря 2016 г. № 1355 «О внесении изменений в некоторые акты Прав</w:t>
      </w:r>
      <w:r>
        <w:rPr>
          <w:rFonts w:ascii="Times New Roman" w:hAnsi="Times New Roman" w:cs="Times New Roman"/>
          <w:color w:val="auto"/>
          <w:sz w:val="22"/>
          <w:szCs w:val="22"/>
        </w:rPr>
        <w:t>ительства Российской Федерации».</w:t>
      </w:r>
    </w:p>
    <w:p w:rsidR="001D67D3" w:rsidRPr="00B6553D" w:rsidRDefault="001D67D3" w:rsidP="00B6553D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П</w:t>
      </w:r>
      <w:r w:rsidRPr="00B6553D">
        <w:rPr>
          <w:rFonts w:ascii="Times New Roman" w:hAnsi="Times New Roman" w:cs="Times New Roman"/>
          <w:color w:val="auto"/>
          <w:sz w:val="22"/>
          <w:szCs w:val="22"/>
        </w:rPr>
        <w:t>остановление Правительства Российской Федерации от 14 декабря 2016 г. № 1355 «О внесении изменений в некоторые акты Прав</w:t>
      </w:r>
      <w:r>
        <w:rPr>
          <w:rFonts w:ascii="Times New Roman" w:hAnsi="Times New Roman" w:cs="Times New Roman"/>
          <w:color w:val="auto"/>
          <w:sz w:val="22"/>
          <w:szCs w:val="22"/>
        </w:rPr>
        <w:t>ительства Российской Федерации».</w:t>
      </w:r>
    </w:p>
    <w:p w:rsidR="001D67D3" w:rsidRPr="00B6553D" w:rsidRDefault="001D67D3" w:rsidP="00B6553D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B6553D">
        <w:rPr>
          <w:rFonts w:ascii="Times New Roman" w:hAnsi="Times New Roman" w:cs="Times New Roman"/>
          <w:sz w:val="22"/>
          <w:szCs w:val="22"/>
        </w:rPr>
        <w:t>остановление Правительства РФ от 26 июля 2016 г. № 719 «О внесении изменений в некоторые акты Правительства Росс</w:t>
      </w:r>
      <w:r>
        <w:rPr>
          <w:rFonts w:ascii="Times New Roman" w:hAnsi="Times New Roman" w:cs="Times New Roman"/>
          <w:sz w:val="22"/>
          <w:szCs w:val="22"/>
        </w:rPr>
        <w:t>ийской Федерации».</w:t>
      </w:r>
    </w:p>
    <w:p w:rsidR="001D67D3" w:rsidRPr="00B6553D" w:rsidRDefault="001D67D3" w:rsidP="00B6553D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Pr="00B6553D">
        <w:rPr>
          <w:rFonts w:ascii="Times New Roman" w:hAnsi="Times New Roman" w:cs="Times New Roman"/>
          <w:sz w:val="22"/>
          <w:szCs w:val="22"/>
        </w:rPr>
        <w:t>аспоряжение Правительства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от 8 декабря 2016 года №2623-р.</w:t>
      </w:r>
    </w:p>
    <w:p w:rsidR="001D67D3" w:rsidRPr="00B6553D" w:rsidRDefault="001D67D3" w:rsidP="00B6553D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Pr="00B6553D">
        <w:rPr>
          <w:rFonts w:ascii="Times New Roman" w:hAnsi="Times New Roman" w:cs="Times New Roman"/>
          <w:sz w:val="22"/>
          <w:szCs w:val="22"/>
        </w:rPr>
        <w:t>аспоряжением Правительства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от 8 декабря 2016 года №2623-р.</w:t>
      </w:r>
    </w:p>
    <w:p w:rsidR="001D67D3" w:rsidRPr="00B6553D" w:rsidRDefault="001D67D3" w:rsidP="00B6553D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B6553D">
        <w:rPr>
          <w:rFonts w:ascii="Times New Roman" w:hAnsi="Times New Roman" w:cs="Times New Roman"/>
          <w:sz w:val="22"/>
          <w:szCs w:val="22"/>
        </w:rPr>
        <w:t xml:space="preserve">равовые последствия создания с 1 августа 2016 г. единого реестра субъектов </w:t>
      </w:r>
      <w:r>
        <w:rPr>
          <w:rFonts w:ascii="Times New Roman" w:hAnsi="Times New Roman" w:cs="Times New Roman"/>
          <w:sz w:val="22"/>
          <w:szCs w:val="22"/>
        </w:rPr>
        <w:t>МСП.</w:t>
      </w:r>
    </w:p>
    <w:p w:rsidR="001D67D3" w:rsidRPr="00B6553D" w:rsidRDefault="001D67D3" w:rsidP="00B6553D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Pr="00B6553D">
        <w:rPr>
          <w:rFonts w:ascii="Times New Roman" w:hAnsi="Times New Roman" w:cs="Times New Roman"/>
          <w:sz w:val="22"/>
          <w:szCs w:val="22"/>
        </w:rPr>
        <w:t>зменение размера начальной (максимальной) цены договора (цены лота) на поставку товаров, выполнение работ, оказание услуг, исходя из которого устанавливается обязанность заказчиков проводить закупки, участниками которых могут быть только субъекты МСП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D67D3" w:rsidRPr="00B6553D" w:rsidRDefault="001D67D3" w:rsidP="00B6553D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B6553D">
        <w:rPr>
          <w:rFonts w:ascii="Times New Roman" w:hAnsi="Times New Roman" w:cs="Times New Roman"/>
          <w:sz w:val="22"/>
          <w:szCs w:val="22"/>
        </w:rPr>
        <w:t xml:space="preserve">остановление Правительства </w:t>
      </w:r>
      <w:r>
        <w:rPr>
          <w:rFonts w:ascii="Times New Roman" w:hAnsi="Times New Roman" w:cs="Times New Roman"/>
          <w:sz w:val="22"/>
          <w:szCs w:val="22"/>
        </w:rPr>
        <w:t>РФ от 19 августа 2016 г. № 819 «</w:t>
      </w:r>
      <w:r w:rsidRPr="00B6553D">
        <w:rPr>
          <w:rFonts w:ascii="Times New Roman" w:hAnsi="Times New Roman" w:cs="Times New Roman"/>
          <w:sz w:val="22"/>
          <w:szCs w:val="22"/>
        </w:rPr>
        <w:t>О внесении изменений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</w:t>
      </w:r>
      <w:r>
        <w:rPr>
          <w:rFonts w:ascii="Times New Roman" w:hAnsi="Times New Roman" w:cs="Times New Roman"/>
          <w:sz w:val="22"/>
          <w:szCs w:val="22"/>
        </w:rPr>
        <w:t>ядке расчета указанного объема».</w:t>
      </w:r>
    </w:p>
    <w:p w:rsidR="001D67D3" w:rsidRPr="00B6553D" w:rsidRDefault="001D67D3" w:rsidP="00B6553D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Pr="00B6553D">
        <w:rPr>
          <w:rFonts w:ascii="Times New Roman" w:hAnsi="Times New Roman" w:cs="Times New Roman"/>
          <w:sz w:val="22"/>
          <w:szCs w:val="22"/>
        </w:rPr>
        <w:t>зменения в годовом объёме закупок у МСП при закупках у единственного поставщика (подрядчика, исполнителя).</w:t>
      </w:r>
    </w:p>
    <w:p w:rsidR="001D67D3" w:rsidRPr="00B6553D" w:rsidRDefault="001D67D3" w:rsidP="00B655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D67D3" w:rsidRPr="00B6553D" w:rsidRDefault="001D67D3" w:rsidP="00B655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6553D">
        <w:rPr>
          <w:rFonts w:ascii="Times New Roman" w:hAnsi="Times New Roman" w:cs="Times New Roman"/>
          <w:b/>
          <w:bCs/>
          <w:sz w:val="22"/>
          <w:szCs w:val="22"/>
        </w:rPr>
        <w:t xml:space="preserve">Ожидаемые изменения в рамках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№ </w:t>
      </w:r>
      <w:r w:rsidRPr="00B6553D">
        <w:rPr>
          <w:rFonts w:ascii="Times New Roman" w:hAnsi="Times New Roman" w:cs="Times New Roman"/>
          <w:b/>
          <w:bCs/>
          <w:sz w:val="22"/>
          <w:szCs w:val="22"/>
        </w:rPr>
        <w:t xml:space="preserve">223-ФЗ: </w:t>
      </w:r>
    </w:p>
    <w:p w:rsidR="001D67D3" w:rsidRPr="00B6553D" w:rsidRDefault="001D67D3" w:rsidP="00B6553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B6553D">
        <w:rPr>
          <w:rFonts w:ascii="Times New Roman" w:hAnsi="Times New Roman" w:cs="Times New Roman"/>
          <w:sz w:val="22"/>
          <w:szCs w:val="22"/>
        </w:rPr>
        <w:t>екущая редакция законопроекта № 821534-6 «О внесении</w:t>
      </w:r>
      <w:r>
        <w:rPr>
          <w:rFonts w:ascii="Times New Roman" w:hAnsi="Times New Roman" w:cs="Times New Roman"/>
          <w:sz w:val="22"/>
          <w:szCs w:val="22"/>
        </w:rPr>
        <w:t xml:space="preserve"> изменений в Федеральный закон «</w:t>
      </w:r>
      <w:r w:rsidRPr="00B6553D">
        <w:rPr>
          <w:rFonts w:ascii="Times New Roman" w:hAnsi="Times New Roman" w:cs="Times New Roman"/>
          <w:sz w:val="22"/>
          <w:szCs w:val="22"/>
        </w:rPr>
        <w:t>О закупках товаров, работ, услуг от</w:t>
      </w:r>
      <w:r>
        <w:rPr>
          <w:rFonts w:ascii="Times New Roman" w:hAnsi="Times New Roman" w:cs="Times New Roman"/>
          <w:sz w:val="22"/>
          <w:szCs w:val="22"/>
        </w:rPr>
        <w:t>дельными видами юридических лиц»</w:t>
      </w:r>
      <w:r w:rsidRPr="00B6553D">
        <w:rPr>
          <w:rFonts w:ascii="Times New Roman" w:hAnsi="Times New Roman" w:cs="Times New Roman"/>
          <w:sz w:val="22"/>
          <w:szCs w:val="22"/>
        </w:rPr>
        <w:t xml:space="preserve"> (в части совершенствования закупок</w:t>
      </w:r>
      <w:r>
        <w:rPr>
          <w:rFonts w:ascii="Times New Roman" w:hAnsi="Times New Roman" w:cs="Times New Roman"/>
          <w:sz w:val="22"/>
          <w:szCs w:val="22"/>
        </w:rPr>
        <w:t>), внесённого Правительством РФ.</w:t>
      </w:r>
    </w:p>
    <w:p w:rsidR="001D67D3" w:rsidRPr="00B6553D" w:rsidRDefault="001D67D3" w:rsidP="00B6553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B6553D">
        <w:rPr>
          <w:rFonts w:ascii="Times New Roman" w:hAnsi="Times New Roman" w:cs="Times New Roman"/>
          <w:sz w:val="22"/>
          <w:szCs w:val="22"/>
        </w:rPr>
        <w:t>граничения в перечне с</w:t>
      </w:r>
      <w:r>
        <w:rPr>
          <w:rFonts w:ascii="Times New Roman" w:hAnsi="Times New Roman" w:cs="Times New Roman"/>
          <w:sz w:val="22"/>
          <w:szCs w:val="22"/>
        </w:rPr>
        <w:t>пособов закупки.</w:t>
      </w:r>
    </w:p>
    <w:p w:rsidR="001D67D3" w:rsidRPr="00B6553D" w:rsidRDefault="001D67D3" w:rsidP="00B6553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B6553D">
        <w:rPr>
          <w:rFonts w:ascii="Times New Roman" w:hAnsi="Times New Roman" w:cs="Times New Roman"/>
          <w:sz w:val="22"/>
          <w:szCs w:val="22"/>
        </w:rPr>
        <w:t>собенности каждого спо</w:t>
      </w:r>
      <w:r>
        <w:rPr>
          <w:rFonts w:ascii="Times New Roman" w:hAnsi="Times New Roman" w:cs="Times New Roman"/>
          <w:sz w:val="22"/>
          <w:szCs w:val="22"/>
        </w:rPr>
        <w:t>соба закупки и сроки проведения.</w:t>
      </w:r>
    </w:p>
    <w:p w:rsidR="001D67D3" w:rsidRPr="00B6553D" w:rsidRDefault="001D67D3" w:rsidP="00B6553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Pr="00B6553D">
        <w:rPr>
          <w:rFonts w:ascii="Times New Roman" w:hAnsi="Times New Roman" w:cs="Times New Roman"/>
          <w:sz w:val="22"/>
          <w:szCs w:val="22"/>
        </w:rPr>
        <w:t>азработка и доведени</w:t>
      </w:r>
      <w:r>
        <w:rPr>
          <w:rFonts w:ascii="Times New Roman" w:hAnsi="Times New Roman" w:cs="Times New Roman"/>
          <w:sz w:val="22"/>
          <w:szCs w:val="22"/>
        </w:rPr>
        <w:t>е типовых положений о закупках.</w:t>
      </w:r>
    </w:p>
    <w:p w:rsidR="001D67D3" w:rsidRPr="00B6553D" w:rsidRDefault="001D67D3" w:rsidP="00B6553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Pr="00B6553D">
        <w:rPr>
          <w:rFonts w:ascii="Times New Roman" w:hAnsi="Times New Roman" w:cs="Times New Roman"/>
          <w:sz w:val="22"/>
          <w:szCs w:val="22"/>
        </w:rPr>
        <w:t>озможность присоед</w:t>
      </w:r>
      <w:r>
        <w:rPr>
          <w:rFonts w:ascii="Times New Roman" w:hAnsi="Times New Roman" w:cs="Times New Roman"/>
          <w:sz w:val="22"/>
          <w:szCs w:val="22"/>
        </w:rPr>
        <w:t>инения к положениям о закупках.</w:t>
      </w:r>
    </w:p>
    <w:p w:rsidR="001D67D3" w:rsidRPr="00B6553D" w:rsidRDefault="001D67D3" w:rsidP="00B6553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Pr="00B6553D">
        <w:rPr>
          <w:rFonts w:ascii="Times New Roman" w:hAnsi="Times New Roman" w:cs="Times New Roman"/>
          <w:sz w:val="22"/>
          <w:szCs w:val="22"/>
        </w:rPr>
        <w:t>асширение случаев обжалования</w:t>
      </w:r>
      <w:r>
        <w:rPr>
          <w:rFonts w:ascii="Times New Roman" w:hAnsi="Times New Roman" w:cs="Times New Roman"/>
          <w:sz w:val="22"/>
          <w:szCs w:val="22"/>
        </w:rPr>
        <w:t xml:space="preserve"> со стороны участников закупки.</w:t>
      </w:r>
    </w:p>
    <w:p w:rsidR="001D67D3" w:rsidRPr="00B6553D" w:rsidRDefault="001D67D3" w:rsidP="00B6553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Pr="00B6553D">
        <w:rPr>
          <w:rFonts w:ascii="Times New Roman" w:hAnsi="Times New Roman" w:cs="Times New Roman"/>
          <w:sz w:val="22"/>
          <w:szCs w:val="22"/>
        </w:rPr>
        <w:t xml:space="preserve">озможность привлечения </w:t>
      </w:r>
      <w:r>
        <w:rPr>
          <w:rFonts w:ascii="Times New Roman" w:hAnsi="Times New Roman" w:cs="Times New Roman"/>
          <w:sz w:val="22"/>
          <w:szCs w:val="22"/>
        </w:rPr>
        <w:t>специализированной организации.</w:t>
      </w:r>
    </w:p>
    <w:p w:rsidR="001D67D3" w:rsidRPr="00B6553D" w:rsidRDefault="001D67D3" w:rsidP="00B6553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</w:t>
      </w:r>
      <w:r w:rsidRPr="00B6553D">
        <w:rPr>
          <w:rFonts w:ascii="Times New Roman" w:hAnsi="Times New Roman" w:cs="Times New Roman"/>
          <w:sz w:val="22"/>
          <w:szCs w:val="22"/>
        </w:rPr>
        <w:t>тапы способов закупки (предварительный квалификационный отбор, переторжка, конкурентные переговоры и др.) и порядок их вк</w:t>
      </w:r>
      <w:r>
        <w:rPr>
          <w:rFonts w:ascii="Times New Roman" w:hAnsi="Times New Roman" w:cs="Times New Roman"/>
          <w:sz w:val="22"/>
          <w:szCs w:val="22"/>
        </w:rPr>
        <w:t>лючения в положение о закупках.</w:t>
      </w:r>
    </w:p>
    <w:p w:rsidR="001D67D3" w:rsidRPr="00B6553D" w:rsidRDefault="001D67D3" w:rsidP="00B6553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Pr="00B6553D">
        <w:rPr>
          <w:rFonts w:ascii="Times New Roman" w:hAnsi="Times New Roman" w:cs="Times New Roman"/>
          <w:sz w:val="22"/>
          <w:szCs w:val="22"/>
        </w:rPr>
        <w:t>озможные схемы проведения конкурентных способов закупок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D67D3" w:rsidRPr="00B6553D" w:rsidRDefault="001D67D3" w:rsidP="00B6553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B6553D">
        <w:rPr>
          <w:rFonts w:ascii="Times New Roman" w:hAnsi="Times New Roman" w:cs="Times New Roman"/>
          <w:sz w:val="22"/>
          <w:szCs w:val="22"/>
        </w:rPr>
        <w:t>остав протоколов, составляемых в ходе проведе</w:t>
      </w:r>
      <w:r>
        <w:rPr>
          <w:rFonts w:ascii="Times New Roman" w:hAnsi="Times New Roman" w:cs="Times New Roman"/>
          <w:sz w:val="22"/>
          <w:szCs w:val="22"/>
        </w:rPr>
        <w:t>ния закупки и по итогам закупки.</w:t>
      </w:r>
    </w:p>
    <w:p w:rsidR="001D67D3" w:rsidRPr="00B6553D" w:rsidRDefault="001D67D3" w:rsidP="00B6553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B6553D">
        <w:rPr>
          <w:rFonts w:ascii="Times New Roman" w:hAnsi="Times New Roman" w:cs="Times New Roman"/>
          <w:sz w:val="22"/>
          <w:szCs w:val="22"/>
        </w:rPr>
        <w:t xml:space="preserve"> размещении информации в единой информационной системе при закупке у единственного постав</w:t>
      </w:r>
      <w:r>
        <w:rPr>
          <w:rFonts w:ascii="Times New Roman" w:hAnsi="Times New Roman" w:cs="Times New Roman"/>
          <w:sz w:val="22"/>
          <w:szCs w:val="22"/>
        </w:rPr>
        <w:t>щика (подрядчика, исполнителя).</w:t>
      </w:r>
    </w:p>
    <w:p w:rsidR="001D67D3" w:rsidRPr="00B6553D" w:rsidRDefault="001D67D3" w:rsidP="00B6553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Понятие «электронной закупки».</w:t>
      </w:r>
    </w:p>
    <w:p w:rsidR="001D67D3" w:rsidRPr="00B6553D" w:rsidRDefault="001D67D3" w:rsidP="00B6553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B6553D">
        <w:rPr>
          <w:rFonts w:ascii="Times New Roman" w:hAnsi="Times New Roman" w:cs="Times New Roman"/>
          <w:sz w:val="22"/>
          <w:szCs w:val="22"/>
        </w:rPr>
        <w:t>онятие «закрытых»</w:t>
      </w:r>
      <w:r>
        <w:rPr>
          <w:rFonts w:ascii="Times New Roman" w:hAnsi="Times New Roman" w:cs="Times New Roman"/>
          <w:sz w:val="22"/>
          <w:szCs w:val="22"/>
        </w:rPr>
        <w:t xml:space="preserve"> способов закупки.</w:t>
      </w:r>
    </w:p>
    <w:p w:rsidR="001D67D3" w:rsidRPr="00B6553D" w:rsidRDefault="001D67D3" w:rsidP="00B6553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Pr="00B6553D">
        <w:rPr>
          <w:rFonts w:ascii="Times New Roman" w:hAnsi="Times New Roman" w:cs="Times New Roman"/>
          <w:sz w:val="22"/>
          <w:szCs w:val="22"/>
        </w:rPr>
        <w:t>зменен</w:t>
      </w:r>
      <w:r>
        <w:rPr>
          <w:rFonts w:ascii="Times New Roman" w:hAnsi="Times New Roman" w:cs="Times New Roman"/>
          <w:sz w:val="22"/>
          <w:szCs w:val="22"/>
        </w:rPr>
        <w:t>ие состава извещения о закупке.</w:t>
      </w:r>
    </w:p>
    <w:p w:rsidR="001D67D3" w:rsidRPr="00B6553D" w:rsidRDefault="001D67D3" w:rsidP="00B6553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Pr="00B6553D">
        <w:rPr>
          <w:rFonts w:ascii="Times New Roman" w:hAnsi="Times New Roman" w:cs="Times New Roman"/>
          <w:sz w:val="22"/>
          <w:szCs w:val="22"/>
        </w:rPr>
        <w:t>величение отчетности зак</w:t>
      </w:r>
      <w:r>
        <w:rPr>
          <w:rFonts w:ascii="Times New Roman" w:hAnsi="Times New Roman" w:cs="Times New Roman"/>
          <w:sz w:val="22"/>
          <w:szCs w:val="22"/>
        </w:rPr>
        <w:t>азчиков по результатам закупки.</w:t>
      </w:r>
    </w:p>
    <w:p w:rsidR="001D67D3" w:rsidRPr="00962F64" w:rsidRDefault="001D67D3" w:rsidP="00B6553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Pr="00B6553D">
        <w:rPr>
          <w:rFonts w:ascii="Times New Roman" w:hAnsi="Times New Roman" w:cs="Times New Roman"/>
          <w:sz w:val="22"/>
          <w:szCs w:val="22"/>
        </w:rPr>
        <w:t>силение контроля по 223-ФЗ.</w:t>
      </w:r>
    </w:p>
    <w:p w:rsidR="001D67D3" w:rsidRPr="00B6553D" w:rsidRDefault="001D67D3" w:rsidP="00B655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D67D3" w:rsidRPr="00B6553D" w:rsidRDefault="001D67D3" w:rsidP="00B6553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6553D">
        <w:rPr>
          <w:rFonts w:ascii="Times New Roman" w:hAnsi="Times New Roman" w:cs="Times New Roman"/>
          <w:b/>
          <w:bCs/>
          <w:sz w:val="22"/>
          <w:szCs w:val="22"/>
        </w:rPr>
        <w:t xml:space="preserve">Проблемные вопросы ведения Реестра договоров, заключённых заказчиками </w:t>
      </w:r>
    </w:p>
    <w:p w:rsidR="001D67D3" w:rsidRPr="00B6553D" w:rsidRDefault="001D67D3" w:rsidP="00B6553D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B6553D">
        <w:rPr>
          <w:rFonts w:ascii="Times New Roman" w:hAnsi="Times New Roman" w:cs="Times New Roman"/>
          <w:sz w:val="22"/>
          <w:szCs w:val="22"/>
        </w:rPr>
        <w:t>рактические рекомендации по вопросам применениями постановления Правите</w:t>
      </w:r>
      <w:r>
        <w:rPr>
          <w:rFonts w:ascii="Times New Roman" w:hAnsi="Times New Roman" w:cs="Times New Roman"/>
          <w:sz w:val="22"/>
          <w:szCs w:val="22"/>
        </w:rPr>
        <w:t>льства РФ от 31.10.2014 № 1132 «</w:t>
      </w:r>
      <w:r w:rsidRPr="00B6553D">
        <w:rPr>
          <w:rFonts w:ascii="Times New Roman" w:hAnsi="Times New Roman" w:cs="Times New Roman"/>
          <w:sz w:val="22"/>
          <w:szCs w:val="22"/>
        </w:rPr>
        <w:t>О порядке ведения реестра договоров, заключенных зака</w:t>
      </w:r>
      <w:r>
        <w:rPr>
          <w:rFonts w:ascii="Times New Roman" w:hAnsi="Times New Roman" w:cs="Times New Roman"/>
          <w:sz w:val="22"/>
          <w:szCs w:val="22"/>
        </w:rPr>
        <w:t>зчиками по результатам закупки».</w:t>
      </w:r>
    </w:p>
    <w:p w:rsidR="001D67D3" w:rsidRPr="00B6553D" w:rsidRDefault="001D67D3" w:rsidP="00B6553D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B6553D">
        <w:rPr>
          <w:rFonts w:ascii="Times New Roman" w:hAnsi="Times New Roman" w:cs="Times New Roman"/>
          <w:sz w:val="22"/>
          <w:szCs w:val="22"/>
        </w:rPr>
        <w:t>рактические рекомендации по вопросам применения приказа Минфина России от 29.12.2014 № 173н (ред. от 31.12.2015) «О порядке формирования информации и документов, а также обмена информацией и документами между заказчиком и Федеральным казначейством в целях ведения реестра договоров, заключенных заказчиками по результатам закупки».</w:t>
      </w:r>
    </w:p>
    <w:p w:rsidR="001D67D3" w:rsidRPr="00B6553D" w:rsidRDefault="001D67D3" w:rsidP="00B655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D67D3" w:rsidRPr="00B6553D" w:rsidRDefault="001D67D3" w:rsidP="00B6553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6553D">
        <w:rPr>
          <w:rFonts w:ascii="Times New Roman" w:hAnsi="Times New Roman" w:cs="Times New Roman"/>
          <w:b/>
          <w:bCs/>
          <w:sz w:val="22"/>
          <w:szCs w:val="22"/>
        </w:rPr>
        <w:t>Обзор наиболее интересных правовых позиций арбитражных судов по вопросам применения Закона № 223-ФЗ о закупках (2015-201</w:t>
      </w: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B6553D">
        <w:rPr>
          <w:rFonts w:ascii="Times New Roman" w:hAnsi="Times New Roman" w:cs="Times New Roman"/>
          <w:b/>
          <w:bCs/>
          <w:sz w:val="22"/>
          <w:szCs w:val="22"/>
        </w:rPr>
        <w:t xml:space="preserve"> гг.)</w:t>
      </w:r>
    </w:p>
    <w:p w:rsidR="001D67D3" w:rsidRPr="00B6553D" w:rsidRDefault="001D67D3" w:rsidP="00B655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D67D3" w:rsidRPr="00B6553D" w:rsidRDefault="001D67D3" w:rsidP="00B6553D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B6553D">
        <w:rPr>
          <w:rFonts w:ascii="Times New Roman" w:hAnsi="Times New Roman" w:cs="Times New Roman"/>
          <w:sz w:val="22"/>
          <w:szCs w:val="22"/>
        </w:rPr>
        <w:t>равовые позиции арбитражных судов по вопросам установления требований к закуп</w:t>
      </w:r>
      <w:r>
        <w:rPr>
          <w:rFonts w:ascii="Times New Roman" w:hAnsi="Times New Roman" w:cs="Times New Roman"/>
          <w:sz w:val="22"/>
          <w:szCs w:val="22"/>
        </w:rPr>
        <w:t>аемым товарам, работам, услугам.</w:t>
      </w:r>
    </w:p>
    <w:p w:rsidR="001D67D3" w:rsidRPr="00B6553D" w:rsidRDefault="001D67D3" w:rsidP="00B6553D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B6553D">
        <w:rPr>
          <w:rFonts w:ascii="Times New Roman" w:hAnsi="Times New Roman" w:cs="Times New Roman"/>
          <w:sz w:val="22"/>
          <w:szCs w:val="22"/>
        </w:rPr>
        <w:t>равовые позиции арбитражных судов по вопросам проведения процедур закупок товаров, работ, услуг, в том числе критериев и порядка о</w:t>
      </w:r>
      <w:r>
        <w:rPr>
          <w:rFonts w:ascii="Times New Roman" w:hAnsi="Times New Roman" w:cs="Times New Roman"/>
          <w:sz w:val="22"/>
          <w:szCs w:val="22"/>
        </w:rPr>
        <w:t>ценки заявок участников закупки.</w:t>
      </w:r>
    </w:p>
    <w:p w:rsidR="001D67D3" w:rsidRPr="00B6553D" w:rsidRDefault="001D67D3" w:rsidP="00B6553D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B6553D">
        <w:rPr>
          <w:rFonts w:ascii="Times New Roman" w:hAnsi="Times New Roman" w:cs="Times New Roman"/>
          <w:sz w:val="22"/>
          <w:szCs w:val="22"/>
        </w:rPr>
        <w:t>равовые позиции арбитражных судов по вопросам заключения, изменения, исполнения и расторжения договоров на закупку товаров, рабо</w:t>
      </w:r>
      <w:r>
        <w:rPr>
          <w:rFonts w:ascii="Times New Roman" w:hAnsi="Times New Roman" w:cs="Times New Roman"/>
          <w:sz w:val="22"/>
          <w:szCs w:val="22"/>
        </w:rPr>
        <w:t>т, услуг.</w:t>
      </w:r>
    </w:p>
    <w:p w:rsidR="001D67D3" w:rsidRPr="00B6553D" w:rsidRDefault="001D67D3" w:rsidP="00B6553D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B6553D">
        <w:rPr>
          <w:rFonts w:ascii="Times New Roman" w:hAnsi="Times New Roman" w:cs="Times New Roman"/>
          <w:sz w:val="22"/>
          <w:szCs w:val="22"/>
        </w:rPr>
        <w:t>равовые позиции арбитражных судов по вопросам обжалования д</w:t>
      </w:r>
      <w:r>
        <w:rPr>
          <w:rFonts w:ascii="Times New Roman" w:hAnsi="Times New Roman" w:cs="Times New Roman"/>
          <w:sz w:val="22"/>
          <w:szCs w:val="22"/>
        </w:rPr>
        <w:t>ействий (бездействия) заказчика.</w:t>
      </w:r>
    </w:p>
    <w:p w:rsidR="001D67D3" w:rsidRPr="00B6553D" w:rsidRDefault="001D67D3" w:rsidP="00B655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D67D3" w:rsidRPr="00B6553D" w:rsidRDefault="001D67D3" w:rsidP="00B6553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6553D">
        <w:rPr>
          <w:rFonts w:ascii="Times New Roman" w:hAnsi="Times New Roman" w:cs="Times New Roman"/>
          <w:b/>
          <w:bCs/>
          <w:sz w:val="22"/>
          <w:szCs w:val="22"/>
        </w:rPr>
        <w:t>Минимизация штрафов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по Закону № 223-ФЗ о закупках:</w:t>
      </w:r>
    </w:p>
    <w:p w:rsidR="001D67D3" w:rsidRPr="00B6553D" w:rsidRDefault="001D67D3" w:rsidP="00B655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D67D3" w:rsidRPr="00B6553D" w:rsidRDefault="001D67D3" w:rsidP="00B6553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B6553D">
        <w:rPr>
          <w:rFonts w:ascii="Times New Roman" w:hAnsi="Times New Roman" w:cs="Times New Roman"/>
          <w:sz w:val="22"/>
          <w:szCs w:val="22"/>
        </w:rPr>
        <w:t xml:space="preserve">пособы избежать штрафов за допущенные нарушения </w:t>
      </w:r>
      <w:r>
        <w:rPr>
          <w:rFonts w:ascii="Times New Roman" w:hAnsi="Times New Roman" w:cs="Times New Roman"/>
          <w:sz w:val="22"/>
          <w:szCs w:val="22"/>
        </w:rPr>
        <w:t xml:space="preserve">№ </w:t>
      </w:r>
      <w:r w:rsidRPr="00B6553D">
        <w:rPr>
          <w:rFonts w:ascii="Times New Roman" w:hAnsi="Times New Roman" w:cs="Times New Roman"/>
          <w:sz w:val="22"/>
          <w:szCs w:val="22"/>
        </w:rPr>
        <w:t>223-ФЗ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D67D3" w:rsidRPr="00B6553D" w:rsidRDefault="001D67D3" w:rsidP="00B6553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B6553D">
        <w:rPr>
          <w:rFonts w:ascii="Times New Roman" w:hAnsi="Times New Roman" w:cs="Times New Roman"/>
          <w:sz w:val="22"/>
          <w:szCs w:val="22"/>
        </w:rPr>
        <w:t xml:space="preserve">пособы снизить размер штрафов по </w:t>
      </w:r>
      <w:r>
        <w:rPr>
          <w:rFonts w:ascii="Times New Roman" w:hAnsi="Times New Roman" w:cs="Times New Roman"/>
          <w:sz w:val="22"/>
          <w:szCs w:val="22"/>
        </w:rPr>
        <w:t xml:space="preserve">№ </w:t>
      </w:r>
      <w:r w:rsidRPr="00B6553D">
        <w:rPr>
          <w:rFonts w:ascii="Times New Roman" w:hAnsi="Times New Roman" w:cs="Times New Roman"/>
          <w:sz w:val="22"/>
          <w:szCs w:val="22"/>
        </w:rPr>
        <w:t>223-ФЗ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D67D3" w:rsidRPr="00962F64" w:rsidRDefault="001D67D3" w:rsidP="005F49A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962F64">
        <w:rPr>
          <w:rFonts w:ascii="Times New Roman" w:hAnsi="Times New Roman" w:cs="Times New Roman"/>
        </w:rPr>
        <w:t>Рекомендуемый пошаговый алгоритм (схема) действий при выявлении нарушений законодательства РФ о закупках.</w:t>
      </w:r>
    </w:p>
    <w:p w:rsidR="001D67D3" w:rsidRPr="00DD72B0" w:rsidRDefault="001D67D3" w:rsidP="0017753A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D72B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Регламент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мероприятия</w:t>
      </w:r>
      <w:r w:rsidRPr="00DD72B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</w:p>
    <w:p w:rsidR="001D67D3" w:rsidRPr="007A7776" w:rsidRDefault="001D67D3" w:rsidP="001274BC">
      <w:pPr>
        <w:spacing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21 июня</w:t>
      </w:r>
      <w:r w:rsidRPr="007A777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2017 г. (Среда)</w:t>
      </w:r>
    </w:p>
    <w:p w:rsidR="001D67D3" w:rsidRDefault="001D67D3" w:rsidP="001274BC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14:00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>Заезд в отель и размещение участников.</w:t>
      </w:r>
    </w:p>
    <w:p w:rsidR="001D67D3" w:rsidRDefault="001D67D3" w:rsidP="001274BC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14:00-15:00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>Обед</w:t>
      </w:r>
    </w:p>
    <w:p w:rsidR="001D67D3" w:rsidRDefault="001D67D3" w:rsidP="001274BC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16:00-20:00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>Автобусная экскурсия «</w:t>
      </w:r>
      <w:r w:rsidRPr="002D6D26">
        <w:rPr>
          <w:rFonts w:ascii="Times New Roman" w:hAnsi="Times New Roman" w:cs="Times New Roman"/>
          <w:color w:val="000000"/>
          <w:shd w:val="clear" w:color="auto" w:fill="FFFFFF"/>
        </w:rPr>
        <w:t>Кёнигсберг — град милый и любезный!</w:t>
      </w:r>
      <w:r>
        <w:rPr>
          <w:rFonts w:ascii="Times New Roman" w:hAnsi="Times New Roman" w:cs="Times New Roman"/>
          <w:color w:val="000000"/>
          <w:shd w:val="clear" w:color="auto" w:fill="FFFFFF"/>
        </w:rPr>
        <w:t>»</w:t>
      </w:r>
    </w:p>
    <w:p w:rsidR="001D67D3" w:rsidRDefault="001D67D3" w:rsidP="002D6D26">
      <w:pPr>
        <w:spacing w:line="240" w:lineRule="auto"/>
        <w:ind w:left="1418" w:hanging="2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6D26">
        <w:rPr>
          <w:rFonts w:ascii="Times New Roman" w:hAnsi="Times New Roman" w:cs="Times New Roman"/>
          <w:color w:val="000000"/>
          <w:shd w:val="clear" w:color="auto" w:fill="FFFFFF"/>
        </w:rPr>
        <w:t>Экскурсия по городу с посещением исторических мест и самых значимых памятников. Вы увидите уникальный облик города, где причудливо переплелись эпохи от средневековья до современности. Пройдетесь по острову Кнайпхоф, где расположена могила Канта и Кафедральный собор, увидите мосты старого города, городские ворота, чудом сохранившиеся кварталы города-сада (район ул. Кутузова), прекрасные виллы Амалиенау. Посетите музей-квартиру кёнигсбергского быта «ALTES HAUS» с уникальной атмосферой и экспонатами довоенного Кёнигсберга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D67D3" w:rsidRDefault="001D67D3" w:rsidP="001274BC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20:00-21:00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>Ужин</w:t>
      </w:r>
    </w:p>
    <w:p w:rsidR="001D67D3" w:rsidRDefault="001D67D3" w:rsidP="001274BC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D67D3" w:rsidRPr="007A7776" w:rsidRDefault="001D67D3" w:rsidP="001274BC">
      <w:pPr>
        <w:spacing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22 июня</w:t>
      </w:r>
      <w:r w:rsidRPr="007A777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2017 г. (Четверг)</w:t>
      </w:r>
    </w:p>
    <w:p w:rsidR="001D67D3" w:rsidRDefault="001D67D3" w:rsidP="001274BC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08:00-10:00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>Завтрак</w:t>
      </w:r>
    </w:p>
    <w:p w:rsidR="001D67D3" w:rsidRDefault="001D67D3" w:rsidP="001274BC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10:00-10:30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>Регистрация</w:t>
      </w:r>
    </w:p>
    <w:p w:rsidR="001D67D3" w:rsidRDefault="001D67D3" w:rsidP="001274BC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10:30-13:00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>Работа семинара</w:t>
      </w:r>
    </w:p>
    <w:p w:rsidR="001D67D3" w:rsidRDefault="001D67D3" w:rsidP="001274BC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13:00-14:00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>Обед</w:t>
      </w:r>
    </w:p>
    <w:p w:rsidR="001D67D3" w:rsidRDefault="001D67D3" w:rsidP="001274BC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14:00-18:00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>Работа семинара</w:t>
      </w:r>
    </w:p>
    <w:p w:rsidR="001D67D3" w:rsidRPr="00DB2E6F" w:rsidRDefault="001D67D3" w:rsidP="00DB2E6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18:00-19:00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>Ужин</w:t>
      </w:r>
    </w:p>
    <w:p w:rsidR="001D67D3" w:rsidRPr="007A7776" w:rsidRDefault="001D67D3" w:rsidP="006E04D0">
      <w:pPr>
        <w:pStyle w:val="NormalWeb"/>
        <w:shd w:val="clear" w:color="auto" w:fill="FFFFFF"/>
        <w:spacing w:before="0" w:beforeAutospacing="0" w:after="225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23 июня</w:t>
      </w:r>
      <w:r w:rsidRPr="007A7776">
        <w:rPr>
          <w:b/>
          <w:bCs/>
          <w:sz w:val="22"/>
          <w:szCs w:val="22"/>
        </w:rPr>
        <w:t xml:space="preserve"> 2017 г. (Пятница)</w:t>
      </w:r>
    </w:p>
    <w:p w:rsidR="001D67D3" w:rsidRDefault="001D67D3" w:rsidP="006E04D0">
      <w:pPr>
        <w:pStyle w:val="NormalWeb"/>
        <w:shd w:val="clear" w:color="auto" w:fill="FFFFFF"/>
        <w:spacing w:before="0" w:beforeAutospacing="0" w:after="225" w:afterAutospacing="0"/>
        <w:rPr>
          <w:sz w:val="22"/>
          <w:szCs w:val="22"/>
        </w:rPr>
      </w:pPr>
      <w:r>
        <w:rPr>
          <w:sz w:val="22"/>
          <w:szCs w:val="22"/>
        </w:rPr>
        <w:t>08:00-10:00</w:t>
      </w:r>
      <w:r>
        <w:rPr>
          <w:sz w:val="22"/>
          <w:szCs w:val="22"/>
        </w:rPr>
        <w:tab/>
        <w:t>Завтрак</w:t>
      </w:r>
    </w:p>
    <w:p w:rsidR="001D67D3" w:rsidRDefault="001D67D3" w:rsidP="006E04D0">
      <w:pPr>
        <w:pStyle w:val="NormalWeb"/>
        <w:shd w:val="clear" w:color="auto" w:fill="FFFFFF"/>
        <w:spacing w:before="0" w:beforeAutospacing="0" w:after="225" w:afterAutospacing="0"/>
        <w:rPr>
          <w:sz w:val="22"/>
          <w:szCs w:val="22"/>
        </w:rPr>
      </w:pPr>
      <w:r>
        <w:rPr>
          <w:sz w:val="22"/>
          <w:szCs w:val="22"/>
        </w:rPr>
        <w:t>10:00-13:00</w:t>
      </w:r>
      <w:r>
        <w:rPr>
          <w:sz w:val="22"/>
          <w:szCs w:val="22"/>
        </w:rPr>
        <w:tab/>
        <w:t>Работа семинара</w:t>
      </w:r>
    </w:p>
    <w:p w:rsidR="001D67D3" w:rsidRDefault="001D67D3" w:rsidP="006E04D0">
      <w:pPr>
        <w:pStyle w:val="NormalWeb"/>
        <w:shd w:val="clear" w:color="auto" w:fill="FFFFFF"/>
        <w:spacing w:before="0" w:beforeAutospacing="0" w:after="225" w:afterAutospacing="0"/>
        <w:rPr>
          <w:sz w:val="22"/>
          <w:szCs w:val="22"/>
        </w:rPr>
      </w:pPr>
      <w:r>
        <w:rPr>
          <w:sz w:val="22"/>
          <w:szCs w:val="22"/>
        </w:rPr>
        <w:t>13:00-14:00</w:t>
      </w:r>
      <w:r>
        <w:rPr>
          <w:sz w:val="22"/>
          <w:szCs w:val="22"/>
        </w:rPr>
        <w:tab/>
        <w:t>Обед</w:t>
      </w:r>
    </w:p>
    <w:p w:rsidR="001D67D3" w:rsidRDefault="001D67D3" w:rsidP="006E04D0">
      <w:pPr>
        <w:pStyle w:val="NormalWeb"/>
        <w:shd w:val="clear" w:color="auto" w:fill="FFFFFF"/>
        <w:spacing w:before="0" w:beforeAutospacing="0" w:after="225" w:afterAutospacing="0"/>
        <w:rPr>
          <w:sz w:val="22"/>
          <w:szCs w:val="22"/>
        </w:rPr>
      </w:pPr>
      <w:r>
        <w:rPr>
          <w:sz w:val="22"/>
          <w:szCs w:val="22"/>
        </w:rPr>
        <w:t>14:00-18:00</w:t>
      </w:r>
      <w:r>
        <w:rPr>
          <w:sz w:val="22"/>
          <w:szCs w:val="22"/>
        </w:rPr>
        <w:tab/>
        <w:t>Работа семинара</w:t>
      </w:r>
    </w:p>
    <w:p w:rsidR="001D67D3" w:rsidRDefault="001D67D3" w:rsidP="006E04D0">
      <w:pPr>
        <w:pStyle w:val="NormalWeb"/>
        <w:shd w:val="clear" w:color="auto" w:fill="FFFFFF"/>
        <w:spacing w:before="0" w:beforeAutospacing="0" w:after="225" w:afterAutospacing="0"/>
        <w:rPr>
          <w:sz w:val="22"/>
          <w:szCs w:val="22"/>
        </w:rPr>
      </w:pPr>
      <w:r>
        <w:rPr>
          <w:sz w:val="22"/>
          <w:szCs w:val="22"/>
        </w:rPr>
        <w:t>18:00-19:00</w:t>
      </w:r>
      <w:r>
        <w:rPr>
          <w:sz w:val="22"/>
          <w:szCs w:val="22"/>
        </w:rPr>
        <w:tab/>
        <w:t>Ужин</w:t>
      </w:r>
    </w:p>
    <w:p w:rsidR="001D67D3" w:rsidRDefault="001D67D3" w:rsidP="006E04D0">
      <w:pPr>
        <w:pStyle w:val="NormalWeb"/>
        <w:shd w:val="clear" w:color="auto" w:fill="FFFFFF"/>
        <w:spacing w:before="0" w:beforeAutospacing="0" w:after="225" w:afterAutospacing="0"/>
        <w:rPr>
          <w:sz w:val="22"/>
          <w:szCs w:val="22"/>
        </w:rPr>
      </w:pPr>
    </w:p>
    <w:p w:rsidR="001D67D3" w:rsidRPr="007A7776" w:rsidRDefault="001D67D3" w:rsidP="006E04D0">
      <w:pPr>
        <w:pStyle w:val="NormalWeb"/>
        <w:shd w:val="clear" w:color="auto" w:fill="FFFFFF"/>
        <w:spacing w:before="0" w:beforeAutospacing="0" w:after="225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24 июня</w:t>
      </w:r>
      <w:r w:rsidRPr="007A7776">
        <w:rPr>
          <w:b/>
          <w:bCs/>
          <w:sz w:val="22"/>
          <w:szCs w:val="22"/>
        </w:rPr>
        <w:t xml:space="preserve"> (Суббота)</w:t>
      </w:r>
    </w:p>
    <w:p w:rsidR="001D67D3" w:rsidRDefault="001D67D3" w:rsidP="006E04D0">
      <w:pPr>
        <w:pStyle w:val="NormalWeb"/>
        <w:shd w:val="clear" w:color="auto" w:fill="FFFFFF"/>
        <w:spacing w:before="0" w:beforeAutospacing="0" w:after="225" w:afterAutospacing="0"/>
        <w:rPr>
          <w:sz w:val="22"/>
          <w:szCs w:val="22"/>
        </w:rPr>
      </w:pPr>
      <w:r>
        <w:rPr>
          <w:sz w:val="22"/>
          <w:szCs w:val="22"/>
        </w:rPr>
        <w:t>08:00-10:00</w:t>
      </w:r>
      <w:r>
        <w:rPr>
          <w:sz w:val="22"/>
          <w:szCs w:val="22"/>
        </w:rPr>
        <w:tab/>
        <w:t>Завтрак</w:t>
      </w:r>
    </w:p>
    <w:p w:rsidR="001D67D3" w:rsidRDefault="001D67D3" w:rsidP="006E04D0">
      <w:pPr>
        <w:pStyle w:val="NormalWeb"/>
        <w:shd w:val="clear" w:color="auto" w:fill="FFFFFF"/>
        <w:spacing w:before="0" w:beforeAutospacing="0" w:after="225" w:afterAutospacing="0"/>
        <w:rPr>
          <w:sz w:val="22"/>
          <w:szCs w:val="22"/>
        </w:rPr>
      </w:pPr>
      <w:r>
        <w:rPr>
          <w:sz w:val="22"/>
          <w:szCs w:val="22"/>
        </w:rPr>
        <w:t>11:00-12:00</w:t>
      </w:r>
      <w:r>
        <w:rPr>
          <w:sz w:val="22"/>
          <w:szCs w:val="22"/>
        </w:rPr>
        <w:tab/>
        <w:t>Освобождение номеров</w:t>
      </w:r>
    </w:p>
    <w:p w:rsidR="001D67D3" w:rsidRDefault="001D67D3" w:rsidP="00514E25">
      <w:pPr>
        <w:spacing w:line="240" w:lineRule="auto"/>
        <w:jc w:val="both"/>
        <w:rPr>
          <w:rFonts w:ascii="Times New Roman" w:hAnsi="Times New Roman" w:cs="Times New Roman"/>
          <w:b/>
          <w:bCs/>
          <w:spacing w:val="4"/>
        </w:rPr>
      </w:pPr>
      <w:r>
        <w:rPr>
          <w:rFonts w:ascii="Times New Roman" w:hAnsi="Times New Roman" w:cs="Times New Roman"/>
          <w:b/>
          <w:bCs/>
          <w:spacing w:val="4"/>
        </w:rPr>
        <w:t>Варианты обучения:</w:t>
      </w:r>
    </w:p>
    <w:p w:rsidR="001D67D3" w:rsidRDefault="001D67D3" w:rsidP="00514E25">
      <w:pPr>
        <w:spacing w:line="240" w:lineRule="auto"/>
        <w:jc w:val="both"/>
        <w:rPr>
          <w:rFonts w:ascii="Times New Roman" w:hAnsi="Times New Roman" w:cs="Times New Roman"/>
          <w:b/>
          <w:bCs/>
          <w:spacing w:val="4"/>
        </w:rPr>
      </w:pPr>
    </w:p>
    <w:p w:rsidR="001D67D3" w:rsidRPr="00013F7A" w:rsidRDefault="001D67D3" w:rsidP="002F4F7F">
      <w:pPr>
        <w:spacing w:line="240" w:lineRule="auto"/>
        <w:jc w:val="both"/>
        <w:rPr>
          <w:rFonts w:ascii="Times New Roman" w:hAnsi="Times New Roman" w:cs="Times New Roman"/>
          <w:b/>
          <w:bCs/>
          <w:spacing w:val="4"/>
        </w:rPr>
      </w:pPr>
      <w:r w:rsidRPr="00013F7A">
        <w:rPr>
          <w:rFonts w:ascii="Times New Roman" w:hAnsi="Times New Roman" w:cs="Times New Roman"/>
          <w:b/>
          <w:bCs/>
          <w:spacing w:val="4"/>
        </w:rPr>
        <w:t>Стоимость обученияс выдачей именного сертификата составляет- 4</w:t>
      </w:r>
      <w:r>
        <w:rPr>
          <w:rFonts w:ascii="Times New Roman" w:hAnsi="Times New Roman" w:cs="Times New Roman"/>
          <w:b/>
          <w:bCs/>
          <w:spacing w:val="4"/>
        </w:rPr>
        <w:t>3</w:t>
      </w:r>
      <w:r w:rsidRPr="00013F7A">
        <w:rPr>
          <w:rFonts w:ascii="Times New Roman" w:hAnsi="Times New Roman" w:cs="Times New Roman"/>
          <w:b/>
          <w:bCs/>
          <w:spacing w:val="4"/>
        </w:rPr>
        <w:t xml:space="preserve"> 9</w:t>
      </w:r>
      <w:r>
        <w:rPr>
          <w:rFonts w:ascii="Times New Roman" w:hAnsi="Times New Roman" w:cs="Times New Roman"/>
          <w:b/>
          <w:bCs/>
          <w:spacing w:val="4"/>
        </w:rPr>
        <w:t>2</w:t>
      </w:r>
      <w:r w:rsidRPr="00013F7A">
        <w:rPr>
          <w:rFonts w:ascii="Times New Roman" w:hAnsi="Times New Roman" w:cs="Times New Roman"/>
          <w:b/>
          <w:bCs/>
          <w:spacing w:val="4"/>
        </w:rPr>
        <w:t xml:space="preserve">0 руб. НДС не взимается. </w:t>
      </w:r>
    </w:p>
    <w:p w:rsidR="001D67D3" w:rsidRDefault="001D67D3" w:rsidP="00514E25">
      <w:pPr>
        <w:spacing w:line="240" w:lineRule="auto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Что входит</w:t>
      </w:r>
      <w:r w:rsidRPr="00514E25">
        <w:rPr>
          <w:rFonts w:ascii="Times New Roman" w:hAnsi="Times New Roman" w:cs="Times New Roman"/>
          <w:spacing w:val="4"/>
        </w:rPr>
        <w:t xml:space="preserve">: </w:t>
      </w:r>
      <w:r>
        <w:rPr>
          <w:rFonts w:ascii="Times New Roman" w:hAnsi="Times New Roman" w:cs="Times New Roman"/>
          <w:spacing w:val="4"/>
        </w:rPr>
        <w:t xml:space="preserve">размещение в 1-местном номере категории стандарт, 3-х разовое питание по системе «шведский стол», автобусная экскурсия, </w:t>
      </w:r>
      <w:r w:rsidRPr="00514E25">
        <w:rPr>
          <w:rFonts w:ascii="Times New Roman" w:hAnsi="Times New Roman" w:cs="Times New Roman"/>
          <w:spacing w:val="4"/>
        </w:rPr>
        <w:t xml:space="preserve">участие одного представителя в </w:t>
      </w:r>
      <w:r>
        <w:rPr>
          <w:rFonts w:ascii="Times New Roman" w:hAnsi="Times New Roman" w:cs="Times New Roman"/>
          <w:spacing w:val="4"/>
        </w:rPr>
        <w:t>2-х дневном семинаре,</w:t>
      </w:r>
      <w:r w:rsidRPr="00514E25">
        <w:rPr>
          <w:rFonts w:ascii="Times New Roman" w:hAnsi="Times New Roman" w:cs="Times New Roman"/>
          <w:spacing w:val="4"/>
        </w:rPr>
        <w:t xml:space="preserve"> методические разработки, CD-диск, именной сертификат участника.</w:t>
      </w:r>
      <w:r>
        <w:rPr>
          <w:rFonts w:ascii="Times New Roman" w:hAnsi="Times New Roman" w:cs="Times New Roman"/>
          <w:spacing w:val="4"/>
        </w:rPr>
        <w:t xml:space="preserve">Стоимость обучения при 2-х местном размещении в номере категории стандарт составляет – </w:t>
      </w:r>
      <w:r w:rsidRPr="002F4F7F">
        <w:rPr>
          <w:rFonts w:ascii="Times New Roman" w:hAnsi="Times New Roman" w:cs="Times New Roman"/>
          <w:b/>
          <w:bCs/>
          <w:spacing w:val="4"/>
        </w:rPr>
        <w:t>38 925 руб.</w:t>
      </w:r>
    </w:p>
    <w:p w:rsidR="001D67D3" w:rsidRPr="00340B32" w:rsidRDefault="001D67D3" w:rsidP="00DB2E6F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4"/>
        </w:rPr>
      </w:pPr>
    </w:p>
    <w:p w:rsidR="001D67D3" w:rsidRDefault="001D67D3" w:rsidP="00340B32">
      <w:pPr>
        <w:spacing w:line="240" w:lineRule="auto"/>
        <w:jc w:val="both"/>
        <w:rPr>
          <w:rFonts w:ascii="Times New Roman" w:hAnsi="Times New Roman" w:cs="Times New Roman"/>
          <w:b/>
          <w:bCs/>
          <w:spacing w:val="4"/>
        </w:rPr>
      </w:pPr>
      <w:r w:rsidRPr="00340B32">
        <w:rPr>
          <w:rFonts w:ascii="Times New Roman" w:hAnsi="Times New Roman" w:cs="Times New Roman"/>
          <w:b/>
          <w:bCs/>
          <w:spacing w:val="4"/>
        </w:rPr>
        <w:t>Стоимость обучения с выдачей удостоверения о повышении квалификации 1</w:t>
      </w:r>
      <w:r>
        <w:rPr>
          <w:rFonts w:ascii="Times New Roman" w:hAnsi="Times New Roman" w:cs="Times New Roman"/>
          <w:b/>
          <w:bCs/>
          <w:spacing w:val="4"/>
        </w:rPr>
        <w:t>08</w:t>
      </w:r>
      <w:r w:rsidRPr="00340B32">
        <w:rPr>
          <w:rFonts w:ascii="Times New Roman" w:hAnsi="Times New Roman" w:cs="Times New Roman"/>
          <w:b/>
          <w:bCs/>
          <w:spacing w:val="4"/>
        </w:rPr>
        <w:t>ак./ч</w:t>
      </w:r>
      <w:r>
        <w:rPr>
          <w:rFonts w:ascii="Times New Roman" w:hAnsi="Times New Roman" w:cs="Times New Roman"/>
          <w:b/>
          <w:bCs/>
          <w:spacing w:val="4"/>
        </w:rPr>
        <w:t>асов</w:t>
      </w:r>
      <w:r w:rsidRPr="00340B32">
        <w:rPr>
          <w:rFonts w:ascii="Times New Roman" w:hAnsi="Times New Roman" w:cs="Times New Roman"/>
          <w:b/>
          <w:bCs/>
          <w:spacing w:val="4"/>
        </w:rPr>
        <w:t xml:space="preserve"> составляет - 46 9</w:t>
      </w:r>
      <w:r>
        <w:rPr>
          <w:rFonts w:ascii="Times New Roman" w:hAnsi="Times New Roman" w:cs="Times New Roman"/>
          <w:b/>
          <w:bCs/>
          <w:spacing w:val="4"/>
        </w:rPr>
        <w:t>2</w:t>
      </w:r>
      <w:r w:rsidRPr="00340B32">
        <w:rPr>
          <w:rFonts w:ascii="Times New Roman" w:hAnsi="Times New Roman" w:cs="Times New Roman"/>
          <w:b/>
          <w:bCs/>
          <w:spacing w:val="4"/>
        </w:rPr>
        <w:t xml:space="preserve">0 руб. НДС не взимается. </w:t>
      </w:r>
    </w:p>
    <w:p w:rsidR="001D67D3" w:rsidRPr="00340B32" w:rsidRDefault="001D67D3" w:rsidP="00340B32">
      <w:pPr>
        <w:spacing w:line="240" w:lineRule="auto"/>
        <w:jc w:val="both"/>
        <w:rPr>
          <w:rFonts w:ascii="Times New Roman" w:hAnsi="Times New Roman" w:cs="Times New Roman"/>
          <w:b/>
          <w:bCs/>
          <w:spacing w:val="4"/>
        </w:rPr>
      </w:pPr>
      <w:r w:rsidRPr="00340B32">
        <w:rPr>
          <w:rFonts w:ascii="Times New Roman" w:hAnsi="Times New Roman" w:cs="Times New Roman"/>
          <w:spacing w:val="4"/>
        </w:rPr>
        <w:t xml:space="preserve">Что входит: размещение в 1-местном номере </w:t>
      </w:r>
      <w:r>
        <w:rPr>
          <w:rFonts w:ascii="Times New Roman" w:hAnsi="Times New Roman" w:cs="Times New Roman"/>
          <w:spacing w:val="4"/>
        </w:rPr>
        <w:t>категории стандарт</w:t>
      </w:r>
      <w:r w:rsidRPr="00340B32">
        <w:rPr>
          <w:rFonts w:ascii="Times New Roman" w:hAnsi="Times New Roman" w:cs="Times New Roman"/>
          <w:spacing w:val="4"/>
        </w:rPr>
        <w:t xml:space="preserve">, 3-х разовое питание по системе «шведский стол», </w:t>
      </w:r>
      <w:r>
        <w:rPr>
          <w:rFonts w:ascii="Times New Roman" w:hAnsi="Times New Roman" w:cs="Times New Roman"/>
          <w:spacing w:val="4"/>
        </w:rPr>
        <w:t xml:space="preserve">автобусная </w:t>
      </w:r>
      <w:r w:rsidRPr="00340B32">
        <w:rPr>
          <w:rFonts w:ascii="Times New Roman" w:hAnsi="Times New Roman" w:cs="Times New Roman"/>
          <w:spacing w:val="4"/>
        </w:rPr>
        <w:t>экскурсия, участие одного представителя в 2-х дневном семинаре, методические разработки, CD-диск, именной сертификат участника</w:t>
      </w:r>
      <w:r>
        <w:rPr>
          <w:rFonts w:ascii="Times New Roman" w:hAnsi="Times New Roman" w:cs="Times New Roman"/>
          <w:spacing w:val="4"/>
        </w:rPr>
        <w:t>, удостоверение о повышении квалификации</w:t>
      </w:r>
      <w:r w:rsidRPr="00340B32">
        <w:rPr>
          <w:rFonts w:ascii="Times New Roman" w:hAnsi="Times New Roman" w:cs="Times New Roman"/>
          <w:spacing w:val="4"/>
        </w:rPr>
        <w:t xml:space="preserve">.Стоимость при 2-х местном размещении в номере повышенной комфортности составляет – </w:t>
      </w:r>
      <w:r>
        <w:rPr>
          <w:rFonts w:ascii="Times New Roman" w:hAnsi="Times New Roman" w:cs="Times New Roman"/>
          <w:spacing w:val="4"/>
        </w:rPr>
        <w:t>41 925</w:t>
      </w:r>
      <w:r w:rsidRPr="00340B32">
        <w:rPr>
          <w:rFonts w:ascii="Times New Roman" w:hAnsi="Times New Roman" w:cs="Times New Roman"/>
          <w:spacing w:val="4"/>
        </w:rPr>
        <w:t xml:space="preserve"> руб.</w:t>
      </w:r>
    </w:p>
    <w:p w:rsidR="001D67D3" w:rsidRDefault="001D67D3" w:rsidP="00340B32">
      <w:pPr>
        <w:spacing w:line="240" w:lineRule="auto"/>
        <w:jc w:val="both"/>
        <w:rPr>
          <w:rFonts w:ascii="Times New Roman" w:hAnsi="Times New Roman" w:cs="Times New Roman"/>
          <w:b/>
          <w:bCs/>
          <w:spacing w:val="4"/>
        </w:rPr>
      </w:pPr>
      <w:r w:rsidRPr="00340B32">
        <w:rPr>
          <w:rFonts w:ascii="Times New Roman" w:hAnsi="Times New Roman" w:cs="Times New Roman"/>
          <w:b/>
          <w:bCs/>
          <w:spacing w:val="4"/>
        </w:rPr>
        <w:t xml:space="preserve">Стоимость обучения без проживания в </w:t>
      </w:r>
      <w:r>
        <w:rPr>
          <w:rFonts w:ascii="Times New Roman" w:hAnsi="Times New Roman" w:cs="Times New Roman"/>
          <w:b/>
          <w:bCs/>
          <w:spacing w:val="4"/>
        </w:rPr>
        <w:t>отеле</w:t>
      </w:r>
      <w:r w:rsidRPr="00340B32">
        <w:rPr>
          <w:rFonts w:ascii="Times New Roman" w:hAnsi="Times New Roman" w:cs="Times New Roman"/>
          <w:b/>
          <w:bCs/>
          <w:spacing w:val="4"/>
        </w:rPr>
        <w:t xml:space="preserve"> и дополнительных услуг составляет - 2</w:t>
      </w:r>
      <w:r>
        <w:rPr>
          <w:rFonts w:ascii="Times New Roman" w:hAnsi="Times New Roman" w:cs="Times New Roman"/>
          <w:b/>
          <w:bCs/>
          <w:spacing w:val="4"/>
        </w:rPr>
        <w:t>7</w:t>
      </w:r>
      <w:r w:rsidRPr="00340B32">
        <w:rPr>
          <w:rFonts w:ascii="Times New Roman" w:hAnsi="Times New Roman" w:cs="Times New Roman"/>
          <w:b/>
          <w:bCs/>
          <w:spacing w:val="4"/>
        </w:rPr>
        <w:t xml:space="preserve"> 900 руб. НДС не взимается. С выдачей удостоверения – </w:t>
      </w:r>
      <w:r>
        <w:rPr>
          <w:rFonts w:ascii="Times New Roman" w:hAnsi="Times New Roman" w:cs="Times New Roman"/>
          <w:b/>
          <w:bCs/>
          <w:spacing w:val="4"/>
        </w:rPr>
        <w:t>30</w:t>
      </w:r>
      <w:r w:rsidRPr="00340B32">
        <w:rPr>
          <w:rFonts w:ascii="Times New Roman" w:hAnsi="Times New Roman" w:cs="Times New Roman"/>
          <w:b/>
          <w:bCs/>
          <w:spacing w:val="4"/>
        </w:rPr>
        <w:t> 900 руб. НДС не взимается.</w:t>
      </w:r>
    </w:p>
    <w:p w:rsidR="001D67D3" w:rsidRDefault="001D67D3" w:rsidP="00340B32">
      <w:pPr>
        <w:spacing w:line="240" w:lineRule="auto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Что входит</w:t>
      </w:r>
      <w:r w:rsidRPr="00514E25">
        <w:rPr>
          <w:rFonts w:ascii="Times New Roman" w:hAnsi="Times New Roman" w:cs="Times New Roman"/>
          <w:spacing w:val="4"/>
        </w:rPr>
        <w:t xml:space="preserve">: участие одного представителя в </w:t>
      </w:r>
      <w:r>
        <w:rPr>
          <w:rFonts w:ascii="Times New Roman" w:hAnsi="Times New Roman" w:cs="Times New Roman"/>
          <w:spacing w:val="4"/>
        </w:rPr>
        <w:t>2-х дневном семинаре,</w:t>
      </w:r>
      <w:r w:rsidRPr="00514E25">
        <w:rPr>
          <w:rFonts w:ascii="Times New Roman" w:hAnsi="Times New Roman" w:cs="Times New Roman"/>
          <w:spacing w:val="4"/>
        </w:rPr>
        <w:t xml:space="preserve"> методические разработки, CD-диск, именной сертификат участника</w:t>
      </w:r>
      <w:r>
        <w:rPr>
          <w:rFonts w:ascii="Times New Roman" w:hAnsi="Times New Roman" w:cs="Times New Roman"/>
          <w:spacing w:val="4"/>
        </w:rPr>
        <w:t xml:space="preserve"> или удостоверение о повышении квалификации, обед</w:t>
      </w:r>
      <w:r w:rsidRPr="00514E25">
        <w:rPr>
          <w:rFonts w:ascii="Times New Roman" w:hAnsi="Times New Roman" w:cs="Times New Roman"/>
          <w:spacing w:val="4"/>
        </w:rPr>
        <w:t>.</w:t>
      </w:r>
    </w:p>
    <w:p w:rsidR="001D67D3" w:rsidRPr="002F4F7F" w:rsidRDefault="001D67D3" w:rsidP="00340B32">
      <w:pPr>
        <w:spacing w:line="240" w:lineRule="auto"/>
        <w:jc w:val="both"/>
        <w:rPr>
          <w:rFonts w:ascii="Times New Roman" w:hAnsi="Times New Roman" w:cs="Times New Roman"/>
          <w:b/>
          <w:bCs/>
          <w:spacing w:val="4"/>
        </w:rPr>
      </w:pPr>
      <w:r>
        <w:rPr>
          <w:rFonts w:ascii="Times New Roman" w:hAnsi="Times New Roman" w:cs="Times New Roman"/>
          <w:spacing w:val="4"/>
        </w:rPr>
        <w:t>Доплата за проживание в номере категории «</w:t>
      </w:r>
      <w:r>
        <w:rPr>
          <w:rFonts w:ascii="Times New Roman" w:hAnsi="Times New Roman" w:cs="Times New Roman"/>
          <w:spacing w:val="4"/>
          <w:lang w:val="en-US"/>
        </w:rPr>
        <w:t>Superior</w:t>
      </w:r>
      <w:r>
        <w:rPr>
          <w:rFonts w:ascii="Times New Roman" w:hAnsi="Times New Roman" w:cs="Times New Roman"/>
          <w:spacing w:val="4"/>
        </w:rPr>
        <w:t xml:space="preserve">»на весь период проведения мероприятий составляет - </w:t>
      </w:r>
      <w:r w:rsidRPr="002F4F7F">
        <w:rPr>
          <w:rFonts w:ascii="Times New Roman" w:hAnsi="Times New Roman" w:cs="Times New Roman"/>
          <w:b/>
          <w:bCs/>
          <w:spacing w:val="4"/>
        </w:rPr>
        <w:t>5 790 руб. НДС не взимается.</w:t>
      </w:r>
    </w:p>
    <w:p w:rsidR="001D67D3" w:rsidRPr="00340B32" w:rsidRDefault="001D67D3" w:rsidP="00340B32">
      <w:pPr>
        <w:spacing w:line="240" w:lineRule="auto"/>
        <w:jc w:val="both"/>
        <w:rPr>
          <w:rFonts w:ascii="Times New Roman" w:hAnsi="Times New Roman" w:cs="Times New Roman"/>
          <w:b/>
          <w:bCs/>
          <w:spacing w:val="4"/>
        </w:rPr>
      </w:pPr>
      <w:r w:rsidRPr="00013F7A">
        <w:rPr>
          <w:rFonts w:ascii="Times New Roman" w:hAnsi="Times New Roman" w:cs="Times New Roman"/>
          <w:b/>
          <w:bCs/>
          <w:color w:val="FF0000"/>
          <w:spacing w:val="4"/>
        </w:rPr>
        <w:t xml:space="preserve">При регистрации и оплате до </w:t>
      </w:r>
      <w:r>
        <w:rPr>
          <w:rFonts w:ascii="Times New Roman" w:hAnsi="Times New Roman" w:cs="Times New Roman"/>
          <w:b/>
          <w:bCs/>
          <w:color w:val="FF0000"/>
          <w:spacing w:val="4"/>
        </w:rPr>
        <w:t>12 мая</w:t>
      </w:r>
      <w:r w:rsidRPr="00013F7A">
        <w:rPr>
          <w:rFonts w:ascii="Times New Roman" w:hAnsi="Times New Roman" w:cs="Times New Roman"/>
          <w:b/>
          <w:bCs/>
          <w:color w:val="FF0000"/>
          <w:spacing w:val="4"/>
        </w:rPr>
        <w:t xml:space="preserve"> 2017 г. Скидка </w:t>
      </w:r>
      <w:r>
        <w:rPr>
          <w:rFonts w:ascii="Times New Roman" w:hAnsi="Times New Roman" w:cs="Times New Roman"/>
          <w:b/>
          <w:bCs/>
          <w:color w:val="FF0000"/>
          <w:spacing w:val="4"/>
        </w:rPr>
        <w:t>5</w:t>
      </w:r>
      <w:r w:rsidRPr="00013F7A">
        <w:rPr>
          <w:rFonts w:ascii="Times New Roman" w:hAnsi="Times New Roman" w:cs="Times New Roman"/>
          <w:b/>
          <w:bCs/>
          <w:color w:val="FF0000"/>
          <w:spacing w:val="4"/>
        </w:rPr>
        <w:t>%</w:t>
      </w:r>
    </w:p>
    <w:p w:rsidR="001D67D3" w:rsidRDefault="001D67D3" w:rsidP="00B75AF3">
      <w:pPr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pacing w:val="4"/>
        </w:rPr>
      </w:pPr>
    </w:p>
    <w:p w:rsidR="001D67D3" w:rsidRDefault="001D67D3" w:rsidP="00E31817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pacing w:val="4"/>
        </w:rPr>
      </w:pPr>
      <w:r w:rsidRPr="00E961A5">
        <w:rPr>
          <w:rFonts w:ascii="Times New Roman" w:hAnsi="Times New Roman" w:cs="Times New Roman"/>
          <w:b/>
          <w:bCs/>
          <w:color w:val="002060"/>
        </w:rPr>
        <w:t>ОТЕЛЬ «</w:t>
      </w:r>
      <w:r w:rsidRPr="00E961A5">
        <w:rPr>
          <w:rFonts w:ascii="Times New Roman" w:hAnsi="Times New Roman" w:cs="Times New Roman"/>
          <w:b/>
          <w:bCs/>
          <w:color w:val="002060"/>
          <w:lang w:val="en-US"/>
        </w:rPr>
        <w:t>IBIS</w:t>
      </w:r>
      <w:r w:rsidRPr="00E961A5">
        <w:rPr>
          <w:rFonts w:ascii="Times New Roman" w:hAnsi="Times New Roman" w:cs="Times New Roman"/>
          <w:b/>
          <w:bCs/>
          <w:color w:val="002060"/>
        </w:rPr>
        <w:t xml:space="preserve"> КАЛИНИНГРАД ЦЕНТР»</w:t>
      </w:r>
    </w:p>
    <w:p w:rsidR="001D67D3" w:rsidRDefault="001D67D3" w:rsidP="00514E25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color w:val="FF0000"/>
          <w:spacing w:val="4"/>
          <w:lang w:eastAsia="ru-RU"/>
        </w:rPr>
      </w:pPr>
    </w:p>
    <w:p w:rsidR="001D67D3" w:rsidRDefault="001D67D3" w:rsidP="00514E25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color w:val="FF0000"/>
          <w:spacing w:val="4"/>
          <w:lang w:eastAsia="ru-RU"/>
        </w:rPr>
      </w:pPr>
      <w:r w:rsidRPr="00AA3BB4">
        <w:rPr>
          <w:rFonts w:ascii="Times New Roman" w:hAnsi="Times New Roman" w:cs="Times New Roman"/>
          <w:b/>
          <w:bCs/>
          <w:noProof/>
          <w:color w:val="FF0000"/>
          <w:spacing w:val="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19.75pt;height:346.5pt;visibility:visible">
            <v:imagedata r:id="rId5" o:title=""/>
          </v:shape>
        </w:pict>
      </w:r>
    </w:p>
    <w:p w:rsidR="001D67D3" w:rsidRPr="00B75AF3" w:rsidRDefault="001D67D3" w:rsidP="00514E25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pacing w:val="4"/>
        </w:rPr>
      </w:pPr>
      <w:r w:rsidRPr="00B75AF3">
        <w:rPr>
          <w:rFonts w:ascii="Times New Roman" w:hAnsi="Times New Roman" w:cs="Times New Roman"/>
          <w:b/>
          <w:bCs/>
          <w:spacing w:val="4"/>
        </w:rPr>
        <w:t xml:space="preserve">Адрес: </w:t>
      </w:r>
      <w:r>
        <w:rPr>
          <w:rFonts w:ascii="Times New Roman" w:hAnsi="Times New Roman" w:cs="Times New Roman"/>
          <w:b/>
          <w:bCs/>
        </w:rPr>
        <w:t>г. Калининград, Московский пр-т, 52</w:t>
      </w:r>
    </w:p>
    <w:p w:rsidR="001D67D3" w:rsidRPr="00DD72B0" w:rsidRDefault="001D67D3" w:rsidP="00423E06">
      <w:pPr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____________________________________________________________________________________________</w:t>
      </w:r>
    </w:p>
    <w:p w:rsidR="001D67D3" w:rsidRDefault="001D67D3" w:rsidP="00A1300E">
      <w:pPr>
        <w:spacing w:line="240" w:lineRule="auto"/>
        <w:jc w:val="center"/>
        <w:rPr>
          <w:rFonts w:ascii="Times New Roman" w:hAnsi="Times New Roman" w:cs="Times New Roman"/>
        </w:rPr>
      </w:pPr>
      <w:r w:rsidRPr="00423E06">
        <w:rPr>
          <w:rFonts w:ascii="Times New Roman" w:hAnsi="Times New Roman" w:cs="Times New Roman"/>
        </w:rPr>
        <w:t>Контакт</w:t>
      </w:r>
      <w:r>
        <w:rPr>
          <w:rFonts w:ascii="Times New Roman" w:hAnsi="Times New Roman" w:cs="Times New Roman"/>
        </w:rPr>
        <w:t>ы</w:t>
      </w:r>
      <w:r w:rsidRPr="00423E06">
        <w:rPr>
          <w:rFonts w:ascii="Times New Roman" w:hAnsi="Times New Roman" w:cs="Times New Roman"/>
        </w:rPr>
        <w:t>:</w:t>
      </w:r>
      <w:r w:rsidRPr="00A1300E">
        <w:rPr>
          <w:rFonts w:ascii="Times New Roman" w:hAnsi="Times New Roman" w:cs="Times New Roman"/>
          <w:spacing w:val="4"/>
        </w:rPr>
        <w:t>8 (495) 104-64-42, 8 (800) 350-52-62</w:t>
      </w:r>
      <w:r>
        <w:rPr>
          <w:rFonts w:ascii="Times New Roman" w:hAnsi="Times New Roman" w:cs="Times New Roman"/>
        </w:rPr>
        <w:t xml:space="preserve">; </w:t>
      </w:r>
      <w:r w:rsidRPr="00DD72B0">
        <w:rPr>
          <w:rFonts w:ascii="Times New Roman" w:hAnsi="Times New Roman" w:cs="Times New Roman"/>
          <w:spacing w:val="4"/>
          <w:lang w:val="en-US"/>
        </w:rPr>
        <w:t>e</w:t>
      </w:r>
      <w:r w:rsidRPr="00DD72B0">
        <w:rPr>
          <w:rFonts w:ascii="Times New Roman" w:hAnsi="Times New Roman" w:cs="Times New Roman"/>
          <w:spacing w:val="4"/>
        </w:rPr>
        <w:t>-</w:t>
      </w:r>
      <w:r w:rsidRPr="00DD72B0">
        <w:rPr>
          <w:rFonts w:ascii="Times New Roman" w:hAnsi="Times New Roman" w:cs="Times New Roman"/>
          <w:spacing w:val="4"/>
          <w:lang w:val="en-US"/>
        </w:rPr>
        <w:t>mail</w:t>
      </w:r>
      <w:r w:rsidRPr="00DD72B0">
        <w:rPr>
          <w:rFonts w:ascii="Times New Roman" w:hAnsi="Times New Roman" w:cs="Times New Roman"/>
          <w:spacing w:val="4"/>
        </w:rPr>
        <w:t xml:space="preserve">: </w:t>
      </w:r>
      <w:r w:rsidRPr="00A1300E">
        <w:rPr>
          <w:rFonts w:ascii="Times New Roman" w:hAnsi="Times New Roman" w:cs="Times New Roman"/>
          <w:spacing w:val="4"/>
          <w:lang w:val="en-US"/>
        </w:rPr>
        <w:t>seminar</w:t>
      </w:r>
      <w:r w:rsidRPr="00A1300E">
        <w:rPr>
          <w:rFonts w:ascii="Times New Roman" w:hAnsi="Times New Roman" w:cs="Times New Roman"/>
          <w:spacing w:val="4"/>
        </w:rPr>
        <w:t>@</w:t>
      </w:r>
      <w:r w:rsidRPr="00A1300E">
        <w:rPr>
          <w:rFonts w:ascii="Times New Roman" w:hAnsi="Times New Roman" w:cs="Times New Roman"/>
          <w:spacing w:val="4"/>
          <w:lang w:val="en-US"/>
        </w:rPr>
        <w:t>sapfir</w:t>
      </w:r>
      <w:r w:rsidRPr="00A1300E">
        <w:rPr>
          <w:rFonts w:ascii="Times New Roman" w:hAnsi="Times New Roman" w:cs="Times New Roman"/>
          <w:spacing w:val="4"/>
        </w:rPr>
        <w:t>.</w:t>
      </w:r>
      <w:r w:rsidRPr="00A1300E">
        <w:rPr>
          <w:rFonts w:ascii="Times New Roman" w:hAnsi="Times New Roman" w:cs="Times New Roman"/>
          <w:spacing w:val="4"/>
          <w:lang w:val="en-US"/>
        </w:rPr>
        <w:t>info</w:t>
      </w:r>
      <w:r w:rsidRPr="00DD72B0">
        <w:rPr>
          <w:rFonts w:ascii="Times New Roman" w:hAnsi="Times New Roman" w:cs="Times New Roman"/>
          <w:spacing w:val="4"/>
        </w:rPr>
        <w:t>;</w:t>
      </w:r>
      <w:r w:rsidRPr="00DD72B0">
        <w:rPr>
          <w:rFonts w:ascii="Times New Roman" w:hAnsi="Times New Roman" w:cs="Times New Roman"/>
        </w:rPr>
        <w:t xml:space="preserve">сайт: </w:t>
      </w:r>
      <w:r w:rsidRPr="00423E06">
        <w:rPr>
          <w:rFonts w:ascii="Times New Roman" w:hAnsi="Times New Roman" w:cs="Times New Roman"/>
          <w:lang w:val="en-US"/>
        </w:rPr>
        <w:t>www</w:t>
      </w:r>
      <w:r w:rsidRPr="0076665C">
        <w:rPr>
          <w:rFonts w:ascii="Times New Roman" w:hAnsi="Times New Roman" w:cs="Times New Roman"/>
        </w:rPr>
        <w:t>.</w:t>
      </w:r>
      <w:r w:rsidRPr="00A1300E">
        <w:rPr>
          <w:rFonts w:ascii="Times New Roman" w:hAnsi="Times New Roman" w:cs="Times New Roman"/>
          <w:lang w:val="en-US"/>
        </w:rPr>
        <w:t>sapfir</w:t>
      </w:r>
      <w:r w:rsidRPr="00A1300E">
        <w:rPr>
          <w:rFonts w:ascii="Times New Roman" w:hAnsi="Times New Roman" w:cs="Times New Roman"/>
        </w:rPr>
        <w:t>.</w:t>
      </w:r>
      <w:r w:rsidRPr="00A1300E">
        <w:rPr>
          <w:rFonts w:ascii="Times New Roman" w:hAnsi="Times New Roman" w:cs="Times New Roman"/>
          <w:lang w:val="en-US"/>
        </w:rPr>
        <w:t>info</w:t>
      </w:r>
    </w:p>
    <w:p w:rsidR="001D67D3" w:rsidRDefault="001D67D3" w:rsidP="006462BC">
      <w:pPr>
        <w:jc w:val="center"/>
        <w:rPr>
          <w:rFonts w:ascii="Times New Roman" w:hAnsi="Times New Roman" w:cs="Times New Roman"/>
        </w:rPr>
      </w:pPr>
    </w:p>
    <w:p w:rsidR="001D67D3" w:rsidRDefault="001D67D3" w:rsidP="006462BC">
      <w:pPr>
        <w:jc w:val="center"/>
        <w:rPr>
          <w:rFonts w:ascii="Times New Roman" w:hAnsi="Times New Roman" w:cs="Times New Roman"/>
        </w:rPr>
      </w:pPr>
    </w:p>
    <w:p w:rsidR="001D67D3" w:rsidRDefault="001D67D3" w:rsidP="00646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семинаре-практикуме:</w:t>
      </w:r>
    </w:p>
    <w:p w:rsidR="001D67D3" w:rsidRDefault="001D67D3" w:rsidP="00260C9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КОРРЕКТИРОВКА ЗАКУПОЧНОЙ ДЕЯТЕЛЬНОСТИ ПО № 223-ФЗ </w:t>
      </w:r>
    </w:p>
    <w:p w:rsidR="001D67D3" w:rsidRPr="001E0882" w:rsidRDefault="001D67D3" w:rsidP="00260C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С УЧЁТОМ ИЗМЕНЕНИЙ В ЗАКОНОДАТЕЛЬСТВО И ПО ИТОГАМ АДМИНИСТРАТИВНОЙ</w:t>
      </w:r>
      <w:r w:rsidRPr="00606DC9">
        <w:rPr>
          <w:rFonts w:ascii="Times New Roman" w:hAnsi="Times New Roman" w:cs="Times New Roman"/>
          <w:b/>
          <w:bCs/>
        </w:rPr>
        <w:t xml:space="preserve"> И СУДЕБНОЙ ПРАК</w:t>
      </w:r>
      <w:r>
        <w:rPr>
          <w:rFonts w:ascii="Times New Roman" w:hAnsi="Times New Roman" w:cs="Times New Roman"/>
          <w:b/>
          <w:bCs/>
        </w:rPr>
        <w:t>ТИКИ ПО № 223-ФЗ ЗА 2015-2017 ГГ.</w:t>
      </w:r>
    </w:p>
    <w:p w:rsidR="001D67D3" w:rsidRPr="00D02524" w:rsidRDefault="001D67D3" w:rsidP="006462BC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</w:rPr>
        <w:t>Телефон/факс</w:t>
      </w:r>
      <w:r w:rsidRPr="00423E06">
        <w:rPr>
          <w:rFonts w:ascii="Times New Roman" w:hAnsi="Times New Roman" w:cs="Times New Roman"/>
        </w:rPr>
        <w:t>:</w:t>
      </w:r>
      <w:r w:rsidRPr="00A1300E">
        <w:rPr>
          <w:rFonts w:ascii="Times New Roman" w:hAnsi="Times New Roman" w:cs="Times New Roman"/>
          <w:spacing w:val="4"/>
        </w:rPr>
        <w:t>8 (495) 104-64-42, 8 (800) 350-52-62; e-mail: seminar@sapfir.info; сайт: www.sapfir.info</w:t>
      </w:r>
    </w:p>
    <w:p w:rsidR="001D67D3" w:rsidRPr="00D02524" w:rsidRDefault="001D67D3" w:rsidP="006462BC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pacing w:val="4"/>
        </w:rPr>
      </w:pPr>
    </w:p>
    <w:p w:rsidR="001D67D3" w:rsidRDefault="001D67D3" w:rsidP="006462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Даты проведения: 21-24 июня 2017 г. Место проведения: г. Калининград, </w:t>
      </w:r>
      <w:r w:rsidRPr="00427CEB">
        <w:rPr>
          <w:rFonts w:ascii="Times New Roman" w:hAnsi="Times New Roman" w:cs="Times New Roman"/>
          <w:b/>
          <w:bCs/>
          <w:color w:val="002060"/>
        </w:rPr>
        <w:t>Отель «</w:t>
      </w:r>
      <w:r w:rsidRPr="00427CEB">
        <w:rPr>
          <w:rFonts w:ascii="Times New Roman" w:hAnsi="Times New Roman" w:cs="Times New Roman"/>
          <w:b/>
          <w:bCs/>
          <w:color w:val="002060"/>
          <w:lang w:val="en-US"/>
        </w:rPr>
        <w:t>Ibis</w:t>
      </w:r>
      <w:r w:rsidRPr="00427CEB">
        <w:rPr>
          <w:rFonts w:ascii="Times New Roman" w:hAnsi="Times New Roman" w:cs="Times New Roman"/>
          <w:b/>
          <w:bCs/>
          <w:color w:val="002060"/>
        </w:rPr>
        <w:t xml:space="preserve"> Калининград центр»</w:t>
      </w:r>
    </w:p>
    <w:p w:rsidR="001D67D3" w:rsidRDefault="001D67D3" w:rsidP="006462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организации:</w:t>
      </w:r>
    </w:p>
    <w:p w:rsidR="001D67D3" w:rsidRDefault="001D67D3" w:rsidP="006462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</w:t>
      </w:r>
    </w:p>
    <w:p w:rsidR="001D67D3" w:rsidRDefault="001D67D3" w:rsidP="006462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адрес:</w:t>
      </w:r>
    </w:p>
    <w:p w:rsidR="001D67D3" w:rsidRDefault="001D67D3" w:rsidP="00427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Контактное лицо (ФИО, должность, номер телефона):</w:t>
      </w:r>
    </w:p>
    <w:p w:rsidR="001D67D3" w:rsidRDefault="001D67D3" w:rsidP="006462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7C6BD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</w:p>
    <w:p w:rsidR="001D67D3" w:rsidRDefault="001D67D3" w:rsidP="006462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Должность, ФИО руководителя:</w:t>
      </w:r>
    </w:p>
    <w:p w:rsidR="001D67D3" w:rsidRDefault="001D67D3" w:rsidP="006462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Действует на основании:</w:t>
      </w:r>
    </w:p>
    <w:p w:rsidR="001D67D3" w:rsidRDefault="001D67D3" w:rsidP="006462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</w:t>
      </w:r>
    </w:p>
    <w:p w:rsidR="001D67D3" w:rsidRDefault="001D67D3" w:rsidP="006462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счет:</w:t>
      </w:r>
    </w:p>
    <w:p w:rsidR="001D67D3" w:rsidRDefault="001D67D3" w:rsidP="006462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банка:</w:t>
      </w:r>
    </w:p>
    <w:p w:rsidR="001D67D3" w:rsidRDefault="001D67D3" w:rsidP="006462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Корр. счет банка:</w:t>
      </w:r>
    </w:p>
    <w:p w:rsidR="001D67D3" w:rsidRDefault="001D67D3" w:rsidP="006462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8080"/>
        <w:gridCol w:w="1838"/>
      </w:tblGrid>
      <w:tr w:rsidR="001D67D3">
        <w:tc>
          <w:tcPr>
            <w:tcW w:w="562" w:type="dxa"/>
          </w:tcPr>
          <w:p w:rsidR="001D67D3" w:rsidRPr="00AA3BB4" w:rsidRDefault="001D67D3" w:rsidP="00AA3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080" w:type="dxa"/>
          </w:tcPr>
          <w:p w:rsidR="001D67D3" w:rsidRPr="00AA3BB4" w:rsidRDefault="001D67D3" w:rsidP="00AA3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hAnsi="Times New Roman" w:cs="Times New Roman"/>
              </w:rPr>
              <w:t>Ф.И.О. слушателя, должность, телефонный номер</w:t>
            </w:r>
          </w:p>
          <w:p w:rsidR="001D67D3" w:rsidRPr="00AA3BB4" w:rsidRDefault="001D67D3" w:rsidP="00AA3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1D67D3" w:rsidRPr="00AA3BB4" w:rsidRDefault="001D67D3" w:rsidP="00AA3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1D67D3">
        <w:tc>
          <w:tcPr>
            <w:tcW w:w="562" w:type="dxa"/>
          </w:tcPr>
          <w:p w:rsidR="001D67D3" w:rsidRPr="00AA3BB4" w:rsidRDefault="001D67D3" w:rsidP="00AA3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8080" w:type="dxa"/>
          </w:tcPr>
          <w:p w:rsidR="001D67D3" w:rsidRPr="00AA3BB4" w:rsidRDefault="001D67D3" w:rsidP="00AA3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D67D3" w:rsidRPr="00AA3BB4" w:rsidRDefault="001D67D3" w:rsidP="00AA3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1D67D3" w:rsidRPr="00AA3BB4" w:rsidRDefault="001D67D3" w:rsidP="00AA3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67D3">
        <w:tc>
          <w:tcPr>
            <w:tcW w:w="562" w:type="dxa"/>
          </w:tcPr>
          <w:p w:rsidR="001D67D3" w:rsidRPr="00AA3BB4" w:rsidRDefault="001D67D3" w:rsidP="00AA3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80" w:type="dxa"/>
          </w:tcPr>
          <w:p w:rsidR="001D67D3" w:rsidRPr="00AA3BB4" w:rsidRDefault="001D67D3" w:rsidP="00AA3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D67D3" w:rsidRPr="00AA3BB4" w:rsidRDefault="001D67D3" w:rsidP="00AA3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1D67D3" w:rsidRPr="00AA3BB4" w:rsidRDefault="001D67D3" w:rsidP="00AA3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67D3">
        <w:tc>
          <w:tcPr>
            <w:tcW w:w="562" w:type="dxa"/>
          </w:tcPr>
          <w:p w:rsidR="001D67D3" w:rsidRPr="00AA3BB4" w:rsidRDefault="001D67D3" w:rsidP="00AA3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80" w:type="dxa"/>
          </w:tcPr>
          <w:p w:rsidR="001D67D3" w:rsidRPr="00AA3BB4" w:rsidRDefault="001D67D3" w:rsidP="00AA3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D67D3" w:rsidRPr="00AA3BB4" w:rsidRDefault="001D67D3" w:rsidP="00AA3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1D67D3" w:rsidRPr="00AA3BB4" w:rsidRDefault="001D67D3" w:rsidP="00AA3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67D3">
        <w:tc>
          <w:tcPr>
            <w:tcW w:w="562" w:type="dxa"/>
          </w:tcPr>
          <w:p w:rsidR="001D67D3" w:rsidRPr="00AA3BB4" w:rsidRDefault="001D67D3" w:rsidP="00AA3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80" w:type="dxa"/>
          </w:tcPr>
          <w:p w:rsidR="001D67D3" w:rsidRPr="00AA3BB4" w:rsidRDefault="001D67D3" w:rsidP="00AA3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D67D3" w:rsidRPr="00AA3BB4" w:rsidRDefault="001D67D3" w:rsidP="00AA3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1D67D3" w:rsidRPr="00AA3BB4" w:rsidRDefault="001D67D3" w:rsidP="00AA3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67D3">
        <w:tc>
          <w:tcPr>
            <w:tcW w:w="562" w:type="dxa"/>
          </w:tcPr>
          <w:p w:rsidR="001D67D3" w:rsidRPr="00AA3BB4" w:rsidRDefault="001D67D3" w:rsidP="00AA3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80" w:type="dxa"/>
          </w:tcPr>
          <w:p w:rsidR="001D67D3" w:rsidRPr="00AA3BB4" w:rsidRDefault="001D67D3" w:rsidP="00AA3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D67D3" w:rsidRPr="00AA3BB4" w:rsidRDefault="001D67D3" w:rsidP="00AA3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1D67D3" w:rsidRPr="00AA3BB4" w:rsidRDefault="001D67D3" w:rsidP="00AA3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67D3">
        <w:tc>
          <w:tcPr>
            <w:tcW w:w="562" w:type="dxa"/>
          </w:tcPr>
          <w:p w:rsidR="001D67D3" w:rsidRPr="00AA3BB4" w:rsidRDefault="001D67D3" w:rsidP="00AA3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1D67D3" w:rsidRPr="00AA3BB4" w:rsidRDefault="001D67D3" w:rsidP="00AA3B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1D67D3" w:rsidRPr="00AA3BB4" w:rsidRDefault="001D67D3" w:rsidP="00AA3B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A3BB4">
              <w:rPr>
                <w:rFonts w:ascii="Times New Roman" w:hAnsi="Times New Roman" w:cs="Times New Roman"/>
              </w:rPr>
              <w:t>НДС не взимается, Итого:</w:t>
            </w:r>
          </w:p>
        </w:tc>
        <w:tc>
          <w:tcPr>
            <w:tcW w:w="1838" w:type="dxa"/>
          </w:tcPr>
          <w:p w:rsidR="001D67D3" w:rsidRPr="00AA3BB4" w:rsidRDefault="001D67D3" w:rsidP="00AA3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67D3" w:rsidRDefault="001D67D3" w:rsidP="006462BC">
      <w:pPr>
        <w:jc w:val="both"/>
        <w:rPr>
          <w:rFonts w:ascii="Times New Roman" w:hAnsi="Times New Roman" w:cs="Times New Roman"/>
        </w:rPr>
      </w:pPr>
    </w:p>
    <w:p w:rsidR="001D67D3" w:rsidRDefault="001D67D3" w:rsidP="006462BC">
      <w:pPr>
        <w:jc w:val="both"/>
        <w:rPr>
          <w:rFonts w:ascii="Times New Roman" w:hAnsi="Times New Roman" w:cs="Times New Roman"/>
        </w:rPr>
      </w:pPr>
    </w:p>
    <w:sectPr w:rsidR="001D67D3" w:rsidSect="00962F64">
      <w:pgSz w:w="11906" w:h="16838"/>
      <w:pgMar w:top="426" w:right="707" w:bottom="426" w:left="709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DA1"/>
    <w:multiLevelType w:val="hybridMultilevel"/>
    <w:tmpl w:val="199A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314181"/>
    <w:multiLevelType w:val="hybridMultilevel"/>
    <w:tmpl w:val="614A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AD68F3"/>
    <w:multiLevelType w:val="hybridMultilevel"/>
    <w:tmpl w:val="14DE0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272984"/>
    <w:multiLevelType w:val="hybridMultilevel"/>
    <w:tmpl w:val="B718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9A370A"/>
    <w:multiLevelType w:val="hybridMultilevel"/>
    <w:tmpl w:val="132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02A49"/>
    <w:multiLevelType w:val="hybridMultilevel"/>
    <w:tmpl w:val="E3827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6B764BE"/>
    <w:multiLevelType w:val="hybridMultilevel"/>
    <w:tmpl w:val="16BA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C3111"/>
    <w:multiLevelType w:val="hybridMultilevel"/>
    <w:tmpl w:val="09B01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114166"/>
    <w:multiLevelType w:val="hybridMultilevel"/>
    <w:tmpl w:val="43DE1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701293A"/>
    <w:multiLevelType w:val="hybridMultilevel"/>
    <w:tmpl w:val="84E0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8C617E3"/>
    <w:multiLevelType w:val="hybridMultilevel"/>
    <w:tmpl w:val="1AEE8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DD13E9"/>
    <w:multiLevelType w:val="hybridMultilevel"/>
    <w:tmpl w:val="17AED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EFA142E"/>
    <w:multiLevelType w:val="hybridMultilevel"/>
    <w:tmpl w:val="B0C4E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0B741AF"/>
    <w:multiLevelType w:val="hybridMultilevel"/>
    <w:tmpl w:val="2508F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15E45AA"/>
    <w:multiLevelType w:val="hybridMultilevel"/>
    <w:tmpl w:val="2FFAE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A6D4B4F"/>
    <w:multiLevelType w:val="hybridMultilevel"/>
    <w:tmpl w:val="C6CAA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C655269"/>
    <w:multiLevelType w:val="hybridMultilevel"/>
    <w:tmpl w:val="B7F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12D3AEE"/>
    <w:multiLevelType w:val="hybridMultilevel"/>
    <w:tmpl w:val="1D3E3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4CE0F88"/>
    <w:multiLevelType w:val="hybridMultilevel"/>
    <w:tmpl w:val="0F4C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12F782C"/>
    <w:multiLevelType w:val="hybridMultilevel"/>
    <w:tmpl w:val="1F36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3415A94"/>
    <w:multiLevelType w:val="hybridMultilevel"/>
    <w:tmpl w:val="76F6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43D2624"/>
    <w:multiLevelType w:val="hybridMultilevel"/>
    <w:tmpl w:val="C43A8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4CD1EF8"/>
    <w:multiLevelType w:val="hybridMultilevel"/>
    <w:tmpl w:val="7C266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B136276"/>
    <w:multiLevelType w:val="hybridMultilevel"/>
    <w:tmpl w:val="30EAD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C8A16A6"/>
    <w:multiLevelType w:val="hybridMultilevel"/>
    <w:tmpl w:val="3000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7"/>
  </w:num>
  <w:num w:numId="8">
    <w:abstractNumId w:val="2"/>
  </w:num>
  <w:num w:numId="9">
    <w:abstractNumId w:val="19"/>
  </w:num>
  <w:num w:numId="10">
    <w:abstractNumId w:val="3"/>
  </w:num>
  <w:num w:numId="11">
    <w:abstractNumId w:val="0"/>
  </w:num>
  <w:num w:numId="12">
    <w:abstractNumId w:val="12"/>
  </w:num>
  <w:num w:numId="13">
    <w:abstractNumId w:val="7"/>
  </w:num>
  <w:num w:numId="14">
    <w:abstractNumId w:val="21"/>
  </w:num>
  <w:num w:numId="15">
    <w:abstractNumId w:val="24"/>
  </w:num>
  <w:num w:numId="16">
    <w:abstractNumId w:val="22"/>
  </w:num>
  <w:num w:numId="17">
    <w:abstractNumId w:val="4"/>
  </w:num>
  <w:num w:numId="18">
    <w:abstractNumId w:val="6"/>
  </w:num>
  <w:num w:numId="19">
    <w:abstractNumId w:val="10"/>
  </w:num>
  <w:num w:numId="20">
    <w:abstractNumId w:val="18"/>
  </w:num>
  <w:num w:numId="21">
    <w:abstractNumId w:val="15"/>
  </w:num>
  <w:num w:numId="22">
    <w:abstractNumId w:val="5"/>
  </w:num>
  <w:num w:numId="23">
    <w:abstractNumId w:val="11"/>
  </w:num>
  <w:num w:numId="24">
    <w:abstractNumId w:val="1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89E"/>
    <w:rsid w:val="00006A22"/>
    <w:rsid w:val="00013F7A"/>
    <w:rsid w:val="00042EF3"/>
    <w:rsid w:val="00074214"/>
    <w:rsid w:val="00074DE7"/>
    <w:rsid w:val="000C643D"/>
    <w:rsid w:val="000E089C"/>
    <w:rsid w:val="001009DA"/>
    <w:rsid w:val="00100C29"/>
    <w:rsid w:val="00104A37"/>
    <w:rsid w:val="001274BC"/>
    <w:rsid w:val="00152F09"/>
    <w:rsid w:val="00164222"/>
    <w:rsid w:val="0017753A"/>
    <w:rsid w:val="001D67D3"/>
    <w:rsid w:val="001E0882"/>
    <w:rsid w:val="00257F36"/>
    <w:rsid w:val="00260C96"/>
    <w:rsid w:val="00265325"/>
    <w:rsid w:val="002D6D26"/>
    <w:rsid w:val="002F2727"/>
    <w:rsid w:val="002F4F7F"/>
    <w:rsid w:val="002F7C91"/>
    <w:rsid w:val="00320055"/>
    <w:rsid w:val="00340B32"/>
    <w:rsid w:val="003538C3"/>
    <w:rsid w:val="00423E06"/>
    <w:rsid w:val="00426894"/>
    <w:rsid w:val="00427CEB"/>
    <w:rsid w:val="00465C2F"/>
    <w:rsid w:val="00480DE8"/>
    <w:rsid w:val="004C0D79"/>
    <w:rsid w:val="00514E25"/>
    <w:rsid w:val="005953EE"/>
    <w:rsid w:val="005A1B3E"/>
    <w:rsid w:val="005C1E12"/>
    <w:rsid w:val="005F49AD"/>
    <w:rsid w:val="00606DC9"/>
    <w:rsid w:val="00642F51"/>
    <w:rsid w:val="006462BC"/>
    <w:rsid w:val="0067708D"/>
    <w:rsid w:val="006C1929"/>
    <w:rsid w:val="006E04D0"/>
    <w:rsid w:val="00740F6E"/>
    <w:rsid w:val="0076665C"/>
    <w:rsid w:val="00773241"/>
    <w:rsid w:val="007A4803"/>
    <w:rsid w:val="007A7776"/>
    <w:rsid w:val="007B00FA"/>
    <w:rsid w:val="007B5B61"/>
    <w:rsid w:val="007C6BDC"/>
    <w:rsid w:val="00812E85"/>
    <w:rsid w:val="00823359"/>
    <w:rsid w:val="008E2A36"/>
    <w:rsid w:val="0090797A"/>
    <w:rsid w:val="00962A8C"/>
    <w:rsid w:val="00962F64"/>
    <w:rsid w:val="009D2A72"/>
    <w:rsid w:val="00A1300E"/>
    <w:rsid w:val="00A51345"/>
    <w:rsid w:val="00A6613F"/>
    <w:rsid w:val="00A762D4"/>
    <w:rsid w:val="00AA3BB4"/>
    <w:rsid w:val="00AD110C"/>
    <w:rsid w:val="00AF7DF8"/>
    <w:rsid w:val="00B6553D"/>
    <w:rsid w:val="00B75AF3"/>
    <w:rsid w:val="00BC0AFC"/>
    <w:rsid w:val="00C0431B"/>
    <w:rsid w:val="00C30C87"/>
    <w:rsid w:val="00C45070"/>
    <w:rsid w:val="00C605CC"/>
    <w:rsid w:val="00C93A94"/>
    <w:rsid w:val="00CF7573"/>
    <w:rsid w:val="00D02524"/>
    <w:rsid w:val="00D03885"/>
    <w:rsid w:val="00D07F84"/>
    <w:rsid w:val="00D141D8"/>
    <w:rsid w:val="00DB2E6F"/>
    <w:rsid w:val="00DD72B0"/>
    <w:rsid w:val="00E31817"/>
    <w:rsid w:val="00E961A5"/>
    <w:rsid w:val="00EB689E"/>
    <w:rsid w:val="00EC5BE7"/>
    <w:rsid w:val="00EE3EFA"/>
    <w:rsid w:val="00F27C5C"/>
    <w:rsid w:val="00FA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3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4222"/>
    <w:rPr>
      <w:color w:val="auto"/>
      <w:u w:val="single"/>
    </w:rPr>
  </w:style>
  <w:style w:type="paragraph" w:customStyle="1" w:styleId="Default">
    <w:name w:val="Default"/>
    <w:uiPriority w:val="99"/>
    <w:rsid w:val="008E2A3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27C5C"/>
    <w:pPr>
      <w:ind w:left="720"/>
    </w:pPr>
  </w:style>
  <w:style w:type="table" w:styleId="TableGrid">
    <w:name w:val="Table Grid"/>
    <w:basedOn w:val="TableNormal"/>
    <w:uiPriority w:val="99"/>
    <w:rsid w:val="000E08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5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tion">
    <w:name w:val="Mention"/>
    <w:basedOn w:val="DefaultParagraphFont"/>
    <w:uiPriority w:val="99"/>
    <w:semiHidden/>
    <w:rsid w:val="00D02524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6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Z7KFWENHHMJR-190-613</_dlc_DocId>
    <_dlc_DocIdUrl xmlns="134c83b0-daba-48ad-8a7d-75e8d548d543">
      <Url>http://www.eduportal44.ru/Galich/imc/_layouts/15/DocIdRedir.aspx?ID=Z7KFWENHHMJR-190-613</Url>
      <Description>Z7KFWENHHMJR-190-613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A67D901C132742A3E3FBBB6E11E696" ma:contentTypeVersion="3" ma:contentTypeDescription="Создание документа." ma:contentTypeScope="" ma:versionID="61d4533494d76c2d8edd418e530a59e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5d80c88de0807abe4e1d7104d0c63fe9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375C7A5-FB6F-4425-AB68-726572018F1D}"/>
</file>

<file path=customXml/itemProps2.xml><?xml version="1.0" encoding="utf-8"?>
<ds:datastoreItem xmlns:ds="http://schemas.openxmlformats.org/officeDocument/2006/customXml" ds:itemID="{4C52E0BC-EAE4-4407-AA21-FE5F605DBFF5}"/>
</file>

<file path=customXml/itemProps3.xml><?xml version="1.0" encoding="utf-8"?>
<ds:datastoreItem xmlns:ds="http://schemas.openxmlformats.org/officeDocument/2006/customXml" ds:itemID="{31DEF9F8-7999-467A-B2C3-29A0AB88A869}"/>
</file>

<file path=customXml/itemProps4.xml><?xml version="1.0" encoding="utf-8"?>
<ds:datastoreItem xmlns:ds="http://schemas.openxmlformats.org/officeDocument/2006/customXml" ds:itemID="{ED7A8665-EFFD-48C2-A1DC-A1D489B19AE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1937</Words>
  <Characters>11043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КОРРЕКТИРОВКА ЗАКУПОЧНОЙ ДЕЯТЕЛЬНОСТИ ПО № 223-ФЗ </dc:title>
  <dc:subject/>
  <dc:creator>Вест Ким</dc:creator>
  <cp:keywords/>
  <dc:description/>
  <cp:lastModifiedBy>ммц</cp:lastModifiedBy>
  <cp:revision>2</cp:revision>
  <dcterms:created xsi:type="dcterms:W3CDTF">2017-06-09T08:03:00Z</dcterms:created>
  <dcterms:modified xsi:type="dcterms:W3CDTF">2017-06-09T08:03:00Z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0x01010087A67D901C132742A3E3FBBB6E11E696</vt:lpwstr>
  </property>
  <property fmtid="{D5CDD505-2E9C-101B-9397-08002B2CF9AE}" pid="3" name="_dlc_DocIdItemGuid">
    <vt:lpwstr>934adcd6-a623-44f2-88f0-14fb1f929bb5</vt:lpwstr>
  </property>
</Properties>
</file>