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1E" w:rsidRPr="00EC7243" w:rsidRDefault="00246F1E" w:rsidP="00246F1E">
      <w:pPr>
        <w:jc w:val="both"/>
        <w:rPr>
          <w:rFonts w:ascii="Times New Roman" w:hAnsi="Times New Roman" w:cs="Times New Roman"/>
          <w:b/>
          <w:sz w:val="24"/>
          <w:szCs w:val="24"/>
        </w:rPr>
      </w:pPr>
      <w:r w:rsidRPr="00EC7243">
        <w:rPr>
          <w:rFonts w:ascii="Times New Roman" w:hAnsi="Times New Roman" w:cs="Times New Roman"/>
          <w:b/>
          <w:sz w:val="24"/>
          <w:szCs w:val="24"/>
        </w:rPr>
        <w:t>Составление рассказа по серии сюжетных картин "Неудачная охота".</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b/>
          <w:color w:val="000000"/>
          <w:sz w:val="24"/>
          <w:szCs w:val="24"/>
        </w:rPr>
        <w:t>Цель:</w:t>
      </w:r>
      <w:r w:rsidRPr="00EC7243">
        <w:rPr>
          <w:rFonts w:ascii="Times New Roman" w:hAnsi="Times New Roman" w:cs="Times New Roman"/>
          <w:color w:val="000000"/>
          <w:sz w:val="24"/>
          <w:szCs w:val="24"/>
        </w:rPr>
        <w:t xml:space="preserve"> обучение составления связное высказывание по серии сюжетных картин, связывая его содержание с предыдущими сериями.</w:t>
      </w:r>
    </w:p>
    <w:p w:rsidR="00246F1E" w:rsidRPr="00EC7243"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EC7243">
        <w:rPr>
          <w:rFonts w:ascii="Times New Roman" w:hAnsi="Times New Roman" w:cs="Times New Roman"/>
          <w:b/>
          <w:color w:val="000000"/>
          <w:sz w:val="24"/>
          <w:szCs w:val="24"/>
        </w:rPr>
        <w:t>Задачи:</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1)Учить составлять целостный рассказ по серии сюжетных картинок, пользуясь разными видами предложений. </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2)Закреплять умение синтаксически верно строить предложения.</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3)Учить детей внимательно слушать рассказы детей,  дополнять и оценивать их.</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Словарь и грамматика:        </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 Активизировать в речи запас прилагательных и глаголов; упражнять  в подборе определений,  действий, образование притяжательных прилагательных.</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Закреплять использование детьми пространственных предлогов и наречий (</w:t>
      </w:r>
      <w:proofErr w:type="gramStart"/>
      <w:r w:rsidRPr="00EC7243">
        <w:rPr>
          <w:rFonts w:ascii="Times New Roman" w:hAnsi="Times New Roman" w:cs="Times New Roman"/>
          <w:color w:val="000000"/>
          <w:sz w:val="24"/>
          <w:szCs w:val="24"/>
        </w:rPr>
        <w:t>на</w:t>
      </w:r>
      <w:proofErr w:type="gramEnd"/>
      <w:r w:rsidRPr="00EC7243">
        <w:rPr>
          <w:rFonts w:ascii="Times New Roman" w:hAnsi="Times New Roman" w:cs="Times New Roman"/>
          <w:color w:val="000000"/>
          <w:sz w:val="24"/>
          <w:szCs w:val="24"/>
        </w:rPr>
        <w:t>, под, за, перед, между, около), упражнять в согласовании слов в предложениях.</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Учить образовывать множественное число существительных, правильно употреблять падежные окончания. </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Предварительная работа:</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Чтение сказок, рассказов и стихотворений. Рассматривание изображений животных на картинках. Рассказы детей об их домашних питомцах, наблюдение на улице. Рисование, лепка, аппликация по теме. </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Оборудование: серия сюжетных картин «Неудачная охота»</w:t>
      </w:r>
      <w:proofErr w:type="gramStart"/>
      <w:r w:rsidRPr="00EC7243">
        <w:rPr>
          <w:rFonts w:ascii="Times New Roman" w:hAnsi="Times New Roman" w:cs="Times New Roman"/>
          <w:color w:val="000000"/>
          <w:sz w:val="24"/>
          <w:szCs w:val="24"/>
        </w:rPr>
        <w:t xml:space="preserve"> ;</w:t>
      </w:r>
      <w:proofErr w:type="gramEnd"/>
      <w:r w:rsidRPr="00EC7243">
        <w:rPr>
          <w:rFonts w:ascii="Times New Roman" w:hAnsi="Times New Roman" w:cs="Times New Roman"/>
          <w:color w:val="000000"/>
          <w:sz w:val="24"/>
          <w:szCs w:val="24"/>
        </w:rPr>
        <w:t xml:space="preserve"> игрушка — котенок.</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Ход занятия</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D55461">
        <w:rPr>
          <w:rFonts w:ascii="Times New Roman" w:hAnsi="Times New Roman" w:cs="Times New Roman"/>
          <w:b/>
          <w:color w:val="000000"/>
          <w:sz w:val="24"/>
          <w:szCs w:val="24"/>
        </w:rPr>
        <w:t>1. Организационный момент. (</w:t>
      </w:r>
      <w:r w:rsidRPr="00EC7243">
        <w:rPr>
          <w:rFonts w:ascii="Times New Roman" w:hAnsi="Times New Roman" w:cs="Times New Roman"/>
          <w:color w:val="000000"/>
          <w:sz w:val="24"/>
          <w:szCs w:val="24"/>
        </w:rPr>
        <w:t>За дверью слышится мяуканье)</w:t>
      </w:r>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Ребята, слышите, что это за звуки, как вы думаете, </w:t>
      </w:r>
      <w:r>
        <w:rPr>
          <w:rFonts w:ascii="Times New Roman" w:hAnsi="Times New Roman" w:cs="Times New Roman"/>
          <w:color w:val="000000"/>
          <w:sz w:val="24"/>
          <w:szCs w:val="24"/>
        </w:rPr>
        <w:t xml:space="preserve">кто это? (ответ детей: кошка) </w:t>
      </w:r>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Точно, а как вы догадались? (ответ детей: потому, что кошка мяукает)</w:t>
      </w:r>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Давайте скорей откроем дверь и посмотрим, кто же там мяукает</w:t>
      </w:r>
      <w:proofErr w:type="gramStart"/>
      <w:r w:rsidRPr="00EC7243">
        <w:rPr>
          <w:rFonts w:ascii="Times New Roman" w:hAnsi="Times New Roman" w:cs="Times New Roman"/>
          <w:color w:val="000000"/>
          <w:sz w:val="24"/>
          <w:szCs w:val="24"/>
        </w:rPr>
        <w:t>.</w:t>
      </w:r>
      <w:proofErr w:type="gramEnd"/>
      <w:r w:rsidRPr="00EC7243">
        <w:rPr>
          <w:rFonts w:ascii="Times New Roman" w:hAnsi="Times New Roman" w:cs="Times New Roman"/>
          <w:color w:val="000000"/>
          <w:sz w:val="24"/>
          <w:szCs w:val="24"/>
        </w:rPr>
        <w:t xml:space="preserve"> ( </w:t>
      </w:r>
      <w:proofErr w:type="gramStart"/>
      <w:r w:rsidRPr="00EC7243">
        <w:rPr>
          <w:rFonts w:ascii="Times New Roman" w:hAnsi="Times New Roman" w:cs="Times New Roman"/>
          <w:color w:val="000000"/>
          <w:sz w:val="24"/>
          <w:szCs w:val="24"/>
        </w:rPr>
        <w:t>в</w:t>
      </w:r>
      <w:proofErr w:type="gramEnd"/>
      <w:r w:rsidRPr="00EC7243">
        <w:rPr>
          <w:rFonts w:ascii="Times New Roman" w:hAnsi="Times New Roman" w:cs="Times New Roman"/>
          <w:color w:val="000000"/>
          <w:sz w:val="24"/>
          <w:szCs w:val="24"/>
        </w:rPr>
        <w:t>носится игрушка кот)</w:t>
      </w:r>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EC7243">
        <w:rPr>
          <w:rFonts w:ascii="Times New Roman" w:hAnsi="Times New Roman" w:cs="Times New Roman"/>
          <w:color w:val="000000"/>
          <w:sz w:val="24"/>
          <w:szCs w:val="24"/>
        </w:rPr>
        <w:t>Отворилась тихо дверь,</w:t>
      </w:r>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 И вошел усатый зверь.</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Ночью он совсем не спит,</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Дом от мышек сторожит,</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Молоко из миски пьет,</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Ну конечно это – …(кот) </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 xml:space="preserve">2. </w:t>
      </w:r>
      <w:proofErr w:type="gramStart"/>
      <w:r w:rsidRPr="00D55461">
        <w:rPr>
          <w:rFonts w:ascii="Times New Roman" w:hAnsi="Times New Roman" w:cs="Times New Roman"/>
          <w:b/>
          <w:color w:val="000000"/>
          <w:sz w:val="24"/>
          <w:szCs w:val="24"/>
        </w:rPr>
        <w:t>Игра</w:t>
      </w:r>
      <w:proofErr w:type="gramEnd"/>
      <w:r w:rsidRPr="00D55461">
        <w:rPr>
          <w:rFonts w:ascii="Times New Roman" w:hAnsi="Times New Roman" w:cs="Times New Roman"/>
          <w:b/>
          <w:color w:val="000000"/>
          <w:sz w:val="24"/>
          <w:szCs w:val="24"/>
        </w:rPr>
        <w:t xml:space="preserve"> «Какой, какая, какие</w:t>
      </w:r>
      <w:r>
        <w:rPr>
          <w:rFonts w:ascii="Times New Roman" w:hAnsi="Times New Roman" w:cs="Times New Roman"/>
          <w:b/>
          <w:color w:val="000000"/>
          <w:sz w:val="24"/>
          <w:szCs w:val="24"/>
        </w:rPr>
        <w:t>?</w:t>
      </w:r>
      <w:r w:rsidRPr="00D55461">
        <w:rPr>
          <w:rFonts w:ascii="Times New Roman" w:hAnsi="Times New Roman" w:cs="Times New Roman"/>
          <w:b/>
          <w:color w:val="000000"/>
          <w:sz w:val="24"/>
          <w:szCs w:val="24"/>
        </w:rPr>
        <w:t xml:space="preserve">» </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Давайте повторим, какой у нас котёно</w:t>
      </w:r>
      <w:proofErr w:type="gramStart"/>
      <w:r w:rsidRPr="00EC7243">
        <w:rPr>
          <w:rFonts w:ascii="Times New Roman" w:hAnsi="Times New Roman" w:cs="Times New Roman"/>
          <w:color w:val="000000"/>
          <w:sz w:val="24"/>
          <w:szCs w:val="24"/>
        </w:rPr>
        <w:t>к(</w:t>
      </w:r>
      <w:proofErr w:type="gramEnd"/>
      <w:r w:rsidRPr="00EC7243">
        <w:rPr>
          <w:rFonts w:ascii="Times New Roman" w:hAnsi="Times New Roman" w:cs="Times New Roman"/>
          <w:color w:val="000000"/>
          <w:sz w:val="24"/>
          <w:szCs w:val="24"/>
        </w:rPr>
        <w:t>дети подбирают определения)</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3.Игра «Составь предложение».</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C7243">
        <w:rPr>
          <w:rFonts w:ascii="Times New Roman" w:hAnsi="Times New Roman" w:cs="Times New Roman"/>
          <w:color w:val="000000"/>
          <w:sz w:val="24"/>
          <w:szCs w:val="24"/>
        </w:rPr>
        <w:t>(Котёнок прячется, дети составляют предложения:</w:t>
      </w:r>
      <w:proofErr w:type="gramEnd"/>
      <w:r w:rsidRPr="00EC7243">
        <w:rPr>
          <w:rFonts w:ascii="Times New Roman" w:hAnsi="Times New Roman" w:cs="Times New Roman"/>
          <w:color w:val="000000"/>
          <w:sz w:val="24"/>
          <w:szCs w:val="24"/>
        </w:rPr>
        <w:t xml:space="preserve"> «Кот Вася сидит под столом», «Кот Вася спрятался за дерево» и т.д.</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4. Объявление темы.</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Кот Вася хочет рассказать нам историю о том, как он о</w:t>
      </w:r>
      <w:r>
        <w:rPr>
          <w:rFonts w:ascii="Times New Roman" w:hAnsi="Times New Roman" w:cs="Times New Roman"/>
          <w:color w:val="000000"/>
          <w:sz w:val="24"/>
          <w:szCs w:val="24"/>
        </w:rPr>
        <w:t>днажды охотился.</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 </w:t>
      </w:r>
      <w:proofErr w:type="gramStart"/>
      <w:r w:rsidRPr="00EC7243">
        <w:rPr>
          <w:rFonts w:ascii="Times New Roman" w:hAnsi="Times New Roman" w:cs="Times New Roman"/>
          <w:color w:val="000000"/>
          <w:sz w:val="24"/>
          <w:szCs w:val="24"/>
        </w:rPr>
        <w:t>в</w:t>
      </w:r>
      <w:proofErr w:type="gramEnd"/>
      <w:r w:rsidRPr="00EC7243">
        <w:rPr>
          <w:rFonts w:ascii="Times New Roman" w:hAnsi="Times New Roman" w:cs="Times New Roman"/>
          <w:color w:val="000000"/>
          <w:sz w:val="24"/>
          <w:szCs w:val="24"/>
        </w:rPr>
        <w:t>ыставляю серию сюжетных картин «неудачная охота» )</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5. Беседа по картинкам.</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Какое время года изображено на картинках?</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(Осень).</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Почему вы так думаете? (Потому, что на деревьях желтые листья)</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Что делает Вася?</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Почему он обратил внимание на воробьев?</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Какая мысль пришла ему в голову?</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Как Вася поднимается по стволу дерева? (Тихо, бесшумно, крадучись.)</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Заметили его птицы?</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Почему охота у Васи не удалась?</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6. Физкультминутка.</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Кот Васька</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lastRenderedPageBreak/>
        <w:t>Кот Васька жил у нас. (Встали, руки на поясе.)</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Он вставал с лежанки в час. (Потянулись, руки вверх — вдох.)</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В два на кухне крал сосиски (Наклоны </w:t>
      </w:r>
      <w:proofErr w:type="spellStart"/>
      <w:r w:rsidRPr="00EC7243">
        <w:rPr>
          <w:rFonts w:ascii="Times New Roman" w:hAnsi="Times New Roman" w:cs="Times New Roman"/>
          <w:color w:val="000000"/>
          <w:sz w:val="24"/>
          <w:szCs w:val="24"/>
        </w:rPr>
        <w:t>влево-вправо</w:t>
      </w:r>
      <w:proofErr w:type="spellEnd"/>
      <w:r w:rsidRPr="00EC7243">
        <w:rPr>
          <w:rFonts w:ascii="Times New Roman" w:hAnsi="Times New Roman" w:cs="Times New Roman"/>
          <w:color w:val="000000"/>
          <w:sz w:val="24"/>
          <w:szCs w:val="24"/>
        </w:rPr>
        <w:t>.)</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В три сметану ел из миски. (Наклоны вперед, руки на поясе.)</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Он в четыре умывался. (Наклоны головы к плечам </w:t>
      </w:r>
      <w:proofErr w:type="spellStart"/>
      <w:r w:rsidRPr="00EC7243">
        <w:rPr>
          <w:rFonts w:ascii="Times New Roman" w:hAnsi="Times New Roman" w:cs="Times New Roman"/>
          <w:color w:val="000000"/>
          <w:sz w:val="24"/>
          <w:szCs w:val="24"/>
        </w:rPr>
        <w:t>влево-вправо</w:t>
      </w:r>
      <w:proofErr w:type="spellEnd"/>
      <w:r w:rsidRPr="00EC7243">
        <w:rPr>
          <w:rFonts w:ascii="Times New Roman" w:hAnsi="Times New Roman" w:cs="Times New Roman"/>
          <w:color w:val="000000"/>
          <w:sz w:val="24"/>
          <w:szCs w:val="24"/>
        </w:rPr>
        <w:t>.)</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В пять по коврику катался. (Повороты </w:t>
      </w:r>
      <w:proofErr w:type="spellStart"/>
      <w:r w:rsidRPr="00EC7243">
        <w:rPr>
          <w:rFonts w:ascii="Times New Roman" w:hAnsi="Times New Roman" w:cs="Times New Roman"/>
          <w:color w:val="000000"/>
          <w:sz w:val="24"/>
          <w:szCs w:val="24"/>
        </w:rPr>
        <w:t>влево-вправо</w:t>
      </w:r>
      <w:proofErr w:type="spellEnd"/>
      <w:r w:rsidRPr="00EC7243">
        <w:rPr>
          <w:rFonts w:ascii="Times New Roman" w:hAnsi="Times New Roman" w:cs="Times New Roman"/>
          <w:color w:val="000000"/>
          <w:sz w:val="24"/>
          <w:szCs w:val="24"/>
        </w:rPr>
        <w:t>.)</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В шесть тащил сельдей из кадки. (Рывки руками перед грудью.)</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В семь играл с мышами в прятки. (Хлопки </w:t>
      </w:r>
      <w:proofErr w:type="spellStart"/>
      <w:r w:rsidRPr="00EC7243">
        <w:rPr>
          <w:rFonts w:ascii="Times New Roman" w:hAnsi="Times New Roman" w:cs="Times New Roman"/>
          <w:color w:val="000000"/>
          <w:sz w:val="24"/>
          <w:szCs w:val="24"/>
        </w:rPr>
        <w:t>спереди-сзади</w:t>
      </w:r>
      <w:proofErr w:type="spellEnd"/>
      <w:r w:rsidRPr="00EC7243">
        <w:rPr>
          <w:rFonts w:ascii="Times New Roman" w:hAnsi="Times New Roman" w:cs="Times New Roman"/>
          <w:color w:val="000000"/>
          <w:sz w:val="24"/>
          <w:szCs w:val="24"/>
        </w:rPr>
        <w:t>.)</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В восемь хитро щурил глазки. (Приседания.)</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В девять ел и слушал сказки. (Хлопки в ладоши.)</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В десять шел к лежанке спать, (Прыжки на месте.)</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Потому что в час вставать. (Шагаем на месте.)</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7. Составление рассказа детьми.</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Коллективное составление рассказа детьми, с помощью педагога, по картинкам. Педагог начинает рассказ, а дети продолжают. После совместного составления рассказа дети составляют рассказ индивидуально. При этом дается установка на то, что рассказ не нужно воспроизводить точно.</w:t>
      </w:r>
    </w:p>
    <w:p w:rsidR="00246F1E" w:rsidRPr="00D55461" w:rsidRDefault="00246F1E" w:rsidP="00246F1E">
      <w:pPr>
        <w:autoSpaceDE w:val="0"/>
        <w:autoSpaceDN w:val="0"/>
        <w:adjustRightInd w:val="0"/>
        <w:spacing w:after="0" w:line="240" w:lineRule="auto"/>
        <w:jc w:val="both"/>
        <w:rPr>
          <w:rFonts w:ascii="Times New Roman" w:hAnsi="Times New Roman" w:cs="Times New Roman"/>
          <w:color w:val="000000"/>
          <w:sz w:val="24"/>
          <w:szCs w:val="24"/>
          <w:u w:val="single"/>
        </w:rPr>
      </w:pPr>
      <w:r w:rsidRPr="00D55461">
        <w:rPr>
          <w:rFonts w:ascii="Times New Roman" w:hAnsi="Times New Roman" w:cs="Times New Roman"/>
          <w:color w:val="000000"/>
          <w:sz w:val="24"/>
          <w:szCs w:val="24"/>
          <w:u w:val="single"/>
        </w:rPr>
        <w:t>Примерный рассказ</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После вкусного обеда кот Вася решил почистить шерстку. Пригревало тусклое осеннее солнышко. Вася уютно расположился под деревом. Вдруг его внимание привлекли птичьи голоса. Это воробьи завели между собой спор. Кот тихо подошел к дереву и стал бесшумно подниматься по его стволу. Воробьи не обращали на него внимания и продолжали спорить. Вася был уже совсем близко к своей цели. Но тут ветка хрустнула и сломалась. Воробьи улетели, а кот Вася оказался на земле. Ему было очень досадно, что он так неудачно поохотился.</w:t>
      </w:r>
    </w:p>
    <w:p w:rsidR="00246F1E" w:rsidRPr="00D55461" w:rsidRDefault="00246F1E" w:rsidP="00246F1E">
      <w:pPr>
        <w:autoSpaceDE w:val="0"/>
        <w:autoSpaceDN w:val="0"/>
        <w:adjustRightInd w:val="0"/>
        <w:spacing w:after="0" w:line="240" w:lineRule="auto"/>
        <w:jc w:val="both"/>
        <w:rPr>
          <w:rFonts w:ascii="Times New Roman" w:hAnsi="Times New Roman" w:cs="Times New Roman"/>
          <w:color w:val="000000"/>
          <w:szCs w:val="24"/>
        </w:rPr>
      </w:pPr>
      <w:proofErr w:type="gramStart"/>
      <w:r w:rsidRPr="00D55461">
        <w:rPr>
          <w:rFonts w:ascii="Times New Roman" w:hAnsi="Times New Roman" w:cs="Times New Roman"/>
          <w:b/>
          <w:color w:val="000000"/>
          <w:sz w:val="24"/>
          <w:szCs w:val="24"/>
        </w:rPr>
        <w:t>8.Дидактическая игра с мячом «Чей, чье, чья, чьи</w:t>
      </w:r>
      <w:r w:rsidRPr="00EC7243">
        <w:rPr>
          <w:rFonts w:ascii="Times New Roman" w:hAnsi="Times New Roman" w:cs="Times New Roman"/>
          <w:color w:val="000000"/>
          <w:sz w:val="24"/>
          <w:szCs w:val="24"/>
        </w:rPr>
        <w:t xml:space="preserve">?» </w:t>
      </w:r>
      <w:r w:rsidRPr="00D55461">
        <w:rPr>
          <w:rFonts w:ascii="Times New Roman" w:hAnsi="Times New Roman" w:cs="Times New Roman"/>
          <w:color w:val="000000"/>
          <w:szCs w:val="24"/>
        </w:rPr>
        <w:t>(образование притяжательных прилагательных).</w:t>
      </w:r>
      <w:proofErr w:type="gramEnd"/>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C7243">
        <w:rPr>
          <w:rFonts w:ascii="Times New Roman" w:hAnsi="Times New Roman" w:cs="Times New Roman"/>
          <w:color w:val="000000"/>
          <w:sz w:val="24"/>
          <w:szCs w:val="24"/>
        </w:rPr>
        <w:t>Хв</w:t>
      </w:r>
      <w:r>
        <w:rPr>
          <w:rFonts w:ascii="Times New Roman" w:hAnsi="Times New Roman" w:cs="Times New Roman"/>
          <w:color w:val="000000"/>
          <w:sz w:val="24"/>
          <w:szCs w:val="24"/>
        </w:rPr>
        <w:t>ост (чей?- кошачий</w:t>
      </w:r>
      <w:proofErr w:type="gramEnd"/>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Туловище (чье?) -  кошачье</w:t>
      </w:r>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 xml:space="preserve">Голова (чья?)- кошачья  </w:t>
      </w:r>
    </w:p>
    <w:p w:rsidR="00246F1E"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Глаз</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чьи?)-кошачьи</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 xml:space="preserve">9.Д/упражнение «Подбери глагол»  </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Давайте повторим, что делает наш кот в расс</w:t>
      </w:r>
      <w:r>
        <w:rPr>
          <w:rFonts w:ascii="Times New Roman" w:hAnsi="Times New Roman" w:cs="Times New Roman"/>
          <w:color w:val="000000"/>
          <w:sz w:val="24"/>
          <w:szCs w:val="24"/>
        </w:rPr>
        <w:t>казе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дети подбирают глаголы)</w:t>
      </w:r>
    </w:p>
    <w:p w:rsidR="00246F1E" w:rsidRPr="00D55461" w:rsidRDefault="00246F1E" w:rsidP="00246F1E">
      <w:pPr>
        <w:autoSpaceDE w:val="0"/>
        <w:autoSpaceDN w:val="0"/>
        <w:adjustRightInd w:val="0"/>
        <w:spacing w:after="0" w:line="240" w:lineRule="auto"/>
        <w:jc w:val="both"/>
        <w:rPr>
          <w:rFonts w:ascii="Times New Roman" w:hAnsi="Times New Roman" w:cs="Times New Roman"/>
          <w:b/>
          <w:color w:val="000000"/>
          <w:sz w:val="24"/>
          <w:szCs w:val="24"/>
        </w:rPr>
      </w:pPr>
      <w:r w:rsidRPr="00D55461">
        <w:rPr>
          <w:rFonts w:ascii="Times New Roman" w:hAnsi="Times New Roman" w:cs="Times New Roman"/>
          <w:b/>
          <w:color w:val="000000"/>
          <w:sz w:val="24"/>
          <w:szCs w:val="24"/>
        </w:rPr>
        <w:t>10. Итог занятия.</w:t>
      </w:r>
    </w:p>
    <w:p w:rsidR="00246F1E" w:rsidRPr="00EC7243" w:rsidRDefault="00246F1E" w:rsidP="00246F1E">
      <w:pPr>
        <w:autoSpaceDE w:val="0"/>
        <w:autoSpaceDN w:val="0"/>
        <w:adjustRightInd w:val="0"/>
        <w:spacing w:after="0" w:line="240" w:lineRule="auto"/>
        <w:jc w:val="both"/>
        <w:rPr>
          <w:rFonts w:ascii="Times New Roman" w:hAnsi="Times New Roman" w:cs="Times New Roman"/>
          <w:color w:val="000000"/>
          <w:sz w:val="24"/>
          <w:szCs w:val="24"/>
        </w:rPr>
      </w:pPr>
      <w:r w:rsidRPr="00EC7243">
        <w:rPr>
          <w:rFonts w:ascii="Times New Roman" w:hAnsi="Times New Roman" w:cs="Times New Roman"/>
          <w:color w:val="000000"/>
          <w:sz w:val="24"/>
          <w:szCs w:val="24"/>
        </w:rPr>
        <w:t>Что мы делали сегодня на занятии?</w:t>
      </w:r>
    </w:p>
    <w:p w:rsidR="00246F1E" w:rsidRPr="00EC7243" w:rsidRDefault="00246F1E" w:rsidP="00246F1E">
      <w:pPr>
        <w:autoSpaceDE w:val="0"/>
        <w:autoSpaceDN w:val="0"/>
        <w:adjustRightInd w:val="0"/>
        <w:spacing w:after="0" w:line="240" w:lineRule="auto"/>
        <w:jc w:val="both"/>
        <w:rPr>
          <w:rFonts w:ascii="Times New Roman" w:hAnsi="Times New Roman" w:cs="Times New Roman"/>
          <w:sz w:val="24"/>
          <w:szCs w:val="24"/>
        </w:rPr>
      </w:pPr>
      <w:r w:rsidRPr="00EC7243">
        <w:rPr>
          <w:rFonts w:ascii="Times New Roman" w:hAnsi="Times New Roman" w:cs="Times New Roman"/>
          <w:color w:val="000000"/>
          <w:sz w:val="24"/>
          <w:szCs w:val="24"/>
        </w:rPr>
        <w:t>Какие особенности вы узнали об охоте кошек?</w:t>
      </w:r>
    </w:p>
    <w:p w:rsidR="00000000" w:rsidRDefault="00246F1E">
      <w:r>
        <w:rPr>
          <w:rFonts w:ascii="Times New Roman" w:eastAsia="Times New Roman" w:hAnsi="Times New Roman" w:cs="Times New Roman"/>
          <w:noProof/>
          <w:color w:val="333333"/>
          <w:sz w:val="28"/>
          <w:szCs w:val="28"/>
        </w:rPr>
        <w:drawing>
          <wp:anchor distT="0" distB="0" distL="114300" distR="114300" simplePos="0" relativeHeight="251660288" behindDoc="0" locked="0" layoutInCell="1" allowOverlap="1">
            <wp:simplePos x="0" y="0"/>
            <wp:positionH relativeFrom="column">
              <wp:posOffset>-1029554</wp:posOffset>
            </wp:positionH>
            <wp:positionV relativeFrom="paragraph">
              <wp:posOffset>-660707</wp:posOffset>
            </wp:positionV>
            <wp:extent cx="1872812" cy="2680138"/>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3).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66900" cy="2676525"/>
                    </a:xfrm>
                    <a:prstGeom prst="rect">
                      <a:avLst/>
                    </a:prstGeom>
                  </pic:spPr>
                </pic:pic>
              </a:graphicData>
            </a:graphic>
          </wp:anchor>
        </w:drawing>
      </w:r>
      <w:r>
        <w:rPr>
          <w:rFonts w:ascii="Times New Roman" w:eastAsia="Times New Roman" w:hAnsi="Times New Roman" w:cs="Times New Roman"/>
          <w:noProof/>
          <w:color w:val="333333"/>
          <w:sz w:val="28"/>
          <w:szCs w:val="28"/>
        </w:rPr>
        <w:drawing>
          <wp:anchor distT="0" distB="0" distL="114300" distR="114300" simplePos="0" relativeHeight="251659264" behindDoc="0" locked="0" layoutInCell="1" allowOverlap="1">
            <wp:simplePos x="0" y="0"/>
            <wp:positionH relativeFrom="column">
              <wp:posOffset>846543</wp:posOffset>
            </wp:positionH>
            <wp:positionV relativeFrom="paragraph">
              <wp:posOffset>-660707</wp:posOffset>
            </wp:positionV>
            <wp:extent cx="1879052" cy="2617076"/>
            <wp:effectExtent l="19050" t="0" r="952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6425" cy="2619375"/>
                    </a:xfrm>
                    <a:prstGeom prst="rect">
                      <a:avLst/>
                    </a:prstGeom>
                  </pic:spPr>
                </pic:pic>
              </a:graphicData>
            </a:graphic>
          </wp:anchor>
        </w:drawing>
      </w:r>
      <w:r>
        <w:rPr>
          <w:rFonts w:ascii="Times New Roman" w:eastAsia="Times New Roman" w:hAnsi="Times New Roman" w:cs="Times New Roman"/>
          <w:noProof/>
          <w:color w:val="333333"/>
          <w:sz w:val="28"/>
          <w:szCs w:val="28"/>
        </w:rPr>
        <w:drawing>
          <wp:anchor distT="0" distB="0" distL="114300" distR="114300" simplePos="0" relativeHeight="251662336" behindDoc="0" locked="0" layoutInCell="1" allowOverlap="1">
            <wp:simplePos x="0" y="0"/>
            <wp:positionH relativeFrom="column">
              <wp:posOffset>2722639</wp:posOffset>
            </wp:positionH>
            <wp:positionV relativeFrom="paragraph">
              <wp:posOffset>-660707</wp:posOffset>
            </wp:positionV>
            <wp:extent cx="1872812" cy="2617076"/>
            <wp:effectExtent l="1905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66900" cy="2619375"/>
                    </a:xfrm>
                    <a:prstGeom prst="rect">
                      <a:avLst/>
                    </a:prstGeom>
                  </pic:spPr>
                </pic:pic>
              </a:graphicData>
            </a:graphic>
          </wp:anchor>
        </w:drawing>
      </w:r>
      <w:r>
        <w:rPr>
          <w:rFonts w:ascii="Times New Roman" w:eastAsia="Times New Roman" w:hAnsi="Times New Roman" w:cs="Times New Roman"/>
          <w:noProof/>
          <w:color w:val="333333"/>
          <w:sz w:val="28"/>
          <w:szCs w:val="28"/>
        </w:rPr>
        <w:drawing>
          <wp:anchor distT="0" distB="0" distL="114300" distR="114300" simplePos="0" relativeHeight="251661312" behindDoc="0" locked="0" layoutInCell="1" allowOverlap="1">
            <wp:simplePos x="0" y="0"/>
            <wp:positionH relativeFrom="column">
              <wp:posOffset>4582970</wp:posOffset>
            </wp:positionH>
            <wp:positionV relativeFrom="paragraph">
              <wp:posOffset>-660707</wp:posOffset>
            </wp:positionV>
            <wp:extent cx="1863287" cy="2617076"/>
            <wp:effectExtent l="19050" t="0" r="952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2).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7375" cy="2619375"/>
                    </a:xfrm>
                    <a:prstGeom prst="rect">
                      <a:avLst/>
                    </a:prstGeom>
                  </pic:spPr>
                </pic:pic>
              </a:graphicData>
            </a:graphic>
          </wp:anchor>
        </w:drawing>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46F1E"/>
    <w:rsid w:val="00246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05381AA37BBA48ABC2CAFBA921E634" ma:contentTypeVersion="2" ma:contentTypeDescription="Создание документа." ma:contentTypeScope="" ma:versionID="b26b53f29c5294af22adf067682548f1">
  <xsd:schema xmlns:xsd="http://www.w3.org/2001/XMLSchema" xmlns:xs="http://www.w3.org/2001/XMLSchema" xmlns:p="http://schemas.microsoft.com/office/2006/metadata/properties" xmlns:ns2="134c83b0-daba-48ad-8a7d-75e8d548d543" xmlns:ns3="95128058-8dee-4b40-8ef2-10590e4f7184" targetNamespace="http://schemas.microsoft.com/office/2006/metadata/properties" ma:root="true" ma:fieldsID="d8c106fdfae2a5d29e505bfb2efae784" ns2:_="" ns3:_="">
    <xsd:import namespace="134c83b0-daba-48ad-8a7d-75e8d548d543"/>
    <xsd:import namespace="95128058-8dee-4b40-8ef2-10590e4f718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28058-8dee-4b40-8ef2-10590e4f7184" elementFormDefault="qualified">
    <xsd:import namespace="http://schemas.microsoft.com/office/2006/documentManagement/types"/>
    <xsd:import namespace="http://schemas.microsoft.com/office/infopath/2007/PartnerControls"/>
    <xsd:element 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ma:index="12" ma:displayName="​Организация питания в образовательной организации" ma:description="​" ma:internal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Z7KFWENHHMJR-1264-1192</_dlc_DocId>
    <_dlc_DocIdUrl xmlns="134c83b0-daba-48ad-8a7d-75e8d548d543">
      <Url>http://www.eduportal44.ru/Galich/ds7galich/_layouts/15/DocIdRedir.aspx?ID=Z7KFWENHHMJR-1264-1192</Url>
      <Description>Z7KFWENHHMJR-1264-1192</Description>
    </_dlc_DocIdUrl>
    <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95128058-8dee-4b40-8ef2-10590e4f7184"/>
  </documentManagement>
</p:properties>
</file>

<file path=customXml/itemProps1.xml><?xml version="1.0" encoding="utf-8"?>
<ds:datastoreItem xmlns:ds="http://schemas.openxmlformats.org/officeDocument/2006/customXml" ds:itemID="{CC0EF554-B0EB-4A52-87C6-7DB3D7C9A3A4}"/>
</file>

<file path=customXml/itemProps2.xml><?xml version="1.0" encoding="utf-8"?>
<ds:datastoreItem xmlns:ds="http://schemas.openxmlformats.org/officeDocument/2006/customXml" ds:itemID="{1267A23A-A95D-40E0-9F0C-8ADE77795E4E}"/>
</file>

<file path=customXml/itemProps3.xml><?xml version="1.0" encoding="utf-8"?>
<ds:datastoreItem xmlns:ds="http://schemas.openxmlformats.org/officeDocument/2006/customXml" ds:itemID="{EB2E606C-BF60-4106-897E-635AE190F77E}"/>
</file>

<file path=customXml/itemProps4.xml><?xml version="1.0" encoding="utf-8"?>
<ds:datastoreItem xmlns:ds="http://schemas.openxmlformats.org/officeDocument/2006/customXml" ds:itemID="{4F2A529E-8ADA-43F1-9824-0D1BE0FB76FB}"/>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Company>Reanimator Extreme Edition</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занятия по составлению рассказа по серии картинок  Неудачная охота</dc:title>
  <dc:subject/>
  <dc:creator>UserPC</dc:creator>
  <cp:keywords/>
  <dc:description/>
  <cp:lastModifiedBy>UserPC</cp:lastModifiedBy>
  <cp:revision>2</cp:revision>
  <dcterms:created xsi:type="dcterms:W3CDTF">2021-03-08T05:17:00Z</dcterms:created>
  <dcterms:modified xsi:type="dcterms:W3CDTF">2021-03-08T05:18:00Z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0x010100A805381AA37BBA48ABC2CAFBA921E634</vt:lpwstr>
  </property>
  <property fmtid="{D5CDD505-2E9C-101B-9397-08002B2CF9AE}" pid="3" name="_dlc_DocIdItemGuid">
    <vt:lpwstr>1eb83538-0605-4681-9ce0-388d5cb968e3</vt:lpwstr>
  </property>
</Properties>
</file>